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93F01B" w14:textId="57EA2007"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586035">
        <w:rPr>
          <w:rFonts w:ascii="Arial" w:eastAsia="Arial" w:hAnsi="Arial" w:cs="Arial"/>
          <w:b/>
          <w:sz w:val="32"/>
          <w:szCs w:val="24"/>
        </w:rPr>
        <w:t>5</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9F3E34">
        <w:rPr>
          <w:rFonts w:ascii="Arial" w:eastAsia="Arial" w:hAnsi="Arial" w:cs="Arial"/>
          <w:b/>
          <w:sz w:val="32"/>
          <w:szCs w:val="24"/>
        </w:rPr>
        <w:t>Typhoon</w:t>
      </w:r>
      <w:r w:rsidR="002F38FB">
        <w:rPr>
          <w:rFonts w:ascii="Arial" w:eastAsia="Arial" w:hAnsi="Arial" w:cs="Arial"/>
          <w:b/>
          <w:sz w:val="32"/>
          <w:szCs w:val="24"/>
        </w:rPr>
        <w:t xml:space="preserve"> “</w:t>
      </w:r>
      <w:r w:rsidR="009F3E34">
        <w:rPr>
          <w:rFonts w:ascii="Arial" w:eastAsia="Arial" w:hAnsi="Arial" w:cs="Arial"/>
          <w:b/>
          <w:sz w:val="32"/>
          <w:szCs w:val="24"/>
        </w:rPr>
        <w:t>QUINTA</w:t>
      </w:r>
      <w:r w:rsidR="002F38FB">
        <w:rPr>
          <w:rFonts w:ascii="Arial" w:eastAsia="Arial" w:hAnsi="Arial" w:cs="Arial"/>
          <w:b/>
          <w:sz w:val="32"/>
          <w:szCs w:val="24"/>
        </w:rPr>
        <w:t>”</w:t>
      </w:r>
    </w:p>
    <w:p w14:paraId="556F11FA" w14:textId="29ED1B50"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9F3E34">
        <w:rPr>
          <w:rFonts w:ascii="Arial" w:eastAsia="Arial" w:hAnsi="Arial" w:cs="Arial"/>
          <w:sz w:val="24"/>
          <w:szCs w:val="24"/>
        </w:rPr>
        <w:t>2</w:t>
      </w:r>
      <w:r w:rsidR="00FD0259">
        <w:rPr>
          <w:rFonts w:ascii="Arial" w:eastAsia="Arial" w:hAnsi="Arial" w:cs="Arial"/>
          <w:sz w:val="24"/>
          <w:szCs w:val="24"/>
        </w:rPr>
        <w:t>7</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586035">
        <w:rPr>
          <w:rFonts w:ascii="Arial" w:eastAsia="Arial" w:hAnsi="Arial" w:cs="Arial"/>
          <w:sz w:val="24"/>
          <w:szCs w:val="24"/>
        </w:rPr>
        <w:t>P</w:t>
      </w:r>
      <w:r w:rsidR="007412EE">
        <w:rPr>
          <w:rFonts w:ascii="Arial" w:eastAsia="Arial" w:hAnsi="Arial" w:cs="Arial"/>
          <w:sz w:val="24"/>
          <w:szCs w:val="24"/>
        </w:rPr>
        <w:t>M</w:t>
      </w:r>
    </w:p>
    <w:p w14:paraId="21117951" w14:textId="64CD2E99"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421F9561"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2E819BEB" w:rsidR="00026400" w:rsidRDefault="003535AC" w:rsidP="00146D91">
      <w:pPr>
        <w:pStyle w:val="NormalWeb"/>
        <w:spacing w:beforeAutospacing="0" w:afterAutospacing="0" w:line="240" w:lineRule="auto"/>
        <w:contextualSpacing/>
        <w:jc w:val="both"/>
        <w:rPr>
          <w:rFonts w:ascii="Arial" w:hAnsi="Arial" w:cs="Arial"/>
          <w:b/>
          <w:color w:val="002060"/>
          <w:sz w:val="28"/>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079F3760" wp14:editId="636F797E">
            <wp:simplePos x="0" y="0"/>
            <wp:positionH relativeFrom="margin">
              <wp:posOffset>2733040</wp:posOffset>
            </wp:positionH>
            <wp:positionV relativeFrom="paragraph">
              <wp:posOffset>105410</wp:posOffset>
            </wp:positionV>
            <wp:extent cx="3519170" cy="2719705"/>
            <wp:effectExtent l="0" t="0" r="508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170" cy="2719705"/>
                    </a:xfrm>
                    <a:prstGeom prst="rect">
                      <a:avLst/>
                    </a:prstGeom>
                  </pic:spPr>
                </pic:pic>
              </a:graphicData>
            </a:graphic>
            <wp14:sizeRelH relativeFrom="page">
              <wp14:pctWidth>0</wp14:pctWidth>
            </wp14:sizeRelH>
            <wp14:sizeRelV relativeFrom="page">
              <wp14:pctHeight>0</wp14:pctHeight>
            </wp14:sizeRelV>
          </wp:anchor>
        </w:drawing>
      </w:r>
    </w:p>
    <w:p w14:paraId="33F461CC" w14:textId="658AC7EA" w:rsidR="00804D7D" w:rsidRDefault="00764292" w:rsidP="00146D91">
      <w:pPr>
        <w:pStyle w:val="NormalWeb"/>
        <w:spacing w:beforeAutospacing="0" w:afterAutospacing="0" w:line="240" w:lineRule="auto"/>
        <w:contextualSpacing/>
        <w:jc w:val="both"/>
        <w:rPr>
          <w:rFonts w:ascii="Arial" w:eastAsia="Times New Roman" w:hAnsi="Arial" w:cs="Arial"/>
          <w:lang w:val="en-PH" w:eastAsia="en-PH"/>
        </w:rPr>
      </w:pPr>
      <w:r w:rsidRPr="00764292">
        <w:rPr>
          <w:rFonts w:ascii="Arial" w:eastAsia="Times New Roman" w:hAnsi="Arial" w:cs="Arial"/>
          <w:lang w:val="en-PH" w:eastAsia="en-PH"/>
        </w:rPr>
        <w:t xml:space="preserve">Issued at </w:t>
      </w:r>
      <w:r w:rsidR="00877109">
        <w:rPr>
          <w:rFonts w:ascii="Arial" w:eastAsia="Times New Roman" w:hAnsi="Arial" w:cs="Arial"/>
          <w:lang w:val="en-PH" w:eastAsia="en-PH"/>
        </w:rPr>
        <w:t>5</w:t>
      </w:r>
      <w:r w:rsidRPr="00764292">
        <w:rPr>
          <w:rFonts w:ascii="Arial" w:eastAsia="Times New Roman" w:hAnsi="Arial" w:cs="Arial"/>
          <w:lang w:val="en-PH" w:eastAsia="en-PH"/>
        </w:rPr>
        <w:t>:00 pm, 2</w:t>
      </w:r>
      <w:r w:rsidR="00877109">
        <w:rPr>
          <w:rFonts w:ascii="Arial" w:eastAsia="Times New Roman" w:hAnsi="Arial" w:cs="Arial"/>
          <w:lang w:val="en-PH" w:eastAsia="en-PH"/>
        </w:rPr>
        <w:t>7</w:t>
      </w:r>
      <w:r w:rsidRPr="00764292">
        <w:rPr>
          <w:rFonts w:ascii="Arial" w:eastAsia="Times New Roman" w:hAnsi="Arial" w:cs="Arial"/>
          <w:lang w:val="en-PH" w:eastAsia="en-PH"/>
        </w:rPr>
        <w:t xml:space="preserve"> October 2020</w:t>
      </w:r>
      <w:r w:rsidR="005E433F" w:rsidRPr="00764292">
        <w:rPr>
          <w:rFonts w:ascii="Arial" w:eastAsia="Times New Roman" w:hAnsi="Arial" w:cs="Arial"/>
          <w:lang w:val="en-PH" w:eastAsia="en-PH"/>
        </w:rPr>
        <w:t xml:space="preserve">, </w:t>
      </w:r>
      <w:r w:rsidR="00877109" w:rsidRPr="00877109">
        <w:rPr>
          <w:rFonts w:ascii="Arial" w:eastAsia="Times New Roman" w:hAnsi="Arial" w:cs="Arial"/>
          <w:lang w:val="en-PH" w:eastAsia="en-PH"/>
        </w:rPr>
        <w:t>TYPHOON "QUINTA" CONTINUES TO INTENSIFY AS IT MOVES OVER THE WEST PHILIPPINE SEA NORTH OF KALAYAAN ISLANDS.</w:t>
      </w:r>
    </w:p>
    <w:p w14:paraId="786FD5B9" w14:textId="77777777" w:rsidR="00877109" w:rsidRPr="00764292" w:rsidRDefault="00877109" w:rsidP="00146D91">
      <w:pPr>
        <w:pStyle w:val="NormalWeb"/>
        <w:spacing w:beforeAutospacing="0" w:afterAutospacing="0" w:line="240" w:lineRule="auto"/>
        <w:contextualSpacing/>
        <w:jc w:val="both"/>
        <w:rPr>
          <w:rFonts w:ascii="Arial" w:eastAsia="Times New Roman" w:hAnsi="Arial" w:cs="Arial"/>
          <w:lang w:val="en-PH" w:eastAsia="en-PH"/>
        </w:rPr>
      </w:pPr>
    </w:p>
    <w:p w14:paraId="6A35AC5E" w14:textId="77777777" w:rsidR="00877109" w:rsidRDefault="00877109" w:rsidP="00764292">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877109">
        <w:rPr>
          <w:rFonts w:ascii="Arial" w:eastAsia="Times New Roman" w:hAnsi="Arial" w:cs="Arial"/>
          <w:color w:val="auto"/>
          <w:sz w:val="24"/>
          <w:szCs w:val="24"/>
          <w:lang w:val="en-US"/>
        </w:rPr>
        <w:t>"QUINTA" left the Philippine Area of Responsibility (PAR) at 8:00 AM today. The typhoon is expected to further intensify over the West Philippine Sea and reach its peak intensity within 24 hours.</w:t>
      </w:r>
    </w:p>
    <w:p w14:paraId="31F96802" w14:textId="77777777" w:rsidR="00877109" w:rsidRDefault="00877109" w:rsidP="00764292">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877109">
        <w:rPr>
          <w:rFonts w:ascii="Arial" w:eastAsia="Times New Roman" w:hAnsi="Arial" w:cs="Arial"/>
          <w:color w:val="auto"/>
          <w:sz w:val="24"/>
          <w:szCs w:val="24"/>
          <w:lang w:val="en-US"/>
        </w:rPr>
        <w:t xml:space="preserve">Rainfall: Today, "QUINTA" will bring moderate to heavy with at times intense rains over Western Visayas, Occidental Mindoro, Oriental Mindoro, Palawan including Calamian, </w:t>
      </w:r>
      <w:proofErr w:type="spellStart"/>
      <w:r w:rsidRPr="00877109">
        <w:rPr>
          <w:rFonts w:ascii="Arial" w:eastAsia="Times New Roman" w:hAnsi="Arial" w:cs="Arial"/>
          <w:color w:val="auto"/>
          <w:sz w:val="24"/>
          <w:szCs w:val="24"/>
          <w:lang w:val="en-US"/>
        </w:rPr>
        <w:t>Cuyo</w:t>
      </w:r>
      <w:proofErr w:type="spellEnd"/>
      <w:r w:rsidRPr="00877109">
        <w:rPr>
          <w:rFonts w:ascii="Arial" w:eastAsia="Times New Roman" w:hAnsi="Arial" w:cs="Arial"/>
          <w:color w:val="auto"/>
          <w:sz w:val="24"/>
          <w:szCs w:val="24"/>
          <w:lang w:val="en-US"/>
        </w:rPr>
        <w:t>, and Kalayaan Islands, and light to moderate with at times heavy rains over CALABARZON, Davao Region, Cagayan, Isabela, Aurora, and Surigao del Sur. Flooding (including flash 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573E9393" w14:textId="1A8F634E" w:rsidR="003535AC" w:rsidRPr="00877109" w:rsidRDefault="00877109" w:rsidP="00877109">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877109">
        <w:rPr>
          <w:rFonts w:ascii="Arial" w:eastAsia="Times New Roman" w:hAnsi="Arial" w:cs="Arial"/>
          <w:color w:val="auto"/>
          <w:sz w:val="24"/>
          <w:szCs w:val="24"/>
          <w:lang w:val="en-US"/>
        </w:rPr>
        <w:t xml:space="preserve">Strong winds: Strong breeze to near gale conditions will be experienced in areas under Tropical Cyclone Wind Signal (TCWS) #1. Potential impacts of these wind conditions to structures and vegetation are detailed in the TCWS section of this bulletin. In other areas, strong breeze to gale conditions associated with the northeasterlies will prevail in Batanes, northern Cagayan including Babuyan Islands, </w:t>
      </w:r>
      <w:proofErr w:type="spellStart"/>
      <w:r w:rsidRPr="00877109">
        <w:rPr>
          <w:rFonts w:ascii="Arial" w:eastAsia="Times New Roman" w:hAnsi="Arial" w:cs="Arial"/>
          <w:color w:val="auto"/>
          <w:sz w:val="24"/>
          <w:szCs w:val="24"/>
          <w:lang w:val="en-US"/>
        </w:rPr>
        <w:t>Apayao</w:t>
      </w:r>
      <w:proofErr w:type="spellEnd"/>
      <w:r w:rsidRPr="00877109">
        <w:rPr>
          <w:rFonts w:ascii="Arial" w:eastAsia="Times New Roman" w:hAnsi="Arial" w:cs="Arial"/>
          <w:color w:val="auto"/>
          <w:sz w:val="24"/>
          <w:szCs w:val="24"/>
          <w:lang w:val="en-US"/>
        </w:rPr>
        <w:t xml:space="preserve">, and </w:t>
      </w:r>
      <w:proofErr w:type="spellStart"/>
      <w:r w:rsidRPr="00877109">
        <w:rPr>
          <w:rFonts w:ascii="Arial" w:eastAsia="Times New Roman" w:hAnsi="Arial" w:cs="Arial"/>
          <w:color w:val="auto"/>
          <w:sz w:val="24"/>
          <w:szCs w:val="24"/>
          <w:lang w:val="en-US"/>
        </w:rPr>
        <w:t>Ilocos</w:t>
      </w:r>
      <w:proofErr w:type="spellEnd"/>
      <w:r w:rsidRPr="00877109">
        <w:rPr>
          <w:rFonts w:ascii="Arial" w:eastAsia="Times New Roman" w:hAnsi="Arial" w:cs="Arial"/>
          <w:color w:val="auto"/>
          <w:sz w:val="24"/>
          <w:szCs w:val="24"/>
          <w:lang w:val="en-US"/>
        </w:rPr>
        <w:t xml:space="preserve"> Norte, while occasional gusts associated with the outer circulation of "QUINTA" will still be experienced over MIMAROPA, Western Visayas, and the western section of Luzon.</w:t>
      </w:r>
      <w:r w:rsidR="00764292" w:rsidRPr="00877109">
        <w:rPr>
          <w:rFonts w:ascii="Arial" w:eastAsia="Times New Roman" w:hAnsi="Arial" w:cs="Arial"/>
          <w:color w:val="auto"/>
          <w:sz w:val="24"/>
          <w:szCs w:val="24"/>
          <w:lang w:val="en-US"/>
        </w:rPr>
        <w:br/>
      </w:r>
    </w:p>
    <w:p w14:paraId="1C3711DE" w14:textId="77777777" w:rsidR="00877109" w:rsidRDefault="00877109" w:rsidP="0087710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rPr>
      </w:pPr>
      <w:r w:rsidRPr="00877109">
        <w:rPr>
          <w:rFonts w:ascii="Arial" w:eastAsia="Times New Roman" w:hAnsi="Arial" w:cs="Arial"/>
          <w:color w:val="auto"/>
          <w:sz w:val="24"/>
          <w:szCs w:val="24"/>
        </w:rPr>
        <w:t xml:space="preserve">At 10:00 AM today, the eye of Typhoon "QUINTA" was located based on all available data at 775 km West of </w:t>
      </w:r>
      <w:proofErr w:type="spellStart"/>
      <w:r w:rsidRPr="00877109">
        <w:rPr>
          <w:rFonts w:ascii="Arial" w:eastAsia="Times New Roman" w:hAnsi="Arial" w:cs="Arial"/>
          <w:color w:val="auto"/>
          <w:sz w:val="24"/>
          <w:szCs w:val="24"/>
        </w:rPr>
        <w:t>Calapan</w:t>
      </w:r>
      <w:proofErr w:type="spellEnd"/>
      <w:r w:rsidRPr="00877109">
        <w:rPr>
          <w:rFonts w:ascii="Arial" w:eastAsia="Times New Roman" w:hAnsi="Arial" w:cs="Arial"/>
          <w:color w:val="auto"/>
          <w:sz w:val="24"/>
          <w:szCs w:val="24"/>
        </w:rPr>
        <w:t xml:space="preserve"> City, Oriental Mindoro or 255 km North of </w:t>
      </w:r>
      <w:proofErr w:type="spellStart"/>
      <w:r w:rsidRPr="00877109">
        <w:rPr>
          <w:rFonts w:ascii="Arial" w:eastAsia="Times New Roman" w:hAnsi="Arial" w:cs="Arial"/>
          <w:color w:val="auto"/>
          <w:sz w:val="24"/>
          <w:szCs w:val="24"/>
        </w:rPr>
        <w:t>Pagasa</w:t>
      </w:r>
      <w:proofErr w:type="spellEnd"/>
      <w:r w:rsidRPr="00877109">
        <w:rPr>
          <w:rFonts w:ascii="Arial" w:eastAsia="Times New Roman" w:hAnsi="Arial" w:cs="Arial"/>
          <w:color w:val="auto"/>
          <w:sz w:val="24"/>
          <w:szCs w:val="24"/>
        </w:rPr>
        <w:t xml:space="preserve"> Island, </w:t>
      </w:r>
      <w:proofErr w:type="spellStart"/>
      <w:r w:rsidRPr="00877109">
        <w:rPr>
          <w:rFonts w:ascii="Arial" w:eastAsia="Times New Roman" w:hAnsi="Arial" w:cs="Arial"/>
          <w:color w:val="auto"/>
          <w:sz w:val="24"/>
          <w:szCs w:val="24"/>
        </w:rPr>
        <w:t>Palawa</w:t>
      </w:r>
      <w:proofErr w:type="spellEnd"/>
      <w:r w:rsidRPr="00877109">
        <w:rPr>
          <w:rFonts w:ascii="Arial" w:eastAsia="Times New Roman" w:hAnsi="Arial" w:cs="Arial"/>
          <w:color w:val="auto"/>
          <w:sz w:val="24"/>
          <w:szCs w:val="24"/>
        </w:rPr>
        <w:t xml:space="preserve"> (OUTSIDE PAR) (13.3 °N, 114.0 °</w:t>
      </w:r>
      <w:proofErr w:type="gramStart"/>
      <w:r w:rsidRPr="00877109">
        <w:rPr>
          <w:rFonts w:ascii="Arial" w:eastAsia="Times New Roman" w:hAnsi="Arial" w:cs="Arial"/>
          <w:color w:val="auto"/>
          <w:sz w:val="24"/>
          <w:szCs w:val="24"/>
        </w:rPr>
        <w:t>E )</w:t>
      </w:r>
      <w:proofErr w:type="gramEnd"/>
    </w:p>
    <w:p w14:paraId="4AA336B4" w14:textId="77777777" w:rsidR="00877109" w:rsidRDefault="00877109"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eastAsia="Times New Roman" w:hAnsi="Arial" w:cs="Arial"/>
          <w:color w:val="auto"/>
          <w:sz w:val="24"/>
          <w:szCs w:val="24"/>
        </w:rPr>
      </w:pPr>
    </w:p>
    <w:p w14:paraId="3D43C017" w14:textId="07B52042"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80ACD9B" w14:textId="639E4D7D" w:rsidR="00804D7D"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4B0FA879" w14:textId="6E15A12E"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4ED56566" w14:textId="53896F6E"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5A84A37B" w14:textId="25EDE8D5"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3309F791" w14:textId="77777777"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272D243C" w14:textId="7276701A" w:rsidR="003535AC" w:rsidRDefault="003535AC"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44B7980C" w14:textId="5250CEEA" w:rsidR="00877109" w:rsidRDefault="00877109"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0692813D" w14:textId="77777777" w:rsidR="00877109" w:rsidRPr="00146D91" w:rsidRDefault="00877109"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14:paraId="1EBBEAD4" w14:textId="15E28EBD" w:rsidR="00856662" w:rsidRDefault="00F86128" w:rsidP="0001327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00AC1141">
        <w:rPr>
          <w:rFonts w:ascii="Arial" w:eastAsia="Times New Roman" w:hAnsi="Arial" w:cs="Arial"/>
          <w:b/>
          <w:bCs/>
          <w:color w:val="0070C0"/>
          <w:sz w:val="24"/>
          <w:szCs w:val="24"/>
        </w:rPr>
        <w:t xml:space="preserve"> </w:t>
      </w:r>
      <w:r w:rsidR="00AC1141" w:rsidRPr="00AC1141">
        <w:rPr>
          <w:rFonts w:ascii="Arial" w:eastAsia="Times New Roman" w:hAnsi="Arial" w:cs="Arial"/>
          <w:b/>
          <w:bCs/>
          <w:color w:val="0070C0"/>
          <w:sz w:val="24"/>
          <w:szCs w:val="24"/>
        </w:rPr>
        <w:t xml:space="preserve">49,557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AC1141">
        <w:rPr>
          <w:rFonts w:ascii="Arial" w:eastAsia="Times New Roman" w:hAnsi="Arial" w:cs="Arial"/>
          <w:sz w:val="24"/>
          <w:szCs w:val="24"/>
        </w:rPr>
        <w:t xml:space="preserve"> </w:t>
      </w:r>
      <w:r w:rsidR="00AC1141" w:rsidRPr="00AC1141">
        <w:rPr>
          <w:rFonts w:ascii="Arial" w:eastAsia="Times New Roman" w:hAnsi="Arial" w:cs="Arial"/>
          <w:b/>
          <w:bCs/>
          <w:color w:val="0070C0"/>
          <w:sz w:val="24"/>
          <w:szCs w:val="24"/>
        </w:rPr>
        <w:t xml:space="preserve">209,457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AC1141">
        <w:rPr>
          <w:rFonts w:ascii="Arial" w:eastAsia="Times New Roman" w:hAnsi="Arial" w:cs="Arial"/>
          <w:b/>
          <w:bCs/>
          <w:color w:val="0070C0"/>
          <w:sz w:val="24"/>
          <w:szCs w:val="24"/>
        </w:rPr>
        <w:t>787</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91A0D" w:rsidRPr="00856662">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III</w:t>
      </w:r>
      <w:r w:rsidR="00D21574">
        <w:rPr>
          <w:rFonts w:ascii="Arial" w:eastAsia="Times New Roman" w:hAnsi="Arial" w:cs="Arial"/>
          <w:b/>
          <w:color w:val="0070C0"/>
          <w:sz w:val="24"/>
          <w:szCs w:val="24"/>
        </w:rPr>
        <w:t>, CALABARZON</w:t>
      </w:r>
      <w:r w:rsidR="00AC1141">
        <w:rPr>
          <w:rFonts w:ascii="Arial" w:eastAsia="Times New Roman" w:hAnsi="Arial" w:cs="Arial"/>
          <w:b/>
          <w:color w:val="0070C0"/>
          <w:sz w:val="24"/>
          <w:szCs w:val="24"/>
        </w:rPr>
        <w:t>,</w:t>
      </w:r>
      <w:r w:rsidR="00255D77" w:rsidRPr="00856662">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MIMAROPA</w:t>
      </w:r>
      <w:r w:rsidR="00AC1141">
        <w:rPr>
          <w:rFonts w:ascii="Arial" w:eastAsia="Times New Roman" w:hAnsi="Arial" w:cs="Arial"/>
          <w:b/>
          <w:color w:val="0070C0"/>
          <w:sz w:val="24"/>
          <w:szCs w:val="24"/>
        </w:rPr>
        <w:t>, VI</w:t>
      </w:r>
      <w:r w:rsidR="007F1C73">
        <w:rPr>
          <w:rFonts w:ascii="Arial" w:eastAsia="Times New Roman" w:hAnsi="Arial" w:cs="Arial"/>
          <w:b/>
          <w:color w:val="0070C0"/>
          <w:sz w:val="24"/>
          <w:szCs w:val="24"/>
        </w:rPr>
        <w:t xml:space="preserve"> </w:t>
      </w:r>
      <w:r w:rsidR="007F1C73" w:rsidRPr="00856662">
        <w:rPr>
          <w:rFonts w:ascii="Arial" w:eastAsia="Times New Roman" w:hAnsi="Arial" w:cs="Arial"/>
          <w:color w:val="auto"/>
          <w:sz w:val="24"/>
          <w:szCs w:val="24"/>
        </w:rPr>
        <w:t>and</w:t>
      </w:r>
      <w:r w:rsidRPr="00856662">
        <w:rPr>
          <w:rFonts w:ascii="Arial" w:eastAsia="Times New Roman" w:hAnsi="Arial" w:cs="Arial"/>
          <w:color w:val="0070C0"/>
          <w:sz w:val="24"/>
          <w:szCs w:val="24"/>
        </w:rPr>
        <w:t xml:space="preserve"> </w:t>
      </w:r>
      <w:r w:rsidR="007F1C73">
        <w:rPr>
          <w:rFonts w:ascii="Arial" w:eastAsia="Times New Roman" w:hAnsi="Arial" w:cs="Arial"/>
          <w:b/>
          <w:color w:val="0070C0"/>
          <w:sz w:val="24"/>
          <w:szCs w:val="24"/>
        </w:rPr>
        <w:t>VI</w:t>
      </w:r>
      <w:r w:rsidR="00AC1141">
        <w:rPr>
          <w:rFonts w:ascii="Arial" w:eastAsia="Times New Roman" w:hAnsi="Arial" w:cs="Arial"/>
          <w:b/>
          <w:color w:val="0070C0"/>
          <w:sz w:val="24"/>
          <w:szCs w:val="24"/>
        </w:rPr>
        <w:t>II</w:t>
      </w:r>
      <w:r w:rsidR="007F1C73">
        <w:rPr>
          <w:rFonts w:ascii="Arial" w:eastAsia="Times New Roman" w:hAnsi="Arial" w:cs="Arial"/>
          <w:b/>
          <w:color w:val="0070C0"/>
          <w:sz w:val="24"/>
          <w:szCs w:val="24"/>
        </w:rPr>
        <w:t xml:space="preserve"> </w:t>
      </w:r>
      <w:r w:rsidRPr="00856662">
        <w:rPr>
          <w:rFonts w:ascii="Arial" w:eastAsia="Times New Roman" w:hAnsi="Arial" w:cs="Arial"/>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62" w:type="pct"/>
        <w:tblInd w:w="421" w:type="dxa"/>
        <w:tblLook w:val="04A0" w:firstRow="1" w:lastRow="0" w:firstColumn="1" w:lastColumn="0" w:noHBand="0" w:noVBand="1"/>
      </w:tblPr>
      <w:tblGrid>
        <w:gridCol w:w="329"/>
        <w:gridCol w:w="4371"/>
        <w:gridCol w:w="1663"/>
        <w:gridCol w:w="1553"/>
        <w:gridCol w:w="1552"/>
      </w:tblGrid>
      <w:tr w:rsidR="00AC1141" w:rsidRPr="00AC1141" w14:paraId="1438D401" w14:textId="77777777" w:rsidTr="00AC1141">
        <w:trPr>
          <w:trHeight w:val="53"/>
          <w:tblHeader/>
        </w:trPr>
        <w:tc>
          <w:tcPr>
            <w:tcW w:w="248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DFE0F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REGION / PROVINCE / MUNICIPALITY </w:t>
            </w:r>
          </w:p>
        </w:tc>
        <w:tc>
          <w:tcPr>
            <w:tcW w:w="25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6B837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NUMBER OF AFFECTED </w:t>
            </w:r>
          </w:p>
        </w:tc>
      </w:tr>
      <w:tr w:rsidR="00AC1141" w:rsidRPr="00AC1141" w14:paraId="03A00812" w14:textId="77777777" w:rsidTr="00AC1141">
        <w:trPr>
          <w:trHeight w:val="53"/>
          <w:tblHeader/>
        </w:trPr>
        <w:tc>
          <w:tcPr>
            <w:tcW w:w="2483" w:type="pct"/>
            <w:gridSpan w:val="2"/>
            <w:vMerge/>
            <w:tcBorders>
              <w:top w:val="single" w:sz="4" w:space="0" w:color="000000"/>
              <w:left w:val="single" w:sz="4" w:space="0" w:color="000000"/>
              <w:bottom w:val="nil"/>
              <w:right w:val="single" w:sz="4" w:space="0" w:color="000000"/>
            </w:tcBorders>
            <w:vAlign w:val="center"/>
            <w:hideMark/>
          </w:tcPr>
          <w:p w14:paraId="32917A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7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2049C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Barangays </w:t>
            </w:r>
          </w:p>
        </w:tc>
        <w:tc>
          <w:tcPr>
            <w:tcW w:w="82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5E9D31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Families </w:t>
            </w:r>
          </w:p>
        </w:tc>
        <w:tc>
          <w:tcPr>
            <w:tcW w:w="8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5486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Persons </w:t>
            </w:r>
          </w:p>
        </w:tc>
      </w:tr>
      <w:tr w:rsidR="00AC1141" w:rsidRPr="00AC1141" w14:paraId="68F71AA4"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EFFB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GRAND TOTAL</w:t>
            </w:r>
          </w:p>
        </w:tc>
        <w:tc>
          <w:tcPr>
            <w:tcW w:w="878" w:type="pct"/>
            <w:tcBorders>
              <w:top w:val="nil"/>
              <w:left w:val="nil"/>
              <w:bottom w:val="single" w:sz="4" w:space="0" w:color="000000"/>
              <w:right w:val="single" w:sz="4" w:space="0" w:color="000000"/>
            </w:tcBorders>
            <w:shd w:val="clear" w:color="A5A5A5" w:fill="A5A5A5"/>
            <w:noWrap/>
            <w:vAlign w:val="bottom"/>
            <w:hideMark/>
          </w:tcPr>
          <w:p w14:paraId="039DC4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787 </w:t>
            </w:r>
          </w:p>
        </w:tc>
        <w:tc>
          <w:tcPr>
            <w:tcW w:w="820" w:type="pct"/>
            <w:tcBorders>
              <w:top w:val="nil"/>
              <w:left w:val="nil"/>
              <w:bottom w:val="single" w:sz="4" w:space="0" w:color="000000"/>
              <w:right w:val="single" w:sz="4" w:space="0" w:color="000000"/>
            </w:tcBorders>
            <w:shd w:val="clear" w:color="A5A5A5" w:fill="A5A5A5"/>
            <w:noWrap/>
            <w:vAlign w:val="bottom"/>
            <w:hideMark/>
          </w:tcPr>
          <w:p w14:paraId="5674D3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49,557 </w:t>
            </w:r>
          </w:p>
        </w:tc>
        <w:tc>
          <w:tcPr>
            <w:tcW w:w="820" w:type="pct"/>
            <w:tcBorders>
              <w:top w:val="nil"/>
              <w:left w:val="nil"/>
              <w:bottom w:val="single" w:sz="4" w:space="0" w:color="000000"/>
              <w:right w:val="single" w:sz="4" w:space="0" w:color="000000"/>
            </w:tcBorders>
            <w:shd w:val="clear" w:color="A5A5A5" w:fill="A5A5A5"/>
            <w:noWrap/>
            <w:vAlign w:val="bottom"/>
            <w:hideMark/>
          </w:tcPr>
          <w:p w14:paraId="5ADEA7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bookmarkStart w:id="7" w:name="_Hlk54709034"/>
            <w:r w:rsidRPr="00AC1141">
              <w:rPr>
                <w:rFonts w:ascii="Arial" w:eastAsia="Times New Roman" w:hAnsi="Arial" w:cs="Arial"/>
                <w:b/>
                <w:bCs/>
                <w:sz w:val="20"/>
                <w:szCs w:val="20"/>
              </w:rPr>
              <w:t xml:space="preserve">          209,457 </w:t>
            </w:r>
            <w:bookmarkEnd w:id="7"/>
          </w:p>
        </w:tc>
      </w:tr>
      <w:tr w:rsidR="00AC1141" w:rsidRPr="00AC1141" w14:paraId="02E05C3F"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C5E8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III</w:t>
            </w:r>
          </w:p>
        </w:tc>
        <w:tc>
          <w:tcPr>
            <w:tcW w:w="878" w:type="pct"/>
            <w:tcBorders>
              <w:top w:val="nil"/>
              <w:left w:val="nil"/>
              <w:bottom w:val="single" w:sz="4" w:space="0" w:color="000000"/>
              <w:right w:val="single" w:sz="4" w:space="0" w:color="000000"/>
            </w:tcBorders>
            <w:shd w:val="clear" w:color="A5A5A5" w:fill="A5A5A5"/>
            <w:noWrap/>
            <w:vAlign w:val="bottom"/>
            <w:hideMark/>
          </w:tcPr>
          <w:p w14:paraId="4571CE0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68 </w:t>
            </w:r>
          </w:p>
        </w:tc>
        <w:tc>
          <w:tcPr>
            <w:tcW w:w="820" w:type="pct"/>
            <w:tcBorders>
              <w:top w:val="nil"/>
              <w:left w:val="nil"/>
              <w:bottom w:val="single" w:sz="4" w:space="0" w:color="000000"/>
              <w:right w:val="single" w:sz="4" w:space="0" w:color="000000"/>
            </w:tcBorders>
            <w:shd w:val="clear" w:color="A5A5A5" w:fill="A5A5A5"/>
            <w:noWrap/>
            <w:vAlign w:val="bottom"/>
            <w:hideMark/>
          </w:tcPr>
          <w:p w14:paraId="39F999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34,380 </w:t>
            </w:r>
          </w:p>
        </w:tc>
        <w:tc>
          <w:tcPr>
            <w:tcW w:w="820" w:type="pct"/>
            <w:tcBorders>
              <w:top w:val="nil"/>
              <w:left w:val="nil"/>
              <w:bottom w:val="single" w:sz="4" w:space="0" w:color="000000"/>
              <w:right w:val="single" w:sz="4" w:space="0" w:color="000000"/>
            </w:tcBorders>
            <w:shd w:val="clear" w:color="A5A5A5" w:fill="A5A5A5"/>
            <w:noWrap/>
            <w:vAlign w:val="bottom"/>
            <w:hideMark/>
          </w:tcPr>
          <w:p w14:paraId="379288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152,485 </w:t>
            </w:r>
          </w:p>
        </w:tc>
      </w:tr>
      <w:tr w:rsidR="00AC1141" w:rsidRPr="00AC1141" w14:paraId="017C944B"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F8A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Aurora</w:t>
            </w:r>
          </w:p>
        </w:tc>
        <w:tc>
          <w:tcPr>
            <w:tcW w:w="878" w:type="pct"/>
            <w:tcBorders>
              <w:top w:val="nil"/>
              <w:left w:val="nil"/>
              <w:bottom w:val="single" w:sz="4" w:space="0" w:color="000000"/>
              <w:right w:val="single" w:sz="4" w:space="0" w:color="000000"/>
            </w:tcBorders>
            <w:shd w:val="clear" w:color="D8D8D8" w:fill="D8D8D8"/>
            <w:noWrap/>
            <w:vAlign w:val="bottom"/>
            <w:hideMark/>
          </w:tcPr>
          <w:p w14:paraId="44C31AC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 </w:t>
            </w:r>
          </w:p>
        </w:tc>
        <w:tc>
          <w:tcPr>
            <w:tcW w:w="820" w:type="pct"/>
            <w:tcBorders>
              <w:top w:val="nil"/>
              <w:left w:val="nil"/>
              <w:bottom w:val="single" w:sz="4" w:space="0" w:color="000000"/>
              <w:right w:val="single" w:sz="4" w:space="0" w:color="000000"/>
            </w:tcBorders>
            <w:shd w:val="clear" w:color="D8D8D8" w:fill="D8D8D8"/>
            <w:noWrap/>
            <w:vAlign w:val="bottom"/>
            <w:hideMark/>
          </w:tcPr>
          <w:p w14:paraId="0BE6DD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58 </w:t>
            </w:r>
          </w:p>
        </w:tc>
        <w:tc>
          <w:tcPr>
            <w:tcW w:w="820" w:type="pct"/>
            <w:tcBorders>
              <w:top w:val="nil"/>
              <w:left w:val="nil"/>
              <w:bottom w:val="single" w:sz="4" w:space="0" w:color="000000"/>
              <w:right w:val="single" w:sz="4" w:space="0" w:color="000000"/>
            </w:tcBorders>
            <w:shd w:val="clear" w:color="D8D8D8" w:fill="D8D8D8"/>
            <w:noWrap/>
            <w:vAlign w:val="bottom"/>
            <w:hideMark/>
          </w:tcPr>
          <w:p w14:paraId="32D97E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212 </w:t>
            </w:r>
          </w:p>
        </w:tc>
      </w:tr>
      <w:tr w:rsidR="00AC1141" w:rsidRPr="00AC1141" w14:paraId="326E8BC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351C3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2D394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Dingalan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9FEA0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1861D0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51 </w:t>
            </w:r>
          </w:p>
        </w:tc>
        <w:tc>
          <w:tcPr>
            <w:tcW w:w="820" w:type="pct"/>
            <w:tcBorders>
              <w:top w:val="nil"/>
              <w:left w:val="nil"/>
              <w:bottom w:val="single" w:sz="4" w:space="0" w:color="000000"/>
              <w:right w:val="single" w:sz="4" w:space="0" w:color="000000"/>
            </w:tcBorders>
            <w:shd w:val="clear" w:color="auto" w:fill="auto"/>
            <w:noWrap/>
            <w:vAlign w:val="bottom"/>
            <w:hideMark/>
          </w:tcPr>
          <w:p w14:paraId="7B81B77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182 </w:t>
            </w:r>
          </w:p>
        </w:tc>
      </w:tr>
      <w:tr w:rsidR="00AC1141" w:rsidRPr="00AC1141" w14:paraId="389F0B7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5F55F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16F0D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Luis</w:t>
            </w:r>
          </w:p>
        </w:tc>
        <w:tc>
          <w:tcPr>
            <w:tcW w:w="878" w:type="pct"/>
            <w:tcBorders>
              <w:top w:val="nil"/>
              <w:left w:val="nil"/>
              <w:bottom w:val="single" w:sz="4" w:space="0" w:color="000000"/>
              <w:right w:val="single" w:sz="4" w:space="0" w:color="000000"/>
            </w:tcBorders>
            <w:shd w:val="clear" w:color="auto" w:fill="auto"/>
            <w:noWrap/>
            <w:vAlign w:val="bottom"/>
            <w:hideMark/>
          </w:tcPr>
          <w:p w14:paraId="5C7321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47D882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58084E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18B6D031"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76B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Bulacan</w:t>
            </w:r>
          </w:p>
        </w:tc>
        <w:tc>
          <w:tcPr>
            <w:tcW w:w="878" w:type="pct"/>
            <w:tcBorders>
              <w:top w:val="nil"/>
              <w:left w:val="nil"/>
              <w:bottom w:val="single" w:sz="4" w:space="0" w:color="000000"/>
              <w:right w:val="single" w:sz="4" w:space="0" w:color="000000"/>
            </w:tcBorders>
            <w:shd w:val="clear" w:color="D8D8D8" w:fill="D8D8D8"/>
            <w:noWrap/>
            <w:vAlign w:val="bottom"/>
            <w:hideMark/>
          </w:tcPr>
          <w:p w14:paraId="0E466C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28 </w:t>
            </w:r>
          </w:p>
        </w:tc>
        <w:tc>
          <w:tcPr>
            <w:tcW w:w="820" w:type="pct"/>
            <w:tcBorders>
              <w:top w:val="nil"/>
              <w:left w:val="nil"/>
              <w:bottom w:val="single" w:sz="4" w:space="0" w:color="000000"/>
              <w:right w:val="single" w:sz="4" w:space="0" w:color="000000"/>
            </w:tcBorders>
            <w:shd w:val="clear" w:color="D8D8D8" w:fill="D8D8D8"/>
            <w:noWrap/>
            <w:vAlign w:val="bottom"/>
            <w:hideMark/>
          </w:tcPr>
          <w:p w14:paraId="3EB4AF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19,005 </w:t>
            </w:r>
          </w:p>
        </w:tc>
        <w:tc>
          <w:tcPr>
            <w:tcW w:w="820" w:type="pct"/>
            <w:tcBorders>
              <w:top w:val="nil"/>
              <w:left w:val="nil"/>
              <w:bottom w:val="single" w:sz="4" w:space="0" w:color="000000"/>
              <w:right w:val="single" w:sz="4" w:space="0" w:color="000000"/>
            </w:tcBorders>
            <w:shd w:val="clear" w:color="D8D8D8" w:fill="D8D8D8"/>
            <w:noWrap/>
            <w:vAlign w:val="bottom"/>
            <w:hideMark/>
          </w:tcPr>
          <w:p w14:paraId="34BB5F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76,019 </w:t>
            </w:r>
          </w:p>
        </w:tc>
      </w:tr>
      <w:tr w:rsidR="00AC1141" w:rsidRPr="00AC1141" w14:paraId="572D3BA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85D9F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AC73C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Calumpit</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870B4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820" w:type="pct"/>
            <w:tcBorders>
              <w:top w:val="nil"/>
              <w:left w:val="nil"/>
              <w:bottom w:val="single" w:sz="4" w:space="0" w:color="000000"/>
              <w:right w:val="single" w:sz="4" w:space="0" w:color="000000"/>
            </w:tcBorders>
            <w:shd w:val="clear" w:color="auto" w:fill="auto"/>
            <w:noWrap/>
            <w:vAlign w:val="bottom"/>
            <w:hideMark/>
          </w:tcPr>
          <w:p w14:paraId="26B888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19,005 </w:t>
            </w:r>
          </w:p>
        </w:tc>
        <w:tc>
          <w:tcPr>
            <w:tcW w:w="820" w:type="pct"/>
            <w:tcBorders>
              <w:top w:val="nil"/>
              <w:left w:val="nil"/>
              <w:bottom w:val="single" w:sz="4" w:space="0" w:color="000000"/>
              <w:right w:val="single" w:sz="4" w:space="0" w:color="000000"/>
            </w:tcBorders>
            <w:shd w:val="clear" w:color="auto" w:fill="auto"/>
            <w:noWrap/>
            <w:vAlign w:val="bottom"/>
            <w:hideMark/>
          </w:tcPr>
          <w:p w14:paraId="104EFE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76,019 </w:t>
            </w:r>
          </w:p>
        </w:tc>
      </w:tr>
      <w:tr w:rsidR="00AC1141" w:rsidRPr="00AC1141" w14:paraId="55E6791C"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631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Nueva Ecija</w:t>
            </w:r>
          </w:p>
        </w:tc>
        <w:tc>
          <w:tcPr>
            <w:tcW w:w="878" w:type="pct"/>
            <w:tcBorders>
              <w:top w:val="nil"/>
              <w:left w:val="nil"/>
              <w:bottom w:val="single" w:sz="4" w:space="0" w:color="000000"/>
              <w:right w:val="single" w:sz="4" w:space="0" w:color="000000"/>
            </w:tcBorders>
            <w:shd w:val="clear" w:color="D8D8D8" w:fill="D8D8D8"/>
            <w:noWrap/>
            <w:vAlign w:val="bottom"/>
            <w:hideMark/>
          </w:tcPr>
          <w:p w14:paraId="6EC872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 </w:t>
            </w:r>
          </w:p>
        </w:tc>
        <w:tc>
          <w:tcPr>
            <w:tcW w:w="820" w:type="pct"/>
            <w:tcBorders>
              <w:top w:val="nil"/>
              <w:left w:val="nil"/>
              <w:bottom w:val="single" w:sz="4" w:space="0" w:color="000000"/>
              <w:right w:val="single" w:sz="4" w:space="0" w:color="000000"/>
            </w:tcBorders>
            <w:shd w:val="clear" w:color="D8D8D8" w:fill="D8D8D8"/>
            <w:noWrap/>
            <w:vAlign w:val="bottom"/>
            <w:hideMark/>
          </w:tcPr>
          <w:p w14:paraId="1AEAFB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1,190 </w:t>
            </w:r>
          </w:p>
        </w:tc>
        <w:tc>
          <w:tcPr>
            <w:tcW w:w="820" w:type="pct"/>
            <w:tcBorders>
              <w:top w:val="nil"/>
              <w:left w:val="nil"/>
              <w:bottom w:val="single" w:sz="4" w:space="0" w:color="000000"/>
              <w:right w:val="single" w:sz="4" w:space="0" w:color="000000"/>
            </w:tcBorders>
            <w:shd w:val="clear" w:color="D8D8D8" w:fill="D8D8D8"/>
            <w:noWrap/>
            <w:vAlign w:val="bottom"/>
            <w:hideMark/>
          </w:tcPr>
          <w:p w14:paraId="43ACE9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5,135 </w:t>
            </w:r>
          </w:p>
        </w:tc>
      </w:tr>
      <w:tr w:rsidR="00AC1141" w:rsidRPr="00AC1141" w14:paraId="68304DFC"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5C0FF4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80E84B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Cabanatuan City</w:t>
            </w:r>
          </w:p>
        </w:tc>
        <w:tc>
          <w:tcPr>
            <w:tcW w:w="878" w:type="pct"/>
            <w:tcBorders>
              <w:top w:val="nil"/>
              <w:left w:val="nil"/>
              <w:bottom w:val="single" w:sz="4" w:space="0" w:color="000000"/>
              <w:right w:val="single" w:sz="4" w:space="0" w:color="000000"/>
            </w:tcBorders>
            <w:shd w:val="clear" w:color="auto" w:fill="auto"/>
            <w:noWrap/>
            <w:vAlign w:val="bottom"/>
            <w:hideMark/>
          </w:tcPr>
          <w:p w14:paraId="40070B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695A63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386 </w:t>
            </w:r>
          </w:p>
        </w:tc>
        <w:tc>
          <w:tcPr>
            <w:tcW w:w="820" w:type="pct"/>
            <w:tcBorders>
              <w:top w:val="nil"/>
              <w:left w:val="nil"/>
              <w:bottom w:val="single" w:sz="4" w:space="0" w:color="000000"/>
              <w:right w:val="single" w:sz="4" w:space="0" w:color="000000"/>
            </w:tcBorders>
            <w:shd w:val="clear" w:color="auto" w:fill="auto"/>
            <w:noWrap/>
            <w:vAlign w:val="bottom"/>
            <w:hideMark/>
          </w:tcPr>
          <w:p w14:paraId="4BBAFD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1,770 </w:t>
            </w:r>
          </w:p>
        </w:tc>
      </w:tr>
      <w:tr w:rsidR="00AC1141" w:rsidRPr="00AC1141" w14:paraId="7672192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02CA66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BF949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Gapan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5973C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5ED8F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186 </w:t>
            </w:r>
          </w:p>
        </w:tc>
        <w:tc>
          <w:tcPr>
            <w:tcW w:w="820" w:type="pct"/>
            <w:tcBorders>
              <w:top w:val="nil"/>
              <w:left w:val="nil"/>
              <w:bottom w:val="single" w:sz="4" w:space="0" w:color="000000"/>
              <w:right w:val="single" w:sz="4" w:space="0" w:color="000000"/>
            </w:tcBorders>
            <w:shd w:val="clear" w:color="auto" w:fill="auto"/>
            <w:noWrap/>
            <w:vAlign w:val="bottom"/>
            <w:hideMark/>
          </w:tcPr>
          <w:p w14:paraId="2593D35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843 </w:t>
            </w:r>
          </w:p>
        </w:tc>
      </w:tr>
      <w:tr w:rsidR="00AC1141" w:rsidRPr="00AC1141" w14:paraId="0E7EC20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23C75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4723C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Jaen</w:t>
            </w:r>
          </w:p>
        </w:tc>
        <w:tc>
          <w:tcPr>
            <w:tcW w:w="878" w:type="pct"/>
            <w:tcBorders>
              <w:top w:val="nil"/>
              <w:left w:val="nil"/>
              <w:bottom w:val="single" w:sz="4" w:space="0" w:color="000000"/>
              <w:right w:val="single" w:sz="4" w:space="0" w:color="000000"/>
            </w:tcBorders>
            <w:shd w:val="clear" w:color="auto" w:fill="auto"/>
            <w:noWrap/>
            <w:vAlign w:val="bottom"/>
            <w:hideMark/>
          </w:tcPr>
          <w:p w14:paraId="1D8418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6FB770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422 </w:t>
            </w:r>
          </w:p>
        </w:tc>
        <w:tc>
          <w:tcPr>
            <w:tcW w:w="820" w:type="pct"/>
            <w:tcBorders>
              <w:top w:val="nil"/>
              <w:left w:val="nil"/>
              <w:bottom w:val="single" w:sz="4" w:space="0" w:color="000000"/>
              <w:right w:val="single" w:sz="4" w:space="0" w:color="000000"/>
            </w:tcBorders>
            <w:shd w:val="clear" w:color="auto" w:fill="auto"/>
            <w:noWrap/>
            <w:vAlign w:val="bottom"/>
            <w:hideMark/>
          </w:tcPr>
          <w:p w14:paraId="6B6668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1,488 </w:t>
            </w:r>
          </w:p>
        </w:tc>
      </w:tr>
      <w:tr w:rsidR="00AC1141" w:rsidRPr="00AC1141" w14:paraId="3B7306C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FE543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95E6C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Antonio</w:t>
            </w:r>
          </w:p>
        </w:tc>
        <w:tc>
          <w:tcPr>
            <w:tcW w:w="878" w:type="pct"/>
            <w:tcBorders>
              <w:top w:val="nil"/>
              <w:left w:val="nil"/>
              <w:bottom w:val="single" w:sz="4" w:space="0" w:color="000000"/>
              <w:right w:val="single" w:sz="4" w:space="0" w:color="000000"/>
            </w:tcBorders>
            <w:shd w:val="clear" w:color="auto" w:fill="auto"/>
            <w:noWrap/>
            <w:vAlign w:val="bottom"/>
            <w:hideMark/>
          </w:tcPr>
          <w:p w14:paraId="068259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51ACDA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196 </w:t>
            </w:r>
          </w:p>
        </w:tc>
        <w:tc>
          <w:tcPr>
            <w:tcW w:w="820" w:type="pct"/>
            <w:tcBorders>
              <w:top w:val="nil"/>
              <w:left w:val="nil"/>
              <w:bottom w:val="single" w:sz="4" w:space="0" w:color="000000"/>
              <w:right w:val="single" w:sz="4" w:space="0" w:color="000000"/>
            </w:tcBorders>
            <w:shd w:val="clear" w:color="auto" w:fill="auto"/>
            <w:noWrap/>
            <w:vAlign w:val="bottom"/>
            <w:hideMark/>
          </w:tcPr>
          <w:p w14:paraId="6F52B3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1,034 </w:t>
            </w:r>
          </w:p>
        </w:tc>
      </w:tr>
      <w:tr w:rsidR="00AC1141" w:rsidRPr="00AC1141" w14:paraId="69F9638F"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8B2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Pampanga</w:t>
            </w:r>
          </w:p>
        </w:tc>
        <w:tc>
          <w:tcPr>
            <w:tcW w:w="878" w:type="pct"/>
            <w:tcBorders>
              <w:top w:val="nil"/>
              <w:left w:val="nil"/>
              <w:bottom w:val="single" w:sz="4" w:space="0" w:color="000000"/>
              <w:right w:val="single" w:sz="4" w:space="0" w:color="000000"/>
            </w:tcBorders>
            <w:shd w:val="clear" w:color="D8D8D8" w:fill="D8D8D8"/>
            <w:noWrap/>
            <w:vAlign w:val="bottom"/>
            <w:hideMark/>
          </w:tcPr>
          <w:p w14:paraId="024886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28 </w:t>
            </w:r>
          </w:p>
        </w:tc>
        <w:tc>
          <w:tcPr>
            <w:tcW w:w="820" w:type="pct"/>
            <w:tcBorders>
              <w:top w:val="nil"/>
              <w:left w:val="nil"/>
              <w:bottom w:val="single" w:sz="4" w:space="0" w:color="000000"/>
              <w:right w:val="single" w:sz="4" w:space="0" w:color="000000"/>
            </w:tcBorders>
            <w:shd w:val="clear" w:color="D8D8D8" w:fill="D8D8D8"/>
            <w:noWrap/>
            <w:vAlign w:val="bottom"/>
            <w:hideMark/>
          </w:tcPr>
          <w:p w14:paraId="3358E9B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13,589 </w:t>
            </w:r>
          </w:p>
        </w:tc>
        <w:tc>
          <w:tcPr>
            <w:tcW w:w="820" w:type="pct"/>
            <w:tcBorders>
              <w:top w:val="nil"/>
              <w:left w:val="nil"/>
              <w:bottom w:val="single" w:sz="4" w:space="0" w:color="000000"/>
              <w:right w:val="single" w:sz="4" w:space="0" w:color="000000"/>
            </w:tcBorders>
            <w:shd w:val="clear" w:color="D8D8D8" w:fill="D8D8D8"/>
            <w:noWrap/>
            <w:vAlign w:val="bottom"/>
            <w:hideMark/>
          </w:tcPr>
          <w:p w14:paraId="750A280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68,553 </w:t>
            </w:r>
          </w:p>
        </w:tc>
      </w:tr>
      <w:tr w:rsidR="00AC1141" w:rsidRPr="00AC1141" w14:paraId="1576F76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F6D50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FA69F2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Arayat</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63588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7EB7A4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252 </w:t>
            </w:r>
          </w:p>
        </w:tc>
        <w:tc>
          <w:tcPr>
            <w:tcW w:w="820" w:type="pct"/>
            <w:tcBorders>
              <w:top w:val="nil"/>
              <w:left w:val="nil"/>
              <w:bottom w:val="single" w:sz="4" w:space="0" w:color="000000"/>
              <w:right w:val="single" w:sz="4" w:space="0" w:color="000000"/>
            </w:tcBorders>
            <w:shd w:val="clear" w:color="auto" w:fill="auto"/>
            <w:noWrap/>
            <w:vAlign w:val="bottom"/>
            <w:hideMark/>
          </w:tcPr>
          <w:p w14:paraId="662A2D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1,175 </w:t>
            </w:r>
          </w:p>
        </w:tc>
      </w:tr>
      <w:tr w:rsidR="00AC1141" w:rsidRPr="00AC1141" w14:paraId="732EEB8C"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FFE6D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EB9F41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Masantol</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ED55D3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 </w:t>
            </w:r>
          </w:p>
        </w:tc>
        <w:tc>
          <w:tcPr>
            <w:tcW w:w="820" w:type="pct"/>
            <w:tcBorders>
              <w:top w:val="nil"/>
              <w:left w:val="nil"/>
              <w:bottom w:val="single" w:sz="4" w:space="0" w:color="000000"/>
              <w:right w:val="single" w:sz="4" w:space="0" w:color="000000"/>
            </w:tcBorders>
            <w:shd w:val="clear" w:color="auto" w:fill="auto"/>
            <w:noWrap/>
            <w:vAlign w:val="bottom"/>
            <w:hideMark/>
          </w:tcPr>
          <w:p w14:paraId="4A64BD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13,337 </w:t>
            </w:r>
          </w:p>
        </w:tc>
        <w:tc>
          <w:tcPr>
            <w:tcW w:w="820" w:type="pct"/>
            <w:tcBorders>
              <w:top w:val="nil"/>
              <w:left w:val="nil"/>
              <w:bottom w:val="single" w:sz="4" w:space="0" w:color="000000"/>
              <w:right w:val="single" w:sz="4" w:space="0" w:color="000000"/>
            </w:tcBorders>
            <w:shd w:val="clear" w:color="auto" w:fill="auto"/>
            <w:noWrap/>
            <w:vAlign w:val="bottom"/>
            <w:hideMark/>
          </w:tcPr>
          <w:p w14:paraId="15C980A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67,378 </w:t>
            </w:r>
          </w:p>
        </w:tc>
      </w:tr>
      <w:tr w:rsidR="00AC1141" w:rsidRPr="00AC1141" w14:paraId="60941970"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F44E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Tarlac</w:t>
            </w:r>
          </w:p>
        </w:tc>
        <w:tc>
          <w:tcPr>
            <w:tcW w:w="878" w:type="pct"/>
            <w:tcBorders>
              <w:top w:val="nil"/>
              <w:left w:val="nil"/>
              <w:bottom w:val="single" w:sz="4" w:space="0" w:color="000000"/>
              <w:right w:val="single" w:sz="4" w:space="0" w:color="000000"/>
            </w:tcBorders>
            <w:shd w:val="clear" w:color="D8D8D8" w:fill="D8D8D8"/>
            <w:noWrap/>
            <w:vAlign w:val="bottom"/>
            <w:hideMark/>
          </w:tcPr>
          <w:p w14:paraId="66D44E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820" w:type="pct"/>
            <w:tcBorders>
              <w:top w:val="nil"/>
              <w:left w:val="nil"/>
              <w:bottom w:val="single" w:sz="4" w:space="0" w:color="000000"/>
              <w:right w:val="single" w:sz="4" w:space="0" w:color="000000"/>
            </w:tcBorders>
            <w:shd w:val="clear" w:color="D8D8D8" w:fill="D8D8D8"/>
            <w:noWrap/>
            <w:vAlign w:val="bottom"/>
            <w:hideMark/>
          </w:tcPr>
          <w:p w14:paraId="79C24E2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538 </w:t>
            </w:r>
          </w:p>
        </w:tc>
        <w:tc>
          <w:tcPr>
            <w:tcW w:w="820" w:type="pct"/>
            <w:tcBorders>
              <w:top w:val="nil"/>
              <w:left w:val="nil"/>
              <w:bottom w:val="single" w:sz="4" w:space="0" w:color="000000"/>
              <w:right w:val="single" w:sz="4" w:space="0" w:color="000000"/>
            </w:tcBorders>
            <w:shd w:val="clear" w:color="D8D8D8" w:fill="D8D8D8"/>
            <w:noWrap/>
            <w:vAlign w:val="bottom"/>
            <w:hideMark/>
          </w:tcPr>
          <w:p w14:paraId="2E3C8E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2,566 </w:t>
            </w:r>
          </w:p>
        </w:tc>
      </w:tr>
      <w:tr w:rsidR="00AC1141" w:rsidRPr="00AC1141" w14:paraId="77B8412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CA0D5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11A14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La Paz</w:t>
            </w:r>
          </w:p>
        </w:tc>
        <w:tc>
          <w:tcPr>
            <w:tcW w:w="878" w:type="pct"/>
            <w:tcBorders>
              <w:top w:val="nil"/>
              <w:left w:val="nil"/>
              <w:bottom w:val="single" w:sz="4" w:space="0" w:color="000000"/>
              <w:right w:val="single" w:sz="4" w:space="0" w:color="000000"/>
            </w:tcBorders>
            <w:shd w:val="clear" w:color="auto" w:fill="auto"/>
            <w:noWrap/>
            <w:vAlign w:val="bottom"/>
            <w:hideMark/>
          </w:tcPr>
          <w:p w14:paraId="509B49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706AB9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538 </w:t>
            </w:r>
          </w:p>
        </w:tc>
        <w:tc>
          <w:tcPr>
            <w:tcW w:w="820" w:type="pct"/>
            <w:tcBorders>
              <w:top w:val="nil"/>
              <w:left w:val="nil"/>
              <w:bottom w:val="single" w:sz="4" w:space="0" w:color="000000"/>
              <w:right w:val="single" w:sz="4" w:space="0" w:color="000000"/>
            </w:tcBorders>
            <w:shd w:val="clear" w:color="auto" w:fill="auto"/>
            <w:noWrap/>
            <w:vAlign w:val="bottom"/>
            <w:hideMark/>
          </w:tcPr>
          <w:p w14:paraId="494CEC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2,566 </w:t>
            </w:r>
          </w:p>
        </w:tc>
      </w:tr>
      <w:tr w:rsidR="00AC1141" w:rsidRPr="00AC1141" w14:paraId="376E09A5"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A872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CALABARZON</w:t>
            </w:r>
          </w:p>
        </w:tc>
        <w:tc>
          <w:tcPr>
            <w:tcW w:w="878" w:type="pct"/>
            <w:tcBorders>
              <w:top w:val="nil"/>
              <w:left w:val="nil"/>
              <w:bottom w:val="single" w:sz="4" w:space="0" w:color="000000"/>
              <w:right w:val="single" w:sz="4" w:space="0" w:color="000000"/>
            </w:tcBorders>
            <w:shd w:val="clear" w:color="A5A5A5" w:fill="A5A5A5"/>
            <w:noWrap/>
            <w:vAlign w:val="bottom"/>
            <w:hideMark/>
          </w:tcPr>
          <w:p w14:paraId="432D14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468 </w:t>
            </w:r>
          </w:p>
        </w:tc>
        <w:tc>
          <w:tcPr>
            <w:tcW w:w="820" w:type="pct"/>
            <w:tcBorders>
              <w:top w:val="nil"/>
              <w:left w:val="nil"/>
              <w:bottom w:val="single" w:sz="4" w:space="0" w:color="000000"/>
              <w:right w:val="single" w:sz="4" w:space="0" w:color="000000"/>
            </w:tcBorders>
            <w:shd w:val="clear" w:color="A5A5A5" w:fill="A5A5A5"/>
            <w:noWrap/>
            <w:vAlign w:val="bottom"/>
            <w:hideMark/>
          </w:tcPr>
          <w:p w14:paraId="338984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10,393 </w:t>
            </w:r>
          </w:p>
        </w:tc>
        <w:tc>
          <w:tcPr>
            <w:tcW w:w="820" w:type="pct"/>
            <w:tcBorders>
              <w:top w:val="nil"/>
              <w:left w:val="nil"/>
              <w:bottom w:val="single" w:sz="4" w:space="0" w:color="000000"/>
              <w:right w:val="single" w:sz="4" w:space="0" w:color="000000"/>
            </w:tcBorders>
            <w:shd w:val="clear" w:color="A5A5A5" w:fill="A5A5A5"/>
            <w:noWrap/>
            <w:vAlign w:val="bottom"/>
            <w:hideMark/>
          </w:tcPr>
          <w:p w14:paraId="3DA23F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39,251 </w:t>
            </w:r>
          </w:p>
        </w:tc>
      </w:tr>
      <w:tr w:rsidR="00AC1141" w:rsidRPr="00AC1141" w14:paraId="57F54EC0"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4C2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Batangas</w:t>
            </w:r>
          </w:p>
        </w:tc>
        <w:tc>
          <w:tcPr>
            <w:tcW w:w="878" w:type="pct"/>
            <w:tcBorders>
              <w:top w:val="nil"/>
              <w:left w:val="nil"/>
              <w:bottom w:val="single" w:sz="4" w:space="0" w:color="000000"/>
              <w:right w:val="single" w:sz="4" w:space="0" w:color="000000"/>
            </w:tcBorders>
            <w:shd w:val="clear" w:color="D8D8D8" w:fill="D8D8D8"/>
            <w:noWrap/>
            <w:vAlign w:val="bottom"/>
            <w:hideMark/>
          </w:tcPr>
          <w:p w14:paraId="014369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74 </w:t>
            </w:r>
          </w:p>
        </w:tc>
        <w:tc>
          <w:tcPr>
            <w:tcW w:w="820" w:type="pct"/>
            <w:tcBorders>
              <w:top w:val="nil"/>
              <w:left w:val="nil"/>
              <w:bottom w:val="single" w:sz="4" w:space="0" w:color="000000"/>
              <w:right w:val="single" w:sz="4" w:space="0" w:color="000000"/>
            </w:tcBorders>
            <w:shd w:val="clear" w:color="D8D8D8" w:fill="D8D8D8"/>
            <w:noWrap/>
            <w:vAlign w:val="bottom"/>
            <w:hideMark/>
          </w:tcPr>
          <w:p w14:paraId="1238AB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877 </w:t>
            </w:r>
          </w:p>
        </w:tc>
        <w:tc>
          <w:tcPr>
            <w:tcW w:w="820" w:type="pct"/>
            <w:tcBorders>
              <w:top w:val="nil"/>
              <w:left w:val="nil"/>
              <w:bottom w:val="single" w:sz="4" w:space="0" w:color="000000"/>
              <w:right w:val="single" w:sz="4" w:space="0" w:color="000000"/>
            </w:tcBorders>
            <w:shd w:val="clear" w:color="D8D8D8" w:fill="D8D8D8"/>
            <w:noWrap/>
            <w:vAlign w:val="bottom"/>
            <w:hideMark/>
          </w:tcPr>
          <w:p w14:paraId="230A79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4,159 </w:t>
            </w:r>
          </w:p>
        </w:tc>
      </w:tr>
      <w:tr w:rsidR="00AC1141" w:rsidRPr="00AC1141" w14:paraId="6255E70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8DB02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050EFC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proofErr w:type="spellStart"/>
            <w:r w:rsidRPr="00AC1141">
              <w:rPr>
                <w:rFonts w:ascii="Arial" w:eastAsia="Times New Roman" w:hAnsi="Arial" w:cs="Arial"/>
                <w:sz w:val="20"/>
                <w:szCs w:val="20"/>
              </w:rPr>
              <w:t>Agoncillo</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AF4E5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1025F3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 </w:t>
            </w:r>
          </w:p>
        </w:tc>
        <w:tc>
          <w:tcPr>
            <w:tcW w:w="820" w:type="pct"/>
            <w:tcBorders>
              <w:top w:val="nil"/>
              <w:left w:val="nil"/>
              <w:bottom w:val="single" w:sz="4" w:space="0" w:color="000000"/>
              <w:right w:val="single" w:sz="4" w:space="0" w:color="000000"/>
            </w:tcBorders>
            <w:shd w:val="clear" w:color="auto" w:fill="auto"/>
            <w:noWrap/>
            <w:vAlign w:val="bottom"/>
            <w:hideMark/>
          </w:tcPr>
          <w:p w14:paraId="1B0390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 </w:t>
            </w:r>
          </w:p>
        </w:tc>
      </w:tr>
      <w:tr w:rsidR="00AC1141" w:rsidRPr="00AC1141" w14:paraId="01141CB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48C180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D81EE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Balayan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C9CF7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0CC8CC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820" w:type="pct"/>
            <w:tcBorders>
              <w:top w:val="nil"/>
              <w:left w:val="nil"/>
              <w:bottom w:val="single" w:sz="4" w:space="0" w:color="000000"/>
              <w:right w:val="single" w:sz="4" w:space="0" w:color="000000"/>
            </w:tcBorders>
            <w:shd w:val="clear" w:color="auto" w:fill="auto"/>
            <w:noWrap/>
            <w:vAlign w:val="bottom"/>
            <w:hideMark/>
          </w:tcPr>
          <w:p w14:paraId="0E6856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67 </w:t>
            </w:r>
          </w:p>
        </w:tc>
      </w:tr>
      <w:tr w:rsidR="00AC1141" w:rsidRPr="00AC1141" w14:paraId="45CA791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B9D74A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2925B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Balete</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3C2BC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00D894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0FD0FE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r>
      <w:tr w:rsidR="00AC1141" w:rsidRPr="00AC1141" w14:paraId="10E9054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3951A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A1796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Batangas City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45F320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820" w:type="pct"/>
            <w:tcBorders>
              <w:top w:val="nil"/>
              <w:left w:val="nil"/>
              <w:bottom w:val="single" w:sz="4" w:space="0" w:color="000000"/>
              <w:right w:val="single" w:sz="4" w:space="0" w:color="000000"/>
            </w:tcBorders>
            <w:shd w:val="clear" w:color="auto" w:fill="auto"/>
            <w:noWrap/>
            <w:vAlign w:val="bottom"/>
            <w:hideMark/>
          </w:tcPr>
          <w:p w14:paraId="1B368C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224 </w:t>
            </w:r>
          </w:p>
        </w:tc>
        <w:tc>
          <w:tcPr>
            <w:tcW w:w="820" w:type="pct"/>
            <w:tcBorders>
              <w:top w:val="nil"/>
              <w:left w:val="nil"/>
              <w:bottom w:val="single" w:sz="4" w:space="0" w:color="000000"/>
              <w:right w:val="single" w:sz="4" w:space="0" w:color="000000"/>
            </w:tcBorders>
            <w:shd w:val="clear" w:color="auto" w:fill="auto"/>
            <w:noWrap/>
            <w:vAlign w:val="bottom"/>
            <w:hideMark/>
          </w:tcPr>
          <w:p w14:paraId="16BC2B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963 </w:t>
            </w:r>
          </w:p>
        </w:tc>
      </w:tr>
      <w:tr w:rsidR="00AC1141" w:rsidRPr="00AC1141" w14:paraId="6E8B182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67C78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036A5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Bauan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B7B2E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820" w:type="pct"/>
            <w:tcBorders>
              <w:top w:val="nil"/>
              <w:left w:val="nil"/>
              <w:bottom w:val="single" w:sz="4" w:space="0" w:color="000000"/>
              <w:right w:val="single" w:sz="4" w:space="0" w:color="000000"/>
            </w:tcBorders>
            <w:shd w:val="clear" w:color="auto" w:fill="auto"/>
            <w:noWrap/>
            <w:vAlign w:val="bottom"/>
            <w:hideMark/>
          </w:tcPr>
          <w:p w14:paraId="4FB007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74 </w:t>
            </w:r>
          </w:p>
        </w:tc>
        <w:tc>
          <w:tcPr>
            <w:tcW w:w="820" w:type="pct"/>
            <w:tcBorders>
              <w:top w:val="nil"/>
              <w:left w:val="nil"/>
              <w:bottom w:val="single" w:sz="4" w:space="0" w:color="000000"/>
              <w:right w:val="single" w:sz="4" w:space="0" w:color="000000"/>
            </w:tcBorders>
            <w:shd w:val="clear" w:color="auto" w:fill="auto"/>
            <w:noWrap/>
            <w:vAlign w:val="bottom"/>
            <w:hideMark/>
          </w:tcPr>
          <w:p w14:paraId="2F0E39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305 </w:t>
            </w:r>
          </w:p>
        </w:tc>
      </w:tr>
      <w:tr w:rsidR="00AC1141" w:rsidRPr="00AC1141" w14:paraId="3F80C998"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92BBE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E2EB5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Calaca</w:t>
            </w:r>
          </w:p>
        </w:tc>
        <w:tc>
          <w:tcPr>
            <w:tcW w:w="878" w:type="pct"/>
            <w:tcBorders>
              <w:top w:val="nil"/>
              <w:left w:val="nil"/>
              <w:bottom w:val="single" w:sz="4" w:space="0" w:color="000000"/>
              <w:right w:val="single" w:sz="4" w:space="0" w:color="000000"/>
            </w:tcBorders>
            <w:shd w:val="clear" w:color="auto" w:fill="auto"/>
            <w:noWrap/>
            <w:vAlign w:val="bottom"/>
            <w:hideMark/>
          </w:tcPr>
          <w:p w14:paraId="70E793F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7F2386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 </w:t>
            </w:r>
          </w:p>
        </w:tc>
        <w:tc>
          <w:tcPr>
            <w:tcW w:w="820" w:type="pct"/>
            <w:tcBorders>
              <w:top w:val="nil"/>
              <w:left w:val="nil"/>
              <w:bottom w:val="single" w:sz="4" w:space="0" w:color="000000"/>
              <w:right w:val="single" w:sz="4" w:space="0" w:color="000000"/>
            </w:tcBorders>
            <w:shd w:val="clear" w:color="auto" w:fill="auto"/>
            <w:noWrap/>
            <w:vAlign w:val="bottom"/>
            <w:hideMark/>
          </w:tcPr>
          <w:p w14:paraId="10E7EF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338 </w:t>
            </w:r>
          </w:p>
        </w:tc>
      </w:tr>
      <w:tr w:rsidR="00AC1141" w:rsidRPr="00AC1141" w14:paraId="1D724968"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AC2937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5A07F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Calatagan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193C6CC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3E257F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c>
          <w:tcPr>
            <w:tcW w:w="820" w:type="pct"/>
            <w:tcBorders>
              <w:top w:val="nil"/>
              <w:left w:val="nil"/>
              <w:bottom w:val="single" w:sz="4" w:space="0" w:color="000000"/>
              <w:right w:val="single" w:sz="4" w:space="0" w:color="000000"/>
            </w:tcBorders>
            <w:shd w:val="clear" w:color="auto" w:fill="auto"/>
            <w:noWrap/>
            <w:vAlign w:val="bottom"/>
            <w:hideMark/>
          </w:tcPr>
          <w:p w14:paraId="3F9D46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118 </w:t>
            </w:r>
          </w:p>
        </w:tc>
      </w:tr>
      <w:tr w:rsidR="00AC1141" w:rsidRPr="00AC1141" w14:paraId="5AE9C33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476E8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0CA3E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Ibaan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9B93C1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2436A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820" w:type="pct"/>
            <w:tcBorders>
              <w:top w:val="nil"/>
              <w:left w:val="nil"/>
              <w:bottom w:val="single" w:sz="4" w:space="0" w:color="000000"/>
              <w:right w:val="single" w:sz="4" w:space="0" w:color="000000"/>
            </w:tcBorders>
            <w:shd w:val="clear" w:color="auto" w:fill="auto"/>
            <w:noWrap/>
            <w:vAlign w:val="bottom"/>
            <w:hideMark/>
          </w:tcPr>
          <w:p w14:paraId="0F5839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76 </w:t>
            </w:r>
          </w:p>
        </w:tc>
      </w:tr>
      <w:tr w:rsidR="00AC1141" w:rsidRPr="00AC1141" w14:paraId="580B6E1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4F2E8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5D50A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Lipa City</w:t>
            </w:r>
          </w:p>
        </w:tc>
        <w:tc>
          <w:tcPr>
            <w:tcW w:w="878" w:type="pct"/>
            <w:tcBorders>
              <w:top w:val="nil"/>
              <w:left w:val="nil"/>
              <w:bottom w:val="single" w:sz="4" w:space="0" w:color="000000"/>
              <w:right w:val="single" w:sz="4" w:space="0" w:color="000000"/>
            </w:tcBorders>
            <w:shd w:val="clear" w:color="auto" w:fill="auto"/>
            <w:noWrap/>
            <w:vAlign w:val="bottom"/>
            <w:hideMark/>
          </w:tcPr>
          <w:p w14:paraId="59032E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6A2445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121 </w:t>
            </w:r>
          </w:p>
        </w:tc>
        <w:tc>
          <w:tcPr>
            <w:tcW w:w="820" w:type="pct"/>
            <w:tcBorders>
              <w:top w:val="nil"/>
              <w:left w:val="nil"/>
              <w:bottom w:val="single" w:sz="4" w:space="0" w:color="000000"/>
              <w:right w:val="single" w:sz="4" w:space="0" w:color="000000"/>
            </w:tcBorders>
            <w:shd w:val="clear" w:color="auto" w:fill="auto"/>
            <w:noWrap/>
            <w:vAlign w:val="bottom"/>
            <w:hideMark/>
          </w:tcPr>
          <w:p w14:paraId="0C7AC9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579 </w:t>
            </w:r>
          </w:p>
        </w:tc>
      </w:tr>
      <w:tr w:rsidR="00AC1141" w:rsidRPr="00AC1141" w14:paraId="2C5A376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98B2E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B948B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Mabini</w:t>
            </w:r>
          </w:p>
        </w:tc>
        <w:tc>
          <w:tcPr>
            <w:tcW w:w="878" w:type="pct"/>
            <w:tcBorders>
              <w:top w:val="nil"/>
              <w:left w:val="nil"/>
              <w:bottom w:val="single" w:sz="4" w:space="0" w:color="000000"/>
              <w:right w:val="single" w:sz="4" w:space="0" w:color="000000"/>
            </w:tcBorders>
            <w:shd w:val="clear" w:color="auto" w:fill="auto"/>
            <w:noWrap/>
            <w:vAlign w:val="bottom"/>
            <w:hideMark/>
          </w:tcPr>
          <w:p w14:paraId="0CA822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93612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70 </w:t>
            </w:r>
          </w:p>
        </w:tc>
        <w:tc>
          <w:tcPr>
            <w:tcW w:w="820" w:type="pct"/>
            <w:tcBorders>
              <w:top w:val="nil"/>
              <w:left w:val="nil"/>
              <w:bottom w:val="single" w:sz="4" w:space="0" w:color="000000"/>
              <w:right w:val="single" w:sz="4" w:space="0" w:color="000000"/>
            </w:tcBorders>
            <w:shd w:val="clear" w:color="auto" w:fill="auto"/>
            <w:noWrap/>
            <w:vAlign w:val="bottom"/>
            <w:hideMark/>
          </w:tcPr>
          <w:p w14:paraId="1A6F41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599 </w:t>
            </w:r>
          </w:p>
        </w:tc>
      </w:tr>
      <w:tr w:rsidR="00AC1141" w:rsidRPr="00AC1141" w14:paraId="7F52BD4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C0D704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A98E3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Malvar</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66910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67BA8C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7AB7180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r>
      <w:tr w:rsidR="00AC1141" w:rsidRPr="00AC1141" w14:paraId="31FEF5B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43484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DD264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Mataas</w:t>
            </w:r>
            <w:proofErr w:type="spellEnd"/>
            <w:r w:rsidRPr="00AC1141">
              <w:rPr>
                <w:rFonts w:ascii="Arial" w:eastAsia="Times New Roman" w:hAnsi="Arial" w:cs="Arial"/>
                <w:i/>
                <w:iCs/>
                <w:sz w:val="20"/>
                <w:szCs w:val="20"/>
              </w:rPr>
              <w:t xml:space="preserve"> Na </w:t>
            </w:r>
            <w:proofErr w:type="spellStart"/>
            <w:r w:rsidRPr="00AC1141">
              <w:rPr>
                <w:rFonts w:ascii="Arial" w:eastAsia="Times New Roman" w:hAnsi="Arial" w:cs="Arial"/>
                <w:i/>
                <w:iCs/>
                <w:sz w:val="20"/>
                <w:szCs w:val="20"/>
              </w:rPr>
              <w:t>Kahoy</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B6158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40908F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04CB77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r>
      <w:tr w:rsidR="00AC1141" w:rsidRPr="00AC1141" w14:paraId="31B5307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D2591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54BA66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Padre Garcia</w:t>
            </w:r>
          </w:p>
        </w:tc>
        <w:tc>
          <w:tcPr>
            <w:tcW w:w="878" w:type="pct"/>
            <w:tcBorders>
              <w:top w:val="nil"/>
              <w:left w:val="nil"/>
              <w:bottom w:val="single" w:sz="4" w:space="0" w:color="000000"/>
              <w:right w:val="single" w:sz="4" w:space="0" w:color="000000"/>
            </w:tcBorders>
            <w:shd w:val="clear" w:color="auto" w:fill="auto"/>
            <w:noWrap/>
            <w:vAlign w:val="bottom"/>
            <w:hideMark/>
          </w:tcPr>
          <w:p w14:paraId="023C960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6953D8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820" w:type="pct"/>
            <w:tcBorders>
              <w:top w:val="nil"/>
              <w:left w:val="nil"/>
              <w:bottom w:val="single" w:sz="4" w:space="0" w:color="000000"/>
              <w:right w:val="single" w:sz="4" w:space="0" w:color="000000"/>
            </w:tcBorders>
            <w:shd w:val="clear" w:color="auto" w:fill="auto"/>
            <w:noWrap/>
            <w:vAlign w:val="bottom"/>
            <w:hideMark/>
          </w:tcPr>
          <w:p w14:paraId="50B665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110 </w:t>
            </w:r>
          </w:p>
        </w:tc>
      </w:tr>
      <w:tr w:rsidR="00AC1141" w:rsidRPr="00AC1141" w14:paraId="334F5B9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F110B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BF0B4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7C4D18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34BD500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 </w:t>
            </w:r>
          </w:p>
        </w:tc>
        <w:tc>
          <w:tcPr>
            <w:tcW w:w="820" w:type="pct"/>
            <w:tcBorders>
              <w:top w:val="nil"/>
              <w:left w:val="nil"/>
              <w:bottom w:val="single" w:sz="4" w:space="0" w:color="000000"/>
              <w:right w:val="single" w:sz="4" w:space="0" w:color="000000"/>
            </w:tcBorders>
            <w:shd w:val="clear" w:color="auto" w:fill="auto"/>
            <w:noWrap/>
            <w:vAlign w:val="bottom"/>
            <w:hideMark/>
          </w:tcPr>
          <w:p w14:paraId="5DB496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135 </w:t>
            </w:r>
          </w:p>
        </w:tc>
      </w:tr>
      <w:tr w:rsidR="00AC1141" w:rsidRPr="00AC1141" w14:paraId="7F2E54E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67AAD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B6ECA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Juan</w:t>
            </w:r>
          </w:p>
        </w:tc>
        <w:tc>
          <w:tcPr>
            <w:tcW w:w="878" w:type="pct"/>
            <w:tcBorders>
              <w:top w:val="nil"/>
              <w:left w:val="nil"/>
              <w:bottom w:val="single" w:sz="4" w:space="0" w:color="000000"/>
              <w:right w:val="single" w:sz="4" w:space="0" w:color="000000"/>
            </w:tcBorders>
            <w:shd w:val="clear" w:color="auto" w:fill="auto"/>
            <w:noWrap/>
            <w:vAlign w:val="bottom"/>
            <w:hideMark/>
          </w:tcPr>
          <w:p w14:paraId="546D41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7E6BD2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820" w:type="pct"/>
            <w:tcBorders>
              <w:top w:val="nil"/>
              <w:left w:val="nil"/>
              <w:bottom w:val="single" w:sz="4" w:space="0" w:color="000000"/>
              <w:right w:val="single" w:sz="4" w:space="0" w:color="000000"/>
            </w:tcBorders>
            <w:shd w:val="clear" w:color="auto" w:fill="auto"/>
            <w:noWrap/>
            <w:vAlign w:val="bottom"/>
            <w:hideMark/>
          </w:tcPr>
          <w:p w14:paraId="09855A1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 </w:t>
            </w:r>
          </w:p>
        </w:tc>
      </w:tr>
      <w:tr w:rsidR="00AC1141" w:rsidRPr="00AC1141" w14:paraId="36555F23"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F7B31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413B12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Nicolas</w:t>
            </w:r>
          </w:p>
        </w:tc>
        <w:tc>
          <w:tcPr>
            <w:tcW w:w="878" w:type="pct"/>
            <w:tcBorders>
              <w:top w:val="nil"/>
              <w:left w:val="nil"/>
              <w:bottom w:val="single" w:sz="4" w:space="0" w:color="000000"/>
              <w:right w:val="single" w:sz="4" w:space="0" w:color="000000"/>
            </w:tcBorders>
            <w:shd w:val="clear" w:color="auto" w:fill="auto"/>
            <w:noWrap/>
            <w:vAlign w:val="bottom"/>
            <w:hideMark/>
          </w:tcPr>
          <w:p w14:paraId="228105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4ACD5B9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 </w:t>
            </w:r>
          </w:p>
        </w:tc>
        <w:tc>
          <w:tcPr>
            <w:tcW w:w="820" w:type="pct"/>
            <w:tcBorders>
              <w:top w:val="nil"/>
              <w:left w:val="nil"/>
              <w:bottom w:val="single" w:sz="4" w:space="0" w:color="000000"/>
              <w:right w:val="single" w:sz="4" w:space="0" w:color="000000"/>
            </w:tcBorders>
            <w:shd w:val="clear" w:color="auto" w:fill="auto"/>
            <w:noWrap/>
            <w:vAlign w:val="bottom"/>
            <w:hideMark/>
          </w:tcPr>
          <w:p w14:paraId="433FB1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114 </w:t>
            </w:r>
          </w:p>
        </w:tc>
      </w:tr>
      <w:tr w:rsidR="00AC1141" w:rsidRPr="00AC1141" w14:paraId="006772C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42F98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0FC6D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Pascual</w:t>
            </w:r>
          </w:p>
        </w:tc>
        <w:tc>
          <w:tcPr>
            <w:tcW w:w="878" w:type="pct"/>
            <w:tcBorders>
              <w:top w:val="nil"/>
              <w:left w:val="nil"/>
              <w:bottom w:val="single" w:sz="4" w:space="0" w:color="000000"/>
              <w:right w:val="single" w:sz="4" w:space="0" w:color="000000"/>
            </w:tcBorders>
            <w:shd w:val="clear" w:color="auto" w:fill="auto"/>
            <w:noWrap/>
            <w:vAlign w:val="bottom"/>
            <w:hideMark/>
          </w:tcPr>
          <w:p w14:paraId="5EFEF9B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76BFAD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3266C8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r>
      <w:tr w:rsidR="00AC1141" w:rsidRPr="00AC1141" w14:paraId="77050AF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BAC270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661D1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Santo Tomas</w:t>
            </w:r>
          </w:p>
        </w:tc>
        <w:tc>
          <w:tcPr>
            <w:tcW w:w="878" w:type="pct"/>
            <w:tcBorders>
              <w:top w:val="nil"/>
              <w:left w:val="nil"/>
              <w:bottom w:val="single" w:sz="4" w:space="0" w:color="000000"/>
              <w:right w:val="single" w:sz="4" w:space="0" w:color="000000"/>
            </w:tcBorders>
            <w:shd w:val="clear" w:color="auto" w:fill="auto"/>
            <w:noWrap/>
            <w:vAlign w:val="bottom"/>
            <w:hideMark/>
          </w:tcPr>
          <w:p w14:paraId="619C8B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4DAA23E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13306F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r>
      <w:tr w:rsidR="00AC1141" w:rsidRPr="00AC1141" w14:paraId="3D25610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781C4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84FB9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Tanauan</w:t>
            </w:r>
          </w:p>
        </w:tc>
        <w:tc>
          <w:tcPr>
            <w:tcW w:w="878" w:type="pct"/>
            <w:tcBorders>
              <w:top w:val="nil"/>
              <w:left w:val="nil"/>
              <w:bottom w:val="single" w:sz="4" w:space="0" w:color="000000"/>
              <w:right w:val="single" w:sz="4" w:space="0" w:color="000000"/>
            </w:tcBorders>
            <w:shd w:val="clear" w:color="auto" w:fill="auto"/>
            <w:noWrap/>
            <w:vAlign w:val="bottom"/>
            <w:hideMark/>
          </w:tcPr>
          <w:p w14:paraId="5584BFB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60BB12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c>
          <w:tcPr>
            <w:tcW w:w="820" w:type="pct"/>
            <w:tcBorders>
              <w:top w:val="nil"/>
              <w:left w:val="nil"/>
              <w:bottom w:val="single" w:sz="4" w:space="0" w:color="000000"/>
              <w:right w:val="single" w:sz="4" w:space="0" w:color="000000"/>
            </w:tcBorders>
            <w:shd w:val="clear" w:color="auto" w:fill="auto"/>
            <w:noWrap/>
            <w:vAlign w:val="bottom"/>
            <w:hideMark/>
          </w:tcPr>
          <w:p w14:paraId="03B2C57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167 </w:t>
            </w:r>
          </w:p>
        </w:tc>
      </w:tr>
      <w:tr w:rsidR="00AC1141" w:rsidRPr="00AC1141" w14:paraId="48B6C59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E07D2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D1644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Taysan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A4D4D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529CE0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50 </w:t>
            </w:r>
          </w:p>
        </w:tc>
        <w:tc>
          <w:tcPr>
            <w:tcW w:w="820" w:type="pct"/>
            <w:tcBorders>
              <w:top w:val="nil"/>
              <w:left w:val="nil"/>
              <w:bottom w:val="single" w:sz="4" w:space="0" w:color="000000"/>
              <w:right w:val="single" w:sz="4" w:space="0" w:color="000000"/>
            </w:tcBorders>
            <w:shd w:val="clear" w:color="auto" w:fill="auto"/>
            <w:noWrap/>
            <w:vAlign w:val="bottom"/>
            <w:hideMark/>
          </w:tcPr>
          <w:p w14:paraId="67688B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205 </w:t>
            </w:r>
          </w:p>
        </w:tc>
      </w:tr>
      <w:tr w:rsidR="00AC1141" w:rsidRPr="00AC1141" w14:paraId="4418E9B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6C6F1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91EEB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Tingloy</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22EB8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05629E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 </w:t>
            </w:r>
          </w:p>
        </w:tc>
        <w:tc>
          <w:tcPr>
            <w:tcW w:w="820" w:type="pct"/>
            <w:tcBorders>
              <w:top w:val="nil"/>
              <w:left w:val="nil"/>
              <w:bottom w:val="single" w:sz="4" w:space="0" w:color="000000"/>
              <w:right w:val="single" w:sz="4" w:space="0" w:color="000000"/>
            </w:tcBorders>
            <w:shd w:val="clear" w:color="auto" w:fill="auto"/>
            <w:noWrap/>
            <w:vAlign w:val="bottom"/>
            <w:hideMark/>
          </w:tcPr>
          <w:p w14:paraId="335FA8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107 </w:t>
            </w:r>
          </w:p>
        </w:tc>
      </w:tr>
      <w:tr w:rsidR="00AC1141" w:rsidRPr="00AC1141" w14:paraId="7027E4E8"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B92B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Cavite</w:t>
            </w:r>
          </w:p>
        </w:tc>
        <w:tc>
          <w:tcPr>
            <w:tcW w:w="878" w:type="pct"/>
            <w:tcBorders>
              <w:top w:val="nil"/>
              <w:left w:val="nil"/>
              <w:bottom w:val="single" w:sz="4" w:space="0" w:color="000000"/>
              <w:right w:val="single" w:sz="4" w:space="0" w:color="000000"/>
            </w:tcBorders>
            <w:shd w:val="clear" w:color="D8D8D8" w:fill="D8D8D8"/>
            <w:noWrap/>
            <w:vAlign w:val="bottom"/>
            <w:hideMark/>
          </w:tcPr>
          <w:p w14:paraId="3EC8198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 </w:t>
            </w:r>
          </w:p>
        </w:tc>
        <w:tc>
          <w:tcPr>
            <w:tcW w:w="820" w:type="pct"/>
            <w:tcBorders>
              <w:top w:val="nil"/>
              <w:left w:val="nil"/>
              <w:bottom w:val="single" w:sz="4" w:space="0" w:color="000000"/>
              <w:right w:val="single" w:sz="4" w:space="0" w:color="000000"/>
            </w:tcBorders>
            <w:shd w:val="clear" w:color="D8D8D8" w:fill="D8D8D8"/>
            <w:noWrap/>
            <w:vAlign w:val="bottom"/>
            <w:hideMark/>
          </w:tcPr>
          <w:p w14:paraId="1D88EA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71 </w:t>
            </w:r>
          </w:p>
        </w:tc>
        <w:tc>
          <w:tcPr>
            <w:tcW w:w="820" w:type="pct"/>
            <w:tcBorders>
              <w:top w:val="nil"/>
              <w:left w:val="nil"/>
              <w:bottom w:val="single" w:sz="4" w:space="0" w:color="000000"/>
              <w:right w:val="single" w:sz="4" w:space="0" w:color="000000"/>
            </w:tcBorders>
            <w:shd w:val="clear" w:color="D8D8D8" w:fill="D8D8D8"/>
            <w:noWrap/>
            <w:vAlign w:val="bottom"/>
            <w:hideMark/>
          </w:tcPr>
          <w:p w14:paraId="2885C9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273 </w:t>
            </w:r>
          </w:p>
        </w:tc>
      </w:tr>
      <w:tr w:rsidR="00AC1141" w:rsidRPr="00AC1141" w14:paraId="0C1BB53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5857C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CFECF6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Carmona</w:t>
            </w:r>
          </w:p>
        </w:tc>
        <w:tc>
          <w:tcPr>
            <w:tcW w:w="878" w:type="pct"/>
            <w:tcBorders>
              <w:top w:val="nil"/>
              <w:left w:val="nil"/>
              <w:bottom w:val="single" w:sz="4" w:space="0" w:color="000000"/>
              <w:right w:val="single" w:sz="4" w:space="0" w:color="000000"/>
            </w:tcBorders>
            <w:shd w:val="clear" w:color="auto" w:fill="auto"/>
            <w:noWrap/>
            <w:vAlign w:val="bottom"/>
            <w:hideMark/>
          </w:tcPr>
          <w:p w14:paraId="46682B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54EB3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574FAD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r>
      <w:tr w:rsidR="00AC1141" w:rsidRPr="00AC1141" w14:paraId="1DBBE29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E02B8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97273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Mendez (MENDEZ-NUÑEZ)</w:t>
            </w:r>
          </w:p>
        </w:tc>
        <w:tc>
          <w:tcPr>
            <w:tcW w:w="878" w:type="pct"/>
            <w:tcBorders>
              <w:top w:val="nil"/>
              <w:left w:val="nil"/>
              <w:bottom w:val="single" w:sz="4" w:space="0" w:color="000000"/>
              <w:right w:val="single" w:sz="4" w:space="0" w:color="000000"/>
            </w:tcBorders>
            <w:shd w:val="clear" w:color="auto" w:fill="auto"/>
            <w:noWrap/>
            <w:vAlign w:val="bottom"/>
            <w:hideMark/>
          </w:tcPr>
          <w:p w14:paraId="66BFFC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6E3D9B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820" w:type="pct"/>
            <w:tcBorders>
              <w:top w:val="nil"/>
              <w:left w:val="nil"/>
              <w:bottom w:val="single" w:sz="4" w:space="0" w:color="000000"/>
              <w:right w:val="single" w:sz="4" w:space="0" w:color="000000"/>
            </w:tcBorders>
            <w:shd w:val="clear" w:color="auto" w:fill="auto"/>
            <w:noWrap/>
            <w:vAlign w:val="bottom"/>
            <w:hideMark/>
          </w:tcPr>
          <w:p w14:paraId="4C913A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r>
      <w:tr w:rsidR="00AC1141" w:rsidRPr="00AC1141" w14:paraId="40EE901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BF048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C1146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Tanza</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1DC0CE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08B1A4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820" w:type="pct"/>
            <w:tcBorders>
              <w:top w:val="nil"/>
              <w:left w:val="nil"/>
              <w:bottom w:val="single" w:sz="4" w:space="0" w:color="000000"/>
              <w:right w:val="single" w:sz="4" w:space="0" w:color="000000"/>
            </w:tcBorders>
            <w:shd w:val="clear" w:color="auto" w:fill="auto"/>
            <w:noWrap/>
            <w:vAlign w:val="bottom"/>
            <w:hideMark/>
          </w:tcPr>
          <w:p w14:paraId="21F735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75 </w:t>
            </w:r>
          </w:p>
        </w:tc>
      </w:tr>
      <w:tr w:rsidR="00AC1141" w:rsidRPr="00AC1141" w14:paraId="5B5C0CF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B1A507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2309" w:type="pct"/>
            <w:tcBorders>
              <w:top w:val="nil"/>
              <w:left w:val="nil"/>
              <w:bottom w:val="single" w:sz="4" w:space="0" w:color="000000"/>
              <w:right w:val="single" w:sz="4" w:space="0" w:color="000000"/>
            </w:tcBorders>
            <w:shd w:val="clear" w:color="auto" w:fill="auto"/>
            <w:vAlign w:val="center"/>
            <w:hideMark/>
          </w:tcPr>
          <w:p w14:paraId="5B8CDE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Ternate</w:t>
            </w:r>
          </w:p>
        </w:tc>
        <w:tc>
          <w:tcPr>
            <w:tcW w:w="878" w:type="pct"/>
            <w:tcBorders>
              <w:top w:val="nil"/>
              <w:left w:val="nil"/>
              <w:bottom w:val="single" w:sz="4" w:space="0" w:color="000000"/>
              <w:right w:val="single" w:sz="4" w:space="0" w:color="000000"/>
            </w:tcBorders>
            <w:shd w:val="clear" w:color="auto" w:fill="auto"/>
            <w:noWrap/>
            <w:vAlign w:val="bottom"/>
            <w:hideMark/>
          </w:tcPr>
          <w:p w14:paraId="4643EA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368E9B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820" w:type="pct"/>
            <w:tcBorders>
              <w:top w:val="nil"/>
              <w:left w:val="nil"/>
              <w:bottom w:val="single" w:sz="4" w:space="0" w:color="000000"/>
              <w:right w:val="single" w:sz="4" w:space="0" w:color="000000"/>
            </w:tcBorders>
            <w:shd w:val="clear" w:color="auto" w:fill="auto"/>
            <w:noWrap/>
            <w:vAlign w:val="bottom"/>
            <w:hideMark/>
          </w:tcPr>
          <w:p w14:paraId="17F367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 </w:t>
            </w:r>
          </w:p>
        </w:tc>
      </w:tr>
      <w:tr w:rsidR="00AC1141" w:rsidRPr="00AC1141" w14:paraId="311AE274"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A82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Laguna</w:t>
            </w:r>
          </w:p>
        </w:tc>
        <w:tc>
          <w:tcPr>
            <w:tcW w:w="878" w:type="pct"/>
            <w:tcBorders>
              <w:top w:val="nil"/>
              <w:left w:val="nil"/>
              <w:bottom w:val="single" w:sz="4" w:space="0" w:color="000000"/>
              <w:right w:val="single" w:sz="4" w:space="0" w:color="000000"/>
            </w:tcBorders>
            <w:shd w:val="clear" w:color="D8D8D8" w:fill="D8D8D8"/>
            <w:noWrap/>
            <w:vAlign w:val="bottom"/>
            <w:hideMark/>
          </w:tcPr>
          <w:p w14:paraId="12196A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 </w:t>
            </w:r>
          </w:p>
        </w:tc>
        <w:tc>
          <w:tcPr>
            <w:tcW w:w="820" w:type="pct"/>
            <w:tcBorders>
              <w:top w:val="nil"/>
              <w:left w:val="nil"/>
              <w:bottom w:val="single" w:sz="4" w:space="0" w:color="000000"/>
              <w:right w:val="single" w:sz="4" w:space="0" w:color="000000"/>
            </w:tcBorders>
            <w:shd w:val="clear" w:color="D8D8D8" w:fill="D8D8D8"/>
            <w:noWrap/>
            <w:vAlign w:val="bottom"/>
            <w:hideMark/>
          </w:tcPr>
          <w:p w14:paraId="740498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592 </w:t>
            </w:r>
          </w:p>
        </w:tc>
        <w:tc>
          <w:tcPr>
            <w:tcW w:w="820" w:type="pct"/>
            <w:tcBorders>
              <w:top w:val="nil"/>
              <w:left w:val="nil"/>
              <w:bottom w:val="single" w:sz="4" w:space="0" w:color="000000"/>
              <w:right w:val="single" w:sz="4" w:space="0" w:color="000000"/>
            </w:tcBorders>
            <w:shd w:val="clear" w:color="D8D8D8" w:fill="D8D8D8"/>
            <w:noWrap/>
            <w:vAlign w:val="bottom"/>
            <w:hideMark/>
          </w:tcPr>
          <w:p w14:paraId="6F56B0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2,283 </w:t>
            </w:r>
          </w:p>
        </w:tc>
      </w:tr>
      <w:tr w:rsidR="00AC1141" w:rsidRPr="00AC1141" w14:paraId="0FBF2F9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F6E40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39DF59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Biñan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DE496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155C46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0FFA89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r>
      <w:tr w:rsidR="00AC1141" w:rsidRPr="00AC1141" w14:paraId="1DF9068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491CF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8D7458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Calamba</w:t>
            </w:r>
          </w:p>
        </w:tc>
        <w:tc>
          <w:tcPr>
            <w:tcW w:w="878" w:type="pct"/>
            <w:tcBorders>
              <w:top w:val="nil"/>
              <w:left w:val="nil"/>
              <w:bottom w:val="single" w:sz="4" w:space="0" w:color="000000"/>
              <w:right w:val="single" w:sz="4" w:space="0" w:color="000000"/>
            </w:tcBorders>
            <w:shd w:val="clear" w:color="auto" w:fill="auto"/>
            <w:noWrap/>
            <w:vAlign w:val="bottom"/>
            <w:hideMark/>
          </w:tcPr>
          <w:p w14:paraId="559337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820" w:type="pct"/>
            <w:tcBorders>
              <w:top w:val="nil"/>
              <w:left w:val="nil"/>
              <w:bottom w:val="single" w:sz="4" w:space="0" w:color="000000"/>
              <w:right w:val="single" w:sz="4" w:space="0" w:color="000000"/>
            </w:tcBorders>
            <w:shd w:val="clear" w:color="auto" w:fill="auto"/>
            <w:noWrap/>
            <w:vAlign w:val="bottom"/>
            <w:hideMark/>
          </w:tcPr>
          <w:p w14:paraId="0BC1C2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243 </w:t>
            </w:r>
          </w:p>
        </w:tc>
        <w:tc>
          <w:tcPr>
            <w:tcW w:w="820" w:type="pct"/>
            <w:tcBorders>
              <w:top w:val="nil"/>
              <w:left w:val="nil"/>
              <w:bottom w:val="single" w:sz="4" w:space="0" w:color="000000"/>
              <w:right w:val="single" w:sz="4" w:space="0" w:color="000000"/>
            </w:tcBorders>
            <w:shd w:val="clear" w:color="auto" w:fill="auto"/>
            <w:noWrap/>
            <w:vAlign w:val="bottom"/>
            <w:hideMark/>
          </w:tcPr>
          <w:p w14:paraId="234FEFB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980 </w:t>
            </w:r>
          </w:p>
        </w:tc>
      </w:tr>
      <w:tr w:rsidR="00AC1141" w:rsidRPr="00AC1141" w14:paraId="637C9E9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57D27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D5AFF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Cavinti</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70717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360B34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66DB55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r>
      <w:tr w:rsidR="00AC1141" w:rsidRPr="00AC1141" w14:paraId="7C0097F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EDE35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DB3324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Liliw</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E9D2F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3F33390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820" w:type="pct"/>
            <w:tcBorders>
              <w:top w:val="nil"/>
              <w:left w:val="nil"/>
              <w:bottom w:val="single" w:sz="4" w:space="0" w:color="000000"/>
              <w:right w:val="single" w:sz="4" w:space="0" w:color="000000"/>
            </w:tcBorders>
            <w:shd w:val="clear" w:color="auto" w:fill="auto"/>
            <w:noWrap/>
            <w:vAlign w:val="bottom"/>
            <w:hideMark/>
          </w:tcPr>
          <w:p w14:paraId="2B20B0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137 </w:t>
            </w:r>
          </w:p>
        </w:tc>
      </w:tr>
      <w:tr w:rsidR="00AC1141" w:rsidRPr="00AC1141" w14:paraId="02465AE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DD1F35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A71DF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Los </w:t>
            </w:r>
            <w:proofErr w:type="spellStart"/>
            <w:r w:rsidRPr="00AC1141">
              <w:rPr>
                <w:rFonts w:ascii="Arial" w:eastAsia="Times New Roman" w:hAnsi="Arial" w:cs="Arial"/>
                <w:i/>
                <w:iCs/>
                <w:sz w:val="20"/>
                <w:szCs w:val="20"/>
              </w:rPr>
              <w:t>Baños</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3D8B71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820" w:type="pct"/>
            <w:tcBorders>
              <w:top w:val="nil"/>
              <w:left w:val="nil"/>
              <w:bottom w:val="single" w:sz="4" w:space="0" w:color="000000"/>
              <w:right w:val="single" w:sz="4" w:space="0" w:color="000000"/>
            </w:tcBorders>
            <w:shd w:val="clear" w:color="auto" w:fill="auto"/>
            <w:noWrap/>
            <w:vAlign w:val="bottom"/>
            <w:hideMark/>
          </w:tcPr>
          <w:p w14:paraId="2980BA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 </w:t>
            </w:r>
          </w:p>
        </w:tc>
        <w:tc>
          <w:tcPr>
            <w:tcW w:w="820" w:type="pct"/>
            <w:tcBorders>
              <w:top w:val="nil"/>
              <w:left w:val="nil"/>
              <w:bottom w:val="single" w:sz="4" w:space="0" w:color="000000"/>
              <w:right w:val="single" w:sz="4" w:space="0" w:color="000000"/>
            </w:tcBorders>
            <w:shd w:val="clear" w:color="auto" w:fill="auto"/>
            <w:noWrap/>
            <w:vAlign w:val="bottom"/>
            <w:hideMark/>
          </w:tcPr>
          <w:p w14:paraId="4A85C8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407 </w:t>
            </w:r>
          </w:p>
        </w:tc>
      </w:tr>
      <w:tr w:rsidR="00AC1141" w:rsidRPr="00AC1141" w14:paraId="0030A49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01941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40319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Magdalena</w:t>
            </w:r>
          </w:p>
        </w:tc>
        <w:tc>
          <w:tcPr>
            <w:tcW w:w="878" w:type="pct"/>
            <w:tcBorders>
              <w:top w:val="nil"/>
              <w:left w:val="nil"/>
              <w:bottom w:val="single" w:sz="4" w:space="0" w:color="000000"/>
              <w:right w:val="single" w:sz="4" w:space="0" w:color="000000"/>
            </w:tcBorders>
            <w:shd w:val="clear" w:color="auto" w:fill="auto"/>
            <w:noWrap/>
            <w:vAlign w:val="bottom"/>
            <w:hideMark/>
          </w:tcPr>
          <w:p w14:paraId="45EDDD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5156C1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820" w:type="pct"/>
            <w:tcBorders>
              <w:top w:val="nil"/>
              <w:left w:val="nil"/>
              <w:bottom w:val="single" w:sz="4" w:space="0" w:color="000000"/>
              <w:right w:val="single" w:sz="4" w:space="0" w:color="000000"/>
            </w:tcBorders>
            <w:shd w:val="clear" w:color="auto" w:fill="auto"/>
            <w:noWrap/>
            <w:vAlign w:val="bottom"/>
            <w:hideMark/>
          </w:tcPr>
          <w:p w14:paraId="084380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74 </w:t>
            </w:r>
          </w:p>
        </w:tc>
      </w:tr>
      <w:tr w:rsidR="00AC1141" w:rsidRPr="00AC1141" w14:paraId="4170859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526C4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B4DD4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Nagcarlan</w:t>
            </w:r>
          </w:p>
        </w:tc>
        <w:tc>
          <w:tcPr>
            <w:tcW w:w="878" w:type="pct"/>
            <w:tcBorders>
              <w:top w:val="nil"/>
              <w:left w:val="nil"/>
              <w:bottom w:val="single" w:sz="4" w:space="0" w:color="000000"/>
              <w:right w:val="single" w:sz="4" w:space="0" w:color="000000"/>
            </w:tcBorders>
            <w:shd w:val="clear" w:color="auto" w:fill="auto"/>
            <w:noWrap/>
            <w:vAlign w:val="bottom"/>
            <w:hideMark/>
          </w:tcPr>
          <w:p w14:paraId="13D90F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092B53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 </w:t>
            </w:r>
          </w:p>
        </w:tc>
        <w:tc>
          <w:tcPr>
            <w:tcW w:w="820" w:type="pct"/>
            <w:tcBorders>
              <w:top w:val="nil"/>
              <w:left w:val="nil"/>
              <w:bottom w:val="single" w:sz="4" w:space="0" w:color="000000"/>
              <w:right w:val="single" w:sz="4" w:space="0" w:color="000000"/>
            </w:tcBorders>
            <w:shd w:val="clear" w:color="auto" w:fill="auto"/>
            <w:noWrap/>
            <w:vAlign w:val="bottom"/>
            <w:hideMark/>
          </w:tcPr>
          <w:p w14:paraId="5E2F77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295 </w:t>
            </w:r>
          </w:p>
        </w:tc>
      </w:tr>
      <w:tr w:rsidR="00AC1141" w:rsidRPr="00AC1141" w14:paraId="67A6AD7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4C0C4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232A4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Paete</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BD124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11656C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7B116C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r>
      <w:tr w:rsidR="00AC1141" w:rsidRPr="00AC1141" w14:paraId="100C437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05A06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8B172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Pangil</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A7AA6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7E5CE7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4D3C63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r>
      <w:tr w:rsidR="00AC1141" w:rsidRPr="00AC1141" w14:paraId="6D63E7D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185E3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86C34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Pablo City</w:t>
            </w:r>
          </w:p>
        </w:tc>
        <w:tc>
          <w:tcPr>
            <w:tcW w:w="878" w:type="pct"/>
            <w:tcBorders>
              <w:top w:val="nil"/>
              <w:left w:val="nil"/>
              <w:bottom w:val="single" w:sz="4" w:space="0" w:color="000000"/>
              <w:right w:val="single" w:sz="4" w:space="0" w:color="000000"/>
            </w:tcBorders>
            <w:shd w:val="clear" w:color="auto" w:fill="auto"/>
            <w:noWrap/>
            <w:vAlign w:val="bottom"/>
            <w:hideMark/>
          </w:tcPr>
          <w:p w14:paraId="7A24A8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6B5740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 </w:t>
            </w:r>
          </w:p>
        </w:tc>
        <w:tc>
          <w:tcPr>
            <w:tcW w:w="820" w:type="pct"/>
            <w:tcBorders>
              <w:top w:val="nil"/>
              <w:left w:val="nil"/>
              <w:bottom w:val="single" w:sz="4" w:space="0" w:color="000000"/>
              <w:right w:val="single" w:sz="4" w:space="0" w:color="000000"/>
            </w:tcBorders>
            <w:shd w:val="clear" w:color="auto" w:fill="auto"/>
            <w:noWrap/>
            <w:vAlign w:val="bottom"/>
            <w:hideMark/>
          </w:tcPr>
          <w:p w14:paraId="0D52FA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128 </w:t>
            </w:r>
          </w:p>
        </w:tc>
      </w:tr>
      <w:tr w:rsidR="00AC1141" w:rsidRPr="00AC1141" w14:paraId="74B6DD3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CC1A9C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C9AF1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Cruz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7F248E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386CE5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449FAAF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 </w:t>
            </w:r>
          </w:p>
        </w:tc>
      </w:tr>
      <w:tr w:rsidR="00AC1141" w:rsidRPr="00AC1141" w14:paraId="4D55E90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651E2F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E7D29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Santa Rosa</w:t>
            </w:r>
          </w:p>
        </w:tc>
        <w:tc>
          <w:tcPr>
            <w:tcW w:w="878" w:type="pct"/>
            <w:tcBorders>
              <w:top w:val="nil"/>
              <w:left w:val="nil"/>
              <w:bottom w:val="single" w:sz="4" w:space="0" w:color="000000"/>
              <w:right w:val="single" w:sz="4" w:space="0" w:color="000000"/>
            </w:tcBorders>
            <w:shd w:val="clear" w:color="auto" w:fill="auto"/>
            <w:noWrap/>
            <w:vAlign w:val="bottom"/>
            <w:hideMark/>
          </w:tcPr>
          <w:p w14:paraId="12A717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2F4A5FE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820" w:type="pct"/>
            <w:tcBorders>
              <w:top w:val="nil"/>
              <w:left w:val="nil"/>
              <w:bottom w:val="single" w:sz="4" w:space="0" w:color="000000"/>
              <w:right w:val="single" w:sz="4" w:space="0" w:color="000000"/>
            </w:tcBorders>
            <w:shd w:val="clear" w:color="auto" w:fill="auto"/>
            <w:noWrap/>
            <w:vAlign w:val="bottom"/>
            <w:hideMark/>
          </w:tcPr>
          <w:p w14:paraId="534E28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170 </w:t>
            </w:r>
          </w:p>
        </w:tc>
      </w:tr>
      <w:tr w:rsidR="00AC1141" w:rsidRPr="00AC1141" w14:paraId="740B6269"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A3C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Quezon</w:t>
            </w:r>
          </w:p>
        </w:tc>
        <w:tc>
          <w:tcPr>
            <w:tcW w:w="878" w:type="pct"/>
            <w:tcBorders>
              <w:top w:val="nil"/>
              <w:left w:val="nil"/>
              <w:bottom w:val="single" w:sz="4" w:space="0" w:color="000000"/>
              <w:right w:val="single" w:sz="4" w:space="0" w:color="000000"/>
            </w:tcBorders>
            <w:shd w:val="clear" w:color="D8D8D8" w:fill="D8D8D8"/>
            <w:noWrap/>
            <w:vAlign w:val="bottom"/>
            <w:hideMark/>
          </w:tcPr>
          <w:p w14:paraId="1644CF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338 </w:t>
            </w:r>
          </w:p>
        </w:tc>
        <w:tc>
          <w:tcPr>
            <w:tcW w:w="820" w:type="pct"/>
            <w:tcBorders>
              <w:top w:val="nil"/>
              <w:left w:val="nil"/>
              <w:bottom w:val="single" w:sz="4" w:space="0" w:color="000000"/>
              <w:right w:val="single" w:sz="4" w:space="0" w:color="000000"/>
            </w:tcBorders>
            <w:shd w:val="clear" w:color="D8D8D8" w:fill="D8D8D8"/>
            <w:noWrap/>
            <w:vAlign w:val="bottom"/>
            <w:hideMark/>
          </w:tcPr>
          <w:p w14:paraId="68C884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8,839 </w:t>
            </w:r>
          </w:p>
        </w:tc>
        <w:tc>
          <w:tcPr>
            <w:tcW w:w="820" w:type="pct"/>
            <w:tcBorders>
              <w:top w:val="nil"/>
              <w:left w:val="nil"/>
              <w:bottom w:val="single" w:sz="4" w:space="0" w:color="000000"/>
              <w:right w:val="single" w:sz="4" w:space="0" w:color="000000"/>
            </w:tcBorders>
            <w:shd w:val="clear" w:color="D8D8D8" w:fill="D8D8D8"/>
            <w:noWrap/>
            <w:vAlign w:val="bottom"/>
            <w:hideMark/>
          </w:tcPr>
          <w:p w14:paraId="6FA0A2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32,481 </w:t>
            </w:r>
          </w:p>
        </w:tc>
      </w:tr>
      <w:tr w:rsidR="00AC1141" w:rsidRPr="00AC1141" w14:paraId="4BFC6FD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3CB3FF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760F8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Agdangan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3E1F0C9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483359B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820" w:type="pct"/>
            <w:tcBorders>
              <w:top w:val="nil"/>
              <w:left w:val="nil"/>
              <w:bottom w:val="single" w:sz="4" w:space="0" w:color="000000"/>
              <w:right w:val="single" w:sz="4" w:space="0" w:color="000000"/>
            </w:tcBorders>
            <w:shd w:val="clear" w:color="auto" w:fill="auto"/>
            <w:noWrap/>
            <w:vAlign w:val="bottom"/>
            <w:hideMark/>
          </w:tcPr>
          <w:p w14:paraId="7506BA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r>
      <w:tr w:rsidR="00AC1141" w:rsidRPr="00AC1141" w14:paraId="5AE6C18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E5C5C2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8475EF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Alabat</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5120E2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820" w:type="pct"/>
            <w:tcBorders>
              <w:top w:val="nil"/>
              <w:left w:val="nil"/>
              <w:bottom w:val="single" w:sz="4" w:space="0" w:color="000000"/>
              <w:right w:val="single" w:sz="4" w:space="0" w:color="000000"/>
            </w:tcBorders>
            <w:shd w:val="clear" w:color="auto" w:fill="auto"/>
            <w:noWrap/>
            <w:vAlign w:val="bottom"/>
            <w:hideMark/>
          </w:tcPr>
          <w:p w14:paraId="30B6D1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457 </w:t>
            </w:r>
          </w:p>
        </w:tc>
        <w:tc>
          <w:tcPr>
            <w:tcW w:w="820" w:type="pct"/>
            <w:tcBorders>
              <w:top w:val="nil"/>
              <w:left w:val="nil"/>
              <w:bottom w:val="single" w:sz="4" w:space="0" w:color="000000"/>
              <w:right w:val="single" w:sz="4" w:space="0" w:color="000000"/>
            </w:tcBorders>
            <w:shd w:val="clear" w:color="auto" w:fill="auto"/>
            <w:noWrap/>
            <w:vAlign w:val="bottom"/>
            <w:hideMark/>
          </w:tcPr>
          <w:p w14:paraId="70867C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1,710 </w:t>
            </w:r>
          </w:p>
        </w:tc>
      </w:tr>
      <w:tr w:rsidR="00AC1141" w:rsidRPr="00AC1141" w14:paraId="6EB7C0C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19A6C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C4211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Atimonan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DA30D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820" w:type="pct"/>
            <w:tcBorders>
              <w:top w:val="nil"/>
              <w:left w:val="nil"/>
              <w:bottom w:val="single" w:sz="4" w:space="0" w:color="000000"/>
              <w:right w:val="single" w:sz="4" w:space="0" w:color="000000"/>
            </w:tcBorders>
            <w:shd w:val="clear" w:color="auto" w:fill="auto"/>
            <w:noWrap/>
            <w:vAlign w:val="bottom"/>
            <w:hideMark/>
          </w:tcPr>
          <w:p w14:paraId="43428F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142 </w:t>
            </w:r>
          </w:p>
        </w:tc>
        <w:tc>
          <w:tcPr>
            <w:tcW w:w="820" w:type="pct"/>
            <w:tcBorders>
              <w:top w:val="nil"/>
              <w:left w:val="nil"/>
              <w:bottom w:val="single" w:sz="4" w:space="0" w:color="000000"/>
              <w:right w:val="single" w:sz="4" w:space="0" w:color="000000"/>
            </w:tcBorders>
            <w:shd w:val="clear" w:color="auto" w:fill="auto"/>
            <w:noWrap/>
            <w:vAlign w:val="bottom"/>
            <w:hideMark/>
          </w:tcPr>
          <w:p w14:paraId="6B74E4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532 </w:t>
            </w:r>
          </w:p>
        </w:tc>
      </w:tr>
      <w:tr w:rsidR="00AC1141" w:rsidRPr="00AC1141" w14:paraId="2A4415E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A6A82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328F8D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55DE5D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4EC5BAB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312 </w:t>
            </w:r>
          </w:p>
        </w:tc>
        <w:tc>
          <w:tcPr>
            <w:tcW w:w="820" w:type="pct"/>
            <w:tcBorders>
              <w:top w:val="nil"/>
              <w:left w:val="nil"/>
              <w:bottom w:val="single" w:sz="4" w:space="0" w:color="000000"/>
              <w:right w:val="single" w:sz="4" w:space="0" w:color="000000"/>
            </w:tcBorders>
            <w:shd w:val="clear" w:color="auto" w:fill="auto"/>
            <w:noWrap/>
            <w:vAlign w:val="bottom"/>
            <w:hideMark/>
          </w:tcPr>
          <w:p w14:paraId="1299E8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1,095 </w:t>
            </w:r>
          </w:p>
        </w:tc>
      </w:tr>
      <w:tr w:rsidR="00AC1141" w:rsidRPr="00AC1141" w14:paraId="54533C5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10A06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89722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Calauag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91632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 </w:t>
            </w:r>
          </w:p>
        </w:tc>
        <w:tc>
          <w:tcPr>
            <w:tcW w:w="820" w:type="pct"/>
            <w:tcBorders>
              <w:top w:val="nil"/>
              <w:left w:val="nil"/>
              <w:bottom w:val="single" w:sz="4" w:space="0" w:color="000000"/>
              <w:right w:val="single" w:sz="4" w:space="0" w:color="000000"/>
            </w:tcBorders>
            <w:shd w:val="clear" w:color="auto" w:fill="auto"/>
            <w:noWrap/>
            <w:vAlign w:val="bottom"/>
            <w:hideMark/>
          </w:tcPr>
          <w:p w14:paraId="13AC79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432 </w:t>
            </w:r>
          </w:p>
        </w:tc>
        <w:tc>
          <w:tcPr>
            <w:tcW w:w="820" w:type="pct"/>
            <w:tcBorders>
              <w:top w:val="nil"/>
              <w:left w:val="nil"/>
              <w:bottom w:val="single" w:sz="4" w:space="0" w:color="000000"/>
              <w:right w:val="single" w:sz="4" w:space="0" w:color="000000"/>
            </w:tcBorders>
            <w:shd w:val="clear" w:color="auto" w:fill="auto"/>
            <w:noWrap/>
            <w:vAlign w:val="bottom"/>
            <w:hideMark/>
          </w:tcPr>
          <w:p w14:paraId="5ABFEC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1,778 </w:t>
            </w:r>
          </w:p>
        </w:tc>
      </w:tr>
      <w:tr w:rsidR="00AC1141" w:rsidRPr="00AC1141" w14:paraId="136D1B3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83F52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057E0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Candelaria</w:t>
            </w:r>
          </w:p>
        </w:tc>
        <w:tc>
          <w:tcPr>
            <w:tcW w:w="878" w:type="pct"/>
            <w:tcBorders>
              <w:top w:val="nil"/>
              <w:left w:val="nil"/>
              <w:bottom w:val="single" w:sz="4" w:space="0" w:color="000000"/>
              <w:right w:val="single" w:sz="4" w:space="0" w:color="000000"/>
            </w:tcBorders>
            <w:shd w:val="clear" w:color="auto" w:fill="auto"/>
            <w:noWrap/>
            <w:vAlign w:val="bottom"/>
            <w:hideMark/>
          </w:tcPr>
          <w:p w14:paraId="563F31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5148B2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 </w:t>
            </w:r>
          </w:p>
        </w:tc>
        <w:tc>
          <w:tcPr>
            <w:tcW w:w="820" w:type="pct"/>
            <w:tcBorders>
              <w:top w:val="nil"/>
              <w:left w:val="nil"/>
              <w:bottom w:val="single" w:sz="4" w:space="0" w:color="000000"/>
              <w:right w:val="single" w:sz="4" w:space="0" w:color="000000"/>
            </w:tcBorders>
            <w:shd w:val="clear" w:color="auto" w:fill="auto"/>
            <w:noWrap/>
            <w:vAlign w:val="bottom"/>
            <w:hideMark/>
          </w:tcPr>
          <w:p w14:paraId="6D0269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 </w:t>
            </w:r>
          </w:p>
        </w:tc>
      </w:tr>
      <w:tr w:rsidR="00AC1141" w:rsidRPr="00AC1141" w14:paraId="49A2CED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BBB0B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1C2FE2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Catanauan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09D8C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571616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181 </w:t>
            </w:r>
          </w:p>
        </w:tc>
        <w:tc>
          <w:tcPr>
            <w:tcW w:w="820" w:type="pct"/>
            <w:tcBorders>
              <w:top w:val="nil"/>
              <w:left w:val="nil"/>
              <w:bottom w:val="single" w:sz="4" w:space="0" w:color="000000"/>
              <w:right w:val="single" w:sz="4" w:space="0" w:color="000000"/>
            </w:tcBorders>
            <w:shd w:val="clear" w:color="auto" w:fill="auto"/>
            <w:noWrap/>
            <w:vAlign w:val="bottom"/>
            <w:hideMark/>
          </w:tcPr>
          <w:p w14:paraId="0572824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863 </w:t>
            </w:r>
          </w:p>
        </w:tc>
      </w:tr>
      <w:tr w:rsidR="00AC1141" w:rsidRPr="00AC1141" w14:paraId="7590CDB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5E5B8E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8F2D1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General Luna</w:t>
            </w:r>
          </w:p>
        </w:tc>
        <w:tc>
          <w:tcPr>
            <w:tcW w:w="878" w:type="pct"/>
            <w:tcBorders>
              <w:top w:val="nil"/>
              <w:left w:val="nil"/>
              <w:bottom w:val="single" w:sz="4" w:space="0" w:color="000000"/>
              <w:right w:val="single" w:sz="4" w:space="0" w:color="000000"/>
            </w:tcBorders>
            <w:shd w:val="clear" w:color="auto" w:fill="auto"/>
            <w:noWrap/>
            <w:vAlign w:val="bottom"/>
            <w:hideMark/>
          </w:tcPr>
          <w:p w14:paraId="766790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 </w:t>
            </w:r>
          </w:p>
        </w:tc>
        <w:tc>
          <w:tcPr>
            <w:tcW w:w="820" w:type="pct"/>
            <w:tcBorders>
              <w:top w:val="nil"/>
              <w:left w:val="nil"/>
              <w:bottom w:val="single" w:sz="4" w:space="0" w:color="000000"/>
              <w:right w:val="single" w:sz="4" w:space="0" w:color="000000"/>
            </w:tcBorders>
            <w:shd w:val="clear" w:color="auto" w:fill="auto"/>
            <w:noWrap/>
            <w:vAlign w:val="bottom"/>
            <w:hideMark/>
          </w:tcPr>
          <w:p w14:paraId="7E2113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400 </w:t>
            </w:r>
          </w:p>
        </w:tc>
        <w:tc>
          <w:tcPr>
            <w:tcW w:w="820" w:type="pct"/>
            <w:tcBorders>
              <w:top w:val="nil"/>
              <w:left w:val="nil"/>
              <w:bottom w:val="single" w:sz="4" w:space="0" w:color="000000"/>
              <w:right w:val="single" w:sz="4" w:space="0" w:color="000000"/>
            </w:tcBorders>
            <w:shd w:val="clear" w:color="auto" w:fill="auto"/>
            <w:noWrap/>
            <w:vAlign w:val="bottom"/>
            <w:hideMark/>
          </w:tcPr>
          <w:p w14:paraId="5608B5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1,304 </w:t>
            </w:r>
          </w:p>
        </w:tc>
      </w:tr>
      <w:tr w:rsidR="00AC1141" w:rsidRPr="00AC1141" w14:paraId="76A84BA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F32187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FE06A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Guinayangan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F7062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4580780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124 </w:t>
            </w:r>
          </w:p>
        </w:tc>
        <w:tc>
          <w:tcPr>
            <w:tcW w:w="820" w:type="pct"/>
            <w:tcBorders>
              <w:top w:val="nil"/>
              <w:left w:val="nil"/>
              <w:bottom w:val="single" w:sz="4" w:space="0" w:color="000000"/>
              <w:right w:val="single" w:sz="4" w:space="0" w:color="000000"/>
            </w:tcBorders>
            <w:shd w:val="clear" w:color="auto" w:fill="auto"/>
            <w:noWrap/>
            <w:vAlign w:val="bottom"/>
            <w:hideMark/>
          </w:tcPr>
          <w:p w14:paraId="6C89C4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351 </w:t>
            </w:r>
          </w:p>
        </w:tc>
      </w:tr>
      <w:tr w:rsidR="00AC1141" w:rsidRPr="00AC1141" w14:paraId="4F3F346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16A41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4510F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Gumaca</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4D878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43 </w:t>
            </w:r>
          </w:p>
        </w:tc>
        <w:tc>
          <w:tcPr>
            <w:tcW w:w="820" w:type="pct"/>
            <w:tcBorders>
              <w:top w:val="nil"/>
              <w:left w:val="nil"/>
              <w:bottom w:val="single" w:sz="4" w:space="0" w:color="000000"/>
              <w:right w:val="single" w:sz="4" w:space="0" w:color="000000"/>
            </w:tcBorders>
            <w:shd w:val="clear" w:color="auto" w:fill="auto"/>
            <w:noWrap/>
            <w:vAlign w:val="bottom"/>
            <w:hideMark/>
          </w:tcPr>
          <w:p w14:paraId="3F8CF9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1,653 </w:t>
            </w:r>
          </w:p>
        </w:tc>
        <w:tc>
          <w:tcPr>
            <w:tcW w:w="820" w:type="pct"/>
            <w:tcBorders>
              <w:top w:val="nil"/>
              <w:left w:val="nil"/>
              <w:bottom w:val="single" w:sz="4" w:space="0" w:color="000000"/>
              <w:right w:val="single" w:sz="4" w:space="0" w:color="000000"/>
            </w:tcBorders>
            <w:shd w:val="clear" w:color="auto" w:fill="auto"/>
            <w:noWrap/>
            <w:vAlign w:val="bottom"/>
            <w:hideMark/>
          </w:tcPr>
          <w:p w14:paraId="1E41B6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5,806 </w:t>
            </w:r>
          </w:p>
        </w:tc>
      </w:tr>
      <w:tr w:rsidR="00AC1141" w:rsidRPr="00AC1141" w14:paraId="643A2E1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6CACD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D38BA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Jomalig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344A29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1C377F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820" w:type="pct"/>
            <w:tcBorders>
              <w:top w:val="nil"/>
              <w:left w:val="nil"/>
              <w:bottom w:val="single" w:sz="4" w:space="0" w:color="000000"/>
              <w:right w:val="single" w:sz="4" w:space="0" w:color="000000"/>
            </w:tcBorders>
            <w:shd w:val="clear" w:color="auto" w:fill="auto"/>
            <w:noWrap/>
            <w:vAlign w:val="bottom"/>
            <w:hideMark/>
          </w:tcPr>
          <w:p w14:paraId="18225A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41 </w:t>
            </w:r>
          </w:p>
        </w:tc>
      </w:tr>
      <w:tr w:rsidR="00AC1141" w:rsidRPr="00AC1141" w14:paraId="6C687C3C"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70846C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39059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Lopez</w:t>
            </w:r>
          </w:p>
        </w:tc>
        <w:tc>
          <w:tcPr>
            <w:tcW w:w="878" w:type="pct"/>
            <w:tcBorders>
              <w:top w:val="nil"/>
              <w:left w:val="nil"/>
              <w:bottom w:val="single" w:sz="4" w:space="0" w:color="000000"/>
              <w:right w:val="single" w:sz="4" w:space="0" w:color="000000"/>
            </w:tcBorders>
            <w:shd w:val="clear" w:color="auto" w:fill="auto"/>
            <w:noWrap/>
            <w:vAlign w:val="bottom"/>
            <w:hideMark/>
          </w:tcPr>
          <w:p w14:paraId="53CA0E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 </w:t>
            </w:r>
          </w:p>
        </w:tc>
        <w:tc>
          <w:tcPr>
            <w:tcW w:w="820" w:type="pct"/>
            <w:tcBorders>
              <w:top w:val="nil"/>
              <w:left w:val="nil"/>
              <w:bottom w:val="single" w:sz="4" w:space="0" w:color="000000"/>
              <w:right w:val="single" w:sz="4" w:space="0" w:color="000000"/>
            </w:tcBorders>
            <w:shd w:val="clear" w:color="auto" w:fill="auto"/>
            <w:noWrap/>
            <w:vAlign w:val="bottom"/>
            <w:hideMark/>
          </w:tcPr>
          <w:p w14:paraId="099A84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858 </w:t>
            </w:r>
          </w:p>
        </w:tc>
        <w:tc>
          <w:tcPr>
            <w:tcW w:w="820" w:type="pct"/>
            <w:tcBorders>
              <w:top w:val="nil"/>
              <w:left w:val="nil"/>
              <w:bottom w:val="single" w:sz="4" w:space="0" w:color="000000"/>
              <w:right w:val="single" w:sz="4" w:space="0" w:color="000000"/>
            </w:tcBorders>
            <w:shd w:val="clear" w:color="auto" w:fill="auto"/>
            <w:noWrap/>
            <w:vAlign w:val="bottom"/>
            <w:hideMark/>
          </w:tcPr>
          <w:p w14:paraId="07EBAA0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2,696 </w:t>
            </w:r>
          </w:p>
        </w:tc>
      </w:tr>
      <w:tr w:rsidR="00AC1141" w:rsidRPr="00AC1141" w14:paraId="07D1327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F72F8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8B2D2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Lucena</w:t>
            </w:r>
            <w:proofErr w:type="spellEnd"/>
            <w:r w:rsidRPr="00AC1141">
              <w:rPr>
                <w:rFonts w:ascii="Arial" w:eastAsia="Times New Roman" w:hAnsi="Arial" w:cs="Arial"/>
                <w:i/>
                <w:iCs/>
                <w:sz w:val="20"/>
                <w:szCs w:val="20"/>
              </w:rPr>
              <w:t xml:space="preserve"> City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7F2F7C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820" w:type="pct"/>
            <w:tcBorders>
              <w:top w:val="nil"/>
              <w:left w:val="nil"/>
              <w:bottom w:val="single" w:sz="4" w:space="0" w:color="000000"/>
              <w:right w:val="single" w:sz="4" w:space="0" w:color="000000"/>
            </w:tcBorders>
            <w:shd w:val="clear" w:color="auto" w:fill="auto"/>
            <w:noWrap/>
            <w:vAlign w:val="bottom"/>
            <w:hideMark/>
          </w:tcPr>
          <w:p w14:paraId="5BC467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857 </w:t>
            </w:r>
          </w:p>
        </w:tc>
        <w:tc>
          <w:tcPr>
            <w:tcW w:w="820" w:type="pct"/>
            <w:tcBorders>
              <w:top w:val="nil"/>
              <w:left w:val="nil"/>
              <w:bottom w:val="single" w:sz="4" w:space="0" w:color="000000"/>
              <w:right w:val="single" w:sz="4" w:space="0" w:color="000000"/>
            </w:tcBorders>
            <w:shd w:val="clear" w:color="auto" w:fill="auto"/>
            <w:noWrap/>
            <w:vAlign w:val="bottom"/>
            <w:hideMark/>
          </w:tcPr>
          <w:p w14:paraId="18D636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4,052 </w:t>
            </w:r>
          </w:p>
        </w:tc>
      </w:tr>
      <w:tr w:rsidR="00AC1141" w:rsidRPr="00AC1141" w14:paraId="1034A9C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F8A1A1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01868F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Macalelon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37F4F4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761038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55 </w:t>
            </w:r>
          </w:p>
        </w:tc>
        <w:tc>
          <w:tcPr>
            <w:tcW w:w="820" w:type="pct"/>
            <w:tcBorders>
              <w:top w:val="nil"/>
              <w:left w:val="nil"/>
              <w:bottom w:val="single" w:sz="4" w:space="0" w:color="000000"/>
              <w:right w:val="single" w:sz="4" w:space="0" w:color="000000"/>
            </w:tcBorders>
            <w:shd w:val="clear" w:color="auto" w:fill="auto"/>
            <w:noWrap/>
            <w:vAlign w:val="bottom"/>
            <w:hideMark/>
          </w:tcPr>
          <w:p w14:paraId="675EB4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210 </w:t>
            </w:r>
          </w:p>
        </w:tc>
      </w:tr>
      <w:tr w:rsidR="00AC1141" w:rsidRPr="00AC1141" w14:paraId="7D12A52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F61F26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B9D8C0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Mauban</w:t>
            </w:r>
          </w:p>
        </w:tc>
        <w:tc>
          <w:tcPr>
            <w:tcW w:w="878" w:type="pct"/>
            <w:tcBorders>
              <w:top w:val="nil"/>
              <w:left w:val="nil"/>
              <w:bottom w:val="single" w:sz="4" w:space="0" w:color="000000"/>
              <w:right w:val="single" w:sz="4" w:space="0" w:color="000000"/>
            </w:tcBorders>
            <w:shd w:val="clear" w:color="auto" w:fill="auto"/>
            <w:noWrap/>
            <w:vAlign w:val="bottom"/>
            <w:hideMark/>
          </w:tcPr>
          <w:p w14:paraId="661283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6F47AE3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820" w:type="pct"/>
            <w:tcBorders>
              <w:top w:val="nil"/>
              <w:left w:val="nil"/>
              <w:bottom w:val="single" w:sz="4" w:space="0" w:color="000000"/>
              <w:right w:val="single" w:sz="4" w:space="0" w:color="000000"/>
            </w:tcBorders>
            <w:shd w:val="clear" w:color="auto" w:fill="auto"/>
            <w:noWrap/>
            <w:vAlign w:val="bottom"/>
            <w:hideMark/>
          </w:tcPr>
          <w:p w14:paraId="2BF2EC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 </w:t>
            </w:r>
          </w:p>
        </w:tc>
      </w:tr>
      <w:tr w:rsidR="00AC1141" w:rsidRPr="00AC1141" w14:paraId="2D9A042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F57CBD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63515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Mulanay</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D76B6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820" w:type="pct"/>
            <w:tcBorders>
              <w:top w:val="nil"/>
              <w:left w:val="nil"/>
              <w:bottom w:val="single" w:sz="4" w:space="0" w:color="000000"/>
              <w:right w:val="single" w:sz="4" w:space="0" w:color="000000"/>
            </w:tcBorders>
            <w:shd w:val="clear" w:color="auto" w:fill="auto"/>
            <w:noWrap/>
            <w:vAlign w:val="bottom"/>
            <w:hideMark/>
          </w:tcPr>
          <w:p w14:paraId="7E35A7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361 </w:t>
            </w:r>
          </w:p>
        </w:tc>
        <w:tc>
          <w:tcPr>
            <w:tcW w:w="820" w:type="pct"/>
            <w:tcBorders>
              <w:top w:val="nil"/>
              <w:left w:val="nil"/>
              <w:bottom w:val="single" w:sz="4" w:space="0" w:color="000000"/>
              <w:right w:val="single" w:sz="4" w:space="0" w:color="000000"/>
            </w:tcBorders>
            <w:shd w:val="clear" w:color="auto" w:fill="auto"/>
            <w:noWrap/>
            <w:vAlign w:val="bottom"/>
            <w:hideMark/>
          </w:tcPr>
          <w:p w14:paraId="6B76AD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898 </w:t>
            </w:r>
          </w:p>
        </w:tc>
      </w:tr>
      <w:tr w:rsidR="00AC1141" w:rsidRPr="00AC1141" w14:paraId="64A4225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89DC6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7C2B2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Padre Burgos</w:t>
            </w:r>
          </w:p>
        </w:tc>
        <w:tc>
          <w:tcPr>
            <w:tcW w:w="878" w:type="pct"/>
            <w:tcBorders>
              <w:top w:val="nil"/>
              <w:left w:val="nil"/>
              <w:bottom w:val="single" w:sz="4" w:space="0" w:color="000000"/>
              <w:right w:val="single" w:sz="4" w:space="0" w:color="000000"/>
            </w:tcBorders>
            <w:shd w:val="clear" w:color="auto" w:fill="auto"/>
            <w:noWrap/>
            <w:vAlign w:val="bottom"/>
            <w:hideMark/>
          </w:tcPr>
          <w:p w14:paraId="733600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79BE35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102 </w:t>
            </w:r>
          </w:p>
        </w:tc>
        <w:tc>
          <w:tcPr>
            <w:tcW w:w="820" w:type="pct"/>
            <w:tcBorders>
              <w:top w:val="nil"/>
              <w:left w:val="nil"/>
              <w:bottom w:val="single" w:sz="4" w:space="0" w:color="000000"/>
              <w:right w:val="single" w:sz="4" w:space="0" w:color="000000"/>
            </w:tcBorders>
            <w:shd w:val="clear" w:color="auto" w:fill="auto"/>
            <w:noWrap/>
            <w:vAlign w:val="bottom"/>
            <w:hideMark/>
          </w:tcPr>
          <w:p w14:paraId="112674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359 </w:t>
            </w:r>
          </w:p>
        </w:tc>
      </w:tr>
      <w:tr w:rsidR="00AC1141" w:rsidRPr="00AC1141" w14:paraId="2853618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7C659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F57A0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Pagbilao</w:t>
            </w:r>
          </w:p>
        </w:tc>
        <w:tc>
          <w:tcPr>
            <w:tcW w:w="878" w:type="pct"/>
            <w:tcBorders>
              <w:top w:val="nil"/>
              <w:left w:val="nil"/>
              <w:bottom w:val="single" w:sz="4" w:space="0" w:color="000000"/>
              <w:right w:val="single" w:sz="4" w:space="0" w:color="000000"/>
            </w:tcBorders>
            <w:shd w:val="clear" w:color="auto" w:fill="auto"/>
            <w:noWrap/>
            <w:vAlign w:val="bottom"/>
            <w:hideMark/>
          </w:tcPr>
          <w:p w14:paraId="3FAB00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820" w:type="pct"/>
            <w:tcBorders>
              <w:top w:val="nil"/>
              <w:left w:val="nil"/>
              <w:bottom w:val="single" w:sz="4" w:space="0" w:color="000000"/>
              <w:right w:val="single" w:sz="4" w:space="0" w:color="000000"/>
            </w:tcBorders>
            <w:shd w:val="clear" w:color="auto" w:fill="auto"/>
            <w:noWrap/>
            <w:vAlign w:val="bottom"/>
            <w:hideMark/>
          </w:tcPr>
          <w:p w14:paraId="1E4F69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152 </w:t>
            </w:r>
          </w:p>
        </w:tc>
        <w:tc>
          <w:tcPr>
            <w:tcW w:w="820" w:type="pct"/>
            <w:tcBorders>
              <w:top w:val="nil"/>
              <w:left w:val="nil"/>
              <w:bottom w:val="single" w:sz="4" w:space="0" w:color="000000"/>
              <w:right w:val="single" w:sz="4" w:space="0" w:color="000000"/>
            </w:tcBorders>
            <w:shd w:val="clear" w:color="auto" w:fill="auto"/>
            <w:noWrap/>
            <w:vAlign w:val="bottom"/>
            <w:hideMark/>
          </w:tcPr>
          <w:p w14:paraId="679C9D4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513 </w:t>
            </w:r>
          </w:p>
        </w:tc>
      </w:tr>
      <w:tr w:rsidR="00AC1141" w:rsidRPr="00AC1141" w14:paraId="4F20FA9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1D153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6789A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Perez</w:t>
            </w:r>
          </w:p>
        </w:tc>
        <w:tc>
          <w:tcPr>
            <w:tcW w:w="878" w:type="pct"/>
            <w:tcBorders>
              <w:top w:val="nil"/>
              <w:left w:val="nil"/>
              <w:bottom w:val="single" w:sz="4" w:space="0" w:color="000000"/>
              <w:right w:val="single" w:sz="4" w:space="0" w:color="000000"/>
            </w:tcBorders>
            <w:shd w:val="clear" w:color="auto" w:fill="auto"/>
            <w:noWrap/>
            <w:vAlign w:val="bottom"/>
            <w:hideMark/>
          </w:tcPr>
          <w:p w14:paraId="0BBFF72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820" w:type="pct"/>
            <w:tcBorders>
              <w:top w:val="nil"/>
              <w:left w:val="nil"/>
              <w:bottom w:val="single" w:sz="4" w:space="0" w:color="000000"/>
              <w:right w:val="single" w:sz="4" w:space="0" w:color="000000"/>
            </w:tcBorders>
            <w:shd w:val="clear" w:color="auto" w:fill="auto"/>
            <w:noWrap/>
            <w:vAlign w:val="bottom"/>
            <w:hideMark/>
          </w:tcPr>
          <w:p w14:paraId="5E78A9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233 </w:t>
            </w:r>
          </w:p>
        </w:tc>
        <w:tc>
          <w:tcPr>
            <w:tcW w:w="820" w:type="pct"/>
            <w:tcBorders>
              <w:top w:val="nil"/>
              <w:left w:val="nil"/>
              <w:bottom w:val="single" w:sz="4" w:space="0" w:color="000000"/>
              <w:right w:val="single" w:sz="4" w:space="0" w:color="000000"/>
            </w:tcBorders>
            <w:shd w:val="clear" w:color="auto" w:fill="auto"/>
            <w:noWrap/>
            <w:vAlign w:val="bottom"/>
            <w:hideMark/>
          </w:tcPr>
          <w:p w14:paraId="55FDC9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812 </w:t>
            </w:r>
          </w:p>
        </w:tc>
      </w:tr>
      <w:tr w:rsidR="00AC1141" w:rsidRPr="00AC1141" w14:paraId="433D88E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F3AFCC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5002A6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Pitogo</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26839B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 </w:t>
            </w:r>
          </w:p>
        </w:tc>
        <w:tc>
          <w:tcPr>
            <w:tcW w:w="820" w:type="pct"/>
            <w:tcBorders>
              <w:top w:val="nil"/>
              <w:left w:val="nil"/>
              <w:bottom w:val="single" w:sz="4" w:space="0" w:color="000000"/>
              <w:right w:val="single" w:sz="4" w:space="0" w:color="000000"/>
            </w:tcBorders>
            <w:shd w:val="clear" w:color="auto" w:fill="auto"/>
            <w:noWrap/>
            <w:vAlign w:val="bottom"/>
            <w:hideMark/>
          </w:tcPr>
          <w:p w14:paraId="737A07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714 </w:t>
            </w:r>
          </w:p>
        </w:tc>
        <w:tc>
          <w:tcPr>
            <w:tcW w:w="820" w:type="pct"/>
            <w:tcBorders>
              <w:top w:val="nil"/>
              <w:left w:val="nil"/>
              <w:bottom w:val="single" w:sz="4" w:space="0" w:color="000000"/>
              <w:right w:val="single" w:sz="4" w:space="0" w:color="000000"/>
            </w:tcBorders>
            <w:shd w:val="clear" w:color="auto" w:fill="auto"/>
            <w:noWrap/>
            <w:vAlign w:val="bottom"/>
            <w:hideMark/>
          </w:tcPr>
          <w:p w14:paraId="2B818F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2,724 </w:t>
            </w:r>
          </w:p>
        </w:tc>
      </w:tr>
      <w:tr w:rsidR="00AC1141" w:rsidRPr="00AC1141" w14:paraId="6540C86C"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AB9C3B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396D7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Plaridel</w:t>
            </w:r>
          </w:p>
        </w:tc>
        <w:tc>
          <w:tcPr>
            <w:tcW w:w="878" w:type="pct"/>
            <w:tcBorders>
              <w:top w:val="nil"/>
              <w:left w:val="nil"/>
              <w:bottom w:val="single" w:sz="4" w:space="0" w:color="000000"/>
              <w:right w:val="single" w:sz="4" w:space="0" w:color="000000"/>
            </w:tcBorders>
            <w:shd w:val="clear" w:color="auto" w:fill="auto"/>
            <w:noWrap/>
            <w:vAlign w:val="bottom"/>
            <w:hideMark/>
          </w:tcPr>
          <w:p w14:paraId="3CD6C3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1606FE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54 </w:t>
            </w:r>
          </w:p>
        </w:tc>
        <w:tc>
          <w:tcPr>
            <w:tcW w:w="820" w:type="pct"/>
            <w:tcBorders>
              <w:top w:val="nil"/>
              <w:left w:val="nil"/>
              <w:bottom w:val="single" w:sz="4" w:space="0" w:color="000000"/>
              <w:right w:val="single" w:sz="4" w:space="0" w:color="000000"/>
            </w:tcBorders>
            <w:shd w:val="clear" w:color="auto" w:fill="auto"/>
            <w:noWrap/>
            <w:vAlign w:val="bottom"/>
            <w:hideMark/>
          </w:tcPr>
          <w:p w14:paraId="2560661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163 </w:t>
            </w:r>
          </w:p>
        </w:tc>
      </w:tr>
      <w:tr w:rsidR="00AC1141" w:rsidRPr="00AC1141" w14:paraId="6244DB8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155C5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27954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Quezon</w:t>
            </w:r>
          </w:p>
        </w:tc>
        <w:tc>
          <w:tcPr>
            <w:tcW w:w="878" w:type="pct"/>
            <w:tcBorders>
              <w:top w:val="nil"/>
              <w:left w:val="nil"/>
              <w:bottom w:val="single" w:sz="4" w:space="0" w:color="000000"/>
              <w:right w:val="single" w:sz="4" w:space="0" w:color="000000"/>
            </w:tcBorders>
            <w:shd w:val="clear" w:color="auto" w:fill="auto"/>
            <w:noWrap/>
            <w:vAlign w:val="bottom"/>
            <w:hideMark/>
          </w:tcPr>
          <w:p w14:paraId="13BB767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820" w:type="pct"/>
            <w:tcBorders>
              <w:top w:val="nil"/>
              <w:left w:val="nil"/>
              <w:bottom w:val="single" w:sz="4" w:space="0" w:color="000000"/>
              <w:right w:val="single" w:sz="4" w:space="0" w:color="000000"/>
            </w:tcBorders>
            <w:shd w:val="clear" w:color="auto" w:fill="auto"/>
            <w:noWrap/>
            <w:vAlign w:val="bottom"/>
            <w:hideMark/>
          </w:tcPr>
          <w:p w14:paraId="19BD8A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127 </w:t>
            </w:r>
          </w:p>
        </w:tc>
        <w:tc>
          <w:tcPr>
            <w:tcW w:w="820" w:type="pct"/>
            <w:tcBorders>
              <w:top w:val="nil"/>
              <w:left w:val="nil"/>
              <w:bottom w:val="single" w:sz="4" w:space="0" w:color="000000"/>
              <w:right w:val="single" w:sz="4" w:space="0" w:color="000000"/>
            </w:tcBorders>
            <w:shd w:val="clear" w:color="auto" w:fill="auto"/>
            <w:noWrap/>
            <w:vAlign w:val="bottom"/>
            <w:hideMark/>
          </w:tcPr>
          <w:p w14:paraId="1781C7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460 </w:t>
            </w:r>
          </w:p>
        </w:tc>
      </w:tr>
      <w:tr w:rsidR="00AC1141" w:rsidRPr="00AC1141" w14:paraId="5F454FC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6A64FD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550B7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Real</w:t>
            </w:r>
          </w:p>
        </w:tc>
        <w:tc>
          <w:tcPr>
            <w:tcW w:w="878" w:type="pct"/>
            <w:tcBorders>
              <w:top w:val="nil"/>
              <w:left w:val="nil"/>
              <w:bottom w:val="single" w:sz="4" w:space="0" w:color="000000"/>
              <w:right w:val="single" w:sz="4" w:space="0" w:color="000000"/>
            </w:tcBorders>
            <w:shd w:val="clear" w:color="auto" w:fill="auto"/>
            <w:noWrap/>
            <w:vAlign w:val="bottom"/>
            <w:hideMark/>
          </w:tcPr>
          <w:p w14:paraId="74AAF9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5E457B8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2AA01C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r>
      <w:tr w:rsidR="00AC1141" w:rsidRPr="00AC1141" w14:paraId="5DF02208"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11319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4CB0B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Sampaloc</w:t>
            </w:r>
          </w:p>
        </w:tc>
        <w:tc>
          <w:tcPr>
            <w:tcW w:w="878" w:type="pct"/>
            <w:tcBorders>
              <w:top w:val="nil"/>
              <w:left w:val="nil"/>
              <w:bottom w:val="single" w:sz="4" w:space="0" w:color="000000"/>
              <w:right w:val="single" w:sz="4" w:space="0" w:color="000000"/>
            </w:tcBorders>
            <w:shd w:val="clear" w:color="auto" w:fill="auto"/>
            <w:noWrap/>
            <w:vAlign w:val="bottom"/>
            <w:hideMark/>
          </w:tcPr>
          <w:p w14:paraId="0C76E2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47D97B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820" w:type="pct"/>
            <w:tcBorders>
              <w:top w:val="nil"/>
              <w:left w:val="nil"/>
              <w:bottom w:val="single" w:sz="4" w:space="0" w:color="000000"/>
              <w:right w:val="single" w:sz="4" w:space="0" w:color="000000"/>
            </w:tcBorders>
            <w:shd w:val="clear" w:color="auto" w:fill="auto"/>
            <w:noWrap/>
            <w:vAlign w:val="bottom"/>
            <w:hideMark/>
          </w:tcPr>
          <w:p w14:paraId="7D6069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 </w:t>
            </w:r>
          </w:p>
        </w:tc>
      </w:tr>
      <w:tr w:rsidR="00AC1141" w:rsidRPr="00AC1141" w14:paraId="6121B13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05676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00664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Andres</w:t>
            </w:r>
          </w:p>
        </w:tc>
        <w:tc>
          <w:tcPr>
            <w:tcW w:w="878" w:type="pct"/>
            <w:tcBorders>
              <w:top w:val="nil"/>
              <w:left w:val="nil"/>
              <w:bottom w:val="single" w:sz="4" w:space="0" w:color="000000"/>
              <w:right w:val="single" w:sz="4" w:space="0" w:color="000000"/>
            </w:tcBorders>
            <w:shd w:val="clear" w:color="auto" w:fill="auto"/>
            <w:noWrap/>
            <w:vAlign w:val="bottom"/>
            <w:hideMark/>
          </w:tcPr>
          <w:p w14:paraId="403D45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09909F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184 </w:t>
            </w:r>
          </w:p>
        </w:tc>
        <w:tc>
          <w:tcPr>
            <w:tcW w:w="820" w:type="pct"/>
            <w:tcBorders>
              <w:top w:val="nil"/>
              <w:left w:val="nil"/>
              <w:bottom w:val="single" w:sz="4" w:space="0" w:color="000000"/>
              <w:right w:val="single" w:sz="4" w:space="0" w:color="000000"/>
            </w:tcBorders>
            <w:shd w:val="clear" w:color="auto" w:fill="auto"/>
            <w:noWrap/>
            <w:vAlign w:val="bottom"/>
            <w:hideMark/>
          </w:tcPr>
          <w:p w14:paraId="0C46E6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638 </w:t>
            </w:r>
          </w:p>
        </w:tc>
      </w:tr>
      <w:tr w:rsidR="00AC1141" w:rsidRPr="00AC1141" w14:paraId="10B605C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498E37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85A83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Antonio</w:t>
            </w:r>
          </w:p>
        </w:tc>
        <w:tc>
          <w:tcPr>
            <w:tcW w:w="878" w:type="pct"/>
            <w:tcBorders>
              <w:top w:val="nil"/>
              <w:left w:val="nil"/>
              <w:bottom w:val="single" w:sz="4" w:space="0" w:color="000000"/>
              <w:right w:val="single" w:sz="4" w:space="0" w:color="000000"/>
            </w:tcBorders>
            <w:shd w:val="clear" w:color="auto" w:fill="auto"/>
            <w:noWrap/>
            <w:vAlign w:val="bottom"/>
            <w:hideMark/>
          </w:tcPr>
          <w:p w14:paraId="236FCA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12CABA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820" w:type="pct"/>
            <w:tcBorders>
              <w:top w:val="nil"/>
              <w:left w:val="nil"/>
              <w:bottom w:val="single" w:sz="4" w:space="0" w:color="000000"/>
              <w:right w:val="single" w:sz="4" w:space="0" w:color="000000"/>
            </w:tcBorders>
            <w:shd w:val="clear" w:color="auto" w:fill="auto"/>
            <w:noWrap/>
            <w:vAlign w:val="bottom"/>
            <w:hideMark/>
          </w:tcPr>
          <w:p w14:paraId="065CE1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77 </w:t>
            </w:r>
          </w:p>
        </w:tc>
      </w:tr>
      <w:tr w:rsidR="00AC1141" w:rsidRPr="00AC1141" w14:paraId="225DCCC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208D0A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73A62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Francisco (Aurora)</w:t>
            </w:r>
          </w:p>
        </w:tc>
        <w:tc>
          <w:tcPr>
            <w:tcW w:w="878" w:type="pct"/>
            <w:tcBorders>
              <w:top w:val="nil"/>
              <w:left w:val="nil"/>
              <w:bottom w:val="single" w:sz="4" w:space="0" w:color="000000"/>
              <w:right w:val="single" w:sz="4" w:space="0" w:color="000000"/>
            </w:tcBorders>
            <w:shd w:val="clear" w:color="auto" w:fill="auto"/>
            <w:noWrap/>
            <w:vAlign w:val="bottom"/>
            <w:hideMark/>
          </w:tcPr>
          <w:p w14:paraId="35EE1A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0A818F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58 </w:t>
            </w:r>
          </w:p>
        </w:tc>
        <w:tc>
          <w:tcPr>
            <w:tcW w:w="820" w:type="pct"/>
            <w:tcBorders>
              <w:top w:val="nil"/>
              <w:left w:val="nil"/>
              <w:bottom w:val="single" w:sz="4" w:space="0" w:color="000000"/>
              <w:right w:val="single" w:sz="4" w:space="0" w:color="000000"/>
            </w:tcBorders>
            <w:shd w:val="clear" w:color="auto" w:fill="auto"/>
            <w:noWrap/>
            <w:vAlign w:val="bottom"/>
            <w:hideMark/>
          </w:tcPr>
          <w:p w14:paraId="27652D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265 </w:t>
            </w:r>
          </w:p>
        </w:tc>
      </w:tr>
      <w:tr w:rsidR="00AC1141" w:rsidRPr="00AC1141" w14:paraId="2F0DD92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38618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A65076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Narciso</w:t>
            </w:r>
          </w:p>
        </w:tc>
        <w:tc>
          <w:tcPr>
            <w:tcW w:w="878" w:type="pct"/>
            <w:tcBorders>
              <w:top w:val="nil"/>
              <w:left w:val="nil"/>
              <w:bottom w:val="single" w:sz="4" w:space="0" w:color="000000"/>
              <w:right w:val="single" w:sz="4" w:space="0" w:color="000000"/>
            </w:tcBorders>
            <w:shd w:val="clear" w:color="auto" w:fill="auto"/>
            <w:noWrap/>
            <w:vAlign w:val="bottom"/>
            <w:hideMark/>
          </w:tcPr>
          <w:p w14:paraId="20D934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47BA8D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206 </w:t>
            </w:r>
          </w:p>
        </w:tc>
        <w:tc>
          <w:tcPr>
            <w:tcW w:w="820" w:type="pct"/>
            <w:tcBorders>
              <w:top w:val="nil"/>
              <w:left w:val="nil"/>
              <w:bottom w:val="single" w:sz="4" w:space="0" w:color="000000"/>
              <w:right w:val="single" w:sz="4" w:space="0" w:color="000000"/>
            </w:tcBorders>
            <w:shd w:val="clear" w:color="auto" w:fill="auto"/>
            <w:noWrap/>
            <w:vAlign w:val="bottom"/>
            <w:hideMark/>
          </w:tcPr>
          <w:p w14:paraId="5AD83C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1,030 </w:t>
            </w:r>
          </w:p>
        </w:tc>
      </w:tr>
      <w:tr w:rsidR="00AC1141" w:rsidRPr="00AC1141" w14:paraId="0F5DEBD8"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15033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CDE991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Sariaya</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2A37A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820" w:type="pct"/>
            <w:tcBorders>
              <w:top w:val="nil"/>
              <w:left w:val="nil"/>
              <w:bottom w:val="single" w:sz="4" w:space="0" w:color="000000"/>
              <w:right w:val="single" w:sz="4" w:space="0" w:color="000000"/>
            </w:tcBorders>
            <w:shd w:val="clear" w:color="auto" w:fill="auto"/>
            <w:noWrap/>
            <w:vAlign w:val="bottom"/>
            <w:hideMark/>
          </w:tcPr>
          <w:p w14:paraId="14AF5D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575 </w:t>
            </w:r>
          </w:p>
        </w:tc>
        <w:tc>
          <w:tcPr>
            <w:tcW w:w="820" w:type="pct"/>
            <w:tcBorders>
              <w:top w:val="nil"/>
              <w:left w:val="nil"/>
              <w:bottom w:val="single" w:sz="4" w:space="0" w:color="000000"/>
              <w:right w:val="single" w:sz="4" w:space="0" w:color="000000"/>
            </w:tcBorders>
            <w:shd w:val="clear" w:color="auto" w:fill="auto"/>
            <w:noWrap/>
            <w:vAlign w:val="bottom"/>
            <w:hideMark/>
          </w:tcPr>
          <w:p w14:paraId="269DAA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1,774 </w:t>
            </w:r>
          </w:p>
        </w:tc>
      </w:tr>
      <w:tr w:rsidR="00AC1141" w:rsidRPr="00AC1141" w14:paraId="642A1F8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12D69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622134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Tagkawayan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44B0C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820" w:type="pct"/>
            <w:tcBorders>
              <w:top w:val="nil"/>
              <w:left w:val="nil"/>
              <w:bottom w:val="single" w:sz="4" w:space="0" w:color="000000"/>
              <w:right w:val="single" w:sz="4" w:space="0" w:color="000000"/>
            </w:tcBorders>
            <w:shd w:val="clear" w:color="auto" w:fill="auto"/>
            <w:noWrap/>
            <w:vAlign w:val="bottom"/>
            <w:hideMark/>
          </w:tcPr>
          <w:p w14:paraId="0E2A4A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291 </w:t>
            </w:r>
          </w:p>
        </w:tc>
        <w:tc>
          <w:tcPr>
            <w:tcW w:w="820" w:type="pct"/>
            <w:tcBorders>
              <w:top w:val="nil"/>
              <w:left w:val="nil"/>
              <w:bottom w:val="single" w:sz="4" w:space="0" w:color="000000"/>
              <w:right w:val="single" w:sz="4" w:space="0" w:color="000000"/>
            </w:tcBorders>
            <w:shd w:val="clear" w:color="auto" w:fill="auto"/>
            <w:noWrap/>
            <w:vAlign w:val="bottom"/>
            <w:hideMark/>
          </w:tcPr>
          <w:p w14:paraId="0785B5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1,117 </w:t>
            </w:r>
          </w:p>
        </w:tc>
      </w:tr>
      <w:tr w:rsidR="00AC1141" w:rsidRPr="00AC1141" w14:paraId="430E153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F07856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E95D6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Tayabas</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541807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6CE979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820" w:type="pct"/>
            <w:tcBorders>
              <w:top w:val="nil"/>
              <w:left w:val="nil"/>
              <w:bottom w:val="single" w:sz="4" w:space="0" w:color="000000"/>
              <w:right w:val="single" w:sz="4" w:space="0" w:color="000000"/>
            </w:tcBorders>
            <w:shd w:val="clear" w:color="auto" w:fill="auto"/>
            <w:noWrap/>
            <w:vAlign w:val="bottom"/>
            <w:hideMark/>
          </w:tcPr>
          <w:p w14:paraId="53E4D0C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59 </w:t>
            </w:r>
          </w:p>
        </w:tc>
      </w:tr>
      <w:tr w:rsidR="00AC1141" w:rsidRPr="00AC1141" w14:paraId="32177A7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E506E0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E9A63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Tiaong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3D5E4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820" w:type="pct"/>
            <w:tcBorders>
              <w:top w:val="nil"/>
              <w:left w:val="nil"/>
              <w:bottom w:val="single" w:sz="4" w:space="0" w:color="000000"/>
              <w:right w:val="single" w:sz="4" w:space="0" w:color="000000"/>
            </w:tcBorders>
            <w:shd w:val="clear" w:color="auto" w:fill="auto"/>
            <w:noWrap/>
            <w:vAlign w:val="bottom"/>
            <w:hideMark/>
          </w:tcPr>
          <w:p w14:paraId="7FBA3D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 </w:t>
            </w:r>
          </w:p>
        </w:tc>
        <w:tc>
          <w:tcPr>
            <w:tcW w:w="820" w:type="pct"/>
            <w:tcBorders>
              <w:top w:val="nil"/>
              <w:left w:val="nil"/>
              <w:bottom w:val="single" w:sz="4" w:space="0" w:color="000000"/>
              <w:right w:val="single" w:sz="4" w:space="0" w:color="000000"/>
            </w:tcBorders>
            <w:shd w:val="clear" w:color="auto" w:fill="auto"/>
            <w:noWrap/>
            <w:vAlign w:val="bottom"/>
            <w:hideMark/>
          </w:tcPr>
          <w:p w14:paraId="26D015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340 </w:t>
            </w:r>
          </w:p>
        </w:tc>
      </w:tr>
      <w:tr w:rsidR="00AC1141" w:rsidRPr="00AC1141" w14:paraId="2809A20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9C26D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2E6A6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Unisan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58CF8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2C17B5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117 </w:t>
            </w:r>
          </w:p>
        </w:tc>
        <w:tc>
          <w:tcPr>
            <w:tcW w:w="820" w:type="pct"/>
            <w:tcBorders>
              <w:top w:val="nil"/>
              <w:left w:val="nil"/>
              <w:bottom w:val="single" w:sz="4" w:space="0" w:color="000000"/>
              <w:right w:val="single" w:sz="4" w:space="0" w:color="000000"/>
            </w:tcBorders>
            <w:shd w:val="clear" w:color="auto" w:fill="auto"/>
            <w:noWrap/>
            <w:vAlign w:val="bottom"/>
            <w:hideMark/>
          </w:tcPr>
          <w:p w14:paraId="24A43D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552 </w:t>
            </w:r>
          </w:p>
        </w:tc>
      </w:tr>
      <w:tr w:rsidR="00AC1141" w:rsidRPr="00AC1141" w14:paraId="79AF1A0E"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A36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Rizal</w:t>
            </w:r>
          </w:p>
        </w:tc>
        <w:tc>
          <w:tcPr>
            <w:tcW w:w="878" w:type="pct"/>
            <w:tcBorders>
              <w:top w:val="nil"/>
              <w:left w:val="nil"/>
              <w:bottom w:val="single" w:sz="4" w:space="0" w:color="000000"/>
              <w:right w:val="single" w:sz="4" w:space="0" w:color="000000"/>
            </w:tcBorders>
            <w:shd w:val="clear" w:color="D8D8D8" w:fill="D8D8D8"/>
            <w:noWrap/>
            <w:vAlign w:val="bottom"/>
            <w:hideMark/>
          </w:tcPr>
          <w:p w14:paraId="7B36D4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820" w:type="pct"/>
            <w:tcBorders>
              <w:top w:val="nil"/>
              <w:left w:val="nil"/>
              <w:bottom w:val="single" w:sz="4" w:space="0" w:color="000000"/>
              <w:right w:val="single" w:sz="4" w:space="0" w:color="000000"/>
            </w:tcBorders>
            <w:shd w:val="clear" w:color="D8D8D8" w:fill="D8D8D8"/>
            <w:noWrap/>
            <w:vAlign w:val="bottom"/>
            <w:hideMark/>
          </w:tcPr>
          <w:p w14:paraId="018EE8F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14 </w:t>
            </w:r>
          </w:p>
        </w:tc>
        <w:tc>
          <w:tcPr>
            <w:tcW w:w="820" w:type="pct"/>
            <w:tcBorders>
              <w:top w:val="nil"/>
              <w:left w:val="nil"/>
              <w:bottom w:val="single" w:sz="4" w:space="0" w:color="000000"/>
              <w:right w:val="single" w:sz="4" w:space="0" w:color="000000"/>
            </w:tcBorders>
            <w:shd w:val="clear" w:color="D8D8D8" w:fill="D8D8D8"/>
            <w:noWrap/>
            <w:vAlign w:val="bottom"/>
            <w:hideMark/>
          </w:tcPr>
          <w:p w14:paraId="628BDE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55 </w:t>
            </w:r>
          </w:p>
        </w:tc>
      </w:tr>
      <w:tr w:rsidR="00AC1141" w:rsidRPr="00AC1141" w14:paraId="1B05948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D8792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2309" w:type="pct"/>
            <w:tcBorders>
              <w:top w:val="nil"/>
              <w:left w:val="nil"/>
              <w:bottom w:val="single" w:sz="4" w:space="0" w:color="000000"/>
              <w:right w:val="single" w:sz="4" w:space="0" w:color="000000"/>
            </w:tcBorders>
            <w:shd w:val="clear" w:color="auto" w:fill="auto"/>
            <w:vAlign w:val="center"/>
            <w:hideMark/>
          </w:tcPr>
          <w:p w14:paraId="65111AF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Binangonan</w:t>
            </w:r>
          </w:p>
        </w:tc>
        <w:tc>
          <w:tcPr>
            <w:tcW w:w="878" w:type="pct"/>
            <w:tcBorders>
              <w:top w:val="nil"/>
              <w:left w:val="nil"/>
              <w:bottom w:val="single" w:sz="4" w:space="0" w:color="000000"/>
              <w:right w:val="single" w:sz="4" w:space="0" w:color="000000"/>
            </w:tcBorders>
            <w:shd w:val="clear" w:color="auto" w:fill="auto"/>
            <w:noWrap/>
            <w:vAlign w:val="bottom"/>
            <w:hideMark/>
          </w:tcPr>
          <w:p w14:paraId="5C43F5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361FE1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820" w:type="pct"/>
            <w:tcBorders>
              <w:top w:val="nil"/>
              <w:left w:val="nil"/>
              <w:bottom w:val="single" w:sz="4" w:space="0" w:color="000000"/>
              <w:right w:val="single" w:sz="4" w:space="0" w:color="000000"/>
            </w:tcBorders>
            <w:shd w:val="clear" w:color="auto" w:fill="auto"/>
            <w:noWrap/>
            <w:vAlign w:val="bottom"/>
            <w:hideMark/>
          </w:tcPr>
          <w:p w14:paraId="00268E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50 </w:t>
            </w:r>
          </w:p>
        </w:tc>
      </w:tr>
      <w:tr w:rsidR="00AC1141" w:rsidRPr="00AC1141" w14:paraId="18B5012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01F71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1515A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Cardona</w:t>
            </w:r>
          </w:p>
        </w:tc>
        <w:tc>
          <w:tcPr>
            <w:tcW w:w="878" w:type="pct"/>
            <w:tcBorders>
              <w:top w:val="nil"/>
              <w:left w:val="nil"/>
              <w:bottom w:val="single" w:sz="4" w:space="0" w:color="000000"/>
              <w:right w:val="single" w:sz="4" w:space="0" w:color="000000"/>
            </w:tcBorders>
            <w:shd w:val="clear" w:color="auto" w:fill="auto"/>
            <w:noWrap/>
            <w:vAlign w:val="bottom"/>
            <w:hideMark/>
          </w:tcPr>
          <w:p w14:paraId="78FFDF3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0B22B03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4CCE53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r>
      <w:tr w:rsidR="00AC1141" w:rsidRPr="00AC1141" w14:paraId="2D3BD4E9"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FA8C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MIMAROPA</w:t>
            </w:r>
          </w:p>
        </w:tc>
        <w:tc>
          <w:tcPr>
            <w:tcW w:w="878" w:type="pct"/>
            <w:tcBorders>
              <w:top w:val="nil"/>
              <w:left w:val="nil"/>
              <w:bottom w:val="single" w:sz="4" w:space="0" w:color="000000"/>
              <w:right w:val="single" w:sz="4" w:space="0" w:color="000000"/>
            </w:tcBorders>
            <w:shd w:val="clear" w:color="A5A5A5" w:fill="A5A5A5"/>
            <w:noWrap/>
            <w:vAlign w:val="bottom"/>
            <w:hideMark/>
          </w:tcPr>
          <w:p w14:paraId="10DC19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225 </w:t>
            </w:r>
          </w:p>
        </w:tc>
        <w:tc>
          <w:tcPr>
            <w:tcW w:w="820" w:type="pct"/>
            <w:tcBorders>
              <w:top w:val="nil"/>
              <w:left w:val="nil"/>
              <w:bottom w:val="single" w:sz="4" w:space="0" w:color="000000"/>
              <w:right w:val="single" w:sz="4" w:space="0" w:color="000000"/>
            </w:tcBorders>
            <w:shd w:val="clear" w:color="A5A5A5" w:fill="A5A5A5"/>
            <w:noWrap/>
            <w:vAlign w:val="bottom"/>
            <w:hideMark/>
          </w:tcPr>
          <w:p w14:paraId="66CD2B0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4,224 </w:t>
            </w:r>
          </w:p>
        </w:tc>
        <w:tc>
          <w:tcPr>
            <w:tcW w:w="820" w:type="pct"/>
            <w:tcBorders>
              <w:top w:val="nil"/>
              <w:left w:val="nil"/>
              <w:bottom w:val="single" w:sz="4" w:space="0" w:color="000000"/>
              <w:right w:val="single" w:sz="4" w:space="0" w:color="000000"/>
            </w:tcBorders>
            <w:shd w:val="clear" w:color="A5A5A5" w:fill="A5A5A5"/>
            <w:noWrap/>
            <w:vAlign w:val="bottom"/>
            <w:hideMark/>
          </w:tcPr>
          <w:p w14:paraId="67F8D8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15,132 </w:t>
            </w:r>
          </w:p>
        </w:tc>
      </w:tr>
      <w:tr w:rsidR="00AC1141" w:rsidRPr="00AC1141" w14:paraId="506F5051"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3B8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Marinduque</w:t>
            </w:r>
          </w:p>
        </w:tc>
        <w:tc>
          <w:tcPr>
            <w:tcW w:w="878" w:type="pct"/>
            <w:tcBorders>
              <w:top w:val="nil"/>
              <w:left w:val="nil"/>
              <w:bottom w:val="single" w:sz="4" w:space="0" w:color="000000"/>
              <w:right w:val="single" w:sz="4" w:space="0" w:color="000000"/>
            </w:tcBorders>
            <w:shd w:val="clear" w:color="D8D8D8" w:fill="D8D8D8"/>
            <w:noWrap/>
            <w:vAlign w:val="bottom"/>
            <w:hideMark/>
          </w:tcPr>
          <w:p w14:paraId="6BADAA2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68 </w:t>
            </w:r>
          </w:p>
        </w:tc>
        <w:tc>
          <w:tcPr>
            <w:tcW w:w="820" w:type="pct"/>
            <w:tcBorders>
              <w:top w:val="nil"/>
              <w:left w:val="nil"/>
              <w:bottom w:val="single" w:sz="4" w:space="0" w:color="000000"/>
              <w:right w:val="single" w:sz="4" w:space="0" w:color="000000"/>
            </w:tcBorders>
            <w:shd w:val="clear" w:color="D8D8D8" w:fill="D8D8D8"/>
            <w:noWrap/>
            <w:vAlign w:val="bottom"/>
            <w:hideMark/>
          </w:tcPr>
          <w:p w14:paraId="0064D1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967 </w:t>
            </w:r>
          </w:p>
        </w:tc>
        <w:tc>
          <w:tcPr>
            <w:tcW w:w="820" w:type="pct"/>
            <w:tcBorders>
              <w:top w:val="nil"/>
              <w:left w:val="nil"/>
              <w:bottom w:val="single" w:sz="4" w:space="0" w:color="000000"/>
              <w:right w:val="single" w:sz="4" w:space="0" w:color="000000"/>
            </w:tcBorders>
            <w:shd w:val="clear" w:color="D8D8D8" w:fill="D8D8D8"/>
            <w:noWrap/>
            <w:vAlign w:val="bottom"/>
            <w:hideMark/>
          </w:tcPr>
          <w:p w14:paraId="36C85A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3,596 </w:t>
            </w:r>
          </w:p>
        </w:tc>
      </w:tr>
      <w:tr w:rsidR="00AC1141" w:rsidRPr="00AC1141" w14:paraId="0597E7F3"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96921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13F78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Boac</w:t>
            </w:r>
            <w:proofErr w:type="spellEnd"/>
            <w:r w:rsidRPr="00AC1141">
              <w:rPr>
                <w:rFonts w:ascii="Arial" w:eastAsia="Times New Roman" w:hAnsi="Arial" w:cs="Arial"/>
                <w:i/>
                <w:iCs/>
                <w:sz w:val="20"/>
                <w:szCs w:val="20"/>
              </w:rPr>
              <w:t xml:space="preserve">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6AEE17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820" w:type="pct"/>
            <w:tcBorders>
              <w:top w:val="nil"/>
              <w:left w:val="nil"/>
              <w:bottom w:val="single" w:sz="4" w:space="0" w:color="000000"/>
              <w:right w:val="single" w:sz="4" w:space="0" w:color="000000"/>
            </w:tcBorders>
            <w:shd w:val="clear" w:color="auto" w:fill="auto"/>
            <w:noWrap/>
            <w:vAlign w:val="bottom"/>
            <w:hideMark/>
          </w:tcPr>
          <w:p w14:paraId="4B0525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240 </w:t>
            </w:r>
          </w:p>
        </w:tc>
        <w:tc>
          <w:tcPr>
            <w:tcW w:w="820" w:type="pct"/>
            <w:tcBorders>
              <w:top w:val="nil"/>
              <w:left w:val="nil"/>
              <w:bottom w:val="single" w:sz="4" w:space="0" w:color="000000"/>
              <w:right w:val="single" w:sz="4" w:space="0" w:color="000000"/>
            </w:tcBorders>
            <w:shd w:val="clear" w:color="auto" w:fill="auto"/>
            <w:noWrap/>
            <w:vAlign w:val="bottom"/>
            <w:hideMark/>
          </w:tcPr>
          <w:p w14:paraId="1F742B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1,022 </w:t>
            </w:r>
          </w:p>
        </w:tc>
      </w:tr>
      <w:tr w:rsidR="00AC1141" w:rsidRPr="00AC1141" w14:paraId="11E5D0F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FA9F8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6A362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65017F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820" w:type="pct"/>
            <w:tcBorders>
              <w:top w:val="nil"/>
              <w:left w:val="nil"/>
              <w:bottom w:val="single" w:sz="4" w:space="0" w:color="000000"/>
              <w:right w:val="single" w:sz="4" w:space="0" w:color="000000"/>
            </w:tcBorders>
            <w:shd w:val="clear" w:color="auto" w:fill="auto"/>
            <w:noWrap/>
            <w:vAlign w:val="bottom"/>
            <w:hideMark/>
          </w:tcPr>
          <w:p w14:paraId="0587F2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350 </w:t>
            </w:r>
          </w:p>
        </w:tc>
        <w:tc>
          <w:tcPr>
            <w:tcW w:w="820" w:type="pct"/>
            <w:tcBorders>
              <w:top w:val="nil"/>
              <w:left w:val="nil"/>
              <w:bottom w:val="single" w:sz="4" w:space="0" w:color="000000"/>
              <w:right w:val="single" w:sz="4" w:space="0" w:color="000000"/>
            </w:tcBorders>
            <w:shd w:val="clear" w:color="auto" w:fill="auto"/>
            <w:noWrap/>
            <w:vAlign w:val="bottom"/>
            <w:hideMark/>
          </w:tcPr>
          <w:p w14:paraId="4B712E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1,170 </w:t>
            </w:r>
          </w:p>
        </w:tc>
      </w:tr>
      <w:tr w:rsidR="00AC1141" w:rsidRPr="00AC1141" w14:paraId="70EDD4D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88E2C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143BC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Gasan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EA2AD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820" w:type="pct"/>
            <w:tcBorders>
              <w:top w:val="nil"/>
              <w:left w:val="nil"/>
              <w:bottom w:val="single" w:sz="4" w:space="0" w:color="000000"/>
              <w:right w:val="single" w:sz="4" w:space="0" w:color="000000"/>
            </w:tcBorders>
            <w:shd w:val="clear" w:color="auto" w:fill="auto"/>
            <w:noWrap/>
            <w:vAlign w:val="bottom"/>
            <w:hideMark/>
          </w:tcPr>
          <w:p w14:paraId="21F43EA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259 </w:t>
            </w:r>
          </w:p>
        </w:tc>
        <w:tc>
          <w:tcPr>
            <w:tcW w:w="820" w:type="pct"/>
            <w:tcBorders>
              <w:top w:val="nil"/>
              <w:left w:val="nil"/>
              <w:bottom w:val="single" w:sz="4" w:space="0" w:color="000000"/>
              <w:right w:val="single" w:sz="4" w:space="0" w:color="000000"/>
            </w:tcBorders>
            <w:shd w:val="clear" w:color="auto" w:fill="auto"/>
            <w:noWrap/>
            <w:vAlign w:val="bottom"/>
            <w:hideMark/>
          </w:tcPr>
          <w:p w14:paraId="3213E7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938 </w:t>
            </w:r>
          </w:p>
        </w:tc>
      </w:tr>
      <w:tr w:rsidR="00AC1141" w:rsidRPr="00AC1141" w14:paraId="645AE18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F0A33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5641D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1CCE06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26DB84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820" w:type="pct"/>
            <w:tcBorders>
              <w:top w:val="nil"/>
              <w:left w:val="nil"/>
              <w:bottom w:val="single" w:sz="4" w:space="0" w:color="000000"/>
              <w:right w:val="single" w:sz="4" w:space="0" w:color="000000"/>
            </w:tcBorders>
            <w:shd w:val="clear" w:color="auto" w:fill="auto"/>
            <w:noWrap/>
            <w:vAlign w:val="bottom"/>
            <w:hideMark/>
          </w:tcPr>
          <w:p w14:paraId="4E6FAC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86 </w:t>
            </w:r>
          </w:p>
        </w:tc>
      </w:tr>
      <w:tr w:rsidR="00AC1141" w:rsidRPr="00AC1141" w14:paraId="74A2F2D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D8AC7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0272D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Torrijos</w:t>
            </w:r>
          </w:p>
        </w:tc>
        <w:tc>
          <w:tcPr>
            <w:tcW w:w="878" w:type="pct"/>
            <w:tcBorders>
              <w:top w:val="nil"/>
              <w:left w:val="nil"/>
              <w:bottom w:val="single" w:sz="4" w:space="0" w:color="000000"/>
              <w:right w:val="single" w:sz="4" w:space="0" w:color="000000"/>
            </w:tcBorders>
            <w:shd w:val="clear" w:color="auto" w:fill="auto"/>
            <w:noWrap/>
            <w:vAlign w:val="bottom"/>
            <w:hideMark/>
          </w:tcPr>
          <w:p w14:paraId="1A1697C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6FC88A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 </w:t>
            </w:r>
          </w:p>
        </w:tc>
        <w:tc>
          <w:tcPr>
            <w:tcW w:w="820" w:type="pct"/>
            <w:tcBorders>
              <w:top w:val="nil"/>
              <w:left w:val="nil"/>
              <w:bottom w:val="single" w:sz="4" w:space="0" w:color="000000"/>
              <w:right w:val="single" w:sz="4" w:space="0" w:color="000000"/>
            </w:tcBorders>
            <w:shd w:val="clear" w:color="auto" w:fill="auto"/>
            <w:noWrap/>
            <w:vAlign w:val="bottom"/>
            <w:hideMark/>
          </w:tcPr>
          <w:p w14:paraId="7B6C89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380 </w:t>
            </w:r>
          </w:p>
        </w:tc>
      </w:tr>
      <w:tr w:rsidR="00AC1141" w:rsidRPr="00AC1141" w14:paraId="3A60E395"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C42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Occidental Mindoro</w:t>
            </w:r>
          </w:p>
        </w:tc>
        <w:tc>
          <w:tcPr>
            <w:tcW w:w="878" w:type="pct"/>
            <w:tcBorders>
              <w:top w:val="nil"/>
              <w:left w:val="nil"/>
              <w:bottom w:val="single" w:sz="4" w:space="0" w:color="000000"/>
              <w:right w:val="single" w:sz="4" w:space="0" w:color="000000"/>
            </w:tcBorders>
            <w:shd w:val="clear" w:color="D8D8D8" w:fill="D8D8D8"/>
            <w:noWrap/>
            <w:vAlign w:val="bottom"/>
            <w:hideMark/>
          </w:tcPr>
          <w:p w14:paraId="4AADB0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47 </w:t>
            </w:r>
          </w:p>
        </w:tc>
        <w:tc>
          <w:tcPr>
            <w:tcW w:w="820" w:type="pct"/>
            <w:tcBorders>
              <w:top w:val="nil"/>
              <w:left w:val="nil"/>
              <w:bottom w:val="single" w:sz="4" w:space="0" w:color="000000"/>
              <w:right w:val="single" w:sz="4" w:space="0" w:color="000000"/>
            </w:tcBorders>
            <w:shd w:val="clear" w:color="D8D8D8" w:fill="D8D8D8"/>
            <w:noWrap/>
            <w:vAlign w:val="bottom"/>
            <w:hideMark/>
          </w:tcPr>
          <w:p w14:paraId="045878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855 </w:t>
            </w:r>
          </w:p>
        </w:tc>
        <w:tc>
          <w:tcPr>
            <w:tcW w:w="820" w:type="pct"/>
            <w:tcBorders>
              <w:top w:val="nil"/>
              <w:left w:val="nil"/>
              <w:bottom w:val="single" w:sz="4" w:space="0" w:color="000000"/>
              <w:right w:val="single" w:sz="4" w:space="0" w:color="000000"/>
            </w:tcBorders>
            <w:shd w:val="clear" w:color="D8D8D8" w:fill="D8D8D8"/>
            <w:noWrap/>
            <w:vAlign w:val="bottom"/>
            <w:hideMark/>
          </w:tcPr>
          <w:p w14:paraId="5116EFC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3,234 </w:t>
            </w:r>
          </w:p>
        </w:tc>
      </w:tr>
      <w:tr w:rsidR="00AC1141" w:rsidRPr="00AC1141" w14:paraId="152F6A4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207AA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B2B05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Abra</w:t>
            </w:r>
            <w:proofErr w:type="spellEnd"/>
            <w:r w:rsidRPr="00AC1141">
              <w:rPr>
                <w:rFonts w:ascii="Arial" w:eastAsia="Times New Roman" w:hAnsi="Arial" w:cs="Arial"/>
                <w:i/>
                <w:iCs/>
                <w:sz w:val="20"/>
                <w:szCs w:val="20"/>
              </w:rPr>
              <w:t xml:space="preserve"> de </w:t>
            </w:r>
            <w:proofErr w:type="spellStart"/>
            <w:r w:rsidRPr="00AC1141">
              <w:rPr>
                <w:rFonts w:ascii="Arial" w:eastAsia="Times New Roman" w:hAnsi="Arial" w:cs="Arial"/>
                <w:i/>
                <w:iCs/>
                <w:sz w:val="20"/>
                <w:szCs w:val="20"/>
              </w:rPr>
              <w:t>Ilog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C8F9B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5C4503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202 </w:t>
            </w:r>
          </w:p>
        </w:tc>
        <w:tc>
          <w:tcPr>
            <w:tcW w:w="820" w:type="pct"/>
            <w:tcBorders>
              <w:top w:val="nil"/>
              <w:left w:val="nil"/>
              <w:bottom w:val="single" w:sz="4" w:space="0" w:color="000000"/>
              <w:right w:val="single" w:sz="4" w:space="0" w:color="000000"/>
            </w:tcBorders>
            <w:shd w:val="clear" w:color="auto" w:fill="auto"/>
            <w:noWrap/>
            <w:vAlign w:val="bottom"/>
            <w:hideMark/>
          </w:tcPr>
          <w:p w14:paraId="5EB495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781 </w:t>
            </w:r>
          </w:p>
        </w:tc>
      </w:tr>
      <w:tr w:rsidR="00AC1141" w:rsidRPr="00AC1141" w14:paraId="772B624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70DBB7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4DE17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Calintaan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1730D8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480036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65 </w:t>
            </w:r>
          </w:p>
        </w:tc>
        <w:tc>
          <w:tcPr>
            <w:tcW w:w="820" w:type="pct"/>
            <w:tcBorders>
              <w:top w:val="nil"/>
              <w:left w:val="nil"/>
              <w:bottom w:val="single" w:sz="4" w:space="0" w:color="000000"/>
              <w:right w:val="single" w:sz="4" w:space="0" w:color="000000"/>
            </w:tcBorders>
            <w:shd w:val="clear" w:color="auto" w:fill="auto"/>
            <w:noWrap/>
            <w:vAlign w:val="bottom"/>
            <w:hideMark/>
          </w:tcPr>
          <w:p w14:paraId="4B284A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257 </w:t>
            </w:r>
          </w:p>
        </w:tc>
      </w:tr>
      <w:tr w:rsidR="00AC1141" w:rsidRPr="00AC1141" w14:paraId="5AD8361F"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66691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7F8A0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Looc</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833A2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4FEDF6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c>
          <w:tcPr>
            <w:tcW w:w="820" w:type="pct"/>
            <w:tcBorders>
              <w:top w:val="nil"/>
              <w:left w:val="nil"/>
              <w:bottom w:val="single" w:sz="4" w:space="0" w:color="000000"/>
              <w:right w:val="single" w:sz="4" w:space="0" w:color="000000"/>
            </w:tcBorders>
            <w:shd w:val="clear" w:color="auto" w:fill="auto"/>
            <w:noWrap/>
            <w:vAlign w:val="bottom"/>
            <w:hideMark/>
          </w:tcPr>
          <w:p w14:paraId="771912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277 </w:t>
            </w:r>
          </w:p>
        </w:tc>
      </w:tr>
      <w:tr w:rsidR="00AC1141" w:rsidRPr="00AC1141" w14:paraId="2D15294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3A11E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7115E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Lubang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056CCA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1CF5D0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820" w:type="pct"/>
            <w:tcBorders>
              <w:top w:val="nil"/>
              <w:left w:val="nil"/>
              <w:bottom w:val="single" w:sz="4" w:space="0" w:color="000000"/>
              <w:right w:val="single" w:sz="4" w:space="0" w:color="000000"/>
            </w:tcBorders>
            <w:shd w:val="clear" w:color="auto" w:fill="auto"/>
            <w:noWrap/>
            <w:vAlign w:val="bottom"/>
            <w:hideMark/>
          </w:tcPr>
          <w:p w14:paraId="1D3F25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131 </w:t>
            </w:r>
          </w:p>
        </w:tc>
      </w:tr>
      <w:tr w:rsidR="00AC1141" w:rsidRPr="00AC1141" w14:paraId="0CB45AB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FDD23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1A39FA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Magsaysay</w:t>
            </w:r>
          </w:p>
        </w:tc>
        <w:tc>
          <w:tcPr>
            <w:tcW w:w="878" w:type="pct"/>
            <w:tcBorders>
              <w:top w:val="nil"/>
              <w:left w:val="nil"/>
              <w:bottom w:val="single" w:sz="4" w:space="0" w:color="000000"/>
              <w:right w:val="single" w:sz="4" w:space="0" w:color="000000"/>
            </w:tcBorders>
            <w:shd w:val="clear" w:color="auto" w:fill="auto"/>
            <w:noWrap/>
            <w:vAlign w:val="bottom"/>
            <w:hideMark/>
          </w:tcPr>
          <w:p w14:paraId="7D317C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6E7C4D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121 </w:t>
            </w:r>
          </w:p>
        </w:tc>
        <w:tc>
          <w:tcPr>
            <w:tcW w:w="820" w:type="pct"/>
            <w:tcBorders>
              <w:top w:val="nil"/>
              <w:left w:val="nil"/>
              <w:bottom w:val="single" w:sz="4" w:space="0" w:color="000000"/>
              <w:right w:val="single" w:sz="4" w:space="0" w:color="000000"/>
            </w:tcBorders>
            <w:shd w:val="clear" w:color="auto" w:fill="auto"/>
            <w:noWrap/>
            <w:vAlign w:val="bottom"/>
            <w:hideMark/>
          </w:tcPr>
          <w:p w14:paraId="31BB031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469 </w:t>
            </w:r>
          </w:p>
        </w:tc>
      </w:tr>
      <w:tr w:rsidR="00AC1141" w:rsidRPr="00AC1141" w14:paraId="2E69551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E09D0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998BD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Mamburao</w:t>
            </w:r>
            <w:proofErr w:type="spellEnd"/>
            <w:r w:rsidRPr="00AC1141">
              <w:rPr>
                <w:rFonts w:ascii="Arial" w:eastAsia="Times New Roman" w:hAnsi="Arial" w:cs="Arial"/>
                <w:i/>
                <w:iCs/>
                <w:sz w:val="20"/>
                <w:szCs w:val="20"/>
              </w:rPr>
              <w:t xml:space="preserve">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53BCA3A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06DEAE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113 </w:t>
            </w:r>
          </w:p>
        </w:tc>
        <w:tc>
          <w:tcPr>
            <w:tcW w:w="820" w:type="pct"/>
            <w:tcBorders>
              <w:top w:val="nil"/>
              <w:left w:val="nil"/>
              <w:bottom w:val="single" w:sz="4" w:space="0" w:color="000000"/>
              <w:right w:val="single" w:sz="4" w:space="0" w:color="000000"/>
            </w:tcBorders>
            <w:shd w:val="clear" w:color="auto" w:fill="auto"/>
            <w:noWrap/>
            <w:vAlign w:val="bottom"/>
            <w:hideMark/>
          </w:tcPr>
          <w:p w14:paraId="27DA7D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479 </w:t>
            </w:r>
          </w:p>
        </w:tc>
      </w:tr>
      <w:tr w:rsidR="00AC1141" w:rsidRPr="00AC1141" w14:paraId="4CA23B8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9F129D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3E008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Paluan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4B05B8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0CB4DF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820" w:type="pct"/>
            <w:tcBorders>
              <w:top w:val="nil"/>
              <w:left w:val="nil"/>
              <w:bottom w:val="single" w:sz="4" w:space="0" w:color="000000"/>
              <w:right w:val="single" w:sz="4" w:space="0" w:color="000000"/>
            </w:tcBorders>
            <w:shd w:val="clear" w:color="auto" w:fill="auto"/>
            <w:noWrap/>
            <w:vAlign w:val="bottom"/>
            <w:hideMark/>
          </w:tcPr>
          <w:p w14:paraId="11FAA2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r>
      <w:tr w:rsidR="00AC1141" w:rsidRPr="00AC1141" w14:paraId="7B1DD43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6D379A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9EE9E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Rizal</w:t>
            </w:r>
          </w:p>
        </w:tc>
        <w:tc>
          <w:tcPr>
            <w:tcW w:w="878" w:type="pct"/>
            <w:tcBorders>
              <w:top w:val="nil"/>
              <w:left w:val="nil"/>
              <w:bottom w:val="single" w:sz="4" w:space="0" w:color="000000"/>
              <w:right w:val="single" w:sz="4" w:space="0" w:color="000000"/>
            </w:tcBorders>
            <w:shd w:val="clear" w:color="auto" w:fill="auto"/>
            <w:noWrap/>
            <w:vAlign w:val="bottom"/>
            <w:hideMark/>
          </w:tcPr>
          <w:p w14:paraId="5246ACB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820" w:type="pct"/>
            <w:tcBorders>
              <w:top w:val="nil"/>
              <w:left w:val="nil"/>
              <w:bottom w:val="single" w:sz="4" w:space="0" w:color="000000"/>
              <w:right w:val="single" w:sz="4" w:space="0" w:color="000000"/>
            </w:tcBorders>
            <w:shd w:val="clear" w:color="auto" w:fill="auto"/>
            <w:noWrap/>
            <w:vAlign w:val="bottom"/>
            <w:hideMark/>
          </w:tcPr>
          <w:p w14:paraId="7C5BF8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161 </w:t>
            </w:r>
          </w:p>
        </w:tc>
        <w:tc>
          <w:tcPr>
            <w:tcW w:w="820" w:type="pct"/>
            <w:tcBorders>
              <w:top w:val="nil"/>
              <w:left w:val="nil"/>
              <w:bottom w:val="single" w:sz="4" w:space="0" w:color="000000"/>
              <w:right w:val="single" w:sz="4" w:space="0" w:color="000000"/>
            </w:tcBorders>
            <w:shd w:val="clear" w:color="auto" w:fill="auto"/>
            <w:noWrap/>
            <w:vAlign w:val="bottom"/>
            <w:hideMark/>
          </w:tcPr>
          <w:p w14:paraId="6F4C32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568 </w:t>
            </w:r>
          </w:p>
        </w:tc>
      </w:tr>
      <w:tr w:rsidR="00AC1141" w:rsidRPr="00AC1141" w14:paraId="291F9D1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26307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C355B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55FF91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487CA4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 </w:t>
            </w:r>
          </w:p>
        </w:tc>
        <w:tc>
          <w:tcPr>
            <w:tcW w:w="820" w:type="pct"/>
            <w:tcBorders>
              <w:top w:val="nil"/>
              <w:left w:val="nil"/>
              <w:bottom w:val="single" w:sz="4" w:space="0" w:color="000000"/>
              <w:right w:val="single" w:sz="4" w:space="0" w:color="000000"/>
            </w:tcBorders>
            <w:shd w:val="clear" w:color="auto" w:fill="auto"/>
            <w:noWrap/>
            <w:vAlign w:val="bottom"/>
            <w:hideMark/>
          </w:tcPr>
          <w:p w14:paraId="70CEF2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203 </w:t>
            </w:r>
          </w:p>
        </w:tc>
      </w:tr>
      <w:tr w:rsidR="00AC1141" w:rsidRPr="00AC1141" w14:paraId="4DBFC33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CDB51E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4E2DC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 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4E368C5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1DB2B1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6B50A22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 </w:t>
            </w:r>
          </w:p>
        </w:tc>
      </w:tr>
      <w:tr w:rsidR="00AC1141" w:rsidRPr="00AC1141" w14:paraId="6ED9AF37"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FDE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Oriental Mindoro</w:t>
            </w:r>
          </w:p>
        </w:tc>
        <w:tc>
          <w:tcPr>
            <w:tcW w:w="878" w:type="pct"/>
            <w:tcBorders>
              <w:top w:val="nil"/>
              <w:left w:val="nil"/>
              <w:bottom w:val="single" w:sz="4" w:space="0" w:color="000000"/>
              <w:right w:val="single" w:sz="4" w:space="0" w:color="000000"/>
            </w:tcBorders>
            <w:shd w:val="clear" w:color="D8D8D8" w:fill="D8D8D8"/>
            <w:noWrap/>
            <w:vAlign w:val="bottom"/>
            <w:hideMark/>
          </w:tcPr>
          <w:p w14:paraId="05E4B6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 </w:t>
            </w:r>
          </w:p>
        </w:tc>
        <w:tc>
          <w:tcPr>
            <w:tcW w:w="820" w:type="pct"/>
            <w:tcBorders>
              <w:top w:val="nil"/>
              <w:left w:val="nil"/>
              <w:bottom w:val="single" w:sz="4" w:space="0" w:color="000000"/>
              <w:right w:val="single" w:sz="4" w:space="0" w:color="000000"/>
            </w:tcBorders>
            <w:shd w:val="clear" w:color="D8D8D8" w:fill="D8D8D8"/>
            <w:noWrap/>
            <w:vAlign w:val="bottom"/>
            <w:hideMark/>
          </w:tcPr>
          <w:p w14:paraId="32470D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1,328 </w:t>
            </w:r>
          </w:p>
        </w:tc>
        <w:tc>
          <w:tcPr>
            <w:tcW w:w="820" w:type="pct"/>
            <w:tcBorders>
              <w:top w:val="nil"/>
              <w:left w:val="nil"/>
              <w:bottom w:val="single" w:sz="4" w:space="0" w:color="000000"/>
              <w:right w:val="single" w:sz="4" w:space="0" w:color="000000"/>
            </w:tcBorders>
            <w:shd w:val="clear" w:color="D8D8D8" w:fill="D8D8D8"/>
            <w:noWrap/>
            <w:vAlign w:val="bottom"/>
            <w:hideMark/>
          </w:tcPr>
          <w:p w14:paraId="6AEB43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4,669 </w:t>
            </w:r>
          </w:p>
        </w:tc>
      </w:tr>
      <w:tr w:rsidR="00AC1141" w:rsidRPr="00AC1141" w14:paraId="6CF7C2D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023C8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7C0F9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Baco</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13230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D84F4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60AED3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7577C62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7FAEC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03F8E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Bongabong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5156896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7FE2AF3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 </w:t>
            </w:r>
          </w:p>
        </w:tc>
        <w:tc>
          <w:tcPr>
            <w:tcW w:w="820" w:type="pct"/>
            <w:tcBorders>
              <w:top w:val="nil"/>
              <w:left w:val="nil"/>
              <w:bottom w:val="single" w:sz="4" w:space="0" w:color="000000"/>
              <w:right w:val="single" w:sz="4" w:space="0" w:color="000000"/>
            </w:tcBorders>
            <w:shd w:val="clear" w:color="auto" w:fill="auto"/>
            <w:noWrap/>
            <w:vAlign w:val="bottom"/>
            <w:hideMark/>
          </w:tcPr>
          <w:p w14:paraId="366835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166 </w:t>
            </w:r>
          </w:p>
        </w:tc>
      </w:tr>
      <w:tr w:rsidR="00AC1141" w:rsidRPr="00AC1141" w14:paraId="6D0AA9AC"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EFA68F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799A3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Bulalacao</w:t>
            </w:r>
            <w:proofErr w:type="spellEnd"/>
            <w:r w:rsidRPr="00AC1141">
              <w:rPr>
                <w:rFonts w:ascii="Arial" w:eastAsia="Times New Roman" w:hAnsi="Arial" w:cs="Arial"/>
                <w:i/>
                <w:iCs/>
                <w:sz w:val="20"/>
                <w:szCs w:val="20"/>
              </w:rPr>
              <w:t xml:space="preserve"> (San Pedro)</w:t>
            </w:r>
          </w:p>
        </w:tc>
        <w:tc>
          <w:tcPr>
            <w:tcW w:w="878" w:type="pct"/>
            <w:tcBorders>
              <w:top w:val="nil"/>
              <w:left w:val="nil"/>
              <w:bottom w:val="single" w:sz="4" w:space="0" w:color="000000"/>
              <w:right w:val="single" w:sz="4" w:space="0" w:color="000000"/>
            </w:tcBorders>
            <w:shd w:val="clear" w:color="auto" w:fill="auto"/>
            <w:noWrap/>
            <w:vAlign w:val="bottom"/>
            <w:hideMark/>
          </w:tcPr>
          <w:p w14:paraId="1C26E7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1B7B95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142 </w:t>
            </w:r>
          </w:p>
        </w:tc>
        <w:tc>
          <w:tcPr>
            <w:tcW w:w="820" w:type="pct"/>
            <w:tcBorders>
              <w:top w:val="nil"/>
              <w:left w:val="nil"/>
              <w:bottom w:val="single" w:sz="4" w:space="0" w:color="000000"/>
              <w:right w:val="single" w:sz="4" w:space="0" w:color="000000"/>
            </w:tcBorders>
            <w:shd w:val="clear" w:color="auto" w:fill="auto"/>
            <w:noWrap/>
            <w:vAlign w:val="bottom"/>
            <w:hideMark/>
          </w:tcPr>
          <w:p w14:paraId="6F1D62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583 </w:t>
            </w:r>
          </w:p>
        </w:tc>
      </w:tr>
      <w:tr w:rsidR="00AC1141" w:rsidRPr="00AC1141" w14:paraId="187B141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D1C2F5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D51AA4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Calapan</w:t>
            </w:r>
            <w:proofErr w:type="spellEnd"/>
            <w:r w:rsidRPr="00AC1141">
              <w:rPr>
                <w:rFonts w:ascii="Arial" w:eastAsia="Times New Roman" w:hAnsi="Arial" w:cs="Arial"/>
                <w:i/>
                <w:iCs/>
                <w:sz w:val="20"/>
                <w:szCs w:val="20"/>
              </w:rPr>
              <w:t xml:space="preserve">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50FE0E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3D86EFF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158 </w:t>
            </w:r>
          </w:p>
        </w:tc>
        <w:tc>
          <w:tcPr>
            <w:tcW w:w="820" w:type="pct"/>
            <w:tcBorders>
              <w:top w:val="nil"/>
              <w:left w:val="nil"/>
              <w:bottom w:val="single" w:sz="4" w:space="0" w:color="000000"/>
              <w:right w:val="single" w:sz="4" w:space="0" w:color="000000"/>
            </w:tcBorders>
            <w:shd w:val="clear" w:color="auto" w:fill="auto"/>
            <w:noWrap/>
            <w:vAlign w:val="bottom"/>
            <w:hideMark/>
          </w:tcPr>
          <w:p w14:paraId="7CB102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622 </w:t>
            </w:r>
          </w:p>
        </w:tc>
      </w:tr>
      <w:tr w:rsidR="00AC1141" w:rsidRPr="00AC1141" w14:paraId="6381038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4BE0BF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9DD24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Gloria</w:t>
            </w:r>
          </w:p>
        </w:tc>
        <w:tc>
          <w:tcPr>
            <w:tcW w:w="878" w:type="pct"/>
            <w:tcBorders>
              <w:top w:val="nil"/>
              <w:left w:val="nil"/>
              <w:bottom w:val="single" w:sz="4" w:space="0" w:color="000000"/>
              <w:right w:val="single" w:sz="4" w:space="0" w:color="000000"/>
            </w:tcBorders>
            <w:shd w:val="clear" w:color="auto" w:fill="auto"/>
            <w:noWrap/>
            <w:vAlign w:val="bottom"/>
            <w:hideMark/>
          </w:tcPr>
          <w:p w14:paraId="43BE9D1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029E26B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42 </w:t>
            </w:r>
          </w:p>
        </w:tc>
        <w:tc>
          <w:tcPr>
            <w:tcW w:w="820" w:type="pct"/>
            <w:tcBorders>
              <w:top w:val="nil"/>
              <w:left w:val="nil"/>
              <w:bottom w:val="single" w:sz="4" w:space="0" w:color="000000"/>
              <w:right w:val="single" w:sz="4" w:space="0" w:color="000000"/>
            </w:tcBorders>
            <w:shd w:val="clear" w:color="auto" w:fill="auto"/>
            <w:noWrap/>
            <w:vAlign w:val="bottom"/>
            <w:hideMark/>
          </w:tcPr>
          <w:p w14:paraId="083F47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157 </w:t>
            </w:r>
          </w:p>
        </w:tc>
      </w:tr>
      <w:tr w:rsidR="00AC1141" w:rsidRPr="00AC1141" w14:paraId="56E1316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77052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B1D45D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Naujan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D0C50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2C751A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225 </w:t>
            </w:r>
          </w:p>
        </w:tc>
        <w:tc>
          <w:tcPr>
            <w:tcW w:w="820" w:type="pct"/>
            <w:tcBorders>
              <w:top w:val="nil"/>
              <w:left w:val="nil"/>
              <w:bottom w:val="single" w:sz="4" w:space="0" w:color="000000"/>
              <w:right w:val="single" w:sz="4" w:space="0" w:color="000000"/>
            </w:tcBorders>
            <w:shd w:val="clear" w:color="auto" w:fill="auto"/>
            <w:noWrap/>
            <w:vAlign w:val="bottom"/>
            <w:hideMark/>
          </w:tcPr>
          <w:p w14:paraId="239956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1,046 </w:t>
            </w:r>
          </w:p>
        </w:tc>
      </w:tr>
      <w:tr w:rsidR="00AC1141" w:rsidRPr="00AC1141" w14:paraId="6A00A0C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8309F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C74DF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Pinamalayan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ABC9F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41398A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171 </w:t>
            </w:r>
          </w:p>
        </w:tc>
        <w:tc>
          <w:tcPr>
            <w:tcW w:w="820" w:type="pct"/>
            <w:tcBorders>
              <w:top w:val="nil"/>
              <w:left w:val="nil"/>
              <w:bottom w:val="single" w:sz="4" w:space="0" w:color="000000"/>
              <w:right w:val="single" w:sz="4" w:space="0" w:color="000000"/>
            </w:tcBorders>
            <w:shd w:val="clear" w:color="auto" w:fill="auto"/>
            <w:noWrap/>
            <w:vAlign w:val="bottom"/>
            <w:hideMark/>
          </w:tcPr>
          <w:p w14:paraId="578BA4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604 </w:t>
            </w:r>
          </w:p>
        </w:tc>
      </w:tr>
      <w:tr w:rsidR="00AC1141" w:rsidRPr="00AC1141" w14:paraId="7FC3013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525C9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5A6112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Pola</w:t>
            </w:r>
          </w:p>
        </w:tc>
        <w:tc>
          <w:tcPr>
            <w:tcW w:w="878" w:type="pct"/>
            <w:tcBorders>
              <w:top w:val="nil"/>
              <w:left w:val="nil"/>
              <w:bottom w:val="single" w:sz="4" w:space="0" w:color="000000"/>
              <w:right w:val="single" w:sz="4" w:space="0" w:color="000000"/>
            </w:tcBorders>
            <w:shd w:val="clear" w:color="auto" w:fill="auto"/>
            <w:noWrap/>
            <w:vAlign w:val="bottom"/>
            <w:hideMark/>
          </w:tcPr>
          <w:p w14:paraId="4EED30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7C6015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820" w:type="pct"/>
            <w:tcBorders>
              <w:top w:val="nil"/>
              <w:left w:val="nil"/>
              <w:bottom w:val="single" w:sz="4" w:space="0" w:color="000000"/>
              <w:right w:val="single" w:sz="4" w:space="0" w:color="000000"/>
            </w:tcBorders>
            <w:shd w:val="clear" w:color="auto" w:fill="auto"/>
            <w:noWrap/>
            <w:vAlign w:val="bottom"/>
            <w:hideMark/>
          </w:tcPr>
          <w:p w14:paraId="0D1A80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r>
      <w:tr w:rsidR="00AC1141" w:rsidRPr="00AC1141" w14:paraId="2E9BB8D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7119A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95A67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Puerto Galera</w:t>
            </w:r>
          </w:p>
        </w:tc>
        <w:tc>
          <w:tcPr>
            <w:tcW w:w="878" w:type="pct"/>
            <w:tcBorders>
              <w:top w:val="nil"/>
              <w:left w:val="nil"/>
              <w:bottom w:val="single" w:sz="4" w:space="0" w:color="000000"/>
              <w:right w:val="single" w:sz="4" w:space="0" w:color="000000"/>
            </w:tcBorders>
            <w:shd w:val="clear" w:color="auto" w:fill="auto"/>
            <w:noWrap/>
            <w:vAlign w:val="bottom"/>
            <w:hideMark/>
          </w:tcPr>
          <w:p w14:paraId="1C3406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12EB4E4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150 </w:t>
            </w:r>
          </w:p>
        </w:tc>
        <w:tc>
          <w:tcPr>
            <w:tcW w:w="820" w:type="pct"/>
            <w:tcBorders>
              <w:top w:val="nil"/>
              <w:left w:val="nil"/>
              <w:bottom w:val="single" w:sz="4" w:space="0" w:color="000000"/>
              <w:right w:val="single" w:sz="4" w:space="0" w:color="000000"/>
            </w:tcBorders>
            <w:shd w:val="clear" w:color="auto" w:fill="auto"/>
            <w:noWrap/>
            <w:vAlign w:val="bottom"/>
            <w:hideMark/>
          </w:tcPr>
          <w:p w14:paraId="682696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655 </w:t>
            </w:r>
          </w:p>
        </w:tc>
      </w:tr>
      <w:tr w:rsidR="00AC1141" w:rsidRPr="00AC1141" w14:paraId="7D9768A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70EB74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A9A92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Roxas</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16E047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820" w:type="pct"/>
            <w:tcBorders>
              <w:top w:val="nil"/>
              <w:left w:val="nil"/>
              <w:bottom w:val="single" w:sz="4" w:space="0" w:color="000000"/>
              <w:right w:val="single" w:sz="4" w:space="0" w:color="000000"/>
            </w:tcBorders>
            <w:shd w:val="clear" w:color="auto" w:fill="auto"/>
            <w:noWrap/>
            <w:vAlign w:val="bottom"/>
            <w:hideMark/>
          </w:tcPr>
          <w:p w14:paraId="352F14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370 </w:t>
            </w:r>
          </w:p>
        </w:tc>
        <w:tc>
          <w:tcPr>
            <w:tcW w:w="820" w:type="pct"/>
            <w:tcBorders>
              <w:top w:val="nil"/>
              <w:left w:val="nil"/>
              <w:bottom w:val="single" w:sz="4" w:space="0" w:color="000000"/>
              <w:right w:val="single" w:sz="4" w:space="0" w:color="000000"/>
            </w:tcBorders>
            <w:shd w:val="clear" w:color="auto" w:fill="auto"/>
            <w:noWrap/>
            <w:vAlign w:val="bottom"/>
            <w:hideMark/>
          </w:tcPr>
          <w:p w14:paraId="6A2BD5B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727 </w:t>
            </w:r>
          </w:p>
        </w:tc>
      </w:tr>
      <w:tr w:rsidR="00AC1141" w:rsidRPr="00AC1141" w14:paraId="5D2D1F9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49743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A09894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Teodoro</w:t>
            </w:r>
          </w:p>
        </w:tc>
        <w:tc>
          <w:tcPr>
            <w:tcW w:w="878" w:type="pct"/>
            <w:tcBorders>
              <w:top w:val="nil"/>
              <w:left w:val="nil"/>
              <w:bottom w:val="single" w:sz="4" w:space="0" w:color="000000"/>
              <w:right w:val="single" w:sz="4" w:space="0" w:color="000000"/>
            </w:tcBorders>
            <w:shd w:val="clear" w:color="auto" w:fill="auto"/>
            <w:noWrap/>
            <w:vAlign w:val="bottom"/>
            <w:hideMark/>
          </w:tcPr>
          <w:p w14:paraId="4AE3EE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54103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820" w:type="pct"/>
            <w:tcBorders>
              <w:top w:val="nil"/>
              <w:left w:val="nil"/>
              <w:bottom w:val="single" w:sz="4" w:space="0" w:color="000000"/>
              <w:right w:val="single" w:sz="4" w:space="0" w:color="000000"/>
            </w:tcBorders>
            <w:shd w:val="clear" w:color="auto" w:fill="auto"/>
            <w:noWrap/>
            <w:vAlign w:val="bottom"/>
            <w:hideMark/>
          </w:tcPr>
          <w:p w14:paraId="4A39F4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r>
      <w:tr w:rsidR="00AC1141" w:rsidRPr="00AC1141" w14:paraId="2772F363"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11D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Palawan</w:t>
            </w:r>
          </w:p>
        </w:tc>
        <w:tc>
          <w:tcPr>
            <w:tcW w:w="878" w:type="pct"/>
            <w:tcBorders>
              <w:top w:val="nil"/>
              <w:left w:val="nil"/>
              <w:bottom w:val="single" w:sz="4" w:space="0" w:color="000000"/>
              <w:right w:val="single" w:sz="4" w:space="0" w:color="000000"/>
            </w:tcBorders>
            <w:shd w:val="clear" w:color="D8D8D8" w:fill="D8D8D8"/>
            <w:noWrap/>
            <w:vAlign w:val="bottom"/>
            <w:hideMark/>
          </w:tcPr>
          <w:p w14:paraId="3C643C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 </w:t>
            </w:r>
          </w:p>
        </w:tc>
        <w:tc>
          <w:tcPr>
            <w:tcW w:w="820" w:type="pct"/>
            <w:tcBorders>
              <w:top w:val="nil"/>
              <w:left w:val="nil"/>
              <w:bottom w:val="single" w:sz="4" w:space="0" w:color="000000"/>
              <w:right w:val="single" w:sz="4" w:space="0" w:color="000000"/>
            </w:tcBorders>
            <w:shd w:val="clear" w:color="D8D8D8" w:fill="D8D8D8"/>
            <w:noWrap/>
            <w:vAlign w:val="bottom"/>
            <w:hideMark/>
          </w:tcPr>
          <w:p w14:paraId="6C7612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57 </w:t>
            </w:r>
          </w:p>
        </w:tc>
        <w:tc>
          <w:tcPr>
            <w:tcW w:w="820" w:type="pct"/>
            <w:tcBorders>
              <w:top w:val="nil"/>
              <w:left w:val="nil"/>
              <w:bottom w:val="single" w:sz="4" w:space="0" w:color="000000"/>
              <w:right w:val="single" w:sz="4" w:space="0" w:color="000000"/>
            </w:tcBorders>
            <w:shd w:val="clear" w:color="D8D8D8" w:fill="D8D8D8"/>
            <w:noWrap/>
            <w:vAlign w:val="bottom"/>
            <w:hideMark/>
          </w:tcPr>
          <w:p w14:paraId="089F4D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221 </w:t>
            </w:r>
          </w:p>
        </w:tc>
      </w:tr>
      <w:tr w:rsidR="00AC1141" w:rsidRPr="00AC1141" w14:paraId="5572AE4C"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FEFE3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0F66F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Culion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92EB2D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0F8F29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820" w:type="pct"/>
            <w:tcBorders>
              <w:top w:val="nil"/>
              <w:left w:val="nil"/>
              <w:bottom w:val="single" w:sz="4" w:space="0" w:color="000000"/>
              <w:right w:val="single" w:sz="4" w:space="0" w:color="000000"/>
            </w:tcBorders>
            <w:shd w:val="clear" w:color="auto" w:fill="auto"/>
            <w:noWrap/>
            <w:vAlign w:val="bottom"/>
            <w:hideMark/>
          </w:tcPr>
          <w:p w14:paraId="0230A1D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133 </w:t>
            </w:r>
          </w:p>
        </w:tc>
      </w:tr>
      <w:tr w:rsidR="00AC1141" w:rsidRPr="00AC1141" w14:paraId="79C0B69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B956F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1EE55B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El </w:t>
            </w:r>
            <w:proofErr w:type="spellStart"/>
            <w:r w:rsidRPr="00AC1141">
              <w:rPr>
                <w:rFonts w:ascii="Arial" w:eastAsia="Times New Roman" w:hAnsi="Arial" w:cs="Arial"/>
                <w:i/>
                <w:iCs/>
                <w:sz w:val="20"/>
                <w:szCs w:val="20"/>
              </w:rPr>
              <w:t>Nido</w:t>
            </w:r>
            <w:proofErr w:type="spellEnd"/>
            <w:r w:rsidRPr="00AC1141">
              <w:rPr>
                <w:rFonts w:ascii="Arial" w:eastAsia="Times New Roman" w:hAnsi="Arial" w:cs="Arial"/>
                <w:i/>
                <w:iCs/>
                <w:sz w:val="20"/>
                <w:szCs w:val="20"/>
              </w:rPr>
              <w:t xml:space="preserve"> (</w:t>
            </w:r>
            <w:proofErr w:type="spellStart"/>
            <w:r w:rsidRPr="00AC1141">
              <w:rPr>
                <w:rFonts w:ascii="Arial" w:eastAsia="Times New Roman" w:hAnsi="Arial" w:cs="Arial"/>
                <w:i/>
                <w:iCs/>
                <w:sz w:val="20"/>
                <w:szCs w:val="20"/>
              </w:rPr>
              <w:t>Bacuit</w:t>
            </w:r>
            <w:proofErr w:type="spellEnd"/>
            <w:r w:rsidRPr="00AC1141">
              <w:rPr>
                <w:rFonts w:ascii="Arial" w:eastAsia="Times New Roman" w:hAnsi="Arial" w:cs="Arial"/>
                <w:i/>
                <w:iCs/>
                <w:sz w:val="20"/>
                <w:szCs w:val="20"/>
              </w:rPr>
              <w:t>)</w:t>
            </w:r>
          </w:p>
        </w:tc>
        <w:tc>
          <w:tcPr>
            <w:tcW w:w="878" w:type="pct"/>
            <w:tcBorders>
              <w:top w:val="nil"/>
              <w:left w:val="nil"/>
              <w:bottom w:val="single" w:sz="4" w:space="0" w:color="000000"/>
              <w:right w:val="single" w:sz="4" w:space="0" w:color="000000"/>
            </w:tcBorders>
            <w:shd w:val="clear" w:color="auto" w:fill="auto"/>
            <w:noWrap/>
            <w:vAlign w:val="bottom"/>
            <w:hideMark/>
          </w:tcPr>
          <w:p w14:paraId="5FE796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52930A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6DFF15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r>
      <w:tr w:rsidR="00AC1141" w:rsidRPr="00AC1141" w14:paraId="3DD9026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129C2A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A1D6D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Vicente</w:t>
            </w:r>
          </w:p>
        </w:tc>
        <w:tc>
          <w:tcPr>
            <w:tcW w:w="878" w:type="pct"/>
            <w:tcBorders>
              <w:top w:val="nil"/>
              <w:left w:val="nil"/>
              <w:bottom w:val="single" w:sz="4" w:space="0" w:color="000000"/>
              <w:right w:val="single" w:sz="4" w:space="0" w:color="000000"/>
            </w:tcBorders>
            <w:shd w:val="clear" w:color="auto" w:fill="auto"/>
            <w:noWrap/>
            <w:vAlign w:val="bottom"/>
            <w:hideMark/>
          </w:tcPr>
          <w:p w14:paraId="06115D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6337026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820" w:type="pct"/>
            <w:tcBorders>
              <w:top w:val="nil"/>
              <w:left w:val="nil"/>
              <w:bottom w:val="single" w:sz="4" w:space="0" w:color="000000"/>
              <w:right w:val="single" w:sz="4" w:space="0" w:color="000000"/>
            </w:tcBorders>
            <w:shd w:val="clear" w:color="auto" w:fill="auto"/>
            <w:noWrap/>
            <w:vAlign w:val="bottom"/>
            <w:hideMark/>
          </w:tcPr>
          <w:p w14:paraId="50636E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73 </w:t>
            </w:r>
          </w:p>
        </w:tc>
      </w:tr>
      <w:tr w:rsidR="00AC1141" w:rsidRPr="00AC1141" w14:paraId="60675DA2"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DEA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Romblon</w:t>
            </w:r>
          </w:p>
        </w:tc>
        <w:tc>
          <w:tcPr>
            <w:tcW w:w="878" w:type="pct"/>
            <w:tcBorders>
              <w:top w:val="nil"/>
              <w:left w:val="nil"/>
              <w:bottom w:val="single" w:sz="4" w:space="0" w:color="000000"/>
              <w:right w:val="single" w:sz="4" w:space="0" w:color="000000"/>
            </w:tcBorders>
            <w:shd w:val="clear" w:color="D8D8D8" w:fill="D8D8D8"/>
            <w:noWrap/>
            <w:vAlign w:val="bottom"/>
            <w:hideMark/>
          </w:tcPr>
          <w:p w14:paraId="674718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57 </w:t>
            </w:r>
          </w:p>
        </w:tc>
        <w:tc>
          <w:tcPr>
            <w:tcW w:w="820" w:type="pct"/>
            <w:tcBorders>
              <w:top w:val="nil"/>
              <w:left w:val="nil"/>
              <w:bottom w:val="single" w:sz="4" w:space="0" w:color="000000"/>
              <w:right w:val="single" w:sz="4" w:space="0" w:color="000000"/>
            </w:tcBorders>
            <w:shd w:val="clear" w:color="D8D8D8" w:fill="D8D8D8"/>
            <w:noWrap/>
            <w:vAlign w:val="bottom"/>
            <w:hideMark/>
          </w:tcPr>
          <w:p w14:paraId="2D7970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1,017 </w:t>
            </w:r>
          </w:p>
        </w:tc>
        <w:tc>
          <w:tcPr>
            <w:tcW w:w="820" w:type="pct"/>
            <w:tcBorders>
              <w:top w:val="nil"/>
              <w:left w:val="nil"/>
              <w:bottom w:val="single" w:sz="4" w:space="0" w:color="000000"/>
              <w:right w:val="single" w:sz="4" w:space="0" w:color="000000"/>
            </w:tcBorders>
            <w:shd w:val="clear" w:color="D8D8D8" w:fill="D8D8D8"/>
            <w:noWrap/>
            <w:vAlign w:val="bottom"/>
            <w:hideMark/>
          </w:tcPr>
          <w:p w14:paraId="26DF47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3,412 </w:t>
            </w:r>
          </w:p>
        </w:tc>
      </w:tr>
      <w:tr w:rsidR="00AC1141" w:rsidRPr="00AC1141" w14:paraId="2F027B83"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88005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62652CB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Alcantara</w:t>
            </w:r>
          </w:p>
        </w:tc>
        <w:tc>
          <w:tcPr>
            <w:tcW w:w="878" w:type="pct"/>
            <w:tcBorders>
              <w:top w:val="nil"/>
              <w:left w:val="nil"/>
              <w:bottom w:val="single" w:sz="4" w:space="0" w:color="000000"/>
              <w:right w:val="single" w:sz="4" w:space="0" w:color="000000"/>
            </w:tcBorders>
            <w:shd w:val="clear" w:color="auto" w:fill="auto"/>
            <w:noWrap/>
            <w:vAlign w:val="bottom"/>
            <w:hideMark/>
          </w:tcPr>
          <w:p w14:paraId="5E71FF2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5655CF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350885B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r>
      <w:tr w:rsidR="00AC1141" w:rsidRPr="00AC1141" w14:paraId="67B2D6B7"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D492F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4BA2A7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Banton</w:t>
            </w:r>
          </w:p>
        </w:tc>
        <w:tc>
          <w:tcPr>
            <w:tcW w:w="878" w:type="pct"/>
            <w:tcBorders>
              <w:top w:val="nil"/>
              <w:left w:val="nil"/>
              <w:bottom w:val="single" w:sz="4" w:space="0" w:color="000000"/>
              <w:right w:val="single" w:sz="4" w:space="0" w:color="000000"/>
            </w:tcBorders>
            <w:shd w:val="clear" w:color="auto" w:fill="auto"/>
            <w:noWrap/>
            <w:vAlign w:val="bottom"/>
            <w:hideMark/>
          </w:tcPr>
          <w:p w14:paraId="3A0022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820" w:type="pct"/>
            <w:tcBorders>
              <w:top w:val="nil"/>
              <w:left w:val="nil"/>
              <w:bottom w:val="single" w:sz="4" w:space="0" w:color="000000"/>
              <w:right w:val="single" w:sz="4" w:space="0" w:color="000000"/>
            </w:tcBorders>
            <w:shd w:val="clear" w:color="auto" w:fill="auto"/>
            <w:noWrap/>
            <w:vAlign w:val="bottom"/>
            <w:hideMark/>
          </w:tcPr>
          <w:p w14:paraId="3232BC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661 </w:t>
            </w:r>
          </w:p>
        </w:tc>
        <w:tc>
          <w:tcPr>
            <w:tcW w:w="820" w:type="pct"/>
            <w:tcBorders>
              <w:top w:val="nil"/>
              <w:left w:val="nil"/>
              <w:bottom w:val="single" w:sz="4" w:space="0" w:color="000000"/>
              <w:right w:val="single" w:sz="4" w:space="0" w:color="000000"/>
            </w:tcBorders>
            <w:shd w:val="clear" w:color="auto" w:fill="auto"/>
            <w:noWrap/>
            <w:vAlign w:val="bottom"/>
            <w:hideMark/>
          </w:tcPr>
          <w:p w14:paraId="5F7734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2,226 </w:t>
            </w:r>
          </w:p>
        </w:tc>
      </w:tr>
      <w:tr w:rsidR="00AC1141" w:rsidRPr="00AC1141" w14:paraId="516F5F2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2E428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15F5D0D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Cajidiocan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125AAE5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3BDF035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820" w:type="pct"/>
            <w:tcBorders>
              <w:top w:val="nil"/>
              <w:left w:val="nil"/>
              <w:bottom w:val="single" w:sz="4" w:space="0" w:color="000000"/>
              <w:right w:val="single" w:sz="4" w:space="0" w:color="000000"/>
            </w:tcBorders>
            <w:shd w:val="clear" w:color="auto" w:fill="auto"/>
            <w:noWrap/>
            <w:vAlign w:val="bottom"/>
            <w:hideMark/>
          </w:tcPr>
          <w:p w14:paraId="759002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 </w:t>
            </w:r>
          </w:p>
        </w:tc>
      </w:tr>
      <w:tr w:rsidR="00AC1141" w:rsidRPr="00AC1141" w14:paraId="33EFB9B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8A284A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4DC7F5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Calatrava</w:t>
            </w:r>
          </w:p>
        </w:tc>
        <w:tc>
          <w:tcPr>
            <w:tcW w:w="878" w:type="pct"/>
            <w:tcBorders>
              <w:top w:val="nil"/>
              <w:left w:val="nil"/>
              <w:bottom w:val="single" w:sz="4" w:space="0" w:color="000000"/>
              <w:right w:val="single" w:sz="4" w:space="0" w:color="000000"/>
            </w:tcBorders>
            <w:shd w:val="clear" w:color="auto" w:fill="auto"/>
            <w:noWrap/>
            <w:vAlign w:val="bottom"/>
            <w:hideMark/>
          </w:tcPr>
          <w:p w14:paraId="0B3257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2548DC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820" w:type="pct"/>
            <w:tcBorders>
              <w:top w:val="nil"/>
              <w:left w:val="nil"/>
              <w:bottom w:val="single" w:sz="4" w:space="0" w:color="000000"/>
              <w:right w:val="single" w:sz="4" w:space="0" w:color="000000"/>
            </w:tcBorders>
            <w:shd w:val="clear" w:color="auto" w:fill="auto"/>
            <w:noWrap/>
            <w:vAlign w:val="bottom"/>
            <w:hideMark/>
          </w:tcPr>
          <w:p w14:paraId="7733AC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r>
      <w:tr w:rsidR="00AC1141" w:rsidRPr="00AC1141" w14:paraId="45A99148"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EB40D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2C7E67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Corcuera</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85BC4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43835B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107 </w:t>
            </w:r>
          </w:p>
        </w:tc>
        <w:tc>
          <w:tcPr>
            <w:tcW w:w="820" w:type="pct"/>
            <w:tcBorders>
              <w:top w:val="nil"/>
              <w:left w:val="nil"/>
              <w:bottom w:val="single" w:sz="4" w:space="0" w:color="000000"/>
              <w:right w:val="single" w:sz="4" w:space="0" w:color="000000"/>
            </w:tcBorders>
            <w:shd w:val="clear" w:color="auto" w:fill="auto"/>
            <w:noWrap/>
            <w:vAlign w:val="bottom"/>
            <w:hideMark/>
          </w:tcPr>
          <w:p w14:paraId="215C2D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272 </w:t>
            </w:r>
          </w:p>
        </w:tc>
      </w:tr>
      <w:tr w:rsidR="00AC1141" w:rsidRPr="00AC1141" w14:paraId="7944BD4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5375E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083640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Looc</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45FB03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820" w:type="pct"/>
            <w:tcBorders>
              <w:top w:val="nil"/>
              <w:left w:val="nil"/>
              <w:bottom w:val="single" w:sz="4" w:space="0" w:color="000000"/>
              <w:right w:val="single" w:sz="4" w:space="0" w:color="000000"/>
            </w:tcBorders>
            <w:shd w:val="clear" w:color="auto" w:fill="auto"/>
            <w:noWrap/>
            <w:vAlign w:val="bottom"/>
            <w:hideMark/>
          </w:tcPr>
          <w:p w14:paraId="05F70D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820" w:type="pct"/>
            <w:tcBorders>
              <w:top w:val="nil"/>
              <w:left w:val="nil"/>
              <w:bottom w:val="single" w:sz="4" w:space="0" w:color="000000"/>
              <w:right w:val="single" w:sz="4" w:space="0" w:color="000000"/>
            </w:tcBorders>
            <w:shd w:val="clear" w:color="auto" w:fill="auto"/>
            <w:noWrap/>
            <w:vAlign w:val="bottom"/>
            <w:hideMark/>
          </w:tcPr>
          <w:p w14:paraId="71CD250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7926C243"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D1D73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4DDE3C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Magdiwang</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1B667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DABAB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820" w:type="pct"/>
            <w:tcBorders>
              <w:top w:val="nil"/>
              <w:left w:val="nil"/>
              <w:bottom w:val="single" w:sz="4" w:space="0" w:color="000000"/>
              <w:right w:val="single" w:sz="4" w:space="0" w:color="000000"/>
            </w:tcBorders>
            <w:shd w:val="clear" w:color="auto" w:fill="auto"/>
            <w:noWrap/>
            <w:vAlign w:val="bottom"/>
            <w:hideMark/>
          </w:tcPr>
          <w:p w14:paraId="2DD875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165 </w:t>
            </w:r>
          </w:p>
        </w:tc>
      </w:tr>
      <w:tr w:rsidR="00AC1141" w:rsidRPr="00AC1141" w14:paraId="439B762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EF76A0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noWrap/>
            <w:vAlign w:val="center"/>
            <w:hideMark/>
          </w:tcPr>
          <w:p w14:paraId="54AB080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Odiongan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05FAF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31DFEC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820" w:type="pct"/>
            <w:tcBorders>
              <w:top w:val="nil"/>
              <w:left w:val="nil"/>
              <w:bottom w:val="single" w:sz="4" w:space="0" w:color="000000"/>
              <w:right w:val="single" w:sz="4" w:space="0" w:color="000000"/>
            </w:tcBorders>
            <w:shd w:val="clear" w:color="auto" w:fill="auto"/>
            <w:noWrap/>
            <w:vAlign w:val="bottom"/>
            <w:hideMark/>
          </w:tcPr>
          <w:p w14:paraId="767DF0C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 </w:t>
            </w:r>
          </w:p>
        </w:tc>
      </w:tr>
      <w:tr w:rsidR="00AC1141" w:rsidRPr="00AC1141" w14:paraId="32D2CD7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3E0F730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71BDBA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Romblon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169E0A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820" w:type="pct"/>
            <w:tcBorders>
              <w:top w:val="nil"/>
              <w:left w:val="nil"/>
              <w:bottom w:val="single" w:sz="4" w:space="0" w:color="000000"/>
              <w:right w:val="single" w:sz="4" w:space="0" w:color="000000"/>
            </w:tcBorders>
            <w:shd w:val="clear" w:color="auto" w:fill="auto"/>
            <w:noWrap/>
            <w:vAlign w:val="bottom"/>
            <w:hideMark/>
          </w:tcPr>
          <w:p w14:paraId="47FC28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 </w:t>
            </w:r>
          </w:p>
        </w:tc>
        <w:tc>
          <w:tcPr>
            <w:tcW w:w="820" w:type="pct"/>
            <w:tcBorders>
              <w:top w:val="nil"/>
              <w:left w:val="nil"/>
              <w:bottom w:val="single" w:sz="4" w:space="0" w:color="000000"/>
              <w:right w:val="single" w:sz="4" w:space="0" w:color="000000"/>
            </w:tcBorders>
            <w:shd w:val="clear" w:color="auto" w:fill="auto"/>
            <w:noWrap/>
            <w:vAlign w:val="bottom"/>
            <w:hideMark/>
          </w:tcPr>
          <w:p w14:paraId="2FB105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89 </w:t>
            </w:r>
          </w:p>
        </w:tc>
      </w:tr>
      <w:tr w:rsidR="00AC1141" w:rsidRPr="00AC1141" w14:paraId="0992160B"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C206F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36BCA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Agustin</w:t>
            </w:r>
          </w:p>
        </w:tc>
        <w:tc>
          <w:tcPr>
            <w:tcW w:w="878" w:type="pct"/>
            <w:tcBorders>
              <w:top w:val="nil"/>
              <w:left w:val="nil"/>
              <w:bottom w:val="single" w:sz="4" w:space="0" w:color="000000"/>
              <w:right w:val="single" w:sz="4" w:space="0" w:color="000000"/>
            </w:tcBorders>
            <w:shd w:val="clear" w:color="auto" w:fill="auto"/>
            <w:noWrap/>
            <w:vAlign w:val="bottom"/>
            <w:hideMark/>
          </w:tcPr>
          <w:p w14:paraId="393EC1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820" w:type="pct"/>
            <w:tcBorders>
              <w:top w:val="nil"/>
              <w:left w:val="nil"/>
              <w:bottom w:val="single" w:sz="4" w:space="0" w:color="000000"/>
              <w:right w:val="single" w:sz="4" w:space="0" w:color="000000"/>
            </w:tcBorders>
            <w:shd w:val="clear" w:color="auto" w:fill="auto"/>
            <w:noWrap/>
            <w:vAlign w:val="bottom"/>
            <w:hideMark/>
          </w:tcPr>
          <w:p w14:paraId="37A461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96 </w:t>
            </w:r>
          </w:p>
        </w:tc>
        <w:tc>
          <w:tcPr>
            <w:tcW w:w="820" w:type="pct"/>
            <w:tcBorders>
              <w:top w:val="nil"/>
              <w:left w:val="nil"/>
              <w:bottom w:val="single" w:sz="4" w:space="0" w:color="000000"/>
              <w:right w:val="single" w:sz="4" w:space="0" w:color="000000"/>
            </w:tcBorders>
            <w:shd w:val="clear" w:color="auto" w:fill="auto"/>
            <w:noWrap/>
            <w:vAlign w:val="bottom"/>
            <w:hideMark/>
          </w:tcPr>
          <w:p w14:paraId="382FB3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371 </w:t>
            </w:r>
          </w:p>
        </w:tc>
      </w:tr>
      <w:tr w:rsidR="00AC1141" w:rsidRPr="00AC1141" w14:paraId="1C04A02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46456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845F1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0E3EB3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168A85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5B216B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r>
      <w:tr w:rsidR="00AC1141" w:rsidRPr="00AC1141" w14:paraId="71B8AEE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87FDB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C1FD1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Fe</w:t>
            </w:r>
          </w:p>
        </w:tc>
        <w:tc>
          <w:tcPr>
            <w:tcW w:w="878" w:type="pct"/>
            <w:tcBorders>
              <w:top w:val="nil"/>
              <w:left w:val="nil"/>
              <w:bottom w:val="single" w:sz="4" w:space="0" w:color="000000"/>
              <w:right w:val="single" w:sz="4" w:space="0" w:color="000000"/>
            </w:tcBorders>
            <w:shd w:val="clear" w:color="auto" w:fill="auto"/>
            <w:noWrap/>
            <w:vAlign w:val="bottom"/>
            <w:hideMark/>
          </w:tcPr>
          <w:p w14:paraId="4BAFB5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EDB6B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820" w:type="pct"/>
            <w:tcBorders>
              <w:top w:val="nil"/>
              <w:left w:val="nil"/>
              <w:bottom w:val="single" w:sz="4" w:space="0" w:color="000000"/>
              <w:right w:val="single" w:sz="4" w:space="0" w:color="000000"/>
            </w:tcBorders>
            <w:shd w:val="clear" w:color="auto" w:fill="auto"/>
            <w:noWrap/>
            <w:vAlign w:val="bottom"/>
            <w:hideMark/>
          </w:tcPr>
          <w:p w14:paraId="32B219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r>
      <w:tr w:rsidR="00AC1141" w:rsidRPr="00AC1141" w14:paraId="29FAABE1"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51A64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2309" w:type="pct"/>
            <w:tcBorders>
              <w:top w:val="nil"/>
              <w:left w:val="nil"/>
              <w:bottom w:val="single" w:sz="4" w:space="0" w:color="000000"/>
              <w:right w:val="single" w:sz="4" w:space="0" w:color="000000"/>
            </w:tcBorders>
            <w:shd w:val="clear" w:color="auto" w:fill="auto"/>
            <w:vAlign w:val="center"/>
            <w:hideMark/>
          </w:tcPr>
          <w:p w14:paraId="7087BBF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Maria (Imelda)</w:t>
            </w:r>
          </w:p>
        </w:tc>
        <w:tc>
          <w:tcPr>
            <w:tcW w:w="878" w:type="pct"/>
            <w:tcBorders>
              <w:top w:val="nil"/>
              <w:left w:val="nil"/>
              <w:bottom w:val="single" w:sz="4" w:space="0" w:color="000000"/>
              <w:right w:val="single" w:sz="4" w:space="0" w:color="000000"/>
            </w:tcBorders>
            <w:shd w:val="clear" w:color="auto" w:fill="auto"/>
            <w:noWrap/>
            <w:vAlign w:val="bottom"/>
            <w:hideMark/>
          </w:tcPr>
          <w:p w14:paraId="2242B7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747B93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820" w:type="pct"/>
            <w:tcBorders>
              <w:top w:val="nil"/>
              <w:left w:val="nil"/>
              <w:bottom w:val="single" w:sz="4" w:space="0" w:color="000000"/>
              <w:right w:val="single" w:sz="4" w:space="0" w:color="000000"/>
            </w:tcBorders>
            <w:shd w:val="clear" w:color="auto" w:fill="auto"/>
            <w:noWrap/>
            <w:vAlign w:val="bottom"/>
            <w:hideMark/>
          </w:tcPr>
          <w:p w14:paraId="43DED26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70 </w:t>
            </w:r>
          </w:p>
        </w:tc>
      </w:tr>
      <w:tr w:rsidR="00AC1141" w:rsidRPr="00AC1141" w14:paraId="4EDB0EA8"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A096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VI</w:t>
            </w:r>
          </w:p>
        </w:tc>
        <w:tc>
          <w:tcPr>
            <w:tcW w:w="878" w:type="pct"/>
            <w:tcBorders>
              <w:top w:val="nil"/>
              <w:left w:val="nil"/>
              <w:bottom w:val="single" w:sz="4" w:space="0" w:color="000000"/>
              <w:right w:val="single" w:sz="4" w:space="0" w:color="000000"/>
            </w:tcBorders>
            <w:shd w:val="clear" w:color="A5A5A5" w:fill="A5A5A5"/>
            <w:noWrap/>
            <w:vAlign w:val="bottom"/>
            <w:hideMark/>
          </w:tcPr>
          <w:p w14:paraId="7BB4DCB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18 </w:t>
            </w:r>
          </w:p>
        </w:tc>
        <w:tc>
          <w:tcPr>
            <w:tcW w:w="820" w:type="pct"/>
            <w:tcBorders>
              <w:top w:val="nil"/>
              <w:left w:val="nil"/>
              <w:bottom w:val="single" w:sz="4" w:space="0" w:color="000000"/>
              <w:right w:val="single" w:sz="4" w:space="0" w:color="000000"/>
            </w:tcBorders>
            <w:shd w:val="clear" w:color="A5A5A5" w:fill="A5A5A5"/>
            <w:noWrap/>
            <w:vAlign w:val="bottom"/>
            <w:hideMark/>
          </w:tcPr>
          <w:p w14:paraId="6483AF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467 </w:t>
            </w:r>
          </w:p>
        </w:tc>
        <w:tc>
          <w:tcPr>
            <w:tcW w:w="820" w:type="pct"/>
            <w:tcBorders>
              <w:top w:val="nil"/>
              <w:left w:val="nil"/>
              <w:bottom w:val="single" w:sz="4" w:space="0" w:color="000000"/>
              <w:right w:val="single" w:sz="4" w:space="0" w:color="000000"/>
            </w:tcBorders>
            <w:shd w:val="clear" w:color="A5A5A5" w:fill="A5A5A5"/>
            <w:noWrap/>
            <w:vAlign w:val="bottom"/>
            <w:hideMark/>
          </w:tcPr>
          <w:p w14:paraId="2AEAA7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2,190 </w:t>
            </w:r>
          </w:p>
        </w:tc>
      </w:tr>
      <w:tr w:rsidR="00AC1141" w:rsidRPr="00AC1141" w14:paraId="291E4D7F"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E20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Antique</w:t>
            </w:r>
          </w:p>
        </w:tc>
        <w:tc>
          <w:tcPr>
            <w:tcW w:w="878" w:type="pct"/>
            <w:tcBorders>
              <w:top w:val="nil"/>
              <w:left w:val="nil"/>
              <w:bottom w:val="single" w:sz="4" w:space="0" w:color="000000"/>
              <w:right w:val="single" w:sz="4" w:space="0" w:color="000000"/>
            </w:tcBorders>
            <w:shd w:val="clear" w:color="D8D8D8" w:fill="D8D8D8"/>
            <w:noWrap/>
            <w:vAlign w:val="bottom"/>
            <w:hideMark/>
          </w:tcPr>
          <w:p w14:paraId="32CEC1D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 </w:t>
            </w:r>
          </w:p>
        </w:tc>
        <w:tc>
          <w:tcPr>
            <w:tcW w:w="820" w:type="pct"/>
            <w:tcBorders>
              <w:top w:val="nil"/>
              <w:left w:val="nil"/>
              <w:bottom w:val="single" w:sz="4" w:space="0" w:color="000000"/>
              <w:right w:val="single" w:sz="4" w:space="0" w:color="000000"/>
            </w:tcBorders>
            <w:shd w:val="clear" w:color="D8D8D8" w:fill="D8D8D8"/>
            <w:noWrap/>
            <w:vAlign w:val="bottom"/>
            <w:hideMark/>
          </w:tcPr>
          <w:p w14:paraId="40EEC72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349 </w:t>
            </w:r>
          </w:p>
        </w:tc>
        <w:tc>
          <w:tcPr>
            <w:tcW w:w="820" w:type="pct"/>
            <w:tcBorders>
              <w:top w:val="nil"/>
              <w:left w:val="nil"/>
              <w:bottom w:val="single" w:sz="4" w:space="0" w:color="000000"/>
              <w:right w:val="single" w:sz="4" w:space="0" w:color="000000"/>
            </w:tcBorders>
            <w:shd w:val="clear" w:color="D8D8D8" w:fill="D8D8D8"/>
            <w:noWrap/>
            <w:vAlign w:val="bottom"/>
            <w:hideMark/>
          </w:tcPr>
          <w:p w14:paraId="235B9E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1,733 </w:t>
            </w:r>
          </w:p>
        </w:tc>
      </w:tr>
      <w:tr w:rsidR="00AC1141" w:rsidRPr="00AC1141" w14:paraId="5130B89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A8FD2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4A8029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Hamtic</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31C9A7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03D2A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119 </w:t>
            </w:r>
          </w:p>
        </w:tc>
        <w:tc>
          <w:tcPr>
            <w:tcW w:w="820" w:type="pct"/>
            <w:tcBorders>
              <w:top w:val="nil"/>
              <w:left w:val="nil"/>
              <w:bottom w:val="single" w:sz="4" w:space="0" w:color="000000"/>
              <w:right w:val="single" w:sz="4" w:space="0" w:color="000000"/>
            </w:tcBorders>
            <w:shd w:val="clear" w:color="auto" w:fill="auto"/>
            <w:noWrap/>
            <w:vAlign w:val="bottom"/>
            <w:hideMark/>
          </w:tcPr>
          <w:p w14:paraId="659E3C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474 </w:t>
            </w:r>
          </w:p>
        </w:tc>
      </w:tr>
      <w:tr w:rsidR="00AC1141" w:rsidRPr="00AC1141" w14:paraId="0EB5D550"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552641E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7BB7C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2E9CB56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4CE8B81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34 </w:t>
            </w:r>
          </w:p>
        </w:tc>
        <w:tc>
          <w:tcPr>
            <w:tcW w:w="820" w:type="pct"/>
            <w:tcBorders>
              <w:top w:val="nil"/>
              <w:left w:val="nil"/>
              <w:bottom w:val="single" w:sz="4" w:space="0" w:color="000000"/>
              <w:right w:val="single" w:sz="4" w:space="0" w:color="000000"/>
            </w:tcBorders>
            <w:shd w:val="clear" w:color="auto" w:fill="auto"/>
            <w:noWrap/>
            <w:vAlign w:val="bottom"/>
            <w:hideMark/>
          </w:tcPr>
          <w:p w14:paraId="16EB2B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119 </w:t>
            </w:r>
          </w:p>
        </w:tc>
      </w:tr>
      <w:tr w:rsidR="00AC1141" w:rsidRPr="00AC1141" w14:paraId="3D5472E5"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70C504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15043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Sibalom</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0F290F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820" w:type="pct"/>
            <w:tcBorders>
              <w:top w:val="nil"/>
              <w:left w:val="nil"/>
              <w:bottom w:val="single" w:sz="4" w:space="0" w:color="000000"/>
              <w:right w:val="single" w:sz="4" w:space="0" w:color="000000"/>
            </w:tcBorders>
            <w:shd w:val="clear" w:color="auto" w:fill="auto"/>
            <w:noWrap/>
            <w:vAlign w:val="bottom"/>
            <w:hideMark/>
          </w:tcPr>
          <w:p w14:paraId="353840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131 </w:t>
            </w:r>
          </w:p>
        </w:tc>
        <w:tc>
          <w:tcPr>
            <w:tcW w:w="820" w:type="pct"/>
            <w:tcBorders>
              <w:top w:val="nil"/>
              <w:left w:val="nil"/>
              <w:bottom w:val="single" w:sz="4" w:space="0" w:color="000000"/>
              <w:right w:val="single" w:sz="4" w:space="0" w:color="000000"/>
            </w:tcBorders>
            <w:shd w:val="clear" w:color="auto" w:fill="auto"/>
            <w:noWrap/>
            <w:vAlign w:val="bottom"/>
            <w:hideMark/>
          </w:tcPr>
          <w:p w14:paraId="4A0246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820 </w:t>
            </w:r>
          </w:p>
        </w:tc>
      </w:tr>
      <w:tr w:rsidR="00AC1141" w:rsidRPr="00AC1141" w14:paraId="212E183D"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BC88A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78057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Barbaza</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61A1CD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174A58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820" w:type="pct"/>
            <w:tcBorders>
              <w:top w:val="nil"/>
              <w:left w:val="nil"/>
              <w:bottom w:val="single" w:sz="4" w:space="0" w:color="000000"/>
              <w:right w:val="single" w:sz="4" w:space="0" w:color="000000"/>
            </w:tcBorders>
            <w:shd w:val="clear" w:color="auto" w:fill="auto"/>
            <w:noWrap/>
            <w:vAlign w:val="bottom"/>
            <w:hideMark/>
          </w:tcPr>
          <w:p w14:paraId="1A3F5A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100 </w:t>
            </w:r>
          </w:p>
        </w:tc>
      </w:tr>
      <w:tr w:rsidR="00AC1141" w:rsidRPr="00AC1141" w14:paraId="510DE03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064978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E1504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Culasi</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775319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4A0155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303864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1617AEF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C5F06D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0495C7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Laua</w:t>
            </w:r>
            <w:proofErr w:type="spellEnd"/>
            <w:r w:rsidRPr="00AC1141">
              <w:rPr>
                <w:rFonts w:ascii="Arial" w:eastAsia="Times New Roman" w:hAnsi="Arial" w:cs="Arial"/>
                <w:i/>
                <w:iCs/>
                <w:sz w:val="20"/>
                <w:szCs w:val="20"/>
              </w:rPr>
              <w:t>-an</w:t>
            </w:r>
          </w:p>
        </w:tc>
        <w:tc>
          <w:tcPr>
            <w:tcW w:w="878" w:type="pct"/>
            <w:tcBorders>
              <w:top w:val="nil"/>
              <w:left w:val="nil"/>
              <w:bottom w:val="single" w:sz="4" w:space="0" w:color="000000"/>
              <w:right w:val="single" w:sz="4" w:space="0" w:color="000000"/>
            </w:tcBorders>
            <w:shd w:val="clear" w:color="auto" w:fill="auto"/>
            <w:noWrap/>
            <w:vAlign w:val="bottom"/>
            <w:hideMark/>
          </w:tcPr>
          <w:p w14:paraId="0125E7A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263430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820" w:type="pct"/>
            <w:tcBorders>
              <w:top w:val="nil"/>
              <w:left w:val="nil"/>
              <w:bottom w:val="single" w:sz="4" w:space="0" w:color="000000"/>
              <w:right w:val="single" w:sz="4" w:space="0" w:color="000000"/>
            </w:tcBorders>
            <w:shd w:val="clear" w:color="auto" w:fill="auto"/>
            <w:noWrap/>
            <w:vAlign w:val="bottom"/>
            <w:hideMark/>
          </w:tcPr>
          <w:p w14:paraId="3B45F6B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 </w:t>
            </w:r>
          </w:p>
        </w:tc>
      </w:tr>
      <w:tr w:rsidR="00AC1141" w:rsidRPr="00AC1141" w14:paraId="3808D8FE"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259F3D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69158A8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Libertad</w:t>
            </w:r>
          </w:p>
        </w:tc>
        <w:tc>
          <w:tcPr>
            <w:tcW w:w="878" w:type="pct"/>
            <w:tcBorders>
              <w:top w:val="nil"/>
              <w:left w:val="nil"/>
              <w:bottom w:val="single" w:sz="4" w:space="0" w:color="000000"/>
              <w:right w:val="single" w:sz="4" w:space="0" w:color="000000"/>
            </w:tcBorders>
            <w:shd w:val="clear" w:color="auto" w:fill="auto"/>
            <w:noWrap/>
            <w:vAlign w:val="bottom"/>
            <w:hideMark/>
          </w:tcPr>
          <w:p w14:paraId="7A7104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5CC02B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820" w:type="pct"/>
            <w:tcBorders>
              <w:top w:val="nil"/>
              <w:left w:val="nil"/>
              <w:bottom w:val="single" w:sz="4" w:space="0" w:color="000000"/>
              <w:right w:val="single" w:sz="4" w:space="0" w:color="000000"/>
            </w:tcBorders>
            <w:shd w:val="clear" w:color="auto" w:fill="auto"/>
            <w:noWrap/>
            <w:vAlign w:val="bottom"/>
            <w:hideMark/>
          </w:tcPr>
          <w:p w14:paraId="5344AE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125 </w:t>
            </w:r>
          </w:p>
        </w:tc>
      </w:tr>
      <w:tr w:rsidR="00AC1141" w:rsidRPr="00AC1141" w14:paraId="64ADFAF6"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46795DB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90C2B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Patnongon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22FA97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028352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02F5709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r>
      <w:tr w:rsidR="00AC1141" w:rsidRPr="00AC1141" w14:paraId="419BE130"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19C9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Negros Occidental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6462066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 </w:t>
            </w:r>
          </w:p>
        </w:tc>
        <w:tc>
          <w:tcPr>
            <w:tcW w:w="820" w:type="pct"/>
            <w:tcBorders>
              <w:top w:val="nil"/>
              <w:left w:val="nil"/>
              <w:bottom w:val="single" w:sz="4" w:space="0" w:color="000000"/>
              <w:right w:val="single" w:sz="4" w:space="0" w:color="000000"/>
            </w:tcBorders>
            <w:shd w:val="clear" w:color="D8D8D8" w:fill="D8D8D8"/>
            <w:noWrap/>
            <w:vAlign w:val="bottom"/>
            <w:hideMark/>
          </w:tcPr>
          <w:p w14:paraId="1F9D8A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118 </w:t>
            </w:r>
          </w:p>
        </w:tc>
        <w:tc>
          <w:tcPr>
            <w:tcW w:w="820" w:type="pct"/>
            <w:tcBorders>
              <w:top w:val="nil"/>
              <w:left w:val="nil"/>
              <w:bottom w:val="single" w:sz="4" w:space="0" w:color="000000"/>
              <w:right w:val="single" w:sz="4" w:space="0" w:color="000000"/>
            </w:tcBorders>
            <w:shd w:val="clear" w:color="D8D8D8" w:fill="D8D8D8"/>
            <w:noWrap/>
            <w:vAlign w:val="bottom"/>
            <w:hideMark/>
          </w:tcPr>
          <w:p w14:paraId="79CA81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457 </w:t>
            </w:r>
          </w:p>
        </w:tc>
      </w:tr>
      <w:tr w:rsidR="00AC1141" w:rsidRPr="00AC1141" w14:paraId="628B601A"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41AB5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FAADE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Isabela</w:t>
            </w:r>
          </w:p>
        </w:tc>
        <w:tc>
          <w:tcPr>
            <w:tcW w:w="878" w:type="pct"/>
            <w:tcBorders>
              <w:top w:val="nil"/>
              <w:left w:val="nil"/>
              <w:bottom w:val="single" w:sz="4" w:space="0" w:color="000000"/>
              <w:right w:val="single" w:sz="4" w:space="0" w:color="000000"/>
            </w:tcBorders>
            <w:shd w:val="clear" w:color="auto" w:fill="auto"/>
            <w:noWrap/>
            <w:vAlign w:val="bottom"/>
            <w:hideMark/>
          </w:tcPr>
          <w:p w14:paraId="391A91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820" w:type="pct"/>
            <w:tcBorders>
              <w:top w:val="nil"/>
              <w:left w:val="nil"/>
              <w:bottom w:val="single" w:sz="4" w:space="0" w:color="000000"/>
              <w:right w:val="single" w:sz="4" w:space="0" w:color="000000"/>
            </w:tcBorders>
            <w:shd w:val="clear" w:color="auto" w:fill="auto"/>
            <w:noWrap/>
            <w:vAlign w:val="bottom"/>
            <w:hideMark/>
          </w:tcPr>
          <w:p w14:paraId="4B4459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118 </w:t>
            </w:r>
          </w:p>
        </w:tc>
        <w:tc>
          <w:tcPr>
            <w:tcW w:w="820" w:type="pct"/>
            <w:tcBorders>
              <w:top w:val="nil"/>
              <w:left w:val="nil"/>
              <w:bottom w:val="single" w:sz="4" w:space="0" w:color="000000"/>
              <w:right w:val="single" w:sz="4" w:space="0" w:color="000000"/>
            </w:tcBorders>
            <w:shd w:val="clear" w:color="auto" w:fill="auto"/>
            <w:noWrap/>
            <w:vAlign w:val="bottom"/>
            <w:hideMark/>
          </w:tcPr>
          <w:p w14:paraId="183189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457 </w:t>
            </w:r>
          </w:p>
        </w:tc>
      </w:tr>
      <w:tr w:rsidR="00AC1141" w:rsidRPr="00AC1141" w14:paraId="3F5EF069"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F29E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VIII</w:t>
            </w:r>
          </w:p>
        </w:tc>
        <w:tc>
          <w:tcPr>
            <w:tcW w:w="878" w:type="pct"/>
            <w:tcBorders>
              <w:top w:val="nil"/>
              <w:left w:val="nil"/>
              <w:bottom w:val="single" w:sz="4" w:space="0" w:color="000000"/>
              <w:right w:val="single" w:sz="4" w:space="0" w:color="000000"/>
            </w:tcBorders>
            <w:shd w:val="clear" w:color="A5A5A5" w:fill="A5A5A5"/>
            <w:noWrap/>
            <w:vAlign w:val="bottom"/>
            <w:hideMark/>
          </w:tcPr>
          <w:p w14:paraId="51BE86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 </w:t>
            </w:r>
          </w:p>
        </w:tc>
        <w:tc>
          <w:tcPr>
            <w:tcW w:w="820" w:type="pct"/>
            <w:tcBorders>
              <w:top w:val="nil"/>
              <w:left w:val="nil"/>
              <w:bottom w:val="single" w:sz="4" w:space="0" w:color="000000"/>
              <w:right w:val="single" w:sz="4" w:space="0" w:color="000000"/>
            </w:tcBorders>
            <w:shd w:val="clear" w:color="A5A5A5" w:fill="A5A5A5"/>
            <w:noWrap/>
            <w:vAlign w:val="bottom"/>
            <w:hideMark/>
          </w:tcPr>
          <w:p w14:paraId="153033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93 </w:t>
            </w:r>
          </w:p>
        </w:tc>
        <w:tc>
          <w:tcPr>
            <w:tcW w:w="820" w:type="pct"/>
            <w:tcBorders>
              <w:top w:val="nil"/>
              <w:left w:val="nil"/>
              <w:bottom w:val="single" w:sz="4" w:space="0" w:color="000000"/>
              <w:right w:val="single" w:sz="4" w:space="0" w:color="000000"/>
            </w:tcBorders>
            <w:shd w:val="clear" w:color="A5A5A5" w:fill="A5A5A5"/>
            <w:noWrap/>
            <w:vAlign w:val="bottom"/>
            <w:hideMark/>
          </w:tcPr>
          <w:p w14:paraId="7523DE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399 </w:t>
            </w:r>
          </w:p>
        </w:tc>
      </w:tr>
      <w:tr w:rsidR="00AC1141" w:rsidRPr="00AC1141" w14:paraId="00BA2C6E" w14:textId="77777777" w:rsidTr="00AC1141">
        <w:trPr>
          <w:trHeight w:val="270"/>
        </w:trPr>
        <w:tc>
          <w:tcPr>
            <w:tcW w:w="24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9C5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Biliran</w:t>
            </w:r>
          </w:p>
        </w:tc>
        <w:tc>
          <w:tcPr>
            <w:tcW w:w="878" w:type="pct"/>
            <w:tcBorders>
              <w:top w:val="nil"/>
              <w:left w:val="nil"/>
              <w:bottom w:val="single" w:sz="4" w:space="0" w:color="000000"/>
              <w:right w:val="single" w:sz="4" w:space="0" w:color="000000"/>
            </w:tcBorders>
            <w:shd w:val="clear" w:color="D8D8D8" w:fill="D8D8D8"/>
            <w:noWrap/>
            <w:vAlign w:val="bottom"/>
            <w:hideMark/>
          </w:tcPr>
          <w:p w14:paraId="1B4AA7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 </w:t>
            </w:r>
          </w:p>
        </w:tc>
        <w:tc>
          <w:tcPr>
            <w:tcW w:w="820" w:type="pct"/>
            <w:tcBorders>
              <w:top w:val="nil"/>
              <w:left w:val="nil"/>
              <w:bottom w:val="single" w:sz="4" w:space="0" w:color="000000"/>
              <w:right w:val="single" w:sz="4" w:space="0" w:color="000000"/>
            </w:tcBorders>
            <w:shd w:val="clear" w:color="D8D8D8" w:fill="D8D8D8"/>
            <w:noWrap/>
            <w:vAlign w:val="bottom"/>
            <w:hideMark/>
          </w:tcPr>
          <w:p w14:paraId="1A1315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93 </w:t>
            </w:r>
          </w:p>
        </w:tc>
        <w:tc>
          <w:tcPr>
            <w:tcW w:w="820" w:type="pct"/>
            <w:tcBorders>
              <w:top w:val="nil"/>
              <w:left w:val="nil"/>
              <w:bottom w:val="single" w:sz="4" w:space="0" w:color="000000"/>
              <w:right w:val="single" w:sz="4" w:space="0" w:color="000000"/>
            </w:tcBorders>
            <w:shd w:val="clear" w:color="D8D8D8" w:fill="D8D8D8"/>
            <w:noWrap/>
            <w:vAlign w:val="bottom"/>
            <w:hideMark/>
          </w:tcPr>
          <w:p w14:paraId="691B37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399 </w:t>
            </w:r>
          </w:p>
        </w:tc>
      </w:tr>
      <w:tr w:rsidR="00AC1141" w:rsidRPr="00AC1141" w14:paraId="219ED034"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01471C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200A14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Almeria</w:t>
            </w:r>
          </w:p>
        </w:tc>
        <w:tc>
          <w:tcPr>
            <w:tcW w:w="878" w:type="pct"/>
            <w:tcBorders>
              <w:top w:val="nil"/>
              <w:left w:val="nil"/>
              <w:bottom w:val="single" w:sz="4" w:space="0" w:color="000000"/>
              <w:right w:val="single" w:sz="4" w:space="0" w:color="000000"/>
            </w:tcBorders>
            <w:shd w:val="clear" w:color="auto" w:fill="auto"/>
            <w:noWrap/>
            <w:vAlign w:val="bottom"/>
            <w:hideMark/>
          </w:tcPr>
          <w:p w14:paraId="3DAE2D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5E2130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820" w:type="pct"/>
            <w:tcBorders>
              <w:top w:val="nil"/>
              <w:left w:val="nil"/>
              <w:bottom w:val="single" w:sz="4" w:space="0" w:color="000000"/>
              <w:right w:val="single" w:sz="4" w:space="0" w:color="000000"/>
            </w:tcBorders>
            <w:shd w:val="clear" w:color="auto" w:fill="auto"/>
            <w:noWrap/>
            <w:vAlign w:val="bottom"/>
            <w:hideMark/>
          </w:tcPr>
          <w:p w14:paraId="3A418D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r>
      <w:tr w:rsidR="00AC1141" w:rsidRPr="00AC1141" w14:paraId="55C90352"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64A627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5547D2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Naval (capital)</w:t>
            </w:r>
          </w:p>
        </w:tc>
        <w:tc>
          <w:tcPr>
            <w:tcW w:w="878" w:type="pct"/>
            <w:tcBorders>
              <w:top w:val="nil"/>
              <w:left w:val="nil"/>
              <w:bottom w:val="single" w:sz="4" w:space="0" w:color="000000"/>
              <w:right w:val="single" w:sz="4" w:space="0" w:color="000000"/>
            </w:tcBorders>
            <w:shd w:val="clear" w:color="auto" w:fill="auto"/>
            <w:noWrap/>
            <w:vAlign w:val="bottom"/>
            <w:hideMark/>
          </w:tcPr>
          <w:p w14:paraId="3F5E35F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820" w:type="pct"/>
            <w:tcBorders>
              <w:top w:val="nil"/>
              <w:left w:val="nil"/>
              <w:bottom w:val="single" w:sz="4" w:space="0" w:color="000000"/>
              <w:right w:val="single" w:sz="4" w:space="0" w:color="000000"/>
            </w:tcBorders>
            <w:shd w:val="clear" w:color="auto" w:fill="auto"/>
            <w:noWrap/>
            <w:vAlign w:val="bottom"/>
            <w:hideMark/>
          </w:tcPr>
          <w:p w14:paraId="1C4837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73 </w:t>
            </w:r>
          </w:p>
        </w:tc>
        <w:tc>
          <w:tcPr>
            <w:tcW w:w="820" w:type="pct"/>
            <w:tcBorders>
              <w:top w:val="nil"/>
              <w:left w:val="nil"/>
              <w:bottom w:val="single" w:sz="4" w:space="0" w:color="000000"/>
              <w:right w:val="single" w:sz="4" w:space="0" w:color="000000"/>
            </w:tcBorders>
            <w:shd w:val="clear" w:color="auto" w:fill="auto"/>
            <w:noWrap/>
            <w:vAlign w:val="bottom"/>
            <w:hideMark/>
          </w:tcPr>
          <w:p w14:paraId="198887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301 </w:t>
            </w:r>
          </w:p>
        </w:tc>
      </w:tr>
      <w:tr w:rsidR="00AC1141" w:rsidRPr="00AC1141" w14:paraId="4BF484C9" w14:textId="77777777" w:rsidTr="00AC1141">
        <w:trPr>
          <w:trHeight w:val="255"/>
        </w:trPr>
        <w:tc>
          <w:tcPr>
            <w:tcW w:w="174" w:type="pct"/>
            <w:tcBorders>
              <w:top w:val="nil"/>
              <w:left w:val="single" w:sz="4" w:space="0" w:color="000000"/>
              <w:bottom w:val="single" w:sz="4" w:space="0" w:color="000000"/>
              <w:right w:val="nil"/>
            </w:tcBorders>
            <w:shd w:val="clear" w:color="auto" w:fill="auto"/>
            <w:vAlign w:val="center"/>
            <w:hideMark/>
          </w:tcPr>
          <w:p w14:paraId="1B9153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2309" w:type="pct"/>
            <w:tcBorders>
              <w:top w:val="nil"/>
              <w:left w:val="nil"/>
              <w:bottom w:val="single" w:sz="4" w:space="0" w:color="000000"/>
              <w:right w:val="single" w:sz="4" w:space="0" w:color="000000"/>
            </w:tcBorders>
            <w:shd w:val="clear" w:color="auto" w:fill="auto"/>
            <w:vAlign w:val="center"/>
            <w:hideMark/>
          </w:tcPr>
          <w:p w14:paraId="3134B9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Caibiran</w:t>
            </w:r>
            <w:proofErr w:type="spellEnd"/>
          </w:p>
        </w:tc>
        <w:tc>
          <w:tcPr>
            <w:tcW w:w="878" w:type="pct"/>
            <w:tcBorders>
              <w:top w:val="nil"/>
              <w:left w:val="nil"/>
              <w:bottom w:val="single" w:sz="4" w:space="0" w:color="000000"/>
              <w:right w:val="single" w:sz="4" w:space="0" w:color="000000"/>
            </w:tcBorders>
            <w:shd w:val="clear" w:color="auto" w:fill="auto"/>
            <w:noWrap/>
            <w:vAlign w:val="bottom"/>
            <w:hideMark/>
          </w:tcPr>
          <w:p w14:paraId="4EC188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820" w:type="pct"/>
            <w:tcBorders>
              <w:top w:val="nil"/>
              <w:left w:val="nil"/>
              <w:bottom w:val="single" w:sz="4" w:space="0" w:color="000000"/>
              <w:right w:val="single" w:sz="4" w:space="0" w:color="000000"/>
            </w:tcBorders>
            <w:shd w:val="clear" w:color="auto" w:fill="auto"/>
            <w:noWrap/>
            <w:vAlign w:val="bottom"/>
            <w:hideMark/>
          </w:tcPr>
          <w:p w14:paraId="71973B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 </w:t>
            </w:r>
          </w:p>
        </w:tc>
        <w:tc>
          <w:tcPr>
            <w:tcW w:w="820" w:type="pct"/>
            <w:tcBorders>
              <w:top w:val="nil"/>
              <w:left w:val="nil"/>
              <w:bottom w:val="single" w:sz="4" w:space="0" w:color="000000"/>
              <w:right w:val="single" w:sz="4" w:space="0" w:color="000000"/>
            </w:tcBorders>
            <w:shd w:val="clear" w:color="auto" w:fill="auto"/>
            <w:noWrap/>
            <w:vAlign w:val="bottom"/>
            <w:hideMark/>
          </w:tcPr>
          <w:p w14:paraId="51D0BB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90 </w:t>
            </w:r>
          </w:p>
        </w:tc>
      </w:tr>
    </w:tbl>
    <w:p w14:paraId="0AD8677E" w14:textId="6D8B6B73"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6054697C" w14:textId="617AE61D" w:rsidR="00D21574" w:rsidRDefault="0078426B"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w:t>
      </w:r>
      <w:r w:rsidR="007F1C73">
        <w:rPr>
          <w:rFonts w:ascii="Arial" w:eastAsia="Times New Roman" w:hAnsi="Arial" w:cs="Arial"/>
          <w:i/>
          <w:iCs/>
          <w:color w:val="0070C0"/>
          <w:sz w:val="16"/>
          <w:szCs w:val="24"/>
        </w:rPr>
        <w:t xml:space="preserve">III, CALABARZON, </w:t>
      </w:r>
      <w:r w:rsidR="00013276">
        <w:rPr>
          <w:rFonts w:ascii="Arial" w:eastAsia="Times New Roman" w:hAnsi="Arial" w:cs="Arial"/>
          <w:i/>
          <w:iCs/>
          <w:color w:val="0070C0"/>
          <w:sz w:val="16"/>
          <w:szCs w:val="24"/>
        </w:rPr>
        <w:t>MIMAROPA</w:t>
      </w:r>
      <w:r w:rsidR="00AC1141">
        <w:rPr>
          <w:rFonts w:ascii="Arial" w:eastAsia="Times New Roman" w:hAnsi="Arial" w:cs="Arial"/>
          <w:i/>
          <w:iCs/>
          <w:color w:val="0070C0"/>
          <w:sz w:val="16"/>
          <w:szCs w:val="24"/>
        </w:rPr>
        <w:t>, VI</w:t>
      </w:r>
      <w:r w:rsidR="007F1C73">
        <w:rPr>
          <w:rFonts w:ascii="Arial" w:eastAsia="Times New Roman" w:hAnsi="Arial" w:cs="Arial"/>
          <w:i/>
          <w:iCs/>
          <w:color w:val="0070C0"/>
          <w:sz w:val="16"/>
          <w:szCs w:val="24"/>
        </w:rPr>
        <w:t xml:space="preserve"> and VI</w:t>
      </w:r>
      <w:r w:rsidR="00AC1141">
        <w:rPr>
          <w:rFonts w:ascii="Arial" w:eastAsia="Times New Roman" w:hAnsi="Arial" w:cs="Arial"/>
          <w:i/>
          <w:iCs/>
          <w:color w:val="0070C0"/>
          <w:sz w:val="16"/>
          <w:szCs w:val="24"/>
        </w:rPr>
        <w:t>II</w:t>
      </w:r>
    </w:p>
    <w:p w14:paraId="3152E8DF" w14:textId="4794C82C" w:rsidR="00D21574" w:rsidRPr="00013276" w:rsidRDefault="00D21574" w:rsidP="007F1C73">
      <w:pPr>
        <w:spacing w:after="0" w:line="240" w:lineRule="auto"/>
        <w:contextualSpacing/>
        <w:rPr>
          <w:rFonts w:ascii="Arial" w:eastAsia="Times New Roman" w:hAnsi="Arial" w:cs="Arial"/>
          <w:i/>
          <w:iCs/>
          <w:color w:val="0070C0"/>
          <w:sz w:val="16"/>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0A05EF5D"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00AC1141">
        <w:rPr>
          <w:rFonts w:ascii="Arial" w:eastAsia="Times New Roman" w:hAnsi="Arial" w:cs="Arial"/>
          <w:b/>
          <w:bCs/>
          <w:color w:val="0070C0"/>
          <w:sz w:val="24"/>
          <w:szCs w:val="24"/>
        </w:rPr>
        <w:t xml:space="preserve"> </w:t>
      </w:r>
      <w:r w:rsidR="00AC1141" w:rsidRPr="00AC1141">
        <w:rPr>
          <w:rFonts w:ascii="Arial" w:eastAsia="Times New Roman" w:hAnsi="Arial" w:cs="Arial"/>
          <w:b/>
          <w:bCs/>
          <w:color w:val="0070C0"/>
          <w:sz w:val="24"/>
          <w:szCs w:val="24"/>
        </w:rPr>
        <w:t xml:space="preserve">12,223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AC1141" w:rsidRPr="00AC1141">
        <w:rPr>
          <w:rFonts w:ascii="Arial" w:eastAsia="Times New Roman" w:hAnsi="Arial" w:cs="Arial"/>
          <w:b/>
          <w:bCs/>
          <w:color w:val="0070C0"/>
          <w:sz w:val="24"/>
          <w:szCs w:val="24"/>
        </w:rPr>
        <w:t xml:space="preserve">47,157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AC1141">
        <w:rPr>
          <w:rFonts w:ascii="Arial" w:eastAsia="Times New Roman" w:hAnsi="Arial" w:cs="Arial"/>
          <w:b/>
          <w:color w:val="0070C0"/>
          <w:sz w:val="24"/>
          <w:szCs w:val="24"/>
        </w:rPr>
        <w:t xml:space="preserve">704 </w:t>
      </w:r>
      <w:r w:rsidRPr="00856662">
        <w:rPr>
          <w:rFonts w:ascii="Arial" w:eastAsia="Times New Roman" w:hAnsi="Arial" w:cs="Arial"/>
          <w:b/>
          <w:color w:val="0070C0"/>
          <w:sz w:val="24"/>
          <w:szCs w:val="24"/>
        </w:rPr>
        <w:t>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013276">
        <w:rPr>
          <w:rFonts w:ascii="Arial" w:eastAsia="Times New Roman" w:hAnsi="Arial" w:cs="Arial"/>
          <w:b/>
          <w:color w:val="0070C0"/>
          <w:sz w:val="24"/>
          <w:szCs w:val="24"/>
        </w:rPr>
        <w:t>III</w:t>
      </w:r>
      <w:r w:rsidR="007F1C73">
        <w:rPr>
          <w:rFonts w:ascii="Arial" w:eastAsia="Times New Roman" w:hAnsi="Arial" w:cs="Arial"/>
          <w:b/>
          <w:color w:val="0070C0"/>
          <w:sz w:val="24"/>
          <w:szCs w:val="24"/>
        </w:rPr>
        <w:t xml:space="preserve">, CALABARZON, </w:t>
      </w:r>
      <w:r w:rsidR="00013276">
        <w:rPr>
          <w:rFonts w:ascii="Arial" w:eastAsia="Times New Roman" w:hAnsi="Arial" w:cs="Arial"/>
          <w:b/>
          <w:color w:val="0070C0"/>
          <w:sz w:val="24"/>
          <w:szCs w:val="24"/>
        </w:rPr>
        <w:t>MIMAROPA</w:t>
      </w:r>
      <w:r w:rsidR="00DD7282" w:rsidRPr="00856662">
        <w:rPr>
          <w:rFonts w:ascii="Arial" w:eastAsia="Times New Roman" w:hAnsi="Arial" w:cs="Arial"/>
          <w:color w:val="0070C0"/>
          <w:sz w:val="24"/>
          <w:szCs w:val="24"/>
        </w:rPr>
        <w:t xml:space="preserve"> </w:t>
      </w:r>
      <w:r w:rsidR="007F1C73" w:rsidRPr="00856662">
        <w:rPr>
          <w:rFonts w:ascii="Arial" w:eastAsia="Times New Roman" w:hAnsi="Arial" w:cs="Arial"/>
          <w:color w:val="auto"/>
          <w:sz w:val="24"/>
          <w:szCs w:val="24"/>
        </w:rPr>
        <w:t xml:space="preserve">and </w:t>
      </w:r>
      <w:r w:rsidR="007F1C73">
        <w:rPr>
          <w:rFonts w:ascii="Arial" w:eastAsia="Times New Roman" w:hAnsi="Arial" w:cs="Arial"/>
          <w:b/>
          <w:color w:val="0070C0"/>
          <w:sz w:val="24"/>
          <w:szCs w:val="24"/>
        </w:rPr>
        <w:t xml:space="preserve">VI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81" w:type="pct"/>
        <w:tblInd w:w="704" w:type="dxa"/>
        <w:tblLook w:val="04A0" w:firstRow="1" w:lastRow="0" w:firstColumn="1" w:lastColumn="0" w:noHBand="0" w:noVBand="1"/>
      </w:tblPr>
      <w:tblGrid>
        <w:gridCol w:w="566"/>
        <w:gridCol w:w="1704"/>
        <w:gridCol w:w="837"/>
        <w:gridCol w:w="864"/>
        <w:gridCol w:w="1238"/>
        <w:gridCol w:w="1238"/>
        <w:gridCol w:w="1238"/>
        <w:gridCol w:w="1236"/>
      </w:tblGrid>
      <w:tr w:rsidR="00AC1141" w:rsidRPr="00AC1141" w14:paraId="63644ED1" w14:textId="77777777" w:rsidTr="00AC1141">
        <w:trPr>
          <w:trHeight w:val="20"/>
          <w:tblHeader/>
        </w:trPr>
        <w:tc>
          <w:tcPr>
            <w:tcW w:w="127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90DA2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REGION / PROVINCE / MUNICIPALITY </w:t>
            </w:r>
          </w:p>
        </w:tc>
        <w:tc>
          <w:tcPr>
            <w:tcW w:w="953"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B188C3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NUMBER OF EVACUATION CENTERS (ECs) </w:t>
            </w:r>
          </w:p>
        </w:tc>
        <w:tc>
          <w:tcPr>
            <w:tcW w:w="277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7C6DEF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NUMBER OF DISPLACED </w:t>
            </w:r>
          </w:p>
        </w:tc>
      </w:tr>
      <w:tr w:rsidR="00AC1141" w:rsidRPr="00AC1141" w14:paraId="6743331E" w14:textId="77777777" w:rsidTr="00AC1141">
        <w:trPr>
          <w:trHeight w:val="20"/>
          <w:tblHeader/>
        </w:trPr>
        <w:tc>
          <w:tcPr>
            <w:tcW w:w="1272" w:type="pct"/>
            <w:gridSpan w:val="2"/>
            <w:vMerge/>
            <w:tcBorders>
              <w:top w:val="single" w:sz="4" w:space="0" w:color="auto"/>
              <w:left w:val="single" w:sz="4" w:space="0" w:color="auto"/>
              <w:bottom w:val="single" w:sz="4" w:space="0" w:color="auto"/>
              <w:right w:val="single" w:sz="4" w:space="0" w:color="auto"/>
            </w:tcBorders>
            <w:vAlign w:val="center"/>
            <w:hideMark/>
          </w:tcPr>
          <w:p w14:paraId="1A30A4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53" w:type="pct"/>
            <w:gridSpan w:val="2"/>
            <w:vMerge/>
            <w:tcBorders>
              <w:top w:val="single" w:sz="4" w:space="0" w:color="auto"/>
              <w:left w:val="single" w:sz="4" w:space="0" w:color="auto"/>
              <w:bottom w:val="single" w:sz="4" w:space="0" w:color="auto"/>
              <w:right w:val="single" w:sz="4" w:space="0" w:color="auto"/>
            </w:tcBorders>
            <w:vAlign w:val="center"/>
            <w:hideMark/>
          </w:tcPr>
          <w:p w14:paraId="572D71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77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5674E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INSIDE ECs </w:t>
            </w:r>
          </w:p>
        </w:tc>
      </w:tr>
      <w:tr w:rsidR="00AC1141" w:rsidRPr="00AC1141" w14:paraId="1EA4F447" w14:textId="77777777" w:rsidTr="00AC1141">
        <w:trPr>
          <w:trHeight w:val="20"/>
          <w:tblHeader/>
        </w:trPr>
        <w:tc>
          <w:tcPr>
            <w:tcW w:w="1272" w:type="pct"/>
            <w:gridSpan w:val="2"/>
            <w:vMerge/>
            <w:tcBorders>
              <w:top w:val="single" w:sz="4" w:space="0" w:color="auto"/>
              <w:left w:val="single" w:sz="4" w:space="0" w:color="auto"/>
              <w:bottom w:val="single" w:sz="4" w:space="0" w:color="auto"/>
              <w:right w:val="single" w:sz="4" w:space="0" w:color="auto"/>
            </w:tcBorders>
            <w:vAlign w:val="center"/>
            <w:hideMark/>
          </w:tcPr>
          <w:p w14:paraId="180CFD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53" w:type="pct"/>
            <w:gridSpan w:val="2"/>
            <w:vMerge/>
            <w:tcBorders>
              <w:top w:val="single" w:sz="4" w:space="0" w:color="auto"/>
              <w:left w:val="single" w:sz="4" w:space="0" w:color="auto"/>
              <w:bottom w:val="single" w:sz="4" w:space="0" w:color="auto"/>
              <w:right w:val="single" w:sz="4" w:space="0" w:color="auto"/>
            </w:tcBorders>
            <w:vAlign w:val="center"/>
            <w:hideMark/>
          </w:tcPr>
          <w:p w14:paraId="455414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38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5AD7C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Families </w:t>
            </w:r>
          </w:p>
        </w:tc>
        <w:tc>
          <w:tcPr>
            <w:tcW w:w="138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B8EC193" w14:textId="24497E6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Persons </w:t>
            </w:r>
          </w:p>
        </w:tc>
      </w:tr>
      <w:tr w:rsidR="00AC1141" w:rsidRPr="00AC1141" w14:paraId="279D964F" w14:textId="77777777" w:rsidTr="00AC1141">
        <w:trPr>
          <w:trHeight w:val="20"/>
          <w:tblHeader/>
        </w:trPr>
        <w:tc>
          <w:tcPr>
            <w:tcW w:w="1272" w:type="pct"/>
            <w:gridSpan w:val="2"/>
            <w:vMerge/>
            <w:tcBorders>
              <w:top w:val="single" w:sz="4" w:space="0" w:color="auto"/>
              <w:left w:val="single" w:sz="4" w:space="0" w:color="auto"/>
              <w:bottom w:val="single" w:sz="4" w:space="0" w:color="auto"/>
              <w:right w:val="single" w:sz="4" w:space="0" w:color="auto"/>
            </w:tcBorders>
            <w:vAlign w:val="center"/>
            <w:hideMark/>
          </w:tcPr>
          <w:p w14:paraId="393C13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C0EE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CUM </w:t>
            </w:r>
          </w:p>
        </w:tc>
        <w:tc>
          <w:tcPr>
            <w:tcW w:w="4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7AF7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NOW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82ED3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CUM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D419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NOW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F067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CUM </w:t>
            </w:r>
          </w:p>
        </w:tc>
        <w:tc>
          <w:tcPr>
            <w:tcW w:w="69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C953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NOW </w:t>
            </w:r>
          </w:p>
        </w:tc>
      </w:tr>
      <w:tr w:rsidR="00AC1141" w:rsidRPr="00AC1141" w14:paraId="5D9938EA" w14:textId="77777777" w:rsidTr="00AC1141">
        <w:trPr>
          <w:trHeight w:val="20"/>
        </w:trPr>
        <w:tc>
          <w:tcPr>
            <w:tcW w:w="127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D6B1F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GRAND TOTAL</w:t>
            </w:r>
          </w:p>
        </w:tc>
        <w:tc>
          <w:tcPr>
            <w:tcW w:w="469" w:type="pct"/>
            <w:tcBorders>
              <w:top w:val="single" w:sz="4" w:space="0" w:color="auto"/>
              <w:left w:val="nil"/>
              <w:bottom w:val="single" w:sz="4" w:space="0" w:color="000000"/>
              <w:right w:val="single" w:sz="4" w:space="0" w:color="000000"/>
            </w:tcBorders>
            <w:shd w:val="clear" w:color="A5A5A5" w:fill="A5A5A5"/>
            <w:noWrap/>
            <w:vAlign w:val="bottom"/>
            <w:hideMark/>
          </w:tcPr>
          <w:p w14:paraId="63765D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716 </w:t>
            </w:r>
          </w:p>
        </w:tc>
        <w:tc>
          <w:tcPr>
            <w:tcW w:w="484" w:type="pct"/>
            <w:tcBorders>
              <w:top w:val="single" w:sz="4" w:space="0" w:color="auto"/>
              <w:left w:val="nil"/>
              <w:bottom w:val="single" w:sz="4" w:space="0" w:color="000000"/>
              <w:right w:val="single" w:sz="4" w:space="0" w:color="000000"/>
            </w:tcBorders>
            <w:shd w:val="clear" w:color="A5A5A5" w:fill="A5A5A5"/>
            <w:noWrap/>
            <w:vAlign w:val="bottom"/>
            <w:hideMark/>
          </w:tcPr>
          <w:p w14:paraId="4EE31D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704 </w:t>
            </w:r>
          </w:p>
        </w:tc>
        <w:tc>
          <w:tcPr>
            <w:tcW w:w="694" w:type="pct"/>
            <w:tcBorders>
              <w:top w:val="single" w:sz="4" w:space="0" w:color="auto"/>
              <w:left w:val="nil"/>
              <w:bottom w:val="single" w:sz="4" w:space="0" w:color="000000"/>
              <w:right w:val="single" w:sz="4" w:space="0" w:color="000000"/>
            </w:tcBorders>
            <w:shd w:val="clear" w:color="A5A5A5" w:fill="A5A5A5"/>
            <w:noWrap/>
            <w:vAlign w:val="bottom"/>
            <w:hideMark/>
          </w:tcPr>
          <w:p w14:paraId="79E761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12,466 </w:t>
            </w:r>
          </w:p>
        </w:tc>
        <w:tc>
          <w:tcPr>
            <w:tcW w:w="694" w:type="pct"/>
            <w:tcBorders>
              <w:top w:val="single" w:sz="4" w:space="0" w:color="auto"/>
              <w:left w:val="nil"/>
              <w:bottom w:val="single" w:sz="4" w:space="0" w:color="000000"/>
              <w:right w:val="single" w:sz="4" w:space="0" w:color="000000"/>
            </w:tcBorders>
            <w:shd w:val="clear" w:color="A5A5A5" w:fill="A5A5A5"/>
            <w:noWrap/>
            <w:vAlign w:val="bottom"/>
            <w:hideMark/>
          </w:tcPr>
          <w:p w14:paraId="3C97E9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12,223 </w:t>
            </w:r>
          </w:p>
        </w:tc>
        <w:tc>
          <w:tcPr>
            <w:tcW w:w="694" w:type="pct"/>
            <w:tcBorders>
              <w:top w:val="single" w:sz="4" w:space="0" w:color="auto"/>
              <w:left w:val="nil"/>
              <w:bottom w:val="single" w:sz="4" w:space="0" w:color="000000"/>
              <w:right w:val="single" w:sz="4" w:space="0" w:color="000000"/>
            </w:tcBorders>
            <w:shd w:val="clear" w:color="A5A5A5" w:fill="A5A5A5"/>
            <w:noWrap/>
            <w:vAlign w:val="bottom"/>
            <w:hideMark/>
          </w:tcPr>
          <w:p w14:paraId="2AE683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48,125 </w:t>
            </w:r>
          </w:p>
        </w:tc>
        <w:tc>
          <w:tcPr>
            <w:tcW w:w="693" w:type="pct"/>
            <w:tcBorders>
              <w:top w:val="single" w:sz="4" w:space="0" w:color="auto"/>
              <w:left w:val="nil"/>
              <w:bottom w:val="single" w:sz="4" w:space="0" w:color="000000"/>
              <w:right w:val="single" w:sz="4" w:space="0" w:color="000000"/>
            </w:tcBorders>
            <w:shd w:val="clear" w:color="A5A5A5" w:fill="A5A5A5"/>
            <w:noWrap/>
            <w:vAlign w:val="bottom"/>
            <w:hideMark/>
          </w:tcPr>
          <w:p w14:paraId="684942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47,157 </w:t>
            </w:r>
          </w:p>
        </w:tc>
      </w:tr>
      <w:tr w:rsidR="00AC1141" w:rsidRPr="00AC1141" w14:paraId="53B07494"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2959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III</w:t>
            </w:r>
          </w:p>
        </w:tc>
        <w:tc>
          <w:tcPr>
            <w:tcW w:w="469" w:type="pct"/>
            <w:tcBorders>
              <w:top w:val="nil"/>
              <w:left w:val="nil"/>
              <w:bottom w:val="single" w:sz="4" w:space="0" w:color="000000"/>
              <w:right w:val="single" w:sz="4" w:space="0" w:color="000000"/>
            </w:tcBorders>
            <w:shd w:val="clear" w:color="A5A5A5" w:fill="A5A5A5"/>
            <w:noWrap/>
            <w:vAlign w:val="bottom"/>
            <w:hideMark/>
          </w:tcPr>
          <w:p w14:paraId="7F5789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16 </w:t>
            </w:r>
          </w:p>
        </w:tc>
        <w:tc>
          <w:tcPr>
            <w:tcW w:w="484" w:type="pct"/>
            <w:tcBorders>
              <w:top w:val="nil"/>
              <w:left w:val="nil"/>
              <w:bottom w:val="single" w:sz="4" w:space="0" w:color="000000"/>
              <w:right w:val="single" w:sz="4" w:space="0" w:color="000000"/>
            </w:tcBorders>
            <w:shd w:val="clear" w:color="A5A5A5" w:fill="A5A5A5"/>
            <w:noWrap/>
            <w:vAlign w:val="bottom"/>
            <w:hideMark/>
          </w:tcPr>
          <w:p w14:paraId="5C45BF5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16 </w:t>
            </w:r>
          </w:p>
        </w:tc>
        <w:tc>
          <w:tcPr>
            <w:tcW w:w="694" w:type="pct"/>
            <w:tcBorders>
              <w:top w:val="nil"/>
              <w:left w:val="nil"/>
              <w:bottom w:val="single" w:sz="4" w:space="0" w:color="000000"/>
              <w:right w:val="single" w:sz="4" w:space="0" w:color="000000"/>
            </w:tcBorders>
            <w:shd w:val="clear" w:color="A5A5A5" w:fill="A5A5A5"/>
            <w:noWrap/>
            <w:vAlign w:val="bottom"/>
            <w:hideMark/>
          </w:tcPr>
          <w:p w14:paraId="7ACA5F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478 </w:t>
            </w:r>
          </w:p>
        </w:tc>
        <w:tc>
          <w:tcPr>
            <w:tcW w:w="694" w:type="pct"/>
            <w:tcBorders>
              <w:top w:val="nil"/>
              <w:left w:val="nil"/>
              <w:bottom w:val="single" w:sz="4" w:space="0" w:color="000000"/>
              <w:right w:val="single" w:sz="4" w:space="0" w:color="000000"/>
            </w:tcBorders>
            <w:shd w:val="clear" w:color="A5A5A5" w:fill="A5A5A5"/>
            <w:noWrap/>
            <w:vAlign w:val="bottom"/>
            <w:hideMark/>
          </w:tcPr>
          <w:p w14:paraId="40AC2A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478 </w:t>
            </w:r>
          </w:p>
        </w:tc>
        <w:tc>
          <w:tcPr>
            <w:tcW w:w="694" w:type="pct"/>
            <w:tcBorders>
              <w:top w:val="nil"/>
              <w:left w:val="nil"/>
              <w:bottom w:val="single" w:sz="4" w:space="0" w:color="000000"/>
              <w:right w:val="single" w:sz="4" w:space="0" w:color="000000"/>
            </w:tcBorders>
            <w:shd w:val="clear" w:color="A5A5A5" w:fill="A5A5A5"/>
            <w:noWrap/>
            <w:vAlign w:val="bottom"/>
            <w:hideMark/>
          </w:tcPr>
          <w:p w14:paraId="27EDB2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2,251 </w:t>
            </w:r>
          </w:p>
        </w:tc>
        <w:tc>
          <w:tcPr>
            <w:tcW w:w="693" w:type="pct"/>
            <w:tcBorders>
              <w:top w:val="nil"/>
              <w:left w:val="nil"/>
              <w:bottom w:val="single" w:sz="4" w:space="0" w:color="000000"/>
              <w:right w:val="single" w:sz="4" w:space="0" w:color="000000"/>
            </w:tcBorders>
            <w:shd w:val="clear" w:color="A5A5A5" w:fill="A5A5A5"/>
            <w:noWrap/>
            <w:vAlign w:val="bottom"/>
            <w:hideMark/>
          </w:tcPr>
          <w:p w14:paraId="64EC2E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2,251 </w:t>
            </w:r>
          </w:p>
        </w:tc>
      </w:tr>
      <w:tr w:rsidR="00AC1141" w:rsidRPr="00AC1141" w14:paraId="5DC0DF0D"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53E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Aurora</w:t>
            </w:r>
          </w:p>
        </w:tc>
        <w:tc>
          <w:tcPr>
            <w:tcW w:w="469" w:type="pct"/>
            <w:tcBorders>
              <w:top w:val="nil"/>
              <w:left w:val="nil"/>
              <w:bottom w:val="single" w:sz="4" w:space="0" w:color="000000"/>
              <w:right w:val="single" w:sz="4" w:space="0" w:color="000000"/>
            </w:tcBorders>
            <w:shd w:val="clear" w:color="D8D8D8" w:fill="D8D8D8"/>
            <w:noWrap/>
            <w:vAlign w:val="bottom"/>
            <w:hideMark/>
          </w:tcPr>
          <w:p w14:paraId="33E26A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8 </w:t>
            </w:r>
          </w:p>
        </w:tc>
        <w:tc>
          <w:tcPr>
            <w:tcW w:w="484" w:type="pct"/>
            <w:tcBorders>
              <w:top w:val="nil"/>
              <w:left w:val="nil"/>
              <w:bottom w:val="single" w:sz="4" w:space="0" w:color="000000"/>
              <w:right w:val="single" w:sz="4" w:space="0" w:color="000000"/>
            </w:tcBorders>
            <w:shd w:val="clear" w:color="D8D8D8" w:fill="D8D8D8"/>
            <w:noWrap/>
            <w:vAlign w:val="bottom"/>
            <w:hideMark/>
          </w:tcPr>
          <w:p w14:paraId="102737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 </w:t>
            </w:r>
          </w:p>
        </w:tc>
        <w:tc>
          <w:tcPr>
            <w:tcW w:w="694" w:type="pct"/>
            <w:tcBorders>
              <w:top w:val="nil"/>
              <w:left w:val="nil"/>
              <w:bottom w:val="single" w:sz="4" w:space="0" w:color="000000"/>
              <w:right w:val="single" w:sz="4" w:space="0" w:color="000000"/>
            </w:tcBorders>
            <w:shd w:val="clear" w:color="D8D8D8" w:fill="D8D8D8"/>
            <w:noWrap/>
            <w:vAlign w:val="bottom"/>
            <w:hideMark/>
          </w:tcPr>
          <w:p w14:paraId="4B8330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56 </w:t>
            </w:r>
          </w:p>
        </w:tc>
        <w:tc>
          <w:tcPr>
            <w:tcW w:w="694" w:type="pct"/>
            <w:tcBorders>
              <w:top w:val="nil"/>
              <w:left w:val="nil"/>
              <w:bottom w:val="single" w:sz="4" w:space="0" w:color="000000"/>
              <w:right w:val="single" w:sz="4" w:space="0" w:color="000000"/>
            </w:tcBorders>
            <w:shd w:val="clear" w:color="D8D8D8" w:fill="D8D8D8"/>
            <w:noWrap/>
            <w:vAlign w:val="bottom"/>
            <w:hideMark/>
          </w:tcPr>
          <w:p w14:paraId="02D9C0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56 </w:t>
            </w:r>
          </w:p>
        </w:tc>
        <w:tc>
          <w:tcPr>
            <w:tcW w:w="694" w:type="pct"/>
            <w:tcBorders>
              <w:top w:val="nil"/>
              <w:left w:val="nil"/>
              <w:bottom w:val="single" w:sz="4" w:space="0" w:color="000000"/>
              <w:right w:val="single" w:sz="4" w:space="0" w:color="000000"/>
            </w:tcBorders>
            <w:shd w:val="clear" w:color="D8D8D8" w:fill="D8D8D8"/>
            <w:noWrap/>
            <w:vAlign w:val="bottom"/>
            <w:hideMark/>
          </w:tcPr>
          <w:p w14:paraId="76AC3B3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203 </w:t>
            </w:r>
          </w:p>
        </w:tc>
        <w:tc>
          <w:tcPr>
            <w:tcW w:w="693" w:type="pct"/>
            <w:tcBorders>
              <w:top w:val="nil"/>
              <w:left w:val="nil"/>
              <w:bottom w:val="single" w:sz="4" w:space="0" w:color="000000"/>
              <w:right w:val="single" w:sz="4" w:space="0" w:color="000000"/>
            </w:tcBorders>
            <w:shd w:val="clear" w:color="D8D8D8" w:fill="D8D8D8"/>
            <w:noWrap/>
            <w:vAlign w:val="bottom"/>
            <w:hideMark/>
          </w:tcPr>
          <w:p w14:paraId="486820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203 </w:t>
            </w:r>
          </w:p>
        </w:tc>
      </w:tr>
      <w:tr w:rsidR="00AC1141" w:rsidRPr="00AC1141" w14:paraId="35429568"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B39D4B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4A2F0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Dingalan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9E05F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2FB867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bottom"/>
            <w:hideMark/>
          </w:tcPr>
          <w:p w14:paraId="5063BF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49 </w:t>
            </w:r>
          </w:p>
        </w:tc>
        <w:tc>
          <w:tcPr>
            <w:tcW w:w="694" w:type="pct"/>
            <w:tcBorders>
              <w:top w:val="nil"/>
              <w:left w:val="nil"/>
              <w:bottom w:val="single" w:sz="4" w:space="0" w:color="000000"/>
              <w:right w:val="single" w:sz="4" w:space="0" w:color="000000"/>
            </w:tcBorders>
            <w:shd w:val="clear" w:color="auto" w:fill="auto"/>
            <w:noWrap/>
            <w:vAlign w:val="bottom"/>
            <w:hideMark/>
          </w:tcPr>
          <w:p w14:paraId="1DC1C5B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49 </w:t>
            </w:r>
          </w:p>
        </w:tc>
        <w:tc>
          <w:tcPr>
            <w:tcW w:w="694" w:type="pct"/>
            <w:tcBorders>
              <w:top w:val="nil"/>
              <w:left w:val="nil"/>
              <w:bottom w:val="single" w:sz="4" w:space="0" w:color="000000"/>
              <w:right w:val="single" w:sz="4" w:space="0" w:color="000000"/>
            </w:tcBorders>
            <w:shd w:val="clear" w:color="auto" w:fill="auto"/>
            <w:noWrap/>
            <w:vAlign w:val="bottom"/>
            <w:hideMark/>
          </w:tcPr>
          <w:p w14:paraId="2DCB81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173 </w:t>
            </w:r>
          </w:p>
        </w:tc>
        <w:tc>
          <w:tcPr>
            <w:tcW w:w="693" w:type="pct"/>
            <w:tcBorders>
              <w:top w:val="nil"/>
              <w:left w:val="nil"/>
              <w:bottom w:val="single" w:sz="4" w:space="0" w:color="000000"/>
              <w:right w:val="single" w:sz="4" w:space="0" w:color="000000"/>
            </w:tcBorders>
            <w:shd w:val="clear" w:color="auto" w:fill="auto"/>
            <w:noWrap/>
            <w:vAlign w:val="bottom"/>
            <w:hideMark/>
          </w:tcPr>
          <w:p w14:paraId="734190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173 </w:t>
            </w:r>
          </w:p>
        </w:tc>
      </w:tr>
      <w:tr w:rsidR="00AC1141" w:rsidRPr="00AC1141" w14:paraId="2C20C30C"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66A8D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0CDBA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Luis</w:t>
            </w:r>
          </w:p>
        </w:tc>
        <w:tc>
          <w:tcPr>
            <w:tcW w:w="469" w:type="pct"/>
            <w:tcBorders>
              <w:top w:val="nil"/>
              <w:left w:val="nil"/>
              <w:bottom w:val="single" w:sz="4" w:space="0" w:color="000000"/>
              <w:right w:val="single" w:sz="4" w:space="0" w:color="000000"/>
            </w:tcBorders>
            <w:shd w:val="clear" w:color="auto" w:fill="auto"/>
            <w:noWrap/>
            <w:vAlign w:val="bottom"/>
            <w:hideMark/>
          </w:tcPr>
          <w:p w14:paraId="7F72C4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0F75E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5D0461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bottom"/>
            <w:hideMark/>
          </w:tcPr>
          <w:p w14:paraId="0C226D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bottom"/>
            <w:hideMark/>
          </w:tcPr>
          <w:p w14:paraId="1FD285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693" w:type="pct"/>
            <w:tcBorders>
              <w:top w:val="nil"/>
              <w:left w:val="nil"/>
              <w:bottom w:val="single" w:sz="4" w:space="0" w:color="000000"/>
              <w:right w:val="single" w:sz="4" w:space="0" w:color="000000"/>
            </w:tcBorders>
            <w:shd w:val="clear" w:color="auto" w:fill="auto"/>
            <w:noWrap/>
            <w:vAlign w:val="bottom"/>
            <w:hideMark/>
          </w:tcPr>
          <w:p w14:paraId="6A5A7A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517EEE7C"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75D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Bulacan</w:t>
            </w:r>
          </w:p>
        </w:tc>
        <w:tc>
          <w:tcPr>
            <w:tcW w:w="469" w:type="pct"/>
            <w:tcBorders>
              <w:top w:val="nil"/>
              <w:left w:val="nil"/>
              <w:bottom w:val="single" w:sz="4" w:space="0" w:color="000000"/>
              <w:right w:val="single" w:sz="4" w:space="0" w:color="000000"/>
            </w:tcBorders>
            <w:shd w:val="clear" w:color="D8D8D8" w:fill="D8D8D8"/>
            <w:noWrap/>
            <w:vAlign w:val="bottom"/>
            <w:hideMark/>
          </w:tcPr>
          <w:p w14:paraId="69F816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3 </w:t>
            </w:r>
          </w:p>
        </w:tc>
        <w:tc>
          <w:tcPr>
            <w:tcW w:w="484" w:type="pct"/>
            <w:tcBorders>
              <w:top w:val="nil"/>
              <w:left w:val="nil"/>
              <w:bottom w:val="single" w:sz="4" w:space="0" w:color="000000"/>
              <w:right w:val="single" w:sz="4" w:space="0" w:color="000000"/>
            </w:tcBorders>
            <w:shd w:val="clear" w:color="D8D8D8" w:fill="D8D8D8"/>
            <w:noWrap/>
            <w:vAlign w:val="bottom"/>
            <w:hideMark/>
          </w:tcPr>
          <w:p w14:paraId="6D721F6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 </w:t>
            </w:r>
          </w:p>
        </w:tc>
        <w:tc>
          <w:tcPr>
            <w:tcW w:w="694" w:type="pct"/>
            <w:tcBorders>
              <w:top w:val="nil"/>
              <w:left w:val="nil"/>
              <w:bottom w:val="single" w:sz="4" w:space="0" w:color="000000"/>
              <w:right w:val="single" w:sz="4" w:space="0" w:color="000000"/>
            </w:tcBorders>
            <w:shd w:val="clear" w:color="D8D8D8" w:fill="D8D8D8"/>
            <w:noWrap/>
            <w:vAlign w:val="bottom"/>
            <w:hideMark/>
          </w:tcPr>
          <w:p w14:paraId="4E2C6F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10 </w:t>
            </w:r>
          </w:p>
        </w:tc>
        <w:tc>
          <w:tcPr>
            <w:tcW w:w="694" w:type="pct"/>
            <w:tcBorders>
              <w:top w:val="nil"/>
              <w:left w:val="nil"/>
              <w:bottom w:val="single" w:sz="4" w:space="0" w:color="000000"/>
              <w:right w:val="single" w:sz="4" w:space="0" w:color="000000"/>
            </w:tcBorders>
            <w:shd w:val="clear" w:color="D8D8D8" w:fill="D8D8D8"/>
            <w:noWrap/>
            <w:vAlign w:val="bottom"/>
            <w:hideMark/>
          </w:tcPr>
          <w:p w14:paraId="19B929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10 </w:t>
            </w:r>
          </w:p>
        </w:tc>
        <w:tc>
          <w:tcPr>
            <w:tcW w:w="694" w:type="pct"/>
            <w:tcBorders>
              <w:top w:val="nil"/>
              <w:left w:val="nil"/>
              <w:bottom w:val="single" w:sz="4" w:space="0" w:color="000000"/>
              <w:right w:val="single" w:sz="4" w:space="0" w:color="000000"/>
            </w:tcBorders>
            <w:shd w:val="clear" w:color="D8D8D8" w:fill="D8D8D8"/>
            <w:noWrap/>
            <w:vAlign w:val="bottom"/>
            <w:hideMark/>
          </w:tcPr>
          <w:p w14:paraId="6F85E1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44 </w:t>
            </w:r>
          </w:p>
        </w:tc>
        <w:tc>
          <w:tcPr>
            <w:tcW w:w="693" w:type="pct"/>
            <w:tcBorders>
              <w:top w:val="nil"/>
              <w:left w:val="nil"/>
              <w:bottom w:val="single" w:sz="4" w:space="0" w:color="000000"/>
              <w:right w:val="single" w:sz="4" w:space="0" w:color="000000"/>
            </w:tcBorders>
            <w:shd w:val="clear" w:color="D8D8D8" w:fill="D8D8D8"/>
            <w:noWrap/>
            <w:vAlign w:val="bottom"/>
            <w:hideMark/>
          </w:tcPr>
          <w:p w14:paraId="7E16F3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44 </w:t>
            </w:r>
          </w:p>
        </w:tc>
      </w:tr>
      <w:tr w:rsidR="00AC1141" w:rsidRPr="00AC1141" w14:paraId="193BA6D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D8FFE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8183E6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Calumpit</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51FA9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2AA8F0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2E21DBB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694" w:type="pct"/>
            <w:tcBorders>
              <w:top w:val="nil"/>
              <w:left w:val="nil"/>
              <w:bottom w:val="single" w:sz="4" w:space="0" w:color="000000"/>
              <w:right w:val="single" w:sz="4" w:space="0" w:color="000000"/>
            </w:tcBorders>
            <w:shd w:val="clear" w:color="auto" w:fill="auto"/>
            <w:noWrap/>
            <w:vAlign w:val="bottom"/>
            <w:hideMark/>
          </w:tcPr>
          <w:p w14:paraId="63F7E5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694" w:type="pct"/>
            <w:tcBorders>
              <w:top w:val="nil"/>
              <w:left w:val="nil"/>
              <w:bottom w:val="single" w:sz="4" w:space="0" w:color="000000"/>
              <w:right w:val="single" w:sz="4" w:space="0" w:color="000000"/>
            </w:tcBorders>
            <w:shd w:val="clear" w:color="auto" w:fill="auto"/>
            <w:noWrap/>
            <w:vAlign w:val="bottom"/>
            <w:hideMark/>
          </w:tcPr>
          <w:p w14:paraId="382D86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44 </w:t>
            </w:r>
          </w:p>
        </w:tc>
        <w:tc>
          <w:tcPr>
            <w:tcW w:w="693" w:type="pct"/>
            <w:tcBorders>
              <w:top w:val="nil"/>
              <w:left w:val="nil"/>
              <w:bottom w:val="single" w:sz="4" w:space="0" w:color="000000"/>
              <w:right w:val="single" w:sz="4" w:space="0" w:color="000000"/>
            </w:tcBorders>
            <w:shd w:val="clear" w:color="auto" w:fill="auto"/>
            <w:noWrap/>
            <w:vAlign w:val="bottom"/>
            <w:hideMark/>
          </w:tcPr>
          <w:p w14:paraId="4592510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44 </w:t>
            </w:r>
          </w:p>
        </w:tc>
      </w:tr>
      <w:tr w:rsidR="00AC1141" w:rsidRPr="00AC1141" w14:paraId="47488E93"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CD8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Nueva Ecija</w:t>
            </w:r>
          </w:p>
        </w:tc>
        <w:tc>
          <w:tcPr>
            <w:tcW w:w="469" w:type="pct"/>
            <w:tcBorders>
              <w:top w:val="nil"/>
              <w:left w:val="nil"/>
              <w:bottom w:val="single" w:sz="4" w:space="0" w:color="000000"/>
              <w:right w:val="single" w:sz="4" w:space="0" w:color="000000"/>
            </w:tcBorders>
            <w:shd w:val="clear" w:color="D8D8D8" w:fill="D8D8D8"/>
            <w:noWrap/>
            <w:vAlign w:val="bottom"/>
            <w:hideMark/>
          </w:tcPr>
          <w:p w14:paraId="707F290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 </w:t>
            </w:r>
          </w:p>
        </w:tc>
        <w:tc>
          <w:tcPr>
            <w:tcW w:w="484" w:type="pct"/>
            <w:tcBorders>
              <w:top w:val="nil"/>
              <w:left w:val="nil"/>
              <w:bottom w:val="single" w:sz="4" w:space="0" w:color="000000"/>
              <w:right w:val="single" w:sz="4" w:space="0" w:color="000000"/>
            </w:tcBorders>
            <w:shd w:val="clear" w:color="D8D8D8" w:fill="D8D8D8"/>
            <w:noWrap/>
            <w:vAlign w:val="bottom"/>
            <w:hideMark/>
          </w:tcPr>
          <w:p w14:paraId="59556E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 </w:t>
            </w:r>
          </w:p>
        </w:tc>
        <w:tc>
          <w:tcPr>
            <w:tcW w:w="694" w:type="pct"/>
            <w:tcBorders>
              <w:top w:val="nil"/>
              <w:left w:val="nil"/>
              <w:bottom w:val="single" w:sz="4" w:space="0" w:color="000000"/>
              <w:right w:val="single" w:sz="4" w:space="0" w:color="000000"/>
            </w:tcBorders>
            <w:shd w:val="clear" w:color="D8D8D8" w:fill="D8D8D8"/>
            <w:noWrap/>
            <w:vAlign w:val="bottom"/>
            <w:hideMark/>
          </w:tcPr>
          <w:p w14:paraId="3D7900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400 </w:t>
            </w:r>
          </w:p>
        </w:tc>
        <w:tc>
          <w:tcPr>
            <w:tcW w:w="694" w:type="pct"/>
            <w:tcBorders>
              <w:top w:val="nil"/>
              <w:left w:val="nil"/>
              <w:bottom w:val="single" w:sz="4" w:space="0" w:color="000000"/>
              <w:right w:val="single" w:sz="4" w:space="0" w:color="000000"/>
            </w:tcBorders>
            <w:shd w:val="clear" w:color="D8D8D8" w:fill="D8D8D8"/>
            <w:noWrap/>
            <w:vAlign w:val="bottom"/>
            <w:hideMark/>
          </w:tcPr>
          <w:p w14:paraId="662504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400 </w:t>
            </w:r>
          </w:p>
        </w:tc>
        <w:tc>
          <w:tcPr>
            <w:tcW w:w="694" w:type="pct"/>
            <w:tcBorders>
              <w:top w:val="nil"/>
              <w:left w:val="nil"/>
              <w:bottom w:val="single" w:sz="4" w:space="0" w:color="000000"/>
              <w:right w:val="single" w:sz="4" w:space="0" w:color="000000"/>
            </w:tcBorders>
            <w:shd w:val="clear" w:color="D8D8D8" w:fill="D8D8D8"/>
            <w:noWrap/>
            <w:vAlign w:val="bottom"/>
            <w:hideMark/>
          </w:tcPr>
          <w:p w14:paraId="3520CC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1,948 </w:t>
            </w:r>
          </w:p>
        </w:tc>
        <w:tc>
          <w:tcPr>
            <w:tcW w:w="693" w:type="pct"/>
            <w:tcBorders>
              <w:top w:val="nil"/>
              <w:left w:val="nil"/>
              <w:bottom w:val="single" w:sz="4" w:space="0" w:color="000000"/>
              <w:right w:val="single" w:sz="4" w:space="0" w:color="000000"/>
            </w:tcBorders>
            <w:shd w:val="clear" w:color="D8D8D8" w:fill="D8D8D8"/>
            <w:noWrap/>
            <w:vAlign w:val="bottom"/>
            <w:hideMark/>
          </w:tcPr>
          <w:p w14:paraId="46585F3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1,948 </w:t>
            </w:r>
          </w:p>
        </w:tc>
      </w:tr>
      <w:tr w:rsidR="00AC1141" w:rsidRPr="00AC1141" w14:paraId="437B4C6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5928A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1E955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Cabanatuan City</w:t>
            </w:r>
          </w:p>
        </w:tc>
        <w:tc>
          <w:tcPr>
            <w:tcW w:w="469" w:type="pct"/>
            <w:tcBorders>
              <w:top w:val="nil"/>
              <w:left w:val="nil"/>
              <w:bottom w:val="single" w:sz="4" w:space="0" w:color="000000"/>
              <w:right w:val="single" w:sz="4" w:space="0" w:color="000000"/>
            </w:tcBorders>
            <w:shd w:val="clear" w:color="auto" w:fill="auto"/>
            <w:noWrap/>
            <w:vAlign w:val="bottom"/>
            <w:hideMark/>
          </w:tcPr>
          <w:p w14:paraId="0F75BB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2B265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00DEDC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215 </w:t>
            </w:r>
          </w:p>
        </w:tc>
        <w:tc>
          <w:tcPr>
            <w:tcW w:w="694" w:type="pct"/>
            <w:tcBorders>
              <w:top w:val="nil"/>
              <w:left w:val="nil"/>
              <w:bottom w:val="single" w:sz="4" w:space="0" w:color="000000"/>
              <w:right w:val="single" w:sz="4" w:space="0" w:color="000000"/>
            </w:tcBorders>
            <w:shd w:val="clear" w:color="auto" w:fill="auto"/>
            <w:noWrap/>
            <w:vAlign w:val="bottom"/>
            <w:hideMark/>
          </w:tcPr>
          <w:p w14:paraId="00B89D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215 </w:t>
            </w:r>
          </w:p>
        </w:tc>
        <w:tc>
          <w:tcPr>
            <w:tcW w:w="694" w:type="pct"/>
            <w:tcBorders>
              <w:top w:val="nil"/>
              <w:left w:val="nil"/>
              <w:bottom w:val="single" w:sz="4" w:space="0" w:color="000000"/>
              <w:right w:val="single" w:sz="4" w:space="0" w:color="000000"/>
            </w:tcBorders>
            <w:shd w:val="clear" w:color="auto" w:fill="auto"/>
            <w:noWrap/>
            <w:vAlign w:val="bottom"/>
            <w:hideMark/>
          </w:tcPr>
          <w:p w14:paraId="458A75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1,112 </w:t>
            </w:r>
          </w:p>
        </w:tc>
        <w:tc>
          <w:tcPr>
            <w:tcW w:w="693" w:type="pct"/>
            <w:tcBorders>
              <w:top w:val="nil"/>
              <w:left w:val="nil"/>
              <w:bottom w:val="single" w:sz="4" w:space="0" w:color="000000"/>
              <w:right w:val="single" w:sz="4" w:space="0" w:color="000000"/>
            </w:tcBorders>
            <w:shd w:val="clear" w:color="auto" w:fill="auto"/>
            <w:noWrap/>
            <w:vAlign w:val="bottom"/>
            <w:hideMark/>
          </w:tcPr>
          <w:p w14:paraId="6BDAC9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1,112 </w:t>
            </w:r>
          </w:p>
        </w:tc>
      </w:tr>
      <w:tr w:rsidR="00AC1141" w:rsidRPr="00AC1141" w14:paraId="51096BF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C2FE4E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46DAD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Gapan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EA19A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18BBF9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7E5E52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185 </w:t>
            </w:r>
          </w:p>
        </w:tc>
        <w:tc>
          <w:tcPr>
            <w:tcW w:w="694" w:type="pct"/>
            <w:tcBorders>
              <w:top w:val="nil"/>
              <w:left w:val="nil"/>
              <w:bottom w:val="single" w:sz="4" w:space="0" w:color="000000"/>
              <w:right w:val="single" w:sz="4" w:space="0" w:color="000000"/>
            </w:tcBorders>
            <w:shd w:val="clear" w:color="auto" w:fill="auto"/>
            <w:noWrap/>
            <w:vAlign w:val="bottom"/>
            <w:hideMark/>
          </w:tcPr>
          <w:p w14:paraId="0390C8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185 </w:t>
            </w:r>
          </w:p>
        </w:tc>
        <w:tc>
          <w:tcPr>
            <w:tcW w:w="694" w:type="pct"/>
            <w:tcBorders>
              <w:top w:val="nil"/>
              <w:left w:val="nil"/>
              <w:bottom w:val="single" w:sz="4" w:space="0" w:color="000000"/>
              <w:right w:val="single" w:sz="4" w:space="0" w:color="000000"/>
            </w:tcBorders>
            <w:shd w:val="clear" w:color="auto" w:fill="auto"/>
            <w:noWrap/>
            <w:vAlign w:val="bottom"/>
            <w:hideMark/>
          </w:tcPr>
          <w:p w14:paraId="64569D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836 </w:t>
            </w:r>
          </w:p>
        </w:tc>
        <w:tc>
          <w:tcPr>
            <w:tcW w:w="693" w:type="pct"/>
            <w:tcBorders>
              <w:top w:val="nil"/>
              <w:left w:val="nil"/>
              <w:bottom w:val="single" w:sz="4" w:space="0" w:color="000000"/>
              <w:right w:val="single" w:sz="4" w:space="0" w:color="000000"/>
            </w:tcBorders>
            <w:shd w:val="clear" w:color="auto" w:fill="auto"/>
            <w:noWrap/>
            <w:vAlign w:val="bottom"/>
            <w:hideMark/>
          </w:tcPr>
          <w:p w14:paraId="69DFFD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836 </w:t>
            </w:r>
          </w:p>
        </w:tc>
      </w:tr>
      <w:tr w:rsidR="00AC1141" w:rsidRPr="00AC1141" w14:paraId="2DFE833E"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F3C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Tarlac</w:t>
            </w:r>
          </w:p>
        </w:tc>
        <w:tc>
          <w:tcPr>
            <w:tcW w:w="469" w:type="pct"/>
            <w:tcBorders>
              <w:top w:val="nil"/>
              <w:left w:val="nil"/>
              <w:bottom w:val="single" w:sz="4" w:space="0" w:color="000000"/>
              <w:right w:val="single" w:sz="4" w:space="0" w:color="000000"/>
            </w:tcBorders>
            <w:shd w:val="clear" w:color="D8D8D8" w:fill="D8D8D8"/>
            <w:noWrap/>
            <w:vAlign w:val="bottom"/>
            <w:hideMark/>
          </w:tcPr>
          <w:p w14:paraId="39303C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 </w:t>
            </w:r>
          </w:p>
        </w:tc>
        <w:tc>
          <w:tcPr>
            <w:tcW w:w="484" w:type="pct"/>
            <w:tcBorders>
              <w:top w:val="nil"/>
              <w:left w:val="nil"/>
              <w:bottom w:val="single" w:sz="4" w:space="0" w:color="000000"/>
              <w:right w:val="single" w:sz="4" w:space="0" w:color="000000"/>
            </w:tcBorders>
            <w:shd w:val="clear" w:color="D8D8D8" w:fill="D8D8D8"/>
            <w:noWrap/>
            <w:vAlign w:val="bottom"/>
            <w:hideMark/>
          </w:tcPr>
          <w:p w14:paraId="0A8E03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D8D8D8" w:fill="D8D8D8"/>
            <w:noWrap/>
            <w:vAlign w:val="bottom"/>
            <w:hideMark/>
          </w:tcPr>
          <w:p w14:paraId="05198E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12 </w:t>
            </w:r>
          </w:p>
        </w:tc>
        <w:tc>
          <w:tcPr>
            <w:tcW w:w="694" w:type="pct"/>
            <w:tcBorders>
              <w:top w:val="nil"/>
              <w:left w:val="nil"/>
              <w:bottom w:val="single" w:sz="4" w:space="0" w:color="000000"/>
              <w:right w:val="single" w:sz="4" w:space="0" w:color="000000"/>
            </w:tcBorders>
            <w:shd w:val="clear" w:color="D8D8D8" w:fill="D8D8D8"/>
            <w:noWrap/>
            <w:vAlign w:val="bottom"/>
            <w:hideMark/>
          </w:tcPr>
          <w:p w14:paraId="407F9B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12 </w:t>
            </w:r>
          </w:p>
        </w:tc>
        <w:tc>
          <w:tcPr>
            <w:tcW w:w="694" w:type="pct"/>
            <w:tcBorders>
              <w:top w:val="nil"/>
              <w:left w:val="nil"/>
              <w:bottom w:val="single" w:sz="4" w:space="0" w:color="000000"/>
              <w:right w:val="single" w:sz="4" w:space="0" w:color="000000"/>
            </w:tcBorders>
            <w:shd w:val="clear" w:color="D8D8D8" w:fill="D8D8D8"/>
            <w:noWrap/>
            <w:vAlign w:val="bottom"/>
            <w:hideMark/>
          </w:tcPr>
          <w:p w14:paraId="7A8ED7D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56 </w:t>
            </w:r>
          </w:p>
        </w:tc>
        <w:tc>
          <w:tcPr>
            <w:tcW w:w="693" w:type="pct"/>
            <w:tcBorders>
              <w:top w:val="nil"/>
              <w:left w:val="nil"/>
              <w:bottom w:val="single" w:sz="4" w:space="0" w:color="000000"/>
              <w:right w:val="single" w:sz="4" w:space="0" w:color="000000"/>
            </w:tcBorders>
            <w:shd w:val="clear" w:color="D8D8D8" w:fill="D8D8D8"/>
            <w:noWrap/>
            <w:vAlign w:val="bottom"/>
            <w:hideMark/>
          </w:tcPr>
          <w:p w14:paraId="54FAA0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56 </w:t>
            </w:r>
          </w:p>
        </w:tc>
      </w:tr>
      <w:tr w:rsidR="00AC1141" w:rsidRPr="00AC1141" w14:paraId="4D5E703F"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7FDB4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B155B7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La Paz</w:t>
            </w:r>
          </w:p>
        </w:tc>
        <w:tc>
          <w:tcPr>
            <w:tcW w:w="469" w:type="pct"/>
            <w:tcBorders>
              <w:top w:val="nil"/>
              <w:left w:val="nil"/>
              <w:bottom w:val="single" w:sz="4" w:space="0" w:color="000000"/>
              <w:right w:val="single" w:sz="4" w:space="0" w:color="000000"/>
            </w:tcBorders>
            <w:shd w:val="clear" w:color="auto" w:fill="auto"/>
            <w:noWrap/>
            <w:vAlign w:val="bottom"/>
            <w:hideMark/>
          </w:tcPr>
          <w:p w14:paraId="7D6229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9D2EB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6B952E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694" w:type="pct"/>
            <w:tcBorders>
              <w:top w:val="nil"/>
              <w:left w:val="nil"/>
              <w:bottom w:val="single" w:sz="4" w:space="0" w:color="000000"/>
              <w:right w:val="single" w:sz="4" w:space="0" w:color="000000"/>
            </w:tcBorders>
            <w:shd w:val="clear" w:color="auto" w:fill="auto"/>
            <w:noWrap/>
            <w:vAlign w:val="bottom"/>
            <w:hideMark/>
          </w:tcPr>
          <w:p w14:paraId="551F5E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694" w:type="pct"/>
            <w:tcBorders>
              <w:top w:val="nil"/>
              <w:left w:val="nil"/>
              <w:bottom w:val="single" w:sz="4" w:space="0" w:color="000000"/>
              <w:right w:val="single" w:sz="4" w:space="0" w:color="000000"/>
            </w:tcBorders>
            <w:shd w:val="clear" w:color="auto" w:fill="auto"/>
            <w:noWrap/>
            <w:vAlign w:val="bottom"/>
            <w:hideMark/>
          </w:tcPr>
          <w:p w14:paraId="2F8981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 </w:t>
            </w:r>
          </w:p>
        </w:tc>
        <w:tc>
          <w:tcPr>
            <w:tcW w:w="693" w:type="pct"/>
            <w:tcBorders>
              <w:top w:val="nil"/>
              <w:left w:val="nil"/>
              <w:bottom w:val="single" w:sz="4" w:space="0" w:color="000000"/>
              <w:right w:val="single" w:sz="4" w:space="0" w:color="000000"/>
            </w:tcBorders>
            <w:shd w:val="clear" w:color="auto" w:fill="auto"/>
            <w:noWrap/>
            <w:vAlign w:val="bottom"/>
            <w:hideMark/>
          </w:tcPr>
          <w:p w14:paraId="492FE4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 </w:t>
            </w:r>
          </w:p>
        </w:tc>
      </w:tr>
      <w:tr w:rsidR="00AC1141" w:rsidRPr="00AC1141" w14:paraId="478EB40E"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0507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CALABARZON</w:t>
            </w:r>
          </w:p>
        </w:tc>
        <w:tc>
          <w:tcPr>
            <w:tcW w:w="469" w:type="pct"/>
            <w:tcBorders>
              <w:top w:val="nil"/>
              <w:left w:val="nil"/>
              <w:bottom w:val="single" w:sz="4" w:space="0" w:color="000000"/>
              <w:right w:val="single" w:sz="4" w:space="0" w:color="000000"/>
            </w:tcBorders>
            <w:shd w:val="clear" w:color="A5A5A5" w:fill="A5A5A5"/>
            <w:noWrap/>
            <w:vAlign w:val="bottom"/>
            <w:hideMark/>
          </w:tcPr>
          <w:p w14:paraId="4B104C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516 </w:t>
            </w:r>
          </w:p>
        </w:tc>
        <w:tc>
          <w:tcPr>
            <w:tcW w:w="484" w:type="pct"/>
            <w:tcBorders>
              <w:top w:val="nil"/>
              <w:left w:val="nil"/>
              <w:bottom w:val="single" w:sz="4" w:space="0" w:color="000000"/>
              <w:right w:val="single" w:sz="4" w:space="0" w:color="000000"/>
            </w:tcBorders>
            <w:shd w:val="clear" w:color="A5A5A5" w:fill="A5A5A5"/>
            <w:noWrap/>
            <w:vAlign w:val="bottom"/>
            <w:hideMark/>
          </w:tcPr>
          <w:p w14:paraId="4B4DF1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514 </w:t>
            </w:r>
          </w:p>
        </w:tc>
        <w:tc>
          <w:tcPr>
            <w:tcW w:w="694" w:type="pct"/>
            <w:tcBorders>
              <w:top w:val="nil"/>
              <w:left w:val="nil"/>
              <w:bottom w:val="single" w:sz="4" w:space="0" w:color="000000"/>
              <w:right w:val="single" w:sz="4" w:space="0" w:color="000000"/>
            </w:tcBorders>
            <w:shd w:val="clear" w:color="A5A5A5" w:fill="A5A5A5"/>
            <w:noWrap/>
            <w:vAlign w:val="bottom"/>
            <w:hideMark/>
          </w:tcPr>
          <w:p w14:paraId="0838E5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8,773 </w:t>
            </w:r>
          </w:p>
        </w:tc>
        <w:tc>
          <w:tcPr>
            <w:tcW w:w="694" w:type="pct"/>
            <w:tcBorders>
              <w:top w:val="nil"/>
              <w:left w:val="nil"/>
              <w:bottom w:val="single" w:sz="4" w:space="0" w:color="000000"/>
              <w:right w:val="single" w:sz="4" w:space="0" w:color="000000"/>
            </w:tcBorders>
            <w:shd w:val="clear" w:color="A5A5A5" w:fill="A5A5A5"/>
            <w:noWrap/>
            <w:vAlign w:val="bottom"/>
            <w:hideMark/>
          </w:tcPr>
          <w:p w14:paraId="09BABE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8,743 </w:t>
            </w:r>
          </w:p>
        </w:tc>
        <w:tc>
          <w:tcPr>
            <w:tcW w:w="694" w:type="pct"/>
            <w:tcBorders>
              <w:top w:val="nil"/>
              <w:left w:val="nil"/>
              <w:bottom w:val="single" w:sz="4" w:space="0" w:color="000000"/>
              <w:right w:val="single" w:sz="4" w:space="0" w:color="000000"/>
            </w:tcBorders>
            <w:shd w:val="clear" w:color="A5A5A5" w:fill="A5A5A5"/>
            <w:noWrap/>
            <w:vAlign w:val="bottom"/>
            <w:hideMark/>
          </w:tcPr>
          <w:p w14:paraId="5C38ED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34,048 </w:t>
            </w:r>
          </w:p>
        </w:tc>
        <w:tc>
          <w:tcPr>
            <w:tcW w:w="693" w:type="pct"/>
            <w:tcBorders>
              <w:top w:val="nil"/>
              <w:left w:val="nil"/>
              <w:bottom w:val="single" w:sz="4" w:space="0" w:color="000000"/>
              <w:right w:val="single" w:sz="4" w:space="0" w:color="000000"/>
            </w:tcBorders>
            <w:shd w:val="clear" w:color="A5A5A5" w:fill="A5A5A5"/>
            <w:noWrap/>
            <w:vAlign w:val="bottom"/>
            <w:hideMark/>
          </w:tcPr>
          <w:p w14:paraId="0F017F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33,931 </w:t>
            </w:r>
          </w:p>
        </w:tc>
      </w:tr>
      <w:tr w:rsidR="00AC1141" w:rsidRPr="00AC1141" w14:paraId="695D1759"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E459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Batangas</w:t>
            </w:r>
          </w:p>
        </w:tc>
        <w:tc>
          <w:tcPr>
            <w:tcW w:w="469" w:type="pct"/>
            <w:tcBorders>
              <w:top w:val="nil"/>
              <w:left w:val="nil"/>
              <w:bottom w:val="single" w:sz="4" w:space="0" w:color="000000"/>
              <w:right w:val="single" w:sz="4" w:space="0" w:color="000000"/>
            </w:tcBorders>
            <w:shd w:val="clear" w:color="D8D8D8" w:fill="D8D8D8"/>
            <w:noWrap/>
            <w:vAlign w:val="bottom"/>
            <w:hideMark/>
          </w:tcPr>
          <w:p w14:paraId="7AE191A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43 </w:t>
            </w:r>
          </w:p>
        </w:tc>
        <w:tc>
          <w:tcPr>
            <w:tcW w:w="484" w:type="pct"/>
            <w:tcBorders>
              <w:top w:val="nil"/>
              <w:left w:val="nil"/>
              <w:bottom w:val="single" w:sz="4" w:space="0" w:color="000000"/>
              <w:right w:val="single" w:sz="4" w:space="0" w:color="000000"/>
            </w:tcBorders>
            <w:shd w:val="clear" w:color="D8D8D8" w:fill="D8D8D8"/>
            <w:noWrap/>
            <w:vAlign w:val="bottom"/>
            <w:hideMark/>
          </w:tcPr>
          <w:p w14:paraId="3A9D39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43 </w:t>
            </w:r>
          </w:p>
        </w:tc>
        <w:tc>
          <w:tcPr>
            <w:tcW w:w="694" w:type="pct"/>
            <w:tcBorders>
              <w:top w:val="nil"/>
              <w:left w:val="nil"/>
              <w:bottom w:val="single" w:sz="4" w:space="0" w:color="000000"/>
              <w:right w:val="single" w:sz="4" w:space="0" w:color="000000"/>
            </w:tcBorders>
            <w:shd w:val="clear" w:color="D8D8D8" w:fill="D8D8D8"/>
            <w:noWrap/>
            <w:vAlign w:val="bottom"/>
            <w:hideMark/>
          </w:tcPr>
          <w:p w14:paraId="3CA8B7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676 </w:t>
            </w:r>
          </w:p>
        </w:tc>
        <w:tc>
          <w:tcPr>
            <w:tcW w:w="694" w:type="pct"/>
            <w:tcBorders>
              <w:top w:val="nil"/>
              <w:left w:val="nil"/>
              <w:bottom w:val="single" w:sz="4" w:space="0" w:color="000000"/>
              <w:right w:val="single" w:sz="4" w:space="0" w:color="000000"/>
            </w:tcBorders>
            <w:shd w:val="clear" w:color="D8D8D8" w:fill="D8D8D8"/>
            <w:noWrap/>
            <w:vAlign w:val="bottom"/>
            <w:hideMark/>
          </w:tcPr>
          <w:p w14:paraId="2F960AB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675 </w:t>
            </w:r>
          </w:p>
        </w:tc>
        <w:tc>
          <w:tcPr>
            <w:tcW w:w="694" w:type="pct"/>
            <w:tcBorders>
              <w:top w:val="nil"/>
              <w:left w:val="nil"/>
              <w:bottom w:val="single" w:sz="4" w:space="0" w:color="000000"/>
              <w:right w:val="single" w:sz="4" w:space="0" w:color="000000"/>
            </w:tcBorders>
            <w:shd w:val="clear" w:color="D8D8D8" w:fill="D8D8D8"/>
            <w:noWrap/>
            <w:vAlign w:val="bottom"/>
            <w:hideMark/>
          </w:tcPr>
          <w:p w14:paraId="2A24EE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3,272 </w:t>
            </w:r>
          </w:p>
        </w:tc>
        <w:tc>
          <w:tcPr>
            <w:tcW w:w="693" w:type="pct"/>
            <w:tcBorders>
              <w:top w:val="nil"/>
              <w:left w:val="nil"/>
              <w:bottom w:val="single" w:sz="4" w:space="0" w:color="000000"/>
              <w:right w:val="single" w:sz="4" w:space="0" w:color="000000"/>
            </w:tcBorders>
            <w:shd w:val="clear" w:color="D8D8D8" w:fill="D8D8D8"/>
            <w:noWrap/>
            <w:vAlign w:val="bottom"/>
            <w:hideMark/>
          </w:tcPr>
          <w:p w14:paraId="65EA52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3,266 </w:t>
            </w:r>
          </w:p>
        </w:tc>
      </w:tr>
      <w:tr w:rsidR="00AC1141" w:rsidRPr="00AC1141" w14:paraId="31DC8497"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35591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74CE7CE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proofErr w:type="spellStart"/>
            <w:r w:rsidRPr="00AC1141">
              <w:rPr>
                <w:rFonts w:ascii="Arial" w:eastAsia="Times New Roman" w:hAnsi="Arial" w:cs="Arial"/>
                <w:sz w:val="20"/>
                <w:szCs w:val="20"/>
              </w:rPr>
              <w:t>Agoncillo</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099F2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1CF7D5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6AD630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 </w:t>
            </w:r>
          </w:p>
        </w:tc>
        <w:tc>
          <w:tcPr>
            <w:tcW w:w="694" w:type="pct"/>
            <w:tcBorders>
              <w:top w:val="nil"/>
              <w:left w:val="nil"/>
              <w:bottom w:val="single" w:sz="4" w:space="0" w:color="000000"/>
              <w:right w:val="single" w:sz="4" w:space="0" w:color="000000"/>
            </w:tcBorders>
            <w:shd w:val="clear" w:color="auto" w:fill="auto"/>
            <w:noWrap/>
            <w:vAlign w:val="bottom"/>
            <w:hideMark/>
          </w:tcPr>
          <w:p w14:paraId="3603E5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 </w:t>
            </w:r>
          </w:p>
        </w:tc>
        <w:tc>
          <w:tcPr>
            <w:tcW w:w="694" w:type="pct"/>
            <w:tcBorders>
              <w:top w:val="nil"/>
              <w:left w:val="nil"/>
              <w:bottom w:val="single" w:sz="4" w:space="0" w:color="000000"/>
              <w:right w:val="single" w:sz="4" w:space="0" w:color="000000"/>
            </w:tcBorders>
            <w:shd w:val="clear" w:color="auto" w:fill="auto"/>
            <w:noWrap/>
            <w:vAlign w:val="bottom"/>
            <w:hideMark/>
          </w:tcPr>
          <w:p w14:paraId="4E7DAD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 </w:t>
            </w:r>
          </w:p>
        </w:tc>
        <w:tc>
          <w:tcPr>
            <w:tcW w:w="693" w:type="pct"/>
            <w:tcBorders>
              <w:top w:val="nil"/>
              <w:left w:val="nil"/>
              <w:bottom w:val="single" w:sz="4" w:space="0" w:color="000000"/>
              <w:right w:val="single" w:sz="4" w:space="0" w:color="000000"/>
            </w:tcBorders>
            <w:shd w:val="clear" w:color="auto" w:fill="auto"/>
            <w:noWrap/>
            <w:vAlign w:val="bottom"/>
            <w:hideMark/>
          </w:tcPr>
          <w:p w14:paraId="467C83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78 </w:t>
            </w:r>
          </w:p>
        </w:tc>
      </w:tr>
      <w:tr w:rsidR="00AC1141" w:rsidRPr="00AC1141" w14:paraId="5203CB3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3D768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9D59E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Balayan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33A5F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170F4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156191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5B0563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78C9FA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c>
          <w:tcPr>
            <w:tcW w:w="693" w:type="pct"/>
            <w:tcBorders>
              <w:top w:val="nil"/>
              <w:left w:val="nil"/>
              <w:bottom w:val="single" w:sz="4" w:space="0" w:color="000000"/>
              <w:right w:val="single" w:sz="4" w:space="0" w:color="000000"/>
            </w:tcBorders>
            <w:shd w:val="clear" w:color="auto" w:fill="auto"/>
            <w:noWrap/>
            <w:vAlign w:val="bottom"/>
            <w:hideMark/>
          </w:tcPr>
          <w:p w14:paraId="77A6B8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r>
      <w:tr w:rsidR="00AC1141" w:rsidRPr="00AC1141" w14:paraId="387B32AD"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69832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7CBEA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Balete</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4E3E4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5C274D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700860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4" w:type="pct"/>
            <w:tcBorders>
              <w:top w:val="nil"/>
              <w:left w:val="nil"/>
              <w:bottom w:val="single" w:sz="4" w:space="0" w:color="000000"/>
              <w:right w:val="single" w:sz="4" w:space="0" w:color="000000"/>
            </w:tcBorders>
            <w:shd w:val="clear" w:color="auto" w:fill="auto"/>
            <w:noWrap/>
            <w:vAlign w:val="bottom"/>
            <w:hideMark/>
          </w:tcPr>
          <w:p w14:paraId="0C6147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4" w:type="pct"/>
            <w:tcBorders>
              <w:top w:val="nil"/>
              <w:left w:val="nil"/>
              <w:bottom w:val="single" w:sz="4" w:space="0" w:color="000000"/>
              <w:right w:val="single" w:sz="4" w:space="0" w:color="000000"/>
            </w:tcBorders>
            <w:shd w:val="clear" w:color="auto" w:fill="auto"/>
            <w:noWrap/>
            <w:vAlign w:val="bottom"/>
            <w:hideMark/>
          </w:tcPr>
          <w:p w14:paraId="0AFDE1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c>
          <w:tcPr>
            <w:tcW w:w="693" w:type="pct"/>
            <w:tcBorders>
              <w:top w:val="nil"/>
              <w:left w:val="nil"/>
              <w:bottom w:val="single" w:sz="4" w:space="0" w:color="000000"/>
              <w:right w:val="single" w:sz="4" w:space="0" w:color="000000"/>
            </w:tcBorders>
            <w:shd w:val="clear" w:color="auto" w:fill="auto"/>
            <w:noWrap/>
            <w:vAlign w:val="bottom"/>
            <w:hideMark/>
          </w:tcPr>
          <w:p w14:paraId="48CE96C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r>
      <w:tr w:rsidR="00AC1141" w:rsidRPr="00AC1141" w14:paraId="5CBDFCD7"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953DD4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955" w:type="pct"/>
            <w:tcBorders>
              <w:top w:val="nil"/>
              <w:left w:val="nil"/>
              <w:bottom w:val="single" w:sz="4" w:space="0" w:color="000000"/>
              <w:right w:val="single" w:sz="4" w:space="0" w:color="000000"/>
            </w:tcBorders>
            <w:shd w:val="clear" w:color="auto" w:fill="auto"/>
            <w:vAlign w:val="center"/>
            <w:hideMark/>
          </w:tcPr>
          <w:p w14:paraId="515CE31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Batangas City (capital)</w:t>
            </w:r>
          </w:p>
        </w:tc>
        <w:tc>
          <w:tcPr>
            <w:tcW w:w="469" w:type="pct"/>
            <w:tcBorders>
              <w:top w:val="nil"/>
              <w:left w:val="nil"/>
              <w:bottom w:val="single" w:sz="4" w:space="0" w:color="000000"/>
              <w:right w:val="single" w:sz="4" w:space="0" w:color="000000"/>
            </w:tcBorders>
            <w:shd w:val="clear" w:color="auto" w:fill="auto"/>
            <w:noWrap/>
            <w:vAlign w:val="bottom"/>
            <w:hideMark/>
          </w:tcPr>
          <w:p w14:paraId="7381556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484" w:type="pct"/>
            <w:tcBorders>
              <w:top w:val="nil"/>
              <w:left w:val="nil"/>
              <w:bottom w:val="single" w:sz="4" w:space="0" w:color="000000"/>
              <w:right w:val="single" w:sz="4" w:space="0" w:color="000000"/>
            </w:tcBorders>
            <w:shd w:val="clear" w:color="auto" w:fill="auto"/>
            <w:noWrap/>
            <w:vAlign w:val="bottom"/>
            <w:hideMark/>
          </w:tcPr>
          <w:p w14:paraId="43B54A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bottom"/>
            <w:hideMark/>
          </w:tcPr>
          <w:p w14:paraId="1CF8B9E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224 </w:t>
            </w:r>
          </w:p>
        </w:tc>
        <w:tc>
          <w:tcPr>
            <w:tcW w:w="694" w:type="pct"/>
            <w:tcBorders>
              <w:top w:val="nil"/>
              <w:left w:val="nil"/>
              <w:bottom w:val="single" w:sz="4" w:space="0" w:color="000000"/>
              <w:right w:val="single" w:sz="4" w:space="0" w:color="000000"/>
            </w:tcBorders>
            <w:shd w:val="clear" w:color="auto" w:fill="auto"/>
            <w:noWrap/>
            <w:vAlign w:val="bottom"/>
            <w:hideMark/>
          </w:tcPr>
          <w:p w14:paraId="0D0037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224 </w:t>
            </w:r>
          </w:p>
        </w:tc>
        <w:tc>
          <w:tcPr>
            <w:tcW w:w="694" w:type="pct"/>
            <w:tcBorders>
              <w:top w:val="nil"/>
              <w:left w:val="nil"/>
              <w:bottom w:val="single" w:sz="4" w:space="0" w:color="000000"/>
              <w:right w:val="single" w:sz="4" w:space="0" w:color="000000"/>
            </w:tcBorders>
            <w:shd w:val="clear" w:color="auto" w:fill="auto"/>
            <w:noWrap/>
            <w:vAlign w:val="bottom"/>
            <w:hideMark/>
          </w:tcPr>
          <w:p w14:paraId="5C4C8B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963 </w:t>
            </w:r>
          </w:p>
        </w:tc>
        <w:tc>
          <w:tcPr>
            <w:tcW w:w="693" w:type="pct"/>
            <w:tcBorders>
              <w:top w:val="nil"/>
              <w:left w:val="nil"/>
              <w:bottom w:val="single" w:sz="4" w:space="0" w:color="000000"/>
              <w:right w:val="single" w:sz="4" w:space="0" w:color="000000"/>
            </w:tcBorders>
            <w:shd w:val="clear" w:color="auto" w:fill="auto"/>
            <w:noWrap/>
            <w:vAlign w:val="bottom"/>
            <w:hideMark/>
          </w:tcPr>
          <w:p w14:paraId="7F8998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963 </w:t>
            </w:r>
          </w:p>
        </w:tc>
      </w:tr>
      <w:tr w:rsidR="00AC1141" w:rsidRPr="00AC1141" w14:paraId="6018DCD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F99BE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82CA6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Bauan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3FABE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756859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3F37BD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587013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5E9F8B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158 </w:t>
            </w:r>
          </w:p>
        </w:tc>
        <w:tc>
          <w:tcPr>
            <w:tcW w:w="693" w:type="pct"/>
            <w:tcBorders>
              <w:top w:val="nil"/>
              <w:left w:val="nil"/>
              <w:bottom w:val="single" w:sz="4" w:space="0" w:color="000000"/>
              <w:right w:val="single" w:sz="4" w:space="0" w:color="000000"/>
            </w:tcBorders>
            <w:shd w:val="clear" w:color="auto" w:fill="auto"/>
            <w:noWrap/>
            <w:vAlign w:val="bottom"/>
            <w:hideMark/>
          </w:tcPr>
          <w:p w14:paraId="29BA03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158 </w:t>
            </w:r>
          </w:p>
        </w:tc>
      </w:tr>
      <w:tr w:rsidR="00AC1141" w:rsidRPr="00AC1141" w14:paraId="7A28E6E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4DC27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CDE70F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Calaca</w:t>
            </w:r>
          </w:p>
        </w:tc>
        <w:tc>
          <w:tcPr>
            <w:tcW w:w="469" w:type="pct"/>
            <w:tcBorders>
              <w:top w:val="nil"/>
              <w:left w:val="nil"/>
              <w:bottom w:val="single" w:sz="4" w:space="0" w:color="000000"/>
              <w:right w:val="single" w:sz="4" w:space="0" w:color="000000"/>
            </w:tcBorders>
            <w:shd w:val="clear" w:color="auto" w:fill="auto"/>
            <w:noWrap/>
            <w:vAlign w:val="bottom"/>
            <w:hideMark/>
          </w:tcPr>
          <w:p w14:paraId="7CA0F3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597FCA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72C56E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 </w:t>
            </w:r>
          </w:p>
        </w:tc>
        <w:tc>
          <w:tcPr>
            <w:tcW w:w="694" w:type="pct"/>
            <w:tcBorders>
              <w:top w:val="nil"/>
              <w:left w:val="nil"/>
              <w:bottom w:val="single" w:sz="4" w:space="0" w:color="000000"/>
              <w:right w:val="single" w:sz="4" w:space="0" w:color="000000"/>
            </w:tcBorders>
            <w:shd w:val="clear" w:color="auto" w:fill="auto"/>
            <w:noWrap/>
            <w:vAlign w:val="bottom"/>
            <w:hideMark/>
          </w:tcPr>
          <w:p w14:paraId="1B298B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 </w:t>
            </w:r>
          </w:p>
        </w:tc>
        <w:tc>
          <w:tcPr>
            <w:tcW w:w="694" w:type="pct"/>
            <w:tcBorders>
              <w:top w:val="nil"/>
              <w:left w:val="nil"/>
              <w:bottom w:val="single" w:sz="4" w:space="0" w:color="000000"/>
              <w:right w:val="single" w:sz="4" w:space="0" w:color="000000"/>
            </w:tcBorders>
            <w:shd w:val="clear" w:color="auto" w:fill="auto"/>
            <w:noWrap/>
            <w:vAlign w:val="bottom"/>
            <w:hideMark/>
          </w:tcPr>
          <w:p w14:paraId="23E374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338 </w:t>
            </w:r>
          </w:p>
        </w:tc>
        <w:tc>
          <w:tcPr>
            <w:tcW w:w="693" w:type="pct"/>
            <w:tcBorders>
              <w:top w:val="nil"/>
              <w:left w:val="nil"/>
              <w:bottom w:val="single" w:sz="4" w:space="0" w:color="000000"/>
              <w:right w:val="single" w:sz="4" w:space="0" w:color="000000"/>
            </w:tcBorders>
            <w:shd w:val="clear" w:color="auto" w:fill="auto"/>
            <w:noWrap/>
            <w:vAlign w:val="bottom"/>
            <w:hideMark/>
          </w:tcPr>
          <w:p w14:paraId="67FD44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338 </w:t>
            </w:r>
          </w:p>
        </w:tc>
      </w:tr>
      <w:tr w:rsidR="00AC1141" w:rsidRPr="00AC1141" w14:paraId="2786164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E2F75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DB4D4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Calatagan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2D4C33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F5C66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76CDBC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 </w:t>
            </w:r>
          </w:p>
        </w:tc>
        <w:tc>
          <w:tcPr>
            <w:tcW w:w="694" w:type="pct"/>
            <w:tcBorders>
              <w:top w:val="nil"/>
              <w:left w:val="nil"/>
              <w:bottom w:val="single" w:sz="4" w:space="0" w:color="000000"/>
              <w:right w:val="single" w:sz="4" w:space="0" w:color="000000"/>
            </w:tcBorders>
            <w:shd w:val="clear" w:color="auto" w:fill="auto"/>
            <w:noWrap/>
            <w:vAlign w:val="bottom"/>
            <w:hideMark/>
          </w:tcPr>
          <w:p w14:paraId="4DC5E9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 </w:t>
            </w:r>
          </w:p>
        </w:tc>
        <w:tc>
          <w:tcPr>
            <w:tcW w:w="694" w:type="pct"/>
            <w:tcBorders>
              <w:top w:val="nil"/>
              <w:left w:val="nil"/>
              <w:bottom w:val="single" w:sz="4" w:space="0" w:color="000000"/>
              <w:right w:val="single" w:sz="4" w:space="0" w:color="000000"/>
            </w:tcBorders>
            <w:shd w:val="clear" w:color="auto" w:fill="auto"/>
            <w:noWrap/>
            <w:vAlign w:val="bottom"/>
            <w:hideMark/>
          </w:tcPr>
          <w:p w14:paraId="3C93DE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115 </w:t>
            </w:r>
          </w:p>
        </w:tc>
        <w:tc>
          <w:tcPr>
            <w:tcW w:w="693" w:type="pct"/>
            <w:tcBorders>
              <w:top w:val="nil"/>
              <w:left w:val="nil"/>
              <w:bottom w:val="single" w:sz="4" w:space="0" w:color="000000"/>
              <w:right w:val="single" w:sz="4" w:space="0" w:color="000000"/>
            </w:tcBorders>
            <w:shd w:val="clear" w:color="auto" w:fill="auto"/>
            <w:noWrap/>
            <w:vAlign w:val="bottom"/>
            <w:hideMark/>
          </w:tcPr>
          <w:p w14:paraId="0FC22EB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115 </w:t>
            </w:r>
          </w:p>
        </w:tc>
      </w:tr>
      <w:tr w:rsidR="00AC1141" w:rsidRPr="00AC1141" w14:paraId="02CCA31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E11F4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1DD56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Lipa City</w:t>
            </w:r>
          </w:p>
        </w:tc>
        <w:tc>
          <w:tcPr>
            <w:tcW w:w="469" w:type="pct"/>
            <w:tcBorders>
              <w:top w:val="nil"/>
              <w:left w:val="nil"/>
              <w:bottom w:val="single" w:sz="4" w:space="0" w:color="000000"/>
              <w:right w:val="single" w:sz="4" w:space="0" w:color="000000"/>
            </w:tcBorders>
            <w:shd w:val="clear" w:color="auto" w:fill="auto"/>
            <w:noWrap/>
            <w:vAlign w:val="bottom"/>
            <w:hideMark/>
          </w:tcPr>
          <w:p w14:paraId="535C6A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1B768C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2E0B29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83 </w:t>
            </w:r>
          </w:p>
        </w:tc>
        <w:tc>
          <w:tcPr>
            <w:tcW w:w="694" w:type="pct"/>
            <w:tcBorders>
              <w:top w:val="nil"/>
              <w:left w:val="nil"/>
              <w:bottom w:val="single" w:sz="4" w:space="0" w:color="000000"/>
              <w:right w:val="single" w:sz="4" w:space="0" w:color="000000"/>
            </w:tcBorders>
            <w:shd w:val="clear" w:color="auto" w:fill="auto"/>
            <w:noWrap/>
            <w:vAlign w:val="bottom"/>
            <w:hideMark/>
          </w:tcPr>
          <w:p w14:paraId="7D52C5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83 </w:t>
            </w:r>
          </w:p>
        </w:tc>
        <w:tc>
          <w:tcPr>
            <w:tcW w:w="694" w:type="pct"/>
            <w:tcBorders>
              <w:top w:val="nil"/>
              <w:left w:val="nil"/>
              <w:bottom w:val="single" w:sz="4" w:space="0" w:color="000000"/>
              <w:right w:val="single" w:sz="4" w:space="0" w:color="000000"/>
            </w:tcBorders>
            <w:shd w:val="clear" w:color="auto" w:fill="auto"/>
            <w:noWrap/>
            <w:vAlign w:val="bottom"/>
            <w:hideMark/>
          </w:tcPr>
          <w:p w14:paraId="6B7D14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389 </w:t>
            </w:r>
          </w:p>
        </w:tc>
        <w:tc>
          <w:tcPr>
            <w:tcW w:w="693" w:type="pct"/>
            <w:tcBorders>
              <w:top w:val="nil"/>
              <w:left w:val="nil"/>
              <w:bottom w:val="single" w:sz="4" w:space="0" w:color="000000"/>
              <w:right w:val="single" w:sz="4" w:space="0" w:color="000000"/>
            </w:tcBorders>
            <w:shd w:val="clear" w:color="auto" w:fill="auto"/>
            <w:noWrap/>
            <w:vAlign w:val="bottom"/>
            <w:hideMark/>
          </w:tcPr>
          <w:p w14:paraId="388C8B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389 </w:t>
            </w:r>
          </w:p>
        </w:tc>
      </w:tr>
      <w:tr w:rsidR="00AC1141" w:rsidRPr="00AC1141" w14:paraId="41627077"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F999D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34758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Mabini</w:t>
            </w:r>
          </w:p>
        </w:tc>
        <w:tc>
          <w:tcPr>
            <w:tcW w:w="469" w:type="pct"/>
            <w:tcBorders>
              <w:top w:val="nil"/>
              <w:left w:val="nil"/>
              <w:bottom w:val="single" w:sz="4" w:space="0" w:color="000000"/>
              <w:right w:val="single" w:sz="4" w:space="0" w:color="000000"/>
            </w:tcBorders>
            <w:shd w:val="clear" w:color="auto" w:fill="auto"/>
            <w:noWrap/>
            <w:vAlign w:val="bottom"/>
            <w:hideMark/>
          </w:tcPr>
          <w:p w14:paraId="232B675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3278B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2F2D2CF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70 </w:t>
            </w:r>
          </w:p>
        </w:tc>
        <w:tc>
          <w:tcPr>
            <w:tcW w:w="694" w:type="pct"/>
            <w:tcBorders>
              <w:top w:val="nil"/>
              <w:left w:val="nil"/>
              <w:bottom w:val="single" w:sz="4" w:space="0" w:color="000000"/>
              <w:right w:val="single" w:sz="4" w:space="0" w:color="000000"/>
            </w:tcBorders>
            <w:shd w:val="clear" w:color="auto" w:fill="auto"/>
            <w:noWrap/>
            <w:vAlign w:val="bottom"/>
            <w:hideMark/>
          </w:tcPr>
          <w:p w14:paraId="732218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70 </w:t>
            </w:r>
          </w:p>
        </w:tc>
        <w:tc>
          <w:tcPr>
            <w:tcW w:w="694" w:type="pct"/>
            <w:tcBorders>
              <w:top w:val="nil"/>
              <w:left w:val="nil"/>
              <w:bottom w:val="single" w:sz="4" w:space="0" w:color="000000"/>
              <w:right w:val="single" w:sz="4" w:space="0" w:color="000000"/>
            </w:tcBorders>
            <w:shd w:val="clear" w:color="auto" w:fill="auto"/>
            <w:noWrap/>
            <w:vAlign w:val="bottom"/>
            <w:hideMark/>
          </w:tcPr>
          <w:p w14:paraId="7E0C353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599 </w:t>
            </w:r>
          </w:p>
        </w:tc>
        <w:tc>
          <w:tcPr>
            <w:tcW w:w="693" w:type="pct"/>
            <w:tcBorders>
              <w:top w:val="nil"/>
              <w:left w:val="nil"/>
              <w:bottom w:val="single" w:sz="4" w:space="0" w:color="000000"/>
              <w:right w:val="single" w:sz="4" w:space="0" w:color="000000"/>
            </w:tcBorders>
            <w:shd w:val="clear" w:color="auto" w:fill="auto"/>
            <w:noWrap/>
            <w:vAlign w:val="bottom"/>
            <w:hideMark/>
          </w:tcPr>
          <w:p w14:paraId="356366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599 </w:t>
            </w:r>
          </w:p>
        </w:tc>
      </w:tr>
      <w:tr w:rsidR="00AC1141" w:rsidRPr="00AC1141" w14:paraId="57FD41B5"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8814A0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3014B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Malvar</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3BC40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80EFD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522D2D9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694" w:type="pct"/>
            <w:tcBorders>
              <w:top w:val="nil"/>
              <w:left w:val="nil"/>
              <w:bottom w:val="single" w:sz="4" w:space="0" w:color="000000"/>
              <w:right w:val="single" w:sz="4" w:space="0" w:color="000000"/>
            </w:tcBorders>
            <w:shd w:val="clear" w:color="auto" w:fill="auto"/>
            <w:noWrap/>
            <w:vAlign w:val="bottom"/>
            <w:hideMark/>
          </w:tcPr>
          <w:p w14:paraId="2A3B102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694" w:type="pct"/>
            <w:tcBorders>
              <w:top w:val="nil"/>
              <w:left w:val="nil"/>
              <w:bottom w:val="single" w:sz="4" w:space="0" w:color="000000"/>
              <w:right w:val="single" w:sz="4" w:space="0" w:color="000000"/>
            </w:tcBorders>
            <w:shd w:val="clear" w:color="auto" w:fill="auto"/>
            <w:noWrap/>
            <w:vAlign w:val="bottom"/>
            <w:hideMark/>
          </w:tcPr>
          <w:p w14:paraId="36E7DCF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3" w:type="pct"/>
            <w:tcBorders>
              <w:top w:val="nil"/>
              <w:left w:val="nil"/>
              <w:bottom w:val="single" w:sz="4" w:space="0" w:color="000000"/>
              <w:right w:val="single" w:sz="4" w:space="0" w:color="000000"/>
            </w:tcBorders>
            <w:shd w:val="clear" w:color="auto" w:fill="auto"/>
            <w:noWrap/>
            <w:vAlign w:val="bottom"/>
            <w:hideMark/>
          </w:tcPr>
          <w:p w14:paraId="7814FB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r>
      <w:tr w:rsidR="00AC1141" w:rsidRPr="00AC1141" w14:paraId="1A5AAB4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9CEAB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8A472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Mataas</w:t>
            </w:r>
            <w:proofErr w:type="spellEnd"/>
            <w:r w:rsidRPr="00AC1141">
              <w:rPr>
                <w:rFonts w:ascii="Arial" w:eastAsia="Times New Roman" w:hAnsi="Arial" w:cs="Arial"/>
                <w:i/>
                <w:iCs/>
                <w:sz w:val="20"/>
                <w:szCs w:val="20"/>
              </w:rPr>
              <w:t xml:space="preserve"> Na </w:t>
            </w:r>
            <w:proofErr w:type="spellStart"/>
            <w:r w:rsidRPr="00AC1141">
              <w:rPr>
                <w:rFonts w:ascii="Arial" w:eastAsia="Times New Roman" w:hAnsi="Arial" w:cs="Arial"/>
                <w:i/>
                <w:iCs/>
                <w:sz w:val="20"/>
                <w:szCs w:val="20"/>
              </w:rPr>
              <w:t>Kahoy</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57BC7B2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4CDE6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1A0635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7B3DA3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06A4B9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c>
          <w:tcPr>
            <w:tcW w:w="693" w:type="pct"/>
            <w:tcBorders>
              <w:top w:val="nil"/>
              <w:left w:val="nil"/>
              <w:bottom w:val="single" w:sz="4" w:space="0" w:color="000000"/>
              <w:right w:val="single" w:sz="4" w:space="0" w:color="000000"/>
            </w:tcBorders>
            <w:shd w:val="clear" w:color="auto" w:fill="auto"/>
            <w:noWrap/>
            <w:vAlign w:val="bottom"/>
            <w:hideMark/>
          </w:tcPr>
          <w:p w14:paraId="78601D8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r>
      <w:tr w:rsidR="00AC1141" w:rsidRPr="00AC1141" w14:paraId="4E951BA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36888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C3621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w:t>
            </w:r>
          </w:p>
        </w:tc>
        <w:tc>
          <w:tcPr>
            <w:tcW w:w="469" w:type="pct"/>
            <w:tcBorders>
              <w:top w:val="nil"/>
              <w:left w:val="nil"/>
              <w:bottom w:val="single" w:sz="4" w:space="0" w:color="000000"/>
              <w:right w:val="single" w:sz="4" w:space="0" w:color="000000"/>
            </w:tcBorders>
            <w:shd w:val="clear" w:color="auto" w:fill="auto"/>
            <w:noWrap/>
            <w:vAlign w:val="bottom"/>
            <w:hideMark/>
          </w:tcPr>
          <w:p w14:paraId="43C2FDB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2A8D2E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053336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4" w:type="pct"/>
            <w:tcBorders>
              <w:top w:val="nil"/>
              <w:left w:val="nil"/>
              <w:bottom w:val="single" w:sz="4" w:space="0" w:color="000000"/>
              <w:right w:val="single" w:sz="4" w:space="0" w:color="000000"/>
            </w:tcBorders>
            <w:shd w:val="clear" w:color="auto" w:fill="auto"/>
            <w:noWrap/>
            <w:vAlign w:val="bottom"/>
            <w:hideMark/>
          </w:tcPr>
          <w:p w14:paraId="18BE6E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4" w:type="pct"/>
            <w:tcBorders>
              <w:top w:val="nil"/>
              <w:left w:val="nil"/>
              <w:bottom w:val="single" w:sz="4" w:space="0" w:color="000000"/>
              <w:right w:val="single" w:sz="4" w:space="0" w:color="000000"/>
            </w:tcBorders>
            <w:shd w:val="clear" w:color="auto" w:fill="auto"/>
            <w:noWrap/>
            <w:vAlign w:val="bottom"/>
            <w:hideMark/>
          </w:tcPr>
          <w:p w14:paraId="5C9A0A0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105 </w:t>
            </w:r>
          </w:p>
        </w:tc>
        <w:tc>
          <w:tcPr>
            <w:tcW w:w="693" w:type="pct"/>
            <w:tcBorders>
              <w:top w:val="nil"/>
              <w:left w:val="nil"/>
              <w:bottom w:val="single" w:sz="4" w:space="0" w:color="000000"/>
              <w:right w:val="single" w:sz="4" w:space="0" w:color="000000"/>
            </w:tcBorders>
            <w:shd w:val="clear" w:color="auto" w:fill="auto"/>
            <w:noWrap/>
            <w:vAlign w:val="bottom"/>
            <w:hideMark/>
          </w:tcPr>
          <w:p w14:paraId="1C7EFBF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105 </w:t>
            </w:r>
          </w:p>
        </w:tc>
      </w:tr>
      <w:tr w:rsidR="00AC1141" w:rsidRPr="00AC1141" w14:paraId="3107C378"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951D4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35A598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Juan</w:t>
            </w:r>
          </w:p>
        </w:tc>
        <w:tc>
          <w:tcPr>
            <w:tcW w:w="469" w:type="pct"/>
            <w:tcBorders>
              <w:top w:val="nil"/>
              <w:left w:val="nil"/>
              <w:bottom w:val="single" w:sz="4" w:space="0" w:color="000000"/>
              <w:right w:val="single" w:sz="4" w:space="0" w:color="000000"/>
            </w:tcBorders>
            <w:shd w:val="clear" w:color="auto" w:fill="auto"/>
            <w:noWrap/>
            <w:vAlign w:val="bottom"/>
            <w:hideMark/>
          </w:tcPr>
          <w:p w14:paraId="1C2983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F9B69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081A58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694" w:type="pct"/>
            <w:tcBorders>
              <w:top w:val="nil"/>
              <w:left w:val="nil"/>
              <w:bottom w:val="single" w:sz="4" w:space="0" w:color="000000"/>
              <w:right w:val="single" w:sz="4" w:space="0" w:color="000000"/>
            </w:tcBorders>
            <w:shd w:val="clear" w:color="auto" w:fill="auto"/>
            <w:noWrap/>
            <w:vAlign w:val="bottom"/>
            <w:hideMark/>
          </w:tcPr>
          <w:p w14:paraId="75BCC1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694" w:type="pct"/>
            <w:tcBorders>
              <w:top w:val="nil"/>
              <w:left w:val="nil"/>
              <w:bottom w:val="single" w:sz="4" w:space="0" w:color="000000"/>
              <w:right w:val="single" w:sz="4" w:space="0" w:color="000000"/>
            </w:tcBorders>
            <w:shd w:val="clear" w:color="auto" w:fill="auto"/>
            <w:noWrap/>
            <w:vAlign w:val="bottom"/>
            <w:hideMark/>
          </w:tcPr>
          <w:p w14:paraId="655CE8C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c>
          <w:tcPr>
            <w:tcW w:w="693" w:type="pct"/>
            <w:tcBorders>
              <w:top w:val="nil"/>
              <w:left w:val="nil"/>
              <w:bottom w:val="single" w:sz="4" w:space="0" w:color="000000"/>
              <w:right w:val="single" w:sz="4" w:space="0" w:color="000000"/>
            </w:tcBorders>
            <w:shd w:val="clear" w:color="auto" w:fill="auto"/>
            <w:noWrap/>
            <w:vAlign w:val="bottom"/>
            <w:hideMark/>
          </w:tcPr>
          <w:p w14:paraId="385BB3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r>
      <w:tr w:rsidR="00AC1141" w:rsidRPr="00AC1141" w14:paraId="768D3E5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1E2961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CA556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Nicolas</w:t>
            </w:r>
          </w:p>
        </w:tc>
        <w:tc>
          <w:tcPr>
            <w:tcW w:w="469" w:type="pct"/>
            <w:tcBorders>
              <w:top w:val="nil"/>
              <w:left w:val="nil"/>
              <w:bottom w:val="single" w:sz="4" w:space="0" w:color="000000"/>
              <w:right w:val="single" w:sz="4" w:space="0" w:color="000000"/>
            </w:tcBorders>
            <w:shd w:val="clear" w:color="auto" w:fill="auto"/>
            <w:noWrap/>
            <w:vAlign w:val="bottom"/>
            <w:hideMark/>
          </w:tcPr>
          <w:p w14:paraId="2DF59F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2F8F5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63E90A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 </w:t>
            </w:r>
          </w:p>
        </w:tc>
        <w:tc>
          <w:tcPr>
            <w:tcW w:w="694" w:type="pct"/>
            <w:tcBorders>
              <w:top w:val="nil"/>
              <w:left w:val="nil"/>
              <w:bottom w:val="single" w:sz="4" w:space="0" w:color="000000"/>
              <w:right w:val="single" w:sz="4" w:space="0" w:color="000000"/>
            </w:tcBorders>
            <w:shd w:val="clear" w:color="auto" w:fill="auto"/>
            <w:noWrap/>
            <w:vAlign w:val="bottom"/>
            <w:hideMark/>
          </w:tcPr>
          <w:p w14:paraId="7E3F39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 </w:t>
            </w:r>
          </w:p>
        </w:tc>
        <w:tc>
          <w:tcPr>
            <w:tcW w:w="694" w:type="pct"/>
            <w:tcBorders>
              <w:top w:val="nil"/>
              <w:left w:val="nil"/>
              <w:bottom w:val="single" w:sz="4" w:space="0" w:color="000000"/>
              <w:right w:val="single" w:sz="4" w:space="0" w:color="000000"/>
            </w:tcBorders>
            <w:shd w:val="clear" w:color="auto" w:fill="auto"/>
            <w:noWrap/>
            <w:vAlign w:val="bottom"/>
            <w:hideMark/>
          </w:tcPr>
          <w:p w14:paraId="5A93610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114 </w:t>
            </w:r>
          </w:p>
        </w:tc>
        <w:tc>
          <w:tcPr>
            <w:tcW w:w="693" w:type="pct"/>
            <w:tcBorders>
              <w:top w:val="nil"/>
              <w:left w:val="nil"/>
              <w:bottom w:val="single" w:sz="4" w:space="0" w:color="000000"/>
              <w:right w:val="single" w:sz="4" w:space="0" w:color="000000"/>
            </w:tcBorders>
            <w:shd w:val="clear" w:color="auto" w:fill="auto"/>
            <w:noWrap/>
            <w:vAlign w:val="bottom"/>
            <w:hideMark/>
          </w:tcPr>
          <w:p w14:paraId="62FF48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114 </w:t>
            </w:r>
          </w:p>
        </w:tc>
      </w:tr>
      <w:tr w:rsidR="00AC1141" w:rsidRPr="00AC1141" w14:paraId="165DA0FC"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39DD3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8B815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Pascual</w:t>
            </w:r>
          </w:p>
        </w:tc>
        <w:tc>
          <w:tcPr>
            <w:tcW w:w="469" w:type="pct"/>
            <w:tcBorders>
              <w:top w:val="nil"/>
              <w:left w:val="nil"/>
              <w:bottom w:val="single" w:sz="4" w:space="0" w:color="000000"/>
              <w:right w:val="single" w:sz="4" w:space="0" w:color="000000"/>
            </w:tcBorders>
            <w:shd w:val="clear" w:color="auto" w:fill="auto"/>
            <w:noWrap/>
            <w:vAlign w:val="bottom"/>
            <w:hideMark/>
          </w:tcPr>
          <w:p w14:paraId="49299B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5C2F829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25B2C9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4" w:type="pct"/>
            <w:tcBorders>
              <w:top w:val="nil"/>
              <w:left w:val="nil"/>
              <w:bottom w:val="single" w:sz="4" w:space="0" w:color="000000"/>
              <w:right w:val="single" w:sz="4" w:space="0" w:color="000000"/>
            </w:tcBorders>
            <w:shd w:val="clear" w:color="auto" w:fill="auto"/>
            <w:noWrap/>
            <w:vAlign w:val="bottom"/>
            <w:hideMark/>
          </w:tcPr>
          <w:p w14:paraId="56DFA4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4" w:type="pct"/>
            <w:tcBorders>
              <w:top w:val="nil"/>
              <w:left w:val="nil"/>
              <w:bottom w:val="single" w:sz="4" w:space="0" w:color="000000"/>
              <w:right w:val="single" w:sz="4" w:space="0" w:color="000000"/>
            </w:tcBorders>
            <w:shd w:val="clear" w:color="auto" w:fill="auto"/>
            <w:noWrap/>
            <w:vAlign w:val="bottom"/>
            <w:hideMark/>
          </w:tcPr>
          <w:p w14:paraId="5CC991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3" w:type="pct"/>
            <w:tcBorders>
              <w:top w:val="nil"/>
              <w:left w:val="nil"/>
              <w:bottom w:val="single" w:sz="4" w:space="0" w:color="000000"/>
              <w:right w:val="single" w:sz="4" w:space="0" w:color="000000"/>
            </w:tcBorders>
            <w:shd w:val="clear" w:color="auto" w:fill="auto"/>
            <w:noWrap/>
            <w:vAlign w:val="bottom"/>
            <w:hideMark/>
          </w:tcPr>
          <w:p w14:paraId="3BCF2F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r>
      <w:tr w:rsidR="00AC1141" w:rsidRPr="00AC1141" w14:paraId="4A3701D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0F59D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9A6C7B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Santo Tomas</w:t>
            </w:r>
          </w:p>
        </w:tc>
        <w:tc>
          <w:tcPr>
            <w:tcW w:w="469" w:type="pct"/>
            <w:tcBorders>
              <w:top w:val="nil"/>
              <w:left w:val="nil"/>
              <w:bottom w:val="single" w:sz="4" w:space="0" w:color="000000"/>
              <w:right w:val="single" w:sz="4" w:space="0" w:color="000000"/>
            </w:tcBorders>
            <w:shd w:val="clear" w:color="auto" w:fill="auto"/>
            <w:noWrap/>
            <w:vAlign w:val="bottom"/>
            <w:hideMark/>
          </w:tcPr>
          <w:p w14:paraId="5E49212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68AD0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06605E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3A0FA7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694" w:type="pct"/>
            <w:tcBorders>
              <w:top w:val="nil"/>
              <w:left w:val="nil"/>
              <w:bottom w:val="single" w:sz="4" w:space="0" w:color="000000"/>
              <w:right w:val="single" w:sz="4" w:space="0" w:color="000000"/>
            </w:tcBorders>
            <w:shd w:val="clear" w:color="auto" w:fill="auto"/>
            <w:noWrap/>
            <w:vAlign w:val="bottom"/>
            <w:hideMark/>
          </w:tcPr>
          <w:p w14:paraId="059A35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693" w:type="pct"/>
            <w:tcBorders>
              <w:top w:val="nil"/>
              <w:left w:val="nil"/>
              <w:bottom w:val="single" w:sz="4" w:space="0" w:color="000000"/>
              <w:right w:val="single" w:sz="4" w:space="0" w:color="000000"/>
            </w:tcBorders>
            <w:shd w:val="clear" w:color="auto" w:fill="auto"/>
            <w:noWrap/>
            <w:vAlign w:val="bottom"/>
            <w:hideMark/>
          </w:tcPr>
          <w:p w14:paraId="07F4824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r>
      <w:tr w:rsidR="00AC1141" w:rsidRPr="00AC1141" w14:paraId="4354ED6F"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B4D537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088D4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Tanauan</w:t>
            </w:r>
          </w:p>
        </w:tc>
        <w:tc>
          <w:tcPr>
            <w:tcW w:w="469" w:type="pct"/>
            <w:tcBorders>
              <w:top w:val="nil"/>
              <w:left w:val="nil"/>
              <w:bottom w:val="single" w:sz="4" w:space="0" w:color="000000"/>
              <w:right w:val="single" w:sz="4" w:space="0" w:color="000000"/>
            </w:tcBorders>
            <w:shd w:val="clear" w:color="auto" w:fill="auto"/>
            <w:noWrap/>
            <w:vAlign w:val="bottom"/>
            <w:hideMark/>
          </w:tcPr>
          <w:p w14:paraId="3C598A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22347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2E71AB5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4" w:type="pct"/>
            <w:tcBorders>
              <w:top w:val="nil"/>
              <w:left w:val="nil"/>
              <w:bottom w:val="single" w:sz="4" w:space="0" w:color="000000"/>
              <w:right w:val="single" w:sz="4" w:space="0" w:color="000000"/>
            </w:tcBorders>
            <w:shd w:val="clear" w:color="auto" w:fill="auto"/>
            <w:noWrap/>
            <w:vAlign w:val="bottom"/>
            <w:hideMark/>
          </w:tcPr>
          <w:p w14:paraId="59C7AF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4" w:type="pct"/>
            <w:tcBorders>
              <w:top w:val="nil"/>
              <w:left w:val="nil"/>
              <w:bottom w:val="single" w:sz="4" w:space="0" w:color="000000"/>
              <w:right w:val="single" w:sz="4" w:space="0" w:color="000000"/>
            </w:tcBorders>
            <w:shd w:val="clear" w:color="auto" w:fill="auto"/>
            <w:noWrap/>
            <w:vAlign w:val="bottom"/>
            <w:hideMark/>
          </w:tcPr>
          <w:p w14:paraId="5CB6F5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112 </w:t>
            </w:r>
          </w:p>
        </w:tc>
        <w:tc>
          <w:tcPr>
            <w:tcW w:w="693" w:type="pct"/>
            <w:tcBorders>
              <w:top w:val="nil"/>
              <w:left w:val="nil"/>
              <w:bottom w:val="single" w:sz="4" w:space="0" w:color="000000"/>
              <w:right w:val="single" w:sz="4" w:space="0" w:color="000000"/>
            </w:tcBorders>
            <w:shd w:val="clear" w:color="auto" w:fill="auto"/>
            <w:noWrap/>
            <w:vAlign w:val="bottom"/>
            <w:hideMark/>
          </w:tcPr>
          <w:p w14:paraId="71F79D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112 </w:t>
            </w:r>
          </w:p>
        </w:tc>
      </w:tr>
      <w:tr w:rsidR="00AC1141" w:rsidRPr="00AC1141" w14:paraId="5EF1609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C2596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9063B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Taysan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F334B1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DD4F8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5E5471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68A2136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2CCEBBD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bottom"/>
            <w:hideMark/>
          </w:tcPr>
          <w:p w14:paraId="12082E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r>
      <w:tr w:rsidR="00AC1141" w:rsidRPr="00AC1141" w14:paraId="5F8707C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D13E1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EC9E72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Tingloy</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12B5F5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699ACE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72F238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bottom"/>
            <w:hideMark/>
          </w:tcPr>
          <w:p w14:paraId="51632C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bottom"/>
            <w:hideMark/>
          </w:tcPr>
          <w:p w14:paraId="64A7B1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693" w:type="pct"/>
            <w:tcBorders>
              <w:top w:val="nil"/>
              <w:left w:val="nil"/>
              <w:bottom w:val="single" w:sz="4" w:space="0" w:color="000000"/>
              <w:right w:val="single" w:sz="4" w:space="0" w:color="000000"/>
            </w:tcBorders>
            <w:shd w:val="clear" w:color="auto" w:fill="auto"/>
            <w:noWrap/>
            <w:vAlign w:val="bottom"/>
            <w:hideMark/>
          </w:tcPr>
          <w:p w14:paraId="1056730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4FC3B1DB"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B8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Cavite</w:t>
            </w:r>
          </w:p>
        </w:tc>
        <w:tc>
          <w:tcPr>
            <w:tcW w:w="469" w:type="pct"/>
            <w:tcBorders>
              <w:top w:val="nil"/>
              <w:left w:val="nil"/>
              <w:bottom w:val="single" w:sz="4" w:space="0" w:color="000000"/>
              <w:right w:val="single" w:sz="4" w:space="0" w:color="000000"/>
            </w:tcBorders>
            <w:shd w:val="clear" w:color="D8D8D8" w:fill="D8D8D8"/>
            <w:noWrap/>
            <w:vAlign w:val="bottom"/>
            <w:hideMark/>
          </w:tcPr>
          <w:p w14:paraId="4C9CE6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8 </w:t>
            </w:r>
          </w:p>
        </w:tc>
        <w:tc>
          <w:tcPr>
            <w:tcW w:w="484" w:type="pct"/>
            <w:tcBorders>
              <w:top w:val="nil"/>
              <w:left w:val="nil"/>
              <w:bottom w:val="single" w:sz="4" w:space="0" w:color="000000"/>
              <w:right w:val="single" w:sz="4" w:space="0" w:color="000000"/>
            </w:tcBorders>
            <w:shd w:val="clear" w:color="D8D8D8" w:fill="D8D8D8"/>
            <w:noWrap/>
            <w:vAlign w:val="bottom"/>
            <w:hideMark/>
          </w:tcPr>
          <w:p w14:paraId="3A41CE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 </w:t>
            </w:r>
          </w:p>
        </w:tc>
        <w:tc>
          <w:tcPr>
            <w:tcW w:w="694" w:type="pct"/>
            <w:tcBorders>
              <w:top w:val="nil"/>
              <w:left w:val="nil"/>
              <w:bottom w:val="single" w:sz="4" w:space="0" w:color="000000"/>
              <w:right w:val="single" w:sz="4" w:space="0" w:color="000000"/>
            </w:tcBorders>
            <w:shd w:val="clear" w:color="D8D8D8" w:fill="D8D8D8"/>
            <w:noWrap/>
            <w:vAlign w:val="bottom"/>
            <w:hideMark/>
          </w:tcPr>
          <w:p w14:paraId="09980C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71 </w:t>
            </w:r>
          </w:p>
        </w:tc>
        <w:tc>
          <w:tcPr>
            <w:tcW w:w="694" w:type="pct"/>
            <w:tcBorders>
              <w:top w:val="nil"/>
              <w:left w:val="nil"/>
              <w:bottom w:val="single" w:sz="4" w:space="0" w:color="000000"/>
              <w:right w:val="single" w:sz="4" w:space="0" w:color="000000"/>
            </w:tcBorders>
            <w:shd w:val="clear" w:color="D8D8D8" w:fill="D8D8D8"/>
            <w:noWrap/>
            <w:vAlign w:val="bottom"/>
            <w:hideMark/>
          </w:tcPr>
          <w:p w14:paraId="2919D9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71 </w:t>
            </w:r>
          </w:p>
        </w:tc>
        <w:tc>
          <w:tcPr>
            <w:tcW w:w="694" w:type="pct"/>
            <w:tcBorders>
              <w:top w:val="nil"/>
              <w:left w:val="nil"/>
              <w:bottom w:val="single" w:sz="4" w:space="0" w:color="000000"/>
              <w:right w:val="single" w:sz="4" w:space="0" w:color="000000"/>
            </w:tcBorders>
            <w:shd w:val="clear" w:color="D8D8D8" w:fill="D8D8D8"/>
            <w:noWrap/>
            <w:vAlign w:val="bottom"/>
            <w:hideMark/>
          </w:tcPr>
          <w:p w14:paraId="5FB9C1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273 </w:t>
            </w:r>
          </w:p>
        </w:tc>
        <w:tc>
          <w:tcPr>
            <w:tcW w:w="693" w:type="pct"/>
            <w:tcBorders>
              <w:top w:val="nil"/>
              <w:left w:val="nil"/>
              <w:bottom w:val="single" w:sz="4" w:space="0" w:color="000000"/>
              <w:right w:val="single" w:sz="4" w:space="0" w:color="000000"/>
            </w:tcBorders>
            <w:shd w:val="clear" w:color="D8D8D8" w:fill="D8D8D8"/>
            <w:noWrap/>
            <w:vAlign w:val="bottom"/>
            <w:hideMark/>
          </w:tcPr>
          <w:p w14:paraId="743FD4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273 </w:t>
            </w:r>
          </w:p>
        </w:tc>
      </w:tr>
      <w:tr w:rsidR="00AC1141" w:rsidRPr="00AC1141" w14:paraId="0239D49C"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18AFA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BC9EE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Carmona</w:t>
            </w:r>
          </w:p>
        </w:tc>
        <w:tc>
          <w:tcPr>
            <w:tcW w:w="469" w:type="pct"/>
            <w:tcBorders>
              <w:top w:val="nil"/>
              <w:left w:val="nil"/>
              <w:bottom w:val="single" w:sz="4" w:space="0" w:color="000000"/>
              <w:right w:val="single" w:sz="4" w:space="0" w:color="000000"/>
            </w:tcBorders>
            <w:shd w:val="clear" w:color="auto" w:fill="auto"/>
            <w:noWrap/>
            <w:vAlign w:val="bottom"/>
            <w:hideMark/>
          </w:tcPr>
          <w:p w14:paraId="3CC8F3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04286C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1DD99E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409E20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0D43FF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3" w:type="pct"/>
            <w:tcBorders>
              <w:top w:val="nil"/>
              <w:left w:val="nil"/>
              <w:bottom w:val="single" w:sz="4" w:space="0" w:color="000000"/>
              <w:right w:val="single" w:sz="4" w:space="0" w:color="000000"/>
            </w:tcBorders>
            <w:shd w:val="clear" w:color="auto" w:fill="auto"/>
            <w:noWrap/>
            <w:vAlign w:val="bottom"/>
            <w:hideMark/>
          </w:tcPr>
          <w:p w14:paraId="04B3D6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r>
      <w:tr w:rsidR="00AC1141" w:rsidRPr="00AC1141" w14:paraId="3AE34E7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F9E16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EDD7D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Mendez (MENDEZ-NUÑEZ)</w:t>
            </w:r>
          </w:p>
        </w:tc>
        <w:tc>
          <w:tcPr>
            <w:tcW w:w="469" w:type="pct"/>
            <w:tcBorders>
              <w:top w:val="nil"/>
              <w:left w:val="nil"/>
              <w:bottom w:val="single" w:sz="4" w:space="0" w:color="000000"/>
              <w:right w:val="single" w:sz="4" w:space="0" w:color="000000"/>
            </w:tcBorders>
            <w:shd w:val="clear" w:color="auto" w:fill="auto"/>
            <w:noWrap/>
            <w:vAlign w:val="bottom"/>
            <w:hideMark/>
          </w:tcPr>
          <w:p w14:paraId="423035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E8B18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4948714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7B2E6C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3EFA2F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c>
          <w:tcPr>
            <w:tcW w:w="693" w:type="pct"/>
            <w:tcBorders>
              <w:top w:val="nil"/>
              <w:left w:val="nil"/>
              <w:bottom w:val="single" w:sz="4" w:space="0" w:color="000000"/>
              <w:right w:val="single" w:sz="4" w:space="0" w:color="000000"/>
            </w:tcBorders>
            <w:shd w:val="clear" w:color="auto" w:fill="auto"/>
            <w:noWrap/>
            <w:vAlign w:val="bottom"/>
            <w:hideMark/>
          </w:tcPr>
          <w:p w14:paraId="1EEB107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r>
      <w:tr w:rsidR="00AC1141" w:rsidRPr="00AC1141" w14:paraId="6CF45EA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D451B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F2F28F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Tanza</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6F4373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09AD4B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584632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694" w:type="pct"/>
            <w:tcBorders>
              <w:top w:val="nil"/>
              <w:left w:val="nil"/>
              <w:bottom w:val="single" w:sz="4" w:space="0" w:color="000000"/>
              <w:right w:val="single" w:sz="4" w:space="0" w:color="000000"/>
            </w:tcBorders>
            <w:shd w:val="clear" w:color="auto" w:fill="auto"/>
            <w:noWrap/>
            <w:vAlign w:val="bottom"/>
            <w:hideMark/>
          </w:tcPr>
          <w:p w14:paraId="180DAC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694" w:type="pct"/>
            <w:tcBorders>
              <w:top w:val="nil"/>
              <w:left w:val="nil"/>
              <w:bottom w:val="single" w:sz="4" w:space="0" w:color="000000"/>
              <w:right w:val="single" w:sz="4" w:space="0" w:color="000000"/>
            </w:tcBorders>
            <w:shd w:val="clear" w:color="auto" w:fill="auto"/>
            <w:noWrap/>
            <w:vAlign w:val="bottom"/>
            <w:hideMark/>
          </w:tcPr>
          <w:p w14:paraId="5F9F98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75 </w:t>
            </w:r>
          </w:p>
        </w:tc>
        <w:tc>
          <w:tcPr>
            <w:tcW w:w="693" w:type="pct"/>
            <w:tcBorders>
              <w:top w:val="nil"/>
              <w:left w:val="nil"/>
              <w:bottom w:val="single" w:sz="4" w:space="0" w:color="000000"/>
              <w:right w:val="single" w:sz="4" w:space="0" w:color="000000"/>
            </w:tcBorders>
            <w:shd w:val="clear" w:color="auto" w:fill="auto"/>
            <w:noWrap/>
            <w:vAlign w:val="bottom"/>
            <w:hideMark/>
          </w:tcPr>
          <w:p w14:paraId="08ACEC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75 </w:t>
            </w:r>
          </w:p>
        </w:tc>
      </w:tr>
      <w:tr w:rsidR="00AC1141" w:rsidRPr="00AC1141" w14:paraId="6EBBE53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5E0600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BD180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Ternate</w:t>
            </w:r>
          </w:p>
        </w:tc>
        <w:tc>
          <w:tcPr>
            <w:tcW w:w="469" w:type="pct"/>
            <w:tcBorders>
              <w:top w:val="nil"/>
              <w:left w:val="nil"/>
              <w:bottom w:val="single" w:sz="4" w:space="0" w:color="000000"/>
              <w:right w:val="single" w:sz="4" w:space="0" w:color="000000"/>
            </w:tcBorders>
            <w:shd w:val="clear" w:color="auto" w:fill="auto"/>
            <w:noWrap/>
            <w:vAlign w:val="bottom"/>
            <w:hideMark/>
          </w:tcPr>
          <w:p w14:paraId="6F3BAE1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5F9302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25C44D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76D383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2B5E74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 </w:t>
            </w:r>
          </w:p>
        </w:tc>
        <w:tc>
          <w:tcPr>
            <w:tcW w:w="693" w:type="pct"/>
            <w:tcBorders>
              <w:top w:val="nil"/>
              <w:left w:val="nil"/>
              <w:bottom w:val="single" w:sz="4" w:space="0" w:color="000000"/>
              <w:right w:val="single" w:sz="4" w:space="0" w:color="000000"/>
            </w:tcBorders>
            <w:shd w:val="clear" w:color="auto" w:fill="auto"/>
            <w:noWrap/>
            <w:vAlign w:val="bottom"/>
            <w:hideMark/>
          </w:tcPr>
          <w:p w14:paraId="61A76AD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 </w:t>
            </w:r>
          </w:p>
        </w:tc>
      </w:tr>
      <w:tr w:rsidR="00AC1141" w:rsidRPr="00AC1141" w14:paraId="1D02BE8B"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4967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Laguna</w:t>
            </w:r>
          </w:p>
        </w:tc>
        <w:tc>
          <w:tcPr>
            <w:tcW w:w="469" w:type="pct"/>
            <w:tcBorders>
              <w:top w:val="nil"/>
              <w:left w:val="nil"/>
              <w:bottom w:val="single" w:sz="4" w:space="0" w:color="000000"/>
              <w:right w:val="single" w:sz="4" w:space="0" w:color="000000"/>
            </w:tcBorders>
            <w:shd w:val="clear" w:color="D8D8D8" w:fill="D8D8D8"/>
            <w:noWrap/>
            <w:vAlign w:val="bottom"/>
            <w:hideMark/>
          </w:tcPr>
          <w:p w14:paraId="7D1E25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42 </w:t>
            </w:r>
          </w:p>
        </w:tc>
        <w:tc>
          <w:tcPr>
            <w:tcW w:w="484" w:type="pct"/>
            <w:tcBorders>
              <w:top w:val="nil"/>
              <w:left w:val="nil"/>
              <w:bottom w:val="single" w:sz="4" w:space="0" w:color="000000"/>
              <w:right w:val="single" w:sz="4" w:space="0" w:color="000000"/>
            </w:tcBorders>
            <w:shd w:val="clear" w:color="D8D8D8" w:fill="D8D8D8"/>
            <w:noWrap/>
            <w:vAlign w:val="bottom"/>
            <w:hideMark/>
          </w:tcPr>
          <w:p w14:paraId="089E2F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42 </w:t>
            </w:r>
          </w:p>
        </w:tc>
        <w:tc>
          <w:tcPr>
            <w:tcW w:w="694" w:type="pct"/>
            <w:tcBorders>
              <w:top w:val="nil"/>
              <w:left w:val="nil"/>
              <w:bottom w:val="single" w:sz="4" w:space="0" w:color="000000"/>
              <w:right w:val="single" w:sz="4" w:space="0" w:color="000000"/>
            </w:tcBorders>
            <w:shd w:val="clear" w:color="D8D8D8" w:fill="D8D8D8"/>
            <w:noWrap/>
            <w:vAlign w:val="bottom"/>
            <w:hideMark/>
          </w:tcPr>
          <w:p w14:paraId="379E7F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577 </w:t>
            </w:r>
          </w:p>
        </w:tc>
        <w:tc>
          <w:tcPr>
            <w:tcW w:w="694" w:type="pct"/>
            <w:tcBorders>
              <w:top w:val="nil"/>
              <w:left w:val="nil"/>
              <w:bottom w:val="single" w:sz="4" w:space="0" w:color="000000"/>
              <w:right w:val="single" w:sz="4" w:space="0" w:color="000000"/>
            </w:tcBorders>
            <w:shd w:val="clear" w:color="D8D8D8" w:fill="D8D8D8"/>
            <w:noWrap/>
            <w:vAlign w:val="bottom"/>
            <w:hideMark/>
          </w:tcPr>
          <w:p w14:paraId="56810D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569 </w:t>
            </w:r>
          </w:p>
        </w:tc>
        <w:tc>
          <w:tcPr>
            <w:tcW w:w="694" w:type="pct"/>
            <w:tcBorders>
              <w:top w:val="nil"/>
              <w:left w:val="nil"/>
              <w:bottom w:val="single" w:sz="4" w:space="0" w:color="000000"/>
              <w:right w:val="single" w:sz="4" w:space="0" w:color="000000"/>
            </w:tcBorders>
            <w:shd w:val="clear" w:color="D8D8D8" w:fill="D8D8D8"/>
            <w:noWrap/>
            <w:vAlign w:val="bottom"/>
            <w:hideMark/>
          </w:tcPr>
          <w:p w14:paraId="2FFE3D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2,215 </w:t>
            </w:r>
          </w:p>
        </w:tc>
        <w:tc>
          <w:tcPr>
            <w:tcW w:w="693" w:type="pct"/>
            <w:tcBorders>
              <w:top w:val="nil"/>
              <w:left w:val="nil"/>
              <w:bottom w:val="single" w:sz="4" w:space="0" w:color="000000"/>
              <w:right w:val="single" w:sz="4" w:space="0" w:color="000000"/>
            </w:tcBorders>
            <w:shd w:val="clear" w:color="D8D8D8" w:fill="D8D8D8"/>
            <w:noWrap/>
            <w:vAlign w:val="bottom"/>
            <w:hideMark/>
          </w:tcPr>
          <w:p w14:paraId="478038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2,184 </w:t>
            </w:r>
          </w:p>
        </w:tc>
      </w:tr>
      <w:tr w:rsidR="00AC1141" w:rsidRPr="00AC1141" w14:paraId="319523A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D548C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F9AFD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Biñan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8092A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12B6F5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0FE9BB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694" w:type="pct"/>
            <w:tcBorders>
              <w:top w:val="nil"/>
              <w:left w:val="nil"/>
              <w:bottom w:val="single" w:sz="4" w:space="0" w:color="000000"/>
              <w:right w:val="single" w:sz="4" w:space="0" w:color="000000"/>
            </w:tcBorders>
            <w:shd w:val="clear" w:color="auto" w:fill="auto"/>
            <w:noWrap/>
            <w:vAlign w:val="bottom"/>
            <w:hideMark/>
          </w:tcPr>
          <w:p w14:paraId="14C3A3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694" w:type="pct"/>
            <w:tcBorders>
              <w:top w:val="nil"/>
              <w:left w:val="nil"/>
              <w:bottom w:val="single" w:sz="4" w:space="0" w:color="000000"/>
              <w:right w:val="single" w:sz="4" w:space="0" w:color="000000"/>
            </w:tcBorders>
            <w:shd w:val="clear" w:color="auto" w:fill="auto"/>
            <w:noWrap/>
            <w:vAlign w:val="bottom"/>
            <w:hideMark/>
          </w:tcPr>
          <w:p w14:paraId="305EDC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3" w:type="pct"/>
            <w:tcBorders>
              <w:top w:val="nil"/>
              <w:left w:val="nil"/>
              <w:bottom w:val="single" w:sz="4" w:space="0" w:color="000000"/>
              <w:right w:val="single" w:sz="4" w:space="0" w:color="000000"/>
            </w:tcBorders>
            <w:shd w:val="clear" w:color="auto" w:fill="auto"/>
            <w:noWrap/>
            <w:vAlign w:val="bottom"/>
            <w:hideMark/>
          </w:tcPr>
          <w:p w14:paraId="4232CA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r>
      <w:tr w:rsidR="00AC1141" w:rsidRPr="00AC1141" w14:paraId="7CD5EA48"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184FC2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5CB53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Calamba</w:t>
            </w:r>
          </w:p>
        </w:tc>
        <w:tc>
          <w:tcPr>
            <w:tcW w:w="469" w:type="pct"/>
            <w:tcBorders>
              <w:top w:val="nil"/>
              <w:left w:val="nil"/>
              <w:bottom w:val="single" w:sz="4" w:space="0" w:color="000000"/>
              <w:right w:val="single" w:sz="4" w:space="0" w:color="000000"/>
            </w:tcBorders>
            <w:shd w:val="clear" w:color="auto" w:fill="auto"/>
            <w:noWrap/>
            <w:vAlign w:val="bottom"/>
            <w:hideMark/>
          </w:tcPr>
          <w:p w14:paraId="046204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3F574C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bottom"/>
            <w:hideMark/>
          </w:tcPr>
          <w:p w14:paraId="132A51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231 </w:t>
            </w:r>
          </w:p>
        </w:tc>
        <w:tc>
          <w:tcPr>
            <w:tcW w:w="694" w:type="pct"/>
            <w:tcBorders>
              <w:top w:val="nil"/>
              <w:left w:val="nil"/>
              <w:bottom w:val="single" w:sz="4" w:space="0" w:color="000000"/>
              <w:right w:val="single" w:sz="4" w:space="0" w:color="000000"/>
            </w:tcBorders>
            <w:shd w:val="clear" w:color="auto" w:fill="auto"/>
            <w:noWrap/>
            <w:vAlign w:val="bottom"/>
            <w:hideMark/>
          </w:tcPr>
          <w:p w14:paraId="5994E7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231 </w:t>
            </w:r>
          </w:p>
        </w:tc>
        <w:tc>
          <w:tcPr>
            <w:tcW w:w="694" w:type="pct"/>
            <w:tcBorders>
              <w:top w:val="nil"/>
              <w:left w:val="nil"/>
              <w:bottom w:val="single" w:sz="4" w:space="0" w:color="000000"/>
              <w:right w:val="single" w:sz="4" w:space="0" w:color="000000"/>
            </w:tcBorders>
            <w:shd w:val="clear" w:color="auto" w:fill="auto"/>
            <w:noWrap/>
            <w:vAlign w:val="bottom"/>
            <w:hideMark/>
          </w:tcPr>
          <w:p w14:paraId="407A73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913 </w:t>
            </w:r>
          </w:p>
        </w:tc>
        <w:tc>
          <w:tcPr>
            <w:tcW w:w="693" w:type="pct"/>
            <w:tcBorders>
              <w:top w:val="nil"/>
              <w:left w:val="nil"/>
              <w:bottom w:val="single" w:sz="4" w:space="0" w:color="000000"/>
              <w:right w:val="single" w:sz="4" w:space="0" w:color="000000"/>
            </w:tcBorders>
            <w:shd w:val="clear" w:color="auto" w:fill="auto"/>
            <w:noWrap/>
            <w:vAlign w:val="bottom"/>
            <w:hideMark/>
          </w:tcPr>
          <w:p w14:paraId="34B7737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913 </w:t>
            </w:r>
          </w:p>
        </w:tc>
      </w:tr>
      <w:tr w:rsidR="00AC1141" w:rsidRPr="00AC1141" w14:paraId="150DCE3C"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589B9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FA317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Liliw</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2EC964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7F1A309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2AC727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694" w:type="pct"/>
            <w:tcBorders>
              <w:top w:val="nil"/>
              <w:left w:val="nil"/>
              <w:bottom w:val="single" w:sz="4" w:space="0" w:color="000000"/>
              <w:right w:val="single" w:sz="4" w:space="0" w:color="000000"/>
            </w:tcBorders>
            <w:shd w:val="clear" w:color="auto" w:fill="auto"/>
            <w:noWrap/>
            <w:vAlign w:val="bottom"/>
            <w:hideMark/>
          </w:tcPr>
          <w:p w14:paraId="354D37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694" w:type="pct"/>
            <w:tcBorders>
              <w:top w:val="nil"/>
              <w:left w:val="nil"/>
              <w:bottom w:val="single" w:sz="4" w:space="0" w:color="000000"/>
              <w:right w:val="single" w:sz="4" w:space="0" w:color="000000"/>
            </w:tcBorders>
            <w:shd w:val="clear" w:color="auto" w:fill="auto"/>
            <w:noWrap/>
            <w:vAlign w:val="bottom"/>
            <w:hideMark/>
          </w:tcPr>
          <w:p w14:paraId="6E4719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137 </w:t>
            </w:r>
          </w:p>
        </w:tc>
        <w:tc>
          <w:tcPr>
            <w:tcW w:w="693" w:type="pct"/>
            <w:tcBorders>
              <w:top w:val="nil"/>
              <w:left w:val="nil"/>
              <w:bottom w:val="single" w:sz="4" w:space="0" w:color="000000"/>
              <w:right w:val="single" w:sz="4" w:space="0" w:color="000000"/>
            </w:tcBorders>
            <w:shd w:val="clear" w:color="auto" w:fill="auto"/>
            <w:noWrap/>
            <w:vAlign w:val="bottom"/>
            <w:hideMark/>
          </w:tcPr>
          <w:p w14:paraId="38A10A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137 </w:t>
            </w:r>
          </w:p>
        </w:tc>
      </w:tr>
      <w:tr w:rsidR="00AC1141" w:rsidRPr="00AC1141" w14:paraId="77B0889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DAD83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48D41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Los </w:t>
            </w:r>
            <w:proofErr w:type="spellStart"/>
            <w:r w:rsidRPr="00AC1141">
              <w:rPr>
                <w:rFonts w:ascii="Arial" w:eastAsia="Times New Roman" w:hAnsi="Arial" w:cs="Arial"/>
                <w:i/>
                <w:iCs/>
                <w:sz w:val="20"/>
                <w:szCs w:val="20"/>
              </w:rPr>
              <w:t>Baños</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A0BB0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484" w:type="pct"/>
            <w:tcBorders>
              <w:top w:val="nil"/>
              <w:left w:val="nil"/>
              <w:bottom w:val="single" w:sz="4" w:space="0" w:color="000000"/>
              <w:right w:val="single" w:sz="4" w:space="0" w:color="000000"/>
            </w:tcBorders>
            <w:shd w:val="clear" w:color="auto" w:fill="auto"/>
            <w:noWrap/>
            <w:vAlign w:val="bottom"/>
            <w:hideMark/>
          </w:tcPr>
          <w:p w14:paraId="7D8C54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bottom"/>
            <w:hideMark/>
          </w:tcPr>
          <w:p w14:paraId="0B9EA38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 </w:t>
            </w:r>
          </w:p>
        </w:tc>
        <w:tc>
          <w:tcPr>
            <w:tcW w:w="694" w:type="pct"/>
            <w:tcBorders>
              <w:top w:val="nil"/>
              <w:left w:val="nil"/>
              <w:bottom w:val="single" w:sz="4" w:space="0" w:color="000000"/>
              <w:right w:val="single" w:sz="4" w:space="0" w:color="000000"/>
            </w:tcBorders>
            <w:shd w:val="clear" w:color="auto" w:fill="auto"/>
            <w:noWrap/>
            <w:vAlign w:val="bottom"/>
            <w:hideMark/>
          </w:tcPr>
          <w:p w14:paraId="5FF538F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98 </w:t>
            </w:r>
          </w:p>
        </w:tc>
        <w:tc>
          <w:tcPr>
            <w:tcW w:w="694" w:type="pct"/>
            <w:tcBorders>
              <w:top w:val="nil"/>
              <w:left w:val="nil"/>
              <w:bottom w:val="single" w:sz="4" w:space="0" w:color="000000"/>
              <w:right w:val="single" w:sz="4" w:space="0" w:color="000000"/>
            </w:tcBorders>
            <w:shd w:val="clear" w:color="auto" w:fill="auto"/>
            <w:noWrap/>
            <w:vAlign w:val="bottom"/>
            <w:hideMark/>
          </w:tcPr>
          <w:p w14:paraId="5D96D5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407 </w:t>
            </w:r>
          </w:p>
        </w:tc>
        <w:tc>
          <w:tcPr>
            <w:tcW w:w="693" w:type="pct"/>
            <w:tcBorders>
              <w:top w:val="nil"/>
              <w:left w:val="nil"/>
              <w:bottom w:val="single" w:sz="4" w:space="0" w:color="000000"/>
              <w:right w:val="single" w:sz="4" w:space="0" w:color="000000"/>
            </w:tcBorders>
            <w:shd w:val="clear" w:color="auto" w:fill="auto"/>
            <w:noWrap/>
            <w:vAlign w:val="bottom"/>
            <w:hideMark/>
          </w:tcPr>
          <w:p w14:paraId="7E8CB96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407 </w:t>
            </w:r>
          </w:p>
        </w:tc>
      </w:tr>
      <w:tr w:rsidR="00AC1141" w:rsidRPr="00AC1141" w14:paraId="51D5CD07"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A7403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FBF19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Magdalena</w:t>
            </w:r>
          </w:p>
        </w:tc>
        <w:tc>
          <w:tcPr>
            <w:tcW w:w="469" w:type="pct"/>
            <w:tcBorders>
              <w:top w:val="nil"/>
              <w:left w:val="nil"/>
              <w:bottom w:val="single" w:sz="4" w:space="0" w:color="000000"/>
              <w:right w:val="single" w:sz="4" w:space="0" w:color="000000"/>
            </w:tcBorders>
            <w:shd w:val="clear" w:color="auto" w:fill="auto"/>
            <w:noWrap/>
            <w:vAlign w:val="bottom"/>
            <w:hideMark/>
          </w:tcPr>
          <w:p w14:paraId="4139D9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6368C7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45BBA61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694" w:type="pct"/>
            <w:tcBorders>
              <w:top w:val="nil"/>
              <w:left w:val="nil"/>
              <w:bottom w:val="single" w:sz="4" w:space="0" w:color="000000"/>
              <w:right w:val="single" w:sz="4" w:space="0" w:color="000000"/>
            </w:tcBorders>
            <w:shd w:val="clear" w:color="auto" w:fill="auto"/>
            <w:noWrap/>
            <w:vAlign w:val="bottom"/>
            <w:hideMark/>
          </w:tcPr>
          <w:p w14:paraId="4ADF999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694" w:type="pct"/>
            <w:tcBorders>
              <w:top w:val="nil"/>
              <w:left w:val="nil"/>
              <w:bottom w:val="single" w:sz="4" w:space="0" w:color="000000"/>
              <w:right w:val="single" w:sz="4" w:space="0" w:color="000000"/>
            </w:tcBorders>
            <w:shd w:val="clear" w:color="auto" w:fill="auto"/>
            <w:noWrap/>
            <w:vAlign w:val="bottom"/>
            <w:hideMark/>
          </w:tcPr>
          <w:p w14:paraId="7F1442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86 </w:t>
            </w:r>
          </w:p>
        </w:tc>
        <w:tc>
          <w:tcPr>
            <w:tcW w:w="693" w:type="pct"/>
            <w:tcBorders>
              <w:top w:val="nil"/>
              <w:left w:val="nil"/>
              <w:bottom w:val="single" w:sz="4" w:space="0" w:color="000000"/>
              <w:right w:val="single" w:sz="4" w:space="0" w:color="000000"/>
            </w:tcBorders>
            <w:shd w:val="clear" w:color="auto" w:fill="auto"/>
            <w:noWrap/>
            <w:vAlign w:val="bottom"/>
            <w:hideMark/>
          </w:tcPr>
          <w:p w14:paraId="475639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86 </w:t>
            </w:r>
          </w:p>
        </w:tc>
      </w:tr>
      <w:tr w:rsidR="00AC1141" w:rsidRPr="00AC1141" w14:paraId="5652AE3F"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22774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EAABF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Nagcarlan</w:t>
            </w:r>
          </w:p>
        </w:tc>
        <w:tc>
          <w:tcPr>
            <w:tcW w:w="469" w:type="pct"/>
            <w:tcBorders>
              <w:top w:val="nil"/>
              <w:left w:val="nil"/>
              <w:bottom w:val="single" w:sz="4" w:space="0" w:color="000000"/>
              <w:right w:val="single" w:sz="4" w:space="0" w:color="000000"/>
            </w:tcBorders>
            <w:shd w:val="clear" w:color="auto" w:fill="auto"/>
            <w:noWrap/>
            <w:vAlign w:val="bottom"/>
            <w:hideMark/>
          </w:tcPr>
          <w:p w14:paraId="479206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4800B17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bottom"/>
            <w:hideMark/>
          </w:tcPr>
          <w:p w14:paraId="5DA602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 </w:t>
            </w:r>
          </w:p>
        </w:tc>
        <w:tc>
          <w:tcPr>
            <w:tcW w:w="694" w:type="pct"/>
            <w:tcBorders>
              <w:top w:val="nil"/>
              <w:left w:val="nil"/>
              <w:bottom w:val="single" w:sz="4" w:space="0" w:color="000000"/>
              <w:right w:val="single" w:sz="4" w:space="0" w:color="000000"/>
            </w:tcBorders>
            <w:shd w:val="clear" w:color="auto" w:fill="auto"/>
            <w:noWrap/>
            <w:vAlign w:val="bottom"/>
            <w:hideMark/>
          </w:tcPr>
          <w:p w14:paraId="44B6AB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 </w:t>
            </w:r>
          </w:p>
        </w:tc>
        <w:tc>
          <w:tcPr>
            <w:tcW w:w="694" w:type="pct"/>
            <w:tcBorders>
              <w:top w:val="nil"/>
              <w:left w:val="nil"/>
              <w:bottom w:val="single" w:sz="4" w:space="0" w:color="000000"/>
              <w:right w:val="single" w:sz="4" w:space="0" w:color="000000"/>
            </w:tcBorders>
            <w:shd w:val="clear" w:color="auto" w:fill="auto"/>
            <w:noWrap/>
            <w:vAlign w:val="bottom"/>
            <w:hideMark/>
          </w:tcPr>
          <w:p w14:paraId="2EDBE4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295 </w:t>
            </w:r>
          </w:p>
        </w:tc>
        <w:tc>
          <w:tcPr>
            <w:tcW w:w="693" w:type="pct"/>
            <w:tcBorders>
              <w:top w:val="nil"/>
              <w:left w:val="nil"/>
              <w:bottom w:val="single" w:sz="4" w:space="0" w:color="000000"/>
              <w:right w:val="single" w:sz="4" w:space="0" w:color="000000"/>
            </w:tcBorders>
            <w:shd w:val="clear" w:color="auto" w:fill="auto"/>
            <w:noWrap/>
            <w:vAlign w:val="bottom"/>
            <w:hideMark/>
          </w:tcPr>
          <w:p w14:paraId="44CF0D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295 </w:t>
            </w:r>
          </w:p>
        </w:tc>
      </w:tr>
      <w:tr w:rsidR="00AC1141" w:rsidRPr="00AC1141" w14:paraId="271A49C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CF389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5E022C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Paete</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62A244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063125F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268975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027BFE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69E7CB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14:paraId="7C7ECA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r>
      <w:tr w:rsidR="00AC1141" w:rsidRPr="00AC1141" w14:paraId="57214D28"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68C8D3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91151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Pangil</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88331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1C1A45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36ED5E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4B3F923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60D822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c>
          <w:tcPr>
            <w:tcW w:w="693" w:type="pct"/>
            <w:tcBorders>
              <w:top w:val="nil"/>
              <w:left w:val="nil"/>
              <w:bottom w:val="single" w:sz="4" w:space="0" w:color="000000"/>
              <w:right w:val="single" w:sz="4" w:space="0" w:color="000000"/>
            </w:tcBorders>
            <w:shd w:val="clear" w:color="auto" w:fill="auto"/>
            <w:noWrap/>
            <w:vAlign w:val="bottom"/>
            <w:hideMark/>
          </w:tcPr>
          <w:p w14:paraId="5EB4BF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r>
      <w:tr w:rsidR="00AC1141" w:rsidRPr="00AC1141" w14:paraId="2E62C616"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399E2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182FE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Pablo City</w:t>
            </w:r>
          </w:p>
        </w:tc>
        <w:tc>
          <w:tcPr>
            <w:tcW w:w="469" w:type="pct"/>
            <w:tcBorders>
              <w:top w:val="nil"/>
              <w:left w:val="nil"/>
              <w:bottom w:val="single" w:sz="4" w:space="0" w:color="000000"/>
              <w:right w:val="single" w:sz="4" w:space="0" w:color="000000"/>
            </w:tcBorders>
            <w:shd w:val="clear" w:color="auto" w:fill="auto"/>
            <w:noWrap/>
            <w:vAlign w:val="bottom"/>
            <w:hideMark/>
          </w:tcPr>
          <w:p w14:paraId="096451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688767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bottom"/>
            <w:hideMark/>
          </w:tcPr>
          <w:p w14:paraId="2DA111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 </w:t>
            </w:r>
          </w:p>
        </w:tc>
        <w:tc>
          <w:tcPr>
            <w:tcW w:w="694" w:type="pct"/>
            <w:tcBorders>
              <w:top w:val="nil"/>
              <w:left w:val="nil"/>
              <w:bottom w:val="single" w:sz="4" w:space="0" w:color="000000"/>
              <w:right w:val="single" w:sz="4" w:space="0" w:color="000000"/>
            </w:tcBorders>
            <w:shd w:val="clear" w:color="auto" w:fill="auto"/>
            <w:noWrap/>
            <w:vAlign w:val="bottom"/>
            <w:hideMark/>
          </w:tcPr>
          <w:p w14:paraId="172AD6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 </w:t>
            </w:r>
          </w:p>
        </w:tc>
        <w:tc>
          <w:tcPr>
            <w:tcW w:w="694" w:type="pct"/>
            <w:tcBorders>
              <w:top w:val="nil"/>
              <w:left w:val="nil"/>
              <w:bottom w:val="single" w:sz="4" w:space="0" w:color="000000"/>
              <w:right w:val="single" w:sz="4" w:space="0" w:color="000000"/>
            </w:tcBorders>
            <w:shd w:val="clear" w:color="auto" w:fill="auto"/>
            <w:noWrap/>
            <w:vAlign w:val="bottom"/>
            <w:hideMark/>
          </w:tcPr>
          <w:p w14:paraId="61640C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128 </w:t>
            </w:r>
          </w:p>
        </w:tc>
        <w:tc>
          <w:tcPr>
            <w:tcW w:w="693" w:type="pct"/>
            <w:tcBorders>
              <w:top w:val="nil"/>
              <w:left w:val="nil"/>
              <w:bottom w:val="single" w:sz="4" w:space="0" w:color="000000"/>
              <w:right w:val="single" w:sz="4" w:space="0" w:color="000000"/>
            </w:tcBorders>
            <w:shd w:val="clear" w:color="auto" w:fill="auto"/>
            <w:noWrap/>
            <w:vAlign w:val="bottom"/>
            <w:hideMark/>
          </w:tcPr>
          <w:p w14:paraId="56524D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128 </w:t>
            </w:r>
          </w:p>
        </w:tc>
      </w:tr>
      <w:tr w:rsidR="00AC1141" w:rsidRPr="00AC1141" w14:paraId="2DD8E35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E5616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799E02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Cruz (capital)</w:t>
            </w:r>
          </w:p>
        </w:tc>
        <w:tc>
          <w:tcPr>
            <w:tcW w:w="469" w:type="pct"/>
            <w:tcBorders>
              <w:top w:val="nil"/>
              <w:left w:val="nil"/>
              <w:bottom w:val="single" w:sz="4" w:space="0" w:color="000000"/>
              <w:right w:val="single" w:sz="4" w:space="0" w:color="000000"/>
            </w:tcBorders>
            <w:shd w:val="clear" w:color="auto" w:fill="auto"/>
            <w:noWrap/>
            <w:vAlign w:val="bottom"/>
            <w:hideMark/>
          </w:tcPr>
          <w:p w14:paraId="1539C8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4DA6C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2A8E6F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bottom"/>
            <w:hideMark/>
          </w:tcPr>
          <w:p w14:paraId="355E94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086F8CA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 </w:t>
            </w:r>
          </w:p>
        </w:tc>
        <w:tc>
          <w:tcPr>
            <w:tcW w:w="693" w:type="pct"/>
            <w:tcBorders>
              <w:top w:val="nil"/>
              <w:left w:val="nil"/>
              <w:bottom w:val="single" w:sz="4" w:space="0" w:color="000000"/>
              <w:right w:val="single" w:sz="4" w:space="0" w:color="000000"/>
            </w:tcBorders>
            <w:shd w:val="clear" w:color="auto" w:fill="auto"/>
            <w:noWrap/>
            <w:vAlign w:val="bottom"/>
            <w:hideMark/>
          </w:tcPr>
          <w:p w14:paraId="3A74CC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r>
      <w:tr w:rsidR="00AC1141" w:rsidRPr="00AC1141" w14:paraId="1A292E8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49571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4410A6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Santa Rosa</w:t>
            </w:r>
          </w:p>
        </w:tc>
        <w:tc>
          <w:tcPr>
            <w:tcW w:w="469" w:type="pct"/>
            <w:tcBorders>
              <w:top w:val="nil"/>
              <w:left w:val="nil"/>
              <w:bottom w:val="single" w:sz="4" w:space="0" w:color="000000"/>
              <w:right w:val="single" w:sz="4" w:space="0" w:color="000000"/>
            </w:tcBorders>
            <w:shd w:val="clear" w:color="auto" w:fill="auto"/>
            <w:noWrap/>
            <w:vAlign w:val="bottom"/>
            <w:hideMark/>
          </w:tcPr>
          <w:p w14:paraId="6E3837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7DBECA8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1B6BEBD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16427D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 </w:t>
            </w:r>
          </w:p>
        </w:tc>
        <w:tc>
          <w:tcPr>
            <w:tcW w:w="694" w:type="pct"/>
            <w:tcBorders>
              <w:top w:val="nil"/>
              <w:left w:val="nil"/>
              <w:bottom w:val="single" w:sz="4" w:space="0" w:color="000000"/>
              <w:right w:val="single" w:sz="4" w:space="0" w:color="000000"/>
            </w:tcBorders>
            <w:shd w:val="clear" w:color="auto" w:fill="auto"/>
            <w:noWrap/>
            <w:vAlign w:val="bottom"/>
            <w:hideMark/>
          </w:tcPr>
          <w:p w14:paraId="0FE3E9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170 </w:t>
            </w:r>
          </w:p>
        </w:tc>
        <w:tc>
          <w:tcPr>
            <w:tcW w:w="693" w:type="pct"/>
            <w:tcBorders>
              <w:top w:val="nil"/>
              <w:left w:val="nil"/>
              <w:bottom w:val="single" w:sz="4" w:space="0" w:color="000000"/>
              <w:right w:val="single" w:sz="4" w:space="0" w:color="000000"/>
            </w:tcBorders>
            <w:shd w:val="clear" w:color="auto" w:fill="auto"/>
            <w:noWrap/>
            <w:vAlign w:val="bottom"/>
            <w:hideMark/>
          </w:tcPr>
          <w:p w14:paraId="35730F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157 </w:t>
            </w:r>
          </w:p>
        </w:tc>
      </w:tr>
      <w:tr w:rsidR="00AC1141" w:rsidRPr="00AC1141" w14:paraId="2E238B1C"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BC1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Quezon</w:t>
            </w:r>
          </w:p>
        </w:tc>
        <w:tc>
          <w:tcPr>
            <w:tcW w:w="469" w:type="pct"/>
            <w:tcBorders>
              <w:top w:val="nil"/>
              <w:left w:val="nil"/>
              <w:bottom w:val="single" w:sz="4" w:space="0" w:color="000000"/>
              <w:right w:val="single" w:sz="4" w:space="0" w:color="000000"/>
            </w:tcBorders>
            <w:shd w:val="clear" w:color="D8D8D8" w:fill="D8D8D8"/>
            <w:noWrap/>
            <w:vAlign w:val="bottom"/>
            <w:hideMark/>
          </w:tcPr>
          <w:p w14:paraId="4761688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421 </w:t>
            </w:r>
          </w:p>
        </w:tc>
        <w:tc>
          <w:tcPr>
            <w:tcW w:w="484" w:type="pct"/>
            <w:tcBorders>
              <w:top w:val="nil"/>
              <w:left w:val="nil"/>
              <w:bottom w:val="single" w:sz="4" w:space="0" w:color="000000"/>
              <w:right w:val="single" w:sz="4" w:space="0" w:color="000000"/>
            </w:tcBorders>
            <w:shd w:val="clear" w:color="D8D8D8" w:fill="D8D8D8"/>
            <w:noWrap/>
            <w:vAlign w:val="bottom"/>
            <w:hideMark/>
          </w:tcPr>
          <w:p w14:paraId="7EF4BAD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419 </w:t>
            </w:r>
          </w:p>
        </w:tc>
        <w:tc>
          <w:tcPr>
            <w:tcW w:w="694" w:type="pct"/>
            <w:tcBorders>
              <w:top w:val="nil"/>
              <w:left w:val="nil"/>
              <w:bottom w:val="single" w:sz="4" w:space="0" w:color="000000"/>
              <w:right w:val="single" w:sz="4" w:space="0" w:color="000000"/>
            </w:tcBorders>
            <w:shd w:val="clear" w:color="D8D8D8" w:fill="D8D8D8"/>
            <w:noWrap/>
            <w:vAlign w:val="bottom"/>
            <w:hideMark/>
          </w:tcPr>
          <w:p w14:paraId="0DAFDC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7,444 </w:t>
            </w:r>
          </w:p>
        </w:tc>
        <w:tc>
          <w:tcPr>
            <w:tcW w:w="694" w:type="pct"/>
            <w:tcBorders>
              <w:top w:val="nil"/>
              <w:left w:val="nil"/>
              <w:bottom w:val="single" w:sz="4" w:space="0" w:color="000000"/>
              <w:right w:val="single" w:sz="4" w:space="0" w:color="000000"/>
            </w:tcBorders>
            <w:shd w:val="clear" w:color="D8D8D8" w:fill="D8D8D8"/>
            <w:noWrap/>
            <w:vAlign w:val="bottom"/>
            <w:hideMark/>
          </w:tcPr>
          <w:p w14:paraId="2EB304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7,423 </w:t>
            </w:r>
          </w:p>
        </w:tc>
        <w:tc>
          <w:tcPr>
            <w:tcW w:w="694" w:type="pct"/>
            <w:tcBorders>
              <w:top w:val="nil"/>
              <w:left w:val="nil"/>
              <w:bottom w:val="single" w:sz="4" w:space="0" w:color="000000"/>
              <w:right w:val="single" w:sz="4" w:space="0" w:color="000000"/>
            </w:tcBorders>
            <w:shd w:val="clear" w:color="D8D8D8" w:fill="D8D8D8"/>
            <w:noWrap/>
            <w:vAlign w:val="bottom"/>
            <w:hideMark/>
          </w:tcPr>
          <w:p w14:paraId="24BF14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28,266 </w:t>
            </w:r>
          </w:p>
        </w:tc>
        <w:tc>
          <w:tcPr>
            <w:tcW w:w="693" w:type="pct"/>
            <w:tcBorders>
              <w:top w:val="nil"/>
              <w:left w:val="nil"/>
              <w:bottom w:val="single" w:sz="4" w:space="0" w:color="000000"/>
              <w:right w:val="single" w:sz="4" w:space="0" w:color="000000"/>
            </w:tcBorders>
            <w:shd w:val="clear" w:color="D8D8D8" w:fill="D8D8D8"/>
            <w:noWrap/>
            <w:vAlign w:val="bottom"/>
            <w:hideMark/>
          </w:tcPr>
          <w:p w14:paraId="518674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28,186 </w:t>
            </w:r>
          </w:p>
        </w:tc>
      </w:tr>
      <w:tr w:rsidR="00AC1141" w:rsidRPr="00AC1141" w14:paraId="17FD8CB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49C83D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379D02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Agdangan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133433B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54B1373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bottom"/>
            <w:hideMark/>
          </w:tcPr>
          <w:p w14:paraId="2D9F3D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510FC3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64D5FC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c>
          <w:tcPr>
            <w:tcW w:w="693" w:type="pct"/>
            <w:tcBorders>
              <w:top w:val="nil"/>
              <w:left w:val="nil"/>
              <w:bottom w:val="single" w:sz="4" w:space="0" w:color="000000"/>
              <w:right w:val="single" w:sz="4" w:space="0" w:color="000000"/>
            </w:tcBorders>
            <w:shd w:val="clear" w:color="auto" w:fill="auto"/>
            <w:noWrap/>
            <w:vAlign w:val="bottom"/>
            <w:hideMark/>
          </w:tcPr>
          <w:p w14:paraId="004CA9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r>
      <w:tr w:rsidR="00AC1141" w:rsidRPr="00AC1141" w14:paraId="471E0B0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50C4F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452D5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Alabat</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28E2A48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54 </w:t>
            </w:r>
          </w:p>
        </w:tc>
        <w:tc>
          <w:tcPr>
            <w:tcW w:w="484" w:type="pct"/>
            <w:tcBorders>
              <w:top w:val="nil"/>
              <w:left w:val="nil"/>
              <w:bottom w:val="single" w:sz="4" w:space="0" w:color="000000"/>
              <w:right w:val="single" w:sz="4" w:space="0" w:color="000000"/>
            </w:tcBorders>
            <w:shd w:val="clear" w:color="auto" w:fill="auto"/>
            <w:noWrap/>
            <w:vAlign w:val="bottom"/>
            <w:hideMark/>
          </w:tcPr>
          <w:p w14:paraId="19CF6A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54 </w:t>
            </w:r>
          </w:p>
        </w:tc>
        <w:tc>
          <w:tcPr>
            <w:tcW w:w="694" w:type="pct"/>
            <w:tcBorders>
              <w:top w:val="nil"/>
              <w:left w:val="nil"/>
              <w:bottom w:val="single" w:sz="4" w:space="0" w:color="000000"/>
              <w:right w:val="single" w:sz="4" w:space="0" w:color="000000"/>
            </w:tcBorders>
            <w:shd w:val="clear" w:color="auto" w:fill="auto"/>
            <w:noWrap/>
            <w:vAlign w:val="bottom"/>
            <w:hideMark/>
          </w:tcPr>
          <w:p w14:paraId="45242A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457 </w:t>
            </w:r>
          </w:p>
        </w:tc>
        <w:tc>
          <w:tcPr>
            <w:tcW w:w="694" w:type="pct"/>
            <w:tcBorders>
              <w:top w:val="nil"/>
              <w:left w:val="nil"/>
              <w:bottom w:val="single" w:sz="4" w:space="0" w:color="000000"/>
              <w:right w:val="single" w:sz="4" w:space="0" w:color="000000"/>
            </w:tcBorders>
            <w:shd w:val="clear" w:color="auto" w:fill="auto"/>
            <w:noWrap/>
            <w:vAlign w:val="bottom"/>
            <w:hideMark/>
          </w:tcPr>
          <w:p w14:paraId="177A5A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457 </w:t>
            </w:r>
          </w:p>
        </w:tc>
        <w:tc>
          <w:tcPr>
            <w:tcW w:w="694" w:type="pct"/>
            <w:tcBorders>
              <w:top w:val="nil"/>
              <w:left w:val="nil"/>
              <w:bottom w:val="single" w:sz="4" w:space="0" w:color="000000"/>
              <w:right w:val="single" w:sz="4" w:space="0" w:color="000000"/>
            </w:tcBorders>
            <w:shd w:val="clear" w:color="auto" w:fill="auto"/>
            <w:noWrap/>
            <w:vAlign w:val="bottom"/>
            <w:hideMark/>
          </w:tcPr>
          <w:p w14:paraId="4BECC2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1,710 </w:t>
            </w:r>
          </w:p>
        </w:tc>
        <w:tc>
          <w:tcPr>
            <w:tcW w:w="693" w:type="pct"/>
            <w:tcBorders>
              <w:top w:val="nil"/>
              <w:left w:val="nil"/>
              <w:bottom w:val="single" w:sz="4" w:space="0" w:color="000000"/>
              <w:right w:val="single" w:sz="4" w:space="0" w:color="000000"/>
            </w:tcBorders>
            <w:shd w:val="clear" w:color="auto" w:fill="auto"/>
            <w:noWrap/>
            <w:vAlign w:val="bottom"/>
            <w:hideMark/>
          </w:tcPr>
          <w:p w14:paraId="54F7F27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1,710 </w:t>
            </w:r>
          </w:p>
        </w:tc>
      </w:tr>
      <w:tr w:rsidR="00AC1141" w:rsidRPr="00AC1141" w14:paraId="6AA4A19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69A34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4DD29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Atimonan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395CD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 </w:t>
            </w:r>
          </w:p>
        </w:tc>
        <w:tc>
          <w:tcPr>
            <w:tcW w:w="484" w:type="pct"/>
            <w:tcBorders>
              <w:top w:val="nil"/>
              <w:left w:val="nil"/>
              <w:bottom w:val="single" w:sz="4" w:space="0" w:color="000000"/>
              <w:right w:val="single" w:sz="4" w:space="0" w:color="000000"/>
            </w:tcBorders>
            <w:shd w:val="clear" w:color="auto" w:fill="auto"/>
            <w:noWrap/>
            <w:vAlign w:val="bottom"/>
            <w:hideMark/>
          </w:tcPr>
          <w:p w14:paraId="54F41C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bottom"/>
            <w:hideMark/>
          </w:tcPr>
          <w:p w14:paraId="33FB67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142 </w:t>
            </w:r>
          </w:p>
        </w:tc>
        <w:tc>
          <w:tcPr>
            <w:tcW w:w="694" w:type="pct"/>
            <w:tcBorders>
              <w:top w:val="nil"/>
              <w:left w:val="nil"/>
              <w:bottom w:val="single" w:sz="4" w:space="0" w:color="000000"/>
              <w:right w:val="single" w:sz="4" w:space="0" w:color="000000"/>
            </w:tcBorders>
            <w:shd w:val="clear" w:color="auto" w:fill="auto"/>
            <w:noWrap/>
            <w:vAlign w:val="bottom"/>
            <w:hideMark/>
          </w:tcPr>
          <w:p w14:paraId="4EB945E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142 </w:t>
            </w:r>
          </w:p>
        </w:tc>
        <w:tc>
          <w:tcPr>
            <w:tcW w:w="694" w:type="pct"/>
            <w:tcBorders>
              <w:top w:val="nil"/>
              <w:left w:val="nil"/>
              <w:bottom w:val="single" w:sz="4" w:space="0" w:color="000000"/>
              <w:right w:val="single" w:sz="4" w:space="0" w:color="000000"/>
            </w:tcBorders>
            <w:shd w:val="clear" w:color="auto" w:fill="auto"/>
            <w:noWrap/>
            <w:vAlign w:val="bottom"/>
            <w:hideMark/>
          </w:tcPr>
          <w:p w14:paraId="34BCB1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532 </w:t>
            </w:r>
          </w:p>
        </w:tc>
        <w:tc>
          <w:tcPr>
            <w:tcW w:w="693" w:type="pct"/>
            <w:tcBorders>
              <w:top w:val="nil"/>
              <w:left w:val="nil"/>
              <w:bottom w:val="single" w:sz="4" w:space="0" w:color="000000"/>
              <w:right w:val="single" w:sz="4" w:space="0" w:color="000000"/>
            </w:tcBorders>
            <w:shd w:val="clear" w:color="auto" w:fill="auto"/>
            <w:noWrap/>
            <w:vAlign w:val="bottom"/>
            <w:hideMark/>
          </w:tcPr>
          <w:p w14:paraId="46028B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532 </w:t>
            </w:r>
          </w:p>
        </w:tc>
      </w:tr>
      <w:tr w:rsidR="00AC1141" w:rsidRPr="00AC1141" w14:paraId="64A525C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8D6FB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A7D8C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Buenavista</w:t>
            </w:r>
          </w:p>
        </w:tc>
        <w:tc>
          <w:tcPr>
            <w:tcW w:w="469" w:type="pct"/>
            <w:tcBorders>
              <w:top w:val="nil"/>
              <w:left w:val="nil"/>
              <w:bottom w:val="single" w:sz="4" w:space="0" w:color="000000"/>
              <w:right w:val="single" w:sz="4" w:space="0" w:color="000000"/>
            </w:tcBorders>
            <w:shd w:val="clear" w:color="auto" w:fill="auto"/>
            <w:noWrap/>
            <w:vAlign w:val="bottom"/>
            <w:hideMark/>
          </w:tcPr>
          <w:p w14:paraId="3D848F8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 </w:t>
            </w:r>
          </w:p>
        </w:tc>
        <w:tc>
          <w:tcPr>
            <w:tcW w:w="484" w:type="pct"/>
            <w:tcBorders>
              <w:top w:val="nil"/>
              <w:left w:val="nil"/>
              <w:bottom w:val="single" w:sz="4" w:space="0" w:color="000000"/>
              <w:right w:val="single" w:sz="4" w:space="0" w:color="000000"/>
            </w:tcBorders>
            <w:shd w:val="clear" w:color="auto" w:fill="auto"/>
            <w:noWrap/>
            <w:vAlign w:val="bottom"/>
            <w:hideMark/>
          </w:tcPr>
          <w:p w14:paraId="2183E7C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bottom"/>
            <w:hideMark/>
          </w:tcPr>
          <w:p w14:paraId="5C5F38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312 </w:t>
            </w:r>
          </w:p>
        </w:tc>
        <w:tc>
          <w:tcPr>
            <w:tcW w:w="694" w:type="pct"/>
            <w:tcBorders>
              <w:top w:val="nil"/>
              <w:left w:val="nil"/>
              <w:bottom w:val="single" w:sz="4" w:space="0" w:color="000000"/>
              <w:right w:val="single" w:sz="4" w:space="0" w:color="000000"/>
            </w:tcBorders>
            <w:shd w:val="clear" w:color="auto" w:fill="auto"/>
            <w:noWrap/>
            <w:vAlign w:val="bottom"/>
            <w:hideMark/>
          </w:tcPr>
          <w:p w14:paraId="4C0188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312 </w:t>
            </w:r>
          </w:p>
        </w:tc>
        <w:tc>
          <w:tcPr>
            <w:tcW w:w="694" w:type="pct"/>
            <w:tcBorders>
              <w:top w:val="nil"/>
              <w:left w:val="nil"/>
              <w:bottom w:val="single" w:sz="4" w:space="0" w:color="000000"/>
              <w:right w:val="single" w:sz="4" w:space="0" w:color="000000"/>
            </w:tcBorders>
            <w:shd w:val="clear" w:color="auto" w:fill="auto"/>
            <w:noWrap/>
            <w:vAlign w:val="bottom"/>
            <w:hideMark/>
          </w:tcPr>
          <w:p w14:paraId="71E310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1,095 </w:t>
            </w:r>
          </w:p>
        </w:tc>
        <w:tc>
          <w:tcPr>
            <w:tcW w:w="693" w:type="pct"/>
            <w:tcBorders>
              <w:top w:val="nil"/>
              <w:left w:val="nil"/>
              <w:bottom w:val="single" w:sz="4" w:space="0" w:color="000000"/>
              <w:right w:val="single" w:sz="4" w:space="0" w:color="000000"/>
            </w:tcBorders>
            <w:shd w:val="clear" w:color="auto" w:fill="auto"/>
            <w:noWrap/>
            <w:vAlign w:val="bottom"/>
            <w:hideMark/>
          </w:tcPr>
          <w:p w14:paraId="2F0B6E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1,095 </w:t>
            </w:r>
          </w:p>
        </w:tc>
      </w:tr>
      <w:tr w:rsidR="00AC1141" w:rsidRPr="00AC1141" w14:paraId="4F8F6A8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EA61A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55B51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Calauag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B41E5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20 </w:t>
            </w:r>
          </w:p>
        </w:tc>
        <w:tc>
          <w:tcPr>
            <w:tcW w:w="484" w:type="pct"/>
            <w:tcBorders>
              <w:top w:val="nil"/>
              <w:left w:val="nil"/>
              <w:bottom w:val="single" w:sz="4" w:space="0" w:color="000000"/>
              <w:right w:val="single" w:sz="4" w:space="0" w:color="000000"/>
            </w:tcBorders>
            <w:shd w:val="clear" w:color="auto" w:fill="auto"/>
            <w:noWrap/>
            <w:vAlign w:val="bottom"/>
            <w:hideMark/>
          </w:tcPr>
          <w:p w14:paraId="7A14D1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bottom"/>
            <w:hideMark/>
          </w:tcPr>
          <w:p w14:paraId="0BC62DC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432 </w:t>
            </w:r>
          </w:p>
        </w:tc>
        <w:tc>
          <w:tcPr>
            <w:tcW w:w="694" w:type="pct"/>
            <w:tcBorders>
              <w:top w:val="nil"/>
              <w:left w:val="nil"/>
              <w:bottom w:val="single" w:sz="4" w:space="0" w:color="000000"/>
              <w:right w:val="single" w:sz="4" w:space="0" w:color="000000"/>
            </w:tcBorders>
            <w:shd w:val="clear" w:color="auto" w:fill="auto"/>
            <w:noWrap/>
            <w:vAlign w:val="bottom"/>
            <w:hideMark/>
          </w:tcPr>
          <w:p w14:paraId="4CD77D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432 </w:t>
            </w:r>
          </w:p>
        </w:tc>
        <w:tc>
          <w:tcPr>
            <w:tcW w:w="694" w:type="pct"/>
            <w:tcBorders>
              <w:top w:val="nil"/>
              <w:left w:val="nil"/>
              <w:bottom w:val="single" w:sz="4" w:space="0" w:color="000000"/>
              <w:right w:val="single" w:sz="4" w:space="0" w:color="000000"/>
            </w:tcBorders>
            <w:shd w:val="clear" w:color="auto" w:fill="auto"/>
            <w:noWrap/>
            <w:vAlign w:val="bottom"/>
            <w:hideMark/>
          </w:tcPr>
          <w:p w14:paraId="01EF6B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1,778 </w:t>
            </w:r>
          </w:p>
        </w:tc>
        <w:tc>
          <w:tcPr>
            <w:tcW w:w="693" w:type="pct"/>
            <w:tcBorders>
              <w:top w:val="nil"/>
              <w:left w:val="nil"/>
              <w:bottom w:val="single" w:sz="4" w:space="0" w:color="000000"/>
              <w:right w:val="single" w:sz="4" w:space="0" w:color="000000"/>
            </w:tcBorders>
            <w:shd w:val="clear" w:color="auto" w:fill="auto"/>
            <w:noWrap/>
            <w:vAlign w:val="bottom"/>
            <w:hideMark/>
          </w:tcPr>
          <w:p w14:paraId="58FF273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1,778 </w:t>
            </w:r>
          </w:p>
        </w:tc>
      </w:tr>
      <w:tr w:rsidR="00AC1141" w:rsidRPr="00AC1141" w14:paraId="416A5FA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BF5B0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B7A5BB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Candelaria</w:t>
            </w:r>
          </w:p>
        </w:tc>
        <w:tc>
          <w:tcPr>
            <w:tcW w:w="469" w:type="pct"/>
            <w:tcBorders>
              <w:top w:val="nil"/>
              <w:left w:val="nil"/>
              <w:bottom w:val="single" w:sz="4" w:space="0" w:color="000000"/>
              <w:right w:val="single" w:sz="4" w:space="0" w:color="000000"/>
            </w:tcBorders>
            <w:shd w:val="clear" w:color="auto" w:fill="auto"/>
            <w:noWrap/>
            <w:vAlign w:val="bottom"/>
            <w:hideMark/>
          </w:tcPr>
          <w:p w14:paraId="101D1C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47E4BE1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2D5DC8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01ED6D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0C7FC90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c>
          <w:tcPr>
            <w:tcW w:w="693" w:type="pct"/>
            <w:tcBorders>
              <w:top w:val="nil"/>
              <w:left w:val="nil"/>
              <w:bottom w:val="single" w:sz="4" w:space="0" w:color="000000"/>
              <w:right w:val="single" w:sz="4" w:space="0" w:color="000000"/>
            </w:tcBorders>
            <w:shd w:val="clear" w:color="auto" w:fill="auto"/>
            <w:noWrap/>
            <w:vAlign w:val="bottom"/>
            <w:hideMark/>
          </w:tcPr>
          <w:p w14:paraId="1D50D79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85 </w:t>
            </w:r>
          </w:p>
        </w:tc>
      </w:tr>
      <w:tr w:rsidR="00AC1141" w:rsidRPr="00AC1141" w14:paraId="4BF1CEE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8E39A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EAB6E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Catanauan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51C884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14838A2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bottom"/>
            <w:hideMark/>
          </w:tcPr>
          <w:p w14:paraId="1558429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181 </w:t>
            </w:r>
          </w:p>
        </w:tc>
        <w:tc>
          <w:tcPr>
            <w:tcW w:w="694" w:type="pct"/>
            <w:tcBorders>
              <w:top w:val="nil"/>
              <w:left w:val="nil"/>
              <w:bottom w:val="single" w:sz="4" w:space="0" w:color="000000"/>
              <w:right w:val="single" w:sz="4" w:space="0" w:color="000000"/>
            </w:tcBorders>
            <w:shd w:val="clear" w:color="auto" w:fill="auto"/>
            <w:noWrap/>
            <w:vAlign w:val="bottom"/>
            <w:hideMark/>
          </w:tcPr>
          <w:p w14:paraId="75FFE3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181 </w:t>
            </w:r>
          </w:p>
        </w:tc>
        <w:tc>
          <w:tcPr>
            <w:tcW w:w="694" w:type="pct"/>
            <w:tcBorders>
              <w:top w:val="nil"/>
              <w:left w:val="nil"/>
              <w:bottom w:val="single" w:sz="4" w:space="0" w:color="000000"/>
              <w:right w:val="single" w:sz="4" w:space="0" w:color="000000"/>
            </w:tcBorders>
            <w:shd w:val="clear" w:color="auto" w:fill="auto"/>
            <w:noWrap/>
            <w:vAlign w:val="bottom"/>
            <w:hideMark/>
          </w:tcPr>
          <w:p w14:paraId="74C803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863 </w:t>
            </w:r>
          </w:p>
        </w:tc>
        <w:tc>
          <w:tcPr>
            <w:tcW w:w="693" w:type="pct"/>
            <w:tcBorders>
              <w:top w:val="nil"/>
              <w:left w:val="nil"/>
              <w:bottom w:val="single" w:sz="4" w:space="0" w:color="000000"/>
              <w:right w:val="single" w:sz="4" w:space="0" w:color="000000"/>
            </w:tcBorders>
            <w:shd w:val="clear" w:color="auto" w:fill="auto"/>
            <w:noWrap/>
            <w:vAlign w:val="bottom"/>
            <w:hideMark/>
          </w:tcPr>
          <w:p w14:paraId="382A5B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863 </w:t>
            </w:r>
          </w:p>
        </w:tc>
      </w:tr>
      <w:tr w:rsidR="00AC1141" w:rsidRPr="00AC1141" w14:paraId="00B3D6F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69BBE8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FE8FA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General Luna</w:t>
            </w:r>
          </w:p>
        </w:tc>
        <w:tc>
          <w:tcPr>
            <w:tcW w:w="469" w:type="pct"/>
            <w:tcBorders>
              <w:top w:val="nil"/>
              <w:left w:val="nil"/>
              <w:bottom w:val="single" w:sz="4" w:space="0" w:color="000000"/>
              <w:right w:val="single" w:sz="4" w:space="0" w:color="000000"/>
            </w:tcBorders>
            <w:shd w:val="clear" w:color="auto" w:fill="auto"/>
            <w:noWrap/>
            <w:vAlign w:val="bottom"/>
            <w:hideMark/>
          </w:tcPr>
          <w:p w14:paraId="57DF59A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16 </w:t>
            </w:r>
          </w:p>
        </w:tc>
        <w:tc>
          <w:tcPr>
            <w:tcW w:w="484" w:type="pct"/>
            <w:tcBorders>
              <w:top w:val="nil"/>
              <w:left w:val="nil"/>
              <w:bottom w:val="single" w:sz="4" w:space="0" w:color="000000"/>
              <w:right w:val="single" w:sz="4" w:space="0" w:color="000000"/>
            </w:tcBorders>
            <w:shd w:val="clear" w:color="auto" w:fill="auto"/>
            <w:noWrap/>
            <w:vAlign w:val="bottom"/>
            <w:hideMark/>
          </w:tcPr>
          <w:p w14:paraId="2E7ED1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bottom"/>
            <w:hideMark/>
          </w:tcPr>
          <w:p w14:paraId="523FBA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286 </w:t>
            </w:r>
          </w:p>
        </w:tc>
        <w:tc>
          <w:tcPr>
            <w:tcW w:w="694" w:type="pct"/>
            <w:tcBorders>
              <w:top w:val="nil"/>
              <w:left w:val="nil"/>
              <w:bottom w:val="single" w:sz="4" w:space="0" w:color="000000"/>
              <w:right w:val="single" w:sz="4" w:space="0" w:color="000000"/>
            </w:tcBorders>
            <w:shd w:val="clear" w:color="auto" w:fill="auto"/>
            <w:noWrap/>
            <w:vAlign w:val="bottom"/>
            <w:hideMark/>
          </w:tcPr>
          <w:p w14:paraId="71D593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286 </w:t>
            </w:r>
          </w:p>
        </w:tc>
        <w:tc>
          <w:tcPr>
            <w:tcW w:w="694" w:type="pct"/>
            <w:tcBorders>
              <w:top w:val="nil"/>
              <w:left w:val="nil"/>
              <w:bottom w:val="single" w:sz="4" w:space="0" w:color="000000"/>
              <w:right w:val="single" w:sz="4" w:space="0" w:color="000000"/>
            </w:tcBorders>
            <w:shd w:val="clear" w:color="auto" w:fill="auto"/>
            <w:noWrap/>
            <w:vAlign w:val="bottom"/>
            <w:hideMark/>
          </w:tcPr>
          <w:p w14:paraId="298B890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963 </w:t>
            </w:r>
          </w:p>
        </w:tc>
        <w:tc>
          <w:tcPr>
            <w:tcW w:w="693" w:type="pct"/>
            <w:tcBorders>
              <w:top w:val="nil"/>
              <w:left w:val="nil"/>
              <w:bottom w:val="single" w:sz="4" w:space="0" w:color="000000"/>
              <w:right w:val="single" w:sz="4" w:space="0" w:color="000000"/>
            </w:tcBorders>
            <w:shd w:val="clear" w:color="auto" w:fill="auto"/>
            <w:noWrap/>
            <w:vAlign w:val="bottom"/>
            <w:hideMark/>
          </w:tcPr>
          <w:p w14:paraId="6915B4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963 </w:t>
            </w:r>
          </w:p>
        </w:tc>
      </w:tr>
      <w:tr w:rsidR="00AC1141" w:rsidRPr="00AC1141" w14:paraId="13C39DD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E4B14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152F1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Guinayangan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16077B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382BF82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09DC55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124 </w:t>
            </w:r>
          </w:p>
        </w:tc>
        <w:tc>
          <w:tcPr>
            <w:tcW w:w="694" w:type="pct"/>
            <w:tcBorders>
              <w:top w:val="nil"/>
              <w:left w:val="nil"/>
              <w:bottom w:val="single" w:sz="4" w:space="0" w:color="000000"/>
              <w:right w:val="single" w:sz="4" w:space="0" w:color="000000"/>
            </w:tcBorders>
            <w:shd w:val="clear" w:color="auto" w:fill="auto"/>
            <w:noWrap/>
            <w:vAlign w:val="bottom"/>
            <w:hideMark/>
          </w:tcPr>
          <w:p w14:paraId="64B5B0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124 </w:t>
            </w:r>
          </w:p>
        </w:tc>
        <w:tc>
          <w:tcPr>
            <w:tcW w:w="694" w:type="pct"/>
            <w:tcBorders>
              <w:top w:val="nil"/>
              <w:left w:val="nil"/>
              <w:bottom w:val="single" w:sz="4" w:space="0" w:color="000000"/>
              <w:right w:val="single" w:sz="4" w:space="0" w:color="000000"/>
            </w:tcBorders>
            <w:shd w:val="clear" w:color="auto" w:fill="auto"/>
            <w:noWrap/>
            <w:vAlign w:val="bottom"/>
            <w:hideMark/>
          </w:tcPr>
          <w:p w14:paraId="2940ED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351 </w:t>
            </w:r>
          </w:p>
        </w:tc>
        <w:tc>
          <w:tcPr>
            <w:tcW w:w="693" w:type="pct"/>
            <w:tcBorders>
              <w:top w:val="nil"/>
              <w:left w:val="nil"/>
              <w:bottom w:val="single" w:sz="4" w:space="0" w:color="000000"/>
              <w:right w:val="single" w:sz="4" w:space="0" w:color="000000"/>
            </w:tcBorders>
            <w:shd w:val="clear" w:color="auto" w:fill="auto"/>
            <w:noWrap/>
            <w:vAlign w:val="bottom"/>
            <w:hideMark/>
          </w:tcPr>
          <w:p w14:paraId="3AE8E5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351 </w:t>
            </w:r>
          </w:p>
        </w:tc>
      </w:tr>
      <w:tr w:rsidR="00AC1141" w:rsidRPr="00AC1141" w14:paraId="2F84706D"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28A40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CD1C0F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Gumaca</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5E461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57 </w:t>
            </w:r>
          </w:p>
        </w:tc>
        <w:tc>
          <w:tcPr>
            <w:tcW w:w="484" w:type="pct"/>
            <w:tcBorders>
              <w:top w:val="nil"/>
              <w:left w:val="nil"/>
              <w:bottom w:val="single" w:sz="4" w:space="0" w:color="000000"/>
              <w:right w:val="single" w:sz="4" w:space="0" w:color="000000"/>
            </w:tcBorders>
            <w:shd w:val="clear" w:color="auto" w:fill="auto"/>
            <w:noWrap/>
            <w:vAlign w:val="bottom"/>
            <w:hideMark/>
          </w:tcPr>
          <w:p w14:paraId="158DA2A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bottom"/>
            <w:hideMark/>
          </w:tcPr>
          <w:p w14:paraId="75A5CD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1,432 </w:t>
            </w:r>
          </w:p>
        </w:tc>
        <w:tc>
          <w:tcPr>
            <w:tcW w:w="694" w:type="pct"/>
            <w:tcBorders>
              <w:top w:val="nil"/>
              <w:left w:val="nil"/>
              <w:bottom w:val="single" w:sz="4" w:space="0" w:color="000000"/>
              <w:right w:val="single" w:sz="4" w:space="0" w:color="000000"/>
            </w:tcBorders>
            <w:shd w:val="clear" w:color="auto" w:fill="auto"/>
            <w:noWrap/>
            <w:vAlign w:val="bottom"/>
            <w:hideMark/>
          </w:tcPr>
          <w:p w14:paraId="74CAFE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1,432 </w:t>
            </w:r>
          </w:p>
        </w:tc>
        <w:tc>
          <w:tcPr>
            <w:tcW w:w="694" w:type="pct"/>
            <w:tcBorders>
              <w:top w:val="nil"/>
              <w:left w:val="nil"/>
              <w:bottom w:val="single" w:sz="4" w:space="0" w:color="000000"/>
              <w:right w:val="single" w:sz="4" w:space="0" w:color="000000"/>
            </w:tcBorders>
            <w:shd w:val="clear" w:color="auto" w:fill="auto"/>
            <w:noWrap/>
            <w:vAlign w:val="bottom"/>
            <w:hideMark/>
          </w:tcPr>
          <w:p w14:paraId="2A8107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5,038 </w:t>
            </w:r>
          </w:p>
        </w:tc>
        <w:tc>
          <w:tcPr>
            <w:tcW w:w="693" w:type="pct"/>
            <w:tcBorders>
              <w:top w:val="nil"/>
              <w:left w:val="nil"/>
              <w:bottom w:val="single" w:sz="4" w:space="0" w:color="000000"/>
              <w:right w:val="single" w:sz="4" w:space="0" w:color="000000"/>
            </w:tcBorders>
            <w:shd w:val="clear" w:color="auto" w:fill="auto"/>
            <w:noWrap/>
            <w:vAlign w:val="bottom"/>
            <w:hideMark/>
          </w:tcPr>
          <w:p w14:paraId="32FD03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5,038 </w:t>
            </w:r>
          </w:p>
        </w:tc>
      </w:tr>
      <w:tr w:rsidR="00AC1141" w:rsidRPr="00AC1141" w14:paraId="29CBEFB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6D9E3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FF8D66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Jomalig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84501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A6703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6D0A16E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694" w:type="pct"/>
            <w:tcBorders>
              <w:top w:val="nil"/>
              <w:left w:val="nil"/>
              <w:bottom w:val="single" w:sz="4" w:space="0" w:color="000000"/>
              <w:right w:val="single" w:sz="4" w:space="0" w:color="000000"/>
            </w:tcBorders>
            <w:shd w:val="clear" w:color="auto" w:fill="auto"/>
            <w:noWrap/>
            <w:vAlign w:val="bottom"/>
            <w:hideMark/>
          </w:tcPr>
          <w:p w14:paraId="371E96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694" w:type="pct"/>
            <w:tcBorders>
              <w:top w:val="nil"/>
              <w:left w:val="nil"/>
              <w:bottom w:val="single" w:sz="4" w:space="0" w:color="000000"/>
              <w:right w:val="single" w:sz="4" w:space="0" w:color="000000"/>
            </w:tcBorders>
            <w:shd w:val="clear" w:color="auto" w:fill="auto"/>
            <w:noWrap/>
            <w:vAlign w:val="bottom"/>
            <w:hideMark/>
          </w:tcPr>
          <w:p w14:paraId="2B81B2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41 </w:t>
            </w:r>
          </w:p>
        </w:tc>
        <w:tc>
          <w:tcPr>
            <w:tcW w:w="693" w:type="pct"/>
            <w:tcBorders>
              <w:top w:val="nil"/>
              <w:left w:val="nil"/>
              <w:bottom w:val="single" w:sz="4" w:space="0" w:color="000000"/>
              <w:right w:val="single" w:sz="4" w:space="0" w:color="000000"/>
            </w:tcBorders>
            <w:shd w:val="clear" w:color="auto" w:fill="auto"/>
            <w:noWrap/>
            <w:vAlign w:val="bottom"/>
            <w:hideMark/>
          </w:tcPr>
          <w:p w14:paraId="29B542A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41 </w:t>
            </w:r>
          </w:p>
        </w:tc>
      </w:tr>
      <w:tr w:rsidR="00AC1141" w:rsidRPr="00AC1141" w14:paraId="66F3305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FB920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C1C8A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Lopez</w:t>
            </w:r>
          </w:p>
        </w:tc>
        <w:tc>
          <w:tcPr>
            <w:tcW w:w="469" w:type="pct"/>
            <w:tcBorders>
              <w:top w:val="nil"/>
              <w:left w:val="nil"/>
              <w:bottom w:val="single" w:sz="4" w:space="0" w:color="000000"/>
              <w:right w:val="single" w:sz="4" w:space="0" w:color="000000"/>
            </w:tcBorders>
            <w:shd w:val="clear" w:color="auto" w:fill="auto"/>
            <w:noWrap/>
            <w:vAlign w:val="bottom"/>
            <w:hideMark/>
          </w:tcPr>
          <w:p w14:paraId="7DF63E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29 </w:t>
            </w:r>
          </w:p>
        </w:tc>
        <w:tc>
          <w:tcPr>
            <w:tcW w:w="484" w:type="pct"/>
            <w:tcBorders>
              <w:top w:val="nil"/>
              <w:left w:val="nil"/>
              <w:bottom w:val="single" w:sz="4" w:space="0" w:color="000000"/>
              <w:right w:val="single" w:sz="4" w:space="0" w:color="000000"/>
            </w:tcBorders>
            <w:shd w:val="clear" w:color="auto" w:fill="auto"/>
            <w:noWrap/>
            <w:vAlign w:val="bottom"/>
            <w:hideMark/>
          </w:tcPr>
          <w:p w14:paraId="6AC3C2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bottom"/>
            <w:hideMark/>
          </w:tcPr>
          <w:p w14:paraId="72FAB9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467 </w:t>
            </w:r>
          </w:p>
        </w:tc>
        <w:tc>
          <w:tcPr>
            <w:tcW w:w="694" w:type="pct"/>
            <w:tcBorders>
              <w:top w:val="nil"/>
              <w:left w:val="nil"/>
              <w:bottom w:val="single" w:sz="4" w:space="0" w:color="000000"/>
              <w:right w:val="single" w:sz="4" w:space="0" w:color="000000"/>
            </w:tcBorders>
            <w:shd w:val="clear" w:color="auto" w:fill="auto"/>
            <w:noWrap/>
            <w:vAlign w:val="bottom"/>
            <w:hideMark/>
          </w:tcPr>
          <w:p w14:paraId="17A21A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467 </w:t>
            </w:r>
          </w:p>
        </w:tc>
        <w:tc>
          <w:tcPr>
            <w:tcW w:w="694" w:type="pct"/>
            <w:tcBorders>
              <w:top w:val="nil"/>
              <w:left w:val="nil"/>
              <w:bottom w:val="single" w:sz="4" w:space="0" w:color="000000"/>
              <w:right w:val="single" w:sz="4" w:space="0" w:color="000000"/>
            </w:tcBorders>
            <w:shd w:val="clear" w:color="auto" w:fill="auto"/>
            <w:noWrap/>
            <w:vAlign w:val="bottom"/>
            <w:hideMark/>
          </w:tcPr>
          <w:p w14:paraId="40D7E99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1,476 </w:t>
            </w:r>
          </w:p>
        </w:tc>
        <w:tc>
          <w:tcPr>
            <w:tcW w:w="693" w:type="pct"/>
            <w:tcBorders>
              <w:top w:val="nil"/>
              <w:left w:val="nil"/>
              <w:bottom w:val="single" w:sz="4" w:space="0" w:color="000000"/>
              <w:right w:val="single" w:sz="4" w:space="0" w:color="000000"/>
            </w:tcBorders>
            <w:shd w:val="clear" w:color="auto" w:fill="auto"/>
            <w:noWrap/>
            <w:vAlign w:val="bottom"/>
            <w:hideMark/>
          </w:tcPr>
          <w:p w14:paraId="36293C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1,476 </w:t>
            </w:r>
          </w:p>
        </w:tc>
      </w:tr>
      <w:tr w:rsidR="00AC1141" w:rsidRPr="00AC1141" w14:paraId="3551C5E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A919E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955" w:type="pct"/>
            <w:tcBorders>
              <w:top w:val="nil"/>
              <w:left w:val="nil"/>
              <w:bottom w:val="single" w:sz="4" w:space="0" w:color="000000"/>
              <w:right w:val="single" w:sz="4" w:space="0" w:color="000000"/>
            </w:tcBorders>
            <w:shd w:val="clear" w:color="auto" w:fill="auto"/>
            <w:vAlign w:val="center"/>
            <w:hideMark/>
          </w:tcPr>
          <w:p w14:paraId="5F6EA6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Lucena</w:t>
            </w:r>
            <w:proofErr w:type="spellEnd"/>
            <w:r w:rsidRPr="00AC1141">
              <w:rPr>
                <w:rFonts w:ascii="Arial" w:eastAsia="Times New Roman" w:hAnsi="Arial" w:cs="Arial"/>
                <w:i/>
                <w:iCs/>
                <w:sz w:val="20"/>
                <w:szCs w:val="20"/>
              </w:rPr>
              <w:t xml:space="preserve"> City (capital)</w:t>
            </w:r>
          </w:p>
        </w:tc>
        <w:tc>
          <w:tcPr>
            <w:tcW w:w="469" w:type="pct"/>
            <w:tcBorders>
              <w:top w:val="nil"/>
              <w:left w:val="nil"/>
              <w:bottom w:val="single" w:sz="4" w:space="0" w:color="000000"/>
              <w:right w:val="single" w:sz="4" w:space="0" w:color="000000"/>
            </w:tcBorders>
            <w:shd w:val="clear" w:color="auto" w:fill="auto"/>
            <w:noWrap/>
            <w:vAlign w:val="bottom"/>
            <w:hideMark/>
          </w:tcPr>
          <w:p w14:paraId="3306A5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15 </w:t>
            </w:r>
          </w:p>
        </w:tc>
        <w:tc>
          <w:tcPr>
            <w:tcW w:w="484" w:type="pct"/>
            <w:tcBorders>
              <w:top w:val="nil"/>
              <w:left w:val="nil"/>
              <w:bottom w:val="single" w:sz="4" w:space="0" w:color="000000"/>
              <w:right w:val="single" w:sz="4" w:space="0" w:color="000000"/>
            </w:tcBorders>
            <w:shd w:val="clear" w:color="auto" w:fill="auto"/>
            <w:noWrap/>
            <w:vAlign w:val="bottom"/>
            <w:hideMark/>
          </w:tcPr>
          <w:p w14:paraId="211612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bottom"/>
            <w:hideMark/>
          </w:tcPr>
          <w:p w14:paraId="66CA3B2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801 </w:t>
            </w:r>
          </w:p>
        </w:tc>
        <w:tc>
          <w:tcPr>
            <w:tcW w:w="694" w:type="pct"/>
            <w:tcBorders>
              <w:top w:val="nil"/>
              <w:left w:val="nil"/>
              <w:bottom w:val="single" w:sz="4" w:space="0" w:color="000000"/>
              <w:right w:val="single" w:sz="4" w:space="0" w:color="000000"/>
            </w:tcBorders>
            <w:shd w:val="clear" w:color="auto" w:fill="auto"/>
            <w:noWrap/>
            <w:vAlign w:val="bottom"/>
            <w:hideMark/>
          </w:tcPr>
          <w:p w14:paraId="774CB6D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801 </w:t>
            </w:r>
          </w:p>
        </w:tc>
        <w:tc>
          <w:tcPr>
            <w:tcW w:w="694" w:type="pct"/>
            <w:tcBorders>
              <w:top w:val="nil"/>
              <w:left w:val="nil"/>
              <w:bottom w:val="single" w:sz="4" w:space="0" w:color="000000"/>
              <w:right w:val="single" w:sz="4" w:space="0" w:color="000000"/>
            </w:tcBorders>
            <w:shd w:val="clear" w:color="auto" w:fill="auto"/>
            <w:noWrap/>
            <w:vAlign w:val="bottom"/>
            <w:hideMark/>
          </w:tcPr>
          <w:p w14:paraId="551018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3,843 </w:t>
            </w:r>
          </w:p>
        </w:tc>
        <w:tc>
          <w:tcPr>
            <w:tcW w:w="693" w:type="pct"/>
            <w:tcBorders>
              <w:top w:val="nil"/>
              <w:left w:val="nil"/>
              <w:bottom w:val="single" w:sz="4" w:space="0" w:color="000000"/>
              <w:right w:val="single" w:sz="4" w:space="0" w:color="000000"/>
            </w:tcBorders>
            <w:shd w:val="clear" w:color="auto" w:fill="auto"/>
            <w:noWrap/>
            <w:vAlign w:val="bottom"/>
            <w:hideMark/>
          </w:tcPr>
          <w:p w14:paraId="659236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3,843 </w:t>
            </w:r>
          </w:p>
        </w:tc>
      </w:tr>
      <w:tr w:rsidR="00AC1141" w:rsidRPr="00AC1141" w14:paraId="214E464C"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D22751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DF351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Macalelon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A7CC5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6FA1FC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bottom"/>
            <w:hideMark/>
          </w:tcPr>
          <w:p w14:paraId="346402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55 </w:t>
            </w:r>
          </w:p>
        </w:tc>
        <w:tc>
          <w:tcPr>
            <w:tcW w:w="694" w:type="pct"/>
            <w:tcBorders>
              <w:top w:val="nil"/>
              <w:left w:val="nil"/>
              <w:bottom w:val="single" w:sz="4" w:space="0" w:color="000000"/>
              <w:right w:val="single" w:sz="4" w:space="0" w:color="000000"/>
            </w:tcBorders>
            <w:shd w:val="clear" w:color="auto" w:fill="auto"/>
            <w:noWrap/>
            <w:vAlign w:val="bottom"/>
            <w:hideMark/>
          </w:tcPr>
          <w:p w14:paraId="7BC673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55 </w:t>
            </w:r>
          </w:p>
        </w:tc>
        <w:tc>
          <w:tcPr>
            <w:tcW w:w="694" w:type="pct"/>
            <w:tcBorders>
              <w:top w:val="nil"/>
              <w:left w:val="nil"/>
              <w:bottom w:val="single" w:sz="4" w:space="0" w:color="000000"/>
              <w:right w:val="single" w:sz="4" w:space="0" w:color="000000"/>
            </w:tcBorders>
            <w:shd w:val="clear" w:color="auto" w:fill="auto"/>
            <w:noWrap/>
            <w:vAlign w:val="bottom"/>
            <w:hideMark/>
          </w:tcPr>
          <w:p w14:paraId="0745C26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210 </w:t>
            </w:r>
          </w:p>
        </w:tc>
        <w:tc>
          <w:tcPr>
            <w:tcW w:w="693" w:type="pct"/>
            <w:tcBorders>
              <w:top w:val="nil"/>
              <w:left w:val="nil"/>
              <w:bottom w:val="single" w:sz="4" w:space="0" w:color="000000"/>
              <w:right w:val="single" w:sz="4" w:space="0" w:color="000000"/>
            </w:tcBorders>
            <w:shd w:val="clear" w:color="auto" w:fill="auto"/>
            <w:noWrap/>
            <w:vAlign w:val="bottom"/>
            <w:hideMark/>
          </w:tcPr>
          <w:p w14:paraId="1A3FEC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210 </w:t>
            </w:r>
          </w:p>
        </w:tc>
      </w:tr>
      <w:tr w:rsidR="00AC1141" w:rsidRPr="00AC1141" w14:paraId="116F2A4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2EB9A3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3880A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Mauban</w:t>
            </w:r>
          </w:p>
        </w:tc>
        <w:tc>
          <w:tcPr>
            <w:tcW w:w="469" w:type="pct"/>
            <w:tcBorders>
              <w:top w:val="nil"/>
              <w:left w:val="nil"/>
              <w:bottom w:val="single" w:sz="4" w:space="0" w:color="000000"/>
              <w:right w:val="single" w:sz="4" w:space="0" w:color="000000"/>
            </w:tcBorders>
            <w:shd w:val="clear" w:color="auto" w:fill="auto"/>
            <w:noWrap/>
            <w:vAlign w:val="bottom"/>
            <w:hideMark/>
          </w:tcPr>
          <w:p w14:paraId="04FBEE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4FF25E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20150D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694" w:type="pct"/>
            <w:tcBorders>
              <w:top w:val="nil"/>
              <w:left w:val="nil"/>
              <w:bottom w:val="single" w:sz="4" w:space="0" w:color="000000"/>
              <w:right w:val="single" w:sz="4" w:space="0" w:color="000000"/>
            </w:tcBorders>
            <w:shd w:val="clear" w:color="auto" w:fill="auto"/>
            <w:noWrap/>
            <w:vAlign w:val="bottom"/>
            <w:hideMark/>
          </w:tcPr>
          <w:p w14:paraId="62BC05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694" w:type="pct"/>
            <w:tcBorders>
              <w:top w:val="nil"/>
              <w:left w:val="nil"/>
              <w:bottom w:val="single" w:sz="4" w:space="0" w:color="000000"/>
              <w:right w:val="single" w:sz="4" w:space="0" w:color="000000"/>
            </w:tcBorders>
            <w:shd w:val="clear" w:color="auto" w:fill="auto"/>
            <w:noWrap/>
            <w:vAlign w:val="bottom"/>
            <w:hideMark/>
          </w:tcPr>
          <w:p w14:paraId="623E92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 </w:t>
            </w:r>
          </w:p>
        </w:tc>
        <w:tc>
          <w:tcPr>
            <w:tcW w:w="693" w:type="pct"/>
            <w:tcBorders>
              <w:top w:val="nil"/>
              <w:left w:val="nil"/>
              <w:bottom w:val="single" w:sz="4" w:space="0" w:color="000000"/>
              <w:right w:val="single" w:sz="4" w:space="0" w:color="000000"/>
            </w:tcBorders>
            <w:shd w:val="clear" w:color="auto" w:fill="auto"/>
            <w:noWrap/>
            <w:vAlign w:val="bottom"/>
            <w:hideMark/>
          </w:tcPr>
          <w:p w14:paraId="15985E8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27 </w:t>
            </w:r>
          </w:p>
        </w:tc>
      </w:tr>
      <w:tr w:rsidR="00AC1141" w:rsidRPr="00AC1141" w14:paraId="2213B3A5"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0B49E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C30CE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Mulanay</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577265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5A9C6B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bottom"/>
            <w:hideMark/>
          </w:tcPr>
          <w:p w14:paraId="3DC7D4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156 </w:t>
            </w:r>
          </w:p>
        </w:tc>
        <w:tc>
          <w:tcPr>
            <w:tcW w:w="694" w:type="pct"/>
            <w:tcBorders>
              <w:top w:val="nil"/>
              <w:left w:val="nil"/>
              <w:bottom w:val="single" w:sz="4" w:space="0" w:color="000000"/>
              <w:right w:val="single" w:sz="4" w:space="0" w:color="000000"/>
            </w:tcBorders>
            <w:shd w:val="clear" w:color="auto" w:fill="auto"/>
            <w:noWrap/>
            <w:vAlign w:val="bottom"/>
            <w:hideMark/>
          </w:tcPr>
          <w:p w14:paraId="363F16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156 </w:t>
            </w:r>
          </w:p>
        </w:tc>
        <w:tc>
          <w:tcPr>
            <w:tcW w:w="694" w:type="pct"/>
            <w:tcBorders>
              <w:top w:val="nil"/>
              <w:left w:val="nil"/>
              <w:bottom w:val="single" w:sz="4" w:space="0" w:color="000000"/>
              <w:right w:val="single" w:sz="4" w:space="0" w:color="000000"/>
            </w:tcBorders>
            <w:shd w:val="clear" w:color="auto" w:fill="auto"/>
            <w:noWrap/>
            <w:vAlign w:val="bottom"/>
            <w:hideMark/>
          </w:tcPr>
          <w:p w14:paraId="2D44A26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632 </w:t>
            </w:r>
          </w:p>
        </w:tc>
        <w:tc>
          <w:tcPr>
            <w:tcW w:w="693" w:type="pct"/>
            <w:tcBorders>
              <w:top w:val="nil"/>
              <w:left w:val="nil"/>
              <w:bottom w:val="single" w:sz="4" w:space="0" w:color="000000"/>
              <w:right w:val="single" w:sz="4" w:space="0" w:color="000000"/>
            </w:tcBorders>
            <w:shd w:val="clear" w:color="auto" w:fill="auto"/>
            <w:noWrap/>
            <w:vAlign w:val="bottom"/>
            <w:hideMark/>
          </w:tcPr>
          <w:p w14:paraId="3D1678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632 </w:t>
            </w:r>
          </w:p>
        </w:tc>
      </w:tr>
      <w:tr w:rsidR="00AC1141" w:rsidRPr="00AC1141" w14:paraId="3CE52F6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8DF751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F9BDD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Padre Burgos</w:t>
            </w:r>
          </w:p>
        </w:tc>
        <w:tc>
          <w:tcPr>
            <w:tcW w:w="469" w:type="pct"/>
            <w:tcBorders>
              <w:top w:val="nil"/>
              <w:left w:val="nil"/>
              <w:bottom w:val="single" w:sz="4" w:space="0" w:color="000000"/>
              <w:right w:val="single" w:sz="4" w:space="0" w:color="000000"/>
            </w:tcBorders>
            <w:shd w:val="clear" w:color="auto" w:fill="auto"/>
            <w:noWrap/>
            <w:vAlign w:val="bottom"/>
            <w:hideMark/>
          </w:tcPr>
          <w:p w14:paraId="7988AC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0B5DEB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bottom"/>
            <w:hideMark/>
          </w:tcPr>
          <w:p w14:paraId="2D20F97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90 </w:t>
            </w:r>
          </w:p>
        </w:tc>
        <w:tc>
          <w:tcPr>
            <w:tcW w:w="694" w:type="pct"/>
            <w:tcBorders>
              <w:top w:val="nil"/>
              <w:left w:val="nil"/>
              <w:bottom w:val="single" w:sz="4" w:space="0" w:color="000000"/>
              <w:right w:val="single" w:sz="4" w:space="0" w:color="000000"/>
            </w:tcBorders>
            <w:shd w:val="clear" w:color="auto" w:fill="auto"/>
            <w:noWrap/>
            <w:vAlign w:val="bottom"/>
            <w:hideMark/>
          </w:tcPr>
          <w:p w14:paraId="650E8A1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90 </w:t>
            </w:r>
          </w:p>
        </w:tc>
        <w:tc>
          <w:tcPr>
            <w:tcW w:w="694" w:type="pct"/>
            <w:tcBorders>
              <w:top w:val="nil"/>
              <w:left w:val="nil"/>
              <w:bottom w:val="single" w:sz="4" w:space="0" w:color="000000"/>
              <w:right w:val="single" w:sz="4" w:space="0" w:color="000000"/>
            </w:tcBorders>
            <w:shd w:val="clear" w:color="auto" w:fill="auto"/>
            <w:noWrap/>
            <w:vAlign w:val="bottom"/>
            <w:hideMark/>
          </w:tcPr>
          <w:p w14:paraId="79D481F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314 </w:t>
            </w:r>
          </w:p>
        </w:tc>
        <w:tc>
          <w:tcPr>
            <w:tcW w:w="693" w:type="pct"/>
            <w:tcBorders>
              <w:top w:val="nil"/>
              <w:left w:val="nil"/>
              <w:bottom w:val="single" w:sz="4" w:space="0" w:color="000000"/>
              <w:right w:val="single" w:sz="4" w:space="0" w:color="000000"/>
            </w:tcBorders>
            <w:shd w:val="clear" w:color="auto" w:fill="auto"/>
            <w:noWrap/>
            <w:vAlign w:val="bottom"/>
            <w:hideMark/>
          </w:tcPr>
          <w:p w14:paraId="688B23B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314 </w:t>
            </w:r>
          </w:p>
        </w:tc>
      </w:tr>
      <w:tr w:rsidR="00AC1141" w:rsidRPr="00AC1141" w14:paraId="12A0767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F58E7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0C350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Pagbilao</w:t>
            </w:r>
          </w:p>
        </w:tc>
        <w:tc>
          <w:tcPr>
            <w:tcW w:w="469" w:type="pct"/>
            <w:tcBorders>
              <w:top w:val="nil"/>
              <w:left w:val="nil"/>
              <w:bottom w:val="single" w:sz="4" w:space="0" w:color="000000"/>
              <w:right w:val="single" w:sz="4" w:space="0" w:color="000000"/>
            </w:tcBorders>
            <w:shd w:val="clear" w:color="auto" w:fill="auto"/>
            <w:noWrap/>
            <w:vAlign w:val="bottom"/>
            <w:hideMark/>
          </w:tcPr>
          <w:p w14:paraId="6FFC50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3DBC42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bottom"/>
            <w:hideMark/>
          </w:tcPr>
          <w:p w14:paraId="7A557F1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152 </w:t>
            </w:r>
          </w:p>
        </w:tc>
        <w:tc>
          <w:tcPr>
            <w:tcW w:w="694" w:type="pct"/>
            <w:tcBorders>
              <w:top w:val="nil"/>
              <w:left w:val="nil"/>
              <w:bottom w:val="single" w:sz="4" w:space="0" w:color="000000"/>
              <w:right w:val="single" w:sz="4" w:space="0" w:color="000000"/>
            </w:tcBorders>
            <w:shd w:val="clear" w:color="auto" w:fill="auto"/>
            <w:noWrap/>
            <w:vAlign w:val="bottom"/>
            <w:hideMark/>
          </w:tcPr>
          <w:p w14:paraId="3CF99C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152 </w:t>
            </w:r>
          </w:p>
        </w:tc>
        <w:tc>
          <w:tcPr>
            <w:tcW w:w="694" w:type="pct"/>
            <w:tcBorders>
              <w:top w:val="nil"/>
              <w:left w:val="nil"/>
              <w:bottom w:val="single" w:sz="4" w:space="0" w:color="000000"/>
              <w:right w:val="single" w:sz="4" w:space="0" w:color="000000"/>
            </w:tcBorders>
            <w:shd w:val="clear" w:color="auto" w:fill="auto"/>
            <w:noWrap/>
            <w:vAlign w:val="bottom"/>
            <w:hideMark/>
          </w:tcPr>
          <w:p w14:paraId="4EFC74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513 </w:t>
            </w:r>
          </w:p>
        </w:tc>
        <w:tc>
          <w:tcPr>
            <w:tcW w:w="693" w:type="pct"/>
            <w:tcBorders>
              <w:top w:val="nil"/>
              <w:left w:val="nil"/>
              <w:bottom w:val="single" w:sz="4" w:space="0" w:color="000000"/>
              <w:right w:val="single" w:sz="4" w:space="0" w:color="000000"/>
            </w:tcBorders>
            <w:shd w:val="clear" w:color="auto" w:fill="auto"/>
            <w:noWrap/>
            <w:vAlign w:val="bottom"/>
            <w:hideMark/>
          </w:tcPr>
          <w:p w14:paraId="460D98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513 </w:t>
            </w:r>
          </w:p>
        </w:tc>
      </w:tr>
      <w:tr w:rsidR="00AC1141" w:rsidRPr="00AC1141" w14:paraId="03419C38"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0EC7D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BA6F13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Perez</w:t>
            </w:r>
          </w:p>
        </w:tc>
        <w:tc>
          <w:tcPr>
            <w:tcW w:w="469" w:type="pct"/>
            <w:tcBorders>
              <w:top w:val="nil"/>
              <w:left w:val="nil"/>
              <w:bottom w:val="single" w:sz="4" w:space="0" w:color="000000"/>
              <w:right w:val="single" w:sz="4" w:space="0" w:color="000000"/>
            </w:tcBorders>
            <w:shd w:val="clear" w:color="auto" w:fill="auto"/>
            <w:noWrap/>
            <w:vAlign w:val="bottom"/>
            <w:hideMark/>
          </w:tcPr>
          <w:p w14:paraId="4E81A7B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24 </w:t>
            </w:r>
          </w:p>
        </w:tc>
        <w:tc>
          <w:tcPr>
            <w:tcW w:w="484" w:type="pct"/>
            <w:tcBorders>
              <w:top w:val="nil"/>
              <w:left w:val="nil"/>
              <w:bottom w:val="single" w:sz="4" w:space="0" w:color="000000"/>
              <w:right w:val="single" w:sz="4" w:space="0" w:color="000000"/>
            </w:tcBorders>
            <w:shd w:val="clear" w:color="auto" w:fill="auto"/>
            <w:noWrap/>
            <w:vAlign w:val="bottom"/>
            <w:hideMark/>
          </w:tcPr>
          <w:p w14:paraId="5F0B3F4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24 </w:t>
            </w:r>
          </w:p>
        </w:tc>
        <w:tc>
          <w:tcPr>
            <w:tcW w:w="694" w:type="pct"/>
            <w:tcBorders>
              <w:top w:val="nil"/>
              <w:left w:val="nil"/>
              <w:bottom w:val="single" w:sz="4" w:space="0" w:color="000000"/>
              <w:right w:val="single" w:sz="4" w:space="0" w:color="000000"/>
            </w:tcBorders>
            <w:shd w:val="clear" w:color="auto" w:fill="auto"/>
            <w:noWrap/>
            <w:vAlign w:val="bottom"/>
            <w:hideMark/>
          </w:tcPr>
          <w:p w14:paraId="4D87DBB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233 </w:t>
            </w:r>
          </w:p>
        </w:tc>
        <w:tc>
          <w:tcPr>
            <w:tcW w:w="694" w:type="pct"/>
            <w:tcBorders>
              <w:top w:val="nil"/>
              <w:left w:val="nil"/>
              <w:bottom w:val="single" w:sz="4" w:space="0" w:color="000000"/>
              <w:right w:val="single" w:sz="4" w:space="0" w:color="000000"/>
            </w:tcBorders>
            <w:shd w:val="clear" w:color="auto" w:fill="auto"/>
            <w:noWrap/>
            <w:vAlign w:val="bottom"/>
            <w:hideMark/>
          </w:tcPr>
          <w:p w14:paraId="7005C4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233 </w:t>
            </w:r>
          </w:p>
        </w:tc>
        <w:tc>
          <w:tcPr>
            <w:tcW w:w="694" w:type="pct"/>
            <w:tcBorders>
              <w:top w:val="nil"/>
              <w:left w:val="nil"/>
              <w:bottom w:val="single" w:sz="4" w:space="0" w:color="000000"/>
              <w:right w:val="single" w:sz="4" w:space="0" w:color="000000"/>
            </w:tcBorders>
            <w:shd w:val="clear" w:color="auto" w:fill="auto"/>
            <w:noWrap/>
            <w:vAlign w:val="bottom"/>
            <w:hideMark/>
          </w:tcPr>
          <w:p w14:paraId="283EA06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812 </w:t>
            </w:r>
          </w:p>
        </w:tc>
        <w:tc>
          <w:tcPr>
            <w:tcW w:w="693" w:type="pct"/>
            <w:tcBorders>
              <w:top w:val="nil"/>
              <w:left w:val="nil"/>
              <w:bottom w:val="single" w:sz="4" w:space="0" w:color="000000"/>
              <w:right w:val="single" w:sz="4" w:space="0" w:color="000000"/>
            </w:tcBorders>
            <w:shd w:val="clear" w:color="auto" w:fill="auto"/>
            <w:noWrap/>
            <w:vAlign w:val="bottom"/>
            <w:hideMark/>
          </w:tcPr>
          <w:p w14:paraId="059D6B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812 </w:t>
            </w:r>
          </w:p>
        </w:tc>
      </w:tr>
      <w:tr w:rsidR="00AC1141" w:rsidRPr="00AC1141" w14:paraId="3FA1E3B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712CA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6E655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Pitogo</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D7800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29 </w:t>
            </w:r>
          </w:p>
        </w:tc>
        <w:tc>
          <w:tcPr>
            <w:tcW w:w="484" w:type="pct"/>
            <w:tcBorders>
              <w:top w:val="nil"/>
              <w:left w:val="nil"/>
              <w:bottom w:val="single" w:sz="4" w:space="0" w:color="000000"/>
              <w:right w:val="single" w:sz="4" w:space="0" w:color="000000"/>
            </w:tcBorders>
            <w:shd w:val="clear" w:color="auto" w:fill="auto"/>
            <w:noWrap/>
            <w:vAlign w:val="bottom"/>
            <w:hideMark/>
          </w:tcPr>
          <w:p w14:paraId="7FB22C9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bottom"/>
            <w:hideMark/>
          </w:tcPr>
          <w:p w14:paraId="7164DF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411 </w:t>
            </w:r>
          </w:p>
        </w:tc>
        <w:tc>
          <w:tcPr>
            <w:tcW w:w="694" w:type="pct"/>
            <w:tcBorders>
              <w:top w:val="nil"/>
              <w:left w:val="nil"/>
              <w:bottom w:val="single" w:sz="4" w:space="0" w:color="000000"/>
              <w:right w:val="single" w:sz="4" w:space="0" w:color="000000"/>
            </w:tcBorders>
            <w:shd w:val="clear" w:color="auto" w:fill="auto"/>
            <w:noWrap/>
            <w:vAlign w:val="bottom"/>
            <w:hideMark/>
          </w:tcPr>
          <w:p w14:paraId="45EFE0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411 </w:t>
            </w:r>
          </w:p>
        </w:tc>
        <w:tc>
          <w:tcPr>
            <w:tcW w:w="694" w:type="pct"/>
            <w:tcBorders>
              <w:top w:val="nil"/>
              <w:left w:val="nil"/>
              <w:bottom w:val="single" w:sz="4" w:space="0" w:color="000000"/>
              <w:right w:val="single" w:sz="4" w:space="0" w:color="000000"/>
            </w:tcBorders>
            <w:shd w:val="clear" w:color="auto" w:fill="auto"/>
            <w:noWrap/>
            <w:vAlign w:val="bottom"/>
            <w:hideMark/>
          </w:tcPr>
          <w:p w14:paraId="1E88CC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1,720 </w:t>
            </w:r>
          </w:p>
        </w:tc>
        <w:tc>
          <w:tcPr>
            <w:tcW w:w="693" w:type="pct"/>
            <w:tcBorders>
              <w:top w:val="nil"/>
              <w:left w:val="nil"/>
              <w:bottom w:val="single" w:sz="4" w:space="0" w:color="000000"/>
              <w:right w:val="single" w:sz="4" w:space="0" w:color="000000"/>
            </w:tcBorders>
            <w:shd w:val="clear" w:color="auto" w:fill="auto"/>
            <w:noWrap/>
            <w:vAlign w:val="bottom"/>
            <w:hideMark/>
          </w:tcPr>
          <w:p w14:paraId="011C8E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1,720 </w:t>
            </w:r>
          </w:p>
        </w:tc>
      </w:tr>
      <w:tr w:rsidR="00AC1141" w:rsidRPr="00AC1141" w14:paraId="52A445E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0A8DF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9972E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Plaridel</w:t>
            </w:r>
          </w:p>
        </w:tc>
        <w:tc>
          <w:tcPr>
            <w:tcW w:w="469" w:type="pct"/>
            <w:tcBorders>
              <w:top w:val="nil"/>
              <w:left w:val="nil"/>
              <w:bottom w:val="single" w:sz="4" w:space="0" w:color="000000"/>
              <w:right w:val="single" w:sz="4" w:space="0" w:color="000000"/>
            </w:tcBorders>
            <w:shd w:val="clear" w:color="auto" w:fill="auto"/>
            <w:noWrap/>
            <w:vAlign w:val="bottom"/>
            <w:hideMark/>
          </w:tcPr>
          <w:p w14:paraId="27E396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60FE3F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bottom"/>
            <w:hideMark/>
          </w:tcPr>
          <w:p w14:paraId="14D66E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694" w:type="pct"/>
            <w:tcBorders>
              <w:top w:val="nil"/>
              <w:left w:val="nil"/>
              <w:bottom w:val="single" w:sz="4" w:space="0" w:color="000000"/>
              <w:right w:val="single" w:sz="4" w:space="0" w:color="000000"/>
            </w:tcBorders>
            <w:shd w:val="clear" w:color="auto" w:fill="auto"/>
            <w:noWrap/>
            <w:vAlign w:val="bottom"/>
            <w:hideMark/>
          </w:tcPr>
          <w:p w14:paraId="0165D1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694" w:type="pct"/>
            <w:tcBorders>
              <w:top w:val="nil"/>
              <w:left w:val="nil"/>
              <w:bottom w:val="single" w:sz="4" w:space="0" w:color="000000"/>
              <w:right w:val="single" w:sz="4" w:space="0" w:color="000000"/>
            </w:tcBorders>
            <w:shd w:val="clear" w:color="auto" w:fill="auto"/>
            <w:noWrap/>
            <w:vAlign w:val="bottom"/>
            <w:hideMark/>
          </w:tcPr>
          <w:p w14:paraId="3A1818E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 </w:t>
            </w:r>
          </w:p>
        </w:tc>
        <w:tc>
          <w:tcPr>
            <w:tcW w:w="693" w:type="pct"/>
            <w:tcBorders>
              <w:top w:val="nil"/>
              <w:left w:val="nil"/>
              <w:bottom w:val="single" w:sz="4" w:space="0" w:color="000000"/>
              <w:right w:val="single" w:sz="4" w:space="0" w:color="000000"/>
            </w:tcBorders>
            <w:shd w:val="clear" w:color="auto" w:fill="auto"/>
            <w:noWrap/>
            <w:vAlign w:val="bottom"/>
            <w:hideMark/>
          </w:tcPr>
          <w:p w14:paraId="49801B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 </w:t>
            </w:r>
          </w:p>
        </w:tc>
      </w:tr>
      <w:tr w:rsidR="00AC1141" w:rsidRPr="00AC1141" w14:paraId="1A3FF7A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31B26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3977C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Quezon</w:t>
            </w:r>
          </w:p>
        </w:tc>
        <w:tc>
          <w:tcPr>
            <w:tcW w:w="469" w:type="pct"/>
            <w:tcBorders>
              <w:top w:val="nil"/>
              <w:left w:val="nil"/>
              <w:bottom w:val="single" w:sz="4" w:space="0" w:color="000000"/>
              <w:right w:val="single" w:sz="4" w:space="0" w:color="000000"/>
            </w:tcBorders>
            <w:shd w:val="clear" w:color="auto" w:fill="auto"/>
            <w:noWrap/>
            <w:vAlign w:val="bottom"/>
            <w:hideMark/>
          </w:tcPr>
          <w:p w14:paraId="25889D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 </w:t>
            </w:r>
          </w:p>
        </w:tc>
        <w:tc>
          <w:tcPr>
            <w:tcW w:w="484" w:type="pct"/>
            <w:tcBorders>
              <w:top w:val="nil"/>
              <w:left w:val="nil"/>
              <w:bottom w:val="single" w:sz="4" w:space="0" w:color="000000"/>
              <w:right w:val="single" w:sz="4" w:space="0" w:color="000000"/>
            </w:tcBorders>
            <w:shd w:val="clear" w:color="auto" w:fill="auto"/>
            <w:noWrap/>
            <w:vAlign w:val="bottom"/>
            <w:hideMark/>
          </w:tcPr>
          <w:p w14:paraId="050A18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bottom"/>
            <w:hideMark/>
          </w:tcPr>
          <w:p w14:paraId="6F5EDD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127 </w:t>
            </w:r>
          </w:p>
        </w:tc>
        <w:tc>
          <w:tcPr>
            <w:tcW w:w="694" w:type="pct"/>
            <w:tcBorders>
              <w:top w:val="nil"/>
              <w:left w:val="nil"/>
              <w:bottom w:val="single" w:sz="4" w:space="0" w:color="000000"/>
              <w:right w:val="single" w:sz="4" w:space="0" w:color="000000"/>
            </w:tcBorders>
            <w:shd w:val="clear" w:color="auto" w:fill="auto"/>
            <w:noWrap/>
            <w:vAlign w:val="bottom"/>
            <w:hideMark/>
          </w:tcPr>
          <w:p w14:paraId="255162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127 </w:t>
            </w:r>
          </w:p>
        </w:tc>
        <w:tc>
          <w:tcPr>
            <w:tcW w:w="694" w:type="pct"/>
            <w:tcBorders>
              <w:top w:val="nil"/>
              <w:left w:val="nil"/>
              <w:bottom w:val="single" w:sz="4" w:space="0" w:color="000000"/>
              <w:right w:val="single" w:sz="4" w:space="0" w:color="000000"/>
            </w:tcBorders>
            <w:shd w:val="clear" w:color="auto" w:fill="auto"/>
            <w:noWrap/>
            <w:vAlign w:val="bottom"/>
            <w:hideMark/>
          </w:tcPr>
          <w:p w14:paraId="3E37F6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460 </w:t>
            </w:r>
          </w:p>
        </w:tc>
        <w:tc>
          <w:tcPr>
            <w:tcW w:w="693" w:type="pct"/>
            <w:tcBorders>
              <w:top w:val="nil"/>
              <w:left w:val="nil"/>
              <w:bottom w:val="single" w:sz="4" w:space="0" w:color="000000"/>
              <w:right w:val="single" w:sz="4" w:space="0" w:color="000000"/>
            </w:tcBorders>
            <w:shd w:val="clear" w:color="auto" w:fill="auto"/>
            <w:noWrap/>
            <w:vAlign w:val="bottom"/>
            <w:hideMark/>
          </w:tcPr>
          <w:p w14:paraId="03EC45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460 </w:t>
            </w:r>
          </w:p>
        </w:tc>
      </w:tr>
      <w:tr w:rsidR="00AC1141" w:rsidRPr="00AC1141" w14:paraId="241AB3D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30BFA5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D8F92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Real</w:t>
            </w:r>
          </w:p>
        </w:tc>
        <w:tc>
          <w:tcPr>
            <w:tcW w:w="469" w:type="pct"/>
            <w:tcBorders>
              <w:top w:val="nil"/>
              <w:left w:val="nil"/>
              <w:bottom w:val="single" w:sz="4" w:space="0" w:color="000000"/>
              <w:right w:val="single" w:sz="4" w:space="0" w:color="000000"/>
            </w:tcBorders>
            <w:shd w:val="clear" w:color="auto" w:fill="auto"/>
            <w:noWrap/>
            <w:vAlign w:val="bottom"/>
            <w:hideMark/>
          </w:tcPr>
          <w:p w14:paraId="27E3E5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CD9F0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7FFEF71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694" w:type="pct"/>
            <w:tcBorders>
              <w:top w:val="nil"/>
              <w:left w:val="nil"/>
              <w:bottom w:val="single" w:sz="4" w:space="0" w:color="000000"/>
              <w:right w:val="single" w:sz="4" w:space="0" w:color="000000"/>
            </w:tcBorders>
            <w:shd w:val="clear" w:color="auto" w:fill="auto"/>
            <w:noWrap/>
            <w:vAlign w:val="bottom"/>
            <w:hideMark/>
          </w:tcPr>
          <w:p w14:paraId="735B38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694" w:type="pct"/>
            <w:tcBorders>
              <w:top w:val="nil"/>
              <w:left w:val="nil"/>
              <w:bottom w:val="single" w:sz="4" w:space="0" w:color="000000"/>
              <w:right w:val="single" w:sz="4" w:space="0" w:color="000000"/>
            </w:tcBorders>
            <w:shd w:val="clear" w:color="auto" w:fill="auto"/>
            <w:noWrap/>
            <w:vAlign w:val="bottom"/>
            <w:hideMark/>
          </w:tcPr>
          <w:p w14:paraId="0D974B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693" w:type="pct"/>
            <w:tcBorders>
              <w:top w:val="nil"/>
              <w:left w:val="nil"/>
              <w:bottom w:val="single" w:sz="4" w:space="0" w:color="000000"/>
              <w:right w:val="single" w:sz="4" w:space="0" w:color="000000"/>
            </w:tcBorders>
            <w:shd w:val="clear" w:color="auto" w:fill="auto"/>
            <w:noWrap/>
            <w:vAlign w:val="bottom"/>
            <w:hideMark/>
          </w:tcPr>
          <w:p w14:paraId="0042F7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r>
      <w:tr w:rsidR="00AC1141" w:rsidRPr="00AC1141" w14:paraId="501DB806"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F711AA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117D2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Sampaloc</w:t>
            </w:r>
          </w:p>
        </w:tc>
        <w:tc>
          <w:tcPr>
            <w:tcW w:w="469" w:type="pct"/>
            <w:tcBorders>
              <w:top w:val="nil"/>
              <w:left w:val="nil"/>
              <w:bottom w:val="single" w:sz="4" w:space="0" w:color="000000"/>
              <w:right w:val="single" w:sz="4" w:space="0" w:color="000000"/>
            </w:tcBorders>
            <w:shd w:val="clear" w:color="auto" w:fill="auto"/>
            <w:noWrap/>
            <w:vAlign w:val="bottom"/>
            <w:hideMark/>
          </w:tcPr>
          <w:p w14:paraId="2A02D3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96AE3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2498DE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694" w:type="pct"/>
            <w:tcBorders>
              <w:top w:val="nil"/>
              <w:left w:val="nil"/>
              <w:bottom w:val="single" w:sz="4" w:space="0" w:color="000000"/>
              <w:right w:val="single" w:sz="4" w:space="0" w:color="000000"/>
            </w:tcBorders>
            <w:shd w:val="clear" w:color="auto" w:fill="auto"/>
            <w:noWrap/>
            <w:vAlign w:val="bottom"/>
            <w:hideMark/>
          </w:tcPr>
          <w:p w14:paraId="17A943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694" w:type="pct"/>
            <w:tcBorders>
              <w:top w:val="nil"/>
              <w:left w:val="nil"/>
              <w:bottom w:val="single" w:sz="4" w:space="0" w:color="000000"/>
              <w:right w:val="single" w:sz="4" w:space="0" w:color="000000"/>
            </w:tcBorders>
            <w:shd w:val="clear" w:color="auto" w:fill="auto"/>
            <w:noWrap/>
            <w:vAlign w:val="bottom"/>
            <w:hideMark/>
          </w:tcPr>
          <w:p w14:paraId="538CB9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 </w:t>
            </w:r>
          </w:p>
        </w:tc>
        <w:tc>
          <w:tcPr>
            <w:tcW w:w="693" w:type="pct"/>
            <w:tcBorders>
              <w:top w:val="nil"/>
              <w:left w:val="nil"/>
              <w:bottom w:val="single" w:sz="4" w:space="0" w:color="000000"/>
              <w:right w:val="single" w:sz="4" w:space="0" w:color="000000"/>
            </w:tcBorders>
            <w:shd w:val="clear" w:color="auto" w:fill="auto"/>
            <w:noWrap/>
            <w:vAlign w:val="bottom"/>
            <w:hideMark/>
          </w:tcPr>
          <w:p w14:paraId="58BC6F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 </w:t>
            </w:r>
          </w:p>
        </w:tc>
      </w:tr>
      <w:tr w:rsidR="00AC1141" w:rsidRPr="00AC1141" w14:paraId="7243964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F29A67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BE490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Andres</w:t>
            </w:r>
          </w:p>
        </w:tc>
        <w:tc>
          <w:tcPr>
            <w:tcW w:w="469" w:type="pct"/>
            <w:tcBorders>
              <w:top w:val="nil"/>
              <w:left w:val="nil"/>
              <w:bottom w:val="single" w:sz="4" w:space="0" w:color="000000"/>
              <w:right w:val="single" w:sz="4" w:space="0" w:color="000000"/>
            </w:tcBorders>
            <w:shd w:val="clear" w:color="auto" w:fill="auto"/>
            <w:noWrap/>
            <w:vAlign w:val="bottom"/>
            <w:hideMark/>
          </w:tcPr>
          <w:p w14:paraId="2A896EB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756892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bottom"/>
            <w:hideMark/>
          </w:tcPr>
          <w:p w14:paraId="47D5CB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184 </w:t>
            </w:r>
          </w:p>
        </w:tc>
        <w:tc>
          <w:tcPr>
            <w:tcW w:w="694" w:type="pct"/>
            <w:tcBorders>
              <w:top w:val="nil"/>
              <w:left w:val="nil"/>
              <w:bottom w:val="single" w:sz="4" w:space="0" w:color="000000"/>
              <w:right w:val="single" w:sz="4" w:space="0" w:color="000000"/>
            </w:tcBorders>
            <w:shd w:val="clear" w:color="auto" w:fill="auto"/>
            <w:noWrap/>
            <w:vAlign w:val="bottom"/>
            <w:hideMark/>
          </w:tcPr>
          <w:p w14:paraId="6FFFCE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184 </w:t>
            </w:r>
          </w:p>
        </w:tc>
        <w:tc>
          <w:tcPr>
            <w:tcW w:w="694" w:type="pct"/>
            <w:tcBorders>
              <w:top w:val="nil"/>
              <w:left w:val="nil"/>
              <w:bottom w:val="single" w:sz="4" w:space="0" w:color="000000"/>
              <w:right w:val="single" w:sz="4" w:space="0" w:color="000000"/>
            </w:tcBorders>
            <w:shd w:val="clear" w:color="auto" w:fill="auto"/>
            <w:noWrap/>
            <w:vAlign w:val="bottom"/>
            <w:hideMark/>
          </w:tcPr>
          <w:p w14:paraId="43A4CE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638 </w:t>
            </w:r>
          </w:p>
        </w:tc>
        <w:tc>
          <w:tcPr>
            <w:tcW w:w="693" w:type="pct"/>
            <w:tcBorders>
              <w:top w:val="nil"/>
              <w:left w:val="nil"/>
              <w:bottom w:val="single" w:sz="4" w:space="0" w:color="000000"/>
              <w:right w:val="single" w:sz="4" w:space="0" w:color="000000"/>
            </w:tcBorders>
            <w:shd w:val="clear" w:color="auto" w:fill="auto"/>
            <w:noWrap/>
            <w:vAlign w:val="bottom"/>
            <w:hideMark/>
          </w:tcPr>
          <w:p w14:paraId="24948F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638 </w:t>
            </w:r>
          </w:p>
        </w:tc>
      </w:tr>
      <w:tr w:rsidR="00AC1141" w:rsidRPr="00AC1141" w14:paraId="2A735BCF"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5E982A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A461E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Antonio</w:t>
            </w:r>
          </w:p>
        </w:tc>
        <w:tc>
          <w:tcPr>
            <w:tcW w:w="469" w:type="pct"/>
            <w:tcBorders>
              <w:top w:val="nil"/>
              <w:left w:val="nil"/>
              <w:bottom w:val="single" w:sz="4" w:space="0" w:color="000000"/>
              <w:right w:val="single" w:sz="4" w:space="0" w:color="000000"/>
            </w:tcBorders>
            <w:shd w:val="clear" w:color="auto" w:fill="auto"/>
            <w:noWrap/>
            <w:vAlign w:val="bottom"/>
            <w:hideMark/>
          </w:tcPr>
          <w:p w14:paraId="3F0EF7E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3C49AD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71803B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5F67AEC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27A814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77 </w:t>
            </w:r>
          </w:p>
        </w:tc>
        <w:tc>
          <w:tcPr>
            <w:tcW w:w="693" w:type="pct"/>
            <w:tcBorders>
              <w:top w:val="nil"/>
              <w:left w:val="nil"/>
              <w:bottom w:val="single" w:sz="4" w:space="0" w:color="000000"/>
              <w:right w:val="single" w:sz="4" w:space="0" w:color="000000"/>
            </w:tcBorders>
            <w:shd w:val="clear" w:color="auto" w:fill="auto"/>
            <w:noWrap/>
            <w:vAlign w:val="bottom"/>
            <w:hideMark/>
          </w:tcPr>
          <w:p w14:paraId="7622A7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77 </w:t>
            </w:r>
          </w:p>
        </w:tc>
      </w:tr>
      <w:tr w:rsidR="00AC1141" w:rsidRPr="00AC1141" w14:paraId="74E20CD7"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695E9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02D4F1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Francisco (Aurora)</w:t>
            </w:r>
          </w:p>
        </w:tc>
        <w:tc>
          <w:tcPr>
            <w:tcW w:w="469" w:type="pct"/>
            <w:tcBorders>
              <w:top w:val="nil"/>
              <w:left w:val="nil"/>
              <w:bottom w:val="single" w:sz="4" w:space="0" w:color="000000"/>
              <w:right w:val="single" w:sz="4" w:space="0" w:color="000000"/>
            </w:tcBorders>
            <w:shd w:val="clear" w:color="auto" w:fill="auto"/>
            <w:noWrap/>
            <w:vAlign w:val="bottom"/>
            <w:hideMark/>
          </w:tcPr>
          <w:p w14:paraId="453F03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1D6DE5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1C0F30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58 </w:t>
            </w:r>
          </w:p>
        </w:tc>
        <w:tc>
          <w:tcPr>
            <w:tcW w:w="694" w:type="pct"/>
            <w:tcBorders>
              <w:top w:val="nil"/>
              <w:left w:val="nil"/>
              <w:bottom w:val="single" w:sz="4" w:space="0" w:color="000000"/>
              <w:right w:val="single" w:sz="4" w:space="0" w:color="000000"/>
            </w:tcBorders>
            <w:shd w:val="clear" w:color="auto" w:fill="auto"/>
            <w:noWrap/>
            <w:vAlign w:val="bottom"/>
            <w:hideMark/>
          </w:tcPr>
          <w:p w14:paraId="0DCCFD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58 </w:t>
            </w:r>
          </w:p>
        </w:tc>
        <w:tc>
          <w:tcPr>
            <w:tcW w:w="694" w:type="pct"/>
            <w:tcBorders>
              <w:top w:val="nil"/>
              <w:left w:val="nil"/>
              <w:bottom w:val="single" w:sz="4" w:space="0" w:color="000000"/>
              <w:right w:val="single" w:sz="4" w:space="0" w:color="000000"/>
            </w:tcBorders>
            <w:shd w:val="clear" w:color="auto" w:fill="auto"/>
            <w:noWrap/>
            <w:vAlign w:val="bottom"/>
            <w:hideMark/>
          </w:tcPr>
          <w:p w14:paraId="0C345DF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265 </w:t>
            </w:r>
          </w:p>
        </w:tc>
        <w:tc>
          <w:tcPr>
            <w:tcW w:w="693" w:type="pct"/>
            <w:tcBorders>
              <w:top w:val="nil"/>
              <w:left w:val="nil"/>
              <w:bottom w:val="single" w:sz="4" w:space="0" w:color="000000"/>
              <w:right w:val="single" w:sz="4" w:space="0" w:color="000000"/>
            </w:tcBorders>
            <w:shd w:val="clear" w:color="auto" w:fill="auto"/>
            <w:noWrap/>
            <w:vAlign w:val="bottom"/>
            <w:hideMark/>
          </w:tcPr>
          <w:p w14:paraId="500542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265 </w:t>
            </w:r>
          </w:p>
        </w:tc>
      </w:tr>
      <w:tr w:rsidR="00AC1141" w:rsidRPr="00AC1141" w14:paraId="16E8C965"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F13930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CFC8E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Narciso</w:t>
            </w:r>
          </w:p>
        </w:tc>
        <w:tc>
          <w:tcPr>
            <w:tcW w:w="469" w:type="pct"/>
            <w:tcBorders>
              <w:top w:val="nil"/>
              <w:left w:val="nil"/>
              <w:bottom w:val="single" w:sz="4" w:space="0" w:color="000000"/>
              <w:right w:val="single" w:sz="4" w:space="0" w:color="000000"/>
            </w:tcBorders>
            <w:shd w:val="clear" w:color="auto" w:fill="auto"/>
            <w:noWrap/>
            <w:vAlign w:val="bottom"/>
            <w:hideMark/>
          </w:tcPr>
          <w:p w14:paraId="0FFC09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484" w:type="pct"/>
            <w:tcBorders>
              <w:top w:val="nil"/>
              <w:left w:val="nil"/>
              <w:bottom w:val="single" w:sz="4" w:space="0" w:color="000000"/>
              <w:right w:val="single" w:sz="4" w:space="0" w:color="000000"/>
            </w:tcBorders>
            <w:shd w:val="clear" w:color="auto" w:fill="auto"/>
            <w:noWrap/>
            <w:vAlign w:val="bottom"/>
            <w:hideMark/>
          </w:tcPr>
          <w:p w14:paraId="5305597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bottom"/>
            <w:hideMark/>
          </w:tcPr>
          <w:p w14:paraId="0F467F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206 </w:t>
            </w:r>
          </w:p>
        </w:tc>
        <w:tc>
          <w:tcPr>
            <w:tcW w:w="694" w:type="pct"/>
            <w:tcBorders>
              <w:top w:val="nil"/>
              <w:left w:val="nil"/>
              <w:bottom w:val="single" w:sz="4" w:space="0" w:color="000000"/>
              <w:right w:val="single" w:sz="4" w:space="0" w:color="000000"/>
            </w:tcBorders>
            <w:shd w:val="clear" w:color="auto" w:fill="auto"/>
            <w:noWrap/>
            <w:vAlign w:val="bottom"/>
            <w:hideMark/>
          </w:tcPr>
          <w:p w14:paraId="1E8F83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206 </w:t>
            </w:r>
          </w:p>
        </w:tc>
        <w:tc>
          <w:tcPr>
            <w:tcW w:w="694" w:type="pct"/>
            <w:tcBorders>
              <w:top w:val="nil"/>
              <w:left w:val="nil"/>
              <w:bottom w:val="single" w:sz="4" w:space="0" w:color="000000"/>
              <w:right w:val="single" w:sz="4" w:space="0" w:color="000000"/>
            </w:tcBorders>
            <w:shd w:val="clear" w:color="auto" w:fill="auto"/>
            <w:noWrap/>
            <w:vAlign w:val="bottom"/>
            <w:hideMark/>
          </w:tcPr>
          <w:p w14:paraId="02B377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1,030 </w:t>
            </w:r>
          </w:p>
        </w:tc>
        <w:tc>
          <w:tcPr>
            <w:tcW w:w="693" w:type="pct"/>
            <w:tcBorders>
              <w:top w:val="nil"/>
              <w:left w:val="nil"/>
              <w:bottom w:val="single" w:sz="4" w:space="0" w:color="000000"/>
              <w:right w:val="single" w:sz="4" w:space="0" w:color="000000"/>
            </w:tcBorders>
            <w:shd w:val="clear" w:color="auto" w:fill="auto"/>
            <w:noWrap/>
            <w:vAlign w:val="bottom"/>
            <w:hideMark/>
          </w:tcPr>
          <w:p w14:paraId="39EEBD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1,030 </w:t>
            </w:r>
          </w:p>
        </w:tc>
      </w:tr>
      <w:tr w:rsidR="00AC1141" w:rsidRPr="00AC1141" w14:paraId="2F1D4CD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B82F5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A1B44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Sariaya</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31B37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15 </w:t>
            </w:r>
          </w:p>
        </w:tc>
        <w:tc>
          <w:tcPr>
            <w:tcW w:w="484" w:type="pct"/>
            <w:tcBorders>
              <w:top w:val="nil"/>
              <w:left w:val="nil"/>
              <w:bottom w:val="single" w:sz="4" w:space="0" w:color="000000"/>
              <w:right w:val="single" w:sz="4" w:space="0" w:color="000000"/>
            </w:tcBorders>
            <w:shd w:val="clear" w:color="auto" w:fill="auto"/>
            <w:noWrap/>
            <w:vAlign w:val="bottom"/>
            <w:hideMark/>
          </w:tcPr>
          <w:p w14:paraId="363C334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bottom"/>
            <w:hideMark/>
          </w:tcPr>
          <w:p w14:paraId="3E889B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575 </w:t>
            </w:r>
          </w:p>
        </w:tc>
        <w:tc>
          <w:tcPr>
            <w:tcW w:w="694" w:type="pct"/>
            <w:tcBorders>
              <w:top w:val="nil"/>
              <w:left w:val="nil"/>
              <w:bottom w:val="single" w:sz="4" w:space="0" w:color="000000"/>
              <w:right w:val="single" w:sz="4" w:space="0" w:color="000000"/>
            </w:tcBorders>
            <w:shd w:val="clear" w:color="auto" w:fill="auto"/>
            <w:noWrap/>
            <w:vAlign w:val="bottom"/>
            <w:hideMark/>
          </w:tcPr>
          <w:p w14:paraId="19C987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575 </w:t>
            </w:r>
          </w:p>
        </w:tc>
        <w:tc>
          <w:tcPr>
            <w:tcW w:w="694" w:type="pct"/>
            <w:tcBorders>
              <w:top w:val="nil"/>
              <w:left w:val="nil"/>
              <w:bottom w:val="single" w:sz="4" w:space="0" w:color="000000"/>
              <w:right w:val="single" w:sz="4" w:space="0" w:color="000000"/>
            </w:tcBorders>
            <w:shd w:val="clear" w:color="auto" w:fill="auto"/>
            <w:noWrap/>
            <w:vAlign w:val="bottom"/>
            <w:hideMark/>
          </w:tcPr>
          <w:p w14:paraId="636BAD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1,774 </w:t>
            </w:r>
          </w:p>
        </w:tc>
        <w:tc>
          <w:tcPr>
            <w:tcW w:w="693" w:type="pct"/>
            <w:tcBorders>
              <w:top w:val="nil"/>
              <w:left w:val="nil"/>
              <w:bottom w:val="single" w:sz="4" w:space="0" w:color="000000"/>
              <w:right w:val="single" w:sz="4" w:space="0" w:color="000000"/>
            </w:tcBorders>
            <w:shd w:val="clear" w:color="auto" w:fill="auto"/>
            <w:noWrap/>
            <w:vAlign w:val="bottom"/>
            <w:hideMark/>
          </w:tcPr>
          <w:p w14:paraId="34F17B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1,774 </w:t>
            </w:r>
          </w:p>
        </w:tc>
      </w:tr>
      <w:tr w:rsidR="00AC1141" w:rsidRPr="00AC1141" w14:paraId="772E3F1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21A1A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E7253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Tagkawayan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52F851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16 </w:t>
            </w:r>
          </w:p>
        </w:tc>
        <w:tc>
          <w:tcPr>
            <w:tcW w:w="484" w:type="pct"/>
            <w:tcBorders>
              <w:top w:val="nil"/>
              <w:left w:val="nil"/>
              <w:bottom w:val="single" w:sz="4" w:space="0" w:color="000000"/>
              <w:right w:val="single" w:sz="4" w:space="0" w:color="000000"/>
            </w:tcBorders>
            <w:shd w:val="clear" w:color="auto" w:fill="auto"/>
            <w:noWrap/>
            <w:vAlign w:val="bottom"/>
            <w:hideMark/>
          </w:tcPr>
          <w:p w14:paraId="1B6206B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bottom"/>
            <w:hideMark/>
          </w:tcPr>
          <w:p w14:paraId="1AA906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241 </w:t>
            </w:r>
          </w:p>
        </w:tc>
        <w:tc>
          <w:tcPr>
            <w:tcW w:w="694" w:type="pct"/>
            <w:tcBorders>
              <w:top w:val="nil"/>
              <w:left w:val="nil"/>
              <w:bottom w:val="single" w:sz="4" w:space="0" w:color="000000"/>
              <w:right w:val="single" w:sz="4" w:space="0" w:color="000000"/>
            </w:tcBorders>
            <w:shd w:val="clear" w:color="auto" w:fill="auto"/>
            <w:noWrap/>
            <w:vAlign w:val="bottom"/>
            <w:hideMark/>
          </w:tcPr>
          <w:p w14:paraId="615FE3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241 </w:t>
            </w:r>
          </w:p>
        </w:tc>
        <w:tc>
          <w:tcPr>
            <w:tcW w:w="694" w:type="pct"/>
            <w:tcBorders>
              <w:top w:val="nil"/>
              <w:left w:val="nil"/>
              <w:bottom w:val="single" w:sz="4" w:space="0" w:color="000000"/>
              <w:right w:val="single" w:sz="4" w:space="0" w:color="000000"/>
            </w:tcBorders>
            <w:shd w:val="clear" w:color="auto" w:fill="auto"/>
            <w:noWrap/>
            <w:vAlign w:val="bottom"/>
            <w:hideMark/>
          </w:tcPr>
          <w:p w14:paraId="36ADC4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910 </w:t>
            </w:r>
          </w:p>
        </w:tc>
        <w:tc>
          <w:tcPr>
            <w:tcW w:w="693" w:type="pct"/>
            <w:tcBorders>
              <w:top w:val="nil"/>
              <w:left w:val="nil"/>
              <w:bottom w:val="single" w:sz="4" w:space="0" w:color="000000"/>
              <w:right w:val="single" w:sz="4" w:space="0" w:color="000000"/>
            </w:tcBorders>
            <w:shd w:val="clear" w:color="auto" w:fill="auto"/>
            <w:noWrap/>
            <w:vAlign w:val="bottom"/>
            <w:hideMark/>
          </w:tcPr>
          <w:p w14:paraId="43538B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910 </w:t>
            </w:r>
          </w:p>
        </w:tc>
      </w:tr>
      <w:tr w:rsidR="00AC1141" w:rsidRPr="00AC1141" w14:paraId="5809766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436B7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23471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Tayabas</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0E20F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6B713E4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726E59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0E6E15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302EED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59 </w:t>
            </w:r>
          </w:p>
        </w:tc>
        <w:tc>
          <w:tcPr>
            <w:tcW w:w="693" w:type="pct"/>
            <w:tcBorders>
              <w:top w:val="nil"/>
              <w:left w:val="nil"/>
              <w:bottom w:val="single" w:sz="4" w:space="0" w:color="000000"/>
              <w:right w:val="single" w:sz="4" w:space="0" w:color="000000"/>
            </w:tcBorders>
            <w:shd w:val="clear" w:color="auto" w:fill="auto"/>
            <w:noWrap/>
            <w:vAlign w:val="bottom"/>
            <w:hideMark/>
          </w:tcPr>
          <w:p w14:paraId="134EFB4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59 </w:t>
            </w:r>
          </w:p>
        </w:tc>
      </w:tr>
      <w:tr w:rsidR="00AC1141" w:rsidRPr="00AC1141" w14:paraId="5BD7EA0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E112BE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3CF3E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Tiaong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0A623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30A861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46A808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 </w:t>
            </w:r>
          </w:p>
        </w:tc>
        <w:tc>
          <w:tcPr>
            <w:tcW w:w="694" w:type="pct"/>
            <w:tcBorders>
              <w:top w:val="nil"/>
              <w:left w:val="nil"/>
              <w:bottom w:val="single" w:sz="4" w:space="0" w:color="000000"/>
              <w:right w:val="single" w:sz="4" w:space="0" w:color="000000"/>
            </w:tcBorders>
            <w:shd w:val="clear" w:color="auto" w:fill="auto"/>
            <w:noWrap/>
            <w:vAlign w:val="bottom"/>
            <w:hideMark/>
          </w:tcPr>
          <w:p w14:paraId="374D9E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c>
          <w:tcPr>
            <w:tcW w:w="694" w:type="pct"/>
            <w:tcBorders>
              <w:top w:val="nil"/>
              <w:left w:val="nil"/>
              <w:bottom w:val="single" w:sz="4" w:space="0" w:color="000000"/>
              <w:right w:val="single" w:sz="4" w:space="0" w:color="000000"/>
            </w:tcBorders>
            <w:shd w:val="clear" w:color="auto" w:fill="auto"/>
            <w:noWrap/>
            <w:vAlign w:val="bottom"/>
            <w:hideMark/>
          </w:tcPr>
          <w:p w14:paraId="37C968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239 </w:t>
            </w:r>
          </w:p>
        </w:tc>
        <w:tc>
          <w:tcPr>
            <w:tcW w:w="693" w:type="pct"/>
            <w:tcBorders>
              <w:top w:val="nil"/>
              <w:left w:val="nil"/>
              <w:bottom w:val="single" w:sz="4" w:space="0" w:color="000000"/>
              <w:right w:val="single" w:sz="4" w:space="0" w:color="000000"/>
            </w:tcBorders>
            <w:shd w:val="clear" w:color="auto" w:fill="auto"/>
            <w:noWrap/>
            <w:vAlign w:val="bottom"/>
            <w:hideMark/>
          </w:tcPr>
          <w:p w14:paraId="44BB2D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159 </w:t>
            </w:r>
          </w:p>
        </w:tc>
      </w:tr>
      <w:tr w:rsidR="00AC1141" w:rsidRPr="00AC1141" w14:paraId="4998681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53929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D06F2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Unisan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E847B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0B90A2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bottom"/>
            <w:hideMark/>
          </w:tcPr>
          <w:p w14:paraId="46A4D11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125 </w:t>
            </w:r>
          </w:p>
        </w:tc>
        <w:tc>
          <w:tcPr>
            <w:tcW w:w="694" w:type="pct"/>
            <w:tcBorders>
              <w:top w:val="nil"/>
              <w:left w:val="nil"/>
              <w:bottom w:val="single" w:sz="4" w:space="0" w:color="000000"/>
              <w:right w:val="single" w:sz="4" w:space="0" w:color="000000"/>
            </w:tcBorders>
            <w:shd w:val="clear" w:color="auto" w:fill="auto"/>
            <w:noWrap/>
            <w:vAlign w:val="bottom"/>
            <w:hideMark/>
          </w:tcPr>
          <w:p w14:paraId="3BF644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125 </w:t>
            </w:r>
          </w:p>
        </w:tc>
        <w:tc>
          <w:tcPr>
            <w:tcW w:w="694" w:type="pct"/>
            <w:tcBorders>
              <w:top w:val="nil"/>
              <w:left w:val="nil"/>
              <w:bottom w:val="single" w:sz="4" w:space="0" w:color="000000"/>
              <w:right w:val="single" w:sz="4" w:space="0" w:color="000000"/>
            </w:tcBorders>
            <w:shd w:val="clear" w:color="auto" w:fill="auto"/>
            <w:noWrap/>
            <w:vAlign w:val="bottom"/>
            <w:hideMark/>
          </w:tcPr>
          <w:p w14:paraId="71AC31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574 </w:t>
            </w:r>
          </w:p>
        </w:tc>
        <w:tc>
          <w:tcPr>
            <w:tcW w:w="693" w:type="pct"/>
            <w:tcBorders>
              <w:top w:val="nil"/>
              <w:left w:val="nil"/>
              <w:bottom w:val="single" w:sz="4" w:space="0" w:color="000000"/>
              <w:right w:val="single" w:sz="4" w:space="0" w:color="000000"/>
            </w:tcBorders>
            <w:shd w:val="clear" w:color="auto" w:fill="auto"/>
            <w:noWrap/>
            <w:vAlign w:val="bottom"/>
            <w:hideMark/>
          </w:tcPr>
          <w:p w14:paraId="75F16A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574 </w:t>
            </w:r>
          </w:p>
        </w:tc>
      </w:tr>
      <w:tr w:rsidR="00AC1141" w:rsidRPr="00AC1141" w14:paraId="1B8CEBC7"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D2F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Rizal</w:t>
            </w:r>
          </w:p>
        </w:tc>
        <w:tc>
          <w:tcPr>
            <w:tcW w:w="469" w:type="pct"/>
            <w:tcBorders>
              <w:top w:val="nil"/>
              <w:left w:val="nil"/>
              <w:bottom w:val="single" w:sz="4" w:space="0" w:color="000000"/>
              <w:right w:val="single" w:sz="4" w:space="0" w:color="000000"/>
            </w:tcBorders>
            <w:shd w:val="clear" w:color="D8D8D8" w:fill="D8D8D8"/>
            <w:noWrap/>
            <w:vAlign w:val="bottom"/>
            <w:hideMark/>
          </w:tcPr>
          <w:p w14:paraId="1E801E0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 </w:t>
            </w:r>
          </w:p>
        </w:tc>
        <w:tc>
          <w:tcPr>
            <w:tcW w:w="484" w:type="pct"/>
            <w:tcBorders>
              <w:top w:val="nil"/>
              <w:left w:val="nil"/>
              <w:bottom w:val="single" w:sz="4" w:space="0" w:color="000000"/>
              <w:right w:val="single" w:sz="4" w:space="0" w:color="000000"/>
            </w:tcBorders>
            <w:shd w:val="clear" w:color="D8D8D8" w:fill="D8D8D8"/>
            <w:noWrap/>
            <w:vAlign w:val="bottom"/>
            <w:hideMark/>
          </w:tcPr>
          <w:p w14:paraId="340C8F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694" w:type="pct"/>
            <w:tcBorders>
              <w:top w:val="nil"/>
              <w:left w:val="nil"/>
              <w:bottom w:val="single" w:sz="4" w:space="0" w:color="000000"/>
              <w:right w:val="single" w:sz="4" w:space="0" w:color="000000"/>
            </w:tcBorders>
            <w:shd w:val="clear" w:color="D8D8D8" w:fill="D8D8D8"/>
            <w:noWrap/>
            <w:vAlign w:val="bottom"/>
            <w:hideMark/>
          </w:tcPr>
          <w:p w14:paraId="60EB86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 </w:t>
            </w:r>
          </w:p>
        </w:tc>
        <w:tc>
          <w:tcPr>
            <w:tcW w:w="694" w:type="pct"/>
            <w:tcBorders>
              <w:top w:val="nil"/>
              <w:left w:val="nil"/>
              <w:bottom w:val="single" w:sz="4" w:space="0" w:color="000000"/>
              <w:right w:val="single" w:sz="4" w:space="0" w:color="000000"/>
            </w:tcBorders>
            <w:shd w:val="clear" w:color="D8D8D8" w:fill="D8D8D8"/>
            <w:noWrap/>
            <w:vAlign w:val="bottom"/>
            <w:hideMark/>
          </w:tcPr>
          <w:p w14:paraId="468B80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 </w:t>
            </w:r>
          </w:p>
        </w:tc>
        <w:tc>
          <w:tcPr>
            <w:tcW w:w="694" w:type="pct"/>
            <w:tcBorders>
              <w:top w:val="nil"/>
              <w:left w:val="nil"/>
              <w:bottom w:val="single" w:sz="4" w:space="0" w:color="000000"/>
              <w:right w:val="single" w:sz="4" w:space="0" w:color="000000"/>
            </w:tcBorders>
            <w:shd w:val="clear" w:color="D8D8D8" w:fill="D8D8D8"/>
            <w:noWrap/>
            <w:vAlign w:val="bottom"/>
            <w:hideMark/>
          </w:tcPr>
          <w:p w14:paraId="70D164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 </w:t>
            </w:r>
          </w:p>
        </w:tc>
        <w:tc>
          <w:tcPr>
            <w:tcW w:w="693" w:type="pct"/>
            <w:tcBorders>
              <w:top w:val="nil"/>
              <w:left w:val="nil"/>
              <w:bottom w:val="single" w:sz="4" w:space="0" w:color="000000"/>
              <w:right w:val="single" w:sz="4" w:space="0" w:color="000000"/>
            </w:tcBorders>
            <w:shd w:val="clear" w:color="D8D8D8" w:fill="D8D8D8"/>
            <w:noWrap/>
            <w:vAlign w:val="bottom"/>
            <w:hideMark/>
          </w:tcPr>
          <w:p w14:paraId="2C1779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 </w:t>
            </w:r>
          </w:p>
        </w:tc>
      </w:tr>
      <w:tr w:rsidR="00AC1141" w:rsidRPr="00AC1141" w14:paraId="26A84C2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83E004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D9D1B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Binangonan</w:t>
            </w:r>
          </w:p>
        </w:tc>
        <w:tc>
          <w:tcPr>
            <w:tcW w:w="469" w:type="pct"/>
            <w:tcBorders>
              <w:top w:val="nil"/>
              <w:left w:val="nil"/>
              <w:bottom w:val="single" w:sz="4" w:space="0" w:color="000000"/>
              <w:right w:val="single" w:sz="4" w:space="0" w:color="000000"/>
            </w:tcBorders>
            <w:shd w:val="clear" w:color="auto" w:fill="auto"/>
            <w:noWrap/>
            <w:vAlign w:val="bottom"/>
            <w:hideMark/>
          </w:tcPr>
          <w:p w14:paraId="1F3F6A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EE295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359C16F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694" w:type="pct"/>
            <w:tcBorders>
              <w:top w:val="nil"/>
              <w:left w:val="nil"/>
              <w:bottom w:val="single" w:sz="4" w:space="0" w:color="000000"/>
              <w:right w:val="single" w:sz="4" w:space="0" w:color="000000"/>
            </w:tcBorders>
            <w:shd w:val="clear" w:color="auto" w:fill="auto"/>
            <w:noWrap/>
            <w:vAlign w:val="bottom"/>
            <w:hideMark/>
          </w:tcPr>
          <w:p w14:paraId="402956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 </w:t>
            </w:r>
          </w:p>
        </w:tc>
        <w:tc>
          <w:tcPr>
            <w:tcW w:w="694" w:type="pct"/>
            <w:tcBorders>
              <w:top w:val="nil"/>
              <w:left w:val="nil"/>
              <w:bottom w:val="single" w:sz="4" w:space="0" w:color="000000"/>
              <w:right w:val="single" w:sz="4" w:space="0" w:color="000000"/>
            </w:tcBorders>
            <w:shd w:val="clear" w:color="auto" w:fill="auto"/>
            <w:noWrap/>
            <w:vAlign w:val="bottom"/>
            <w:hideMark/>
          </w:tcPr>
          <w:p w14:paraId="0CD6E8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3" w:type="pct"/>
            <w:tcBorders>
              <w:top w:val="nil"/>
              <w:left w:val="nil"/>
              <w:bottom w:val="single" w:sz="4" w:space="0" w:color="000000"/>
              <w:right w:val="single" w:sz="4" w:space="0" w:color="000000"/>
            </w:tcBorders>
            <w:shd w:val="clear" w:color="auto" w:fill="auto"/>
            <w:noWrap/>
            <w:vAlign w:val="bottom"/>
            <w:hideMark/>
          </w:tcPr>
          <w:p w14:paraId="2B95A3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r>
      <w:tr w:rsidR="00AC1141" w:rsidRPr="00AC1141" w14:paraId="168B7D8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17D23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8C1B7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Cardona</w:t>
            </w:r>
          </w:p>
        </w:tc>
        <w:tc>
          <w:tcPr>
            <w:tcW w:w="469" w:type="pct"/>
            <w:tcBorders>
              <w:top w:val="nil"/>
              <w:left w:val="nil"/>
              <w:bottom w:val="single" w:sz="4" w:space="0" w:color="000000"/>
              <w:right w:val="single" w:sz="4" w:space="0" w:color="000000"/>
            </w:tcBorders>
            <w:shd w:val="clear" w:color="auto" w:fill="auto"/>
            <w:noWrap/>
            <w:vAlign w:val="bottom"/>
            <w:hideMark/>
          </w:tcPr>
          <w:p w14:paraId="1AB886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40389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06BB6F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694" w:type="pct"/>
            <w:tcBorders>
              <w:top w:val="nil"/>
              <w:left w:val="nil"/>
              <w:bottom w:val="single" w:sz="4" w:space="0" w:color="000000"/>
              <w:right w:val="single" w:sz="4" w:space="0" w:color="000000"/>
            </w:tcBorders>
            <w:shd w:val="clear" w:color="auto" w:fill="auto"/>
            <w:noWrap/>
            <w:vAlign w:val="bottom"/>
            <w:hideMark/>
          </w:tcPr>
          <w:p w14:paraId="5FB1E3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694" w:type="pct"/>
            <w:tcBorders>
              <w:top w:val="nil"/>
              <w:left w:val="nil"/>
              <w:bottom w:val="single" w:sz="4" w:space="0" w:color="000000"/>
              <w:right w:val="single" w:sz="4" w:space="0" w:color="000000"/>
            </w:tcBorders>
            <w:shd w:val="clear" w:color="auto" w:fill="auto"/>
            <w:noWrap/>
            <w:vAlign w:val="bottom"/>
            <w:hideMark/>
          </w:tcPr>
          <w:p w14:paraId="467C5E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693" w:type="pct"/>
            <w:tcBorders>
              <w:top w:val="nil"/>
              <w:left w:val="nil"/>
              <w:bottom w:val="single" w:sz="4" w:space="0" w:color="000000"/>
              <w:right w:val="single" w:sz="4" w:space="0" w:color="000000"/>
            </w:tcBorders>
            <w:shd w:val="clear" w:color="auto" w:fill="auto"/>
            <w:noWrap/>
            <w:vAlign w:val="bottom"/>
            <w:hideMark/>
          </w:tcPr>
          <w:p w14:paraId="2C4CBA1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r>
      <w:tr w:rsidR="00AC1141" w:rsidRPr="00AC1141" w14:paraId="21614185"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5BDC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MIMAROPA</w:t>
            </w:r>
          </w:p>
        </w:tc>
        <w:tc>
          <w:tcPr>
            <w:tcW w:w="469" w:type="pct"/>
            <w:tcBorders>
              <w:top w:val="nil"/>
              <w:left w:val="nil"/>
              <w:bottom w:val="single" w:sz="4" w:space="0" w:color="000000"/>
              <w:right w:val="single" w:sz="4" w:space="0" w:color="000000"/>
            </w:tcBorders>
            <w:shd w:val="clear" w:color="A5A5A5" w:fill="A5A5A5"/>
            <w:noWrap/>
            <w:vAlign w:val="bottom"/>
            <w:hideMark/>
          </w:tcPr>
          <w:p w14:paraId="5F2D55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174 </w:t>
            </w:r>
          </w:p>
        </w:tc>
        <w:tc>
          <w:tcPr>
            <w:tcW w:w="484" w:type="pct"/>
            <w:tcBorders>
              <w:top w:val="nil"/>
              <w:left w:val="nil"/>
              <w:bottom w:val="single" w:sz="4" w:space="0" w:color="000000"/>
              <w:right w:val="single" w:sz="4" w:space="0" w:color="000000"/>
            </w:tcBorders>
            <w:shd w:val="clear" w:color="A5A5A5" w:fill="A5A5A5"/>
            <w:noWrap/>
            <w:vAlign w:val="bottom"/>
            <w:hideMark/>
          </w:tcPr>
          <w:p w14:paraId="69297D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164 </w:t>
            </w:r>
          </w:p>
        </w:tc>
        <w:tc>
          <w:tcPr>
            <w:tcW w:w="694" w:type="pct"/>
            <w:tcBorders>
              <w:top w:val="nil"/>
              <w:left w:val="nil"/>
              <w:bottom w:val="single" w:sz="4" w:space="0" w:color="000000"/>
              <w:right w:val="single" w:sz="4" w:space="0" w:color="000000"/>
            </w:tcBorders>
            <w:shd w:val="clear" w:color="A5A5A5" w:fill="A5A5A5"/>
            <w:noWrap/>
            <w:vAlign w:val="bottom"/>
            <w:hideMark/>
          </w:tcPr>
          <w:p w14:paraId="77AD9FE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2,900 </w:t>
            </w:r>
          </w:p>
        </w:tc>
        <w:tc>
          <w:tcPr>
            <w:tcW w:w="694" w:type="pct"/>
            <w:tcBorders>
              <w:top w:val="nil"/>
              <w:left w:val="nil"/>
              <w:bottom w:val="single" w:sz="4" w:space="0" w:color="000000"/>
              <w:right w:val="single" w:sz="4" w:space="0" w:color="000000"/>
            </w:tcBorders>
            <w:shd w:val="clear" w:color="A5A5A5" w:fill="A5A5A5"/>
            <w:noWrap/>
            <w:vAlign w:val="bottom"/>
            <w:hideMark/>
          </w:tcPr>
          <w:p w14:paraId="5ADC23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2,687 </w:t>
            </w:r>
          </w:p>
        </w:tc>
        <w:tc>
          <w:tcPr>
            <w:tcW w:w="694" w:type="pct"/>
            <w:tcBorders>
              <w:top w:val="nil"/>
              <w:left w:val="nil"/>
              <w:bottom w:val="single" w:sz="4" w:space="0" w:color="000000"/>
              <w:right w:val="single" w:sz="4" w:space="0" w:color="000000"/>
            </w:tcBorders>
            <w:shd w:val="clear" w:color="A5A5A5" w:fill="A5A5A5"/>
            <w:noWrap/>
            <w:vAlign w:val="bottom"/>
            <w:hideMark/>
          </w:tcPr>
          <w:p w14:paraId="4A3D7E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10,535 </w:t>
            </w:r>
          </w:p>
        </w:tc>
        <w:tc>
          <w:tcPr>
            <w:tcW w:w="693" w:type="pct"/>
            <w:tcBorders>
              <w:top w:val="nil"/>
              <w:left w:val="nil"/>
              <w:bottom w:val="single" w:sz="4" w:space="0" w:color="000000"/>
              <w:right w:val="single" w:sz="4" w:space="0" w:color="000000"/>
            </w:tcBorders>
            <w:shd w:val="clear" w:color="A5A5A5" w:fill="A5A5A5"/>
            <w:noWrap/>
            <w:vAlign w:val="bottom"/>
            <w:hideMark/>
          </w:tcPr>
          <w:p w14:paraId="34399D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9,684 </w:t>
            </w:r>
          </w:p>
        </w:tc>
      </w:tr>
      <w:tr w:rsidR="00AC1141" w:rsidRPr="00AC1141" w14:paraId="1841C89A"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B53D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Marinduque</w:t>
            </w:r>
          </w:p>
        </w:tc>
        <w:tc>
          <w:tcPr>
            <w:tcW w:w="469" w:type="pct"/>
            <w:tcBorders>
              <w:top w:val="nil"/>
              <w:left w:val="nil"/>
              <w:bottom w:val="single" w:sz="4" w:space="0" w:color="000000"/>
              <w:right w:val="single" w:sz="4" w:space="0" w:color="000000"/>
            </w:tcBorders>
            <w:shd w:val="clear" w:color="D8D8D8" w:fill="D8D8D8"/>
            <w:noWrap/>
            <w:vAlign w:val="bottom"/>
            <w:hideMark/>
          </w:tcPr>
          <w:p w14:paraId="526C7F1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23 </w:t>
            </w:r>
          </w:p>
        </w:tc>
        <w:tc>
          <w:tcPr>
            <w:tcW w:w="484" w:type="pct"/>
            <w:tcBorders>
              <w:top w:val="nil"/>
              <w:left w:val="nil"/>
              <w:bottom w:val="single" w:sz="4" w:space="0" w:color="000000"/>
              <w:right w:val="single" w:sz="4" w:space="0" w:color="000000"/>
            </w:tcBorders>
            <w:shd w:val="clear" w:color="D8D8D8" w:fill="D8D8D8"/>
            <w:noWrap/>
            <w:vAlign w:val="bottom"/>
            <w:hideMark/>
          </w:tcPr>
          <w:p w14:paraId="2753F4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19 </w:t>
            </w:r>
          </w:p>
        </w:tc>
        <w:tc>
          <w:tcPr>
            <w:tcW w:w="694" w:type="pct"/>
            <w:tcBorders>
              <w:top w:val="nil"/>
              <w:left w:val="nil"/>
              <w:bottom w:val="single" w:sz="4" w:space="0" w:color="000000"/>
              <w:right w:val="single" w:sz="4" w:space="0" w:color="000000"/>
            </w:tcBorders>
            <w:shd w:val="clear" w:color="D8D8D8" w:fill="D8D8D8"/>
            <w:noWrap/>
            <w:vAlign w:val="bottom"/>
            <w:hideMark/>
          </w:tcPr>
          <w:p w14:paraId="5AD916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437 </w:t>
            </w:r>
          </w:p>
        </w:tc>
        <w:tc>
          <w:tcPr>
            <w:tcW w:w="694" w:type="pct"/>
            <w:tcBorders>
              <w:top w:val="nil"/>
              <w:left w:val="nil"/>
              <w:bottom w:val="single" w:sz="4" w:space="0" w:color="000000"/>
              <w:right w:val="single" w:sz="4" w:space="0" w:color="000000"/>
            </w:tcBorders>
            <w:shd w:val="clear" w:color="D8D8D8" w:fill="D8D8D8"/>
            <w:noWrap/>
            <w:vAlign w:val="bottom"/>
            <w:hideMark/>
          </w:tcPr>
          <w:p w14:paraId="5542A6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320 </w:t>
            </w:r>
          </w:p>
        </w:tc>
        <w:tc>
          <w:tcPr>
            <w:tcW w:w="694" w:type="pct"/>
            <w:tcBorders>
              <w:top w:val="nil"/>
              <w:left w:val="nil"/>
              <w:bottom w:val="single" w:sz="4" w:space="0" w:color="000000"/>
              <w:right w:val="single" w:sz="4" w:space="0" w:color="000000"/>
            </w:tcBorders>
            <w:shd w:val="clear" w:color="D8D8D8" w:fill="D8D8D8"/>
            <w:noWrap/>
            <w:vAlign w:val="bottom"/>
            <w:hideMark/>
          </w:tcPr>
          <w:p w14:paraId="78EB9B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1,625 </w:t>
            </w:r>
          </w:p>
        </w:tc>
        <w:tc>
          <w:tcPr>
            <w:tcW w:w="693" w:type="pct"/>
            <w:tcBorders>
              <w:top w:val="nil"/>
              <w:left w:val="nil"/>
              <w:bottom w:val="single" w:sz="4" w:space="0" w:color="000000"/>
              <w:right w:val="single" w:sz="4" w:space="0" w:color="000000"/>
            </w:tcBorders>
            <w:shd w:val="clear" w:color="D8D8D8" w:fill="D8D8D8"/>
            <w:noWrap/>
            <w:vAlign w:val="bottom"/>
            <w:hideMark/>
          </w:tcPr>
          <w:p w14:paraId="01BF057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1,197 </w:t>
            </w:r>
          </w:p>
        </w:tc>
      </w:tr>
      <w:tr w:rsidR="00AC1141" w:rsidRPr="00AC1141" w14:paraId="1556F8E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EB987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E7DE22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Buenavista</w:t>
            </w:r>
          </w:p>
        </w:tc>
        <w:tc>
          <w:tcPr>
            <w:tcW w:w="469" w:type="pct"/>
            <w:tcBorders>
              <w:top w:val="nil"/>
              <w:left w:val="nil"/>
              <w:bottom w:val="single" w:sz="4" w:space="0" w:color="000000"/>
              <w:right w:val="single" w:sz="4" w:space="0" w:color="000000"/>
            </w:tcBorders>
            <w:shd w:val="clear" w:color="auto" w:fill="auto"/>
            <w:noWrap/>
            <w:vAlign w:val="bottom"/>
            <w:hideMark/>
          </w:tcPr>
          <w:p w14:paraId="5E5A88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5234750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4179E95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161 </w:t>
            </w:r>
          </w:p>
        </w:tc>
        <w:tc>
          <w:tcPr>
            <w:tcW w:w="694" w:type="pct"/>
            <w:tcBorders>
              <w:top w:val="nil"/>
              <w:left w:val="nil"/>
              <w:bottom w:val="single" w:sz="4" w:space="0" w:color="000000"/>
              <w:right w:val="single" w:sz="4" w:space="0" w:color="000000"/>
            </w:tcBorders>
            <w:shd w:val="clear" w:color="auto" w:fill="auto"/>
            <w:noWrap/>
            <w:vAlign w:val="bottom"/>
            <w:hideMark/>
          </w:tcPr>
          <w:p w14:paraId="7CFA05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44 </w:t>
            </w:r>
          </w:p>
        </w:tc>
        <w:tc>
          <w:tcPr>
            <w:tcW w:w="694" w:type="pct"/>
            <w:tcBorders>
              <w:top w:val="nil"/>
              <w:left w:val="nil"/>
              <w:bottom w:val="single" w:sz="4" w:space="0" w:color="000000"/>
              <w:right w:val="single" w:sz="4" w:space="0" w:color="000000"/>
            </w:tcBorders>
            <w:shd w:val="clear" w:color="auto" w:fill="auto"/>
            <w:noWrap/>
            <w:vAlign w:val="bottom"/>
            <w:hideMark/>
          </w:tcPr>
          <w:p w14:paraId="1EBD56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623 </w:t>
            </w:r>
          </w:p>
        </w:tc>
        <w:tc>
          <w:tcPr>
            <w:tcW w:w="693" w:type="pct"/>
            <w:tcBorders>
              <w:top w:val="nil"/>
              <w:left w:val="nil"/>
              <w:bottom w:val="single" w:sz="4" w:space="0" w:color="000000"/>
              <w:right w:val="single" w:sz="4" w:space="0" w:color="000000"/>
            </w:tcBorders>
            <w:shd w:val="clear" w:color="auto" w:fill="auto"/>
            <w:noWrap/>
            <w:vAlign w:val="bottom"/>
            <w:hideMark/>
          </w:tcPr>
          <w:p w14:paraId="60B4DB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195 </w:t>
            </w:r>
          </w:p>
        </w:tc>
      </w:tr>
      <w:tr w:rsidR="00AC1141" w:rsidRPr="00AC1141" w14:paraId="4FE291E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49873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7A68D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Gasan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B8495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16 </w:t>
            </w:r>
          </w:p>
        </w:tc>
        <w:tc>
          <w:tcPr>
            <w:tcW w:w="484" w:type="pct"/>
            <w:tcBorders>
              <w:top w:val="nil"/>
              <w:left w:val="nil"/>
              <w:bottom w:val="single" w:sz="4" w:space="0" w:color="000000"/>
              <w:right w:val="single" w:sz="4" w:space="0" w:color="000000"/>
            </w:tcBorders>
            <w:shd w:val="clear" w:color="auto" w:fill="auto"/>
            <w:noWrap/>
            <w:vAlign w:val="bottom"/>
            <w:hideMark/>
          </w:tcPr>
          <w:p w14:paraId="685AE40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bottom"/>
            <w:hideMark/>
          </w:tcPr>
          <w:p w14:paraId="01EA48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259 </w:t>
            </w:r>
          </w:p>
        </w:tc>
        <w:tc>
          <w:tcPr>
            <w:tcW w:w="694" w:type="pct"/>
            <w:tcBorders>
              <w:top w:val="nil"/>
              <w:left w:val="nil"/>
              <w:bottom w:val="single" w:sz="4" w:space="0" w:color="000000"/>
              <w:right w:val="single" w:sz="4" w:space="0" w:color="000000"/>
            </w:tcBorders>
            <w:shd w:val="clear" w:color="auto" w:fill="auto"/>
            <w:noWrap/>
            <w:vAlign w:val="bottom"/>
            <w:hideMark/>
          </w:tcPr>
          <w:p w14:paraId="13DA98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259 </w:t>
            </w:r>
          </w:p>
        </w:tc>
        <w:tc>
          <w:tcPr>
            <w:tcW w:w="694" w:type="pct"/>
            <w:tcBorders>
              <w:top w:val="nil"/>
              <w:left w:val="nil"/>
              <w:bottom w:val="single" w:sz="4" w:space="0" w:color="000000"/>
              <w:right w:val="single" w:sz="4" w:space="0" w:color="000000"/>
            </w:tcBorders>
            <w:shd w:val="clear" w:color="auto" w:fill="auto"/>
            <w:noWrap/>
            <w:vAlign w:val="bottom"/>
            <w:hideMark/>
          </w:tcPr>
          <w:p w14:paraId="441E08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938 </w:t>
            </w:r>
          </w:p>
        </w:tc>
        <w:tc>
          <w:tcPr>
            <w:tcW w:w="693" w:type="pct"/>
            <w:tcBorders>
              <w:top w:val="nil"/>
              <w:left w:val="nil"/>
              <w:bottom w:val="single" w:sz="4" w:space="0" w:color="000000"/>
              <w:right w:val="single" w:sz="4" w:space="0" w:color="000000"/>
            </w:tcBorders>
            <w:shd w:val="clear" w:color="auto" w:fill="auto"/>
            <w:noWrap/>
            <w:vAlign w:val="bottom"/>
            <w:hideMark/>
          </w:tcPr>
          <w:p w14:paraId="4F3F71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938 </w:t>
            </w:r>
          </w:p>
        </w:tc>
      </w:tr>
      <w:tr w:rsidR="00AC1141" w:rsidRPr="00AC1141" w14:paraId="6BC5F01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204A2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6EB9E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Torrijos</w:t>
            </w:r>
          </w:p>
        </w:tc>
        <w:tc>
          <w:tcPr>
            <w:tcW w:w="469" w:type="pct"/>
            <w:tcBorders>
              <w:top w:val="nil"/>
              <w:left w:val="nil"/>
              <w:bottom w:val="single" w:sz="4" w:space="0" w:color="000000"/>
              <w:right w:val="single" w:sz="4" w:space="0" w:color="000000"/>
            </w:tcBorders>
            <w:shd w:val="clear" w:color="auto" w:fill="auto"/>
            <w:noWrap/>
            <w:vAlign w:val="bottom"/>
            <w:hideMark/>
          </w:tcPr>
          <w:p w14:paraId="582733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2DF18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73C918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04BC932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5165233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64 </w:t>
            </w:r>
          </w:p>
        </w:tc>
        <w:tc>
          <w:tcPr>
            <w:tcW w:w="693" w:type="pct"/>
            <w:tcBorders>
              <w:top w:val="nil"/>
              <w:left w:val="nil"/>
              <w:bottom w:val="single" w:sz="4" w:space="0" w:color="000000"/>
              <w:right w:val="single" w:sz="4" w:space="0" w:color="000000"/>
            </w:tcBorders>
            <w:shd w:val="clear" w:color="auto" w:fill="auto"/>
            <w:noWrap/>
            <w:vAlign w:val="bottom"/>
            <w:hideMark/>
          </w:tcPr>
          <w:p w14:paraId="3005DB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64 </w:t>
            </w:r>
          </w:p>
        </w:tc>
      </w:tr>
      <w:tr w:rsidR="00AC1141" w:rsidRPr="00AC1141" w14:paraId="2E8C0E83"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7AF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Occidental Mindoro</w:t>
            </w:r>
          </w:p>
        </w:tc>
        <w:tc>
          <w:tcPr>
            <w:tcW w:w="469" w:type="pct"/>
            <w:tcBorders>
              <w:top w:val="nil"/>
              <w:left w:val="nil"/>
              <w:bottom w:val="single" w:sz="4" w:space="0" w:color="000000"/>
              <w:right w:val="single" w:sz="4" w:space="0" w:color="000000"/>
            </w:tcBorders>
            <w:shd w:val="clear" w:color="D8D8D8" w:fill="D8D8D8"/>
            <w:noWrap/>
            <w:vAlign w:val="bottom"/>
            <w:hideMark/>
          </w:tcPr>
          <w:p w14:paraId="0D371D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50 </w:t>
            </w:r>
          </w:p>
        </w:tc>
        <w:tc>
          <w:tcPr>
            <w:tcW w:w="484" w:type="pct"/>
            <w:tcBorders>
              <w:top w:val="nil"/>
              <w:left w:val="nil"/>
              <w:bottom w:val="single" w:sz="4" w:space="0" w:color="000000"/>
              <w:right w:val="single" w:sz="4" w:space="0" w:color="000000"/>
            </w:tcBorders>
            <w:shd w:val="clear" w:color="D8D8D8" w:fill="D8D8D8"/>
            <w:noWrap/>
            <w:vAlign w:val="bottom"/>
            <w:hideMark/>
          </w:tcPr>
          <w:p w14:paraId="166156B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44 </w:t>
            </w:r>
          </w:p>
        </w:tc>
        <w:tc>
          <w:tcPr>
            <w:tcW w:w="694" w:type="pct"/>
            <w:tcBorders>
              <w:top w:val="nil"/>
              <w:left w:val="nil"/>
              <w:bottom w:val="single" w:sz="4" w:space="0" w:color="000000"/>
              <w:right w:val="single" w:sz="4" w:space="0" w:color="000000"/>
            </w:tcBorders>
            <w:shd w:val="clear" w:color="D8D8D8" w:fill="D8D8D8"/>
            <w:noWrap/>
            <w:vAlign w:val="bottom"/>
            <w:hideMark/>
          </w:tcPr>
          <w:p w14:paraId="2F491ED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667 </w:t>
            </w:r>
          </w:p>
        </w:tc>
        <w:tc>
          <w:tcPr>
            <w:tcW w:w="694" w:type="pct"/>
            <w:tcBorders>
              <w:top w:val="nil"/>
              <w:left w:val="nil"/>
              <w:bottom w:val="single" w:sz="4" w:space="0" w:color="000000"/>
              <w:right w:val="single" w:sz="4" w:space="0" w:color="000000"/>
            </w:tcBorders>
            <w:shd w:val="clear" w:color="D8D8D8" w:fill="D8D8D8"/>
            <w:noWrap/>
            <w:vAlign w:val="bottom"/>
            <w:hideMark/>
          </w:tcPr>
          <w:p w14:paraId="233044C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571 </w:t>
            </w:r>
          </w:p>
        </w:tc>
        <w:tc>
          <w:tcPr>
            <w:tcW w:w="694" w:type="pct"/>
            <w:tcBorders>
              <w:top w:val="nil"/>
              <w:left w:val="nil"/>
              <w:bottom w:val="single" w:sz="4" w:space="0" w:color="000000"/>
              <w:right w:val="single" w:sz="4" w:space="0" w:color="000000"/>
            </w:tcBorders>
            <w:shd w:val="clear" w:color="D8D8D8" w:fill="D8D8D8"/>
            <w:noWrap/>
            <w:vAlign w:val="bottom"/>
            <w:hideMark/>
          </w:tcPr>
          <w:p w14:paraId="0DCBE5C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2,604 </w:t>
            </w:r>
          </w:p>
        </w:tc>
        <w:tc>
          <w:tcPr>
            <w:tcW w:w="693" w:type="pct"/>
            <w:tcBorders>
              <w:top w:val="nil"/>
              <w:left w:val="nil"/>
              <w:bottom w:val="single" w:sz="4" w:space="0" w:color="000000"/>
              <w:right w:val="single" w:sz="4" w:space="0" w:color="000000"/>
            </w:tcBorders>
            <w:shd w:val="clear" w:color="D8D8D8" w:fill="D8D8D8"/>
            <w:noWrap/>
            <w:vAlign w:val="bottom"/>
            <w:hideMark/>
          </w:tcPr>
          <w:p w14:paraId="623BE3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2,181 </w:t>
            </w:r>
          </w:p>
        </w:tc>
      </w:tr>
      <w:tr w:rsidR="00AC1141" w:rsidRPr="00AC1141" w14:paraId="7251A3A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E1596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D2852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Abra</w:t>
            </w:r>
            <w:proofErr w:type="spellEnd"/>
            <w:r w:rsidRPr="00AC1141">
              <w:rPr>
                <w:rFonts w:ascii="Arial" w:eastAsia="Times New Roman" w:hAnsi="Arial" w:cs="Arial"/>
                <w:i/>
                <w:iCs/>
                <w:sz w:val="20"/>
                <w:szCs w:val="20"/>
              </w:rPr>
              <w:t xml:space="preserve"> de </w:t>
            </w:r>
            <w:proofErr w:type="spellStart"/>
            <w:r w:rsidRPr="00AC1141">
              <w:rPr>
                <w:rFonts w:ascii="Arial" w:eastAsia="Times New Roman" w:hAnsi="Arial" w:cs="Arial"/>
                <w:i/>
                <w:iCs/>
                <w:sz w:val="20"/>
                <w:szCs w:val="20"/>
              </w:rPr>
              <w:t>Ilog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7EFB2D9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05101F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56869D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113 </w:t>
            </w:r>
          </w:p>
        </w:tc>
        <w:tc>
          <w:tcPr>
            <w:tcW w:w="694" w:type="pct"/>
            <w:tcBorders>
              <w:top w:val="nil"/>
              <w:left w:val="nil"/>
              <w:bottom w:val="single" w:sz="4" w:space="0" w:color="000000"/>
              <w:right w:val="single" w:sz="4" w:space="0" w:color="000000"/>
            </w:tcBorders>
            <w:shd w:val="clear" w:color="auto" w:fill="auto"/>
            <w:noWrap/>
            <w:vAlign w:val="bottom"/>
            <w:hideMark/>
          </w:tcPr>
          <w:p w14:paraId="0545310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694" w:type="pct"/>
            <w:tcBorders>
              <w:top w:val="nil"/>
              <w:left w:val="nil"/>
              <w:bottom w:val="single" w:sz="4" w:space="0" w:color="000000"/>
              <w:right w:val="single" w:sz="4" w:space="0" w:color="000000"/>
            </w:tcBorders>
            <w:shd w:val="clear" w:color="auto" w:fill="auto"/>
            <w:noWrap/>
            <w:vAlign w:val="bottom"/>
            <w:hideMark/>
          </w:tcPr>
          <w:p w14:paraId="4A75CF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492 </w:t>
            </w:r>
          </w:p>
        </w:tc>
        <w:tc>
          <w:tcPr>
            <w:tcW w:w="693" w:type="pct"/>
            <w:tcBorders>
              <w:top w:val="nil"/>
              <w:left w:val="nil"/>
              <w:bottom w:val="single" w:sz="4" w:space="0" w:color="000000"/>
              <w:right w:val="single" w:sz="4" w:space="0" w:color="000000"/>
            </w:tcBorders>
            <w:shd w:val="clear" w:color="auto" w:fill="auto"/>
            <w:noWrap/>
            <w:vAlign w:val="bottom"/>
            <w:hideMark/>
          </w:tcPr>
          <w:p w14:paraId="249E91F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 </w:t>
            </w:r>
          </w:p>
        </w:tc>
      </w:tr>
      <w:tr w:rsidR="00AC1141" w:rsidRPr="00AC1141" w14:paraId="2096468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0FFA34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A2850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Calintaan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67A46F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2A5756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bottom"/>
            <w:hideMark/>
          </w:tcPr>
          <w:p w14:paraId="73A3F8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c>
          <w:tcPr>
            <w:tcW w:w="694" w:type="pct"/>
            <w:tcBorders>
              <w:top w:val="nil"/>
              <w:left w:val="nil"/>
              <w:bottom w:val="single" w:sz="4" w:space="0" w:color="000000"/>
              <w:right w:val="single" w:sz="4" w:space="0" w:color="000000"/>
            </w:tcBorders>
            <w:shd w:val="clear" w:color="auto" w:fill="auto"/>
            <w:noWrap/>
            <w:vAlign w:val="bottom"/>
            <w:hideMark/>
          </w:tcPr>
          <w:p w14:paraId="7481D4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c>
          <w:tcPr>
            <w:tcW w:w="694" w:type="pct"/>
            <w:tcBorders>
              <w:top w:val="nil"/>
              <w:left w:val="nil"/>
              <w:bottom w:val="single" w:sz="4" w:space="0" w:color="000000"/>
              <w:right w:val="single" w:sz="4" w:space="0" w:color="000000"/>
            </w:tcBorders>
            <w:shd w:val="clear" w:color="auto" w:fill="auto"/>
            <w:noWrap/>
            <w:vAlign w:val="bottom"/>
            <w:hideMark/>
          </w:tcPr>
          <w:p w14:paraId="33C0C4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245 </w:t>
            </w:r>
          </w:p>
        </w:tc>
        <w:tc>
          <w:tcPr>
            <w:tcW w:w="693" w:type="pct"/>
            <w:tcBorders>
              <w:top w:val="nil"/>
              <w:left w:val="nil"/>
              <w:bottom w:val="single" w:sz="4" w:space="0" w:color="000000"/>
              <w:right w:val="single" w:sz="4" w:space="0" w:color="000000"/>
            </w:tcBorders>
            <w:shd w:val="clear" w:color="auto" w:fill="auto"/>
            <w:noWrap/>
            <w:vAlign w:val="bottom"/>
            <w:hideMark/>
          </w:tcPr>
          <w:p w14:paraId="053D6D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245 </w:t>
            </w:r>
          </w:p>
        </w:tc>
      </w:tr>
      <w:tr w:rsidR="00AC1141" w:rsidRPr="00AC1141" w14:paraId="2C83AFA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01BE3E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9023C3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Looc</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5CC6E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EB18BB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7C4AE2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694" w:type="pct"/>
            <w:tcBorders>
              <w:top w:val="nil"/>
              <w:left w:val="nil"/>
              <w:bottom w:val="single" w:sz="4" w:space="0" w:color="000000"/>
              <w:right w:val="single" w:sz="4" w:space="0" w:color="000000"/>
            </w:tcBorders>
            <w:shd w:val="clear" w:color="auto" w:fill="auto"/>
            <w:noWrap/>
            <w:vAlign w:val="bottom"/>
            <w:hideMark/>
          </w:tcPr>
          <w:p w14:paraId="5FD480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694" w:type="pct"/>
            <w:tcBorders>
              <w:top w:val="nil"/>
              <w:left w:val="nil"/>
              <w:bottom w:val="single" w:sz="4" w:space="0" w:color="000000"/>
              <w:right w:val="single" w:sz="4" w:space="0" w:color="000000"/>
            </w:tcBorders>
            <w:shd w:val="clear" w:color="auto" w:fill="auto"/>
            <w:noWrap/>
            <w:vAlign w:val="bottom"/>
            <w:hideMark/>
          </w:tcPr>
          <w:p w14:paraId="765F88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14:paraId="4A0492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r>
      <w:tr w:rsidR="00AC1141" w:rsidRPr="00AC1141" w14:paraId="71CFDBC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2F6ABC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C28D2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Lubang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252ADB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784055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bottom"/>
            <w:hideMark/>
          </w:tcPr>
          <w:p w14:paraId="5719B7F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10B2A3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302D63A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131 </w:t>
            </w:r>
          </w:p>
        </w:tc>
        <w:tc>
          <w:tcPr>
            <w:tcW w:w="693" w:type="pct"/>
            <w:tcBorders>
              <w:top w:val="nil"/>
              <w:left w:val="nil"/>
              <w:bottom w:val="single" w:sz="4" w:space="0" w:color="000000"/>
              <w:right w:val="single" w:sz="4" w:space="0" w:color="000000"/>
            </w:tcBorders>
            <w:shd w:val="clear" w:color="auto" w:fill="auto"/>
            <w:noWrap/>
            <w:vAlign w:val="bottom"/>
            <w:hideMark/>
          </w:tcPr>
          <w:p w14:paraId="5855E21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131 </w:t>
            </w:r>
          </w:p>
        </w:tc>
      </w:tr>
      <w:tr w:rsidR="00AC1141" w:rsidRPr="00AC1141" w14:paraId="102D37D3"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E2E72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6FBB2A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Magsaysay</w:t>
            </w:r>
          </w:p>
        </w:tc>
        <w:tc>
          <w:tcPr>
            <w:tcW w:w="469" w:type="pct"/>
            <w:tcBorders>
              <w:top w:val="nil"/>
              <w:left w:val="nil"/>
              <w:bottom w:val="single" w:sz="4" w:space="0" w:color="000000"/>
              <w:right w:val="single" w:sz="4" w:space="0" w:color="000000"/>
            </w:tcBorders>
            <w:shd w:val="clear" w:color="auto" w:fill="auto"/>
            <w:noWrap/>
            <w:vAlign w:val="bottom"/>
            <w:hideMark/>
          </w:tcPr>
          <w:p w14:paraId="6101B8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1A133F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bottom"/>
            <w:hideMark/>
          </w:tcPr>
          <w:p w14:paraId="6F72A9B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121 </w:t>
            </w:r>
          </w:p>
        </w:tc>
        <w:tc>
          <w:tcPr>
            <w:tcW w:w="694" w:type="pct"/>
            <w:tcBorders>
              <w:top w:val="nil"/>
              <w:left w:val="nil"/>
              <w:bottom w:val="single" w:sz="4" w:space="0" w:color="000000"/>
              <w:right w:val="single" w:sz="4" w:space="0" w:color="000000"/>
            </w:tcBorders>
            <w:shd w:val="clear" w:color="auto" w:fill="auto"/>
            <w:noWrap/>
            <w:vAlign w:val="bottom"/>
            <w:hideMark/>
          </w:tcPr>
          <w:p w14:paraId="1CE52C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121 </w:t>
            </w:r>
          </w:p>
        </w:tc>
        <w:tc>
          <w:tcPr>
            <w:tcW w:w="694" w:type="pct"/>
            <w:tcBorders>
              <w:top w:val="nil"/>
              <w:left w:val="nil"/>
              <w:bottom w:val="single" w:sz="4" w:space="0" w:color="000000"/>
              <w:right w:val="single" w:sz="4" w:space="0" w:color="000000"/>
            </w:tcBorders>
            <w:shd w:val="clear" w:color="auto" w:fill="auto"/>
            <w:noWrap/>
            <w:vAlign w:val="bottom"/>
            <w:hideMark/>
          </w:tcPr>
          <w:p w14:paraId="1EF614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469 </w:t>
            </w:r>
          </w:p>
        </w:tc>
        <w:tc>
          <w:tcPr>
            <w:tcW w:w="693" w:type="pct"/>
            <w:tcBorders>
              <w:top w:val="nil"/>
              <w:left w:val="nil"/>
              <w:bottom w:val="single" w:sz="4" w:space="0" w:color="000000"/>
              <w:right w:val="single" w:sz="4" w:space="0" w:color="000000"/>
            </w:tcBorders>
            <w:shd w:val="clear" w:color="auto" w:fill="auto"/>
            <w:noWrap/>
            <w:vAlign w:val="bottom"/>
            <w:hideMark/>
          </w:tcPr>
          <w:p w14:paraId="618A42B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469 </w:t>
            </w:r>
          </w:p>
        </w:tc>
      </w:tr>
      <w:tr w:rsidR="00AC1141" w:rsidRPr="00AC1141" w14:paraId="591EA64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1C363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FDF75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Mamburao</w:t>
            </w:r>
            <w:proofErr w:type="spellEnd"/>
            <w:r w:rsidRPr="00AC1141">
              <w:rPr>
                <w:rFonts w:ascii="Arial" w:eastAsia="Times New Roman" w:hAnsi="Arial" w:cs="Arial"/>
                <w:i/>
                <w:iCs/>
                <w:sz w:val="20"/>
                <w:szCs w:val="20"/>
              </w:rPr>
              <w:t xml:space="preserve"> (capital)</w:t>
            </w:r>
          </w:p>
        </w:tc>
        <w:tc>
          <w:tcPr>
            <w:tcW w:w="469" w:type="pct"/>
            <w:tcBorders>
              <w:top w:val="nil"/>
              <w:left w:val="nil"/>
              <w:bottom w:val="single" w:sz="4" w:space="0" w:color="000000"/>
              <w:right w:val="single" w:sz="4" w:space="0" w:color="000000"/>
            </w:tcBorders>
            <w:shd w:val="clear" w:color="auto" w:fill="auto"/>
            <w:noWrap/>
            <w:vAlign w:val="bottom"/>
            <w:hideMark/>
          </w:tcPr>
          <w:p w14:paraId="2AA0A17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6F5E13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bottom"/>
            <w:hideMark/>
          </w:tcPr>
          <w:p w14:paraId="070F253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113 </w:t>
            </w:r>
          </w:p>
        </w:tc>
        <w:tc>
          <w:tcPr>
            <w:tcW w:w="694" w:type="pct"/>
            <w:tcBorders>
              <w:top w:val="nil"/>
              <w:left w:val="nil"/>
              <w:bottom w:val="single" w:sz="4" w:space="0" w:color="000000"/>
              <w:right w:val="single" w:sz="4" w:space="0" w:color="000000"/>
            </w:tcBorders>
            <w:shd w:val="clear" w:color="auto" w:fill="auto"/>
            <w:noWrap/>
            <w:vAlign w:val="bottom"/>
            <w:hideMark/>
          </w:tcPr>
          <w:p w14:paraId="6B124F0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113 </w:t>
            </w:r>
          </w:p>
        </w:tc>
        <w:tc>
          <w:tcPr>
            <w:tcW w:w="694" w:type="pct"/>
            <w:tcBorders>
              <w:top w:val="nil"/>
              <w:left w:val="nil"/>
              <w:bottom w:val="single" w:sz="4" w:space="0" w:color="000000"/>
              <w:right w:val="single" w:sz="4" w:space="0" w:color="000000"/>
            </w:tcBorders>
            <w:shd w:val="clear" w:color="auto" w:fill="auto"/>
            <w:noWrap/>
            <w:vAlign w:val="bottom"/>
            <w:hideMark/>
          </w:tcPr>
          <w:p w14:paraId="386E4F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479 </w:t>
            </w:r>
          </w:p>
        </w:tc>
        <w:tc>
          <w:tcPr>
            <w:tcW w:w="693" w:type="pct"/>
            <w:tcBorders>
              <w:top w:val="nil"/>
              <w:left w:val="nil"/>
              <w:bottom w:val="single" w:sz="4" w:space="0" w:color="000000"/>
              <w:right w:val="single" w:sz="4" w:space="0" w:color="000000"/>
            </w:tcBorders>
            <w:shd w:val="clear" w:color="auto" w:fill="auto"/>
            <w:noWrap/>
            <w:vAlign w:val="bottom"/>
            <w:hideMark/>
          </w:tcPr>
          <w:p w14:paraId="7AEFB5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479 </w:t>
            </w:r>
          </w:p>
        </w:tc>
      </w:tr>
      <w:tr w:rsidR="00AC1141" w:rsidRPr="00AC1141" w14:paraId="5403809D"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7DD06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557AB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Paluan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4F57006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7B770E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3372D6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57919B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0814F5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c>
          <w:tcPr>
            <w:tcW w:w="693" w:type="pct"/>
            <w:tcBorders>
              <w:top w:val="nil"/>
              <w:left w:val="nil"/>
              <w:bottom w:val="single" w:sz="4" w:space="0" w:color="000000"/>
              <w:right w:val="single" w:sz="4" w:space="0" w:color="000000"/>
            </w:tcBorders>
            <w:shd w:val="clear" w:color="auto" w:fill="auto"/>
            <w:noWrap/>
            <w:vAlign w:val="bottom"/>
            <w:hideMark/>
          </w:tcPr>
          <w:p w14:paraId="270DB5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r>
      <w:tr w:rsidR="00AC1141" w:rsidRPr="00AC1141" w14:paraId="3211C3A6"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569E1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9F8E2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Rizal</w:t>
            </w:r>
          </w:p>
        </w:tc>
        <w:tc>
          <w:tcPr>
            <w:tcW w:w="469" w:type="pct"/>
            <w:tcBorders>
              <w:top w:val="nil"/>
              <w:left w:val="nil"/>
              <w:bottom w:val="single" w:sz="4" w:space="0" w:color="000000"/>
              <w:right w:val="single" w:sz="4" w:space="0" w:color="000000"/>
            </w:tcBorders>
            <w:shd w:val="clear" w:color="auto" w:fill="auto"/>
            <w:noWrap/>
            <w:vAlign w:val="bottom"/>
            <w:hideMark/>
          </w:tcPr>
          <w:p w14:paraId="0C0861F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484" w:type="pct"/>
            <w:tcBorders>
              <w:top w:val="nil"/>
              <w:left w:val="nil"/>
              <w:bottom w:val="single" w:sz="4" w:space="0" w:color="000000"/>
              <w:right w:val="single" w:sz="4" w:space="0" w:color="000000"/>
            </w:tcBorders>
            <w:shd w:val="clear" w:color="auto" w:fill="auto"/>
            <w:noWrap/>
            <w:vAlign w:val="bottom"/>
            <w:hideMark/>
          </w:tcPr>
          <w:p w14:paraId="38A3D16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bottom"/>
            <w:hideMark/>
          </w:tcPr>
          <w:p w14:paraId="7FA4E9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161 </w:t>
            </w:r>
          </w:p>
        </w:tc>
        <w:tc>
          <w:tcPr>
            <w:tcW w:w="694" w:type="pct"/>
            <w:tcBorders>
              <w:top w:val="nil"/>
              <w:left w:val="nil"/>
              <w:bottom w:val="single" w:sz="4" w:space="0" w:color="000000"/>
              <w:right w:val="single" w:sz="4" w:space="0" w:color="000000"/>
            </w:tcBorders>
            <w:shd w:val="clear" w:color="auto" w:fill="auto"/>
            <w:noWrap/>
            <w:vAlign w:val="bottom"/>
            <w:hideMark/>
          </w:tcPr>
          <w:p w14:paraId="749178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161 </w:t>
            </w:r>
          </w:p>
        </w:tc>
        <w:tc>
          <w:tcPr>
            <w:tcW w:w="694" w:type="pct"/>
            <w:tcBorders>
              <w:top w:val="nil"/>
              <w:left w:val="nil"/>
              <w:bottom w:val="single" w:sz="4" w:space="0" w:color="000000"/>
              <w:right w:val="single" w:sz="4" w:space="0" w:color="000000"/>
            </w:tcBorders>
            <w:shd w:val="clear" w:color="auto" w:fill="auto"/>
            <w:noWrap/>
            <w:vAlign w:val="bottom"/>
            <w:hideMark/>
          </w:tcPr>
          <w:p w14:paraId="0BD13F4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568 </w:t>
            </w:r>
          </w:p>
        </w:tc>
        <w:tc>
          <w:tcPr>
            <w:tcW w:w="693" w:type="pct"/>
            <w:tcBorders>
              <w:top w:val="nil"/>
              <w:left w:val="nil"/>
              <w:bottom w:val="single" w:sz="4" w:space="0" w:color="000000"/>
              <w:right w:val="single" w:sz="4" w:space="0" w:color="000000"/>
            </w:tcBorders>
            <w:shd w:val="clear" w:color="auto" w:fill="auto"/>
            <w:noWrap/>
            <w:vAlign w:val="bottom"/>
            <w:hideMark/>
          </w:tcPr>
          <w:p w14:paraId="75755A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568 </w:t>
            </w:r>
          </w:p>
        </w:tc>
      </w:tr>
      <w:tr w:rsidR="00AC1141" w:rsidRPr="00AC1141" w14:paraId="3601900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E8B73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6D9BD5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w:t>
            </w:r>
          </w:p>
        </w:tc>
        <w:tc>
          <w:tcPr>
            <w:tcW w:w="469" w:type="pct"/>
            <w:tcBorders>
              <w:top w:val="nil"/>
              <w:left w:val="nil"/>
              <w:bottom w:val="single" w:sz="4" w:space="0" w:color="000000"/>
              <w:right w:val="single" w:sz="4" w:space="0" w:color="000000"/>
            </w:tcBorders>
            <w:shd w:val="clear" w:color="auto" w:fill="auto"/>
            <w:noWrap/>
            <w:vAlign w:val="bottom"/>
            <w:hideMark/>
          </w:tcPr>
          <w:p w14:paraId="1A41076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4BC4A8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bottom"/>
            <w:hideMark/>
          </w:tcPr>
          <w:p w14:paraId="528E3E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c>
          <w:tcPr>
            <w:tcW w:w="694" w:type="pct"/>
            <w:tcBorders>
              <w:top w:val="nil"/>
              <w:left w:val="nil"/>
              <w:bottom w:val="single" w:sz="4" w:space="0" w:color="000000"/>
              <w:right w:val="single" w:sz="4" w:space="0" w:color="000000"/>
            </w:tcBorders>
            <w:shd w:val="clear" w:color="auto" w:fill="auto"/>
            <w:noWrap/>
            <w:vAlign w:val="bottom"/>
            <w:hideMark/>
          </w:tcPr>
          <w:p w14:paraId="35FE0B9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29 </w:t>
            </w:r>
          </w:p>
        </w:tc>
        <w:tc>
          <w:tcPr>
            <w:tcW w:w="694" w:type="pct"/>
            <w:tcBorders>
              <w:top w:val="nil"/>
              <w:left w:val="nil"/>
              <w:bottom w:val="single" w:sz="4" w:space="0" w:color="000000"/>
              <w:right w:val="single" w:sz="4" w:space="0" w:color="000000"/>
            </w:tcBorders>
            <w:shd w:val="clear" w:color="auto" w:fill="auto"/>
            <w:noWrap/>
            <w:vAlign w:val="bottom"/>
            <w:hideMark/>
          </w:tcPr>
          <w:p w14:paraId="6E1006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135 </w:t>
            </w:r>
          </w:p>
        </w:tc>
        <w:tc>
          <w:tcPr>
            <w:tcW w:w="693" w:type="pct"/>
            <w:tcBorders>
              <w:top w:val="nil"/>
              <w:left w:val="nil"/>
              <w:bottom w:val="single" w:sz="4" w:space="0" w:color="000000"/>
              <w:right w:val="single" w:sz="4" w:space="0" w:color="000000"/>
            </w:tcBorders>
            <w:shd w:val="clear" w:color="auto" w:fill="auto"/>
            <w:noWrap/>
            <w:vAlign w:val="bottom"/>
            <w:hideMark/>
          </w:tcPr>
          <w:p w14:paraId="77DB60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135 </w:t>
            </w:r>
          </w:p>
        </w:tc>
      </w:tr>
      <w:tr w:rsidR="00AC1141" w:rsidRPr="00AC1141" w14:paraId="22914A3B"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D96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Oriental Mindoro</w:t>
            </w:r>
          </w:p>
        </w:tc>
        <w:tc>
          <w:tcPr>
            <w:tcW w:w="469" w:type="pct"/>
            <w:tcBorders>
              <w:top w:val="nil"/>
              <w:left w:val="nil"/>
              <w:bottom w:val="single" w:sz="4" w:space="0" w:color="000000"/>
              <w:right w:val="single" w:sz="4" w:space="0" w:color="000000"/>
            </w:tcBorders>
            <w:shd w:val="clear" w:color="D8D8D8" w:fill="D8D8D8"/>
            <w:noWrap/>
            <w:vAlign w:val="bottom"/>
            <w:hideMark/>
          </w:tcPr>
          <w:p w14:paraId="164505D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65 </w:t>
            </w:r>
          </w:p>
        </w:tc>
        <w:tc>
          <w:tcPr>
            <w:tcW w:w="484" w:type="pct"/>
            <w:tcBorders>
              <w:top w:val="nil"/>
              <w:left w:val="nil"/>
              <w:bottom w:val="single" w:sz="4" w:space="0" w:color="000000"/>
              <w:right w:val="single" w:sz="4" w:space="0" w:color="000000"/>
            </w:tcBorders>
            <w:shd w:val="clear" w:color="D8D8D8" w:fill="D8D8D8"/>
            <w:noWrap/>
            <w:vAlign w:val="bottom"/>
            <w:hideMark/>
          </w:tcPr>
          <w:p w14:paraId="70FEAC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65 </w:t>
            </w:r>
          </w:p>
        </w:tc>
        <w:tc>
          <w:tcPr>
            <w:tcW w:w="694" w:type="pct"/>
            <w:tcBorders>
              <w:top w:val="nil"/>
              <w:left w:val="nil"/>
              <w:bottom w:val="single" w:sz="4" w:space="0" w:color="000000"/>
              <w:right w:val="single" w:sz="4" w:space="0" w:color="000000"/>
            </w:tcBorders>
            <w:shd w:val="clear" w:color="D8D8D8" w:fill="D8D8D8"/>
            <w:noWrap/>
            <w:vAlign w:val="bottom"/>
            <w:hideMark/>
          </w:tcPr>
          <w:p w14:paraId="751B54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1,279 </w:t>
            </w:r>
          </w:p>
        </w:tc>
        <w:tc>
          <w:tcPr>
            <w:tcW w:w="694" w:type="pct"/>
            <w:tcBorders>
              <w:top w:val="nil"/>
              <w:left w:val="nil"/>
              <w:bottom w:val="single" w:sz="4" w:space="0" w:color="000000"/>
              <w:right w:val="single" w:sz="4" w:space="0" w:color="000000"/>
            </w:tcBorders>
            <w:shd w:val="clear" w:color="D8D8D8" w:fill="D8D8D8"/>
            <w:noWrap/>
            <w:vAlign w:val="bottom"/>
            <w:hideMark/>
          </w:tcPr>
          <w:p w14:paraId="348499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1,279 </w:t>
            </w:r>
          </w:p>
        </w:tc>
        <w:tc>
          <w:tcPr>
            <w:tcW w:w="694" w:type="pct"/>
            <w:tcBorders>
              <w:top w:val="nil"/>
              <w:left w:val="nil"/>
              <w:bottom w:val="single" w:sz="4" w:space="0" w:color="000000"/>
              <w:right w:val="single" w:sz="4" w:space="0" w:color="000000"/>
            </w:tcBorders>
            <w:shd w:val="clear" w:color="D8D8D8" w:fill="D8D8D8"/>
            <w:noWrap/>
            <w:vAlign w:val="bottom"/>
            <w:hideMark/>
          </w:tcPr>
          <w:p w14:paraId="5E045A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4,453 </w:t>
            </w:r>
          </w:p>
        </w:tc>
        <w:tc>
          <w:tcPr>
            <w:tcW w:w="693" w:type="pct"/>
            <w:tcBorders>
              <w:top w:val="nil"/>
              <w:left w:val="nil"/>
              <w:bottom w:val="single" w:sz="4" w:space="0" w:color="000000"/>
              <w:right w:val="single" w:sz="4" w:space="0" w:color="000000"/>
            </w:tcBorders>
            <w:shd w:val="clear" w:color="D8D8D8" w:fill="D8D8D8"/>
            <w:noWrap/>
            <w:vAlign w:val="bottom"/>
            <w:hideMark/>
          </w:tcPr>
          <w:p w14:paraId="680BAA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4,453 </w:t>
            </w:r>
          </w:p>
        </w:tc>
      </w:tr>
      <w:tr w:rsidR="00AC1141" w:rsidRPr="00AC1141" w14:paraId="0AEDE42F"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AD96F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292D4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Baco</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15DDBB3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663BA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6B03BB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092D84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3245C0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693" w:type="pct"/>
            <w:tcBorders>
              <w:top w:val="nil"/>
              <w:left w:val="nil"/>
              <w:bottom w:val="single" w:sz="4" w:space="0" w:color="000000"/>
              <w:right w:val="single" w:sz="4" w:space="0" w:color="000000"/>
            </w:tcBorders>
            <w:shd w:val="clear" w:color="auto" w:fill="auto"/>
            <w:noWrap/>
            <w:vAlign w:val="bottom"/>
            <w:hideMark/>
          </w:tcPr>
          <w:p w14:paraId="38EA2D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4EA955CB"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35786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FC971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Bongabong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5E264A6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E012F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0E808D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 </w:t>
            </w:r>
          </w:p>
        </w:tc>
        <w:tc>
          <w:tcPr>
            <w:tcW w:w="694" w:type="pct"/>
            <w:tcBorders>
              <w:top w:val="nil"/>
              <w:left w:val="nil"/>
              <w:bottom w:val="single" w:sz="4" w:space="0" w:color="000000"/>
              <w:right w:val="single" w:sz="4" w:space="0" w:color="000000"/>
            </w:tcBorders>
            <w:shd w:val="clear" w:color="auto" w:fill="auto"/>
            <w:noWrap/>
            <w:vAlign w:val="bottom"/>
            <w:hideMark/>
          </w:tcPr>
          <w:p w14:paraId="74C793C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 </w:t>
            </w:r>
          </w:p>
        </w:tc>
        <w:tc>
          <w:tcPr>
            <w:tcW w:w="694" w:type="pct"/>
            <w:tcBorders>
              <w:top w:val="nil"/>
              <w:left w:val="nil"/>
              <w:bottom w:val="single" w:sz="4" w:space="0" w:color="000000"/>
              <w:right w:val="single" w:sz="4" w:space="0" w:color="000000"/>
            </w:tcBorders>
            <w:shd w:val="clear" w:color="auto" w:fill="auto"/>
            <w:noWrap/>
            <w:vAlign w:val="bottom"/>
            <w:hideMark/>
          </w:tcPr>
          <w:p w14:paraId="277D8E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166 </w:t>
            </w:r>
          </w:p>
        </w:tc>
        <w:tc>
          <w:tcPr>
            <w:tcW w:w="693" w:type="pct"/>
            <w:tcBorders>
              <w:top w:val="nil"/>
              <w:left w:val="nil"/>
              <w:bottom w:val="single" w:sz="4" w:space="0" w:color="000000"/>
              <w:right w:val="single" w:sz="4" w:space="0" w:color="000000"/>
            </w:tcBorders>
            <w:shd w:val="clear" w:color="auto" w:fill="auto"/>
            <w:noWrap/>
            <w:vAlign w:val="bottom"/>
            <w:hideMark/>
          </w:tcPr>
          <w:p w14:paraId="16DD9B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166 </w:t>
            </w:r>
          </w:p>
        </w:tc>
      </w:tr>
      <w:tr w:rsidR="00AC1141" w:rsidRPr="00AC1141" w14:paraId="3CC2DE16"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14D3D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B4932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Bulalacao</w:t>
            </w:r>
            <w:proofErr w:type="spellEnd"/>
            <w:r w:rsidRPr="00AC1141">
              <w:rPr>
                <w:rFonts w:ascii="Arial" w:eastAsia="Times New Roman" w:hAnsi="Arial" w:cs="Arial"/>
                <w:i/>
                <w:iCs/>
                <w:sz w:val="20"/>
                <w:szCs w:val="20"/>
              </w:rPr>
              <w:t xml:space="preserve"> (San Pedro)</w:t>
            </w:r>
          </w:p>
        </w:tc>
        <w:tc>
          <w:tcPr>
            <w:tcW w:w="469" w:type="pct"/>
            <w:tcBorders>
              <w:top w:val="nil"/>
              <w:left w:val="nil"/>
              <w:bottom w:val="single" w:sz="4" w:space="0" w:color="000000"/>
              <w:right w:val="single" w:sz="4" w:space="0" w:color="000000"/>
            </w:tcBorders>
            <w:shd w:val="clear" w:color="auto" w:fill="auto"/>
            <w:noWrap/>
            <w:vAlign w:val="bottom"/>
            <w:hideMark/>
          </w:tcPr>
          <w:p w14:paraId="6212D0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06DF4B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bottom"/>
            <w:hideMark/>
          </w:tcPr>
          <w:p w14:paraId="3F5BF58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106 </w:t>
            </w:r>
          </w:p>
        </w:tc>
        <w:tc>
          <w:tcPr>
            <w:tcW w:w="694" w:type="pct"/>
            <w:tcBorders>
              <w:top w:val="nil"/>
              <w:left w:val="nil"/>
              <w:bottom w:val="single" w:sz="4" w:space="0" w:color="000000"/>
              <w:right w:val="single" w:sz="4" w:space="0" w:color="000000"/>
            </w:tcBorders>
            <w:shd w:val="clear" w:color="auto" w:fill="auto"/>
            <w:noWrap/>
            <w:vAlign w:val="bottom"/>
            <w:hideMark/>
          </w:tcPr>
          <w:p w14:paraId="45E7DA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106 </w:t>
            </w:r>
          </w:p>
        </w:tc>
        <w:tc>
          <w:tcPr>
            <w:tcW w:w="694" w:type="pct"/>
            <w:tcBorders>
              <w:top w:val="nil"/>
              <w:left w:val="nil"/>
              <w:bottom w:val="single" w:sz="4" w:space="0" w:color="000000"/>
              <w:right w:val="single" w:sz="4" w:space="0" w:color="000000"/>
            </w:tcBorders>
            <w:shd w:val="clear" w:color="auto" w:fill="auto"/>
            <w:noWrap/>
            <w:vAlign w:val="bottom"/>
            <w:hideMark/>
          </w:tcPr>
          <w:p w14:paraId="6AC45C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428 </w:t>
            </w:r>
          </w:p>
        </w:tc>
        <w:tc>
          <w:tcPr>
            <w:tcW w:w="693" w:type="pct"/>
            <w:tcBorders>
              <w:top w:val="nil"/>
              <w:left w:val="nil"/>
              <w:bottom w:val="single" w:sz="4" w:space="0" w:color="000000"/>
              <w:right w:val="single" w:sz="4" w:space="0" w:color="000000"/>
            </w:tcBorders>
            <w:shd w:val="clear" w:color="auto" w:fill="auto"/>
            <w:noWrap/>
            <w:vAlign w:val="bottom"/>
            <w:hideMark/>
          </w:tcPr>
          <w:p w14:paraId="0A2807E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428 </w:t>
            </w:r>
          </w:p>
        </w:tc>
      </w:tr>
      <w:tr w:rsidR="00AC1141" w:rsidRPr="00AC1141" w14:paraId="7DACC430"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ACED7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C2648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Calapan</w:t>
            </w:r>
            <w:proofErr w:type="spellEnd"/>
            <w:r w:rsidRPr="00AC1141">
              <w:rPr>
                <w:rFonts w:ascii="Arial" w:eastAsia="Times New Roman" w:hAnsi="Arial" w:cs="Arial"/>
                <w:i/>
                <w:iCs/>
                <w:sz w:val="20"/>
                <w:szCs w:val="20"/>
              </w:rPr>
              <w:t xml:space="preserve"> (capital)</w:t>
            </w:r>
          </w:p>
        </w:tc>
        <w:tc>
          <w:tcPr>
            <w:tcW w:w="469" w:type="pct"/>
            <w:tcBorders>
              <w:top w:val="nil"/>
              <w:left w:val="nil"/>
              <w:bottom w:val="single" w:sz="4" w:space="0" w:color="000000"/>
              <w:right w:val="single" w:sz="4" w:space="0" w:color="000000"/>
            </w:tcBorders>
            <w:shd w:val="clear" w:color="auto" w:fill="auto"/>
            <w:noWrap/>
            <w:vAlign w:val="bottom"/>
            <w:hideMark/>
          </w:tcPr>
          <w:p w14:paraId="33AF21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 </w:t>
            </w:r>
          </w:p>
        </w:tc>
        <w:tc>
          <w:tcPr>
            <w:tcW w:w="484" w:type="pct"/>
            <w:tcBorders>
              <w:top w:val="nil"/>
              <w:left w:val="nil"/>
              <w:bottom w:val="single" w:sz="4" w:space="0" w:color="000000"/>
              <w:right w:val="single" w:sz="4" w:space="0" w:color="000000"/>
            </w:tcBorders>
            <w:shd w:val="clear" w:color="auto" w:fill="auto"/>
            <w:noWrap/>
            <w:vAlign w:val="bottom"/>
            <w:hideMark/>
          </w:tcPr>
          <w:p w14:paraId="60A08D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bottom"/>
            <w:hideMark/>
          </w:tcPr>
          <w:p w14:paraId="0A6C22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158 </w:t>
            </w:r>
          </w:p>
        </w:tc>
        <w:tc>
          <w:tcPr>
            <w:tcW w:w="694" w:type="pct"/>
            <w:tcBorders>
              <w:top w:val="nil"/>
              <w:left w:val="nil"/>
              <w:bottom w:val="single" w:sz="4" w:space="0" w:color="000000"/>
              <w:right w:val="single" w:sz="4" w:space="0" w:color="000000"/>
            </w:tcBorders>
            <w:shd w:val="clear" w:color="auto" w:fill="auto"/>
            <w:noWrap/>
            <w:vAlign w:val="bottom"/>
            <w:hideMark/>
          </w:tcPr>
          <w:p w14:paraId="716311E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158 </w:t>
            </w:r>
          </w:p>
        </w:tc>
        <w:tc>
          <w:tcPr>
            <w:tcW w:w="694" w:type="pct"/>
            <w:tcBorders>
              <w:top w:val="nil"/>
              <w:left w:val="nil"/>
              <w:bottom w:val="single" w:sz="4" w:space="0" w:color="000000"/>
              <w:right w:val="single" w:sz="4" w:space="0" w:color="000000"/>
            </w:tcBorders>
            <w:shd w:val="clear" w:color="auto" w:fill="auto"/>
            <w:noWrap/>
            <w:vAlign w:val="bottom"/>
            <w:hideMark/>
          </w:tcPr>
          <w:p w14:paraId="00B1D7A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622 </w:t>
            </w:r>
          </w:p>
        </w:tc>
        <w:tc>
          <w:tcPr>
            <w:tcW w:w="693" w:type="pct"/>
            <w:tcBorders>
              <w:top w:val="nil"/>
              <w:left w:val="nil"/>
              <w:bottom w:val="single" w:sz="4" w:space="0" w:color="000000"/>
              <w:right w:val="single" w:sz="4" w:space="0" w:color="000000"/>
            </w:tcBorders>
            <w:shd w:val="clear" w:color="auto" w:fill="auto"/>
            <w:noWrap/>
            <w:vAlign w:val="bottom"/>
            <w:hideMark/>
          </w:tcPr>
          <w:p w14:paraId="41ABFA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622 </w:t>
            </w:r>
          </w:p>
        </w:tc>
      </w:tr>
      <w:tr w:rsidR="00AC1141" w:rsidRPr="00AC1141" w14:paraId="119210D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7EF67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668B2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Gloria</w:t>
            </w:r>
          </w:p>
        </w:tc>
        <w:tc>
          <w:tcPr>
            <w:tcW w:w="469" w:type="pct"/>
            <w:tcBorders>
              <w:top w:val="nil"/>
              <w:left w:val="nil"/>
              <w:bottom w:val="single" w:sz="4" w:space="0" w:color="000000"/>
              <w:right w:val="single" w:sz="4" w:space="0" w:color="000000"/>
            </w:tcBorders>
            <w:shd w:val="clear" w:color="auto" w:fill="auto"/>
            <w:noWrap/>
            <w:vAlign w:val="bottom"/>
            <w:hideMark/>
          </w:tcPr>
          <w:p w14:paraId="59A459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1107A11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6CBA9CF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42 </w:t>
            </w:r>
          </w:p>
        </w:tc>
        <w:tc>
          <w:tcPr>
            <w:tcW w:w="694" w:type="pct"/>
            <w:tcBorders>
              <w:top w:val="nil"/>
              <w:left w:val="nil"/>
              <w:bottom w:val="single" w:sz="4" w:space="0" w:color="000000"/>
              <w:right w:val="single" w:sz="4" w:space="0" w:color="000000"/>
            </w:tcBorders>
            <w:shd w:val="clear" w:color="auto" w:fill="auto"/>
            <w:noWrap/>
            <w:vAlign w:val="bottom"/>
            <w:hideMark/>
          </w:tcPr>
          <w:p w14:paraId="4E243B0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42 </w:t>
            </w:r>
          </w:p>
        </w:tc>
        <w:tc>
          <w:tcPr>
            <w:tcW w:w="694" w:type="pct"/>
            <w:tcBorders>
              <w:top w:val="nil"/>
              <w:left w:val="nil"/>
              <w:bottom w:val="single" w:sz="4" w:space="0" w:color="000000"/>
              <w:right w:val="single" w:sz="4" w:space="0" w:color="000000"/>
            </w:tcBorders>
            <w:shd w:val="clear" w:color="auto" w:fill="auto"/>
            <w:noWrap/>
            <w:vAlign w:val="bottom"/>
            <w:hideMark/>
          </w:tcPr>
          <w:p w14:paraId="5EF9FF5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157 </w:t>
            </w:r>
          </w:p>
        </w:tc>
        <w:tc>
          <w:tcPr>
            <w:tcW w:w="693" w:type="pct"/>
            <w:tcBorders>
              <w:top w:val="nil"/>
              <w:left w:val="nil"/>
              <w:bottom w:val="single" w:sz="4" w:space="0" w:color="000000"/>
              <w:right w:val="single" w:sz="4" w:space="0" w:color="000000"/>
            </w:tcBorders>
            <w:shd w:val="clear" w:color="auto" w:fill="auto"/>
            <w:noWrap/>
            <w:vAlign w:val="bottom"/>
            <w:hideMark/>
          </w:tcPr>
          <w:p w14:paraId="37C4BC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157 </w:t>
            </w:r>
          </w:p>
        </w:tc>
      </w:tr>
      <w:tr w:rsidR="00AC1141" w:rsidRPr="00AC1141" w14:paraId="38E505D7"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B9D02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41717A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Naujan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978B8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674C5D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bottom"/>
            <w:hideMark/>
          </w:tcPr>
          <w:p w14:paraId="779D6A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220 </w:t>
            </w:r>
          </w:p>
        </w:tc>
        <w:tc>
          <w:tcPr>
            <w:tcW w:w="694" w:type="pct"/>
            <w:tcBorders>
              <w:top w:val="nil"/>
              <w:left w:val="nil"/>
              <w:bottom w:val="single" w:sz="4" w:space="0" w:color="000000"/>
              <w:right w:val="single" w:sz="4" w:space="0" w:color="000000"/>
            </w:tcBorders>
            <w:shd w:val="clear" w:color="auto" w:fill="auto"/>
            <w:noWrap/>
            <w:vAlign w:val="bottom"/>
            <w:hideMark/>
          </w:tcPr>
          <w:p w14:paraId="6CFA048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220 </w:t>
            </w:r>
          </w:p>
        </w:tc>
        <w:tc>
          <w:tcPr>
            <w:tcW w:w="694" w:type="pct"/>
            <w:tcBorders>
              <w:top w:val="nil"/>
              <w:left w:val="nil"/>
              <w:bottom w:val="single" w:sz="4" w:space="0" w:color="000000"/>
              <w:right w:val="single" w:sz="4" w:space="0" w:color="000000"/>
            </w:tcBorders>
            <w:shd w:val="clear" w:color="auto" w:fill="auto"/>
            <w:noWrap/>
            <w:vAlign w:val="bottom"/>
            <w:hideMark/>
          </w:tcPr>
          <w:p w14:paraId="4E8CBBD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1,026 </w:t>
            </w:r>
          </w:p>
        </w:tc>
        <w:tc>
          <w:tcPr>
            <w:tcW w:w="693" w:type="pct"/>
            <w:tcBorders>
              <w:top w:val="nil"/>
              <w:left w:val="nil"/>
              <w:bottom w:val="single" w:sz="4" w:space="0" w:color="000000"/>
              <w:right w:val="single" w:sz="4" w:space="0" w:color="000000"/>
            </w:tcBorders>
            <w:shd w:val="clear" w:color="auto" w:fill="auto"/>
            <w:noWrap/>
            <w:vAlign w:val="bottom"/>
            <w:hideMark/>
          </w:tcPr>
          <w:p w14:paraId="080EBFE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1,026 </w:t>
            </w:r>
          </w:p>
        </w:tc>
      </w:tr>
      <w:tr w:rsidR="00AC1141" w:rsidRPr="00AC1141" w14:paraId="0F92EAF8"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51DEBC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7EB60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Pinamalayan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0BDB35F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11 </w:t>
            </w:r>
          </w:p>
        </w:tc>
        <w:tc>
          <w:tcPr>
            <w:tcW w:w="484" w:type="pct"/>
            <w:tcBorders>
              <w:top w:val="nil"/>
              <w:left w:val="nil"/>
              <w:bottom w:val="single" w:sz="4" w:space="0" w:color="000000"/>
              <w:right w:val="single" w:sz="4" w:space="0" w:color="000000"/>
            </w:tcBorders>
            <w:shd w:val="clear" w:color="auto" w:fill="auto"/>
            <w:noWrap/>
            <w:vAlign w:val="bottom"/>
            <w:hideMark/>
          </w:tcPr>
          <w:p w14:paraId="73B2B24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bottom"/>
            <w:hideMark/>
          </w:tcPr>
          <w:p w14:paraId="296D39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171 </w:t>
            </w:r>
          </w:p>
        </w:tc>
        <w:tc>
          <w:tcPr>
            <w:tcW w:w="694" w:type="pct"/>
            <w:tcBorders>
              <w:top w:val="nil"/>
              <w:left w:val="nil"/>
              <w:bottom w:val="single" w:sz="4" w:space="0" w:color="000000"/>
              <w:right w:val="single" w:sz="4" w:space="0" w:color="000000"/>
            </w:tcBorders>
            <w:shd w:val="clear" w:color="auto" w:fill="auto"/>
            <w:noWrap/>
            <w:vAlign w:val="bottom"/>
            <w:hideMark/>
          </w:tcPr>
          <w:p w14:paraId="5E4F9E1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171 </w:t>
            </w:r>
          </w:p>
        </w:tc>
        <w:tc>
          <w:tcPr>
            <w:tcW w:w="694" w:type="pct"/>
            <w:tcBorders>
              <w:top w:val="nil"/>
              <w:left w:val="nil"/>
              <w:bottom w:val="single" w:sz="4" w:space="0" w:color="000000"/>
              <w:right w:val="single" w:sz="4" w:space="0" w:color="000000"/>
            </w:tcBorders>
            <w:shd w:val="clear" w:color="auto" w:fill="auto"/>
            <w:noWrap/>
            <w:vAlign w:val="bottom"/>
            <w:hideMark/>
          </w:tcPr>
          <w:p w14:paraId="2F7043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604 </w:t>
            </w:r>
          </w:p>
        </w:tc>
        <w:tc>
          <w:tcPr>
            <w:tcW w:w="693" w:type="pct"/>
            <w:tcBorders>
              <w:top w:val="nil"/>
              <w:left w:val="nil"/>
              <w:bottom w:val="single" w:sz="4" w:space="0" w:color="000000"/>
              <w:right w:val="single" w:sz="4" w:space="0" w:color="000000"/>
            </w:tcBorders>
            <w:shd w:val="clear" w:color="auto" w:fill="auto"/>
            <w:noWrap/>
            <w:vAlign w:val="bottom"/>
            <w:hideMark/>
          </w:tcPr>
          <w:p w14:paraId="00EC981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604 </w:t>
            </w:r>
          </w:p>
        </w:tc>
      </w:tr>
      <w:tr w:rsidR="00AC1141" w:rsidRPr="00AC1141" w14:paraId="210EECE4"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24CEC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955" w:type="pct"/>
            <w:tcBorders>
              <w:top w:val="nil"/>
              <w:left w:val="nil"/>
              <w:bottom w:val="single" w:sz="4" w:space="0" w:color="000000"/>
              <w:right w:val="single" w:sz="4" w:space="0" w:color="000000"/>
            </w:tcBorders>
            <w:shd w:val="clear" w:color="auto" w:fill="auto"/>
            <w:vAlign w:val="center"/>
            <w:hideMark/>
          </w:tcPr>
          <w:p w14:paraId="2C126B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Pola</w:t>
            </w:r>
          </w:p>
        </w:tc>
        <w:tc>
          <w:tcPr>
            <w:tcW w:w="469" w:type="pct"/>
            <w:tcBorders>
              <w:top w:val="nil"/>
              <w:left w:val="nil"/>
              <w:bottom w:val="single" w:sz="4" w:space="0" w:color="000000"/>
              <w:right w:val="single" w:sz="4" w:space="0" w:color="000000"/>
            </w:tcBorders>
            <w:shd w:val="clear" w:color="auto" w:fill="auto"/>
            <w:noWrap/>
            <w:vAlign w:val="bottom"/>
            <w:hideMark/>
          </w:tcPr>
          <w:p w14:paraId="59A86E1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2D936A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0B5BAE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694" w:type="pct"/>
            <w:tcBorders>
              <w:top w:val="nil"/>
              <w:left w:val="nil"/>
              <w:bottom w:val="single" w:sz="4" w:space="0" w:color="000000"/>
              <w:right w:val="single" w:sz="4" w:space="0" w:color="000000"/>
            </w:tcBorders>
            <w:shd w:val="clear" w:color="auto" w:fill="auto"/>
            <w:noWrap/>
            <w:vAlign w:val="bottom"/>
            <w:hideMark/>
          </w:tcPr>
          <w:p w14:paraId="574A48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694" w:type="pct"/>
            <w:tcBorders>
              <w:top w:val="nil"/>
              <w:left w:val="nil"/>
              <w:bottom w:val="single" w:sz="4" w:space="0" w:color="000000"/>
              <w:right w:val="single" w:sz="4" w:space="0" w:color="000000"/>
            </w:tcBorders>
            <w:shd w:val="clear" w:color="auto" w:fill="auto"/>
            <w:noWrap/>
            <w:vAlign w:val="bottom"/>
            <w:hideMark/>
          </w:tcPr>
          <w:p w14:paraId="57CB00F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c>
          <w:tcPr>
            <w:tcW w:w="693" w:type="pct"/>
            <w:tcBorders>
              <w:top w:val="nil"/>
              <w:left w:val="nil"/>
              <w:bottom w:val="single" w:sz="4" w:space="0" w:color="000000"/>
              <w:right w:val="single" w:sz="4" w:space="0" w:color="000000"/>
            </w:tcBorders>
            <w:shd w:val="clear" w:color="auto" w:fill="auto"/>
            <w:noWrap/>
            <w:vAlign w:val="bottom"/>
            <w:hideMark/>
          </w:tcPr>
          <w:p w14:paraId="21F076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r>
      <w:tr w:rsidR="00AC1141" w:rsidRPr="00AC1141" w14:paraId="5DAC8994"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4A2A0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DEC69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Puerto Galera</w:t>
            </w:r>
          </w:p>
        </w:tc>
        <w:tc>
          <w:tcPr>
            <w:tcW w:w="469" w:type="pct"/>
            <w:tcBorders>
              <w:top w:val="nil"/>
              <w:left w:val="nil"/>
              <w:bottom w:val="single" w:sz="4" w:space="0" w:color="000000"/>
              <w:right w:val="single" w:sz="4" w:space="0" w:color="000000"/>
            </w:tcBorders>
            <w:shd w:val="clear" w:color="auto" w:fill="auto"/>
            <w:noWrap/>
            <w:vAlign w:val="bottom"/>
            <w:hideMark/>
          </w:tcPr>
          <w:p w14:paraId="719E61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 </w:t>
            </w:r>
          </w:p>
        </w:tc>
        <w:tc>
          <w:tcPr>
            <w:tcW w:w="484" w:type="pct"/>
            <w:tcBorders>
              <w:top w:val="nil"/>
              <w:left w:val="nil"/>
              <w:bottom w:val="single" w:sz="4" w:space="0" w:color="000000"/>
              <w:right w:val="single" w:sz="4" w:space="0" w:color="000000"/>
            </w:tcBorders>
            <w:shd w:val="clear" w:color="auto" w:fill="auto"/>
            <w:noWrap/>
            <w:vAlign w:val="bottom"/>
            <w:hideMark/>
          </w:tcPr>
          <w:p w14:paraId="640A3F6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bottom"/>
            <w:hideMark/>
          </w:tcPr>
          <w:p w14:paraId="782FD7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148 </w:t>
            </w:r>
          </w:p>
        </w:tc>
        <w:tc>
          <w:tcPr>
            <w:tcW w:w="694" w:type="pct"/>
            <w:tcBorders>
              <w:top w:val="nil"/>
              <w:left w:val="nil"/>
              <w:bottom w:val="single" w:sz="4" w:space="0" w:color="000000"/>
              <w:right w:val="single" w:sz="4" w:space="0" w:color="000000"/>
            </w:tcBorders>
            <w:shd w:val="clear" w:color="auto" w:fill="auto"/>
            <w:noWrap/>
            <w:vAlign w:val="bottom"/>
            <w:hideMark/>
          </w:tcPr>
          <w:p w14:paraId="5E78497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148 </w:t>
            </w:r>
          </w:p>
        </w:tc>
        <w:tc>
          <w:tcPr>
            <w:tcW w:w="694" w:type="pct"/>
            <w:tcBorders>
              <w:top w:val="nil"/>
              <w:left w:val="nil"/>
              <w:bottom w:val="single" w:sz="4" w:space="0" w:color="000000"/>
              <w:right w:val="single" w:sz="4" w:space="0" w:color="000000"/>
            </w:tcBorders>
            <w:shd w:val="clear" w:color="auto" w:fill="auto"/>
            <w:noWrap/>
            <w:vAlign w:val="bottom"/>
            <w:hideMark/>
          </w:tcPr>
          <w:p w14:paraId="47A840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645 </w:t>
            </w:r>
          </w:p>
        </w:tc>
        <w:tc>
          <w:tcPr>
            <w:tcW w:w="693" w:type="pct"/>
            <w:tcBorders>
              <w:top w:val="nil"/>
              <w:left w:val="nil"/>
              <w:bottom w:val="single" w:sz="4" w:space="0" w:color="000000"/>
              <w:right w:val="single" w:sz="4" w:space="0" w:color="000000"/>
            </w:tcBorders>
            <w:shd w:val="clear" w:color="auto" w:fill="auto"/>
            <w:noWrap/>
            <w:vAlign w:val="bottom"/>
            <w:hideMark/>
          </w:tcPr>
          <w:p w14:paraId="1CB8193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645 </w:t>
            </w:r>
          </w:p>
        </w:tc>
      </w:tr>
      <w:tr w:rsidR="00AC1141" w:rsidRPr="00AC1141" w14:paraId="498825A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F26E5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24CDC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Roxas</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69B006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11 </w:t>
            </w:r>
          </w:p>
        </w:tc>
        <w:tc>
          <w:tcPr>
            <w:tcW w:w="484" w:type="pct"/>
            <w:tcBorders>
              <w:top w:val="nil"/>
              <w:left w:val="nil"/>
              <w:bottom w:val="single" w:sz="4" w:space="0" w:color="000000"/>
              <w:right w:val="single" w:sz="4" w:space="0" w:color="000000"/>
            </w:tcBorders>
            <w:shd w:val="clear" w:color="auto" w:fill="auto"/>
            <w:noWrap/>
            <w:vAlign w:val="bottom"/>
            <w:hideMark/>
          </w:tcPr>
          <w:p w14:paraId="20FEE6F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bottom"/>
            <w:hideMark/>
          </w:tcPr>
          <w:p w14:paraId="6DEF39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364 </w:t>
            </w:r>
          </w:p>
        </w:tc>
        <w:tc>
          <w:tcPr>
            <w:tcW w:w="694" w:type="pct"/>
            <w:tcBorders>
              <w:top w:val="nil"/>
              <w:left w:val="nil"/>
              <w:bottom w:val="single" w:sz="4" w:space="0" w:color="000000"/>
              <w:right w:val="single" w:sz="4" w:space="0" w:color="000000"/>
            </w:tcBorders>
            <w:shd w:val="clear" w:color="auto" w:fill="auto"/>
            <w:noWrap/>
            <w:vAlign w:val="bottom"/>
            <w:hideMark/>
          </w:tcPr>
          <w:p w14:paraId="0D8147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364 </w:t>
            </w:r>
          </w:p>
        </w:tc>
        <w:tc>
          <w:tcPr>
            <w:tcW w:w="694" w:type="pct"/>
            <w:tcBorders>
              <w:top w:val="nil"/>
              <w:left w:val="nil"/>
              <w:bottom w:val="single" w:sz="4" w:space="0" w:color="000000"/>
              <w:right w:val="single" w:sz="4" w:space="0" w:color="000000"/>
            </w:tcBorders>
            <w:shd w:val="clear" w:color="auto" w:fill="auto"/>
            <w:noWrap/>
            <w:vAlign w:val="bottom"/>
            <w:hideMark/>
          </w:tcPr>
          <w:p w14:paraId="33B2E78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696 </w:t>
            </w:r>
          </w:p>
        </w:tc>
        <w:tc>
          <w:tcPr>
            <w:tcW w:w="693" w:type="pct"/>
            <w:tcBorders>
              <w:top w:val="nil"/>
              <w:left w:val="nil"/>
              <w:bottom w:val="single" w:sz="4" w:space="0" w:color="000000"/>
              <w:right w:val="single" w:sz="4" w:space="0" w:color="000000"/>
            </w:tcBorders>
            <w:shd w:val="clear" w:color="auto" w:fill="auto"/>
            <w:noWrap/>
            <w:vAlign w:val="bottom"/>
            <w:hideMark/>
          </w:tcPr>
          <w:p w14:paraId="71684E1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696 </w:t>
            </w:r>
          </w:p>
        </w:tc>
      </w:tr>
      <w:tr w:rsidR="00AC1141" w:rsidRPr="00AC1141" w14:paraId="340EE50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719C0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20839B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Teodoro</w:t>
            </w:r>
          </w:p>
        </w:tc>
        <w:tc>
          <w:tcPr>
            <w:tcW w:w="469" w:type="pct"/>
            <w:tcBorders>
              <w:top w:val="nil"/>
              <w:left w:val="nil"/>
              <w:bottom w:val="single" w:sz="4" w:space="0" w:color="000000"/>
              <w:right w:val="single" w:sz="4" w:space="0" w:color="000000"/>
            </w:tcBorders>
            <w:shd w:val="clear" w:color="auto" w:fill="auto"/>
            <w:noWrap/>
            <w:vAlign w:val="bottom"/>
            <w:hideMark/>
          </w:tcPr>
          <w:p w14:paraId="109B2F7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C78F0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36AD652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350EB9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10F3FFE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c>
          <w:tcPr>
            <w:tcW w:w="693" w:type="pct"/>
            <w:tcBorders>
              <w:top w:val="nil"/>
              <w:left w:val="nil"/>
              <w:bottom w:val="single" w:sz="4" w:space="0" w:color="000000"/>
              <w:right w:val="single" w:sz="4" w:space="0" w:color="000000"/>
            </w:tcBorders>
            <w:shd w:val="clear" w:color="auto" w:fill="auto"/>
            <w:noWrap/>
            <w:vAlign w:val="bottom"/>
            <w:hideMark/>
          </w:tcPr>
          <w:p w14:paraId="7BACED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r>
      <w:tr w:rsidR="00AC1141" w:rsidRPr="00AC1141" w14:paraId="51A05B67"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577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Palawan</w:t>
            </w:r>
          </w:p>
        </w:tc>
        <w:tc>
          <w:tcPr>
            <w:tcW w:w="469" w:type="pct"/>
            <w:tcBorders>
              <w:top w:val="nil"/>
              <w:left w:val="nil"/>
              <w:bottom w:val="single" w:sz="4" w:space="0" w:color="000000"/>
              <w:right w:val="single" w:sz="4" w:space="0" w:color="000000"/>
            </w:tcBorders>
            <w:shd w:val="clear" w:color="D8D8D8" w:fill="D8D8D8"/>
            <w:noWrap/>
            <w:vAlign w:val="bottom"/>
            <w:hideMark/>
          </w:tcPr>
          <w:p w14:paraId="478535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10 </w:t>
            </w:r>
          </w:p>
        </w:tc>
        <w:tc>
          <w:tcPr>
            <w:tcW w:w="484" w:type="pct"/>
            <w:tcBorders>
              <w:top w:val="nil"/>
              <w:left w:val="nil"/>
              <w:bottom w:val="single" w:sz="4" w:space="0" w:color="000000"/>
              <w:right w:val="single" w:sz="4" w:space="0" w:color="000000"/>
            </w:tcBorders>
            <w:shd w:val="clear" w:color="D8D8D8" w:fill="D8D8D8"/>
            <w:noWrap/>
            <w:vAlign w:val="bottom"/>
            <w:hideMark/>
          </w:tcPr>
          <w:p w14:paraId="5C6A05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10 </w:t>
            </w:r>
          </w:p>
        </w:tc>
        <w:tc>
          <w:tcPr>
            <w:tcW w:w="694" w:type="pct"/>
            <w:tcBorders>
              <w:top w:val="nil"/>
              <w:left w:val="nil"/>
              <w:bottom w:val="single" w:sz="4" w:space="0" w:color="000000"/>
              <w:right w:val="single" w:sz="4" w:space="0" w:color="000000"/>
            </w:tcBorders>
            <w:shd w:val="clear" w:color="D8D8D8" w:fill="D8D8D8"/>
            <w:noWrap/>
            <w:vAlign w:val="bottom"/>
            <w:hideMark/>
          </w:tcPr>
          <w:p w14:paraId="6A74C5A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57 </w:t>
            </w:r>
          </w:p>
        </w:tc>
        <w:tc>
          <w:tcPr>
            <w:tcW w:w="694" w:type="pct"/>
            <w:tcBorders>
              <w:top w:val="nil"/>
              <w:left w:val="nil"/>
              <w:bottom w:val="single" w:sz="4" w:space="0" w:color="000000"/>
              <w:right w:val="single" w:sz="4" w:space="0" w:color="000000"/>
            </w:tcBorders>
            <w:shd w:val="clear" w:color="D8D8D8" w:fill="D8D8D8"/>
            <w:noWrap/>
            <w:vAlign w:val="bottom"/>
            <w:hideMark/>
          </w:tcPr>
          <w:p w14:paraId="1CD066F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57 </w:t>
            </w:r>
          </w:p>
        </w:tc>
        <w:tc>
          <w:tcPr>
            <w:tcW w:w="694" w:type="pct"/>
            <w:tcBorders>
              <w:top w:val="nil"/>
              <w:left w:val="nil"/>
              <w:bottom w:val="single" w:sz="4" w:space="0" w:color="000000"/>
              <w:right w:val="single" w:sz="4" w:space="0" w:color="000000"/>
            </w:tcBorders>
            <w:shd w:val="clear" w:color="D8D8D8" w:fill="D8D8D8"/>
            <w:noWrap/>
            <w:vAlign w:val="bottom"/>
            <w:hideMark/>
          </w:tcPr>
          <w:p w14:paraId="020B323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221 </w:t>
            </w:r>
          </w:p>
        </w:tc>
        <w:tc>
          <w:tcPr>
            <w:tcW w:w="693" w:type="pct"/>
            <w:tcBorders>
              <w:top w:val="nil"/>
              <w:left w:val="nil"/>
              <w:bottom w:val="single" w:sz="4" w:space="0" w:color="000000"/>
              <w:right w:val="single" w:sz="4" w:space="0" w:color="000000"/>
            </w:tcBorders>
            <w:shd w:val="clear" w:color="D8D8D8" w:fill="D8D8D8"/>
            <w:noWrap/>
            <w:vAlign w:val="bottom"/>
            <w:hideMark/>
          </w:tcPr>
          <w:p w14:paraId="0292B7C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221 </w:t>
            </w:r>
          </w:p>
        </w:tc>
      </w:tr>
      <w:tr w:rsidR="00AC1141" w:rsidRPr="00AC1141" w14:paraId="274EB4C9"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FDF6BA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931FE2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Culion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5DEFC3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5236B0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bottom"/>
            <w:hideMark/>
          </w:tcPr>
          <w:p w14:paraId="171F72A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694" w:type="pct"/>
            <w:tcBorders>
              <w:top w:val="nil"/>
              <w:left w:val="nil"/>
              <w:bottom w:val="single" w:sz="4" w:space="0" w:color="000000"/>
              <w:right w:val="single" w:sz="4" w:space="0" w:color="000000"/>
            </w:tcBorders>
            <w:shd w:val="clear" w:color="auto" w:fill="auto"/>
            <w:noWrap/>
            <w:vAlign w:val="bottom"/>
            <w:hideMark/>
          </w:tcPr>
          <w:p w14:paraId="2C7E46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694" w:type="pct"/>
            <w:tcBorders>
              <w:top w:val="nil"/>
              <w:left w:val="nil"/>
              <w:bottom w:val="single" w:sz="4" w:space="0" w:color="000000"/>
              <w:right w:val="single" w:sz="4" w:space="0" w:color="000000"/>
            </w:tcBorders>
            <w:shd w:val="clear" w:color="auto" w:fill="auto"/>
            <w:noWrap/>
            <w:vAlign w:val="bottom"/>
            <w:hideMark/>
          </w:tcPr>
          <w:p w14:paraId="035C362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133 </w:t>
            </w:r>
          </w:p>
        </w:tc>
        <w:tc>
          <w:tcPr>
            <w:tcW w:w="693" w:type="pct"/>
            <w:tcBorders>
              <w:top w:val="nil"/>
              <w:left w:val="nil"/>
              <w:bottom w:val="single" w:sz="4" w:space="0" w:color="000000"/>
              <w:right w:val="single" w:sz="4" w:space="0" w:color="000000"/>
            </w:tcBorders>
            <w:shd w:val="clear" w:color="auto" w:fill="auto"/>
            <w:noWrap/>
            <w:vAlign w:val="bottom"/>
            <w:hideMark/>
          </w:tcPr>
          <w:p w14:paraId="0395DD1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133 </w:t>
            </w:r>
          </w:p>
        </w:tc>
      </w:tr>
      <w:tr w:rsidR="00AC1141" w:rsidRPr="00AC1141" w14:paraId="0140D87D"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17A54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1CFBC4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El </w:t>
            </w:r>
            <w:proofErr w:type="spellStart"/>
            <w:r w:rsidRPr="00AC1141">
              <w:rPr>
                <w:rFonts w:ascii="Arial" w:eastAsia="Times New Roman" w:hAnsi="Arial" w:cs="Arial"/>
                <w:i/>
                <w:iCs/>
                <w:sz w:val="20"/>
                <w:szCs w:val="20"/>
              </w:rPr>
              <w:t>Nido</w:t>
            </w:r>
            <w:proofErr w:type="spellEnd"/>
            <w:r w:rsidRPr="00AC1141">
              <w:rPr>
                <w:rFonts w:ascii="Arial" w:eastAsia="Times New Roman" w:hAnsi="Arial" w:cs="Arial"/>
                <w:i/>
                <w:iCs/>
                <w:sz w:val="20"/>
                <w:szCs w:val="20"/>
              </w:rPr>
              <w:t xml:space="preserve"> (</w:t>
            </w:r>
            <w:proofErr w:type="spellStart"/>
            <w:r w:rsidRPr="00AC1141">
              <w:rPr>
                <w:rFonts w:ascii="Arial" w:eastAsia="Times New Roman" w:hAnsi="Arial" w:cs="Arial"/>
                <w:i/>
                <w:iCs/>
                <w:sz w:val="20"/>
                <w:szCs w:val="20"/>
              </w:rPr>
              <w:t>Bacuit</w:t>
            </w:r>
            <w:proofErr w:type="spellEnd"/>
            <w:r w:rsidRPr="00AC1141">
              <w:rPr>
                <w:rFonts w:ascii="Arial" w:eastAsia="Times New Roman" w:hAnsi="Arial" w:cs="Arial"/>
                <w:i/>
                <w:iCs/>
                <w:sz w:val="20"/>
                <w:szCs w:val="20"/>
              </w:rPr>
              <w:t>)</w:t>
            </w:r>
          </w:p>
        </w:tc>
        <w:tc>
          <w:tcPr>
            <w:tcW w:w="469" w:type="pct"/>
            <w:tcBorders>
              <w:top w:val="nil"/>
              <w:left w:val="nil"/>
              <w:bottom w:val="single" w:sz="4" w:space="0" w:color="000000"/>
              <w:right w:val="single" w:sz="4" w:space="0" w:color="000000"/>
            </w:tcBorders>
            <w:shd w:val="clear" w:color="auto" w:fill="auto"/>
            <w:noWrap/>
            <w:vAlign w:val="bottom"/>
            <w:hideMark/>
          </w:tcPr>
          <w:p w14:paraId="01B1E64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0DC94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49350B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130742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694" w:type="pct"/>
            <w:tcBorders>
              <w:top w:val="nil"/>
              <w:left w:val="nil"/>
              <w:bottom w:val="single" w:sz="4" w:space="0" w:color="000000"/>
              <w:right w:val="single" w:sz="4" w:space="0" w:color="000000"/>
            </w:tcBorders>
            <w:shd w:val="clear" w:color="auto" w:fill="auto"/>
            <w:noWrap/>
            <w:vAlign w:val="bottom"/>
            <w:hideMark/>
          </w:tcPr>
          <w:p w14:paraId="189040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3" w:type="pct"/>
            <w:tcBorders>
              <w:top w:val="nil"/>
              <w:left w:val="nil"/>
              <w:bottom w:val="single" w:sz="4" w:space="0" w:color="000000"/>
              <w:right w:val="single" w:sz="4" w:space="0" w:color="000000"/>
            </w:tcBorders>
            <w:shd w:val="clear" w:color="auto" w:fill="auto"/>
            <w:noWrap/>
            <w:vAlign w:val="bottom"/>
            <w:hideMark/>
          </w:tcPr>
          <w:p w14:paraId="70F850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r>
      <w:tr w:rsidR="00AC1141" w:rsidRPr="00AC1141" w14:paraId="3590BCD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FBDEB6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23FBDC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Vicente</w:t>
            </w:r>
          </w:p>
        </w:tc>
        <w:tc>
          <w:tcPr>
            <w:tcW w:w="469" w:type="pct"/>
            <w:tcBorders>
              <w:top w:val="nil"/>
              <w:left w:val="nil"/>
              <w:bottom w:val="single" w:sz="4" w:space="0" w:color="000000"/>
              <w:right w:val="single" w:sz="4" w:space="0" w:color="000000"/>
            </w:tcBorders>
            <w:shd w:val="clear" w:color="auto" w:fill="auto"/>
            <w:noWrap/>
            <w:vAlign w:val="bottom"/>
            <w:hideMark/>
          </w:tcPr>
          <w:p w14:paraId="104249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59F91E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450E1B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493D2EB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694" w:type="pct"/>
            <w:tcBorders>
              <w:top w:val="nil"/>
              <w:left w:val="nil"/>
              <w:bottom w:val="single" w:sz="4" w:space="0" w:color="000000"/>
              <w:right w:val="single" w:sz="4" w:space="0" w:color="000000"/>
            </w:tcBorders>
            <w:shd w:val="clear" w:color="auto" w:fill="auto"/>
            <w:noWrap/>
            <w:vAlign w:val="bottom"/>
            <w:hideMark/>
          </w:tcPr>
          <w:p w14:paraId="4B35A0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73 </w:t>
            </w:r>
          </w:p>
        </w:tc>
        <w:tc>
          <w:tcPr>
            <w:tcW w:w="693" w:type="pct"/>
            <w:tcBorders>
              <w:top w:val="nil"/>
              <w:left w:val="nil"/>
              <w:bottom w:val="single" w:sz="4" w:space="0" w:color="000000"/>
              <w:right w:val="single" w:sz="4" w:space="0" w:color="000000"/>
            </w:tcBorders>
            <w:shd w:val="clear" w:color="auto" w:fill="auto"/>
            <w:noWrap/>
            <w:vAlign w:val="bottom"/>
            <w:hideMark/>
          </w:tcPr>
          <w:p w14:paraId="636505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73 </w:t>
            </w:r>
          </w:p>
        </w:tc>
      </w:tr>
      <w:tr w:rsidR="00AC1141" w:rsidRPr="00AC1141" w14:paraId="43DEC0F7"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A61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Romblon</w:t>
            </w:r>
          </w:p>
        </w:tc>
        <w:tc>
          <w:tcPr>
            <w:tcW w:w="469" w:type="pct"/>
            <w:tcBorders>
              <w:top w:val="nil"/>
              <w:left w:val="nil"/>
              <w:bottom w:val="single" w:sz="4" w:space="0" w:color="000000"/>
              <w:right w:val="single" w:sz="4" w:space="0" w:color="000000"/>
            </w:tcBorders>
            <w:shd w:val="clear" w:color="D8D8D8" w:fill="D8D8D8"/>
            <w:noWrap/>
            <w:vAlign w:val="bottom"/>
            <w:hideMark/>
          </w:tcPr>
          <w:p w14:paraId="7F683E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26 </w:t>
            </w:r>
          </w:p>
        </w:tc>
        <w:tc>
          <w:tcPr>
            <w:tcW w:w="484" w:type="pct"/>
            <w:tcBorders>
              <w:top w:val="nil"/>
              <w:left w:val="nil"/>
              <w:bottom w:val="single" w:sz="4" w:space="0" w:color="000000"/>
              <w:right w:val="single" w:sz="4" w:space="0" w:color="000000"/>
            </w:tcBorders>
            <w:shd w:val="clear" w:color="D8D8D8" w:fill="D8D8D8"/>
            <w:noWrap/>
            <w:vAlign w:val="bottom"/>
            <w:hideMark/>
          </w:tcPr>
          <w:p w14:paraId="5D3B65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26 </w:t>
            </w:r>
          </w:p>
        </w:tc>
        <w:tc>
          <w:tcPr>
            <w:tcW w:w="694" w:type="pct"/>
            <w:tcBorders>
              <w:top w:val="nil"/>
              <w:left w:val="nil"/>
              <w:bottom w:val="single" w:sz="4" w:space="0" w:color="000000"/>
              <w:right w:val="single" w:sz="4" w:space="0" w:color="000000"/>
            </w:tcBorders>
            <w:shd w:val="clear" w:color="D8D8D8" w:fill="D8D8D8"/>
            <w:noWrap/>
            <w:vAlign w:val="bottom"/>
            <w:hideMark/>
          </w:tcPr>
          <w:p w14:paraId="4AA80F8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460 </w:t>
            </w:r>
          </w:p>
        </w:tc>
        <w:tc>
          <w:tcPr>
            <w:tcW w:w="694" w:type="pct"/>
            <w:tcBorders>
              <w:top w:val="nil"/>
              <w:left w:val="nil"/>
              <w:bottom w:val="single" w:sz="4" w:space="0" w:color="000000"/>
              <w:right w:val="single" w:sz="4" w:space="0" w:color="000000"/>
            </w:tcBorders>
            <w:shd w:val="clear" w:color="D8D8D8" w:fill="D8D8D8"/>
            <w:noWrap/>
            <w:vAlign w:val="bottom"/>
            <w:hideMark/>
          </w:tcPr>
          <w:p w14:paraId="2C67BE1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460 </w:t>
            </w:r>
          </w:p>
        </w:tc>
        <w:tc>
          <w:tcPr>
            <w:tcW w:w="694" w:type="pct"/>
            <w:tcBorders>
              <w:top w:val="nil"/>
              <w:left w:val="nil"/>
              <w:bottom w:val="single" w:sz="4" w:space="0" w:color="000000"/>
              <w:right w:val="single" w:sz="4" w:space="0" w:color="000000"/>
            </w:tcBorders>
            <w:shd w:val="clear" w:color="D8D8D8" w:fill="D8D8D8"/>
            <w:noWrap/>
            <w:vAlign w:val="bottom"/>
            <w:hideMark/>
          </w:tcPr>
          <w:p w14:paraId="22F4B7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1,632 </w:t>
            </w:r>
          </w:p>
        </w:tc>
        <w:tc>
          <w:tcPr>
            <w:tcW w:w="693" w:type="pct"/>
            <w:tcBorders>
              <w:top w:val="nil"/>
              <w:left w:val="nil"/>
              <w:bottom w:val="single" w:sz="4" w:space="0" w:color="000000"/>
              <w:right w:val="single" w:sz="4" w:space="0" w:color="000000"/>
            </w:tcBorders>
            <w:shd w:val="clear" w:color="D8D8D8" w:fill="D8D8D8"/>
            <w:noWrap/>
            <w:vAlign w:val="bottom"/>
            <w:hideMark/>
          </w:tcPr>
          <w:p w14:paraId="211F2BC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1,632 </w:t>
            </w:r>
          </w:p>
        </w:tc>
      </w:tr>
      <w:tr w:rsidR="00AC1141" w:rsidRPr="00AC1141" w14:paraId="417B579F"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39D97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5FC9E6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Banton</w:t>
            </w:r>
          </w:p>
        </w:tc>
        <w:tc>
          <w:tcPr>
            <w:tcW w:w="469" w:type="pct"/>
            <w:tcBorders>
              <w:top w:val="nil"/>
              <w:left w:val="nil"/>
              <w:bottom w:val="single" w:sz="4" w:space="0" w:color="000000"/>
              <w:right w:val="single" w:sz="4" w:space="0" w:color="000000"/>
            </w:tcBorders>
            <w:shd w:val="clear" w:color="auto" w:fill="auto"/>
            <w:noWrap/>
            <w:vAlign w:val="bottom"/>
            <w:hideMark/>
          </w:tcPr>
          <w:p w14:paraId="5F908D5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13 </w:t>
            </w:r>
          </w:p>
        </w:tc>
        <w:tc>
          <w:tcPr>
            <w:tcW w:w="484" w:type="pct"/>
            <w:tcBorders>
              <w:top w:val="nil"/>
              <w:left w:val="nil"/>
              <w:bottom w:val="single" w:sz="4" w:space="0" w:color="000000"/>
              <w:right w:val="single" w:sz="4" w:space="0" w:color="000000"/>
            </w:tcBorders>
            <w:shd w:val="clear" w:color="auto" w:fill="auto"/>
            <w:noWrap/>
            <w:vAlign w:val="bottom"/>
            <w:hideMark/>
          </w:tcPr>
          <w:p w14:paraId="478BFF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bottom"/>
            <w:hideMark/>
          </w:tcPr>
          <w:p w14:paraId="60C38C0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355 </w:t>
            </w:r>
          </w:p>
        </w:tc>
        <w:tc>
          <w:tcPr>
            <w:tcW w:w="694" w:type="pct"/>
            <w:tcBorders>
              <w:top w:val="nil"/>
              <w:left w:val="nil"/>
              <w:bottom w:val="single" w:sz="4" w:space="0" w:color="000000"/>
              <w:right w:val="single" w:sz="4" w:space="0" w:color="000000"/>
            </w:tcBorders>
            <w:shd w:val="clear" w:color="auto" w:fill="auto"/>
            <w:noWrap/>
            <w:vAlign w:val="bottom"/>
            <w:hideMark/>
          </w:tcPr>
          <w:p w14:paraId="48DEE1B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355 </w:t>
            </w:r>
          </w:p>
        </w:tc>
        <w:tc>
          <w:tcPr>
            <w:tcW w:w="694" w:type="pct"/>
            <w:tcBorders>
              <w:top w:val="nil"/>
              <w:left w:val="nil"/>
              <w:bottom w:val="single" w:sz="4" w:space="0" w:color="000000"/>
              <w:right w:val="single" w:sz="4" w:space="0" w:color="000000"/>
            </w:tcBorders>
            <w:shd w:val="clear" w:color="auto" w:fill="auto"/>
            <w:noWrap/>
            <w:vAlign w:val="bottom"/>
            <w:hideMark/>
          </w:tcPr>
          <w:p w14:paraId="29873E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1,256 </w:t>
            </w:r>
          </w:p>
        </w:tc>
        <w:tc>
          <w:tcPr>
            <w:tcW w:w="693" w:type="pct"/>
            <w:tcBorders>
              <w:top w:val="nil"/>
              <w:left w:val="nil"/>
              <w:bottom w:val="single" w:sz="4" w:space="0" w:color="000000"/>
              <w:right w:val="single" w:sz="4" w:space="0" w:color="000000"/>
            </w:tcBorders>
            <w:shd w:val="clear" w:color="auto" w:fill="auto"/>
            <w:noWrap/>
            <w:vAlign w:val="bottom"/>
            <w:hideMark/>
          </w:tcPr>
          <w:p w14:paraId="448871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1,256 </w:t>
            </w:r>
          </w:p>
        </w:tc>
      </w:tr>
      <w:tr w:rsidR="00AC1141" w:rsidRPr="00AC1141" w14:paraId="573FC1D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3DD42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4A4B583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Cajidiocan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478454C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3AB445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30ED8E2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2473D54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0AC8B2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 </w:t>
            </w:r>
          </w:p>
        </w:tc>
        <w:tc>
          <w:tcPr>
            <w:tcW w:w="693" w:type="pct"/>
            <w:tcBorders>
              <w:top w:val="nil"/>
              <w:left w:val="nil"/>
              <w:bottom w:val="single" w:sz="4" w:space="0" w:color="000000"/>
              <w:right w:val="single" w:sz="4" w:space="0" w:color="000000"/>
            </w:tcBorders>
            <w:shd w:val="clear" w:color="auto" w:fill="auto"/>
            <w:noWrap/>
            <w:vAlign w:val="bottom"/>
            <w:hideMark/>
          </w:tcPr>
          <w:p w14:paraId="5079445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46 </w:t>
            </w:r>
          </w:p>
        </w:tc>
      </w:tr>
      <w:tr w:rsidR="00AC1141" w:rsidRPr="00AC1141" w14:paraId="4B73236D"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3FCB8E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514DBD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Calatrava</w:t>
            </w:r>
          </w:p>
        </w:tc>
        <w:tc>
          <w:tcPr>
            <w:tcW w:w="469" w:type="pct"/>
            <w:tcBorders>
              <w:top w:val="nil"/>
              <w:left w:val="nil"/>
              <w:bottom w:val="single" w:sz="4" w:space="0" w:color="000000"/>
              <w:right w:val="single" w:sz="4" w:space="0" w:color="000000"/>
            </w:tcBorders>
            <w:shd w:val="clear" w:color="auto" w:fill="auto"/>
            <w:noWrap/>
            <w:vAlign w:val="bottom"/>
            <w:hideMark/>
          </w:tcPr>
          <w:p w14:paraId="2E6B939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7009FB9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4A06CE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023049C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694" w:type="pct"/>
            <w:tcBorders>
              <w:top w:val="nil"/>
              <w:left w:val="nil"/>
              <w:bottom w:val="single" w:sz="4" w:space="0" w:color="000000"/>
              <w:right w:val="single" w:sz="4" w:space="0" w:color="000000"/>
            </w:tcBorders>
            <w:shd w:val="clear" w:color="auto" w:fill="auto"/>
            <w:noWrap/>
            <w:vAlign w:val="bottom"/>
            <w:hideMark/>
          </w:tcPr>
          <w:p w14:paraId="118C1A3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c>
          <w:tcPr>
            <w:tcW w:w="693" w:type="pct"/>
            <w:tcBorders>
              <w:top w:val="nil"/>
              <w:left w:val="nil"/>
              <w:bottom w:val="single" w:sz="4" w:space="0" w:color="000000"/>
              <w:right w:val="single" w:sz="4" w:space="0" w:color="000000"/>
            </w:tcBorders>
            <w:shd w:val="clear" w:color="auto" w:fill="auto"/>
            <w:noWrap/>
            <w:vAlign w:val="bottom"/>
            <w:hideMark/>
          </w:tcPr>
          <w:p w14:paraId="46D744B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62 </w:t>
            </w:r>
          </w:p>
        </w:tc>
      </w:tr>
      <w:tr w:rsidR="00AC1141" w:rsidRPr="00AC1141" w14:paraId="68F77B3C"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1B22E0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240652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Looc</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21A4A9A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50DDB5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3FA55B3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45AA5F4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694" w:type="pct"/>
            <w:tcBorders>
              <w:top w:val="nil"/>
              <w:left w:val="nil"/>
              <w:bottom w:val="single" w:sz="4" w:space="0" w:color="000000"/>
              <w:right w:val="single" w:sz="4" w:space="0" w:color="000000"/>
            </w:tcBorders>
            <w:shd w:val="clear" w:color="auto" w:fill="auto"/>
            <w:noWrap/>
            <w:vAlign w:val="bottom"/>
            <w:hideMark/>
          </w:tcPr>
          <w:p w14:paraId="3415BCA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693" w:type="pct"/>
            <w:tcBorders>
              <w:top w:val="nil"/>
              <w:left w:val="nil"/>
              <w:bottom w:val="single" w:sz="4" w:space="0" w:color="000000"/>
              <w:right w:val="single" w:sz="4" w:space="0" w:color="000000"/>
            </w:tcBorders>
            <w:shd w:val="clear" w:color="auto" w:fill="auto"/>
            <w:noWrap/>
            <w:vAlign w:val="bottom"/>
            <w:hideMark/>
          </w:tcPr>
          <w:p w14:paraId="40F3EDD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r>
      <w:tr w:rsidR="00AC1141" w:rsidRPr="00AC1141" w14:paraId="43994635"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93FA6D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19F0F54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Magdiwang</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4BFE76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C21EBF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3C668F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4599AF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694" w:type="pct"/>
            <w:tcBorders>
              <w:top w:val="nil"/>
              <w:left w:val="nil"/>
              <w:bottom w:val="single" w:sz="4" w:space="0" w:color="000000"/>
              <w:right w:val="single" w:sz="4" w:space="0" w:color="000000"/>
            </w:tcBorders>
            <w:shd w:val="clear" w:color="auto" w:fill="auto"/>
            <w:noWrap/>
            <w:vAlign w:val="bottom"/>
            <w:hideMark/>
          </w:tcPr>
          <w:p w14:paraId="33F8407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165 </w:t>
            </w:r>
          </w:p>
        </w:tc>
        <w:tc>
          <w:tcPr>
            <w:tcW w:w="693" w:type="pct"/>
            <w:tcBorders>
              <w:top w:val="nil"/>
              <w:left w:val="nil"/>
              <w:bottom w:val="single" w:sz="4" w:space="0" w:color="000000"/>
              <w:right w:val="single" w:sz="4" w:space="0" w:color="000000"/>
            </w:tcBorders>
            <w:shd w:val="clear" w:color="auto" w:fill="auto"/>
            <w:noWrap/>
            <w:vAlign w:val="bottom"/>
            <w:hideMark/>
          </w:tcPr>
          <w:p w14:paraId="55CD64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165 </w:t>
            </w:r>
          </w:p>
        </w:tc>
      </w:tr>
      <w:tr w:rsidR="00AC1141" w:rsidRPr="00AC1141" w14:paraId="1B5618F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6A27260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7AEC003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Odiongan</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4AD208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769C85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6DBFC36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694" w:type="pct"/>
            <w:tcBorders>
              <w:top w:val="nil"/>
              <w:left w:val="nil"/>
              <w:bottom w:val="single" w:sz="4" w:space="0" w:color="000000"/>
              <w:right w:val="single" w:sz="4" w:space="0" w:color="000000"/>
            </w:tcBorders>
            <w:shd w:val="clear" w:color="auto" w:fill="auto"/>
            <w:noWrap/>
            <w:vAlign w:val="bottom"/>
            <w:hideMark/>
          </w:tcPr>
          <w:p w14:paraId="70B9780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694" w:type="pct"/>
            <w:tcBorders>
              <w:top w:val="nil"/>
              <w:left w:val="nil"/>
              <w:bottom w:val="single" w:sz="4" w:space="0" w:color="000000"/>
              <w:right w:val="single" w:sz="4" w:space="0" w:color="000000"/>
            </w:tcBorders>
            <w:shd w:val="clear" w:color="auto" w:fill="auto"/>
            <w:noWrap/>
            <w:vAlign w:val="bottom"/>
            <w:hideMark/>
          </w:tcPr>
          <w:p w14:paraId="163E84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 </w:t>
            </w:r>
          </w:p>
        </w:tc>
        <w:tc>
          <w:tcPr>
            <w:tcW w:w="693" w:type="pct"/>
            <w:tcBorders>
              <w:top w:val="nil"/>
              <w:left w:val="nil"/>
              <w:bottom w:val="single" w:sz="4" w:space="0" w:color="000000"/>
              <w:right w:val="single" w:sz="4" w:space="0" w:color="000000"/>
            </w:tcBorders>
            <w:shd w:val="clear" w:color="auto" w:fill="auto"/>
            <w:noWrap/>
            <w:vAlign w:val="bottom"/>
            <w:hideMark/>
          </w:tcPr>
          <w:p w14:paraId="77693D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40 </w:t>
            </w:r>
          </w:p>
        </w:tc>
      </w:tr>
      <w:tr w:rsidR="00AC1141" w:rsidRPr="00AC1141" w14:paraId="3B4FAB7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107BDC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310848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Fe</w:t>
            </w:r>
          </w:p>
        </w:tc>
        <w:tc>
          <w:tcPr>
            <w:tcW w:w="469" w:type="pct"/>
            <w:tcBorders>
              <w:top w:val="nil"/>
              <w:left w:val="nil"/>
              <w:bottom w:val="single" w:sz="4" w:space="0" w:color="000000"/>
              <w:right w:val="single" w:sz="4" w:space="0" w:color="000000"/>
            </w:tcBorders>
            <w:shd w:val="clear" w:color="auto" w:fill="auto"/>
            <w:noWrap/>
            <w:vAlign w:val="bottom"/>
            <w:hideMark/>
          </w:tcPr>
          <w:p w14:paraId="25C581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501EF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564D422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4" w:type="pct"/>
            <w:tcBorders>
              <w:top w:val="nil"/>
              <w:left w:val="nil"/>
              <w:bottom w:val="single" w:sz="4" w:space="0" w:color="000000"/>
              <w:right w:val="single" w:sz="4" w:space="0" w:color="000000"/>
            </w:tcBorders>
            <w:shd w:val="clear" w:color="auto" w:fill="auto"/>
            <w:noWrap/>
            <w:vAlign w:val="bottom"/>
            <w:hideMark/>
          </w:tcPr>
          <w:p w14:paraId="6CF0F29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 </w:t>
            </w:r>
          </w:p>
        </w:tc>
        <w:tc>
          <w:tcPr>
            <w:tcW w:w="694" w:type="pct"/>
            <w:tcBorders>
              <w:top w:val="nil"/>
              <w:left w:val="nil"/>
              <w:bottom w:val="single" w:sz="4" w:space="0" w:color="000000"/>
              <w:right w:val="single" w:sz="4" w:space="0" w:color="000000"/>
            </w:tcBorders>
            <w:shd w:val="clear" w:color="auto" w:fill="auto"/>
            <w:noWrap/>
            <w:vAlign w:val="bottom"/>
            <w:hideMark/>
          </w:tcPr>
          <w:p w14:paraId="729886A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c>
          <w:tcPr>
            <w:tcW w:w="693" w:type="pct"/>
            <w:tcBorders>
              <w:top w:val="nil"/>
              <w:left w:val="nil"/>
              <w:bottom w:val="single" w:sz="4" w:space="0" w:color="000000"/>
              <w:right w:val="single" w:sz="4" w:space="0" w:color="000000"/>
            </w:tcBorders>
            <w:shd w:val="clear" w:color="auto" w:fill="auto"/>
            <w:noWrap/>
            <w:vAlign w:val="bottom"/>
            <w:hideMark/>
          </w:tcPr>
          <w:p w14:paraId="60731D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28 </w:t>
            </w:r>
          </w:p>
        </w:tc>
      </w:tr>
      <w:tr w:rsidR="00AC1141" w:rsidRPr="00AC1141" w14:paraId="6C3976D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7A70FD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5BBBA2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Maria (Imelda)</w:t>
            </w:r>
          </w:p>
        </w:tc>
        <w:tc>
          <w:tcPr>
            <w:tcW w:w="469" w:type="pct"/>
            <w:tcBorders>
              <w:top w:val="nil"/>
              <w:left w:val="nil"/>
              <w:bottom w:val="single" w:sz="4" w:space="0" w:color="000000"/>
              <w:right w:val="single" w:sz="4" w:space="0" w:color="000000"/>
            </w:tcBorders>
            <w:shd w:val="clear" w:color="auto" w:fill="auto"/>
            <w:noWrap/>
            <w:vAlign w:val="bottom"/>
            <w:hideMark/>
          </w:tcPr>
          <w:p w14:paraId="48477D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79A14D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3C27E75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694" w:type="pct"/>
            <w:tcBorders>
              <w:top w:val="nil"/>
              <w:left w:val="nil"/>
              <w:bottom w:val="single" w:sz="4" w:space="0" w:color="000000"/>
              <w:right w:val="single" w:sz="4" w:space="0" w:color="000000"/>
            </w:tcBorders>
            <w:shd w:val="clear" w:color="auto" w:fill="auto"/>
            <w:noWrap/>
            <w:vAlign w:val="bottom"/>
            <w:hideMark/>
          </w:tcPr>
          <w:p w14:paraId="61E3EB5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694" w:type="pct"/>
            <w:tcBorders>
              <w:top w:val="nil"/>
              <w:left w:val="nil"/>
              <w:bottom w:val="single" w:sz="4" w:space="0" w:color="000000"/>
              <w:right w:val="single" w:sz="4" w:space="0" w:color="000000"/>
            </w:tcBorders>
            <w:shd w:val="clear" w:color="auto" w:fill="auto"/>
            <w:noWrap/>
            <w:vAlign w:val="bottom"/>
            <w:hideMark/>
          </w:tcPr>
          <w:p w14:paraId="7FC7916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693" w:type="pct"/>
            <w:tcBorders>
              <w:top w:val="nil"/>
              <w:left w:val="nil"/>
              <w:bottom w:val="single" w:sz="4" w:space="0" w:color="000000"/>
              <w:right w:val="single" w:sz="4" w:space="0" w:color="000000"/>
            </w:tcBorders>
            <w:shd w:val="clear" w:color="auto" w:fill="auto"/>
            <w:noWrap/>
            <w:vAlign w:val="bottom"/>
            <w:hideMark/>
          </w:tcPr>
          <w:p w14:paraId="262172A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r>
      <w:tr w:rsidR="00AC1141" w:rsidRPr="00AC1141" w14:paraId="551FBBED"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9028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VI</w:t>
            </w:r>
          </w:p>
        </w:tc>
        <w:tc>
          <w:tcPr>
            <w:tcW w:w="469" w:type="pct"/>
            <w:tcBorders>
              <w:top w:val="nil"/>
              <w:left w:val="nil"/>
              <w:bottom w:val="single" w:sz="4" w:space="0" w:color="000000"/>
              <w:right w:val="single" w:sz="4" w:space="0" w:color="000000"/>
            </w:tcBorders>
            <w:shd w:val="clear" w:color="A5A5A5" w:fill="A5A5A5"/>
            <w:noWrap/>
            <w:vAlign w:val="bottom"/>
            <w:hideMark/>
          </w:tcPr>
          <w:p w14:paraId="7C70E0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10 </w:t>
            </w:r>
          </w:p>
        </w:tc>
        <w:tc>
          <w:tcPr>
            <w:tcW w:w="484" w:type="pct"/>
            <w:tcBorders>
              <w:top w:val="nil"/>
              <w:left w:val="nil"/>
              <w:bottom w:val="single" w:sz="4" w:space="0" w:color="000000"/>
              <w:right w:val="single" w:sz="4" w:space="0" w:color="000000"/>
            </w:tcBorders>
            <w:shd w:val="clear" w:color="A5A5A5" w:fill="A5A5A5"/>
            <w:noWrap/>
            <w:vAlign w:val="bottom"/>
            <w:hideMark/>
          </w:tcPr>
          <w:p w14:paraId="116FAC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10 </w:t>
            </w:r>
          </w:p>
        </w:tc>
        <w:tc>
          <w:tcPr>
            <w:tcW w:w="694" w:type="pct"/>
            <w:tcBorders>
              <w:top w:val="nil"/>
              <w:left w:val="nil"/>
              <w:bottom w:val="single" w:sz="4" w:space="0" w:color="000000"/>
              <w:right w:val="single" w:sz="4" w:space="0" w:color="000000"/>
            </w:tcBorders>
            <w:shd w:val="clear" w:color="A5A5A5" w:fill="A5A5A5"/>
            <w:noWrap/>
            <w:vAlign w:val="bottom"/>
            <w:hideMark/>
          </w:tcPr>
          <w:p w14:paraId="043F037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315 </w:t>
            </w:r>
          </w:p>
        </w:tc>
        <w:tc>
          <w:tcPr>
            <w:tcW w:w="694" w:type="pct"/>
            <w:tcBorders>
              <w:top w:val="nil"/>
              <w:left w:val="nil"/>
              <w:bottom w:val="single" w:sz="4" w:space="0" w:color="000000"/>
              <w:right w:val="single" w:sz="4" w:space="0" w:color="000000"/>
            </w:tcBorders>
            <w:shd w:val="clear" w:color="A5A5A5" w:fill="A5A5A5"/>
            <w:noWrap/>
            <w:vAlign w:val="bottom"/>
            <w:hideMark/>
          </w:tcPr>
          <w:p w14:paraId="0075D2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315 </w:t>
            </w:r>
          </w:p>
        </w:tc>
        <w:tc>
          <w:tcPr>
            <w:tcW w:w="694" w:type="pct"/>
            <w:tcBorders>
              <w:top w:val="nil"/>
              <w:left w:val="nil"/>
              <w:bottom w:val="single" w:sz="4" w:space="0" w:color="000000"/>
              <w:right w:val="single" w:sz="4" w:space="0" w:color="000000"/>
            </w:tcBorders>
            <w:shd w:val="clear" w:color="A5A5A5" w:fill="A5A5A5"/>
            <w:noWrap/>
            <w:vAlign w:val="bottom"/>
            <w:hideMark/>
          </w:tcPr>
          <w:p w14:paraId="431AC2D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1,291 </w:t>
            </w:r>
          </w:p>
        </w:tc>
        <w:tc>
          <w:tcPr>
            <w:tcW w:w="693" w:type="pct"/>
            <w:tcBorders>
              <w:top w:val="nil"/>
              <w:left w:val="nil"/>
              <w:bottom w:val="single" w:sz="4" w:space="0" w:color="000000"/>
              <w:right w:val="single" w:sz="4" w:space="0" w:color="000000"/>
            </w:tcBorders>
            <w:shd w:val="clear" w:color="A5A5A5" w:fill="A5A5A5"/>
            <w:noWrap/>
            <w:vAlign w:val="bottom"/>
            <w:hideMark/>
          </w:tcPr>
          <w:p w14:paraId="74B1694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1,291 </w:t>
            </w:r>
          </w:p>
        </w:tc>
      </w:tr>
      <w:tr w:rsidR="00AC1141" w:rsidRPr="00AC1141" w14:paraId="2DB9085E"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960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Antique</w:t>
            </w:r>
          </w:p>
        </w:tc>
        <w:tc>
          <w:tcPr>
            <w:tcW w:w="469" w:type="pct"/>
            <w:tcBorders>
              <w:top w:val="nil"/>
              <w:left w:val="nil"/>
              <w:bottom w:val="single" w:sz="4" w:space="0" w:color="000000"/>
              <w:right w:val="single" w:sz="4" w:space="0" w:color="000000"/>
            </w:tcBorders>
            <w:shd w:val="clear" w:color="D8D8D8" w:fill="D8D8D8"/>
            <w:noWrap/>
            <w:vAlign w:val="bottom"/>
            <w:hideMark/>
          </w:tcPr>
          <w:p w14:paraId="748042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8 </w:t>
            </w:r>
          </w:p>
        </w:tc>
        <w:tc>
          <w:tcPr>
            <w:tcW w:w="484" w:type="pct"/>
            <w:tcBorders>
              <w:top w:val="nil"/>
              <w:left w:val="nil"/>
              <w:bottom w:val="single" w:sz="4" w:space="0" w:color="000000"/>
              <w:right w:val="single" w:sz="4" w:space="0" w:color="000000"/>
            </w:tcBorders>
            <w:shd w:val="clear" w:color="D8D8D8" w:fill="D8D8D8"/>
            <w:noWrap/>
            <w:vAlign w:val="bottom"/>
            <w:hideMark/>
          </w:tcPr>
          <w:p w14:paraId="778C587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 </w:t>
            </w:r>
          </w:p>
        </w:tc>
        <w:tc>
          <w:tcPr>
            <w:tcW w:w="694" w:type="pct"/>
            <w:tcBorders>
              <w:top w:val="nil"/>
              <w:left w:val="nil"/>
              <w:bottom w:val="single" w:sz="4" w:space="0" w:color="000000"/>
              <w:right w:val="single" w:sz="4" w:space="0" w:color="000000"/>
            </w:tcBorders>
            <w:shd w:val="clear" w:color="D8D8D8" w:fill="D8D8D8"/>
            <w:noWrap/>
            <w:vAlign w:val="bottom"/>
            <w:hideMark/>
          </w:tcPr>
          <w:p w14:paraId="5E29F1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197 </w:t>
            </w:r>
          </w:p>
        </w:tc>
        <w:tc>
          <w:tcPr>
            <w:tcW w:w="694" w:type="pct"/>
            <w:tcBorders>
              <w:top w:val="nil"/>
              <w:left w:val="nil"/>
              <w:bottom w:val="single" w:sz="4" w:space="0" w:color="000000"/>
              <w:right w:val="single" w:sz="4" w:space="0" w:color="000000"/>
            </w:tcBorders>
            <w:shd w:val="clear" w:color="D8D8D8" w:fill="D8D8D8"/>
            <w:noWrap/>
            <w:vAlign w:val="bottom"/>
            <w:hideMark/>
          </w:tcPr>
          <w:p w14:paraId="0A31A80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197 </w:t>
            </w:r>
          </w:p>
        </w:tc>
        <w:tc>
          <w:tcPr>
            <w:tcW w:w="694" w:type="pct"/>
            <w:tcBorders>
              <w:top w:val="nil"/>
              <w:left w:val="nil"/>
              <w:bottom w:val="single" w:sz="4" w:space="0" w:color="000000"/>
              <w:right w:val="single" w:sz="4" w:space="0" w:color="000000"/>
            </w:tcBorders>
            <w:shd w:val="clear" w:color="D8D8D8" w:fill="D8D8D8"/>
            <w:noWrap/>
            <w:vAlign w:val="bottom"/>
            <w:hideMark/>
          </w:tcPr>
          <w:p w14:paraId="2E06B8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834 </w:t>
            </w:r>
          </w:p>
        </w:tc>
        <w:tc>
          <w:tcPr>
            <w:tcW w:w="693" w:type="pct"/>
            <w:tcBorders>
              <w:top w:val="nil"/>
              <w:left w:val="nil"/>
              <w:bottom w:val="single" w:sz="4" w:space="0" w:color="000000"/>
              <w:right w:val="single" w:sz="4" w:space="0" w:color="000000"/>
            </w:tcBorders>
            <w:shd w:val="clear" w:color="D8D8D8" w:fill="D8D8D8"/>
            <w:noWrap/>
            <w:vAlign w:val="bottom"/>
            <w:hideMark/>
          </w:tcPr>
          <w:p w14:paraId="52D76E8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834 </w:t>
            </w:r>
          </w:p>
        </w:tc>
      </w:tr>
      <w:tr w:rsidR="00AC1141" w:rsidRPr="00AC1141" w14:paraId="1842F17E"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2E82BC4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87D466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Hamtic</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2903DFF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14B430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5FB628B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119 </w:t>
            </w:r>
          </w:p>
        </w:tc>
        <w:tc>
          <w:tcPr>
            <w:tcW w:w="694" w:type="pct"/>
            <w:tcBorders>
              <w:top w:val="nil"/>
              <w:left w:val="nil"/>
              <w:bottom w:val="single" w:sz="4" w:space="0" w:color="000000"/>
              <w:right w:val="single" w:sz="4" w:space="0" w:color="000000"/>
            </w:tcBorders>
            <w:shd w:val="clear" w:color="auto" w:fill="auto"/>
            <w:noWrap/>
            <w:vAlign w:val="bottom"/>
            <w:hideMark/>
          </w:tcPr>
          <w:p w14:paraId="6A4502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119 </w:t>
            </w:r>
          </w:p>
        </w:tc>
        <w:tc>
          <w:tcPr>
            <w:tcW w:w="694" w:type="pct"/>
            <w:tcBorders>
              <w:top w:val="nil"/>
              <w:left w:val="nil"/>
              <w:bottom w:val="single" w:sz="4" w:space="0" w:color="000000"/>
              <w:right w:val="single" w:sz="4" w:space="0" w:color="000000"/>
            </w:tcBorders>
            <w:shd w:val="clear" w:color="auto" w:fill="auto"/>
            <w:noWrap/>
            <w:vAlign w:val="bottom"/>
            <w:hideMark/>
          </w:tcPr>
          <w:p w14:paraId="748AF6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474 </w:t>
            </w:r>
          </w:p>
        </w:tc>
        <w:tc>
          <w:tcPr>
            <w:tcW w:w="693" w:type="pct"/>
            <w:tcBorders>
              <w:top w:val="nil"/>
              <w:left w:val="nil"/>
              <w:bottom w:val="single" w:sz="4" w:space="0" w:color="000000"/>
              <w:right w:val="single" w:sz="4" w:space="0" w:color="000000"/>
            </w:tcBorders>
            <w:shd w:val="clear" w:color="auto" w:fill="auto"/>
            <w:noWrap/>
            <w:vAlign w:val="bottom"/>
            <w:hideMark/>
          </w:tcPr>
          <w:p w14:paraId="122B0A9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474 </w:t>
            </w:r>
          </w:p>
        </w:tc>
      </w:tr>
      <w:tr w:rsidR="00AC1141" w:rsidRPr="00AC1141" w14:paraId="78FA6DC1"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5B373B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70E1381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 (capital)</w:t>
            </w:r>
          </w:p>
        </w:tc>
        <w:tc>
          <w:tcPr>
            <w:tcW w:w="469" w:type="pct"/>
            <w:tcBorders>
              <w:top w:val="nil"/>
              <w:left w:val="nil"/>
              <w:bottom w:val="single" w:sz="4" w:space="0" w:color="000000"/>
              <w:right w:val="single" w:sz="4" w:space="0" w:color="000000"/>
            </w:tcBorders>
            <w:shd w:val="clear" w:color="auto" w:fill="auto"/>
            <w:noWrap/>
            <w:vAlign w:val="bottom"/>
            <w:hideMark/>
          </w:tcPr>
          <w:p w14:paraId="0B329A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2F6E99F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bottom"/>
            <w:hideMark/>
          </w:tcPr>
          <w:p w14:paraId="41157C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70462C4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21 </w:t>
            </w:r>
          </w:p>
        </w:tc>
        <w:tc>
          <w:tcPr>
            <w:tcW w:w="694" w:type="pct"/>
            <w:tcBorders>
              <w:top w:val="nil"/>
              <w:left w:val="nil"/>
              <w:bottom w:val="single" w:sz="4" w:space="0" w:color="000000"/>
              <w:right w:val="single" w:sz="4" w:space="0" w:color="000000"/>
            </w:tcBorders>
            <w:shd w:val="clear" w:color="auto" w:fill="auto"/>
            <w:noWrap/>
            <w:vAlign w:val="bottom"/>
            <w:hideMark/>
          </w:tcPr>
          <w:p w14:paraId="4F1DD3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 </w:t>
            </w:r>
          </w:p>
        </w:tc>
        <w:tc>
          <w:tcPr>
            <w:tcW w:w="693" w:type="pct"/>
            <w:tcBorders>
              <w:top w:val="nil"/>
              <w:left w:val="nil"/>
              <w:bottom w:val="single" w:sz="4" w:space="0" w:color="000000"/>
              <w:right w:val="single" w:sz="4" w:space="0" w:color="000000"/>
            </w:tcBorders>
            <w:shd w:val="clear" w:color="auto" w:fill="auto"/>
            <w:noWrap/>
            <w:vAlign w:val="bottom"/>
            <w:hideMark/>
          </w:tcPr>
          <w:p w14:paraId="464C523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 </w:t>
            </w:r>
          </w:p>
        </w:tc>
      </w:tr>
      <w:tr w:rsidR="00AC1141" w:rsidRPr="00AC1141" w14:paraId="62ED592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3A516F4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1272C3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Barbaza</w:t>
            </w:r>
            <w:proofErr w:type="spellEnd"/>
          </w:p>
        </w:tc>
        <w:tc>
          <w:tcPr>
            <w:tcW w:w="469" w:type="pct"/>
            <w:tcBorders>
              <w:top w:val="nil"/>
              <w:left w:val="nil"/>
              <w:bottom w:val="single" w:sz="4" w:space="0" w:color="000000"/>
              <w:right w:val="single" w:sz="4" w:space="0" w:color="000000"/>
            </w:tcBorders>
            <w:shd w:val="clear" w:color="auto" w:fill="auto"/>
            <w:noWrap/>
            <w:vAlign w:val="bottom"/>
            <w:hideMark/>
          </w:tcPr>
          <w:p w14:paraId="36D74A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C516C7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5ABAB6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4" w:type="pct"/>
            <w:tcBorders>
              <w:top w:val="nil"/>
              <w:left w:val="nil"/>
              <w:bottom w:val="single" w:sz="4" w:space="0" w:color="000000"/>
              <w:right w:val="single" w:sz="4" w:space="0" w:color="000000"/>
            </w:tcBorders>
            <w:shd w:val="clear" w:color="auto" w:fill="auto"/>
            <w:noWrap/>
            <w:vAlign w:val="bottom"/>
            <w:hideMark/>
          </w:tcPr>
          <w:p w14:paraId="47F9DE0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694" w:type="pct"/>
            <w:tcBorders>
              <w:top w:val="nil"/>
              <w:left w:val="nil"/>
              <w:bottom w:val="single" w:sz="4" w:space="0" w:color="000000"/>
              <w:right w:val="single" w:sz="4" w:space="0" w:color="000000"/>
            </w:tcBorders>
            <w:shd w:val="clear" w:color="auto" w:fill="auto"/>
            <w:noWrap/>
            <w:vAlign w:val="bottom"/>
            <w:hideMark/>
          </w:tcPr>
          <w:p w14:paraId="57C7326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100 </w:t>
            </w:r>
          </w:p>
        </w:tc>
        <w:tc>
          <w:tcPr>
            <w:tcW w:w="693" w:type="pct"/>
            <w:tcBorders>
              <w:top w:val="nil"/>
              <w:left w:val="nil"/>
              <w:bottom w:val="single" w:sz="4" w:space="0" w:color="000000"/>
              <w:right w:val="single" w:sz="4" w:space="0" w:color="000000"/>
            </w:tcBorders>
            <w:shd w:val="clear" w:color="auto" w:fill="auto"/>
            <w:noWrap/>
            <w:vAlign w:val="bottom"/>
            <w:hideMark/>
          </w:tcPr>
          <w:p w14:paraId="0FE5189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100 </w:t>
            </w:r>
          </w:p>
        </w:tc>
      </w:tr>
      <w:tr w:rsidR="00AC1141" w:rsidRPr="00AC1141" w14:paraId="05F0D5C2"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468145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866F68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Laua</w:t>
            </w:r>
            <w:proofErr w:type="spellEnd"/>
            <w:r w:rsidRPr="00AC1141">
              <w:rPr>
                <w:rFonts w:ascii="Arial" w:eastAsia="Times New Roman" w:hAnsi="Arial" w:cs="Arial"/>
                <w:i/>
                <w:iCs/>
                <w:sz w:val="20"/>
                <w:szCs w:val="20"/>
              </w:rPr>
              <w:t>-an</w:t>
            </w:r>
          </w:p>
        </w:tc>
        <w:tc>
          <w:tcPr>
            <w:tcW w:w="469" w:type="pct"/>
            <w:tcBorders>
              <w:top w:val="nil"/>
              <w:left w:val="nil"/>
              <w:bottom w:val="single" w:sz="4" w:space="0" w:color="000000"/>
              <w:right w:val="single" w:sz="4" w:space="0" w:color="000000"/>
            </w:tcBorders>
            <w:shd w:val="clear" w:color="auto" w:fill="auto"/>
            <w:noWrap/>
            <w:vAlign w:val="bottom"/>
            <w:hideMark/>
          </w:tcPr>
          <w:p w14:paraId="510D011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AEFE44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6016AE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694" w:type="pct"/>
            <w:tcBorders>
              <w:top w:val="nil"/>
              <w:left w:val="nil"/>
              <w:bottom w:val="single" w:sz="4" w:space="0" w:color="000000"/>
              <w:right w:val="single" w:sz="4" w:space="0" w:color="000000"/>
            </w:tcBorders>
            <w:shd w:val="clear" w:color="auto" w:fill="auto"/>
            <w:noWrap/>
            <w:vAlign w:val="bottom"/>
            <w:hideMark/>
          </w:tcPr>
          <w:p w14:paraId="613CAAF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694" w:type="pct"/>
            <w:tcBorders>
              <w:top w:val="nil"/>
              <w:left w:val="nil"/>
              <w:bottom w:val="single" w:sz="4" w:space="0" w:color="000000"/>
              <w:right w:val="single" w:sz="4" w:space="0" w:color="000000"/>
            </w:tcBorders>
            <w:shd w:val="clear" w:color="auto" w:fill="auto"/>
            <w:noWrap/>
            <w:vAlign w:val="bottom"/>
            <w:hideMark/>
          </w:tcPr>
          <w:p w14:paraId="6F76A96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 </w:t>
            </w:r>
          </w:p>
        </w:tc>
        <w:tc>
          <w:tcPr>
            <w:tcW w:w="693" w:type="pct"/>
            <w:tcBorders>
              <w:top w:val="nil"/>
              <w:left w:val="nil"/>
              <w:bottom w:val="single" w:sz="4" w:space="0" w:color="000000"/>
              <w:right w:val="single" w:sz="4" w:space="0" w:color="000000"/>
            </w:tcBorders>
            <w:shd w:val="clear" w:color="auto" w:fill="auto"/>
            <w:noWrap/>
            <w:vAlign w:val="bottom"/>
            <w:hideMark/>
          </w:tcPr>
          <w:p w14:paraId="364EBE8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53 </w:t>
            </w:r>
          </w:p>
        </w:tc>
      </w:tr>
      <w:tr w:rsidR="00AC1141" w:rsidRPr="00AC1141" w14:paraId="717BEAFA"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3451F3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0DCC1D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Libertad</w:t>
            </w:r>
          </w:p>
        </w:tc>
        <w:tc>
          <w:tcPr>
            <w:tcW w:w="469" w:type="pct"/>
            <w:tcBorders>
              <w:top w:val="nil"/>
              <w:left w:val="nil"/>
              <w:bottom w:val="single" w:sz="4" w:space="0" w:color="000000"/>
              <w:right w:val="single" w:sz="4" w:space="0" w:color="000000"/>
            </w:tcBorders>
            <w:shd w:val="clear" w:color="auto" w:fill="auto"/>
            <w:noWrap/>
            <w:vAlign w:val="bottom"/>
            <w:hideMark/>
          </w:tcPr>
          <w:p w14:paraId="6A99ABB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45D707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bottom"/>
            <w:hideMark/>
          </w:tcPr>
          <w:p w14:paraId="2FB1193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694" w:type="pct"/>
            <w:tcBorders>
              <w:top w:val="nil"/>
              <w:left w:val="nil"/>
              <w:bottom w:val="single" w:sz="4" w:space="0" w:color="000000"/>
              <w:right w:val="single" w:sz="4" w:space="0" w:color="000000"/>
            </w:tcBorders>
            <w:shd w:val="clear" w:color="auto" w:fill="auto"/>
            <w:noWrap/>
            <w:vAlign w:val="bottom"/>
            <w:hideMark/>
          </w:tcPr>
          <w:p w14:paraId="382045F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25 </w:t>
            </w:r>
          </w:p>
        </w:tc>
        <w:tc>
          <w:tcPr>
            <w:tcW w:w="694" w:type="pct"/>
            <w:tcBorders>
              <w:top w:val="nil"/>
              <w:left w:val="nil"/>
              <w:bottom w:val="single" w:sz="4" w:space="0" w:color="000000"/>
              <w:right w:val="single" w:sz="4" w:space="0" w:color="000000"/>
            </w:tcBorders>
            <w:shd w:val="clear" w:color="auto" w:fill="auto"/>
            <w:noWrap/>
            <w:vAlign w:val="bottom"/>
            <w:hideMark/>
          </w:tcPr>
          <w:p w14:paraId="4928F46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125 </w:t>
            </w:r>
          </w:p>
        </w:tc>
        <w:tc>
          <w:tcPr>
            <w:tcW w:w="693" w:type="pct"/>
            <w:tcBorders>
              <w:top w:val="nil"/>
              <w:left w:val="nil"/>
              <w:bottom w:val="single" w:sz="4" w:space="0" w:color="000000"/>
              <w:right w:val="single" w:sz="4" w:space="0" w:color="000000"/>
            </w:tcBorders>
            <w:shd w:val="clear" w:color="auto" w:fill="auto"/>
            <w:noWrap/>
            <w:vAlign w:val="bottom"/>
            <w:hideMark/>
          </w:tcPr>
          <w:p w14:paraId="43355E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125 </w:t>
            </w:r>
          </w:p>
        </w:tc>
      </w:tr>
      <w:tr w:rsidR="00AC1141" w:rsidRPr="00AC1141" w14:paraId="28ACA9B6" w14:textId="77777777" w:rsidTr="00AC1141">
        <w:trPr>
          <w:trHeight w:val="20"/>
        </w:trPr>
        <w:tc>
          <w:tcPr>
            <w:tcW w:w="1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2644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Negros Occidental</w:t>
            </w:r>
          </w:p>
        </w:tc>
        <w:tc>
          <w:tcPr>
            <w:tcW w:w="469" w:type="pct"/>
            <w:tcBorders>
              <w:top w:val="nil"/>
              <w:left w:val="nil"/>
              <w:bottom w:val="single" w:sz="4" w:space="0" w:color="000000"/>
              <w:right w:val="single" w:sz="4" w:space="0" w:color="000000"/>
            </w:tcBorders>
            <w:shd w:val="clear" w:color="D8D8D8" w:fill="D8D8D8"/>
            <w:noWrap/>
            <w:vAlign w:val="bottom"/>
            <w:hideMark/>
          </w:tcPr>
          <w:p w14:paraId="22FD70D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 </w:t>
            </w:r>
          </w:p>
        </w:tc>
        <w:tc>
          <w:tcPr>
            <w:tcW w:w="484" w:type="pct"/>
            <w:tcBorders>
              <w:top w:val="nil"/>
              <w:left w:val="nil"/>
              <w:bottom w:val="single" w:sz="4" w:space="0" w:color="000000"/>
              <w:right w:val="single" w:sz="4" w:space="0" w:color="000000"/>
            </w:tcBorders>
            <w:shd w:val="clear" w:color="D8D8D8" w:fill="D8D8D8"/>
            <w:noWrap/>
            <w:vAlign w:val="bottom"/>
            <w:hideMark/>
          </w:tcPr>
          <w:p w14:paraId="6FDE2C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694" w:type="pct"/>
            <w:tcBorders>
              <w:top w:val="nil"/>
              <w:left w:val="nil"/>
              <w:bottom w:val="single" w:sz="4" w:space="0" w:color="000000"/>
              <w:right w:val="single" w:sz="4" w:space="0" w:color="000000"/>
            </w:tcBorders>
            <w:shd w:val="clear" w:color="D8D8D8" w:fill="D8D8D8"/>
            <w:noWrap/>
            <w:vAlign w:val="bottom"/>
            <w:hideMark/>
          </w:tcPr>
          <w:p w14:paraId="396254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118 </w:t>
            </w:r>
          </w:p>
        </w:tc>
        <w:tc>
          <w:tcPr>
            <w:tcW w:w="694" w:type="pct"/>
            <w:tcBorders>
              <w:top w:val="nil"/>
              <w:left w:val="nil"/>
              <w:bottom w:val="single" w:sz="4" w:space="0" w:color="000000"/>
              <w:right w:val="single" w:sz="4" w:space="0" w:color="000000"/>
            </w:tcBorders>
            <w:shd w:val="clear" w:color="D8D8D8" w:fill="D8D8D8"/>
            <w:noWrap/>
            <w:vAlign w:val="bottom"/>
            <w:hideMark/>
          </w:tcPr>
          <w:p w14:paraId="0C4A1DD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118 </w:t>
            </w:r>
          </w:p>
        </w:tc>
        <w:tc>
          <w:tcPr>
            <w:tcW w:w="694" w:type="pct"/>
            <w:tcBorders>
              <w:top w:val="nil"/>
              <w:left w:val="nil"/>
              <w:bottom w:val="single" w:sz="4" w:space="0" w:color="000000"/>
              <w:right w:val="single" w:sz="4" w:space="0" w:color="000000"/>
            </w:tcBorders>
            <w:shd w:val="clear" w:color="D8D8D8" w:fill="D8D8D8"/>
            <w:noWrap/>
            <w:vAlign w:val="bottom"/>
            <w:hideMark/>
          </w:tcPr>
          <w:p w14:paraId="126891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457 </w:t>
            </w:r>
          </w:p>
        </w:tc>
        <w:tc>
          <w:tcPr>
            <w:tcW w:w="693" w:type="pct"/>
            <w:tcBorders>
              <w:top w:val="nil"/>
              <w:left w:val="nil"/>
              <w:bottom w:val="single" w:sz="4" w:space="0" w:color="000000"/>
              <w:right w:val="single" w:sz="4" w:space="0" w:color="000000"/>
            </w:tcBorders>
            <w:shd w:val="clear" w:color="D8D8D8" w:fill="D8D8D8"/>
            <w:noWrap/>
            <w:vAlign w:val="bottom"/>
            <w:hideMark/>
          </w:tcPr>
          <w:p w14:paraId="5092BE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457 </w:t>
            </w:r>
          </w:p>
        </w:tc>
      </w:tr>
      <w:tr w:rsidR="00AC1141" w:rsidRPr="00AC1141" w14:paraId="015AC194" w14:textId="77777777" w:rsidTr="00AC1141">
        <w:trPr>
          <w:trHeight w:val="20"/>
        </w:trPr>
        <w:tc>
          <w:tcPr>
            <w:tcW w:w="317" w:type="pct"/>
            <w:tcBorders>
              <w:top w:val="nil"/>
              <w:left w:val="single" w:sz="4" w:space="0" w:color="000000"/>
              <w:bottom w:val="single" w:sz="4" w:space="0" w:color="000000"/>
              <w:right w:val="nil"/>
            </w:tcBorders>
            <w:shd w:val="clear" w:color="auto" w:fill="auto"/>
            <w:vAlign w:val="center"/>
            <w:hideMark/>
          </w:tcPr>
          <w:p w14:paraId="02F77C6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955" w:type="pct"/>
            <w:tcBorders>
              <w:top w:val="nil"/>
              <w:left w:val="nil"/>
              <w:bottom w:val="single" w:sz="4" w:space="0" w:color="000000"/>
              <w:right w:val="single" w:sz="4" w:space="0" w:color="000000"/>
            </w:tcBorders>
            <w:shd w:val="clear" w:color="auto" w:fill="auto"/>
            <w:vAlign w:val="center"/>
            <w:hideMark/>
          </w:tcPr>
          <w:p w14:paraId="6B6CCB6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Isabela</w:t>
            </w:r>
          </w:p>
        </w:tc>
        <w:tc>
          <w:tcPr>
            <w:tcW w:w="469" w:type="pct"/>
            <w:tcBorders>
              <w:top w:val="nil"/>
              <w:left w:val="nil"/>
              <w:bottom w:val="single" w:sz="4" w:space="0" w:color="000000"/>
              <w:right w:val="single" w:sz="4" w:space="0" w:color="000000"/>
            </w:tcBorders>
            <w:shd w:val="clear" w:color="auto" w:fill="auto"/>
            <w:noWrap/>
            <w:vAlign w:val="bottom"/>
            <w:hideMark/>
          </w:tcPr>
          <w:p w14:paraId="47C4AA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5ED59C4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bottom"/>
            <w:hideMark/>
          </w:tcPr>
          <w:p w14:paraId="43D8FDF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118 </w:t>
            </w:r>
          </w:p>
        </w:tc>
        <w:tc>
          <w:tcPr>
            <w:tcW w:w="694" w:type="pct"/>
            <w:tcBorders>
              <w:top w:val="nil"/>
              <w:left w:val="nil"/>
              <w:bottom w:val="single" w:sz="4" w:space="0" w:color="000000"/>
              <w:right w:val="single" w:sz="4" w:space="0" w:color="000000"/>
            </w:tcBorders>
            <w:shd w:val="clear" w:color="auto" w:fill="auto"/>
            <w:noWrap/>
            <w:vAlign w:val="bottom"/>
            <w:hideMark/>
          </w:tcPr>
          <w:p w14:paraId="769328E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118 </w:t>
            </w:r>
          </w:p>
        </w:tc>
        <w:tc>
          <w:tcPr>
            <w:tcW w:w="694" w:type="pct"/>
            <w:tcBorders>
              <w:top w:val="nil"/>
              <w:left w:val="nil"/>
              <w:bottom w:val="single" w:sz="4" w:space="0" w:color="000000"/>
              <w:right w:val="single" w:sz="4" w:space="0" w:color="000000"/>
            </w:tcBorders>
            <w:shd w:val="clear" w:color="auto" w:fill="auto"/>
            <w:noWrap/>
            <w:vAlign w:val="bottom"/>
            <w:hideMark/>
          </w:tcPr>
          <w:p w14:paraId="0695B0D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457 </w:t>
            </w:r>
          </w:p>
        </w:tc>
        <w:tc>
          <w:tcPr>
            <w:tcW w:w="693" w:type="pct"/>
            <w:tcBorders>
              <w:top w:val="nil"/>
              <w:left w:val="nil"/>
              <w:bottom w:val="single" w:sz="4" w:space="0" w:color="000000"/>
              <w:right w:val="single" w:sz="4" w:space="0" w:color="000000"/>
            </w:tcBorders>
            <w:shd w:val="clear" w:color="auto" w:fill="auto"/>
            <w:noWrap/>
            <w:vAlign w:val="bottom"/>
            <w:hideMark/>
          </w:tcPr>
          <w:p w14:paraId="37ACF5B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457 </w:t>
            </w:r>
          </w:p>
        </w:tc>
      </w:tr>
    </w:tbl>
    <w:p w14:paraId="6C66C6C4" w14:textId="53ECAD56"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0490D3D" w14:textId="77777777"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 and VI</w:t>
      </w:r>
    </w:p>
    <w:p w14:paraId="7CB9781F" w14:textId="77777777" w:rsidR="003535AC" w:rsidRPr="003535AC" w:rsidRDefault="003535AC" w:rsidP="003535AC">
      <w:pPr>
        <w:pStyle w:val="ListParagraph"/>
        <w:spacing w:after="0" w:line="240" w:lineRule="auto"/>
        <w:ind w:left="810"/>
        <w:jc w:val="right"/>
        <w:rPr>
          <w:rFonts w:ascii="Arial" w:eastAsia="Times New Roman" w:hAnsi="Arial" w:cs="Arial"/>
          <w:i/>
          <w:iCs/>
          <w:color w:val="0070C0"/>
          <w:sz w:val="16"/>
          <w:szCs w:val="24"/>
        </w:rPr>
      </w:pPr>
    </w:p>
    <w:p w14:paraId="558172E4" w14:textId="6B3288C1"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7DF2282E"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w:t>
      </w:r>
      <w:r w:rsidR="00AC1141" w:rsidRPr="00AC1141">
        <w:rPr>
          <w:rFonts w:ascii="Arial" w:eastAsia="Times New Roman" w:hAnsi="Arial" w:cs="Arial"/>
          <w:b/>
          <w:bCs/>
          <w:color w:val="0070C0"/>
          <w:sz w:val="24"/>
          <w:szCs w:val="24"/>
        </w:rPr>
        <w:t>2,357</w:t>
      </w:r>
      <w:r w:rsidR="00AC1141">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AC1141" w:rsidRPr="00AC1141">
        <w:rPr>
          <w:rFonts w:ascii="Arial" w:eastAsia="Times New Roman" w:hAnsi="Arial" w:cs="Arial"/>
          <w:b/>
          <w:bCs/>
          <w:color w:val="0070C0"/>
          <w:sz w:val="24"/>
          <w:szCs w:val="24"/>
        </w:rPr>
        <w:t xml:space="preserve">7,965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013276" w:rsidRPr="00856662">
        <w:rPr>
          <w:rFonts w:ascii="Arial" w:eastAsia="Times New Roman" w:hAnsi="Arial" w:cs="Arial"/>
          <w:b/>
          <w:color w:val="0070C0"/>
          <w:sz w:val="24"/>
          <w:szCs w:val="24"/>
        </w:rPr>
        <w:t xml:space="preserve">Regions </w:t>
      </w:r>
      <w:r w:rsidR="00AC1141">
        <w:rPr>
          <w:rFonts w:ascii="Arial" w:eastAsia="Times New Roman" w:hAnsi="Arial" w:cs="Arial"/>
          <w:b/>
          <w:color w:val="0070C0"/>
          <w:sz w:val="24"/>
          <w:szCs w:val="24"/>
        </w:rPr>
        <w:t xml:space="preserve">III, </w:t>
      </w:r>
      <w:r w:rsidR="009544D1">
        <w:rPr>
          <w:rFonts w:ascii="Arial" w:eastAsia="Times New Roman" w:hAnsi="Arial" w:cs="Arial"/>
          <w:b/>
          <w:color w:val="0070C0"/>
          <w:sz w:val="24"/>
          <w:szCs w:val="24"/>
        </w:rPr>
        <w:t>CALABARZON</w:t>
      </w:r>
      <w:r w:rsidR="007F1C73">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MIMAROPA</w:t>
      </w:r>
      <w:r w:rsidR="007F1C73">
        <w:rPr>
          <w:rFonts w:ascii="Arial" w:eastAsia="Times New Roman" w:hAnsi="Arial" w:cs="Arial"/>
          <w:b/>
          <w:color w:val="0070C0"/>
          <w:sz w:val="24"/>
          <w:szCs w:val="24"/>
        </w:rPr>
        <w:t xml:space="preserve"> </w:t>
      </w:r>
      <w:r w:rsidR="007F1C73" w:rsidRPr="00856662">
        <w:rPr>
          <w:rFonts w:ascii="Arial" w:eastAsia="Times New Roman" w:hAnsi="Arial" w:cs="Arial"/>
          <w:color w:val="auto"/>
          <w:sz w:val="24"/>
          <w:szCs w:val="24"/>
        </w:rPr>
        <w:t>and</w:t>
      </w:r>
      <w:r w:rsidR="007F1C73">
        <w:rPr>
          <w:rFonts w:ascii="Arial" w:eastAsia="Times New Roman" w:hAnsi="Arial" w:cs="Arial"/>
          <w:color w:val="auto"/>
          <w:sz w:val="24"/>
          <w:szCs w:val="24"/>
        </w:rPr>
        <w:t xml:space="preserve"> </w:t>
      </w:r>
      <w:r w:rsidR="007F1C73">
        <w:rPr>
          <w:rFonts w:ascii="Arial" w:eastAsia="Times New Roman" w:hAnsi="Arial" w:cs="Arial"/>
          <w:b/>
          <w:color w:val="0070C0"/>
          <w:sz w:val="24"/>
          <w:szCs w:val="24"/>
        </w:rPr>
        <w:t>VI</w:t>
      </w:r>
      <w:r w:rsidR="00013276"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64" w:type="pct"/>
        <w:tblInd w:w="704" w:type="dxa"/>
        <w:tblLook w:val="04A0" w:firstRow="1" w:lastRow="0" w:firstColumn="1" w:lastColumn="0" w:noHBand="0" w:noVBand="1"/>
      </w:tblPr>
      <w:tblGrid>
        <w:gridCol w:w="329"/>
        <w:gridCol w:w="1408"/>
        <w:gridCol w:w="2002"/>
        <w:gridCol w:w="1649"/>
        <w:gridCol w:w="1700"/>
        <w:gridCol w:w="1995"/>
      </w:tblGrid>
      <w:tr w:rsidR="00AC1141" w:rsidRPr="00AC1141" w14:paraId="796E8769" w14:textId="77777777" w:rsidTr="00AC1141">
        <w:trPr>
          <w:trHeight w:val="20"/>
          <w:tblHeader/>
        </w:trPr>
        <w:tc>
          <w:tcPr>
            <w:tcW w:w="95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26DA49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REGION / PROVINCE / MUNICIPALITY </w:t>
            </w:r>
          </w:p>
        </w:tc>
        <w:tc>
          <w:tcPr>
            <w:tcW w:w="404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34F6F5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NUMBER OF DISPLACED </w:t>
            </w:r>
          </w:p>
        </w:tc>
      </w:tr>
      <w:tr w:rsidR="00AC1141" w:rsidRPr="00AC1141" w14:paraId="378241E8" w14:textId="77777777" w:rsidTr="00AC1141">
        <w:trPr>
          <w:trHeight w:val="20"/>
          <w:tblHeader/>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204DB33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404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FE035F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OUTSIDE ECs </w:t>
            </w:r>
          </w:p>
        </w:tc>
      </w:tr>
      <w:tr w:rsidR="00AC1141" w:rsidRPr="00AC1141" w14:paraId="3E9F6C34" w14:textId="77777777" w:rsidTr="00AC1141">
        <w:trPr>
          <w:trHeight w:val="20"/>
          <w:tblHeader/>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1B2735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01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A3F2F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Families </w:t>
            </w:r>
          </w:p>
        </w:tc>
        <w:tc>
          <w:tcPr>
            <w:tcW w:w="203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0E3F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Persons </w:t>
            </w:r>
          </w:p>
        </w:tc>
      </w:tr>
      <w:tr w:rsidR="00AC1141" w:rsidRPr="00AC1141" w14:paraId="257F6F56" w14:textId="77777777" w:rsidTr="00AC1141">
        <w:trPr>
          <w:trHeight w:val="20"/>
          <w:tblHeader/>
        </w:trPr>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14:paraId="0506CAD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1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A0DD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CUM </w:t>
            </w:r>
          </w:p>
        </w:tc>
        <w:tc>
          <w:tcPr>
            <w:tcW w:w="9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59469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NOW </w:t>
            </w:r>
          </w:p>
        </w:tc>
        <w:tc>
          <w:tcPr>
            <w:tcW w:w="9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F73C2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CUM </w:t>
            </w:r>
          </w:p>
        </w:tc>
        <w:tc>
          <w:tcPr>
            <w:tcW w:w="10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CA3C7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NOW </w:t>
            </w:r>
          </w:p>
        </w:tc>
      </w:tr>
      <w:tr w:rsidR="00AC1141" w:rsidRPr="00AC1141" w14:paraId="61D03B3B" w14:textId="77777777" w:rsidTr="00AC1141">
        <w:trPr>
          <w:trHeight w:val="20"/>
        </w:trPr>
        <w:tc>
          <w:tcPr>
            <w:tcW w:w="95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6FDA55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GRAND TOTAL</w:t>
            </w:r>
          </w:p>
        </w:tc>
        <w:tc>
          <w:tcPr>
            <w:tcW w:w="1102" w:type="pct"/>
            <w:tcBorders>
              <w:top w:val="single" w:sz="4" w:space="0" w:color="auto"/>
              <w:left w:val="nil"/>
              <w:bottom w:val="single" w:sz="4" w:space="0" w:color="000000"/>
              <w:right w:val="single" w:sz="4" w:space="0" w:color="000000"/>
            </w:tcBorders>
            <w:shd w:val="clear" w:color="A5A5A5" w:fill="A5A5A5"/>
            <w:noWrap/>
            <w:vAlign w:val="bottom"/>
            <w:hideMark/>
          </w:tcPr>
          <w:p w14:paraId="3BBD5C97" w14:textId="345EE6C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2,370 </w:t>
            </w:r>
          </w:p>
        </w:tc>
        <w:tc>
          <w:tcPr>
            <w:tcW w:w="908" w:type="pct"/>
            <w:tcBorders>
              <w:top w:val="single" w:sz="4" w:space="0" w:color="auto"/>
              <w:left w:val="nil"/>
              <w:bottom w:val="single" w:sz="4" w:space="0" w:color="000000"/>
              <w:right w:val="single" w:sz="4" w:space="0" w:color="000000"/>
            </w:tcBorders>
            <w:shd w:val="clear" w:color="A5A5A5" w:fill="A5A5A5"/>
            <w:noWrap/>
            <w:vAlign w:val="bottom"/>
            <w:hideMark/>
          </w:tcPr>
          <w:p w14:paraId="6A95E019" w14:textId="0CBDA7A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2,357 </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12C317B8" w14:textId="0277226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8,014 </w:t>
            </w:r>
          </w:p>
        </w:tc>
        <w:tc>
          <w:tcPr>
            <w:tcW w:w="1098" w:type="pct"/>
            <w:tcBorders>
              <w:top w:val="single" w:sz="4" w:space="0" w:color="auto"/>
              <w:left w:val="nil"/>
              <w:bottom w:val="single" w:sz="4" w:space="0" w:color="000000"/>
              <w:right w:val="single" w:sz="4" w:space="0" w:color="000000"/>
            </w:tcBorders>
            <w:shd w:val="clear" w:color="A5A5A5" w:fill="A5A5A5"/>
            <w:noWrap/>
            <w:vAlign w:val="bottom"/>
            <w:hideMark/>
          </w:tcPr>
          <w:p w14:paraId="6171B240" w14:textId="3D05CAA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bookmarkStart w:id="8" w:name="_Hlk54709371"/>
            <w:r w:rsidRPr="00AC1141">
              <w:rPr>
                <w:rFonts w:ascii="Arial" w:eastAsia="Times New Roman" w:hAnsi="Arial" w:cs="Arial"/>
                <w:b/>
                <w:bCs/>
                <w:sz w:val="20"/>
                <w:szCs w:val="20"/>
              </w:rPr>
              <w:t xml:space="preserve">7,965 </w:t>
            </w:r>
            <w:bookmarkEnd w:id="8"/>
          </w:p>
        </w:tc>
      </w:tr>
      <w:tr w:rsidR="00AC1141" w:rsidRPr="00AC1141" w14:paraId="77E15FC0"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D3B8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III</w:t>
            </w:r>
          </w:p>
        </w:tc>
        <w:tc>
          <w:tcPr>
            <w:tcW w:w="1102" w:type="pct"/>
            <w:tcBorders>
              <w:top w:val="nil"/>
              <w:left w:val="nil"/>
              <w:bottom w:val="single" w:sz="4" w:space="0" w:color="000000"/>
              <w:right w:val="single" w:sz="4" w:space="0" w:color="000000"/>
            </w:tcBorders>
            <w:shd w:val="clear" w:color="A5A5A5" w:fill="A5A5A5"/>
            <w:noWrap/>
            <w:vAlign w:val="bottom"/>
            <w:hideMark/>
          </w:tcPr>
          <w:p w14:paraId="3B624007" w14:textId="056CF91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 </w:t>
            </w:r>
          </w:p>
        </w:tc>
        <w:tc>
          <w:tcPr>
            <w:tcW w:w="908" w:type="pct"/>
            <w:tcBorders>
              <w:top w:val="nil"/>
              <w:left w:val="nil"/>
              <w:bottom w:val="single" w:sz="4" w:space="0" w:color="000000"/>
              <w:right w:val="single" w:sz="4" w:space="0" w:color="000000"/>
            </w:tcBorders>
            <w:shd w:val="clear" w:color="A5A5A5" w:fill="A5A5A5"/>
            <w:noWrap/>
            <w:vAlign w:val="bottom"/>
            <w:hideMark/>
          </w:tcPr>
          <w:p w14:paraId="433F2209" w14:textId="6A00135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 </w:t>
            </w:r>
          </w:p>
        </w:tc>
        <w:tc>
          <w:tcPr>
            <w:tcW w:w="936" w:type="pct"/>
            <w:tcBorders>
              <w:top w:val="nil"/>
              <w:left w:val="nil"/>
              <w:bottom w:val="single" w:sz="4" w:space="0" w:color="000000"/>
              <w:right w:val="single" w:sz="4" w:space="0" w:color="000000"/>
            </w:tcBorders>
            <w:shd w:val="clear" w:color="A5A5A5" w:fill="A5A5A5"/>
            <w:noWrap/>
            <w:vAlign w:val="bottom"/>
            <w:hideMark/>
          </w:tcPr>
          <w:p w14:paraId="680996C6" w14:textId="4EBBD6C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16 </w:t>
            </w:r>
          </w:p>
        </w:tc>
        <w:tc>
          <w:tcPr>
            <w:tcW w:w="1098" w:type="pct"/>
            <w:tcBorders>
              <w:top w:val="nil"/>
              <w:left w:val="nil"/>
              <w:bottom w:val="single" w:sz="4" w:space="0" w:color="000000"/>
              <w:right w:val="single" w:sz="4" w:space="0" w:color="000000"/>
            </w:tcBorders>
            <w:shd w:val="clear" w:color="A5A5A5" w:fill="A5A5A5"/>
            <w:noWrap/>
            <w:vAlign w:val="bottom"/>
            <w:hideMark/>
          </w:tcPr>
          <w:p w14:paraId="52EA0C29" w14:textId="396EF7B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16 </w:t>
            </w:r>
          </w:p>
        </w:tc>
      </w:tr>
      <w:tr w:rsidR="00AC1141" w:rsidRPr="00AC1141" w14:paraId="2B48C653"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3474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Aurora</w:t>
            </w:r>
          </w:p>
        </w:tc>
        <w:tc>
          <w:tcPr>
            <w:tcW w:w="1102" w:type="pct"/>
            <w:tcBorders>
              <w:top w:val="nil"/>
              <w:left w:val="nil"/>
              <w:bottom w:val="single" w:sz="4" w:space="0" w:color="000000"/>
              <w:right w:val="single" w:sz="4" w:space="0" w:color="000000"/>
            </w:tcBorders>
            <w:shd w:val="clear" w:color="D8D8D8" w:fill="D8D8D8"/>
            <w:noWrap/>
            <w:vAlign w:val="bottom"/>
            <w:hideMark/>
          </w:tcPr>
          <w:p w14:paraId="10734D3C" w14:textId="5E2AFAB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08" w:type="pct"/>
            <w:tcBorders>
              <w:top w:val="nil"/>
              <w:left w:val="nil"/>
              <w:bottom w:val="single" w:sz="4" w:space="0" w:color="000000"/>
              <w:right w:val="single" w:sz="4" w:space="0" w:color="000000"/>
            </w:tcBorders>
            <w:shd w:val="clear" w:color="D8D8D8" w:fill="D8D8D8"/>
            <w:noWrap/>
            <w:vAlign w:val="bottom"/>
            <w:hideMark/>
          </w:tcPr>
          <w:p w14:paraId="3266BEBB" w14:textId="0A6F215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36" w:type="pct"/>
            <w:tcBorders>
              <w:top w:val="nil"/>
              <w:left w:val="nil"/>
              <w:bottom w:val="single" w:sz="4" w:space="0" w:color="000000"/>
              <w:right w:val="single" w:sz="4" w:space="0" w:color="000000"/>
            </w:tcBorders>
            <w:shd w:val="clear" w:color="D8D8D8" w:fill="D8D8D8"/>
            <w:noWrap/>
            <w:vAlign w:val="bottom"/>
            <w:hideMark/>
          </w:tcPr>
          <w:p w14:paraId="2AAFCDCC" w14:textId="2A0BC20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 </w:t>
            </w:r>
          </w:p>
        </w:tc>
        <w:tc>
          <w:tcPr>
            <w:tcW w:w="1098" w:type="pct"/>
            <w:tcBorders>
              <w:top w:val="nil"/>
              <w:left w:val="nil"/>
              <w:bottom w:val="single" w:sz="4" w:space="0" w:color="000000"/>
              <w:right w:val="single" w:sz="4" w:space="0" w:color="000000"/>
            </w:tcBorders>
            <w:shd w:val="clear" w:color="D8D8D8" w:fill="D8D8D8"/>
            <w:noWrap/>
            <w:vAlign w:val="bottom"/>
            <w:hideMark/>
          </w:tcPr>
          <w:p w14:paraId="3576D7FD" w14:textId="4BF19A4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 </w:t>
            </w:r>
          </w:p>
        </w:tc>
      </w:tr>
      <w:tr w:rsidR="00AC1141" w:rsidRPr="00AC1141" w14:paraId="7123F685"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ED279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2214594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Dingalan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01B17341" w14:textId="65FD6A6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08" w:type="pct"/>
            <w:tcBorders>
              <w:top w:val="nil"/>
              <w:left w:val="nil"/>
              <w:bottom w:val="single" w:sz="4" w:space="0" w:color="000000"/>
              <w:right w:val="single" w:sz="4" w:space="0" w:color="000000"/>
            </w:tcBorders>
            <w:shd w:val="clear" w:color="auto" w:fill="auto"/>
            <w:noWrap/>
            <w:vAlign w:val="bottom"/>
            <w:hideMark/>
          </w:tcPr>
          <w:p w14:paraId="0F9F2729" w14:textId="1C19295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36" w:type="pct"/>
            <w:tcBorders>
              <w:top w:val="nil"/>
              <w:left w:val="nil"/>
              <w:bottom w:val="single" w:sz="4" w:space="0" w:color="000000"/>
              <w:right w:val="single" w:sz="4" w:space="0" w:color="000000"/>
            </w:tcBorders>
            <w:shd w:val="clear" w:color="auto" w:fill="auto"/>
            <w:noWrap/>
            <w:vAlign w:val="bottom"/>
            <w:hideMark/>
          </w:tcPr>
          <w:p w14:paraId="67ADF941" w14:textId="2846A88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1098" w:type="pct"/>
            <w:tcBorders>
              <w:top w:val="nil"/>
              <w:left w:val="nil"/>
              <w:bottom w:val="single" w:sz="4" w:space="0" w:color="000000"/>
              <w:right w:val="single" w:sz="4" w:space="0" w:color="000000"/>
            </w:tcBorders>
            <w:shd w:val="clear" w:color="auto" w:fill="auto"/>
            <w:noWrap/>
            <w:vAlign w:val="bottom"/>
            <w:hideMark/>
          </w:tcPr>
          <w:p w14:paraId="18402DA6" w14:textId="04730D3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r>
      <w:tr w:rsidR="00AC1141" w:rsidRPr="00AC1141" w14:paraId="4D293BDB"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535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Nueva Ecija</w:t>
            </w:r>
          </w:p>
        </w:tc>
        <w:tc>
          <w:tcPr>
            <w:tcW w:w="1102" w:type="pct"/>
            <w:tcBorders>
              <w:top w:val="nil"/>
              <w:left w:val="nil"/>
              <w:bottom w:val="single" w:sz="4" w:space="0" w:color="000000"/>
              <w:right w:val="single" w:sz="4" w:space="0" w:color="000000"/>
            </w:tcBorders>
            <w:shd w:val="clear" w:color="D8D8D8" w:fill="D8D8D8"/>
            <w:noWrap/>
            <w:vAlign w:val="bottom"/>
            <w:hideMark/>
          </w:tcPr>
          <w:p w14:paraId="41D2E3B1" w14:textId="2312104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 </w:t>
            </w:r>
          </w:p>
        </w:tc>
        <w:tc>
          <w:tcPr>
            <w:tcW w:w="908" w:type="pct"/>
            <w:tcBorders>
              <w:top w:val="nil"/>
              <w:left w:val="nil"/>
              <w:bottom w:val="single" w:sz="4" w:space="0" w:color="000000"/>
              <w:right w:val="single" w:sz="4" w:space="0" w:color="000000"/>
            </w:tcBorders>
            <w:shd w:val="clear" w:color="D8D8D8" w:fill="D8D8D8"/>
            <w:noWrap/>
            <w:vAlign w:val="bottom"/>
            <w:hideMark/>
          </w:tcPr>
          <w:p w14:paraId="5275D5DD" w14:textId="125F0F6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 </w:t>
            </w:r>
          </w:p>
        </w:tc>
        <w:tc>
          <w:tcPr>
            <w:tcW w:w="936" w:type="pct"/>
            <w:tcBorders>
              <w:top w:val="nil"/>
              <w:left w:val="nil"/>
              <w:bottom w:val="single" w:sz="4" w:space="0" w:color="000000"/>
              <w:right w:val="single" w:sz="4" w:space="0" w:color="000000"/>
            </w:tcBorders>
            <w:shd w:val="clear" w:color="D8D8D8" w:fill="D8D8D8"/>
            <w:noWrap/>
            <w:vAlign w:val="bottom"/>
            <w:hideMark/>
          </w:tcPr>
          <w:p w14:paraId="0D9A73F4" w14:textId="221F68C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 </w:t>
            </w:r>
          </w:p>
        </w:tc>
        <w:tc>
          <w:tcPr>
            <w:tcW w:w="1098" w:type="pct"/>
            <w:tcBorders>
              <w:top w:val="nil"/>
              <w:left w:val="nil"/>
              <w:bottom w:val="single" w:sz="4" w:space="0" w:color="000000"/>
              <w:right w:val="single" w:sz="4" w:space="0" w:color="000000"/>
            </w:tcBorders>
            <w:shd w:val="clear" w:color="D8D8D8" w:fill="D8D8D8"/>
            <w:noWrap/>
            <w:vAlign w:val="bottom"/>
            <w:hideMark/>
          </w:tcPr>
          <w:p w14:paraId="795F03FF" w14:textId="08B05A7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 </w:t>
            </w:r>
          </w:p>
        </w:tc>
      </w:tr>
      <w:tr w:rsidR="00AC1141" w:rsidRPr="00AC1141" w14:paraId="643B8BA6"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EA21E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E22FFC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xml:space="preserve">City of </w:t>
            </w:r>
            <w:proofErr w:type="spellStart"/>
            <w:r w:rsidRPr="00AC1141">
              <w:rPr>
                <w:rFonts w:ascii="Arial" w:eastAsia="Times New Roman" w:hAnsi="Arial" w:cs="Arial"/>
                <w:i/>
                <w:iCs/>
                <w:sz w:val="20"/>
                <w:szCs w:val="20"/>
              </w:rPr>
              <w:t>Gapan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2FBBF207" w14:textId="6AC60E2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908" w:type="pct"/>
            <w:tcBorders>
              <w:top w:val="nil"/>
              <w:left w:val="nil"/>
              <w:bottom w:val="single" w:sz="4" w:space="0" w:color="000000"/>
              <w:right w:val="single" w:sz="4" w:space="0" w:color="000000"/>
            </w:tcBorders>
            <w:shd w:val="clear" w:color="auto" w:fill="auto"/>
            <w:noWrap/>
            <w:vAlign w:val="bottom"/>
            <w:hideMark/>
          </w:tcPr>
          <w:p w14:paraId="5840C3DE" w14:textId="63CAB1D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936" w:type="pct"/>
            <w:tcBorders>
              <w:top w:val="nil"/>
              <w:left w:val="nil"/>
              <w:bottom w:val="single" w:sz="4" w:space="0" w:color="000000"/>
              <w:right w:val="single" w:sz="4" w:space="0" w:color="000000"/>
            </w:tcBorders>
            <w:shd w:val="clear" w:color="auto" w:fill="auto"/>
            <w:noWrap/>
            <w:vAlign w:val="bottom"/>
            <w:hideMark/>
          </w:tcPr>
          <w:p w14:paraId="47A706DF" w14:textId="6D40D30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1098" w:type="pct"/>
            <w:tcBorders>
              <w:top w:val="nil"/>
              <w:left w:val="nil"/>
              <w:bottom w:val="single" w:sz="4" w:space="0" w:color="000000"/>
              <w:right w:val="single" w:sz="4" w:space="0" w:color="000000"/>
            </w:tcBorders>
            <w:shd w:val="clear" w:color="auto" w:fill="auto"/>
            <w:noWrap/>
            <w:vAlign w:val="bottom"/>
            <w:hideMark/>
          </w:tcPr>
          <w:p w14:paraId="6DBF7013" w14:textId="4FFD626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r>
      <w:tr w:rsidR="00AC1141" w:rsidRPr="00AC1141" w14:paraId="23816DCE"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95E2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CALABARZON</w:t>
            </w:r>
          </w:p>
        </w:tc>
        <w:tc>
          <w:tcPr>
            <w:tcW w:w="1102" w:type="pct"/>
            <w:tcBorders>
              <w:top w:val="nil"/>
              <w:left w:val="nil"/>
              <w:bottom w:val="single" w:sz="4" w:space="0" w:color="000000"/>
              <w:right w:val="single" w:sz="4" w:space="0" w:color="000000"/>
            </w:tcBorders>
            <w:shd w:val="clear" w:color="A5A5A5" w:fill="A5A5A5"/>
            <w:noWrap/>
            <w:vAlign w:val="bottom"/>
            <w:hideMark/>
          </w:tcPr>
          <w:p w14:paraId="744E1239" w14:textId="16009A7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1,714 </w:t>
            </w:r>
          </w:p>
        </w:tc>
        <w:tc>
          <w:tcPr>
            <w:tcW w:w="908" w:type="pct"/>
            <w:tcBorders>
              <w:top w:val="nil"/>
              <w:left w:val="nil"/>
              <w:bottom w:val="single" w:sz="4" w:space="0" w:color="000000"/>
              <w:right w:val="single" w:sz="4" w:space="0" w:color="000000"/>
            </w:tcBorders>
            <w:shd w:val="clear" w:color="A5A5A5" w:fill="A5A5A5"/>
            <w:noWrap/>
            <w:vAlign w:val="bottom"/>
            <w:hideMark/>
          </w:tcPr>
          <w:p w14:paraId="721E11E9" w14:textId="0D802D8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1,701 </w:t>
            </w:r>
          </w:p>
        </w:tc>
        <w:tc>
          <w:tcPr>
            <w:tcW w:w="936" w:type="pct"/>
            <w:tcBorders>
              <w:top w:val="nil"/>
              <w:left w:val="nil"/>
              <w:bottom w:val="single" w:sz="4" w:space="0" w:color="000000"/>
              <w:right w:val="single" w:sz="4" w:space="0" w:color="000000"/>
            </w:tcBorders>
            <w:shd w:val="clear" w:color="A5A5A5" w:fill="A5A5A5"/>
            <w:noWrap/>
            <w:vAlign w:val="bottom"/>
            <w:hideMark/>
          </w:tcPr>
          <w:p w14:paraId="06A20591" w14:textId="2120493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5,545 </w:t>
            </w:r>
          </w:p>
        </w:tc>
        <w:tc>
          <w:tcPr>
            <w:tcW w:w="1098" w:type="pct"/>
            <w:tcBorders>
              <w:top w:val="nil"/>
              <w:left w:val="nil"/>
              <w:bottom w:val="single" w:sz="4" w:space="0" w:color="000000"/>
              <w:right w:val="single" w:sz="4" w:space="0" w:color="000000"/>
            </w:tcBorders>
            <w:shd w:val="clear" w:color="A5A5A5" w:fill="A5A5A5"/>
            <w:noWrap/>
            <w:vAlign w:val="bottom"/>
            <w:hideMark/>
          </w:tcPr>
          <w:p w14:paraId="10BC5123" w14:textId="0F44893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5,496 </w:t>
            </w:r>
          </w:p>
        </w:tc>
      </w:tr>
      <w:tr w:rsidR="00AC1141" w:rsidRPr="00AC1141" w14:paraId="02108227"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E334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Batangas</w:t>
            </w:r>
          </w:p>
        </w:tc>
        <w:tc>
          <w:tcPr>
            <w:tcW w:w="1102" w:type="pct"/>
            <w:tcBorders>
              <w:top w:val="nil"/>
              <w:left w:val="nil"/>
              <w:bottom w:val="single" w:sz="4" w:space="0" w:color="000000"/>
              <w:right w:val="single" w:sz="4" w:space="0" w:color="000000"/>
            </w:tcBorders>
            <w:shd w:val="clear" w:color="D8D8D8" w:fill="D8D8D8"/>
            <w:noWrap/>
            <w:vAlign w:val="bottom"/>
            <w:hideMark/>
          </w:tcPr>
          <w:p w14:paraId="33E12007" w14:textId="56EE4F1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200 </w:t>
            </w:r>
          </w:p>
        </w:tc>
        <w:tc>
          <w:tcPr>
            <w:tcW w:w="908" w:type="pct"/>
            <w:tcBorders>
              <w:top w:val="nil"/>
              <w:left w:val="nil"/>
              <w:bottom w:val="single" w:sz="4" w:space="0" w:color="000000"/>
              <w:right w:val="single" w:sz="4" w:space="0" w:color="000000"/>
            </w:tcBorders>
            <w:shd w:val="clear" w:color="D8D8D8" w:fill="D8D8D8"/>
            <w:noWrap/>
            <w:vAlign w:val="bottom"/>
            <w:hideMark/>
          </w:tcPr>
          <w:p w14:paraId="5E967718" w14:textId="7AD0F30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200 </w:t>
            </w:r>
          </w:p>
        </w:tc>
        <w:tc>
          <w:tcPr>
            <w:tcW w:w="936" w:type="pct"/>
            <w:tcBorders>
              <w:top w:val="nil"/>
              <w:left w:val="nil"/>
              <w:bottom w:val="single" w:sz="4" w:space="0" w:color="000000"/>
              <w:right w:val="single" w:sz="4" w:space="0" w:color="000000"/>
            </w:tcBorders>
            <w:shd w:val="clear" w:color="D8D8D8" w:fill="D8D8D8"/>
            <w:noWrap/>
            <w:vAlign w:val="bottom"/>
            <w:hideMark/>
          </w:tcPr>
          <w:p w14:paraId="4D63C9A8" w14:textId="6D655DE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884 </w:t>
            </w:r>
          </w:p>
        </w:tc>
        <w:tc>
          <w:tcPr>
            <w:tcW w:w="1098" w:type="pct"/>
            <w:tcBorders>
              <w:top w:val="nil"/>
              <w:left w:val="nil"/>
              <w:bottom w:val="single" w:sz="4" w:space="0" w:color="000000"/>
              <w:right w:val="single" w:sz="4" w:space="0" w:color="000000"/>
            </w:tcBorders>
            <w:shd w:val="clear" w:color="D8D8D8" w:fill="D8D8D8"/>
            <w:noWrap/>
            <w:vAlign w:val="bottom"/>
            <w:hideMark/>
          </w:tcPr>
          <w:p w14:paraId="083C0821" w14:textId="2ADC5C2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884 </w:t>
            </w:r>
          </w:p>
        </w:tc>
      </w:tr>
      <w:tr w:rsidR="00AC1141" w:rsidRPr="00AC1141" w14:paraId="374F4651"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5DD36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008504D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Balayan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0A16BF50" w14:textId="792FC5B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08" w:type="pct"/>
            <w:tcBorders>
              <w:top w:val="nil"/>
              <w:left w:val="nil"/>
              <w:bottom w:val="single" w:sz="4" w:space="0" w:color="000000"/>
              <w:right w:val="single" w:sz="4" w:space="0" w:color="000000"/>
            </w:tcBorders>
            <w:shd w:val="clear" w:color="auto" w:fill="auto"/>
            <w:noWrap/>
            <w:vAlign w:val="bottom"/>
            <w:hideMark/>
          </w:tcPr>
          <w:p w14:paraId="25B61D6F" w14:textId="158F369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36" w:type="pct"/>
            <w:tcBorders>
              <w:top w:val="nil"/>
              <w:left w:val="nil"/>
              <w:bottom w:val="single" w:sz="4" w:space="0" w:color="000000"/>
              <w:right w:val="single" w:sz="4" w:space="0" w:color="000000"/>
            </w:tcBorders>
            <w:shd w:val="clear" w:color="auto" w:fill="auto"/>
            <w:noWrap/>
            <w:vAlign w:val="bottom"/>
            <w:hideMark/>
          </w:tcPr>
          <w:p w14:paraId="5693E13C" w14:textId="63EF240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1098" w:type="pct"/>
            <w:tcBorders>
              <w:top w:val="nil"/>
              <w:left w:val="nil"/>
              <w:bottom w:val="single" w:sz="4" w:space="0" w:color="000000"/>
              <w:right w:val="single" w:sz="4" w:space="0" w:color="000000"/>
            </w:tcBorders>
            <w:shd w:val="clear" w:color="auto" w:fill="auto"/>
            <w:noWrap/>
            <w:vAlign w:val="bottom"/>
            <w:hideMark/>
          </w:tcPr>
          <w:p w14:paraId="02349BF2" w14:textId="0C53B0A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r>
      <w:tr w:rsidR="00AC1141" w:rsidRPr="00AC1141" w14:paraId="1E5D3656"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495C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5460528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Bauan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0E49E3BA" w14:textId="333AF13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c>
          <w:tcPr>
            <w:tcW w:w="908" w:type="pct"/>
            <w:tcBorders>
              <w:top w:val="nil"/>
              <w:left w:val="nil"/>
              <w:bottom w:val="single" w:sz="4" w:space="0" w:color="000000"/>
              <w:right w:val="single" w:sz="4" w:space="0" w:color="000000"/>
            </w:tcBorders>
            <w:shd w:val="clear" w:color="auto" w:fill="auto"/>
            <w:noWrap/>
            <w:vAlign w:val="bottom"/>
            <w:hideMark/>
          </w:tcPr>
          <w:p w14:paraId="43B20746" w14:textId="0D2BD73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c>
          <w:tcPr>
            <w:tcW w:w="936" w:type="pct"/>
            <w:tcBorders>
              <w:top w:val="nil"/>
              <w:left w:val="nil"/>
              <w:bottom w:val="single" w:sz="4" w:space="0" w:color="000000"/>
              <w:right w:val="single" w:sz="4" w:space="0" w:color="000000"/>
            </w:tcBorders>
            <w:shd w:val="clear" w:color="auto" w:fill="auto"/>
            <w:noWrap/>
            <w:vAlign w:val="bottom"/>
            <w:hideMark/>
          </w:tcPr>
          <w:p w14:paraId="1FCDE4D2" w14:textId="7D6521C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147 </w:t>
            </w:r>
          </w:p>
        </w:tc>
        <w:tc>
          <w:tcPr>
            <w:tcW w:w="1098" w:type="pct"/>
            <w:tcBorders>
              <w:top w:val="nil"/>
              <w:left w:val="nil"/>
              <w:bottom w:val="single" w:sz="4" w:space="0" w:color="000000"/>
              <w:right w:val="single" w:sz="4" w:space="0" w:color="000000"/>
            </w:tcBorders>
            <w:shd w:val="clear" w:color="auto" w:fill="auto"/>
            <w:noWrap/>
            <w:vAlign w:val="bottom"/>
            <w:hideMark/>
          </w:tcPr>
          <w:p w14:paraId="38CFFE58" w14:textId="2A1688E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147 </w:t>
            </w:r>
          </w:p>
        </w:tc>
      </w:tr>
      <w:tr w:rsidR="00AC1141" w:rsidRPr="00AC1141" w14:paraId="078AA7C6"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FA35D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31F066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Ibaan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6E9BFDC6" w14:textId="0C8F3D0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908" w:type="pct"/>
            <w:tcBorders>
              <w:top w:val="nil"/>
              <w:left w:val="nil"/>
              <w:bottom w:val="single" w:sz="4" w:space="0" w:color="000000"/>
              <w:right w:val="single" w:sz="4" w:space="0" w:color="000000"/>
            </w:tcBorders>
            <w:shd w:val="clear" w:color="auto" w:fill="auto"/>
            <w:noWrap/>
            <w:vAlign w:val="bottom"/>
            <w:hideMark/>
          </w:tcPr>
          <w:p w14:paraId="7163961A" w14:textId="4598EA1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936" w:type="pct"/>
            <w:tcBorders>
              <w:top w:val="nil"/>
              <w:left w:val="nil"/>
              <w:bottom w:val="single" w:sz="4" w:space="0" w:color="000000"/>
              <w:right w:val="single" w:sz="4" w:space="0" w:color="000000"/>
            </w:tcBorders>
            <w:shd w:val="clear" w:color="auto" w:fill="auto"/>
            <w:noWrap/>
            <w:vAlign w:val="bottom"/>
            <w:hideMark/>
          </w:tcPr>
          <w:p w14:paraId="14826958" w14:textId="73A31E5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76 </w:t>
            </w:r>
          </w:p>
        </w:tc>
        <w:tc>
          <w:tcPr>
            <w:tcW w:w="1098" w:type="pct"/>
            <w:tcBorders>
              <w:top w:val="nil"/>
              <w:left w:val="nil"/>
              <w:bottom w:val="single" w:sz="4" w:space="0" w:color="000000"/>
              <w:right w:val="single" w:sz="4" w:space="0" w:color="000000"/>
            </w:tcBorders>
            <w:shd w:val="clear" w:color="auto" w:fill="auto"/>
            <w:noWrap/>
            <w:vAlign w:val="bottom"/>
            <w:hideMark/>
          </w:tcPr>
          <w:p w14:paraId="6A101F38" w14:textId="5AB9785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76 </w:t>
            </w:r>
          </w:p>
        </w:tc>
      </w:tr>
      <w:tr w:rsidR="00AC1141" w:rsidRPr="00AC1141" w14:paraId="56F0B2B0"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5317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775" w:type="pct"/>
            <w:tcBorders>
              <w:top w:val="nil"/>
              <w:left w:val="nil"/>
              <w:bottom w:val="single" w:sz="4" w:space="0" w:color="000000"/>
              <w:right w:val="single" w:sz="4" w:space="0" w:color="000000"/>
            </w:tcBorders>
            <w:shd w:val="clear" w:color="auto" w:fill="auto"/>
            <w:vAlign w:val="center"/>
            <w:hideMark/>
          </w:tcPr>
          <w:p w14:paraId="27ABB3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Lipa City</w:t>
            </w:r>
          </w:p>
        </w:tc>
        <w:tc>
          <w:tcPr>
            <w:tcW w:w="1102" w:type="pct"/>
            <w:tcBorders>
              <w:top w:val="nil"/>
              <w:left w:val="nil"/>
              <w:bottom w:val="single" w:sz="4" w:space="0" w:color="000000"/>
              <w:right w:val="single" w:sz="4" w:space="0" w:color="000000"/>
            </w:tcBorders>
            <w:shd w:val="clear" w:color="auto" w:fill="auto"/>
            <w:noWrap/>
            <w:vAlign w:val="bottom"/>
            <w:hideMark/>
          </w:tcPr>
          <w:p w14:paraId="0110D1F2" w14:textId="5ACE585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908" w:type="pct"/>
            <w:tcBorders>
              <w:top w:val="nil"/>
              <w:left w:val="nil"/>
              <w:bottom w:val="single" w:sz="4" w:space="0" w:color="000000"/>
              <w:right w:val="single" w:sz="4" w:space="0" w:color="000000"/>
            </w:tcBorders>
            <w:shd w:val="clear" w:color="auto" w:fill="auto"/>
            <w:noWrap/>
            <w:vAlign w:val="bottom"/>
            <w:hideMark/>
          </w:tcPr>
          <w:p w14:paraId="7D52F219" w14:textId="422E2FE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38 </w:t>
            </w:r>
          </w:p>
        </w:tc>
        <w:tc>
          <w:tcPr>
            <w:tcW w:w="936" w:type="pct"/>
            <w:tcBorders>
              <w:top w:val="nil"/>
              <w:left w:val="nil"/>
              <w:bottom w:val="single" w:sz="4" w:space="0" w:color="000000"/>
              <w:right w:val="single" w:sz="4" w:space="0" w:color="000000"/>
            </w:tcBorders>
            <w:shd w:val="clear" w:color="auto" w:fill="auto"/>
            <w:noWrap/>
            <w:vAlign w:val="bottom"/>
            <w:hideMark/>
          </w:tcPr>
          <w:p w14:paraId="721EAA55" w14:textId="2686990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190 </w:t>
            </w:r>
          </w:p>
        </w:tc>
        <w:tc>
          <w:tcPr>
            <w:tcW w:w="1098" w:type="pct"/>
            <w:tcBorders>
              <w:top w:val="nil"/>
              <w:left w:val="nil"/>
              <w:bottom w:val="single" w:sz="4" w:space="0" w:color="000000"/>
              <w:right w:val="single" w:sz="4" w:space="0" w:color="000000"/>
            </w:tcBorders>
            <w:shd w:val="clear" w:color="auto" w:fill="auto"/>
            <w:noWrap/>
            <w:vAlign w:val="bottom"/>
            <w:hideMark/>
          </w:tcPr>
          <w:p w14:paraId="1D7970FF" w14:textId="6A272A1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190 </w:t>
            </w:r>
          </w:p>
        </w:tc>
      </w:tr>
      <w:tr w:rsidR="00AC1141" w:rsidRPr="00AC1141" w14:paraId="21750AC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03F1C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15FA2C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Padre Garcia</w:t>
            </w:r>
          </w:p>
        </w:tc>
        <w:tc>
          <w:tcPr>
            <w:tcW w:w="1102" w:type="pct"/>
            <w:tcBorders>
              <w:top w:val="nil"/>
              <w:left w:val="nil"/>
              <w:bottom w:val="single" w:sz="4" w:space="0" w:color="000000"/>
              <w:right w:val="single" w:sz="4" w:space="0" w:color="000000"/>
            </w:tcBorders>
            <w:shd w:val="clear" w:color="auto" w:fill="auto"/>
            <w:noWrap/>
            <w:vAlign w:val="bottom"/>
            <w:hideMark/>
          </w:tcPr>
          <w:p w14:paraId="1CF4A8C0" w14:textId="3FF7F06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908" w:type="pct"/>
            <w:tcBorders>
              <w:top w:val="nil"/>
              <w:left w:val="nil"/>
              <w:bottom w:val="single" w:sz="4" w:space="0" w:color="000000"/>
              <w:right w:val="single" w:sz="4" w:space="0" w:color="000000"/>
            </w:tcBorders>
            <w:shd w:val="clear" w:color="auto" w:fill="auto"/>
            <w:noWrap/>
            <w:vAlign w:val="bottom"/>
            <w:hideMark/>
          </w:tcPr>
          <w:p w14:paraId="70FA9C46" w14:textId="5BA7DA6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936" w:type="pct"/>
            <w:tcBorders>
              <w:top w:val="nil"/>
              <w:left w:val="nil"/>
              <w:bottom w:val="single" w:sz="4" w:space="0" w:color="000000"/>
              <w:right w:val="single" w:sz="4" w:space="0" w:color="000000"/>
            </w:tcBorders>
            <w:shd w:val="clear" w:color="auto" w:fill="auto"/>
            <w:noWrap/>
            <w:vAlign w:val="bottom"/>
            <w:hideMark/>
          </w:tcPr>
          <w:p w14:paraId="594A110E" w14:textId="772D1B8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110 </w:t>
            </w:r>
          </w:p>
        </w:tc>
        <w:tc>
          <w:tcPr>
            <w:tcW w:w="1098" w:type="pct"/>
            <w:tcBorders>
              <w:top w:val="nil"/>
              <w:left w:val="nil"/>
              <w:bottom w:val="single" w:sz="4" w:space="0" w:color="000000"/>
              <w:right w:val="single" w:sz="4" w:space="0" w:color="000000"/>
            </w:tcBorders>
            <w:shd w:val="clear" w:color="auto" w:fill="auto"/>
            <w:noWrap/>
            <w:vAlign w:val="bottom"/>
            <w:hideMark/>
          </w:tcPr>
          <w:p w14:paraId="097D2805" w14:textId="4288021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110 </w:t>
            </w:r>
          </w:p>
        </w:tc>
      </w:tr>
      <w:tr w:rsidR="00AC1141" w:rsidRPr="00AC1141" w14:paraId="0C44A284"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2C43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718D92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w:t>
            </w:r>
          </w:p>
        </w:tc>
        <w:tc>
          <w:tcPr>
            <w:tcW w:w="1102" w:type="pct"/>
            <w:tcBorders>
              <w:top w:val="nil"/>
              <w:left w:val="nil"/>
              <w:bottom w:val="single" w:sz="4" w:space="0" w:color="000000"/>
              <w:right w:val="single" w:sz="4" w:space="0" w:color="000000"/>
            </w:tcBorders>
            <w:shd w:val="clear" w:color="auto" w:fill="auto"/>
            <w:noWrap/>
            <w:vAlign w:val="bottom"/>
            <w:hideMark/>
          </w:tcPr>
          <w:p w14:paraId="2F4E960A" w14:textId="1099209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908" w:type="pct"/>
            <w:tcBorders>
              <w:top w:val="nil"/>
              <w:left w:val="nil"/>
              <w:bottom w:val="single" w:sz="4" w:space="0" w:color="000000"/>
              <w:right w:val="single" w:sz="4" w:space="0" w:color="000000"/>
            </w:tcBorders>
            <w:shd w:val="clear" w:color="auto" w:fill="auto"/>
            <w:noWrap/>
            <w:vAlign w:val="bottom"/>
            <w:hideMark/>
          </w:tcPr>
          <w:p w14:paraId="74DEC94F" w14:textId="7F5DA37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 </w:t>
            </w:r>
          </w:p>
        </w:tc>
        <w:tc>
          <w:tcPr>
            <w:tcW w:w="936" w:type="pct"/>
            <w:tcBorders>
              <w:top w:val="nil"/>
              <w:left w:val="nil"/>
              <w:bottom w:val="single" w:sz="4" w:space="0" w:color="000000"/>
              <w:right w:val="single" w:sz="4" w:space="0" w:color="000000"/>
            </w:tcBorders>
            <w:shd w:val="clear" w:color="auto" w:fill="auto"/>
            <w:noWrap/>
            <w:vAlign w:val="bottom"/>
            <w:hideMark/>
          </w:tcPr>
          <w:p w14:paraId="21DDC713" w14:textId="6353E9C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1098" w:type="pct"/>
            <w:tcBorders>
              <w:top w:val="nil"/>
              <w:left w:val="nil"/>
              <w:bottom w:val="single" w:sz="4" w:space="0" w:color="000000"/>
              <w:right w:val="single" w:sz="4" w:space="0" w:color="000000"/>
            </w:tcBorders>
            <w:shd w:val="clear" w:color="auto" w:fill="auto"/>
            <w:noWrap/>
            <w:vAlign w:val="bottom"/>
            <w:hideMark/>
          </w:tcPr>
          <w:p w14:paraId="542AE29E" w14:textId="7398FE4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6C2A064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1B50A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2F136E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Juan</w:t>
            </w:r>
          </w:p>
        </w:tc>
        <w:tc>
          <w:tcPr>
            <w:tcW w:w="1102" w:type="pct"/>
            <w:tcBorders>
              <w:top w:val="nil"/>
              <w:left w:val="nil"/>
              <w:bottom w:val="single" w:sz="4" w:space="0" w:color="000000"/>
              <w:right w:val="single" w:sz="4" w:space="0" w:color="000000"/>
            </w:tcBorders>
            <w:shd w:val="clear" w:color="auto" w:fill="auto"/>
            <w:noWrap/>
            <w:vAlign w:val="bottom"/>
            <w:hideMark/>
          </w:tcPr>
          <w:p w14:paraId="2AD45D3D" w14:textId="3E43E0C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908" w:type="pct"/>
            <w:tcBorders>
              <w:top w:val="nil"/>
              <w:left w:val="nil"/>
              <w:bottom w:val="single" w:sz="4" w:space="0" w:color="000000"/>
              <w:right w:val="single" w:sz="4" w:space="0" w:color="000000"/>
            </w:tcBorders>
            <w:shd w:val="clear" w:color="auto" w:fill="auto"/>
            <w:noWrap/>
            <w:vAlign w:val="bottom"/>
            <w:hideMark/>
          </w:tcPr>
          <w:p w14:paraId="3009C9D9" w14:textId="2A64405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936" w:type="pct"/>
            <w:tcBorders>
              <w:top w:val="nil"/>
              <w:left w:val="nil"/>
              <w:bottom w:val="single" w:sz="4" w:space="0" w:color="000000"/>
              <w:right w:val="single" w:sz="4" w:space="0" w:color="000000"/>
            </w:tcBorders>
            <w:shd w:val="clear" w:color="auto" w:fill="auto"/>
            <w:noWrap/>
            <w:vAlign w:val="bottom"/>
            <w:hideMark/>
          </w:tcPr>
          <w:p w14:paraId="029157C3" w14:textId="4E5FE2E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1098" w:type="pct"/>
            <w:tcBorders>
              <w:top w:val="nil"/>
              <w:left w:val="nil"/>
              <w:bottom w:val="single" w:sz="4" w:space="0" w:color="000000"/>
              <w:right w:val="single" w:sz="4" w:space="0" w:color="000000"/>
            </w:tcBorders>
            <w:shd w:val="clear" w:color="auto" w:fill="auto"/>
            <w:noWrap/>
            <w:vAlign w:val="bottom"/>
            <w:hideMark/>
          </w:tcPr>
          <w:p w14:paraId="1CE083B9" w14:textId="0D5E71B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r>
      <w:tr w:rsidR="00AC1141" w:rsidRPr="00AC1141" w14:paraId="6C0C8F7C"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40D4B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092D96C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Tanauan</w:t>
            </w:r>
          </w:p>
        </w:tc>
        <w:tc>
          <w:tcPr>
            <w:tcW w:w="1102" w:type="pct"/>
            <w:tcBorders>
              <w:top w:val="nil"/>
              <w:left w:val="nil"/>
              <w:bottom w:val="single" w:sz="4" w:space="0" w:color="000000"/>
              <w:right w:val="single" w:sz="4" w:space="0" w:color="000000"/>
            </w:tcBorders>
            <w:shd w:val="clear" w:color="auto" w:fill="auto"/>
            <w:noWrap/>
            <w:vAlign w:val="bottom"/>
            <w:hideMark/>
          </w:tcPr>
          <w:p w14:paraId="34FCF98D" w14:textId="0B53914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908" w:type="pct"/>
            <w:tcBorders>
              <w:top w:val="nil"/>
              <w:left w:val="nil"/>
              <w:bottom w:val="single" w:sz="4" w:space="0" w:color="000000"/>
              <w:right w:val="single" w:sz="4" w:space="0" w:color="000000"/>
            </w:tcBorders>
            <w:shd w:val="clear" w:color="auto" w:fill="auto"/>
            <w:noWrap/>
            <w:vAlign w:val="bottom"/>
            <w:hideMark/>
          </w:tcPr>
          <w:p w14:paraId="67FE59BB" w14:textId="346B2C8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936" w:type="pct"/>
            <w:tcBorders>
              <w:top w:val="nil"/>
              <w:left w:val="nil"/>
              <w:bottom w:val="single" w:sz="4" w:space="0" w:color="000000"/>
              <w:right w:val="single" w:sz="4" w:space="0" w:color="000000"/>
            </w:tcBorders>
            <w:shd w:val="clear" w:color="auto" w:fill="auto"/>
            <w:noWrap/>
            <w:vAlign w:val="bottom"/>
            <w:hideMark/>
          </w:tcPr>
          <w:p w14:paraId="23C54E07" w14:textId="3A401B4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55 </w:t>
            </w:r>
          </w:p>
        </w:tc>
        <w:tc>
          <w:tcPr>
            <w:tcW w:w="1098" w:type="pct"/>
            <w:tcBorders>
              <w:top w:val="nil"/>
              <w:left w:val="nil"/>
              <w:bottom w:val="single" w:sz="4" w:space="0" w:color="000000"/>
              <w:right w:val="single" w:sz="4" w:space="0" w:color="000000"/>
            </w:tcBorders>
            <w:shd w:val="clear" w:color="auto" w:fill="auto"/>
            <w:noWrap/>
            <w:vAlign w:val="bottom"/>
            <w:hideMark/>
          </w:tcPr>
          <w:p w14:paraId="634F1604" w14:textId="052329D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55 </w:t>
            </w:r>
          </w:p>
        </w:tc>
      </w:tr>
      <w:tr w:rsidR="00AC1141" w:rsidRPr="00AC1141" w14:paraId="287F187A"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E987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20B91C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Taysan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40E42BA7" w14:textId="53E850A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c>
          <w:tcPr>
            <w:tcW w:w="908" w:type="pct"/>
            <w:tcBorders>
              <w:top w:val="nil"/>
              <w:left w:val="nil"/>
              <w:bottom w:val="single" w:sz="4" w:space="0" w:color="000000"/>
              <w:right w:val="single" w:sz="4" w:space="0" w:color="000000"/>
            </w:tcBorders>
            <w:shd w:val="clear" w:color="auto" w:fill="auto"/>
            <w:noWrap/>
            <w:vAlign w:val="bottom"/>
            <w:hideMark/>
          </w:tcPr>
          <w:p w14:paraId="0C6B6D87" w14:textId="05C19A5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47 </w:t>
            </w:r>
          </w:p>
        </w:tc>
        <w:tc>
          <w:tcPr>
            <w:tcW w:w="936" w:type="pct"/>
            <w:tcBorders>
              <w:top w:val="nil"/>
              <w:left w:val="nil"/>
              <w:bottom w:val="single" w:sz="4" w:space="0" w:color="000000"/>
              <w:right w:val="single" w:sz="4" w:space="0" w:color="000000"/>
            </w:tcBorders>
            <w:shd w:val="clear" w:color="auto" w:fill="auto"/>
            <w:noWrap/>
            <w:vAlign w:val="bottom"/>
            <w:hideMark/>
          </w:tcPr>
          <w:p w14:paraId="10558EF1" w14:textId="604DEFD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185 </w:t>
            </w:r>
          </w:p>
        </w:tc>
        <w:tc>
          <w:tcPr>
            <w:tcW w:w="1098" w:type="pct"/>
            <w:tcBorders>
              <w:top w:val="nil"/>
              <w:left w:val="nil"/>
              <w:bottom w:val="single" w:sz="4" w:space="0" w:color="000000"/>
              <w:right w:val="single" w:sz="4" w:space="0" w:color="000000"/>
            </w:tcBorders>
            <w:shd w:val="clear" w:color="auto" w:fill="auto"/>
            <w:noWrap/>
            <w:vAlign w:val="bottom"/>
            <w:hideMark/>
          </w:tcPr>
          <w:p w14:paraId="3D595E2F" w14:textId="2C57823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185 </w:t>
            </w:r>
          </w:p>
        </w:tc>
      </w:tr>
      <w:tr w:rsidR="00AC1141" w:rsidRPr="00AC1141" w14:paraId="61CF8BA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DACD4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B01BED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Tingloy</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2D01F6DF" w14:textId="3E86D24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 </w:t>
            </w:r>
          </w:p>
        </w:tc>
        <w:tc>
          <w:tcPr>
            <w:tcW w:w="908" w:type="pct"/>
            <w:tcBorders>
              <w:top w:val="nil"/>
              <w:left w:val="nil"/>
              <w:bottom w:val="single" w:sz="4" w:space="0" w:color="000000"/>
              <w:right w:val="single" w:sz="4" w:space="0" w:color="000000"/>
            </w:tcBorders>
            <w:shd w:val="clear" w:color="auto" w:fill="auto"/>
            <w:noWrap/>
            <w:vAlign w:val="bottom"/>
            <w:hideMark/>
          </w:tcPr>
          <w:p w14:paraId="3F68A387" w14:textId="58801D4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 </w:t>
            </w:r>
          </w:p>
        </w:tc>
        <w:tc>
          <w:tcPr>
            <w:tcW w:w="936" w:type="pct"/>
            <w:tcBorders>
              <w:top w:val="nil"/>
              <w:left w:val="nil"/>
              <w:bottom w:val="single" w:sz="4" w:space="0" w:color="000000"/>
              <w:right w:val="single" w:sz="4" w:space="0" w:color="000000"/>
            </w:tcBorders>
            <w:shd w:val="clear" w:color="auto" w:fill="auto"/>
            <w:noWrap/>
            <w:vAlign w:val="bottom"/>
            <w:hideMark/>
          </w:tcPr>
          <w:p w14:paraId="2C5635B4" w14:textId="27AF586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77 </w:t>
            </w:r>
          </w:p>
        </w:tc>
        <w:tc>
          <w:tcPr>
            <w:tcW w:w="1098" w:type="pct"/>
            <w:tcBorders>
              <w:top w:val="nil"/>
              <w:left w:val="nil"/>
              <w:bottom w:val="single" w:sz="4" w:space="0" w:color="000000"/>
              <w:right w:val="single" w:sz="4" w:space="0" w:color="000000"/>
            </w:tcBorders>
            <w:shd w:val="clear" w:color="auto" w:fill="auto"/>
            <w:noWrap/>
            <w:vAlign w:val="bottom"/>
            <w:hideMark/>
          </w:tcPr>
          <w:p w14:paraId="0257150F" w14:textId="7FCF231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77 </w:t>
            </w:r>
          </w:p>
        </w:tc>
      </w:tr>
      <w:tr w:rsidR="00AC1141" w:rsidRPr="00AC1141" w14:paraId="1C40C9FB"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E8A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Laguna</w:t>
            </w:r>
          </w:p>
        </w:tc>
        <w:tc>
          <w:tcPr>
            <w:tcW w:w="1102" w:type="pct"/>
            <w:tcBorders>
              <w:top w:val="nil"/>
              <w:left w:val="nil"/>
              <w:bottom w:val="single" w:sz="4" w:space="0" w:color="000000"/>
              <w:right w:val="single" w:sz="4" w:space="0" w:color="000000"/>
            </w:tcBorders>
            <w:shd w:val="clear" w:color="D8D8D8" w:fill="D8D8D8"/>
            <w:noWrap/>
            <w:vAlign w:val="bottom"/>
            <w:hideMark/>
          </w:tcPr>
          <w:p w14:paraId="7E9741FB" w14:textId="47AA6C7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 </w:t>
            </w:r>
          </w:p>
        </w:tc>
        <w:tc>
          <w:tcPr>
            <w:tcW w:w="908" w:type="pct"/>
            <w:tcBorders>
              <w:top w:val="nil"/>
              <w:left w:val="nil"/>
              <w:bottom w:val="single" w:sz="4" w:space="0" w:color="000000"/>
              <w:right w:val="single" w:sz="4" w:space="0" w:color="000000"/>
            </w:tcBorders>
            <w:shd w:val="clear" w:color="D8D8D8" w:fill="D8D8D8"/>
            <w:noWrap/>
            <w:vAlign w:val="bottom"/>
            <w:hideMark/>
          </w:tcPr>
          <w:p w14:paraId="0BCB4960" w14:textId="4D27B64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 </w:t>
            </w:r>
          </w:p>
        </w:tc>
        <w:tc>
          <w:tcPr>
            <w:tcW w:w="936" w:type="pct"/>
            <w:tcBorders>
              <w:top w:val="nil"/>
              <w:left w:val="nil"/>
              <w:bottom w:val="single" w:sz="4" w:space="0" w:color="000000"/>
              <w:right w:val="single" w:sz="4" w:space="0" w:color="000000"/>
            </w:tcBorders>
            <w:shd w:val="clear" w:color="D8D8D8" w:fill="D8D8D8"/>
            <w:noWrap/>
            <w:vAlign w:val="bottom"/>
            <w:hideMark/>
          </w:tcPr>
          <w:p w14:paraId="10CA9FDA" w14:textId="6CDC61C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80 </w:t>
            </w:r>
          </w:p>
        </w:tc>
        <w:tc>
          <w:tcPr>
            <w:tcW w:w="1098" w:type="pct"/>
            <w:tcBorders>
              <w:top w:val="nil"/>
              <w:left w:val="nil"/>
              <w:bottom w:val="single" w:sz="4" w:space="0" w:color="000000"/>
              <w:right w:val="single" w:sz="4" w:space="0" w:color="000000"/>
            </w:tcBorders>
            <w:shd w:val="clear" w:color="D8D8D8" w:fill="D8D8D8"/>
            <w:noWrap/>
            <w:vAlign w:val="bottom"/>
            <w:hideMark/>
          </w:tcPr>
          <w:p w14:paraId="4863159B" w14:textId="51B5E61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80 </w:t>
            </w:r>
          </w:p>
        </w:tc>
      </w:tr>
      <w:tr w:rsidR="00AC1141" w:rsidRPr="00AC1141" w14:paraId="5918B3B7"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91608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030D35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City of Calamba</w:t>
            </w:r>
          </w:p>
        </w:tc>
        <w:tc>
          <w:tcPr>
            <w:tcW w:w="1102" w:type="pct"/>
            <w:tcBorders>
              <w:top w:val="nil"/>
              <w:left w:val="nil"/>
              <w:bottom w:val="single" w:sz="4" w:space="0" w:color="000000"/>
              <w:right w:val="single" w:sz="4" w:space="0" w:color="000000"/>
            </w:tcBorders>
            <w:shd w:val="clear" w:color="auto" w:fill="auto"/>
            <w:noWrap/>
            <w:vAlign w:val="bottom"/>
            <w:hideMark/>
          </w:tcPr>
          <w:p w14:paraId="1C278DCA" w14:textId="03F5DCA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908" w:type="pct"/>
            <w:tcBorders>
              <w:top w:val="nil"/>
              <w:left w:val="nil"/>
              <w:bottom w:val="single" w:sz="4" w:space="0" w:color="000000"/>
              <w:right w:val="single" w:sz="4" w:space="0" w:color="000000"/>
            </w:tcBorders>
            <w:shd w:val="clear" w:color="auto" w:fill="auto"/>
            <w:noWrap/>
            <w:vAlign w:val="bottom"/>
            <w:hideMark/>
          </w:tcPr>
          <w:p w14:paraId="34773D40" w14:textId="5B4C7D5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 </w:t>
            </w:r>
          </w:p>
        </w:tc>
        <w:tc>
          <w:tcPr>
            <w:tcW w:w="936" w:type="pct"/>
            <w:tcBorders>
              <w:top w:val="nil"/>
              <w:left w:val="nil"/>
              <w:bottom w:val="single" w:sz="4" w:space="0" w:color="000000"/>
              <w:right w:val="single" w:sz="4" w:space="0" w:color="000000"/>
            </w:tcBorders>
            <w:shd w:val="clear" w:color="auto" w:fill="auto"/>
            <w:noWrap/>
            <w:vAlign w:val="bottom"/>
            <w:hideMark/>
          </w:tcPr>
          <w:p w14:paraId="5D7582EF" w14:textId="30B199B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80 </w:t>
            </w:r>
          </w:p>
        </w:tc>
        <w:tc>
          <w:tcPr>
            <w:tcW w:w="1098" w:type="pct"/>
            <w:tcBorders>
              <w:top w:val="nil"/>
              <w:left w:val="nil"/>
              <w:bottom w:val="single" w:sz="4" w:space="0" w:color="000000"/>
              <w:right w:val="single" w:sz="4" w:space="0" w:color="000000"/>
            </w:tcBorders>
            <w:shd w:val="clear" w:color="auto" w:fill="auto"/>
            <w:noWrap/>
            <w:vAlign w:val="bottom"/>
            <w:hideMark/>
          </w:tcPr>
          <w:p w14:paraId="002CFDFE" w14:textId="5D34E16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80 </w:t>
            </w:r>
          </w:p>
        </w:tc>
      </w:tr>
      <w:tr w:rsidR="00AC1141" w:rsidRPr="00AC1141" w14:paraId="5A833C35"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3676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Quezon</w:t>
            </w:r>
          </w:p>
        </w:tc>
        <w:tc>
          <w:tcPr>
            <w:tcW w:w="1102" w:type="pct"/>
            <w:tcBorders>
              <w:top w:val="nil"/>
              <w:left w:val="nil"/>
              <w:bottom w:val="single" w:sz="4" w:space="0" w:color="000000"/>
              <w:right w:val="single" w:sz="4" w:space="0" w:color="000000"/>
            </w:tcBorders>
            <w:shd w:val="clear" w:color="D8D8D8" w:fill="D8D8D8"/>
            <w:noWrap/>
            <w:vAlign w:val="bottom"/>
            <w:hideMark/>
          </w:tcPr>
          <w:p w14:paraId="349275D8" w14:textId="754CD3D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1,490 </w:t>
            </w:r>
          </w:p>
        </w:tc>
        <w:tc>
          <w:tcPr>
            <w:tcW w:w="908" w:type="pct"/>
            <w:tcBorders>
              <w:top w:val="nil"/>
              <w:left w:val="nil"/>
              <w:bottom w:val="single" w:sz="4" w:space="0" w:color="000000"/>
              <w:right w:val="single" w:sz="4" w:space="0" w:color="000000"/>
            </w:tcBorders>
            <w:shd w:val="clear" w:color="D8D8D8" w:fill="D8D8D8"/>
            <w:noWrap/>
            <w:vAlign w:val="bottom"/>
            <w:hideMark/>
          </w:tcPr>
          <w:p w14:paraId="71BFA560" w14:textId="2133456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1,477 </w:t>
            </w:r>
          </w:p>
        </w:tc>
        <w:tc>
          <w:tcPr>
            <w:tcW w:w="936" w:type="pct"/>
            <w:tcBorders>
              <w:top w:val="nil"/>
              <w:left w:val="nil"/>
              <w:bottom w:val="single" w:sz="4" w:space="0" w:color="000000"/>
              <w:right w:val="single" w:sz="4" w:space="0" w:color="000000"/>
            </w:tcBorders>
            <w:shd w:val="clear" w:color="D8D8D8" w:fill="D8D8D8"/>
            <w:noWrap/>
            <w:vAlign w:val="bottom"/>
            <w:hideMark/>
          </w:tcPr>
          <w:p w14:paraId="60383FC5" w14:textId="1EAEF17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4,548 </w:t>
            </w:r>
          </w:p>
        </w:tc>
        <w:tc>
          <w:tcPr>
            <w:tcW w:w="1098" w:type="pct"/>
            <w:tcBorders>
              <w:top w:val="nil"/>
              <w:left w:val="nil"/>
              <w:bottom w:val="single" w:sz="4" w:space="0" w:color="000000"/>
              <w:right w:val="single" w:sz="4" w:space="0" w:color="000000"/>
            </w:tcBorders>
            <w:shd w:val="clear" w:color="D8D8D8" w:fill="D8D8D8"/>
            <w:noWrap/>
            <w:vAlign w:val="bottom"/>
            <w:hideMark/>
          </w:tcPr>
          <w:p w14:paraId="68F357FC" w14:textId="3530746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4,499 </w:t>
            </w:r>
          </w:p>
        </w:tc>
      </w:tr>
      <w:tr w:rsidR="00AC1141" w:rsidRPr="00AC1141" w14:paraId="45B9CD9B"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A9990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06102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Buenavista</w:t>
            </w:r>
          </w:p>
        </w:tc>
        <w:tc>
          <w:tcPr>
            <w:tcW w:w="1102" w:type="pct"/>
            <w:tcBorders>
              <w:top w:val="nil"/>
              <w:left w:val="nil"/>
              <w:bottom w:val="single" w:sz="4" w:space="0" w:color="000000"/>
              <w:right w:val="single" w:sz="4" w:space="0" w:color="000000"/>
            </w:tcBorders>
            <w:shd w:val="clear" w:color="auto" w:fill="auto"/>
            <w:noWrap/>
            <w:vAlign w:val="bottom"/>
            <w:hideMark/>
          </w:tcPr>
          <w:p w14:paraId="6497A7DF" w14:textId="0389574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908" w:type="pct"/>
            <w:tcBorders>
              <w:top w:val="nil"/>
              <w:left w:val="nil"/>
              <w:bottom w:val="single" w:sz="4" w:space="0" w:color="000000"/>
              <w:right w:val="single" w:sz="4" w:space="0" w:color="000000"/>
            </w:tcBorders>
            <w:shd w:val="clear" w:color="auto" w:fill="auto"/>
            <w:noWrap/>
            <w:vAlign w:val="bottom"/>
            <w:hideMark/>
          </w:tcPr>
          <w:p w14:paraId="29101458" w14:textId="2F923AC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936" w:type="pct"/>
            <w:tcBorders>
              <w:top w:val="nil"/>
              <w:left w:val="nil"/>
              <w:bottom w:val="single" w:sz="4" w:space="0" w:color="000000"/>
              <w:right w:val="single" w:sz="4" w:space="0" w:color="000000"/>
            </w:tcBorders>
            <w:shd w:val="clear" w:color="auto" w:fill="auto"/>
            <w:noWrap/>
            <w:vAlign w:val="bottom"/>
            <w:hideMark/>
          </w:tcPr>
          <w:p w14:paraId="68E930E2" w14:textId="09B5A85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 </w:t>
            </w:r>
          </w:p>
        </w:tc>
        <w:tc>
          <w:tcPr>
            <w:tcW w:w="1098" w:type="pct"/>
            <w:tcBorders>
              <w:top w:val="nil"/>
              <w:left w:val="nil"/>
              <w:bottom w:val="single" w:sz="4" w:space="0" w:color="000000"/>
              <w:right w:val="single" w:sz="4" w:space="0" w:color="000000"/>
            </w:tcBorders>
            <w:shd w:val="clear" w:color="auto" w:fill="auto"/>
            <w:noWrap/>
            <w:vAlign w:val="bottom"/>
            <w:hideMark/>
          </w:tcPr>
          <w:p w14:paraId="550541CA" w14:textId="69B9892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82 </w:t>
            </w:r>
          </w:p>
        </w:tc>
      </w:tr>
      <w:tr w:rsidR="00AC1141" w:rsidRPr="00AC1141" w14:paraId="26F6EB3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118A6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2FF661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Candelaria</w:t>
            </w:r>
          </w:p>
        </w:tc>
        <w:tc>
          <w:tcPr>
            <w:tcW w:w="1102" w:type="pct"/>
            <w:tcBorders>
              <w:top w:val="nil"/>
              <w:left w:val="nil"/>
              <w:bottom w:val="single" w:sz="4" w:space="0" w:color="000000"/>
              <w:right w:val="single" w:sz="4" w:space="0" w:color="000000"/>
            </w:tcBorders>
            <w:shd w:val="clear" w:color="auto" w:fill="auto"/>
            <w:noWrap/>
            <w:vAlign w:val="bottom"/>
            <w:hideMark/>
          </w:tcPr>
          <w:p w14:paraId="19FE1FC2" w14:textId="58DD54C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908" w:type="pct"/>
            <w:tcBorders>
              <w:top w:val="nil"/>
              <w:left w:val="nil"/>
              <w:bottom w:val="single" w:sz="4" w:space="0" w:color="000000"/>
              <w:right w:val="single" w:sz="4" w:space="0" w:color="000000"/>
            </w:tcBorders>
            <w:shd w:val="clear" w:color="auto" w:fill="auto"/>
            <w:noWrap/>
            <w:vAlign w:val="bottom"/>
            <w:hideMark/>
          </w:tcPr>
          <w:p w14:paraId="451515D7" w14:textId="7D1CC6A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 </w:t>
            </w:r>
          </w:p>
        </w:tc>
        <w:tc>
          <w:tcPr>
            <w:tcW w:w="936" w:type="pct"/>
            <w:tcBorders>
              <w:top w:val="nil"/>
              <w:left w:val="nil"/>
              <w:bottom w:val="single" w:sz="4" w:space="0" w:color="000000"/>
              <w:right w:val="single" w:sz="4" w:space="0" w:color="000000"/>
            </w:tcBorders>
            <w:shd w:val="clear" w:color="auto" w:fill="auto"/>
            <w:noWrap/>
            <w:vAlign w:val="bottom"/>
            <w:hideMark/>
          </w:tcPr>
          <w:p w14:paraId="54F3B411" w14:textId="7F60CBC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1098" w:type="pct"/>
            <w:tcBorders>
              <w:top w:val="nil"/>
              <w:left w:val="nil"/>
              <w:bottom w:val="single" w:sz="4" w:space="0" w:color="000000"/>
              <w:right w:val="single" w:sz="4" w:space="0" w:color="000000"/>
            </w:tcBorders>
            <w:shd w:val="clear" w:color="auto" w:fill="auto"/>
            <w:noWrap/>
            <w:vAlign w:val="bottom"/>
            <w:hideMark/>
          </w:tcPr>
          <w:p w14:paraId="244FDDA6" w14:textId="7972969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r>
      <w:tr w:rsidR="00AC1141" w:rsidRPr="00AC1141" w14:paraId="406FB02D"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AB7D5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2F562C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General Luna</w:t>
            </w:r>
          </w:p>
        </w:tc>
        <w:tc>
          <w:tcPr>
            <w:tcW w:w="1102" w:type="pct"/>
            <w:tcBorders>
              <w:top w:val="nil"/>
              <w:left w:val="nil"/>
              <w:bottom w:val="single" w:sz="4" w:space="0" w:color="000000"/>
              <w:right w:val="single" w:sz="4" w:space="0" w:color="000000"/>
            </w:tcBorders>
            <w:shd w:val="clear" w:color="auto" w:fill="auto"/>
            <w:noWrap/>
            <w:vAlign w:val="bottom"/>
            <w:hideMark/>
          </w:tcPr>
          <w:p w14:paraId="4ADC42A4" w14:textId="4AE20E5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171 </w:t>
            </w:r>
          </w:p>
        </w:tc>
        <w:tc>
          <w:tcPr>
            <w:tcW w:w="908" w:type="pct"/>
            <w:tcBorders>
              <w:top w:val="nil"/>
              <w:left w:val="nil"/>
              <w:bottom w:val="single" w:sz="4" w:space="0" w:color="000000"/>
              <w:right w:val="single" w:sz="4" w:space="0" w:color="000000"/>
            </w:tcBorders>
            <w:shd w:val="clear" w:color="auto" w:fill="auto"/>
            <w:noWrap/>
            <w:vAlign w:val="bottom"/>
            <w:hideMark/>
          </w:tcPr>
          <w:p w14:paraId="7EF56444" w14:textId="25D0CE8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171 </w:t>
            </w:r>
          </w:p>
        </w:tc>
        <w:tc>
          <w:tcPr>
            <w:tcW w:w="936" w:type="pct"/>
            <w:tcBorders>
              <w:top w:val="nil"/>
              <w:left w:val="nil"/>
              <w:bottom w:val="single" w:sz="4" w:space="0" w:color="000000"/>
              <w:right w:val="single" w:sz="4" w:space="0" w:color="000000"/>
            </w:tcBorders>
            <w:shd w:val="clear" w:color="auto" w:fill="auto"/>
            <w:noWrap/>
            <w:vAlign w:val="bottom"/>
            <w:hideMark/>
          </w:tcPr>
          <w:p w14:paraId="27148AFA" w14:textId="2F78E8A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510 </w:t>
            </w:r>
          </w:p>
        </w:tc>
        <w:tc>
          <w:tcPr>
            <w:tcW w:w="1098" w:type="pct"/>
            <w:tcBorders>
              <w:top w:val="nil"/>
              <w:left w:val="nil"/>
              <w:bottom w:val="single" w:sz="4" w:space="0" w:color="000000"/>
              <w:right w:val="single" w:sz="4" w:space="0" w:color="000000"/>
            </w:tcBorders>
            <w:shd w:val="clear" w:color="auto" w:fill="auto"/>
            <w:noWrap/>
            <w:vAlign w:val="bottom"/>
            <w:hideMark/>
          </w:tcPr>
          <w:p w14:paraId="5A245F7A" w14:textId="25A3B77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510 </w:t>
            </w:r>
          </w:p>
        </w:tc>
      </w:tr>
      <w:tr w:rsidR="00AC1141" w:rsidRPr="00AC1141" w14:paraId="5690AC77"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C6748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33724CF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Gumaca</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43008B35" w14:textId="1543F1D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221 </w:t>
            </w:r>
          </w:p>
        </w:tc>
        <w:tc>
          <w:tcPr>
            <w:tcW w:w="908" w:type="pct"/>
            <w:tcBorders>
              <w:top w:val="nil"/>
              <w:left w:val="nil"/>
              <w:bottom w:val="single" w:sz="4" w:space="0" w:color="000000"/>
              <w:right w:val="single" w:sz="4" w:space="0" w:color="000000"/>
            </w:tcBorders>
            <w:shd w:val="clear" w:color="auto" w:fill="auto"/>
            <w:noWrap/>
            <w:vAlign w:val="bottom"/>
            <w:hideMark/>
          </w:tcPr>
          <w:p w14:paraId="06E94F6B" w14:textId="1EF05E3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221 </w:t>
            </w:r>
          </w:p>
        </w:tc>
        <w:tc>
          <w:tcPr>
            <w:tcW w:w="936" w:type="pct"/>
            <w:tcBorders>
              <w:top w:val="nil"/>
              <w:left w:val="nil"/>
              <w:bottom w:val="single" w:sz="4" w:space="0" w:color="000000"/>
              <w:right w:val="single" w:sz="4" w:space="0" w:color="000000"/>
            </w:tcBorders>
            <w:shd w:val="clear" w:color="auto" w:fill="auto"/>
            <w:noWrap/>
            <w:vAlign w:val="bottom"/>
            <w:hideMark/>
          </w:tcPr>
          <w:p w14:paraId="3F986335" w14:textId="06B5A4B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768 </w:t>
            </w:r>
          </w:p>
        </w:tc>
        <w:tc>
          <w:tcPr>
            <w:tcW w:w="1098" w:type="pct"/>
            <w:tcBorders>
              <w:top w:val="nil"/>
              <w:left w:val="nil"/>
              <w:bottom w:val="single" w:sz="4" w:space="0" w:color="000000"/>
              <w:right w:val="single" w:sz="4" w:space="0" w:color="000000"/>
            </w:tcBorders>
            <w:shd w:val="clear" w:color="auto" w:fill="auto"/>
            <w:noWrap/>
            <w:vAlign w:val="bottom"/>
            <w:hideMark/>
          </w:tcPr>
          <w:p w14:paraId="5422CFF4" w14:textId="3BFD33D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768 </w:t>
            </w:r>
          </w:p>
        </w:tc>
      </w:tr>
      <w:tr w:rsidR="00AC1141" w:rsidRPr="00AC1141" w14:paraId="2925261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352F7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E6BBB9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Lopez</w:t>
            </w:r>
          </w:p>
        </w:tc>
        <w:tc>
          <w:tcPr>
            <w:tcW w:w="1102" w:type="pct"/>
            <w:tcBorders>
              <w:top w:val="nil"/>
              <w:left w:val="nil"/>
              <w:bottom w:val="single" w:sz="4" w:space="0" w:color="000000"/>
              <w:right w:val="single" w:sz="4" w:space="0" w:color="000000"/>
            </w:tcBorders>
            <w:shd w:val="clear" w:color="auto" w:fill="auto"/>
            <w:noWrap/>
            <w:vAlign w:val="bottom"/>
            <w:hideMark/>
          </w:tcPr>
          <w:p w14:paraId="26080F8F" w14:textId="23577AB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391 </w:t>
            </w:r>
          </w:p>
        </w:tc>
        <w:tc>
          <w:tcPr>
            <w:tcW w:w="908" w:type="pct"/>
            <w:tcBorders>
              <w:top w:val="nil"/>
              <w:left w:val="nil"/>
              <w:bottom w:val="single" w:sz="4" w:space="0" w:color="000000"/>
              <w:right w:val="single" w:sz="4" w:space="0" w:color="000000"/>
            </w:tcBorders>
            <w:shd w:val="clear" w:color="auto" w:fill="auto"/>
            <w:noWrap/>
            <w:vAlign w:val="bottom"/>
            <w:hideMark/>
          </w:tcPr>
          <w:p w14:paraId="1E499EEB" w14:textId="7359BCD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391 </w:t>
            </w:r>
          </w:p>
        </w:tc>
        <w:tc>
          <w:tcPr>
            <w:tcW w:w="936" w:type="pct"/>
            <w:tcBorders>
              <w:top w:val="nil"/>
              <w:left w:val="nil"/>
              <w:bottom w:val="single" w:sz="4" w:space="0" w:color="000000"/>
              <w:right w:val="single" w:sz="4" w:space="0" w:color="000000"/>
            </w:tcBorders>
            <w:shd w:val="clear" w:color="auto" w:fill="auto"/>
            <w:noWrap/>
            <w:vAlign w:val="bottom"/>
            <w:hideMark/>
          </w:tcPr>
          <w:p w14:paraId="0962592B" w14:textId="52B2001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1,220 </w:t>
            </w:r>
          </w:p>
        </w:tc>
        <w:tc>
          <w:tcPr>
            <w:tcW w:w="1098" w:type="pct"/>
            <w:tcBorders>
              <w:top w:val="nil"/>
              <w:left w:val="nil"/>
              <w:bottom w:val="single" w:sz="4" w:space="0" w:color="000000"/>
              <w:right w:val="single" w:sz="4" w:space="0" w:color="000000"/>
            </w:tcBorders>
            <w:shd w:val="clear" w:color="auto" w:fill="auto"/>
            <w:noWrap/>
            <w:vAlign w:val="bottom"/>
            <w:hideMark/>
          </w:tcPr>
          <w:p w14:paraId="1D037827" w14:textId="205CE43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1,220 </w:t>
            </w:r>
          </w:p>
        </w:tc>
      </w:tr>
      <w:tr w:rsidR="00AC1141" w:rsidRPr="00AC1141" w14:paraId="1C814F68"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341E5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77D00D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Lucena</w:t>
            </w:r>
            <w:proofErr w:type="spellEnd"/>
            <w:r w:rsidRPr="00AC1141">
              <w:rPr>
                <w:rFonts w:ascii="Arial" w:eastAsia="Times New Roman" w:hAnsi="Arial" w:cs="Arial"/>
                <w:i/>
                <w:iCs/>
                <w:sz w:val="20"/>
                <w:szCs w:val="20"/>
              </w:rPr>
              <w:t xml:space="preserve"> City (capital)</w:t>
            </w:r>
          </w:p>
        </w:tc>
        <w:tc>
          <w:tcPr>
            <w:tcW w:w="1102" w:type="pct"/>
            <w:tcBorders>
              <w:top w:val="nil"/>
              <w:left w:val="nil"/>
              <w:bottom w:val="single" w:sz="4" w:space="0" w:color="000000"/>
              <w:right w:val="single" w:sz="4" w:space="0" w:color="000000"/>
            </w:tcBorders>
            <w:shd w:val="clear" w:color="auto" w:fill="auto"/>
            <w:noWrap/>
            <w:vAlign w:val="bottom"/>
            <w:hideMark/>
          </w:tcPr>
          <w:p w14:paraId="31952C84" w14:textId="27502A7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 </w:t>
            </w:r>
          </w:p>
        </w:tc>
        <w:tc>
          <w:tcPr>
            <w:tcW w:w="908" w:type="pct"/>
            <w:tcBorders>
              <w:top w:val="nil"/>
              <w:left w:val="nil"/>
              <w:bottom w:val="single" w:sz="4" w:space="0" w:color="000000"/>
              <w:right w:val="single" w:sz="4" w:space="0" w:color="000000"/>
            </w:tcBorders>
            <w:shd w:val="clear" w:color="auto" w:fill="auto"/>
            <w:noWrap/>
            <w:vAlign w:val="bottom"/>
            <w:hideMark/>
          </w:tcPr>
          <w:p w14:paraId="42D98E95" w14:textId="4DFE69E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56 </w:t>
            </w:r>
          </w:p>
        </w:tc>
        <w:tc>
          <w:tcPr>
            <w:tcW w:w="936" w:type="pct"/>
            <w:tcBorders>
              <w:top w:val="nil"/>
              <w:left w:val="nil"/>
              <w:bottom w:val="single" w:sz="4" w:space="0" w:color="000000"/>
              <w:right w:val="single" w:sz="4" w:space="0" w:color="000000"/>
            </w:tcBorders>
            <w:shd w:val="clear" w:color="auto" w:fill="auto"/>
            <w:noWrap/>
            <w:vAlign w:val="bottom"/>
            <w:hideMark/>
          </w:tcPr>
          <w:p w14:paraId="2F3FC0AC" w14:textId="1EDF79A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209 </w:t>
            </w:r>
          </w:p>
        </w:tc>
        <w:tc>
          <w:tcPr>
            <w:tcW w:w="1098" w:type="pct"/>
            <w:tcBorders>
              <w:top w:val="nil"/>
              <w:left w:val="nil"/>
              <w:bottom w:val="single" w:sz="4" w:space="0" w:color="000000"/>
              <w:right w:val="single" w:sz="4" w:space="0" w:color="000000"/>
            </w:tcBorders>
            <w:shd w:val="clear" w:color="auto" w:fill="auto"/>
            <w:noWrap/>
            <w:vAlign w:val="bottom"/>
            <w:hideMark/>
          </w:tcPr>
          <w:p w14:paraId="3BCF5875" w14:textId="52A7654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209 </w:t>
            </w:r>
          </w:p>
        </w:tc>
      </w:tr>
      <w:tr w:rsidR="00AC1141" w:rsidRPr="00AC1141" w14:paraId="1715C043"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D0068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2970FE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Mulanay</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284B01B7" w14:textId="5667DCE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205 </w:t>
            </w:r>
          </w:p>
        </w:tc>
        <w:tc>
          <w:tcPr>
            <w:tcW w:w="908" w:type="pct"/>
            <w:tcBorders>
              <w:top w:val="nil"/>
              <w:left w:val="nil"/>
              <w:bottom w:val="single" w:sz="4" w:space="0" w:color="000000"/>
              <w:right w:val="single" w:sz="4" w:space="0" w:color="000000"/>
            </w:tcBorders>
            <w:shd w:val="clear" w:color="auto" w:fill="auto"/>
            <w:noWrap/>
            <w:vAlign w:val="bottom"/>
            <w:hideMark/>
          </w:tcPr>
          <w:p w14:paraId="608DA4D1" w14:textId="4D11BF0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205 </w:t>
            </w:r>
          </w:p>
        </w:tc>
        <w:tc>
          <w:tcPr>
            <w:tcW w:w="936" w:type="pct"/>
            <w:tcBorders>
              <w:top w:val="nil"/>
              <w:left w:val="nil"/>
              <w:bottom w:val="single" w:sz="4" w:space="0" w:color="000000"/>
              <w:right w:val="single" w:sz="4" w:space="0" w:color="000000"/>
            </w:tcBorders>
            <w:shd w:val="clear" w:color="auto" w:fill="auto"/>
            <w:noWrap/>
            <w:vAlign w:val="bottom"/>
            <w:hideMark/>
          </w:tcPr>
          <w:p w14:paraId="34F8CFE0" w14:textId="5574AE0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266 </w:t>
            </w:r>
          </w:p>
        </w:tc>
        <w:tc>
          <w:tcPr>
            <w:tcW w:w="1098" w:type="pct"/>
            <w:tcBorders>
              <w:top w:val="nil"/>
              <w:left w:val="nil"/>
              <w:bottom w:val="single" w:sz="4" w:space="0" w:color="000000"/>
              <w:right w:val="single" w:sz="4" w:space="0" w:color="000000"/>
            </w:tcBorders>
            <w:shd w:val="clear" w:color="auto" w:fill="auto"/>
            <w:noWrap/>
            <w:vAlign w:val="bottom"/>
            <w:hideMark/>
          </w:tcPr>
          <w:p w14:paraId="484B9812" w14:textId="1C709F3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266 </w:t>
            </w:r>
          </w:p>
        </w:tc>
      </w:tr>
      <w:tr w:rsidR="00AC1141" w:rsidRPr="00AC1141" w14:paraId="0F751198"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7D760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0259A0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Padre Burgos</w:t>
            </w:r>
          </w:p>
        </w:tc>
        <w:tc>
          <w:tcPr>
            <w:tcW w:w="1102" w:type="pct"/>
            <w:tcBorders>
              <w:top w:val="nil"/>
              <w:left w:val="nil"/>
              <w:bottom w:val="single" w:sz="4" w:space="0" w:color="000000"/>
              <w:right w:val="single" w:sz="4" w:space="0" w:color="000000"/>
            </w:tcBorders>
            <w:shd w:val="clear" w:color="auto" w:fill="auto"/>
            <w:noWrap/>
            <w:vAlign w:val="bottom"/>
            <w:hideMark/>
          </w:tcPr>
          <w:p w14:paraId="7D939E57" w14:textId="33ABBEB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908" w:type="pct"/>
            <w:tcBorders>
              <w:top w:val="nil"/>
              <w:left w:val="nil"/>
              <w:bottom w:val="single" w:sz="4" w:space="0" w:color="000000"/>
              <w:right w:val="single" w:sz="4" w:space="0" w:color="000000"/>
            </w:tcBorders>
            <w:shd w:val="clear" w:color="auto" w:fill="auto"/>
            <w:noWrap/>
            <w:vAlign w:val="bottom"/>
            <w:hideMark/>
          </w:tcPr>
          <w:p w14:paraId="232E6399" w14:textId="3E6F082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936" w:type="pct"/>
            <w:tcBorders>
              <w:top w:val="nil"/>
              <w:left w:val="nil"/>
              <w:bottom w:val="single" w:sz="4" w:space="0" w:color="000000"/>
              <w:right w:val="single" w:sz="4" w:space="0" w:color="000000"/>
            </w:tcBorders>
            <w:shd w:val="clear" w:color="auto" w:fill="auto"/>
            <w:noWrap/>
            <w:vAlign w:val="bottom"/>
            <w:hideMark/>
          </w:tcPr>
          <w:p w14:paraId="45AF9EF3" w14:textId="1CB9AFC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 </w:t>
            </w:r>
          </w:p>
        </w:tc>
        <w:tc>
          <w:tcPr>
            <w:tcW w:w="1098" w:type="pct"/>
            <w:tcBorders>
              <w:top w:val="nil"/>
              <w:left w:val="nil"/>
              <w:bottom w:val="single" w:sz="4" w:space="0" w:color="000000"/>
              <w:right w:val="single" w:sz="4" w:space="0" w:color="000000"/>
            </w:tcBorders>
            <w:shd w:val="clear" w:color="auto" w:fill="auto"/>
            <w:noWrap/>
            <w:vAlign w:val="bottom"/>
            <w:hideMark/>
          </w:tcPr>
          <w:p w14:paraId="7D71BD38" w14:textId="33774A7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45 </w:t>
            </w:r>
          </w:p>
        </w:tc>
      </w:tr>
      <w:tr w:rsidR="00AC1141" w:rsidRPr="00AC1141" w14:paraId="31AE71FD"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30BEA0"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E0DC1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Pitogo</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70CF342C" w14:textId="7F3110D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303 </w:t>
            </w:r>
          </w:p>
        </w:tc>
        <w:tc>
          <w:tcPr>
            <w:tcW w:w="908" w:type="pct"/>
            <w:tcBorders>
              <w:top w:val="nil"/>
              <w:left w:val="nil"/>
              <w:bottom w:val="single" w:sz="4" w:space="0" w:color="000000"/>
              <w:right w:val="single" w:sz="4" w:space="0" w:color="000000"/>
            </w:tcBorders>
            <w:shd w:val="clear" w:color="auto" w:fill="auto"/>
            <w:noWrap/>
            <w:vAlign w:val="bottom"/>
            <w:hideMark/>
          </w:tcPr>
          <w:p w14:paraId="58117032" w14:textId="7977315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303 </w:t>
            </w:r>
          </w:p>
        </w:tc>
        <w:tc>
          <w:tcPr>
            <w:tcW w:w="936" w:type="pct"/>
            <w:tcBorders>
              <w:top w:val="nil"/>
              <w:left w:val="nil"/>
              <w:bottom w:val="single" w:sz="4" w:space="0" w:color="000000"/>
              <w:right w:val="single" w:sz="4" w:space="0" w:color="000000"/>
            </w:tcBorders>
            <w:shd w:val="clear" w:color="auto" w:fill="auto"/>
            <w:noWrap/>
            <w:vAlign w:val="bottom"/>
            <w:hideMark/>
          </w:tcPr>
          <w:p w14:paraId="300A23E1" w14:textId="73F39C9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1,004 </w:t>
            </w:r>
          </w:p>
        </w:tc>
        <w:tc>
          <w:tcPr>
            <w:tcW w:w="1098" w:type="pct"/>
            <w:tcBorders>
              <w:top w:val="nil"/>
              <w:left w:val="nil"/>
              <w:bottom w:val="single" w:sz="4" w:space="0" w:color="000000"/>
              <w:right w:val="single" w:sz="4" w:space="0" w:color="000000"/>
            </w:tcBorders>
            <w:shd w:val="clear" w:color="auto" w:fill="auto"/>
            <w:noWrap/>
            <w:vAlign w:val="bottom"/>
            <w:hideMark/>
          </w:tcPr>
          <w:p w14:paraId="100F2FEE" w14:textId="4881EAF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1,004 </w:t>
            </w:r>
          </w:p>
        </w:tc>
      </w:tr>
      <w:tr w:rsidR="00AC1141" w:rsidRPr="00AC1141" w14:paraId="44F4F604"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57B70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C1633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Plaridel</w:t>
            </w:r>
          </w:p>
        </w:tc>
        <w:tc>
          <w:tcPr>
            <w:tcW w:w="1102" w:type="pct"/>
            <w:tcBorders>
              <w:top w:val="nil"/>
              <w:left w:val="nil"/>
              <w:bottom w:val="single" w:sz="4" w:space="0" w:color="000000"/>
              <w:right w:val="single" w:sz="4" w:space="0" w:color="000000"/>
            </w:tcBorders>
            <w:shd w:val="clear" w:color="auto" w:fill="auto"/>
            <w:noWrap/>
            <w:vAlign w:val="bottom"/>
            <w:hideMark/>
          </w:tcPr>
          <w:p w14:paraId="1ACD5321" w14:textId="446AA8F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 </w:t>
            </w:r>
          </w:p>
        </w:tc>
        <w:tc>
          <w:tcPr>
            <w:tcW w:w="908" w:type="pct"/>
            <w:tcBorders>
              <w:top w:val="nil"/>
              <w:left w:val="nil"/>
              <w:bottom w:val="single" w:sz="4" w:space="0" w:color="000000"/>
              <w:right w:val="single" w:sz="4" w:space="0" w:color="000000"/>
            </w:tcBorders>
            <w:shd w:val="clear" w:color="auto" w:fill="auto"/>
            <w:noWrap/>
            <w:vAlign w:val="bottom"/>
            <w:hideMark/>
          </w:tcPr>
          <w:p w14:paraId="51FAD9CD" w14:textId="2C541A0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 </w:t>
            </w:r>
          </w:p>
        </w:tc>
        <w:tc>
          <w:tcPr>
            <w:tcW w:w="936" w:type="pct"/>
            <w:tcBorders>
              <w:top w:val="nil"/>
              <w:left w:val="nil"/>
              <w:bottom w:val="single" w:sz="4" w:space="0" w:color="000000"/>
              <w:right w:val="single" w:sz="4" w:space="0" w:color="000000"/>
            </w:tcBorders>
            <w:shd w:val="clear" w:color="auto" w:fill="auto"/>
            <w:noWrap/>
            <w:vAlign w:val="bottom"/>
            <w:hideMark/>
          </w:tcPr>
          <w:p w14:paraId="1F826BE2" w14:textId="4622923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70 </w:t>
            </w:r>
          </w:p>
        </w:tc>
        <w:tc>
          <w:tcPr>
            <w:tcW w:w="1098" w:type="pct"/>
            <w:tcBorders>
              <w:top w:val="nil"/>
              <w:left w:val="nil"/>
              <w:bottom w:val="single" w:sz="4" w:space="0" w:color="000000"/>
              <w:right w:val="single" w:sz="4" w:space="0" w:color="000000"/>
            </w:tcBorders>
            <w:shd w:val="clear" w:color="auto" w:fill="auto"/>
            <w:noWrap/>
            <w:vAlign w:val="bottom"/>
            <w:hideMark/>
          </w:tcPr>
          <w:p w14:paraId="697191D8" w14:textId="4468EBF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70 </w:t>
            </w:r>
          </w:p>
        </w:tc>
      </w:tr>
      <w:tr w:rsidR="00AC1141" w:rsidRPr="00AC1141" w14:paraId="49440FAF"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8EDC8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7AF288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Tagkawayan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15B24B5D" w14:textId="76E6065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50 </w:t>
            </w:r>
          </w:p>
        </w:tc>
        <w:tc>
          <w:tcPr>
            <w:tcW w:w="908" w:type="pct"/>
            <w:tcBorders>
              <w:top w:val="nil"/>
              <w:left w:val="nil"/>
              <w:bottom w:val="single" w:sz="4" w:space="0" w:color="000000"/>
              <w:right w:val="single" w:sz="4" w:space="0" w:color="000000"/>
            </w:tcBorders>
            <w:shd w:val="clear" w:color="auto" w:fill="auto"/>
            <w:noWrap/>
            <w:vAlign w:val="bottom"/>
            <w:hideMark/>
          </w:tcPr>
          <w:p w14:paraId="7401E88D" w14:textId="5DD081D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50 </w:t>
            </w:r>
          </w:p>
        </w:tc>
        <w:tc>
          <w:tcPr>
            <w:tcW w:w="936" w:type="pct"/>
            <w:tcBorders>
              <w:top w:val="nil"/>
              <w:left w:val="nil"/>
              <w:bottom w:val="single" w:sz="4" w:space="0" w:color="000000"/>
              <w:right w:val="single" w:sz="4" w:space="0" w:color="000000"/>
            </w:tcBorders>
            <w:shd w:val="clear" w:color="auto" w:fill="auto"/>
            <w:noWrap/>
            <w:vAlign w:val="bottom"/>
            <w:hideMark/>
          </w:tcPr>
          <w:p w14:paraId="08436B27" w14:textId="37A1A5D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207 </w:t>
            </w:r>
          </w:p>
        </w:tc>
        <w:tc>
          <w:tcPr>
            <w:tcW w:w="1098" w:type="pct"/>
            <w:tcBorders>
              <w:top w:val="nil"/>
              <w:left w:val="nil"/>
              <w:bottom w:val="single" w:sz="4" w:space="0" w:color="000000"/>
              <w:right w:val="single" w:sz="4" w:space="0" w:color="000000"/>
            </w:tcBorders>
            <w:shd w:val="clear" w:color="auto" w:fill="auto"/>
            <w:noWrap/>
            <w:vAlign w:val="bottom"/>
            <w:hideMark/>
          </w:tcPr>
          <w:p w14:paraId="1D726973" w14:textId="600D8BB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207 </w:t>
            </w:r>
          </w:p>
        </w:tc>
      </w:tr>
      <w:tr w:rsidR="00AC1141" w:rsidRPr="00AC1141" w14:paraId="0589BCEF"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1A7B2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39F4359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Tiaong</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68B84C80" w14:textId="2AE2E6F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24 </w:t>
            </w:r>
          </w:p>
        </w:tc>
        <w:tc>
          <w:tcPr>
            <w:tcW w:w="908" w:type="pct"/>
            <w:tcBorders>
              <w:top w:val="nil"/>
              <w:left w:val="nil"/>
              <w:bottom w:val="single" w:sz="4" w:space="0" w:color="000000"/>
              <w:right w:val="single" w:sz="4" w:space="0" w:color="000000"/>
            </w:tcBorders>
            <w:shd w:val="clear" w:color="auto" w:fill="auto"/>
            <w:noWrap/>
            <w:vAlign w:val="bottom"/>
            <w:hideMark/>
          </w:tcPr>
          <w:p w14:paraId="015BAD42" w14:textId="314699A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11 </w:t>
            </w:r>
          </w:p>
        </w:tc>
        <w:tc>
          <w:tcPr>
            <w:tcW w:w="936" w:type="pct"/>
            <w:tcBorders>
              <w:top w:val="nil"/>
              <w:left w:val="nil"/>
              <w:bottom w:val="single" w:sz="4" w:space="0" w:color="000000"/>
              <w:right w:val="single" w:sz="4" w:space="0" w:color="000000"/>
            </w:tcBorders>
            <w:shd w:val="clear" w:color="auto" w:fill="auto"/>
            <w:noWrap/>
            <w:vAlign w:val="bottom"/>
            <w:hideMark/>
          </w:tcPr>
          <w:p w14:paraId="35127FE3" w14:textId="3627EED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101 </w:t>
            </w:r>
          </w:p>
        </w:tc>
        <w:tc>
          <w:tcPr>
            <w:tcW w:w="1098" w:type="pct"/>
            <w:tcBorders>
              <w:top w:val="nil"/>
              <w:left w:val="nil"/>
              <w:bottom w:val="single" w:sz="4" w:space="0" w:color="000000"/>
              <w:right w:val="single" w:sz="4" w:space="0" w:color="000000"/>
            </w:tcBorders>
            <w:shd w:val="clear" w:color="auto" w:fill="auto"/>
            <w:noWrap/>
            <w:vAlign w:val="bottom"/>
            <w:hideMark/>
          </w:tcPr>
          <w:p w14:paraId="21C1092D" w14:textId="40BA958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52 </w:t>
            </w:r>
          </w:p>
        </w:tc>
      </w:tr>
      <w:tr w:rsidR="00AC1141" w:rsidRPr="00AC1141" w14:paraId="694AFF0D"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21D3C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CC695A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Unisan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69672E3F" w14:textId="33B273C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908" w:type="pct"/>
            <w:tcBorders>
              <w:top w:val="nil"/>
              <w:left w:val="nil"/>
              <w:bottom w:val="single" w:sz="4" w:space="0" w:color="000000"/>
              <w:right w:val="single" w:sz="4" w:space="0" w:color="000000"/>
            </w:tcBorders>
            <w:shd w:val="clear" w:color="auto" w:fill="auto"/>
            <w:noWrap/>
            <w:vAlign w:val="bottom"/>
            <w:hideMark/>
          </w:tcPr>
          <w:p w14:paraId="36660692" w14:textId="5307AFE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936" w:type="pct"/>
            <w:tcBorders>
              <w:top w:val="nil"/>
              <w:left w:val="nil"/>
              <w:bottom w:val="single" w:sz="4" w:space="0" w:color="000000"/>
              <w:right w:val="single" w:sz="4" w:space="0" w:color="000000"/>
            </w:tcBorders>
            <w:shd w:val="clear" w:color="auto" w:fill="auto"/>
            <w:noWrap/>
            <w:vAlign w:val="bottom"/>
            <w:hideMark/>
          </w:tcPr>
          <w:p w14:paraId="0316E729" w14:textId="048BB6E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60 </w:t>
            </w:r>
          </w:p>
        </w:tc>
        <w:tc>
          <w:tcPr>
            <w:tcW w:w="1098" w:type="pct"/>
            <w:tcBorders>
              <w:top w:val="nil"/>
              <w:left w:val="nil"/>
              <w:bottom w:val="single" w:sz="4" w:space="0" w:color="000000"/>
              <w:right w:val="single" w:sz="4" w:space="0" w:color="000000"/>
            </w:tcBorders>
            <w:shd w:val="clear" w:color="auto" w:fill="auto"/>
            <w:noWrap/>
            <w:vAlign w:val="bottom"/>
            <w:hideMark/>
          </w:tcPr>
          <w:p w14:paraId="20AEB463" w14:textId="676DE7B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60 </w:t>
            </w:r>
          </w:p>
        </w:tc>
      </w:tr>
      <w:tr w:rsidR="00AC1141" w:rsidRPr="00AC1141" w14:paraId="7D0662F2"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772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Rizal</w:t>
            </w:r>
          </w:p>
        </w:tc>
        <w:tc>
          <w:tcPr>
            <w:tcW w:w="1102" w:type="pct"/>
            <w:tcBorders>
              <w:top w:val="nil"/>
              <w:left w:val="nil"/>
              <w:bottom w:val="single" w:sz="4" w:space="0" w:color="000000"/>
              <w:right w:val="single" w:sz="4" w:space="0" w:color="000000"/>
            </w:tcBorders>
            <w:shd w:val="clear" w:color="D8D8D8" w:fill="D8D8D8"/>
            <w:noWrap/>
            <w:vAlign w:val="bottom"/>
            <w:hideMark/>
          </w:tcPr>
          <w:p w14:paraId="6D5A1432" w14:textId="26C52F2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 </w:t>
            </w:r>
          </w:p>
        </w:tc>
        <w:tc>
          <w:tcPr>
            <w:tcW w:w="908" w:type="pct"/>
            <w:tcBorders>
              <w:top w:val="nil"/>
              <w:left w:val="nil"/>
              <w:bottom w:val="single" w:sz="4" w:space="0" w:color="000000"/>
              <w:right w:val="single" w:sz="4" w:space="0" w:color="000000"/>
            </w:tcBorders>
            <w:shd w:val="clear" w:color="D8D8D8" w:fill="D8D8D8"/>
            <w:noWrap/>
            <w:vAlign w:val="bottom"/>
            <w:hideMark/>
          </w:tcPr>
          <w:p w14:paraId="33C5C2F8" w14:textId="2C7170F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 </w:t>
            </w:r>
          </w:p>
        </w:tc>
        <w:tc>
          <w:tcPr>
            <w:tcW w:w="936" w:type="pct"/>
            <w:tcBorders>
              <w:top w:val="nil"/>
              <w:left w:val="nil"/>
              <w:bottom w:val="single" w:sz="4" w:space="0" w:color="000000"/>
              <w:right w:val="single" w:sz="4" w:space="0" w:color="000000"/>
            </w:tcBorders>
            <w:shd w:val="clear" w:color="D8D8D8" w:fill="D8D8D8"/>
            <w:noWrap/>
            <w:vAlign w:val="bottom"/>
            <w:hideMark/>
          </w:tcPr>
          <w:p w14:paraId="44D560DC" w14:textId="7C58AB8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33 </w:t>
            </w:r>
          </w:p>
        </w:tc>
        <w:tc>
          <w:tcPr>
            <w:tcW w:w="1098" w:type="pct"/>
            <w:tcBorders>
              <w:top w:val="nil"/>
              <w:left w:val="nil"/>
              <w:bottom w:val="single" w:sz="4" w:space="0" w:color="000000"/>
              <w:right w:val="single" w:sz="4" w:space="0" w:color="000000"/>
            </w:tcBorders>
            <w:shd w:val="clear" w:color="D8D8D8" w:fill="D8D8D8"/>
            <w:noWrap/>
            <w:vAlign w:val="bottom"/>
            <w:hideMark/>
          </w:tcPr>
          <w:p w14:paraId="48F1BDAD" w14:textId="09129DE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33 </w:t>
            </w:r>
          </w:p>
        </w:tc>
      </w:tr>
      <w:tr w:rsidR="00AC1141" w:rsidRPr="00AC1141" w14:paraId="2AB37D11"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0EDA9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9E4DCA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Binangonan</w:t>
            </w:r>
          </w:p>
        </w:tc>
        <w:tc>
          <w:tcPr>
            <w:tcW w:w="1102" w:type="pct"/>
            <w:tcBorders>
              <w:top w:val="nil"/>
              <w:left w:val="nil"/>
              <w:bottom w:val="single" w:sz="4" w:space="0" w:color="000000"/>
              <w:right w:val="single" w:sz="4" w:space="0" w:color="000000"/>
            </w:tcBorders>
            <w:shd w:val="clear" w:color="auto" w:fill="auto"/>
            <w:noWrap/>
            <w:vAlign w:val="bottom"/>
            <w:hideMark/>
          </w:tcPr>
          <w:p w14:paraId="6BF1A7A4" w14:textId="44894D4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908" w:type="pct"/>
            <w:tcBorders>
              <w:top w:val="nil"/>
              <w:left w:val="nil"/>
              <w:bottom w:val="single" w:sz="4" w:space="0" w:color="000000"/>
              <w:right w:val="single" w:sz="4" w:space="0" w:color="000000"/>
            </w:tcBorders>
            <w:shd w:val="clear" w:color="auto" w:fill="auto"/>
            <w:noWrap/>
            <w:vAlign w:val="bottom"/>
            <w:hideMark/>
          </w:tcPr>
          <w:p w14:paraId="30B92887" w14:textId="13DB31C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 </w:t>
            </w:r>
          </w:p>
        </w:tc>
        <w:tc>
          <w:tcPr>
            <w:tcW w:w="936" w:type="pct"/>
            <w:tcBorders>
              <w:top w:val="nil"/>
              <w:left w:val="nil"/>
              <w:bottom w:val="single" w:sz="4" w:space="0" w:color="000000"/>
              <w:right w:val="single" w:sz="4" w:space="0" w:color="000000"/>
            </w:tcBorders>
            <w:shd w:val="clear" w:color="auto" w:fill="auto"/>
            <w:noWrap/>
            <w:vAlign w:val="bottom"/>
            <w:hideMark/>
          </w:tcPr>
          <w:p w14:paraId="4A5496E3" w14:textId="28CDAE9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33 </w:t>
            </w:r>
          </w:p>
        </w:tc>
        <w:tc>
          <w:tcPr>
            <w:tcW w:w="1098" w:type="pct"/>
            <w:tcBorders>
              <w:top w:val="nil"/>
              <w:left w:val="nil"/>
              <w:bottom w:val="single" w:sz="4" w:space="0" w:color="000000"/>
              <w:right w:val="single" w:sz="4" w:space="0" w:color="000000"/>
            </w:tcBorders>
            <w:shd w:val="clear" w:color="auto" w:fill="auto"/>
            <w:noWrap/>
            <w:vAlign w:val="bottom"/>
            <w:hideMark/>
          </w:tcPr>
          <w:p w14:paraId="2A2D661F" w14:textId="5795399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33 </w:t>
            </w:r>
          </w:p>
        </w:tc>
      </w:tr>
      <w:tr w:rsidR="00AC1141" w:rsidRPr="00AC1141" w14:paraId="5D2A4EBB"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D1CBC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MIMAROPA</w:t>
            </w:r>
          </w:p>
        </w:tc>
        <w:tc>
          <w:tcPr>
            <w:tcW w:w="1102" w:type="pct"/>
            <w:tcBorders>
              <w:top w:val="nil"/>
              <w:left w:val="nil"/>
              <w:bottom w:val="single" w:sz="4" w:space="0" w:color="000000"/>
              <w:right w:val="single" w:sz="4" w:space="0" w:color="000000"/>
            </w:tcBorders>
            <w:shd w:val="clear" w:color="A5A5A5" w:fill="A5A5A5"/>
            <w:noWrap/>
            <w:vAlign w:val="bottom"/>
            <w:hideMark/>
          </w:tcPr>
          <w:p w14:paraId="058403B1" w14:textId="50A7167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501 </w:t>
            </w:r>
          </w:p>
        </w:tc>
        <w:tc>
          <w:tcPr>
            <w:tcW w:w="908" w:type="pct"/>
            <w:tcBorders>
              <w:top w:val="nil"/>
              <w:left w:val="nil"/>
              <w:bottom w:val="single" w:sz="4" w:space="0" w:color="000000"/>
              <w:right w:val="single" w:sz="4" w:space="0" w:color="000000"/>
            </w:tcBorders>
            <w:shd w:val="clear" w:color="A5A5A5" w:fill="A5A5A5"/>
            <w:noWrap/>
            <w:vAlign w:val="bottom"/>
            <w:hideMark/>
          </w:tcPr>
          <w:p w14:paraId="348E41B8" w14:textId="62CCDF2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501 </w:t>
            </w:r>
          </w:p>
        </w:tc>
        <w:tc>
          <w:tcPr>
            <w:tcW w:w="936" w:type="pct"/>
            <w:tcBorders>
              <w:top w:val="nil"/>
              <w:left w:val="nil"/>
              <w:bottom w:val="single" w:sz="4" w:space="0" w:color="000000"/>
              <w:right w:val="single" w:sz="4" w:space="0" w:color="000000"/>
            </w:tcBorders>
            <w:shd w:val="clear" w:color="A5A5A5" w:fill="A5A5A5"/>
            <w:noWrap/>
            <w:vAlign w:val="bottom"/>
            <w:hideMark/>
          </w:tcPr>
          <w:p w14:paraId="507BEDF5" w14:textId="13BEBC3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1,719 </w:t>
            </w:r>
          </w:p>
        </w:tc>
        <w:tc>
          <w:tcPr>
            <w:tcW w:w="1098" w:type="pct"/>
            <w:tcBorders>
              <w:top w:val="nil"/>
              <w:left w:val="nil"/>
              <w:bottom w:val="single" w:sz="4" w:space="0" w:color="000000"/>
              <w:right w:val="single" w:sz="4" w:space="0" w:color="000000"/>
            </w:tcBorders>
            <w:shd w:val="clear" w:color="A5A5A5" w:fill="A5A5A5"/>
            <w:noWrap/>
            <w:vAlign w:val="bottom"/>
            <w:hideMark/>
          </w:tcPr>
          <w:p w14:paraId="3D64C019" w14:textId="230C05D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1,719 </w:t>
            </w:r>
          </w:p>
        </w:tc>
      </w:tr>
      <w:tr w:rsidR="00AC1141" w:rsidRPr="00AC1141" w14:paraId="0CCB624A"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B38F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Marinduque</w:t>
            </w:r>
          </w:p>
        </w:tc>
        <w:tc>
          <w:tcPr>
            <w:tcW w:w="1102" w:type="pct"/>
            <w:tcBorders>
              <w:top w:val="nil"/>
              <w:left w:val="nil"/>
              <w:bottom w:val="single" w:sz="4" w:space="0" w:color="000000"/>
              <w:right w:val="single" w:sz="4" w:space="0" w:color="000000"/>
            </w:tcBorders>
            <w:shd w:val="clear" w:color="D8D8D8" w:fill="D8D8D8"/>
            <w:noWrap/>
            <w:vAlign w:val="bottom"/>
            <w:hideMark/>
          </w:tcPr>
          <w:p w14:paraId="1E66590B" w14:textId="30DDB63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77 </w:t>
            </w:r>
          </w:p>
        </w:tc>
        <w:tc>
          <w:tcPr>
            <w:tcW w:w="908" w:type="pct"/>
            <w:tcBorders>
              <w:top w:val="nil"/>
              <w:left w:val="nil"/>
              <w:bottom w:val="single" w:sz="4" w:space="0" w:color="000000"/>
              <w:right w:val="single" w:sz="4" w:space="0" w:color="000000"/>
            </w:tcBorders>
            <w:shd w:val="clear" w:color="D8D8D8" w:fill="D8D8D8"/>
            <w:noWrap/>
            <w:vAlign w:val="bottom"/>
            <w:hideMark/>
          </w:tcPr>
          <w:p w14:paraId="5772BCA2" w14:textId="644E5E9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77 </w:t>
            </w:r>
          </w:p>
        </w:tc>
        <w:tc>
          <w:tcPr>
            <w:tcW w:w="936" w:type="pct"/>
            <w:tcBorders>
              <w:top w:val="nil"/>
              <w:left w:val="nil"/>
              <w:bottom w:val="single" w:sz="4" w:space="0" w:color="000000"/>
              <w:right w:val="single" w:sz="4" w:space="0" w:color="000000"/>
            </w:tcBorders>
            <w:shd w:val="clear" w:color="D8D8D8" w:fill="D8D8D8"/>
            <w:noWrap/>
            <w:vAlign w:val="bottom"/>
            <w:hideMark/>
          </w:tcPr>
          <w:p w14:paraId="67BB712F" w14:textId="056D6B4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293 </w:t>
            </w:r>
          </w:p>
        </w:tc>
        <w:tc>
          <w:tcPr>
            <w:tcW w:w="1098" w:type="pct"/>
            <w:tcBorders>
              <w:top w:val="nil"/>
              <w:left w:val="nil"/>
              <w:bottom w:val="single" w:sz="4" w:space="0" w:color="000000"/>
              <w:right w:val="single" w:sz="4" w:space="0" w:color="000000"/>
            </w:tcBorders>
            <w:shd w:val="clear" w:color="D8D8D8" w:fill="D8D8D8"/>
            <w:noWrap/>
            <w:vAlign w:val="bottom"/>
            <w:hideMark/>
          </w:tcPr>
          <w:p w14:paraId="1CF20C37" w14:textId="12A3CD9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293 </w:t>
            </w:r>
          </w:p>
        </w:tc>
      </w:tr>
      <w:tr w:rsidR="00AC1141" w:rsidRPr="00AC1141" w14:paraId="24AE22D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866F3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D65BC5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Boac</w:t>
            </w:r>
            <w:proofErr w:type="spellEnd"/>
            <w:r w:rsidRPr="00AC1141">
              <w:rPr>
                <w:rFonts w:ascii="Arial" w:eastAsia="Times New Roman" w:hAnsi="Arial" w:cs="Arial"/>
                <w:i/>
                <w:iCs/>
                <w:sz w:val="20"/>
                <w:szCs w:val="20"/>
              </w:rPr>
              <w:t xml:space="preserve"> (capital)</w:t>
            </w:r>
          </w:p>
        </w:tc>
        <w:tc>
          <w:tcPr>
            <w:tcW w:w="1102" w:type="pct"/>
            <w:tcBorders>
              <w:top w:val="nil"/>
              <w:left w:val="nil"/>
              <w:bottom w:val="single" w:sz="4" w:space="0" w:color="000000"/>
              <w:right w:val="single" w:sz="4" w:space="0" w:color="000000"/>
            </w:tcBorders>
            <w:shd w:val="clear" w:color="auto" w:fill="auto"/>
            <w:noWrap/>
            <w:vAlign w:val="bottom"/>
            <w:hideMark/>
          </w:tcPr>
          <w:p w14:paraId="52F73F54" w14:textId="55FA97E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908" w:type="pct"/>
            <w:tcBorders>
              <w:top w:val="nil"/>
              <w:left w:val="nil"/>
              <w:bottom w:val="single" w:sz="4" w:space="0" w:color="000000"/>
              <w:right w:val="single" w:sz="4" w:space="0" w:color="000000"/>
            </w:tcBorders>
            <w:shd w:val="clear" w:color="auto" w:fill="auto"/>
            <w:noWrap/>
            <w:vAlign w:val="bottom"/>
            <w:hideMark/>
          </w:tcPr>
          <w:p w14:paraId="72455EAB" w14:textId="26DC656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17 </w:t>
            </w:r>
          </w:p>
        </w:tc>
        <w:tc>
          <w:tcPr>
            <w:tcW w:w="936" w:type="pct"/>
            <w:tcBorders>
              <w:top w:val="nil"/>
              <w:left w:val="nil"/>
              <w:bottom w:val="single" w:sz="4" w:space="0" w:color="000000"/>
              <w:right w:val="single" w:sz="4" w:space="0" w:color="000000"/>
            </w:tcBorders>
            <w:shd w:val="clear" w:color="auto" w:fill="auto"/>
            <w:noWrap/>
            <w:vAlign w:val="bottom"/>
            <w:hideMark/>
          </w:tcPr>
          <w:p w14:paraId="6A4DA833" w14:textId="27654EB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72 </w:t>
            </w:r>
          </w:p>
        </w:tc>
        <w:tc>
          <w:tcPr>
            <w:tcW w:w="1098" w:type="pct"/>
            <w:tcBorders>
              <w:top w:val="nil"/>
              <w:left w:val="nil"/>
              <w:bottom w:val="single" w:sz="4" w:space="0" w:color="000000"/>
              <w:right w:val="single" w:sz="4" w:space="0" w:color="000000"/>
            </w:tcBorders>
            <w:shd w:val="clear" w:color="auto" w:fill="auto"/>
            <w:noWrap/>
            <w:vAlign w:val="bottom"/>
            <w:hideMark/>
          </w:tcPr>
          <w:p w14:paraId="403AA3E3" w14:textId="0EF013A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72 </w:t>
            </w:r>
          </w:p>
        </w:tc>
      </w:tr>
      <w:tr w:rsidR="00AC1141" w:rsidRPr="00AC1141" w14:paraId="4BE321C2"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7C6B9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0B38BB5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Buenavista</w:t>
            </w:r>
          </w:p>
        </w:tc>
        <w:tc>
          <w:tcPr>
            <w:tcW w:w="1102" w:type="pct"/>
            <w:tcBorders>
              <w:top w:val="nil"/>
              <w:left w:val="nil"/>
              <w:bottom w:val="single" w:sz="4" w:space="0" w:color="000000"/>
              <w:right w:val="single" w:sz="4" w:space="0" w:color="000000"/>
            </w:tcBorders>
            <w:shd w:val="clear" w:color="auto" w:fill="auto"/>
            <w:noWrap/>
            <w:vAlign w:val="bottom"/>
            <w:hideMark/>
          </w:tcPr>
          <w:p w14:paraId="1A774AD4" w14:textId="62B95E3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908" w:type="pct"/>
            <w:tcBorders>
              <w:top w:val="nil"/>
              <w:left w:val="nil"/>
              <w:bottom w:val="single" w:sz="4" w:space="0" w:color="000000"/>
              <w:right w:val="single" w:sz="4" w:space="0" w:color="000000"/>
            </w:tcBorders>
            <w:shd w:val="clear" w:color="auto" w:fill="auto"/>
            <w:noWrap/>
            <w:vAlign w:val="bottom"/>
            <w:hideMark/>
          </w:tcPr>
          <w:p w14:paraId="6D7E5B2A" w14:textId="4D463C3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936" w:type="pct"/>
            <w:tcBorders>
              <w:top w:val="nil"/>
              <w:left w:val="nil"/>
              <w:bottom w:val="single" w:sz="4" w:space="0" w:color="000000"/>
              <w:right w:val="single" w:sz="4" w:space="0" w:color="000000"/>
            </w:tcBorders>
            <w:shd w:val="clear" w:color="auto" w:fill="auto"/>
            <w:noWrap/>
            <w:vAlign w:val="bottom"/>
            <w:hideMark/>
          </w:tcPr>
          <w:p w14:paraId="237C4449" w14:textId="4C82D73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39 </w:t>
            </w:r>
          </w:p>
        </w:tc>
        <w:tc>
          <w:tcPr>
            <w:tcW w:w="1098" w:type="pct"/>
            <w:tcBorders>
              <w:top w:val="nil"/>
              <w:left w:val="nil"/>
              <w:bottom w:val="single" w:sz="4" w:space="0" w:color="000000"/>
              <w:right w:val="single" w:sz="4" w:space="0" w:color="000000"/>
            </w:tcBorders>
            <w:shd w:val="clear" w:color="auto" w:fill="auto"/>
            <w:noWrap/>
            <w:vAlign w:val="bottom"/>
            <w:hideMark/>
          </w:tcPr>
          <w:p w14:paraId="715458E4" w14:textId="17CA527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39 </w:t>
            </w:r>
          </w:p>
        </w:tc>
      </w:tr>
      <w:tr w:rsidR="00AC1141" w:rsidRPr="00AC1141" w14:paraId="718089A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92DD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458ADC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Cruz</w:t>
            </w:r>
          </w:p>
        </w:tc>
        <w:tc>
          <w:tcPr>
            <w:tcW w:w="1102" w:type="pct"/>
            <w:tcBorders>
              <w:top w:val="nil"/>
              <w:left w:val="nil"/>
              <w:bottom w:val="single" w:sz="4" w:space="0" w:color="000000"/>
              <w:right w:val="single" w:sz="4" w:space="0" w:color="000000"/>
            </w:tcBorders>
            <w:shd w:val="clear" w:color="auto" w:fill="auto"/>
            <w:noWrap/>
            <w:vAlign w:val="bottom"/>
            <w:hideMark/>
          </w:tcPr>
          <w:p w14:paraId="290EAB18" w14:textId="2E35A13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908" w:type="pct"/>
            <w:tcBorders>
              <w:top w:val="nil"/>
              <w:left w:val="nil"/>
              <w:bottom w:val="single" w:sz="4" w:space="0" w:color="000000"/>
              <w:right w:val="single" w:sz="4" w:space="0" w:color="000000"/>
            </w:tcBorders>
            <w:shd w:val="clear" w:color="auto" w:fill="auto"/>
            <w:noWrap/>
            <w:vAlign w:val="bottom"/>
            <w:hideMark/>
          </w:tcPr>
          <w:p w14:paraId="32C6735D" w14:textId="0ED3832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936" w:type="pct"/>
            <w:tcBorders>
              <w:top w:val="nil"/>
              <w:left w:val="nil"/>
              <w:bottom w:val="single" w:sz="4" w:space="0" w:color="000000"/>
              <w:right w:val="single" w:sz="4" w:space="0" w:color="000000"/>
            </w:tcBorders>
            <w:shd w:val="clear" w:color="auto" w:fill="auto"/>
            <w:noWrap/>
            <w:vAlign w:val="bottom"/>
            <w:hideMark/>
          </w:tcPr>
          <w:p w14:paraId="024480BE" w14:textId="20A1AE0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52 </w:t>
            </w:r>
          </w:p>
        </w:tc>
        <w:tc>
          <w:tcPr>
            <w:tcW w:w="1098" w:type="pct"/>
            <w:tcBorders>
              <w:top w:val="nil"/>
              <w:left w:val="nil"/>
              <w:bottom w:val="single" w:sz="4" w:space="0" w:color="000000"/>
              <w:right w:val="single" w:sz="4" w:space="0" w:color="000000"/>
            </w:tcBorders>
            <w:shd w:val="clear" w:color="auto" w:fill="auto"/>
            <w:noWrap/>
            <w:vAlign w:val="bottom"/>
            <w:hideMark/>
          </w:tcPr>
          <w:p w14:paraId="190BB737" w14:textId="551C222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52 </w:t>
            </w:r>
          </w:p>
        </w:tc>
      </w:tr>
      <w:tr w:rsidR="00AC1141" w:rsidRPr="00AC1141" w14:paraId="088877EA"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2EBAB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ABEDF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Torrijos</w:t>
            </w:r>
          </w:p>
        </w:tc>
        <w:tc>
          <w:tcPr>
            <w:tcW w:w="1102" w:type="pct"/>
            <w:tcBorders>
              <w:top w:val="nil"/>
              <w:left w:val="nil"/>
              <w:bottom w:val="single" w:sz="4" w:space="0" w:color="000000"/>
              <w:right w:val="single" w:sz="4" w:space="0" w:color="000000"/>
            </w:tcBorders>
            <w:shd w:val="clear" w:color="auto" w:fill="auto"/>
            <w:noWrap/>
            <w:vAlign w:val="bottom"/>
            <w:hideMark/>
          </w:tcPr>
          <w:p w14:paraId="078FCD59" w14:textId="2E3298B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c>
          <w:tcPr>
            <w:tcW w:w="908" w:type="pct"/>
            <w:tcBorders>
              <w:top w:val="nil"/>
              <w:left w:val="nil"/>
              <w:bottom w:val="single" w:sz="4" w:space="0" w:color="000000"/>
              <w:right w:val="single" w:sz="4" w:space="0" w:color="000000"/>
            </w:tcBorders>
            <w:shd w:val="clear" w:color="auto" w:fill="auto"/>
            <w:noWrap/>
            <w:vAlign w:val="bottom"/>
            <w:hideMark/>
          </w:tcPr>
          <w:p w14:paraId="32C57F36" w14:textId="79361C4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32 </w:t>
            </w:r>
          </w:p>
        </w:tc>
        <w:tc>
          <w:tcPr>
            <w:tcW w:w="936" w:type="pct"/>
            <w:tcBorders>
              <w:top w:val="nil"/>
              <w:left w:val="nil"/>
              <w:bottom w:val="single" w:sz="4" w:space="0" w:color="000000"/>
              <w:right w:val="single" w:sz="4" w:space="0" w:color="000000"/>
            </w:tcBorders>
            <w:shd w:val="clear" w:color="auto" w:fill="auto"/>
            <w:noWrap/>
            <w:vAlign w:val="bottom"/>
            <w:hideMark/>
          </w:tcPr>
          <w:p w14:paraId="5DAE1714" w14:textId="237B712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130 </w:t>
            </w:r>
          </w:p>
        </w:tc>
        <w:tc>
          <w:tcPr>
            <w:tcW w:w="1098" w:type="pct"/>
            <w:tcBorders>
              <w:top w:val="nil"/>
              <w:left w:val="nil"/>
              <w:bottom w:val="single" w:sz="4" w:space="0" w:color="000000"/>
              <w:right w:val="single" w:sz="4" w:space="0" w:color="000000"/>
            </w:tcBorders>
            <w:shd w:val="clear" w:color="auto" w:fill="auto"/>
            <w:noWrap/>
            <w:vAlign w:val="bottom"/>
            <w:hideMark/>
          </w:tcPr>
          <w:p w14:paraId="7AB839A5" w14:textId="5CA733D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130 </w:t>
            </w:r>
          </w:p>
        </w:tc>
      </w:tr>
      <w:tr w:rsidR="00AC1141" w:rsidRPr="00AC1141" w14:paraId="5CC72527"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D00F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Occidental Mindoro</w:t>
            </w:r>
          </w:p>
        </w:tc>
        <w:tc>
          <w:tcPr>
            <w:tcW w:w="1102" w:type="pct"/>
            <w:tcBorders>
              <w:top w:val="nil"/>
              <w:left w:val="nil"/>
              <w:bottom w:val="single" w:sz="4" w:space="0" w:color="000000"/>
              <w:right w:val="single" w:sz="4" w:space="0" w:color="000000"/>
            </w:tcBorders>
            <w:shd w:val="clear" w:color="D8D8D8" w:fill="D8D8D8"/>
            <w:noWrap/>
            <w:vAlign w:val="bottom"/>
            <w:hideMark/>
          </w:tcPr>
          <w:p w14:paraId="4ECB8722" w14:textId="6871297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73 </w:t>
            </w:r>
          </w:p>
        </w:tc>
        <w:tc>
          <w:tcPr>
            <w:tcW w:w="908" w:type="pct"/>
            <w:tcBorders>
              <w:top w:val="nil"/>
              <w:left w:val="nil"/>
              <w:bottom w:val="single" w:sz="4" w:space="0" w:color="000000"/>
              <w:right w:val="single" w:sz="4" w:space="0" w:color="000000"/>
            </w:tcBorders>
            <w:shd w:val="clear" w:color="D8D8D8" w:fill="D8D8D8"/>
            <w:noWrap/>
            <w:vAlign w:val="bottom"/>
            <w:hideMark/>
          </w:tcPr>
          <w:p w14:paraId="710BF732" w14:textId="322E212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73 </w:t>
            </w:r>
          </w:p>
        </w:tc>
        <w:tc>
          <w:tcPr>
            <w:tcW w:w="936" w:type="pct"/>
            <w:tcBorders>
              <w:top w:val="nil"/>
              <w:left w:val="nil"/>
              <w:bottom w:val="single" w:sz="4" w:space="0" w:color="000000"/>
              <w:right w:val="single" w:sz="4" w:space="0" w:color="000000"/>
            </w:tcBorders>
            <w:shd w:val="clear" w:color="D8D8D8" w:fill="D8D8D8"/>
            <w:noWrap/>
            <w:vAlign w:val="bottom"/>
            <w:hideMark/>
          </w:tcPr>
          <w:p w14:paraId="73171CD1" w14:textId="5D54D1C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247 </w:t>
            </w:r>
          </w:p>
        </w:tc>
        <w:tc>
          <w:tcPr>
            <w:tcW w:w="1098" w:type="pct"/>
            <w:tcBorders>
              <w:top w:val="nil"/>
              <w:left w:val="nil"/>
              <w:bottom w:val="single" w:sz="4" w:space="0" w:color="000000"/>
              <w:right w:val="single" w:sz="4" w:space="0" w:color="000000"/>
            </w:tcBorders>
            <w:shd w:val="clear" w:color="D8D8D8" w:fill="D8D8D8"/>
            <w:noWrap/>
            <w:vAlign w:val="bottom"/>
            <w:hideMark/>
          </w:tcPr>
          <w:p w14:paraId="58B96E3E" w14:textId="46F68C8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247 </w:t>
            </w:r>
          </w:p>
        </w:tc>
      </w:tr>
      <w:tr w:rsidR="00AC1141" w:rsidRPr="00AC1141" w14:paraId="33B94EF6"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E920D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309D792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Abra</w:t>
            </w:r>
            <w:proofErr w:type="spellEnd"/>
            <w:r w:rsidRPr="00AC1141">
              <w:rPr>
                <w:rFonts w:ascii="Arial" w:eastAsia="Times New Roman" w:hAnsi="Arial" w:cs="Arial"/>
                <w:i/>
                <w:iCs/>
                <w:sz w:val="20"/>
                <w:szCs w:val="20"/>
              </w:rPr>
              <w:t xml:space="preserve"> de </w:t>
            </w:r>
            <w:proofErr w:type="spellStart"/>
            <w:r w:rsidRPr="00AC1141">
              <w:rPr>
                <w:rFonts w:ascii="Arial" w:eastAsia="Times New Roman" w:hAnsi="Arial" w:cs="Arial"/>
                <w:i/>
                <w:iCs/>
                <w:sz w:val="20"/>
                <w:szCs w:val="20"/>
              </w:rPr>
              <w:t>Ilog</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243D849E" w14:textId="543F70A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908" w:type="pct"/>
            <w:tcBorders>
              <w:top w:val="nil"/>
              <w:left w:val="nil"/>
              <w:bottom w:val="single" w:sz="4" w:space="0" w:color="000000"/>
              <w:right w:val="single" w:sz="4" w:space="0" w:color="000000"/>
            </w:tcBorders>
            <w:shd w:val="clear" w:color="auto" w:fill="auto"/>
            <w:noWrap/>
            <w:vAlign w:val="bottom"/>
            <w:hideMark/>
          </w:tcPr>
          <w:p w14:paraId="671564C2" w14:textId="504EAD6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936" w:type="pct"/>
            <w:tcBorders>
              <w:top w:val="nil"/>
              <w:left w:val="nil"/>
              <w:bottom w:val="single" w:sz="4" w:space="0" w:color="000000"/>
              <w:right w:val="single" w:sz="4" w:space="0" w:color="000000"/>
            </w:tcBorders>
            <w:shd w:val="clear" w:color="auto" w:fill="auto"/>
            <w:noWrap/>
            <w:vAlign w:val="bottom"/>
            <w:hideMark/>
          </w:tcPr>
          <w:p w14:paraId="3AC74BA1" w14:textId="26FC912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1098" w:type="pct"/>
            <w:tcBorders>
              <w:top w:val="nil"/>
              <w:left w:val="nil"/>
              <w:bottom w:val="single" w:sz="4" w:space="0" w:color="000000"/>
              <w:right w:val="single" w:sz="4" w:space="0" w:color="000000"/>
            </w:tcBorders>
            <w:shd w:val="clear" w:color="auto" w:fill="auto"/>
            <w:noWrap/>
            <w:vAlign w:val="bottom"/>
            <w:hideMark/>
          </w:tcPr>
          <w:p w14:paraId="0AAD4193" w14:textId="6FEA569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r>
      <w:tr w:rsidR="00AC1141" w:rsidRPr="00AC1141" w14:paraId="62C5C037"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1713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B5F708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Calintaan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176D72DE" w14:textId="19A5DC8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908" w:type="pct"/>
            <w:tcBorders>
              <w:top w:val="nil"/>
              <w:left w:val="nil"/>
              <w:bottom w:val="single" w:sz="4" w:space="0" w:color="000000"/>
              <w:right w:val="single" w:sz="4" w:space="0" w:color="000000"/>
            </w:tcBorders>
            <w:shd w:val="clear" w:color="auto" w:fill="auto"/>
            <w:noWrap/>
            <w:vAlign w:val="bottom"/>
            <w:hideMark/>
          </w:tcPr>
          <w:p w14:paraId="5CDC778D" w14:textId="2393460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 </w:t>
            </w:r>
          </w:p>
        </w:tc>
        <w:tc>
          <w:tcPr>
            <w:tcW w:w="936" w:type="pct"/>
            <w:tcBorders>
              <w:top w:val="nil"/>
              <w:left w:val="nil"/>
              <w:bottom w:val="single" w:sz="4" w:space="0" w:color="000000"/>
              <w:right w:val="single" w:sz="4" w:space="0" w:color="000000"/>
            </w:tcBorders>
            <w:shd w:val="clear" w:color="auto" w:fill="auto"/>
            <w:noWrap/>
            <w:vAlign w:val="bottom"/>
            <w:hideMark/>
          </w:tcPr>
          <w:p w14:paraId="10E35250" w14:textId="55FAA6F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1098" w:type="pct"/>
            <w:tcBorders>
              <w:top w:val="nil"/>
              <w:left w:val="nil"/>
              <w:bottom w:val="single" w:sz="4" w:space="0" w:color="000000"/>
              <w:right w:val="single" w:sz="4" w:space="0" w:color="000000"/>
            </w:tcBorders>
            <w:shd w:val="clear" w:color="auto" w:fill="auto"/>
            <w:noWrap/>
            <w:vAlign w:val="bottom"/>
            <w:hideMark/>
          </w:tcPr>
          <w:p w14:paraId="7BD984BA" w14:textId="5489570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r>
      <w:tr w:rsidR="00AC1141" w:rsidRPr="00AC1141" w14:paraId="08B2DA08"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6BE6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6176CB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Looc</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256E1D54" w14:textId="696394C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48 </w:t>
            </w:r>
          </w:p>
        </w:tc>
        <w:tc>
          <w:tcPr>
            <w:tcW w:w="908" w:type="pct"/>
            <w:tcBorders>
              <w:top w:val="nil"/>
              <w:left w:val="nil"/>
              <w:bottom w:val="single" w:sz="4" w:space="0" w:color="000000"/>
              <w:right w:val="single" w:sz="4" w:space="0" w:color="000000"/>
            </w:tcBorders>
            <w:shd w:val="clear" w:color="auto" w:fill="auto"/>
            <w:noWrap/>
            <w:vAlign w:val="bottom"/>
            <w:hideMark/>
          </w:tcPr>
          <w:p w14:paraId="0C67EA73" w14:textId="0C11853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48 </w:t>
            </w:r>
          </w:p>
        </w:tc>
        <w:tc>
          <w:tcPr>
            <w:tcW w:w="936" w:type="pct"/>
            <w:tcBorders>
              <w:top w:val="nil"/>
              <w:left w:val="nil"/>
              <w:bottom w:val="single" w:sz="4" w:space="0" w:color="000000"/>
              <w:right w:val="single" w:sz="4" w:space="0" w:color="000000"/>
            </w:tcBorders>
            <w:shd w:val="clear" w:color="auto" w:fill="auto"/>
            <w:noWrap/>
            <w:vAlign w:val="bottom"/>
            <w:hideMark/>
          </w:tcPr>
          <w:p w14:paraId="0999E378" w14:textId="79199EC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153 </w:t>
            </w:r>
          </w:p>
        </w:tc>
        <w:tc>
          <w:tcPr>
            <w:tcW w:w="1098" w:type="pct"/>
            <w:tcBorders>
              <w:top w:val="nil"/>
              <w:left w:val="nil"/>
              <w:bottom w:val="single" w:sz="4" w:space="0" w:color="000000"/>
              <w:right w:val="single" w:sz="4" w:space="0" w:color="000000"/>
            </w:tcBorders>
            <w:shd w:val="clear" w:color="auto" w:fill="auto"/>
            <w:noWrap/>
            <w:vAlign w:val="bottom"/>
            <w:hideMark/>
          </w:tcPr>
          <w:p w14:paraId="6FB83414" w14:textId="1FC9B7F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153 </w:t>
            </w:r>
          </w:p>
        </w:tc>
      </w:tr>
      <w:tr w:rsidR="00AC1141" w:rsidRPr="00AC1141" w14:paraId="422C8218"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6314A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041B7FBE"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w:t>
            </w:r>
          </w:p>
        </w:tc>
        <w:tc>
          <w:tcPr>
            <w:tcW w:w="1102" w:type="pct"/>
            <w:tcBorders>
              <w:top w:val="nil"/>
              <w:left w:val="nil"/>
              <w:bottom w:val="single" w:sz="4" w:space="0" w:color="000000"/>
              <w:right w:val="single" w:sz="4" w:space="0" w:color="000000"/>
            </w:tcBorders>
            <w:shd w:val="clear" w:color="auto" w:fill="auto"/>
            <w:noWrap/>
            <w:vAlign w:val="bottom"/>
            <w:hideMark/>
          </w:tcPr>
          <w:p w14:paraId="2E005D4A" w14:textId="13DDC53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908" w:type="pct"/>
            <w:tcBorders>
              <w:top w:val="nil"/>
              <w:left w:val="nil"/>
              <w:bottom w:val="single" w:sz="4" w:space="0" w:color="000000"/>
              <w:right w:val="single" w:sz="4" w:space="0" w:color="000000"/>
            </w:tcBorders>
            <w:shd w:val="clear" w:color="auto" w:fill="auto"/>
            <w:noWrap/>
            <w:vAlign w:val="bottom"/>
            <w:hideMark/>
          </w:tcPr>
          <w:p w14:paraId="5F079B60" w14:textId="156F715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16 </w:t>
            </w:r>
          </w:p>
        </w:tc>
        <w:tc>
          <w:tcPr>
            <w:tcW w:w="936" w:type="pct"/>
            <w:tcBorders>
              <w:top w:val="nil"/>
              <w:left w:val="nil"/>
              <w:bottom w:val="single" w:sz="4" w:space="0" w:color="000000"/>
              <w:right w:val="single" w:sz="4" w:space="0" w:color="000000"/>
            </w:tcBorders>
            <w:shd w:val="clear" w:color="auto" w:fill="auto"/>
            <w:noWrap/>
            <w:vAlign w:val="bottom"/>
            <w:hideMark/>
          </w:tcPr>
          <w:p w14:paraId="41E09442" w14:textId="2E7AAF7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68 </w:t>
            </w:r>
          </w:p>
        </w:tc>
        <w:tc>
          <w:tcPr>
            <w:tcW w:w="1098" w:type="pct"/>
            <w:tcBorders>
              <w:top w:val="nil"/>
              <w:left w:val="nil"/>
              <w:bottom w:val="single" w:sz="4" w:space="0" w:color="000000"/>
              <w:right w:val="single" w:sz="4" w:space="0" w:color="000000"/>
            </w:tcBorders>
            <w:shd w:val="clear" w:color="auto" w:fill="auto"/>
            <w:noWrap/>
            <w:vAlign w:val="bottom"/>
            <w:hideMark/>
          </w:tcPr>
          <w:p w14:paraId="5FA46E68" w14:textId="4B8E29E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68 </w:t>
            </w:r>
          </w:p>
        </w:tc>
      </w:tr>
      <w:tr w:rsidR="00AC1141" w:rsidRPr="00AC1141" w14:paraId="67253F56"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7A54A"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Oriental Mindoro</w:t>
            </w:r>
          </w:p>
        </w:tc>
        <w:tc>
          <w:tcPr>
            <w:tcW w:w="1102" w:type="pct"/>
            <w:tcBorders>
              <w:top w:val="nil"/>
              <w:left w:val="nil"/>
              <w:bottom w:val="single" w:sz="4" w:space="0" w:color="000000"/>
              <w:right w:val="single" w:sz="4" w:space="0" w:color="000000"/>
            </w:tcBorders>
            <w:shd w:val="clear" w:color="D8D8D8" w:fill="D8D8D8"/>
            <w:noWrap/>
            <w:vAlign w:val="bottom"/>
            <w:hideMark/>
          </w:tcPr>
          <w:p w14:paraId="2EDCE82B" w14:textId="4000B06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49 </w:t>
            </w:r>
          </w:p>
        </w:tc>
        <w:tc>
          <w:tcPr>
            <w:tcW w:w="908" w:type="pct"/>
            <w:tcBorders>
              <w:top w:val="nil"/>
              <w:left w:val="nil"/>
              <w:bottom w:val="single" w:sz="4" w:space="0" w:color="000000"/>
              <w:right w:val="single" w:sz="4" w:space="0" w:color="000000"/>
            </w:tcBorders>
            <w:shd w:val="clear" w:color="D8D8D8" w:fill="D8D8D8"/>
            <w:noWrap/>
            <w:vAlign w:val="bottom"/>
            <w:hideMark/>
          </w:tcPr>
          <w:p w14:paraId="6BC37CC1" w14:textId="31F9314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49 </w:t>
            </w:r>
          </w:p>
        </w:tc>
        <w:tc>
          <w:tcPr>
            <w:tcW w:w="936" w:type="pct"/>
            <w:tcBorders>
              <w:top w:val="nil"/>
              <w:left w:val="nil"/>
              <w:bottom w:val="single" w:sz="4" w:space="0" w:color="000000"/>
              <w:right w:val="single" w:sz="4" w:space="0" w:color="000000"/>
            </w:tcBorders>
            <w:shd w:val="clear" w:color="D8D8D8" w:fill="D8D8D8"/>
            <w:noWrap/>
            <w:vAlign w:val="bottom"/>
            <w:hideMark/>
          </w:tcPr>
          <w:p w14:paraId="4595EEBA" w14:textId="00DCCC0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216 </w:t>
            </w:r>
          </w:p>
        </w:tc>
        <w:tc>
          <w:tcPr>
            <w:tcW w:w="1098" w:type="pct"/>
            <w:tcBorders>
              <w:top w:val="nil"/>
              <w:left w:val="nil"/>
              <w:bottom w:val="single" w:sz="4" w:space="0" w:color="000000"/>
              <w:right w:val="single" w:sz="4" w:space="0" w:color="000000"/>
            </w:tcBorders>
            <w:shd w:val="clear" w:color="D8D8D8" w:fill="D8D8D8"/>
            <w:noWrap/>
            <w:vAlign w:val="bottom"/>
            <w:hideMark/>
          </w:tcPr>
          <w:p w14:paraId="23F41DBA" w14:textId="3866644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216 </w:t>
            </w:r>
          </w:p>
        </w:tc>
      </w:tr>
      <w:tr w:rsidR="00AC1141" w:rsidRPr="00AC1141" w14:paraId="4F7A552C"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FBAD1F"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42D40C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Bulalacao</w:t>
            </w:r>
            <w:proofErr w:type="spellEnd"/>
            <w:r w:rsidRPr="00AC1141">
              <w:rPr>
                <w:rFonts w:ascii="Arial" w:eastAsia="Times New Roman" w:hAnsi="Arial" w:cs="Arial"/>
                <w:i/>
                <w:iCs/>
                <w:sz w:val="20"/>
                <w:szCs w:val="20"/>
              </w:rPr>
              <w:t xml:space="preserve"> (San Pedro)</w:t>
            </w:r>
          </w:p>
        </w:tc>
        <w:tc>
          <w:tcPr>
            <w:tcW w:w="1102" w:type="pct"/>
            <w:tcBorders>
              <w:top w:val="nil"/>
              <w:left w:val="nil"/>
              <w:bottom w:val="single" w:sz="4" w:space="0" w:color="000000"/>
              <w:right w:val="single" w:sz="4" w:space="0" w:color="000000"/>
            </w:tcBorders>
            <w:shd w:val="clear" w:color="auto" w:fill="auto"/>
            <w:noWrap/>
            <w:vAlign w:val="bottom"/>
            <w:hideMark/>
          </w:tcPr>
          <w:p w14:paraId="171BB757" w14:textId="4FAA8B1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c>
          <w:tcPr>
            <w:tcW w:w="908" w:type="pct"/>
            <w:tcBorders>
              <w:top w:val="nil"/>
              <w:left w:val="nil"/>
              <w:bottom w:val="single" w:sz="4" w:space="0" w:color="000000"/>
              <w:right w:val="single" w:sz="4" w:space="0" w:color="000000"/>
            </w:tcBorders>
            <w:shd w:val="clear" w:color="auto" w:fill="auto"/>
            <w:noWrap/>
            <w:vAlign w:val="bottom"/>
            <w:hideMark/>
          </w:tcPr>
          <w:p w14:paraId="1D55474B" w14:textId="45F967D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36 </w:t>
            </w:r>
          </w:p>
        </w:tc>
        <w:tc>
          <w:tcPr>
            <w:tcW w:w="936" w:type="pct"/>
            <w:tcBorders>
              <w:top w:val="nil"/>
              <w:left w:val="nil"/>
              <w:bottom w:val="single" w:sz="4" w:space="0" w:color="000000"/>
              <w:right w:val="single" w:sz="4" w:space="0" w:color="000000"/>
            </w:tcBorders>
            <w:shd w:val="clear" w:color="auto" w:fill="auto"/>
            <w:noWrap/>
            <w:vAlign w:val="bottom"/>
            <w:hideMark/>
          </w:tcPr>
          <w:p w14:paraId="6B9CD50C" w14:textId="4AD21F9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155 </w:t>
            </w:r>
          </w:p>
        </w:tc>
        <w:tc>
          <w:tcPr>
            <w:tcW w:w="1098" w:type="pct"/>
            <w:tcBorders>
              <w:top w:val="nil"/>
              <w:left w:val="nil"/>
              <w:bottom w:val="single" w:sz="4" w:space="0" w:color="000000"/>
              <w:right w:val="single" w:sz="4" w:space="0" w:color="000000"/>
            </w:tcBorders>
            <w:shd w:val="clear" w:color="auto" w:fill="auto"/>
            <w:noWrap/>
            <w:vAlign w:val="bottom"/>
            <w:hideMark/>
          </w:tcPr>
          <w:p w14:paraId="7AA60E2A" w14:textId="3223BEB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155 </w:t>
            </w:r>
          </w:p>
        </w:tc>
      </w:tr>
      <w:tr w:rsidR="00AC1141" w:rsidRPr="00AC1141" w14:paraId="2C63DF0E"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2252D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76D03A52"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Naujan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2D5A5B8B" w14:textId="4EEC8ED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908" w:type="pct"/>
            <w:tcBorders>
              <w:top w:val="nil"/>
              <w:left w:val="nil"/>
              <w:bottom w:val="single" w:sz="4" w:space="0" w:color="000000"/>
              <w:right w:val="single" w:sz="4" w:space="0" w:color="000000"/>
            </w:tcBorders>
            <w:shd w:val="clear" w:color="auto" w:fill="auto"/>
            <w:noWrap/>
            <w:vAlign w:val="bottom"/>
            <w:hideMark/>
          </w:tcPr>
          <w:p w14:paraId="7E76B1CB" w14:textId="30FC23C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936" w:type="pct"/>
            <w:tcBorders>
              <w:top w:val="nil"/>
              <w:left w:val="nil"/>
              <w:bottom w:val="single" w:sz="4" w:space="0" w:color="000000"/>
              <w:right w:val="single" w:sz="4" w:space="0" w:color="000000"/>
            </w:tcBorders>
            <w:shd w:val="clear" w:color="auto" w:fill="auto"/>
            <w:noWrap/>
            <w:vAlign w:val="bottom"/>
            <w:hideMark/>
          </w:tcPr>
          <w:p w14:paraId="2A8FB1D5" w14:textId="73FBF39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c>
          <w:tcPr>
            <w:tcW w:w="1098" w:type="pct"/>
            <w:tcBorders>
              <w:top w:val="nil"/>
              <w:left w:val="nil"/>
              <w:bottom w:val="single" w:sz="4" w:space="0" w:color="000000"/>
              <w:right w:val="single" w:sz="4" w:space="0" w:color="000000"/>
            </w:tcBorders>
            <w:shd w:val="clear" w:color="auto" w:fill="auto"/>
            <w:noWrap/>
            <w:vAlign w:val="bottom"/>
            <w:hideMark/>
          </w:tcPr>
          <w:p w14:paraId="65A6003C" w14:textId="193E6C4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20 </w:t>
            </w:r>
          </w:p>
        </w:tc>
      </w:tr>
      <w:tr w:rsidR="00AC1141" w:rsidRPr="00AC1141" w14:paraId="413C0A2A"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70ED1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D4426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Puerto Galera</w:t>
            </w:r>
          </w:p>
        </w:tc>
        <w:tc>
          <w:tcPr>
            <w:tcW w:w="1102" w:type="pct"/>
            <w:tcBorders>
              <w:top w:val="nil"/>
              <w:left w:val="nil"/>
              <w:bottom w:val="single" w:sz="4" w:space="0" w:color="000000"/>
              <w:right w:val="single" w:sz="4" w:space="0" w:color="000000"/>
            </w:tcBorders>
            <w:shd w:val="clear" w:color="auto" w:fill="auto"/>
            <w:noWrap/>
            <w:vAlign w:val="bottom"/>
            <w:hideMark/>
          </w:tcPr>
          <w:p w14:paraId="5A73CDDB" w14:textId="600A7FE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08" w:type="pct"/>
            <w:tcBorders>
              <w:top w:val="nil"/>
              <w:left w:val="nil"/>
              <w:bottom w:val="single" w:sz="4" w:space="0" w:color="000000"/>
              <w:right w:val="single" w:sz="4" w:space="0" w:color="000000"/>
            </w:tcBorders>
            <w:shd w:val="clear" w:color="auto" w:fill="auto"/>
            <w:noWrap/>
            <w:vAlign w:val="bottom"/>
            <w:hideMark/>
          </w:tcPr>
          <w:p w14:paraId="27AD394E" w14:textId="7384D6A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36" w:type="pct"/>
            <w:tcBorders>
              <w:top w:val="nil"/>
              <w:left w:val="nil"/>
              <w:bottom w:val="single" w:sz="4" w:space="0" w:color="000000"/>
              <w:right w:val="single" w:sz="4" w:space="0" w:color="000000"/>
            </w:tcBorders>
            <w:shd w:val="clear" w:color="auto" w:fill="auto"/>
            <w:noWrap/>
            <w:vAlign w:val="bottom"/>
            <w:hideMark/>
          </w:tcPr>
          <w:p w14:paraId="3B7C2AA5" w14:textId="3B1551D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c>
          <w:tcPr>
            <w:tcW w:w="1098" w:type="pct"/>
            <w:tcBorders>
              <w:top w:val="nil"/>
              <w:left w:val="nil"/>
              <w:bottom w:val="single" w:sz="4" w:space="0" w:color="000000"/>
              <w:right w:val="single" w:sz="4" w:space="0" w:color="000000"/>
            </w:tcBorders>
            <w:shd w:val="clear" w:color="auto" w:fill="auto"/>
            <w:noWrap/>
            <w:vAlign w:val="bottom"/>
            <w:hideMark/>
          </w:tcPr>
          <w:p w14:paraId="257CD675" w14:textId="2B1C3F7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10 </w:t>
            </w:r>
          </w:p>
        </w:tc>
      </w:tr>
      <w:tr w:rsidR="00AC1141" w:rsidRPr="00AC1141" w14:paraId="3BBA0B63"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5EC7E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A287A5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Roxas</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0DE9E14E" w14:textId="4913444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908" w:type="pct"/>
            <w:tcBorders>
              <w:top w:val="nil"/>
              <w:left w:val="nil"/>
              <w:bottom w:val="single" w:sz="4" w:space="0" w:color="000000"/>
              <w:right w:val="single" w:sz="4" w:space="0" w:color="000000"/>
            </w:tcBorders>
            <w:shd w:val="clear" w:color="auto" w:fill="auto"/>
            <w:noWrap/>
            <w:vAlign w:val="bottom"/>
            <w:hideMark/>
          </w:tcPr>
          <w:p w14:paraId="60751951" w14:textId="36AE0EA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936" w:type="pct"/>
            <w:tcBorders>
              <w:top w:val="nil"/>
              <w:left w:val="nil"/>
              <w:bottom w:val="single" w:sz="4" w:space="0" w:color="000000"/>
              <w:right w:val="single" w:sz="4" w:space="0" w:color="000000"/>
            </w:tcBorders>
            <w:shd w:val="clear" w:color="auto" w:fill="auto"/>
            <w:noWrap/>
            <w:vAlign w:val="bottom"/>
            <w:hideMark/>
          </w:tcPr>
          <w:p w14:paraId="07592A2C" w14:textId="0472458C"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 </w:t>
            </w:r>
          </w:p>
        </w:tc>
        <w:tc>
          <w:tcPr>
            <w:tcW w:w="1098" w:type="pct"/>
            <w:tcBorders>
              <w:top w:val="nil"/>
              <w:left w:val="nil"/>
              <w:bottom w:val="single" w:sz="4" w:space="0" w:color="000000"/>
              <w:right w:val="single" w:sz="4" w:space="0" w:color="000000"/>
            </w:tcBorders>
            <w:shd w:val="clear" w:color="auto" w:fill="auto"/>
            <w:noWrap/>
            <w:vAlign w:val="bottom"/>
            <w:hideMark/>
          </w:tcPr>
          <w:p w14:paraId="02B38320" w14:textId="290BE12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31 </w:t>
            </w:r>
          </w:p>
        </w:tc>
      </w:tr>
      <w:tr w:rsidR="00AC1141" w:rsidRPr="00AC1141" w14:paraId="1F82E95A"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3A79C"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Romblon</w:t>
            </w:r>
          </w:p>
        </w:tc>
        <w:tc>
          <w:tcPr>
            <w:tcW w:w="1102" w:type="pct"/>
            <w:tcBorders>
              <w:top w:val="nil"/>
              <w:left w:val="nil"/>
              <w:bottom w:val="single" w:sz="4" w:space="0" w:color="000000"/>
              <w:right w:val="single" w:sz="4" w:space="0" w:color="000000"/>
            </w:tcBorders>
            <w:shd w:val="clear" w:color="D8D8D8" w:fill="D8D8D8"/>
            <w:noWrap/>
            <w:vAlign w:val="bottom"/>
            <w:hideMark/>
          </w:tcPr>
          <w:p w14:paraId="035209EE" w14:textId="39797E71"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302 </w:t>
            </w:r>
          </w:p>
        </w:tc>
        <w:tc>
          <w:tcPr>
            <w:tcW w:w="908" w:type="pct"/>
            <w:tcBorders>
              <w:top w:val="nil"/>
              <w:left w:val="nil"/>
              <w:bottom w:val="single" w:sz="4" w:space="0" w:color="000000"/>
              <w:right w:val="single" w:sz="4" w:space="0" w:color="000000"/>
            </w:tcBorders>
            <w:shd w:val="clear" w:color="D8D8D8" w:fill="D8D8D8"/>
            <w:noWrap/>
            <w:vAlign w:val="bottom"/>
            <w:hideMark/>
          </w:tcPr>
          <w:p w14:paraId="7D53A57B" w14:textId="39A92FE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302 </w:t>
            </w:r>
          </w:p>
        </w:tc>
        <w:tc>
          <w:tcPr>
            <w:tcW w:w="936" w:type="pct"/>
            <w:tcBorders>
              <w:top w:val="nil"/>
              <w:left w:val="nil"/>
              <w:bottom w:val="single" w:sz="4" w:space="0" w:color="000000"/>
              <w:right w:val="single" w:sz="4" w:space="0" w:color="000000"/>
            </w:tcBorders>
            <w:shd w:val="clear" w:color="D8D8D8" w:fill="D8D8D8"/>
            <w:noWrap/>
            <w:vAlign w:val="bottom"/>
            <w:hideMark/>
          </w:tcPr>
          <w:p w14:paraId="0D005E78" w14:textId="24E1F6A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963 </w:t>
            </w:r>
          </w:p>
        </w:tc>
        <w:tc>
          <w:tcPr>
            <w:tcW w:w="1098" w:type="pct"/>
            <w:tcBorders>
              <w:top w:val="nil"/>
              <w:left w:val="nil"/>
              <w:bottom w:val="single" w:sz="4" w:space="0" w:color="000000"/>
              <w:right w:val="single" w:sz="4" w:space="0" w:color="000000"/>
            </w:tcBorders>
            <w:shd w:val="clear" w:color="D8D8D8" w:fill="D8D8D8"/>
            <w:noWrap/>
            <w:vAlign w:val="bottom"/>
            <w:hideMark/>
          </w:tcPr>
          <w:p w14:paraId="6234D2AC" w14:textId="19151E0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963 </w:t>
            </w:r>
          </w:p>
        </w:tc>
      </w:tr>
      <w:tr w:rsidR="00AC1141" w:rsidRPr="00AC1141" w14:paraId="7AB41B15"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3EE58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lastRenderedPageBreak/>
              <w:t> </w:t>
            </w:r>
          </w:p>
        </w:tc>
        <w:tc>
          <w:tcPr>
            <w:tcW w:w="775" w:type="pct"/>
            <w:tcBorders>
              <w:top w:val="nil"/>
              <w:left w:val="nil"/>
              <w:bottom w:val="single" w:sz="4" w:space="0" w:color="000000"/>
              <w:right w:val="single" w:sz="4" w:space="0" w:color="000000"/>
            </w:tcBorders>
            <w:shd w:val="clear" w:color="auto" w:fill="auto"/>
            <w:noWrap/>
            <w:vAlign w:val="center"/>
            <w:hideMark/>
          </w:tcPr>
          <w:p w14:paraId="13F76E7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Banton</w:t>
            </w:r>
          </w:p>
        </w:tc>
        <w:tc>
          <w:tcPr>
            <w:tcW w:w="1102" w:type="pct"/>
            <w:tcBorders>
              <w:top w:val="nil"/>
              <w:left w:val="nil"/>
              <w:bottom w:val="single" w:sz="4" w:space="0" w:color="000000"/>
              <w:right w:val="single" w:sz="4" w:space="0" w:color="000000"/>
            </w:tcBorders>
            <w:shd w:val="clear" w:color="auto" w:fill="auto"/>
            <w:noWrap/>
            <w:vAlign w:val="bottom"/>
            <w:hideMark/>
          </w:tcPr>
          <w:p w14:paraId="16559497" w14:textId="2D80C48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263 </w:t>
            </w:r>
          </w:p>
        </w:tc>
        <w:tc>
          <w:tcPr>
            <w:tcW w:w="908" w:type="pct"/>
            <w:tcBorders>
              <w:top w:val="nil"/>
              <w:left w:val="nil"/>
              <w:bottom w:val="single" w:sz="4" w:space="0" w:color="000000"/>
              <w:right w:val="single" w:sz="4" w:space="0" w:color="000000"/>
            </w:tcBorders>
            <w:shd w:val="clear" w:color="auto" w:fill="auto"/>
            <w:noWrap/>
            <w:vAlign w:val="bottom"/>
            <w:hideMark/>
          </w:tcPr>
          <w:p w14:paraId="6C3211A9" w14:textId="2F371FC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263 </w:t>
            </w:r>
          </w:p>
        </w:tc>
        <w:tc>
          <w:tcPr>
            <w:tcW w:w="936" w:type="pct"/>
            <w:tcBorders>
              <w:top w:val="nil"/>
              <w:left w:val="nil"/>
              <w:bottom w:val="single" w:sz="4" w:space="0" w:color="000000"/>
              <w:right w:val="single" w:sz="4" w:space="0" w:color="000000"/>
            </w:tcBorders>
            <w:shd w:val="clear" w:color="auto" w:fill="auto"/>
            <w:noWrap/>
            <w:vAlign w:val="bottom"/>
            <w:hideMark/>
          </w:tcPr>
          <w:p w14:paraId="57DC720F" w14:textId="37B04E2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912 </w:t>
            </w:r>
          </w:p>
        </w:tc>
        <w:tc>
          <w:tcPr>
            <w:tcW w:w="1098" w:type="pct"/>
            <w:tcBorders>
              <w:top w:val="nil"/>
              <w:left w:val="nil"/>
              <w:bottom w:val="single" w:sz="4" w:space="0" w:color="000000"/>
              <w:right w:val="single" w:sz="4" w:space="0" w:color="000000"/>
            </w:tcBorders>
            <w:shd w:val="clear" w:color="auto" w:fill="auto"/>
            <w:noWrap/>
            <w:vAlign w:val="bottom"/>
            <w:hideMark/>
          </w:tcPr>
          <w:p w14:paraId="3F10986B" w14:textId="3C0F538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912 </w:t>
            </w:r>
          </w:p>
        </w:tc>
      </w:tr>
      <w:tr w:rsidR="00AC1141" w:rsidRPr="00AC1141" w14:paraId="3FA92BDC"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7FE924"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noWrap/>
            <w:vAlign w:val="center"/>
            <w:hideMark/>
          </w:tcPr>
          <w:p w14:paraId="481FF54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Corcuera</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0D12620B" w14:textId="3D24072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34 </w:t>
            </w:r>
          </w:p>
        </w:tc>
        <w:tc>
          <w:tcPr>
            <w:tcW w:w="908" w:type="pct"/>
            <w:tcBorders>
              <w:top w:val="nil"/>
              <w:left w:val="nil"/>
              <w:bottom w:val="single" w:sz="4" w:space="0" w:color="000000"/>
              <w:right w:val="single" w:sz="4" w:space="0" w:color="000000"/>
            </w:tcBorders>
            <w:shd w:val="clear" w:color="auto" w:fill="auto"/>
            <w:noWrap/>
            <w:vAlign w:val="bottom"/>
            <w:hideMark/>
          </w:tcPr>
          <w:p w14:paraId="1547F606" w14:textId="2C557BE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34 </w:t>
            </w:r>
          </w:p>
        </w:tc>
        <w:tc>
          <w:tcPr>
            <w:tcW w:w="936" w:type="pct"/>
            <w:tcBorders>
              <w:top w:val="nil"/>
              <w:left w:val="nil"/>
              <w:bottom w:val="single" w:sz="4" w:space="0" w:color="000000"/>
              <w:right w:val="single" w:sz="4" w:space="0" w:color="000000"/>
            </w:tcBorders>
            <w:shd w:val="clear" w:color="auto" w:fill="auto"/>
            <w:noWrap/>
            <w:vAlign w:val="bottom"/>
            <w:hideMark/>
          </w:tcPr>
          <w:p w14:paraId="04B5F63C" w14:textId="62043BB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1098" w:type="pct"/>
            <w:tcBorders>
              <w:top w:val="nil"/>
              <w:left w:val="nil"/>
              <w:bottom w:val="single" w:sz="4" w:space="0" w:color="000000"/>
              <w:right w:val="single" w:sz="4" w:space="0" w:color="000000"/>
            </w:tcBorders>
            <w:shd w:val="clear" w:color="auto" w:fill="auto"/>
            <w:noWrap/>
            <w:vAlign w:val="bottom"/>
            <w:hideMark/>
          </w:tcPr>
          <w:p w14:paraId="53B41C29" w14:textId="14BA355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r>
      <w:tr w:rsidR="00AC1141" w:rsidRPr="00AC1141" w14:paraId="0378A876"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045E07"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AC1141">
              <w:rPr>
                <w:rFonts w:ascii="Arial" w:eastAsia="Times New Roman" w:hAnsi="Arial" w:cs="Arial"/>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3A981AD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Santa Maria (Imelda)</w:t>
            </w:r>
          </w:p>
        </w:tc>
        <w:tc>
          <w:tcPr>
            <w:tcW w:w="1102" w:type="pct"/>
            <w:tcBorders>
              <w:top w:val="nil"/>
              <w:left w:val="nil"/>
              <w:bottom w:val="single" w:sz="4" w:space="0" w:color="000000"/>
              <w:right w:val="single" w:sz="4" w:space="0" w:color="000000"/>
            </w:tcBorders>
            <w:shd w:val="clear" w:color="auto" w:fill="auto"/>
            <w:noWrap/>
            <w:vAlign w:val="bottom"/>
            <w:hideMark/>
          </w:tcPr>
          <w:p w14:paraId="784AA44F" w14:textId="5A66325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908" w:type="pct"/>
            <w:tcBorders>
              <w:top w:val="nil"/>
              <w:left w:val="nil"/>
              <w:bottom w:val="single" w:sz="4" w:space="0" w:color="000000"/>
              <w:right w:val="single" w:sz="4" w:space="0" w:color="000000"/>
            </w:tcBorders>
            <w:shd w:val="clear" w:color="auto" w:fill="auto"/>
            <w:noWrap/>
            <w:vAlign w:val="bottom"/>
            <w:hideMark/>
          </w:tcPr>
          <w:p w14:paraId="628E74B7" w14:textId="1E18ABA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5 </w:t>
            </w:r>
          </w:p>
        </w:tc>
        <w:tc>
          <w:tcPr>
            <w:tcW w:w="936" w:type="pct"/>
            <w:tcBorders>
              <w:top w:val="nil"/>
              <w:left w:val="nil"/>
              <w:bottom w:val="single" w:sz="4" w:space="0" w:color="000000"/>
              <w:right w:val="single" w:sz="4" w:space="0" w:color="000000"/>
            </w:tcBorders>
            <w:shd w:val="clear" w:color="auto" w:fill="auto"/>
            <w:noWrap/>
            <w:vAlign w:val="bottom"/>
            <w:hideMark/>
          </w:tcPr>
          <w:p w14:paraId="0E2080CD" w14:textId="0E39636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c>
          <w:tcPr>
            <w:tcW w:w="1098" w:type="pct"/>
            <w:tcBorders>
              <w:top w:val="nil"/>
              <w:left w:val="nil"/>
              <w:bottom w:val="single" w:sz="4" w:space="0" w:color="000000"/>
              <w:right w:val="single" w:sz="4" w:space="0" w:color="000000"/>
            </w:tcBorders>
            <w:shd w:val="clear" w:color="auto" w:fill="auto"/>
            <w:noWrap/>
            <w:vAlign w:val="bottom"/>
            <w:hideMark/>
          </w:tcPr>
          <w:p w14:paraId="0FF9F6AB" w14:textId="78992B1F"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14 </w:t>
            </w:r>
          </w:p>
        </w:tc>
      </w:tr>
      <w:tr w:rsidR="00AC1141" w:rsidRPr="00AC1141" w14:paraId="1B821D59"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E35C0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VI</w:t>
            </w:r>
          </w:p>
        </w:tc>
        <w:tc>
          <w:tcPr>
            <w:tcW w:w="1102" w:type="pct"/>
            <w:tcBorders>
              <w:top w:val="nil"/>
              <w:left w:val="nil"/>
              <w:bottom w:val="single" w:sz="4" w:space="0" w:color="000000"/>
              <w:right w:val="single" w:sz="4" w:space="0" w:color="000000"/>
            </w:tcBorders>
            <w:shd w:val="clear" w:color="A5A5A5" w:fill="A5A5A5"/>
            <w:noWrap/>
            <w:vAlign w:val="bottom"/>
            <w:hideMark/>
          </w:tcPr>
          <w:p w14:paraId="1B4E7C58" w14:textId="2FC90F9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152 </w:t>
            </w:r>
          </w:p>
        </w:tc>
        <w:tc>
          <w:tcPr>
            <w:tcW w:w="908" w:type="pct"/>
            <w:tcBorders>
              <w:top w:val="nil"/>
              <w:left w:val="nil"/>
              <w:bottom w:val="single" w:sz="4" w:space="0" w:color="000000"/>
              <w:right w:val="single" w:sz="4" w:space="0" w:color="000000"/>
            </w:tcBorders>
            <w:shd w:val="clear" w:color="A5A5A5" w:fill="A5A5A5"/>
            <w:noWrap/>
            <w:vAlign w:val="bottom"/>
            <w:hideMark/>
          </w:tcPr>
          <w:p w14:paraId="2D0502DA" w14:textId="43A84DC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152 </w:t>
            </w:r>
          </w:p>
        </w:tc>
        <w:tc>
          <w:tcPr>
            <w:tcW w:w="936" w:type="pct"/>
            <w:tcBorders>
              <w:top w:val="nil"/>
              <w:left w:val="nil"/>
              <w:bottom w:val="single" w:sz="4" w:space="0" w:color="000000"/>
              <w:right w:val="single" w:sz="4" w:space="0" w:color="000000"/>
            </w:tcBorders>
            <w:shd w:val="clear" w:color="A5A5A5" w:fill="A5A5A5"/>
            <w:noWrap/>
            <w:vAlign w:val="bottom"/>
            <w:hideMark/>
          </w:tcPr>
          <w:p w14:paraId="344B3897" w14:textId="1EC7E7F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734 </w:t>
            </w:r>
          </w:p>
        </w:tc>
        <w:tc>
          <w:tcPr>
            <w:tcW w:w="1098" w:type="pct"/>
            <w:tcBorders>
              <w:top w:val="nil"/>
              <w:left w:val="nil"/>
              <w:bottom w:val="single" w:sz="4" w:space="0" w:color="000000"/>
              <w:right w:val="single" w:sz="4" w:space="0" w:color="000000"/>
            </w:tcBorders>
            <w:shd w:val="clear" w:color="A5A5A5" w:fill="A5A5A5"/>
            <w:noWrap/>
            <w:vAlign w:val="bottom"/>
            <w:hideMark/>
          </w:tcPr>
          <w:p w14:paraId="44C6D910" w14:textId="60A619D4"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734 </w:t>
            </w:r>
          </w:p>
        </w:tc>
      </w:tr>
      <w:tr w:rsidR="00AC1141" w:rsidRPr="00AC1141" w14:paraId="2078CEA0" w14:textId="77777777" w:rsidTr="00AC1141">
        <w:trPr>
          <w:trHeight w:val="20"/>
        </w:trPr>
        <w:tc>
          <w:tcPr>
            <w:tcW w:w="9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C8D56"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Antique</w:t>
            </w:r>
          </w:p>
        </w:tc>
        <w:tc>
          <w:tcPr>
            <w:tcW w:w="1102" w:type="pct"/>
            <w:tcBorders>
              <w:top w:val="nil"/>
              <w:left w:val="nil"/>
              <w:bottom w:val="single" w:sz="4" w:space="0" w:color="000000"/>
              <w:right w:val="single" w:sz="4" w:space="0" w:color="000000"/>
            </w:tcBorders>
            <w:shd w:val="clear" w:color="D8D8D8" w:fill="D8D8D8"/>
            <w:noWrap/>
            <w:vAlign w:val="bottom"/>
            <w:hideMark/>
          </w:tcPr>
          <w:p w14:paraId="1BB70A50" w14:textId="02133622"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152 </w:t>
            </w:r>
          </w:p>
        </w:tc>
        <w:tc>
          <w:tcPr>
            <w:tcW w:w="908" w:type="pct"/>
            <w:tcBorders>
              <w:top w:val="nil"/>
              <w:left w:val="nil"/>
              <w:bottom w:val="single" w:sz="4" w:space="0" w:color="000000"/>
              <w:right w:val="single" w:sz="4" w:space="0" w:color="000000"/>
            </w:tcBorders>
            <w:shd w:val="clear" w:color="D8D8D8" w:fill="D8D8D8"/>
            <w:noWrap/>
            <w:vAlign w:val="bottom"/>
            <w:hideMark/>
          </w:tcPr>
          <w:p w14:paraId="58137262" w14:textId="7311069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152 </w:t>
            </w:r>
          </w:p>
        </w:tc>
        <w:tc>
          <w:tcPr>
            <w:tcW w:w="936" w:type="pct"/>
            <w:tcBorders>
              <w:top w:val="nil"/>
              <w:left w:val="nil"/>
              <w:bottom w:val="single" w:sz="4" w:space="0" w:color="000000"/>
              <w:right w:val="single" w:sz="4" w:space="0" w:color="000000"/>
            </w:tcBorders>
            <w:shd w:val="clear" w:color="D8D8D8" w:fill="D8D8D8"/>
            <w:noWrap/>
            <w:vAlign w:val="bottom"/>
            <w:hideMark/>
          </w:tcPr>
          <w:p w14:paraId="7D17F2D6" w14:textId="0E1BE8E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734 </w:t>
            </w:r>
          </w:p>
        </w:tc>
        <w:tc>
          <w:tcPr>
            <w:tcW w:w="1098" w:type="pct"/>
            <w:tcBorders>
              <w:top w:val="nil"/>
              <w:left w:val="nil"/>
              <w:bottom w:val="single" w:sz="4" w:space="0" w:color="000000"/>
              <w:right w:val="single" w:sz="4" w:space="0" w:color="000000"/>
            </w:tcBorders>
            <w:shd w:val="clear" w:color="D8D8D8" w:fill="D8D8D8"/>
            <w:noWrap/>
            <w:vAlign w:val="bottom"/>
            <w:hideMark/>
          </w:tcPr>
          <w:p w14:paraId="1ACC08C3" w14:textId="13E861D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734 </w:t>
            </w:r>
          </w:p>
        </w:tc>
      </w:tr>
      <w:tr w:rsidR="00AC1141" w:rsidRPr="00AC1141" w14:paraId="263740E5"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59B82ED"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49FA9DC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San Jose (capital)</w:t>
            </w:r>
          </w:p>
        </w:tc>
        <w:tc>
          <w:tcPr>
            <w:tcW w:w="1102" w:type="pct"/>
            <w:tcBorders>
              <w:top w:val="nil"/>
              <w:left w:val="nil"/>
              <w:bottom w:val="single" w:sz="4" w:space="0" w:color="000000"/>
              <w:right w:val="single" w:sz="4" w:space="0" w:color="000000"/>
            </w:tcBorders>
            <w:shd w:val="clear" w:color="auto" w:fill="auto"/>
            <w:noWrap/>
            <w:vAlign w:val="bottom"/>
            <w:hideMark/>
          </w:tcPr>
          <w:p w14:paraId="2E83D9C6" w14:textId="1958668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908" w:type="pct"/>
            <w:tcBorders>
              <w:top w:val="nil"/>
              <w:left w:val="nil"/>
              <w:bottom w:val="single" w:sz="4" w:space="0" w:color="000000"/>
              <w:right w:val="single" w:sz="4" w:space="0" w:color="000000"/>
            </w:tcBorders>
            <w:shd w:val="clear" w:color="auto" w:fill="auto"/>
            <w:noWrap/>
            <w:vAlign w:val="bottom"/>
            <w:hideMark/>
          </w:tcPr>
          <w:p w14:paraId="13464BC9" w14:textId="4ACA5F6A"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 </w:t>
            </w:r>
          </w:p>
        </w:tc>
        <w:tc>
          <w:tcPr>
            <w:tcW w:w="936" w:type="pct"/>
            <w:tcBorders>
              <w:top w:val="nil"/>
              <w:left w:val="nil"/>
              <w:bottom w:val="single" w:sz="4" w:space="0" w:color="000000"/>
              <w:right w:val="single" w:sz="4" w:space="0" w:color="000000"/>
            </w:tcBorders>
            <w:shd w:val="clear" w:color="auto" w:fill="auto"/>
            <w:noWrap/>
            <w:vAlign w:val="bottom"/>
            <w:hideMark/>
          </w:tcPr>
          <w:p w14:paraId="0AD6231B" w14:textId="20656C7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c>
          <w:tcPr>
            <w:tcW w:w="1098" w:type="pct"/>
            <w:tcBorders>
              <w:top w:val="nil"/>
              <w:left w:val="nil"/>
              <w:bottom w:val="single" w:sz="4" w:space="0" w:color="000000"/>
              <w:right w:val="single" w:sz="4" w:space="0" w:color="000000"/>
            </w:tcBorders>
            <w:shd w:val="clear" w:color="auto" w:fill="auto"/>
            <w:noWrap/>
            <w:vAlign w:val="bottom"/>
            <w:hideMark/>
          </w:tcPr>
          <w:p w14:paraId="540D886B" w14:textId="7E3A0BE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37 </w:t>
            </w:r>
          </w:p>
        </w:tc>
      </w:tr>
      <w:tr w:rsidR="00AC1141" w:rsidRPr="00AC1141" w14:paraId="2484DB48"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0C16ABB"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07286419"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Sibalom</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3394D698" w14:textId="7EE8A66D"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131 </w:t>
            </w:r>
          </w:p>
        </w:tc>
        <w:tc>
          <w:tcPr>
            <w:tcW w:w="908" w:type="pct"/>
            <w:tcBorders>
              <w:top w:val="nil"/>
              <w:left w:val="nil"/>
              <w:bottom w:val="single" w:sz="4" w:space="0" w:color="000000"/>
              <w:right w:val="single" w:sz="4" w:space="0" w:color="000000"/>
            </w:tcBorders>
            <w:shd w:val="clear" w:color="auto" w:fill="auto"/>
            <w:noWrap/>
            <w:vAlign w:val="bottom"/>
            <w:hideMark/>
          </w:tcPr>
          <w:p w14:paraId="6FF951F1" w14:textId="7E0CF568"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131 </w:t>
            </w:r>
          </w:p>
        </w:tc>
        <w:tc>
          <w:tcPr>
            <w:tcW w:w="936" w:type="pct"/>
            <w:tcBorders>
              <w:top w:val="nil"/>
              <w:left w:val="nil"/>
              <w:bottom w:val="single" w:sz="4" w:space="0" w:color="000000"/>
              <w:right w:val="single" w:sz="4" w:space="0" w:color="000000"/>
            </w:tcBorders>
            <w:shd w:val="clear" w:color="auto" w:fill="auto"/>
            <w:noWrap/>
            <w:vAlign w:val="bottom"/>
            <w:hideMark/>
          </w:tcPr>
          <w:p w14:paraId="4AC98AC1" w14:textId="1180B1E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655 </w:t>
            </w:r>
          </w:p>
        </w:tc>
        <w:tc>
          <w:tcPr>
            <w:tcW w:w="1098" w:type="pct"/>
            <w:tcBorders>
              <w:top w:val="nil"/>
              <w:left w:val="nil"/>
              <w:bottom w:val="single" w:sz="4" w:space="0" w:color="000000"/>
              <w:right w:val="single" w:sz="4" w:space="0" w:color="000000"/>
            </w:tcBorders>
            <w:shd w:val="clear" w:color="auto" w:fill="auto"/>
            <w:noWrap/>
            <w:vAlign w:val="bottom"/>
            <w:hideMark/>
          </w:tcPr>
          <w:p w14:paraId="30DCDFDC" w14:textId="2565E88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655 </w:t>
            </w:r>
          </w:p>
        </w:tc>
      </w:tr>
      <w:tr w:rsidR="00AC1141" w:rsidRPr="00AC1141" w14:paraId="51DE66A4"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DD2343"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99E8D78"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Culasi</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72A5FD0C" w14:textId="4BCD2FA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908" w:type="pct"/>
            <w:tcBorders>
              <w:top w:val="nil"/>
              <w:left w:val="nil"/>
              <w:bottom w:val="single" w:sz="4" w:space="0" w:color="000000"/>
              <w:right w:val="single" w:sz="4" w:space="0" w:color="000000"/>
            </w:tcBorders>
            <w:shd w:val="clear" w:color="auto" w:fill="auto"/>
            <w:noWrap/>
            <w:vAlign w:val="bottom"/>
            <w:hideMark/>
          </w:tcPr>
          <w:p w14:paraId="64E9A7FF" w14:textId="046EA453"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6 </w:t>
            </w:r>
          </w:p>
        </w:tc>
        <w:tc>
          <w:tcPr>
            <w:tcW w:w="936" w:type="pct"/>
            <w:tcBorders>
              <w:top w:val="nil"/>
              <w:left w:val="nil"/>
              <w:bottom w:val="single" w:sz="4" w:space="0" w:color="000000"/>
              <w:right w:val="single" w:sz="4" w:space="0" w:color="000000"/>
            </w:tcBorders>
            <w:shd w:val="clear" w:color="auto" w:fill="auto"/>
            <w:noWrap/>
            <w:vAlign w:val="bottom"/>
            <w:hideMark/>
          </w:tcPr>
          <w:p w14:paraId="72DEDE8A" w14:textId="38C6792E"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c>
          <w:tcPr>
            <w:tcW w:w="1098" w:type="pct"/>
            <w:tcBorders>
              <w:top w:val="nil"/>
              <w:left w:val="nil"/>
              <w:bottom w:val="single" w:sz="4" w:space="0" w:color="000000"/>
              <w:right w:val="single" w:sz="4" w:space="0" w:color="000000"/>
            </w:tcBorders>
            <w:shd w:val="clear" w:color="auto" w:fill="auto"/>
            <w:noWrap/>
            <w:vAlign w:val="bottom"/>
            <w:hideMark/>
          </w:tcPr>
          <w:p w14:paraId="6B0C4C77" w14:textId="028E329B"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30 </w:t>
            </w:r>
          </w:p>
        </w:tc>
      </w:tr>
      <w:tr w:rsidR="00AC1141" w:rsidRPr="00AC1141" w14:paraId="76F437BC" w14:textId="77777777" w:rsidTr="00AC1141">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1493B1"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 </w:t>
            </w:r>
          </w:p>
        </w:tc>
        <w:tc>
          <w:tcPr>
            <w:tcW w:w="775" w:type="pct"/>
            <w:tcBorders>
              <w:top w:val="nil"/>
              <w:left w:val="nil"/>
              <w:bottom w:val="single" w:sz="4" w:space="0" w:color="000000"/>
              <w:right w:val="single" w:sz="4" w:space="0" w:color="000000"/>
            </w:tcBorders>
            <w:shd w:val="clear" w:color="auto" w:fill="auto"/>
            <w:vAlign w:val="center"/>
            <w:hideMark/>
          </w:tcPr>
          <w:p w14:paraId="1C72DFA5" w14:textId="77777777"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AC1141">
              <w:rPr>
                <w:rFonts w:ascii="Arial" w:eastAsia="Times New Roman" w:hAnsi="Arial" w:cs="Arial"/>
                <w:i/>
                <w:iCs/>
                <w:sz w:val="20"/>
                <w:szCs w:val="20"/>
              </w:rPr>
              <w:t>Patnongon</w:t>
            </w:r>
            <w:proofErr w:type="spellEnd"/>
          </w:p>
        </w:tc>
        <w:tc>
          <w:tcPr>
            <w:tcW w:w="1102" w:type="pct"/>
            <w:tcBorders>
              <w:top w:val="nil"/>
              <w:left w:val="nil"/>
              <w:bottom w:val="single" w:sz="4" w:space="0" w:color="000000"/>
              <w:right w:val="single" w:sz="4" w:space="0" w:color="000000"/>
            </w:tcBorders>
            <w:shd w:val="clear" w:color="auto" w:fill="auto"/>
            <w:noWrap/>
            <w:vAlign w:val="bottom"/>
            <w:hideMark/>
          </w:tcPr>
          <w:p w14:paraId="7DFA7775" w14:textId="5AF01BC9"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08" w:type="pct"/>
            <w:tcBorders>
              <w:top w:val="nil"/>
              <w:left w:val="nil"/>
              <w:bottom w:val="single" w:sz="4" w:space="0" w:color="000000"/>
              <w:right w:val="single" w:sz="4" w:space="0" w:color="000000"/>
            </w:tcBorders>
            <w:shd w:val="clear" w:color="auto" w:fill="auto"/>
            <w:noWrap/>
            <w:vAlign w:val="bottom"/>
            <w:hideMark/>
          </w:tcPr>
          <w:p w14:paraId="0CC5BE64" w14:textId="26B0ADC5"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36" w:type="pct"/>
            <w:tcBorders>
              <w:top w:val="nil"/>
              <w:left w:val="nil"/>
              <w:bottom w:val="single" w:sz="4" w:space="0" w:color="000000"/>
              <w:right w:val="single" w:sz="4" w:space="0" w:color="000000"/>
            </w:tcBorders>
            <w:shd w:val="clear" w:color="auto" w:fill="auto"/>
            <w:noWrap/>
            <w:vAlign w:val="bottom"/>
            <w:hideMark/>
          </w:tcPr>
          <w:p w14:paraId="1925B19C" w14:textId="44F6D210"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c>
          <w:tcPr>
            <w:tcW w:w="1098" w:type="pct"/>
            <w:tcBorders>
              <w:top w:val="nil"/>
              <w:left w:val="nil"/>
              <w:bottom w:val="single" w:sz="4" w:space="0" w:color="000000"/>
              <w:right w:val="single" w:sz="4" w:space="0" w:color="000000"/>
            </w:tcBorders>
            <w:shd w:val="clear" w:color="auto" w:fill="auto"/>
            <w:noWrap/>
            <w:vAlign w:val="bottom"/>
            <w:hideMark/>
          </w:tcPr>
          <w:p w14:paraId="561B78C0" w14:textId="25EC2986" w:rsidR="00AC1141" w:rsidRPr="00AC1141" w:rsidRDefault="00AC1141"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12 </w:t>
            </w:r>
          </w:p>
        </w:tc>
      </w:tr>
    </w:tbl>
    <w:p w14:paraId="49F40F9D" w14:textId="3986BB4B"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69679C68" w14:textId="77777777"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 and VI</w:t>
      </w:r>
    </w:p>
    <w:p w14:paraId="2E033EBF" w14:textId="77777777" w:rsidR="003535AC" w:rsidRPr="003535AC" w:rsidRDefault="003535AC" w:rsidP="003535AC">
      <w:pPr>
        <w:spacing w:after="0" w:line="240" w:lineRule="auto"/>
        <w:contextualSpacing/>
        <w:jc w:val="right"/>
        <w:rPr>
          <w:rFonts w:ascii="Arial" w:eastAsia="Times New Roman" w:hAnsi="Arial" w:cs="Arial"/>
          <w:i/>
          <w:iCs/>
          <w:color w:val="0070C0"/>
          <w:sz w:val="16"/>
          <w:szCs w:val="24"/>
        </w:rPr>
      </w:pPr>
    </w:p>
    <w:p w14:paraId="23125424" w14:textId="5198F647" w:rsidR="00AC1141" w:rsidRPr="00AC1141" w:rsidRDefault="00AC1141" w:rsidP="00AC114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11329D88" w14:textId="35B991C4" w:rsidR="00AC1141" w:rsidRDefault="00AC1141" w:rsidP="00AC1141">
      <w:pPr>
        <w:pStyle w:val="ListParagraph"/>
        <w:spacing w:after="0" w:line="240" w:lineRule="auto"/>
        <w:ind w:left="426"/>
        <w:rPr>
          <w:rFonts w:ascii="Arial" w:eastAsia="Arial" w:hAnsi="Arial" w:cs="Arial"/>
          <w:b/>
          <w:color w:val="auto"/>
          <w:sz w:val="24"/>
          <w:szCs w:val="24"/>
        </w:rPr>
      </w:pPr>
      <w:r>
        <w:rPr>
          <w:rFonts w:ascii="Arial" w:eastAsia="Arial" w:hAnsi="Arial" w:cs="Arial"/>
          <w:color w:val="auto"/>
          <w:sz w:val="24"/>
          <w:szCs w:val="24"/>
        </w:rPr>
        <w:t xml:space="preserve">A total of </w:t>
      </w:r>
      <w:r>
        <w:rPr>
          <w:rFonts w:ascii="Arial" w:eastAsia="Arial" w:hAnsi="Arial" w:cs="Arial"/>
          <w:b/>
          <w:color w:val="0070C0"/>
          <w:sz w:val="24"/>
          <w:szCs w:val="24"/>
        </w:rPr>
        <w:t>2</w:t>
      </w:r>
      <w:r w:rsidR="00B67BF9">
        <w:rPr>
          <w:rFonts w:ascii="Arial" w:eastAsia="Arial" w:hAnsi="Arial" w:cs="Arial"/>
          <w:b/>
          <w:color w:val="0070C0"/>
          <w:sz w:val="24"/>
          <w:szCs w:val="24"/>
        </w:rPr>
        <w:t xml:space="preserve"> </w:t>
      </w:r>
      <w:r>
        <w:rPr>
          <w:rFonts w:ascii="Arial" w:eastAsia="Arial" w:hAnsi="Arial" w:cs="Arial"/>
          <w:b/>
          <w:color w:val="0070C0"/>
          <w:sz w:val="24"/>
          <w:szCs w:val="24"/>
        </w:rPr>
        <w:t xml:space="preserve">houses </w:t>
      </w:r>
      <w:r>
        <w:rPr>
          <w:rFonts w:ascii="Arial" w:eastAsia="Arial" w:hAnsi="Arial" w:cs="Arial"/>
          <w:bCs/>
          <w:color w:val="auto"/>
          <w:sz w:val="24"/>
          <w:szCs w:val="24"/>
        </w:rPr>
        <w:t>were</w:t>
      </w:r>
      <w:r>
        <w:rPr>
          <w:rFonts w:ascii="Arial" w:eastAsia="Arial" w:hAnsi="Arial" w:cs="Arial"/>
          <w:b/>
          <w:color w:val="auto"/>
          <w:sz w:val="24"/>
          <w:szCs w:val="24"/>
        </w:rPr>
        <w:t xml:space="preserve"> </w:t>
      </w:r>
      <w:r>
        <w:rPr>
          <w:rFonts w:ascii="Arial" w:eastAsia="Arial" w:hAnsi="Arial" w:cs="Arial"/>
          <w:b/>
          <w:color w:val="0070C0"/>
          <w:sz w:val="24"/>
          <w:szCs w:val="24"/>
        </w:rPr>
        <w:t xml:space="preserve">totally damaged </w:t>
      </w:r>
      <w:r>
        <w:rPr>
          <w:rFonts w:ascii="Arial" w:eastAsia="Arial" w:hAnsi="Arial" w:cs="Arial"/>
          <w:color w:val="auto"/>
          <w:sz w:val="24"/>
          <w:szCs w:val="24"/>
        </w:rPr>
        <w:t xml:space="preserve">by </w:t>
      </w:r>
      <w:r w:rsidR="00B67BF9">
        <w:rPr>
          <w:rFonts w:ascii="Arial" w:eastAsia="Arial" w:hAnsi="Arial" w:cs="Arial"/>
          <w:color w:val="auto"/>
          <w:sz w:val="24"/>
          <w:szCs w:val="24"/>
        </w:rPr>
        <w:t>Typhoon “QUINTA”</w:t>
      </w:r>
      <w:r>
        <w:rPr>
          <w:rFonts w:ascii="Arial" w:eastAsia="Arial" w:hAnsi="Arial" w:cs="Arial"/>
          <w:color w:val="auto"/>
          <w:sz w:val="24"/>
          <w:szCs w:val="24"/>
        </w:rPr>
        <w:t xml:space="preserve"> (see Table 4).</w:t>
      </w:r>
    </w:p>
    <w:p w14:paraId="5DD22393" w14:textId="77777777" w:rsidR="00AC1141" w:rsidRDefault="00AC1141" w:rsidP="00AC1141">
      <w:pPr>
        <w:widowControl/>
        <w:spacing w:after="0" w:line="240" w:lineRule="auto"/>
        <w:jc w:val="both"/>
        <w:rPr>
          <w:rFonts w:ascii="Arial" w:eastAsia="Arial" w:hAnsi="Arial" w:cs="Arial"/>
          <w:b/>
          <w:i/>
          <w:sz w:val="24"/>
          <w:szCs w:val="24"/>
        </w:rPr>
      </w:pPr>
    </w:p>
    <w:p w14:paraId="61ABAEF1" w14:textId="77777777" w:rsidR="00AC1141" w:rsidRDefault="00AC1141" w:rsidP="00AC1141">
      <w:pPr>
        <w:widowControl/>
        <w:spacing w:after="0" w:line="240" w:lineRule="auto"/>
        <w:ind w:firstLine="426"/>
        <w:jc w:val="both"/>
        <w:rPr>
          <w:rFonts w:ascii="Arial" w:eastAsia="Arial" w:hAnsi="Arial" w:cs="Arial"/>
          <w:b/>
          <w:i/>
          <w:sz w:val="20"/>
          <w:szCs w:val="24"/>
        </w:rPr>
      </w:pPr>
      <w:r>
        <w:rPr>
          <w:rFonts w:ascii="Arial" w:eastAsia="Arial" w:hAnsi="Arial" w:cs="Arial"/>
          <w:b/>
          <w:i/>
          <w:sz w:val="20"/>
          <w:szCs w:val="24"/>
        </w:rPr>
        <w:t>Table 4. Number of Damaged Houses</w:t>
      </w:r>
    </w:p>
    <w:tbl>
      <w:tblPr>
        <w:tblW w:w="4821" w:type="pct"/>
        <w:tblInd w:w="421" w:type="dxa"/>
        <w:tblLook w:val="04A0" w:firstRow="1" w:lastRow="0" w:firstColumn="1" w:lastColumn="0" w:noHBand="0" w:noVBand="1"/>
      </w:tblPr>
      <w:tblGrid>
        <w:gridCol w:w="333"/>
        <w:gridCol w:w="3635"/>
        <w:gridCol w:w="1808"/>
        <w:gridCol w:w="1808"/>
        <w:gridCol w:w="1804"/>
      </w:tblGrid>
      <w:tr w:rsidR="00B67BF9" w:rsidRPr="00AC1141" w14:paraId="1430EF4A" w14:textId="77777777" w:rsidTr="00B67BF9">
        <w:trPr>
          <w:trHeight w:val="53"/>
        </w:trPr>
        <w:tc>
          <w:tcPr>
            <w:tcW w:w="211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FE1BE93"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REGION / PROVINCE / MUNICIPALITY </w:t>
            </w:r>
          </w:p>
        </w:tc>
        <w:tc>
          <w:tcPr>
            <w:tcW w:w="288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258D004" w14:textId="72279D29"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NO. OF DAMAGED HOUSES </w:t>
            </w:r>
          </w:p>
        </w:tc>
      </w:tr>
      <w:tr w:rsidR="00B67BF9" w:rsidRPr="00AC1141" w14:paraId="2CDBEB93" w14:textId="77777777" w:rsidTr="00B67BF9">
        <w:trPr>
          <w:trHeight w:val="20"/>
        </w:trPr>
        <w:tc>
          <w:tcPr>
            <w:tcW w:w="2113" w:type="pct"/>
            <w:gridSpan w:val="2"/>
            <w:vMerge/>
            <w:tcBorders>
              <w:top w:val="single" w:sz="4" w:space="0" w:color="auto"/>
              <w:left w:val="single" w:sz="4" w:space="0" w:color="auto"/>
              <w:bottom w:val="single" w:sz="4" w:space="0" w:color="auto"/>
              <w:right w:val="single" w:sz="4" w:space="0" w:color="auto"/>
            </w:tcBorders>
            <w:vAlign w:val="center"/>
            <w:hideMark/>
          </w:tcPr>
          <w:p w14:paraId="4BAD31CC"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5C3AAC"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Total </w:t>
            </w:r>
          </w:p>
        </w:tc>
        <w:tc>
          <w:tcPr>
            <w:tcW w:w="9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43B0FA"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Totally </w:t>
            </w:r>
          </w:p>
        </w:tc>
        <w:tc>
          <w:tcPr>
            <w:tcW w:w="9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E92E28"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 xml:space="preserve"> Partially </w:t>
            </w:r>
          </w:p>
        </w:tc>
      </w:tr>
      <w:tr w:rsidR="00B67BF9" w:rsidRPr="00AC1141" w14:paraId="65E9A846" w14:textId="77777777" w:rsidTr="00B67BF9">
        <w:trPr>
          <w:trHeight w:val="20"/>
        </w:trPr>
        <w:tc>
          <w:tcPr>
            <w:tcW w:w="211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A5AD5A4"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AC1141">
              <w:rPr>
                <w:rFonts w:ascii="Arial" w:eastAsia="Times New Roman" w:hAnsi="Arial" w:cs="Arial"/>
                <w:b/>
                <w:bCs/>
                <w:sz w:val="20"/>
                <w:szCs w:val="20"/>
              </w:rPr>
              <w:t>GRAND TOTAL</w:t>
            </w:r>
          </w:p>
        </w:tc>
        <w:tc>
          <w:tcPr>
            <w:tcW w:w="963" w:type="pct"/>
            <w:tcBorders>
              <w:top w:val="single" w:sz="4" w:space="0" w:color="auto"/>
              <w:left w:val="nil"/>
              <w:bottom w:val="single" w:sz="4" w:space="0" w:color="000000"/>
              <w:right w:val="single" w:sz="4" w:space="0" w:color="000000"/>
            </w:tcBorders>
            <w:shd w:val="clear" w:color="A5A5A5" w:fill="A5A5A5"/>
            <w:noWrap/>
            <w:vAlign w:val="bottom"/>
            <w:hideMark/>
          </w:tcPr>
          <w:p w14:paraId="79C2C486" w14:textId="7A95110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63" w:type="pct"/>
            <w:tcBorders>
              <w:top w:val="single" w:sz="4" w:space="0" w:color="auto"/>
              <w:left w:val="nil"/>
              <w:bottom w:val="single" w:sz="4" w:space="0" w:color="000000"/>
              <w:right w:val="single" w:sz="4" w:space="0" w:color="000000"/>
            </w:tcBorders>
            <w:shd w:val="clear" w:color="A5A5A5" w:fill="A5A5A5"/>
            <w:noWrap/>
            <w:vAlign w:val="bottom"/>
            <w:hideMark/>
          </w:tcPr>
          <w:p w14:paraId="3FFA419D" w14:textId="2EA3C484"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62" w:type="pct"/>
            <w:tcBorders>
              <w:top w:val="single" w:sz="4" w:space="0" w:color="auto"/>
              <w:left w:val="nil"/>
              <w:bottom w:val="single" w:sz="4" w:space="0" w:color="000000"/>
              <w:right w:val="single" w:sz="4" w:space="0" w:color="000000"/>
            </w:tcBorders>
            <w:shd w:val="clear" w:color="A5A5A5" w:fill="A5A5A5"/>
            <w:noWrap/>
            <w:vAlign w:val="bottom"/>
            <w:hideMark/>
          </w:tcPr>
          <w:p w14:paraId="7EB40477" w14:textId="18C157E9"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w:t>
            </w:r>
          </w:p>
        </w:tc>
      </w:tr>
      <w:tr w:rsidR="00B67BF9" w:rsidRPr="00AC1141" w14:paraId="346AECD1" w14:textId="77777777" w:rsidTr="00B67BF9">
        <w:trPr>
          <w:trHeight w:val="20"/>
        </w:trPr>
        <w:tc>
          <w:tcPr>
            <w:tcW w:w="21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E9828F"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REGION VIII</w:t>
            </w:r>
          </w:p>
        </w:tc>
        <w:tc>
          <w:tcPr>
            <w:tcW w:w="963" w:type="pct"/>
            <w:tcBorders>
              <w:top w:val="nil"/>
              <w:left w:val="nil"/>
              <w:bottom w:val="single" w:sz="4" w:space="0" w:color="000000"/>
              <w:right w:val="single" w:sz="4" w:space="0" w:color="000000"/>
            </w:tcBorders>
            <w:shd w:val="clear" w:color="A5A5A5" w:fill="A5A5A5"/>
            <w:noWrap/>
            <w:vAlign w:val="bottom"/>
            <w:hideMark/>
          </w:tcPr>
          <w:p w14:paraId="4C428ED3" w14:textId="1D926F02"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63" w:type="pct"/>
            <w:tcBorders>
              <w:top w:val="nil"/>
              <w:left w:val="nil"/>
              <w:bottom w:val="single" w:sz="4" w:space="0" w:color="000000"/>
              <w:right w:val="single" w:sz="4" w:space="0" w:color="000000"/>
            </w:tcBorders>
            <w:shd w:val="clear" w:color="A5A5A5" w:fill="A5A5A5"/>
            <w:noWrap/>
            <w:vAlign w:val="bottom"/>
            <w:hideMark/>
          </w:tcPr>
          <w:p w14:paraId="306E1D8E" w14:textId="29A7E966"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62" w:type="pct"/>
            <w:tcBorders>
              <w:top w:val="nil"/>
              <w:left w:val="nil"/>
              <w:bottom w:val="single" w:sz="4" w:space="0" w:color="000000"/>
              <w:right w:val="single" w:sz="4" w:space="0" w:color="000000"/>
            </w:tcBorders>
            <w:shd w:val="clear" w:color="A5A5A5" w:fill="A5A5A5"/>
            <w:noWrap/>
            <w:vAlign w:val="bottom"/>
            <w:hideMark/>
          </w:tcPr>
          <w:p w14:paraId="0B708F74" w14:textId="4CBFDBB6"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w:t>
            </w:r>
          </w:p>
        </w:tc>
      </w:tr>
      <w:tr w:rsidR="00B67BF9" w:rsidRPr="00AC1141" w14:paraId="285A06AA" w14:textId="77777777" w:rsidTr="00B67BF9">
        <w:trPr>
          <w:trHeight w:val="20"/>
        </w:trPr>
        <w:tc>
          <w:tcPr>
            <w:tcW w:w="21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BEED0"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AC1141">
              <w:rPr>
                <w:rFonts w:ascii="Arial" w:eastAsia="Times New Roman" w:hAnsi="Arial" w:cs="Arial"/>
                <w:b/>
                <w:bCs/>
                <w:sz w:val="20"/>
                <w:szCs w:val="20"/>
              </w:rPr>
              <w:t>Biliran</w:t>
            </w:r>
          </w:p>
        </w:tc>
        <w:tc>
          <w:tcPr>
            <w:tcW w:w="963" w:type="pct"/>
            <w:tcBorders>
              <w:top w:val="nil"/>
              <w:left w:val="nil"/>
              <w:bottom w:val="single" w:sz="4" w:space="0" w:color="000000"/>
              <w:right w:val="single" w:sz="4" w:space="0" w:color="000000"/>
            </w:tcBorders>
            <w:shd w:val="clear" w:color="D8D8D8" w:fill="D8D8D8"/>
            <w:noWrap/>
            <w:vAlign w:val="bottom"/>
            <w:hideMark/>
          </w:tcPr>
          <w:p w14:paraId="35D54FB8" w14:textId="5A938340"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63" w:type="pct"/>
            <w:tcBorders>
              <w:top w:val="nil"/>
              <w:left w:val="nil"/>
              <w:bottom w:val="single" w:sz="4" w:space="0" w:color="000000"/>
              <w:right w:val="single" w:sz="4" w:space="0" w:color="000000"/>
            </w:tcBorders>
            <w:shd w:val="clear" w:color="D8D8D8" w:fill="D8D8D8"/>
            <w:noWrap/>
            <w:vAlign w:val="bottom"/>
            <w:hideMark/>
          </w:tcPr>
          <w:p w14:paraId="53601B7C" w14:textId="32E8435B"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2 </w:t>
            </w:r>
          </w:p>
        </w:tc>
        <w:tc>
          <w:tcPr>
            <w:tcW w:w="962" w:type="pct"/>
            <w:tcBorders>
              <w:top w:val="nil"/>
              <w:left w:val="nil"/>
              <w:bottom w:val="single" w:sz="4" w:space="0" w:color="000000"/>
              <w:right w:val="single" w:sz="4" w:space="0" w:color="000000"/>
            </w:tcBorders>
            <w:shd w:val="clear" w:color="D8D8D8" w:fill="D8D8D8"/>
            <w:noWrap/>
            <w:vAlign w:val="bottom"/>
            <w:hideMark/>
          </w:tcPr>
          <w:p w14:paraId="290B557D" w14:textId="1B4B716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AC1141">
              <w:rPr>
                <w:rFonts w:ascii="Arial" w:eastAsia="Times New Roman" w:hAnsi="Arial" w:cs="Arial"/>
                <w:b/>
                <w:bCs/>
                <w:sz w:val="20"/>
                <w:szCs w:val="20"/>
              </w:rPr>
              <w:t xml:space="preserve">- </w:t>
            </w:r>
          </w:p>
        </w:tc>
      </w:tr>
      <w:tr w:rsidR="00B67BF9" w:rsidRPr="00AC1141" w14:paraId="22CFEE46" w14:textId="77777777" w:rsidTr="00B67BF9">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0BE78E8"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AC1141">
              <w:rPr>
                <w:rFonts w:ascii="Arial" w:eastAsia="Times New Roman" w:hAnsi="Arial" w:cs="Arial"/>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312B41" w14:textId="77777777"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AC1141">
              <w:rPr>
                <w:rFonts w:ascii="Arial" w:eastAsia="Times New Roman" w:hAnsi="Arial" w:cs="Arial"/>
                <w:i/>
                <w:iCs/>
                <w:sz w:val="20"/>
                <w:szCs w:val="20"/>
              </w:rPr>
              <w:t>Almeria</w:t>
            </w:r>
          </w:p>
        </w:tc>
        <w:tc>
          <w:tcPr>
            <w:tcW w:w="963" w:type="pct"/>
            <w:tcBorders>
              <w:top w:val="nil"/>
              <w:left w:val="nil"/>
              <w:bottom w:val="single" w:sz="4" w:space="0" w:color="000000"/>
              <w:right w:val="single" w:sz="4" w:space="0" w:color="000000"/>
            </w:tcBorders>
            <w:shd w:val="clear" w:color="auto" w:fill="auto"/>
            <w:noWrap/>
            <w:vAlign w:val="bottom"/>
            <w:hideMark/>
          </w:tcPr>
          <w:p w14:paraId="675547AF" w14:textId="4177AD80"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63" w:type="pct"/>
            <w:tcBorders>
              <w:top w:val="nil"/>
              <w:left w:val="nil"/>
              <w:bottom w:val="single" w:sz="4" w:space="0" w:color="000000"/>
              <w:right w:val="single" w:sz="4" w:space="0" w:color="000000"/>
            </w:tcBorders>
            <w:shd w:val="clear" w:color="auto" w:fill="auto"/>
            <w:noWrap/>
            <w:vAlign w:val="bottom"/>
            <w:hideMark/>
          </w:tcPr>
          <w:p w14:paraId="4DABF411" w14:textId="5394ABF0"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2 </w:t>
            </w:r>
          </w:p>
        </w:tc>
        <w:tc>
          <w:tcPr>
            <w:tcW w:w="962" w:type="pct"/>
            <w:tcBorders>
              <w:top w:val="nil"/>
              <w:left w:val="nil"/>
              <w:bottom w:val="single" w:sz="4" w:space="0" w:color="000000"/>
              <w:right w:val="single" w:sz="4" w:space="0" w:color="000000"/>
            </w:tcBorders>
            <w:shd w:val="clear" w:color="auto" w:fill="auto"/>
            <w:noWrap/>
            <w:vAlign w:val="bottom"/>
            <w:hideMark/>
          </w:tcPr>
          <w:p w14:paraId="58BF14CE" w14:textId="767E8AC9" w:rsidR="00B67BF9" w:rsidRPr="00AC1141" w:rsidRDefault="00B67BF9" w:rsidP="00AC114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AC1141">
              <w:rPr>
                <w:rFonts w:ascii="Arial" w:eastAsia="Times New Roman" w:hAnsi="Arial" w:cs="Arial"/>
                <w:i/>
                <w:iCs/>
                <w:sz w:val="20"/>
                <w:szCs w:val="20"/>
              </w:rPr>
              <w:t xml:space="preserve"> - </w:t>
            </w:r>
          </w:p>
        </w:tc>
      </w:tr>
    </w:tbl>
    <w:p w14:paraId="2E6A7F4A" w14:textId="77777777" w:rsidR="00AC1141" w:rsidRDefault="00AC1141" w:rsidP="00AC1141">
      <w:pPr>
        <w:spacing w:after="0" w:line="240" w:lineRule="auto"/>
        <w:ind w:left="357"/>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Note: Ongoing assessment and validation being conducted. </w:t>
      </w:r>
      <w:r>
        <w:rPr>
          <w:rFonts w:ascii="Arial" w:eastAsia="Arial" w:hAnsi="Arial" w:cs="Arial"/>
          <w:i/>
          <w:color w:val="0070C0"/>
          <w:sz w:val="16"/>
          <w:szCs w:val="24"/>
        </w:rPr>
        <w:t xml:space="preserve"> </w:t>
      </w:r>
    </w:p>
    <w:p w14:paraId="2EC48F9F" w14:textId="5A725016" w:rsidR="00AC1141" w:rsidRPr="00AC1141" w:rsidRDefault="00AC1141" w:rsidP="00AC1141">
      <w:pPr>
        <w:spacing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VII</w:t>
      </w:r>
      <w:r w:rsidR="00B67BF9">
        <w:rPr>
          <w:rFonts w:ascii="Arial" w:eastAsia="Arial" w:hAnsi="Arial" w:cs="Arial"/>
          <w:i/>
          <w:color w:val="0070C0"/>
          <w:sz w:val="16"/>
          <w:szCs w:val="24"/>
        </w:rPr>
        <w:t>I</w:t>
      </w:r>
    </w:p>
    <w:p w14:paraId="7790FBD2" w14:textId="6555FC7F" w:rsidR="009544D1" w:rsidRPr="009544D1" w:rsidRDefault="009544D1" w:rsidP="009544D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101999EF" w14:textId="29FF1C96" w:rsidR="009544D1" w:rsidRPr="007F1C73" w:rsidRDefault="009544D1" w:rsidP="009544D1">
      <w:pPr>
        <w:pStyle w:val="ListParagraph"/>
        <w:spacing w:after="0" w:line="240" w:lineRule="auto"/>
        <w:ind w:left="360"/>
        <w:jc w:val="both"/>
        <w:rPr>
          <w:rFonts w:ascii="Arial" w:eastAsia="Arial" w:hAnsi="Arial" w:cs="Arial"/>
          <w:bCs/>
          <w:color w:val="auto"/>
          <w:sz w:val="24"/>
          <w:szCs w:val="24"/>
        </w:rPr>
      </w:pPr>
      <w:r w:rsidRPr="007F1C73">
        <w:rPr>
          <w:rFonts w:ascii="Arial" w:eastAsia="Arial" w:hAnsi="Arial" w:cs="Arial"/>
          <w:bCs/>
          <w:color w:val="auto"/>
          <w:sz w:val="24"/>
          <w:szCs w:val="24"/>
        </w:rPr>
        <w:t xml:space="preserve">A total of </w:t>
      </w:r>
      <w:r w:rsidRPr="008E19DE">
        <w:rPr>
          <w:rFonts w:ascii="Arial" w:eastAsia="Arial" w:hAnsi="Arial" w:cs="Arial"/>
          <w:b/>
          <w:color w:val="0070C0"/>
          <w:sz w:val="24"/>
          <w:szCs w:val="24"/>
        </w:rPr>
        <w:t>₱</w:t>
      </w:r>
      <w:r w:rsidR="00B67BF9" w:rsidRPr="00B67BF9">
        <w:rPr>
          <w:rFonts w:ascii="Arial" w:eastAsia="Arial" w:hAnsi="Arial" w:cs="Arial"/>
          <w:b/>
          <w:color w:val="0070C0"/>
          <w:sz w:val="24"/>
          <w:szCs w:val="24"/>
        </w:rPr>
        <w:t xml:space="preserve">114,619.00 </w:t>
      </w:r>
      <w:r w:rsidRPr="007F1C73">
        <w:rPr>
          <w:rFonts w:ascii="Arial" w:eastAsia="Arial" w:hAnsi="Arial" w:cs="Arial"/>
          <w:bCs/>
          <w:color w:val="auto"/>
          <w:sz w:val="24"/>
          <w:szCs w:val="24"/>
        </w:rPr>
        <w:t xml:space="preserve">worth of assistance was provided by </w:t>
      </w:r>
      <w:r w:rsidR="00B67BF9">
        <w:rPr>
          <w:rFonts w:ascii="Arial" w:eastAsia="Arial" w:hAnsi="Arial" w:cs="Arial"/>
          <w:b/>
          <w:bCs/>
          <w:color w:val="0070C0"/>
          <w:sz w:val="24"/>
          <w:szCs w:val="24"/>
        </w:rPr>
        <w:t>LGUs</w:t>
      </w:r>
      <w:r w:rsidRPr="007F1C73">
        <w:rPr>
          <w:rFonts w:ascii="Arial" w:eastAsia="Arial" w:hAnsi="Arial" w:cs="Arial"/>
          <w:bCs/>
          <w:color w:val="auto"/>
          <w:sz w:val="24"/>
          <w:szCs w:val="24"/>
        </w:rPr>
        <w:t xml:space="preserve"> to the affected families (see Table </w:t>
      </w:r>
      <w:r w:rsidR="00B67BF9">
        <w:rPr>
          <w:rFonts w:ascii="Arial" w:eastAsia="Arial" w:hAnsi="Arial" w:cs="Arial"/>
          <w:bCs/>
          <w:color w:val="auto"/>
          <w:sz w:val="24"/>
          <w:szCs w:val="24"/>
        </w:rPr>
        <w:t>5</w:t>
      </w:r>
      <w:r w:rsidRPr="007F1C73">
        <w:rPr>
          <w:rFonts w:ascii="Arial" w:eastAsia="Arial" w:hAnsi="Arial" w:cs="Arial"/>
          <w:bCs/>
          <w:color w:val="auto"/>
          <w:sz w:val="24"/>
          <w:szCs w:val="24"/>
        </w:rPr>
        <w:t>).</w:t>
      </w:r>
    </w:p>
    <w:p w14:paraId="41331601" w14:textId="77777777" w:rsidR="009544D1" w:rsidRDefault="009544D1" w:rsidP="009544D1">
      <w:pPr>
        <w:pStyle w:val="ListParagraph"/>
        <w:spacing w:after="0" w:line="240" w:lineRule="auto"/>
        <w:ind w:left="360"/>
        <w:jc w:val="both"/>
        <w:rPr>
          <w:rFonts w:ascii="Arial" w:eastAsia="Arial" w:hAnsi="Arial" w:cs="Arial"/>
          <w:bCs/>
          <w:sz w:val="24"/>
          <w:szCs w:val="24"/>
        </w:rPr>
      </w:pPr>
    </w:p>
    <w:p w14:paraId="5FDFF655" w14:textId="66581CFA" w:rsidR="009544D1" w:rsidRDefault="009544D1" w:rsidP="009544D1">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Pr>
          <w:rFonts w:ascii="Arial" w:eastAsia="Arial" w:hAnsi="Arial" w:cs="Arial"/>
          <w:b/>
          <w:i/>
          <w:iCs/>
        </w:rPr>
        <w:t xml:space="preserve"> </w:t>
      </w:r>
      <w:r w:rsidR="00B67BF9">
        <w:rPr>
          <w:rFonts w:ascii="Arial" w:eastAsia="Arial" w:hAnsi="Arial" w:cs="Arial"/>
          <w:b/>
          <w:i/>
          <w:iCs/>
        </w:rPr>
        <w:t>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4851" w:type="pct"/>
        <w:tblInd w:w="329" w:type="dxa"/>
        <w:tblLook w:val="04A0" w:firstRow="1" w:lastRow="0" w:firstColumn="1" w:lastColumn="0" w:noHBand="0" w:noVBand="1"/>
      </w:tblPr>
      <w:tblGrid>
        <w:gridCol w:w="329"/>
        <w:gridCol w:w="2313"/>
        <w:gridCol w:w="1323"/>
        <w:gridCol w:w="1330"/>
        <w:gridCol w:w="846"/>
        <w:gridCol w:w="1275"/>
        <w:gridCol w:w="2031"/>
      </w:tblGrid>
      <w:tr w:rsidR="00B67BF9" w:rsidRPr="00B67BF9" w14:paraId="1F5C0061" w14:textId="77777777" w:rsidTr="00B67BF9">
        <w:trPr>
          <w:trHeight w:val="53"/>
        </w:trPr>
        <w:tc>
          <w:tcPr>
            <w:tcW w:w="139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CC6880B"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REGION / PROVINCE / MUNICIPALITY </w:t>
            </w:r>
          </w:p>
        </w:tc>
        <w:tc>
          <w:tcPr>
            <w:tcW w:w="360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75E1517"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 COST OF ASSISTANCE </w:t>
            </w:r>
          </w:p>
        </w:tc>
      </w:tr>
      <w:tr w:rsidR="00B67BF9" w:rsidRPr="00B67BF9" w14:paraId="58E283AA" w14:textId="77777777" w:rsidTr="00B67BF9">
        <w:trPr>
          <w:trHeight w:val="20"/>
        </w:trPr>
        <w:tc>
          <w:tcPr>
            <w:tcW w:w="1398" w:type="pct"/>
            <w:gridSpan w:val="2"/>
            <w:vMerge/>
            <w:tcBorders>
              <w:top w:val="single" w:sz="4" w:space="0" w:color="000000"/>
              <w:left w:val="single" w:sz="4" w:space="0" w:color="000000"/>
              <w:bottom w:val="nil"/>
              <w:right w:val="single" w:sz="4" w:space="0" w:color="000000"/>
            </w:tcBorders>
            <w:vAlign w:val="center"/>
            <w:hideMark/>
          </w:tcPr>
          <w:p w14:paraId="27494FDF"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700" w:type="pct"/>
            <w:tcBorders>
              <w:top w:val="single" w:sz="4" w:space="0" w:color="auto"/>
              <w:left w:val="single" w:sz="4" w:space="0" w:color="000000"/>
              <w:bottom w:val="nil"/>
              <w:right w:val="single" w:sz="4" w:space="0" w:color="000000"/>
            </w:tcBorders>
            <w:shd w:val="clear" w:color="808080" w:fill="808080"/>
            <w:vAlign w:val="center"/>
            <w:hideMark/>
          </w:tcPr>
          <w:p w14:paraId="4289EBCA"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 DSWD </w:t>
            </w:r>
          </w:p>
        </w:tc>
        <w:tc>
          <w:tcPr>
            <w:tcW w:w="704" w:type="pct"/>
            <w:tcBorders>
              <w:top w:val="single" w:sz="4" w:space="0" w:color="auto"/>
              <w:left w:val="nil"/>
              <w:bottom w:val="single" w:sz="4" w:space="0" w:color="000000"/>
              <w:right w:val="single" w:sz="4" w:space="0" w:color="000000"/>
            </w:tcBorders>
            <w:shd w:val="clear" w:color="808080" w:fill="808080"/>
            <w:vAlign w:val="center"/>
            <w:hideMark/>
          </w:tcPr>
          <w:p w14:paraId="40276CB0"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 LGU </w:t>
            </w:r>
          </w:p>
        </w:tc>
        <w:tc>
          <w:tcPr>
            <w:tcW w:w="448" w:type="pct"/>
            <w:tcBorders>
              <w:top w:val="single" w:sz="4" w:space="0" w:color="auto"/>
              <w:left w:val="nil"/>
              <w:bottom w:val="single" w:sz="4" w:space="0" w:color="000000"/>
              <w:right w:val="single" w:sz="4" w:space="0" w:color="000000"/>
            </w:tcBorders>
            <w:shd w:val="clear" w:color="808080" w:fill="808080"/>
            <w:vAlign w:val="center"/>
            <w:hideMark/>
          </w:tcPr>
          <w:p w14:paraId="438180A4" w14:textId="0672906F"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NGOs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5A30F236"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 OTHERS </w:t>
            </w:r>
          </w:p>
        </w:tc>
        <w:tc>
          <w:tcPr>
            <w:tcW w:w="1075" w:type="pct"/>
            <w:tcBorders>
              <w:top w:val="single" w:sz="4" w:space="0" w:color="auto"/>
              <w:left w:val="nil"/>
              <w:bottom w:val="single" w:sz="4" w:space="0" w:color="000000"/>
              <w:right w:val="single" w:sz="4" w:space="0" w:color="000000"/>
            </w:tcBorders>
            <w:shd w:val="clear" w:color="808080" w:fill="808080"/>
            <w:vAlign w:val="center"/>
            <w:hideMark/>
          </w:tcPr>
          <w:p w14:paraId="22C8EB45"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 xml:space="preserve"> GRAND TOTAL </w:t>
            </w:r>
          </w:p>
        </w:tc>
      </w:tr>
      <w:tr w:rsidR="00B67BF9" w:rsidRPr="00B67BF9" w14:paraId="62879260" w14:textId="77777777" w:rsidTr="00B67BF9">
        <w:trPr>
          <w:trHeight w:val="20"/>
        </w:trPr>
        <w:tc>
          <w:tcPr>
            <w:tcW w:w="13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3F31C"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67BF9">
              <w:rPr>
                <w:rFonts w:ascii="Arial" w:eastAsia="Times New Roman" w:hAnsi="Arial" w:cs="Arial"/>
                <w:b/>
                <w:bCs/>
                <w:sz w:val="20"/>
                <w:szCs w:val="20"/>
              </w:rPr>
              <w:t>GRAND TOTAL</w:t>
            </w:r>
          </w:p>
        </w:tc>
        <w:tc>
          <w:tcPr>
            <w:tcW w:w="700" w:type="pct"/>
            <w:tcBorders>
              <w:top w:val="nil"/>
              <w:left w:val="nil"/>
              <w:bottom w:val="single" w:sz="4" w:space="0" w:color="000000"/>
              <w:right w:val="single" w:sz="4" w:space="0" w:color="000000"/>
            </w:tcBorders>
            <w:shd w:val="clear" w:color="A5A5A5" w:fill="A5A5A5"/>
            <w:noWrap/>
            <w:vAlign w:val="bottom"/>
            <w:hideMark/>
          </w:tcPr>
          <w:p w14:paraId="20426200" w14:textId="2CA4FFF1"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14:paraId="2DB651E6" w14:textId="1F0D7AD9"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114,619.00 </w:t>
            </w:r>
          </w:p>
        </w:tc>
        <w:tc>
          <w:tcPr>
            <w:tcW w:w="448" w:type="pct"/>
            <w:tcBorders>
              <w:top w:val="nil"/>
              <w:left w:val="nil"/>
              <w:bottom w:val="single" w:sz="4" w:space="0" w:color="000000"/>
              <w:right w:val="single" w:sz="4" w:space="0" w:color="000000"/>
            </w:tcBorders>
            <w:shd w:val="clear" w:color="A5A5A5" w:fill="A5A5A5"/>
            <w:noWrap/>
            <w:vAlign w:val="bottom"/>
            <w:hideMark/>
          </w:tcPr>
          <w:p w14:paraId="4670AB5D" w14:textId="540AD108"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675" w:type="pct"/>
            <w:tcBorders>
              <w:top w:val="nil"/>
              <w:left w:val="nil"/>
              <w:bottom w:val="single" w:sz="4" w:space="0" w:color="000000"/>
              <w:right w:val="single" w:sz="4" w:space="0" w:color="000000"/>
            </w:tcBorders>
            <w:shd w:val="clear" w:color="A5A5A5" w:fill="A5A5A5"/>
            <w:noWrap/>
            <w:vAlign w:val="bottom"/>
            <w:hideMark/>
          </w:tcPr>
          <w:p w14:paraId="6B6ADB36" w14:textId="7BEBC972"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1075" w:type="pct"/>
            <w:tcBorders>
              <w:top w:val="nil"/>
              <w:left w:val="nil"/>
              <w:bottom w:val="single" w:sz="4" w:space="0" w:color="000000"/>
              <w:right w:val="single" w:sz="4" w:space="0" w:color="000000"/>
            </w:tcBorders>
            <w:shd w:val="clear" w:color="A5A5A5" w:fill="A5A5A5"/>
            <w:noWrap/>
            <w:vAlign w:val="bottom"/>
            <w:hideMark/>
          </w:tcPr>
          <w:p w14:paraId="7D688AF1" w14:textId="45E6B424"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114,619.00 </w:t>
            </w:r>
          </w:p>
        </w:tc>
      </w:tr>
      <w:tr w:rsidR="00B67BF9" w:rsidRPr="00B67BF9" w14:paraId="133468F6" w14:textId="77777777" w:rsidTr="00B67BF9">
        <w:trPr>
          <w:trHeight w:val="20"/>
        </w:trPr>
        <w:tc>
          <w:tcPr>
            <w:tcW w:w="13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074C0A"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67BF9">
              <w:rPr>
                <w:rFonts w:ascii="Arial" w:eastAsia="Times New Roman" w:hAnsi="Arial" w:cs="Arial"/>
                <w:b/>
                <w:bCs/>
                <w:sz w:val="20"/>
                <w:szCs w:val="20"/>
              </w:rPr>
              <w:t>REGION III</w:t>
            </w:r>
          </w:p>
        </w:tc>
        <w:tc>
          <w:tcPr>
            <w:tcW w:w="700" w:type="pct"/>
            <w:tcBorders>
              <w:top w:val="nil"/>
              <w:left w:val="nil"/>
              <w:bottom w:val="single" w:sz="4" w:space="0" w:color="000000"/>
              <w:right w:val="single" w:sz="4" w:space="0" w:color="000000"/>
            </w:tcBorders>
            <w:shd w:val="clear" w:color="A5A5A5" w:fill="A5A5A5"/>
            <w:noWrap/>
            <w:vAlign w:val="bottom"/>
            <w:hideMark/>
          </w:tcPr>
          <w:p w14:paraId="60FCC2F8" w14:textId="3CA499C5"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14:paraId="5BD08BCB" w14:textId="1A5D642D"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114,619.00 </w:t>
            </w:r>
          </w:p>
        </w:tc>
        <w:tc>
          <w:tcPr>
            <w:tcW w:w="448" w:type="pct"/>
            <w:tcBorders>
              <w:top w:val="nil"/>
              <w:left w:val="nil"/>
              <w:bottom w:val="single" w:sz="4" w:space="0" w:color="000000"/>
              <w:right w:val="single" w:sz="4" w:space="0" w:color="000000"/>
            </w:tcBorders>
            <w:shd w:val="clear" w:color="A5A5A5" w:fill="A5A5A5"/>
            <w:noWrap/>
            <w:vAlign w:val="bottom"/>
            <w:hideMark/>
          </w:tcPr>
          <w:p w14:paraId="6A8FD392" w14:textId="1D17F04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675" w:type="pct"/>
            <w:tcBorders>
              <w:top w:val="nil"/>
              <w:left w:val="nil"/>
              <w:bottom w:val="single" w:sz="4" w:space="0" w:color="000000"/>
              <w:right w:val="single" w:sz="4" w:space="0" w:color="000000"/>
            </w:tcBorders>
            <w:shd w:val="clear" w:color="A5A5A5" w:fill="A5A5A5"/>
            <w:noWrap/>
            <w:vAlign w:val="bottom"/>
            <w:hideMark/>
          </w:tcPr>
          <w:p w14:paraId="2AB4664D" w14:textId="5D51BE66"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1075" w:type="pct"/>
            <w:tcBorders>
              <w:top w:val="nil"/>
              <w:left w:val="nil"/>
              <w:bottom w:val="single" w:sz="4" w:space="0" w:color="000000"/>
              <w:right w:val="single" w:sz="4" w:space="0" w:color="000000"/>
            </w:tcBorders>
            <w:shd w:val="clear" w:color="A5A5A5" w:fill="A5A5A5"/>
            <w:noWrap/>
            <w:vAlign w:val="bottom"/>
            <w:hideMark/>
          </w:tcPr>
          <w:p w14:paraId="65C55EC7" w14:textId="5570578D"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114,619.00 </w:t>
            </w:r>
          </w:p>
        </w:tc>
      </w:tr>
      <w:tr w:rsidR="00B67BF9" w:rsidRPr="00B67BF9" w14:paraId="64351996" w14:textId="77777777" w:rsidTr="00B67BF9">
        <w:trPr>
          <w:trHeight w:val="20"/>
        </w:trPr>
        <w:tc>
          <w:tcPr>
            <w:tcW w:w="13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B6129"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67BF9">
              <w:rPr>
                <w:rFonts w:ascii="Arial" w:eastAsia="Times New Roman" w:hAnsi="Arial" w:cs="Arial"/>
                <w:b/>
                <w:bCs/>
                <w:sz w:val="20"/>
                <w:szCs w:val="20"/>
              </w:rPr>
              <w:t>Bulacan</w:t>
            </w:r>
          </w:p>
        </w:tc>
        <w:tc>
          <w:tcPr>
            <w:tcW w:w="700" w:type="pct"/>
            <w:tcBorders>
              <w:top w:val="nil"/>
              <w:left w:val="nil"/>
              <w:bottom w:val="single" w:sz="4" w:space="0" w:color="000000"/>
              <w:right w:val="single" w:sz="4" w:space="0" w:color="000000"/>
            </w:tcBorders>
            <w:shd w:val="clear" w:color="D8D8D8" w:fill="D8D8D8"/>
            <w:noWrap/>
            <w:vAlign w:val="bottom"/>
            <w:hideMark/>
          </w:tcPr>
          <w:p w14:paraId="35BB39C9" w14:textId="7D1A3E70"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14:paraId="6AA4B054" w14:textId="4393D773"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4,000.00 </w:t>
            </w:r>
          </w:p>
        </w:tc>
        <w:tc>
          <w:tcPr>
            <w:tcW w:w="448" w:type="pct"/>
            <w:tcBorders>
              <w:top w:val="nil"/>
              <w:left w:val="nil"/>
              <w:bottom w:val="single" w:sz="4" w:space="0" w:color="000000"/>
              <w:right w:val="single" w:sz="4" w:space="0" w:color="000000"/>
            </w:tcBorders>
            <w:shd w:val="clear" w:color="D8D8D8" w:fill="D8D8D8"/>
            <w:noWrap/>
            <w:vAlign w:val="bottom"/>
            <w:hideMark/>
          </w:tcPr>
          <w:p w14:paraId="4B0D7E53" w14:textId="6E827355"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14:paraId="5FB42100" w14:textId="1E3CF02B"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1075" w:type="pct"/>
            <w:tcBorders>
              <w:top w:val="nil"/>
              <w:left w:val="nil"/>
              <w:bottom w:val="single" w:sz="4" w:space="0" w:color="000000"/>
              <w:right w:val="single" w:sz="4" w:space="0" w:color="000000"/>
            </w:tcBorders>
            <w:shd w:val="clear" w:color="D8D8D8" w:fill="D8D8D8"/>
            <w:noWrap/>
            <w:vAlign w:val="bottom"/>
            <w:hideMark/>
          </w:tcPr>
          <w:p w14:paraId="1C62D797" w14:textId="38D536D3"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4,000.00 </w:t>
            </w:r>
          </w:p>
        </w:tc>
      </w:tr>
      <w:tr w:rsidR="00B67BF9" w:rsidRPr="00B67BF9" w14:paraId="33102FA7" w14:textId="77777777" w:rsidTr="00B67BF9">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42387D3"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B67BF9">
              <w:rPr>
                <w:rFonts w:ascii="Arial" w:eastAsia="Times New Roman"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21E9EEA"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67BF9">
              <w:rPr>
                <w:rFonts w:ascii="Arial" w:eastAsia="Times New Roman" w:hAnsi="Arial" w:cs="Arial"/>
                <w:i/>
                <w:iCs/>
                <w:sz w:val="20"/>
                <w:szCs w:val="20"/>
              </w:rPr>
              <w:t>Calumpit</w:t>
            </w:r>
            <w:proofErr w:type="spellEnd"/>
          </w:p>
        </w:tc>
        <w:tc>
          <w:tcPr>
            <w:tcW w:w="700" w:type="pct"/>
            <w:tcBorders>
              <w:top w:val="nil"/>
              <w:left w:val="nil"/>
              <w:bottom w:val="single" w:sz="4" w:space="0" w:color="000000"/>
              <w:right w:val="single" w:sz="4" w:space="0" w:color="000000"/>
            </w:tcBorders>
            <w:shd w:val="clear" w:color="auto" w:fill="auto"/>
            <w:noWrap/>
            <w:vAlign w:val="bottom"/>
            <w:hideMark/>
          </w:tcPr>
          <w:p w14:paraId="2BC35B1D" w14:textId="583496AB"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008B34CA" w14:textId="33053B91"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4,000.00 </w:t>
            </w:r>
          </w:p>
        </w:tc>
        <w:tc>
          <w:tcPr>
            <w:tcW w:w="448" w:type="pct"/>
            <w:tcBorders>
              <w:top w:val="nil"/>
              <w:left w:val="nil"/>
              <w:bottom w:val="single" w:sz="4" w:space="0" w:color="000000"/>
              <w:right w:val="single" w:sz="4" w:space="0" w:color="000000"/>
            </w:tcBorders>
            <w:shd w:val="clear" w:color="auto" w:fill="auto"/>
            <w:noWrap/>
            <w:vAlign w:val="bottom"/>
            <w:hideMark/>
          </w:tcPr>
          <w:p w14:paraId="7774E745" w14:textId="5B569892"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D9439E" w14:textId="2832F1AA"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1075" w:type="pct"/>
            <w:tcBorders>
              <w:top w:val="nil"/>
              <w:left w:val="nil"/>
              <w:bottom w:val="single" w:sz="4" w:space="0" w:color="000000"/>
              <w:right w:val="single" w:sz="4" w:space="0" w:color="000000"/>
            </w:tcBorders>
            <w:shd w:val="clear" w:color="auto" w:fill="auto"/>
            <w:noWrap/>
            <w:vAlign w:val="bottom"/>
            <w:hideMark/>
          </w:tcPr>
          <w:p w14:paraId="5C03EC06" w14:textId="70FEB8E3"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4,000.00 </w:t>
            </w:r>
          </w:p>
        </w:tc>
      </w:tr>
      <w:tr w:rsidR="00B67BF9" w:rsidRPr="00B67BF9" w14:paraId="0599A231" w14:textId="77777777" w:rsidTr="00B67BF9">
        <w:trPr>
          <w:trHeight w:val="20"/>
        </w:trPr>
        <w:tc>
          <w:tcPr>
            <w:tcW w:w="13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0E01B"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67BF9">
              <w:rPr>
                <w:rFonts w:ascii="Arial" w:eastAsia="Times New Roman" w:hAnsi="Arial" w:cs="Arial"/>
                <w:b/>
                <w:bCs/>
                <w:sz w:val="20"/>
                <w:szCs w:val="20"/>
              </w:rPr>
              <w:t>Nueva Ecija</w:t>
            </w:r>
          </w:p>
        </w:tc>
        <w:tc>
          <w:tcPr>
            <w:tcW w:w="700" w:type="pct"/>
            <w:tcBorders>
              <w:top w:val="nil"/>
              <w:left w:val="nil"/>
              <w:bottom w:val="single" w:sz="4" w:space="0" w:color="000000"/>
              <w:right w:val="single" w:sz="4" w:space="0" w:color="000000"/>
            </w:tcBorders>
            <w:shd w:val="clear" w:color="D8D8D8" w:fill="D8D8D8"/>
            <w:noWrap/>
            <w:vAlign w:val="bottom"/>
            <w:hideMark/>
          </w:tcPr>
          <w:p w14:paraId="2FA21565" w14:textId="1BAFE952"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14:paraId="781B9642" w14:textId="4A3350CD"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78,369.00 </w:t>
            </w:r>
          </w:p>
        </w:tc>
        <w:tc>
          <w:tcPr>
            <w:tcW w:w="448" w:type="pct"/>
            <w:tcBorders>
              <w:top w:val="nil"/>
              <w:left w:val="nil"/>
              <w:bottom w:val="single" w:sz="4" w:space="0" w:color="000000"/>
              <w:right w:val="single" w:sz="4" w:space="0" w:color="000000"/>
            </w:tcBorders>
            <w:shd w:val="clear" w:color="D8D8D8" w:fill="D8D8D8"/>
            <w:noWrap/>
            <w:vAlign w:val="bottom"/>
            <w:hideMark/>
          </w:tcPr>
          <w:p w14:paraId="5560689F" w14:textId="7E3FEF4F"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14:paraId="6E9A8555" w14:textId="46A1F72C"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1075" w:type="pct"/>
            <w:tcBorders>
              <w:top w:val="nil"/>
              <w:left w:val="nil"/>
              <w:bottom w:val="single" w:sz="4" w:space="0" w:color="000000"/>
              <w:right w:val="single" w:sz="4" w:space="0" w:color="000000"/>
            </w:tcBorders>
            <w:shd w:val="clear" w:color="D8D8D8" w:fill="D8D8D8"/>
            <w:noWrap/>
            <w:vAlign w:val="bottom"/>
            <w:hideMark/>
          </w:tcPr>
          <w:p w14:paraId="38FA0B76" w14:textId="70C48D82"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78,369.00 </w:t>
            </w:r>
          </w:p>
        </w:tc>
      </w:tr>
      <w:tr w:rsidR="00B67BF9" w:rsidRPr="00B67BF9" w14:paraId="46FE6922" w14:textId="77777777" w:rsidTr="00B67BF9">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1EFF310"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B67BF9">
              <w:rPr>
                <w:rFonts w:ascii="Arial" w:eastAsia="Times New Roman"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D4C8EAC"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67BF9">
              <w:rPr>
                <w:rFonts w:ascii="Arial" w:eastAsia="Times New Roman" w:hAnsi="Arial" w:cs="Arial"/>
                <w:i/>
                <w:iCs/>
                <w:sz w:val="20"/>
                <w:szCs w:val="20"/>
              </w:rPr>
              <w:t>Cabanatuan City</w:t>
            </w:r>
          </w:p>
        </w:tc>
        <w:tc>
          <w:tcPr>
            <w:tcW w:w="700" w:type="pct"/>
            <w:tcBorders>
              <w:top w:val="nil"/>
              <w:left w:val="nil"/>
              <w:bottom w:val="single" w:sz="4" w:space="0" w:color="000000"/>
              <w:right w:val="single" w:sz="4" w:space="0" w:color="000000"/>
            </w:tcBorders>
            <w:shd w:val="clear" w:color="auto" w:fill="auto"/>
            <w:noWrap/>
            <w:vAlign w:val="bottom"/>
            <w:hideMark/>
          </w:tcPr>
          <w:p w14:paraId="1D0A18A7" w14:textId="0B8DFF40"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2760930A" w14:textId="463FD56B"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78,369.00 </w:t>
            </w:r>
          </w:p>
        </w:tc>
        <w:tc>
          <w:tcPr>
            <w:tcW w:w="448" w:type="pct"/>
            <w:tcBorders>
              <w:top w:val="nil"/>
              <w:left w:val="nil"/>
              <w:bottom w:val="single" w:sz="4" w:space="0" w:color="000000"/>
              <w:right w:val="single" w:sz="4" w:space="0" w:color="000000"/>
            </w:tcBorders>
            <w:shd w:val="clear" w:color="auto" w:fill="auto"/>
            <w:noWrap/>
            <w:vAlign w:val="bottom"/>
            <w:hideMark/>
          </w:tcPr>
          <w:p w14:paraId="3EF5AE57" w14:textId="42A9D68D"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2E12EC" w14:textId="1209A91F"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1075" w:type="pct"/>
            <w:tcBorders>
              <w:top w:val="nil"/>
              <w:left w:val="nil"/>
              <w:bottom w:val="single" w:sz="4" w:space="0" w:color="000000"/>
              <w:right w:val="single" w:sz="4" w:space="0" w:color="000000"/>
            </w:tcBorders>
            <w:shd w:val="clear" w:color="auto" w:fill="auto"/>
            <w:noWrap/>
            <w:vAlign w:val="bottom"/>
            <w:hideMark/>
          </w:tcPr>
          <w:p w14:paraId="6C98E756" w14:textId="5DF16606"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78,369.00 </w:t>
            </w:r>
          </w:p>
        </w:tc>
      </w:tr>
      <w:tr w:rsidR="00B67BF9" w:rsidRPr="00B67BF9" w14:paraId="57C008C0" w14:textId="77777777" w:rsidTr="00B67BF9">
        <w:trPr>
          <w:trHeight w:val="20"/>
        </w:trPr>
        <w:tc>
          <w:tcPr>
            <w:tcW w:w="13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40B6E"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67BF9">
              <w:rPr>
                <w:rFonts w:ascii="Arial" w:eastAsia="Times New Roman" w:hAnsi="Arial" w:cs="Arial"/>
                <w:b/>
                <w:bCs/>
                <w:sz w:val="20"/>
                <w:szCs w:val="20"/>
              </w:rPr>
              <w:t>Pampanga</w:t>
            </w:r>
          </w:p>
        </w:tc>
        <w:tc>
          <w:tcPr>
            <w:tcW w:w="700" w:type="pct"/>
            <w:tcBorders>
              <w:top w:val="nil"/>
              <w:left w:val="nil"/>
              <w:bottom w:val="single" w:sz="4" w:space="0" w:color="000000"/>
              <w:right w:val="single" w:sz="4" w:space="0" w:color="000000"/>
            </w:tcBorders>
            <w:shd w:val="clear" w:color="D8D8D8" w:fill="D8D8D8"/>
            <w:noWrap/>
            <w:vAlign w:val="bottom"/>
            <w:hideMark/>
          </w:tcPr>
          <w:p w14:paraId="010738C8" w14:textId="72BA2FE9"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14:paraId="0D19FE84" w14:textId="2806746E"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12,000.00 </w:t>
            </w:r>
          </w:p>
        </w:tc>
        <w:tc>
          <w:tcPr>
            <w:tcW w:w="448" w:type="pct"/>
            <w:tcBorders>
              <w:top w:val="nil"/>
              <w:left w:val="nil"/>
              <w:bottom w:val="single" w:sz="4" w:space="0" w:color="000000"/>
              <w:right w:val="single" w:sz="4" w:space="0" w:color="000000"/>
            </w:tcBorders>
            <w:shd w:val="clear" w:color="D8D8D8" w:fill="D8D8D8"/>
            <w:noWrap/>
            <w:vAlign w:val="bottom"/>
            <w:hideMark/>
          </w:tcPr>
          <w:p w14:paraId="3945C7BA" w14:textId="3CFAE742"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BEB45" w14:textId="56E8819C"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1075" w:type="pct"/>
            <w:tcBorders>
              <w:top w:val="nil"/>
              <w:left w:val="nil"/>
              <w:bottom w:val="single" w:sz="4" w:space="0" w:color="000000"/>
              <w:right w:val="single" w:sz="4" w:space="0" w:color="000000"/>
            </w:tcBorders>
            <w:shd w:val="clear" w:color="D8D8D8" w:fill="D8D8D8"/>
            <w:noWrap/>
            <w:vAlign w:val="bottom"/>
            <w:hideMark/>
          </w:tcPr>
          <w:p w14:paraId="754D9D2A" w14:textId="62F438A9"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12,000.00 </w:t>
            </w:r>
          </w:p>
        </w:tc>
      </w:tr>
      <w:tr w:rsidR="00B67BF9" w:rsidRPr="00B67BF9" w14:paraId="2FD25DAB" w14:textId="77777777" w:rsidTr="00B67BF9">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D1C9EE3"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B67BF9">
              <w:rPr>
                <w:rFonts w:ascii="Arial" w:eastAsia="Times New Roman"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E08754E"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67BF9">
              <w:rPr>
                <w:rFonts w:ascii="Arial" w:eastAsia="Times New Roman" w:hAnsi="Arial" w:cs="Arial"/>
                <w:i/>
                <w:iCs/>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14:paraId="35892181" w14:textId="30E1AC54"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68D7287A" w14:textId="1CDEA12B"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12,000.00 </w:t>
            </w:r>
          </w:p>
        </w:tc>
        <w:tc>
          <w:tcPr>
            <w:tcW w:w="448" w:type="pct"/>
            <w:tcBorders>
              <w:top w:val="nil"/>
              <w:left w:val="nil"/>
              <w:bottom w:val="single" w:sz="4" w:space="0" w:color="000000"/>
              <w:right w:val="single" w:sz="4" w:space="0" w:color="000000"/>
            </w:tcBorders>
            <w:shd w:val="clear" w:color="auto" w:fill="auto"/>
            <w:noWrap/>
            <w:vAlign w:val="bottom"/>
            <w:hideMark/>
          </w:tcPr>
          <w:p w14:paraId="2138CFA0" w14:textId="60C024CD"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B81F7E8" w14:textId="2EA5A83D"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1075" w:type="pct"/>
            <w:tcBorders>
              <w:top w:val="nil"/>
              <w:left w:val="nil"/>
              <w:bottom w:val="single" w:sz="4" w:space="0" w:color="000000"/>
              <w:right w:val="single" w:sz="4" w:space="0" w:color="000000"/>
            </w:tcBorders>
            <w:shd w:val="clear" w:color="auto" w:fill="auto"/>
            <w:noWrap/>
            <w:vAlign w:val="bottom"/>
            <w:hideMark/>
          </w:tcPr>
          <w:p w14:paraId="64103D65" w14:textId="0DBA8C2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12,000.00 </w:t>
            </w:r>
          </w:p>
        </w:tc>
      </w:tr>
      <w:tr w:rsidR="00B67BF9" w:rsidRPr="00B67BF9" w14:paraId="5721A147" w14:textId="77777777" w:rsidTr="00B67BF9">
        <w:trPr>
          <w:trHeight w:val="20"/>
        </w:trPr>
        <w:tc>
          <w:tcPr>
            <w:tcW w:w="13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0462F"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67BF9">
              <w:rPr>
                <w:rFonts w:ascii="Arial" w:eastAsia="Times New Roman" w:hAnsi="Arial" w:cs="Arial"/>
                <w:b/>
                <w:bCs/>
                <w:sz w:val="20"/>
                <w:szCs w:val="20"/>
              </w:rPr>
              <w:t>Tarlac</w:t>
            </w:r>
          </w:p>
        </w:tc>
        <w:tc>
          <w:tcPr>
            <w:tcW w:w="700" w:type="pct"/>
            <w:tcBorders>
              <w:top w:val="nil"/>
              <w:left w:val="nil"/>
              <w:bottom w:val="single" w:sz="4" w:space="0" w:color="000000"/>
              <w:right w:val="single" w:sz="4" w:space="0" w:color="000000"/>
            </w:tcBorders>
            <w:shd w:val="clear" w:color="D8D8D8" w:fill="D8D8D8"/>
            <w:noWrap/>
            <w:vAlign w:val="bottom"/>
            <w:hideMark/>
          </w:tcPr>
          <w:p w14:paraId="6C71437A" w14:textId="64B00ED5"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14:paraId="50368752" w14:textId="4DE7BBA2"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20,250.00 </w:t>
            </w:r>
          </w:p>
        </w:tc>
        <w:tc>
          <w:tcPr>
            <w:tcW w:w="448" w:type="pct"/>
            <w:tcBorders>
              <w:top w:val="nil"/>
              <w:left w:val="nil"/>
              <w:bottom w:val="single" w:sz="4" w:space="0" w:color="000000"/>
              <w:right w:val="single" w:sz="4" w:space="0" w:color="000000"/>
            </w:tcBorders>
            <w:shd w:val="clear" w:color="D8D8D8" w:fill="D8D8D8"/>
            <w:noWrap/>
            <w:vAlign w:val="bottom"/>
            <w:hideMark/>
          </w:tcPr>
          <w:p w14:paraId="56F2331F" w14:textId="6542AD93"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14:paraId="24A02067" w14:textId="61D5D8BA"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w:t>
            </w:r>
          </w:p>
        </w:tc>
        <w:tc>
          <w:tcPr>
            <w:tcW w:w="1075" w:type="pct"/>
            <w:tcBorders>
              <w:top w:val="nil"/>
              <w:left w:val="nil"/>
              <w:bottom w:val="single" w:sz="4" w:space="0" w:color="000000"/>
              <w:right w:val="single" w:sz="4" w:space="0" w:color="000000"/>
            </w:tcBorders>
            <w:shd w:val="clear" w:color="D8D8D8" w:fill="D8D8D8"/>
            <w:noWrap/>
            <w:vAlign w:val="bottom"/>
            <w:hideMark/>
          </w:tcPr>
          <w:p w14:paraId="2E07D7BA" w14:textId="18EDC7F4"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67BF9">
              <w:rPr>
                <w:rFonts w:ascii="Arial" w:eastAsia="Times New Roman" w:hAnsi="Arial" w:cs="Arial"/>
                <w:b/>
                <w:bCs/>
                <w:sz w:val="20"/>
                <w:szCs w:val="20"/>
              </w:rPr>
              <w:t xml:space="preserve"> 20,250.00 </w:t>
            </w:r>
          </w:p>
        </w:tc>
      </w:tr>
      <w:tr w:rsidR="00B67BF9" w:rsidRPr="00B67BF9" w14:paraId="70156172" w14:textId="77777777" w:rsidTr="00B67BF9">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0350A84"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B67BF9">
              <w:rPr>
                <w:rFonts w:ascii="Arial" w:eastAsia="Times New Roman"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DE14F1B" w14:textId="77777777"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67BF9">
              <w:rPr>
                <w:rFonts w:ascii="Arial" w:eastAsia="Times New Roman" w:hAnsi="Arial" w:cs="Arial"/>
                <w:i/>
                <w:iCs/>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14:paraId="57A4A0E3" w14:textId="714B041E"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61BD1BC0" w14:textId="4D9EA15E"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20,250.00 </w:t>
            </w:r>
          </w:p>
        </w:tc>
        <w:tc>
          <w:tcPr>
            <w:tcW w:w="448" w:type="pct"/>
            <w:tcBorders>
              <w:top w:val="nil"/>
              <w:left w:val="nil"/>
              <w:bottom w:val="single" w:sz="4" w:space="0" w:color="000000"/>
              <w:right w:val="single" w:sz="4" w:space="0" w:color="000000"/>
            </w:tcBorders>
            <w:shd w:val="clear" w:color="auto" w:fill="auto"/>
            <w:noWrap/>
            <w:vAlign w:val="bottom"/>
            <w:hideMark/>
          </w:tcPr>
          <w:p w14:paraId="2EDE752F" w14:textId="02831A50"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7425D26" w14:textId="1DE4DF66"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 - </w:t>
            </w:r>
          </w:p>
        </w:tc>
        <w:tc>
          <w:tcPr>
            <w:tcW w:w="1075" w:type="pct"/>
            <w:tcBorders>
              <w:top w:val="nil"/>
              <w:left w:val="nil"/>
              <w:bottom w:val="single" w:sz="4" w:space="0" w:color="000000"/>
              <w:right w:val="single" w:sz="4" w:space="0" w:color="000000"/>
            </w:tcBorders>
            <w:shd w:val="clear" w:color="auto" w:fill="auto"/>
            <w:noWrap/>
            <w:vAlign w:val="bottom"/>
            <w:hideMark/>
          </w:tcPr>
          <w:p w14:paraId="37FC42D0" w14:textId="417F9BFE" w:rsidR="00B67BF9" w:rsidRPr="00B67BF9" w:rsidRDefault="00B67BF9" w:rsidP="00B67BF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67BF9">
              <w:rPr>
                <w:rFonts w:ascii="Arial" w:eastAsia="Times New Roman" w:hAnsi="Arial" w:cs="Arial"/>
                <w:i/>
                <w:iCs/>
                <w:sz w:val="20"/>
                <w:szCs w:val="20"/>
              </w:rPr>
              <w:t xml:space="preserve">20,250.00 </w:t>
            </w:r>
          </w:p>
        </w:tc>
      </w:tr>
    </w:tbl>
    <w:p w14:paraId="369DE023" w14:textId="30EE4FF2" w:rsidR="00873BFC" w:rsidRDefault="009544D1"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3535AC">
        <w:rPr>
          <w:rFonts w:ascii="Arial" w:eastAsia="Times New Roman" w:hAnsi="Arial" w:cs="Arial"/>
          <w:i/>
          <w:iCs/>
          <w:color w:val="0070C0"/>
          <w:sz w:val="16"/>
          <w:szCs w:val="24"/>
        </w:rPr>
        <w:t xml:space="preserve"> III</w:t>
      </w:r>
    </w:p>
    <w:p w14:paraId="417DC9C9" w14:textId="34105A42" w:rsidR="007F1C73" w:rsidRDefault="007F1C73" w:rsidP="007F1C73">
      <w:pPr>
        <w:spacing w:after="0" w:line="240" w:lineRule="auto"/>
        <w:contextualSpacing/>
        <w:jc w:val="right"/>
        <w:rPr>
          <w:rFonts w:ascii="Arial" w:eastAsia="Times New Roman" w:hAnsi="Arial" w:cs="Arial"/>
          <w:i/>
          <w:iCs/>
          <w:color w:val="0070C0"/>
          <w:sz w:val="16"/>
          <w:szCs w:val="24"/>
        </w:rPr>
      </w:pPr>
    </w:p>
    <w:p w14:paraId="72636F97" w14:textId="301C16B6" w:rsidR="00300C59" w:rsidRDefault="00300C59" w:rsidP="007F1C73">
      <w:pPr>
        <w:spacing w:after="0" w:line="240" w:lineRule="auto"/>
        <w:contextualSpacing/>
        <w:jc w:val="right"/>
        <w:rPr>
          <w:rFonts w:ascii="Arial" w:eastAsia="Times New Roman" w:hAnsi="Arial" w:cs="Arial"/>
          <w:i/>
          <w:iCs/>
          <w:color w:val="0070C0"/>
          <w:sz w:val="16"/>
          <w:szCs w:val="24"/>
        </w:rPr>
      </w:pPr>
    </w:p>
    <w:p w14:paraId="40A02047" w14:textId="2B72F2BC" w:rsidR="00300C59" w:rsidRDefault="00300C59" w:rsidP="007F1C73">
      <w:pPr>
        <w:spacing w:after="0" w:line="240" w:lineRule="auto"/>
        <w:contextualSpacing/>
        <w:jc w:val="right"/>
        <w:rPr>
          <w:rFonts w:ascii="Arial" w:eastAsia="Times New Roman" w:hAnsi="Arial" w:cs="Arial"/>
          <w:i/>
          <w:iCs/>
          <w:color w:val="0070C0"/>
          <w:sz w:val="16"/>
          <w:szCs w:val="24"/>
        </w:rPr>
      </w:pPr>
    </w:p>
    <w:p w14:paraId="73D6E558" w14:textId="6AE9B898" w:rsidR="00300C59" w:rsidRDefault="00300C59" w:rsidP="007F1C73">
      <w:pPr>
        <w:spacing w:after="0" w:line="240" w:lineRule="auto"/>
        <w:contextualSpacing/>
        <w:jc w:val="right"/>
        <w:rPr>
          <w:rFonts w:ascii="Arial" w:eastAsia="Times New Roman" w:hAnsi="Arial" w:cs="Arial"/>
          <w:i/>
          <w:iCs/>
          <w:color w:val="0070C0"/>
          <w:sz w:val="16"/>
          <w:szCs w:val="24"/>
        </w:rPr>
      </w:pPr>
    </w:p>
    <w:p w14:paraId="235B9323" w14:textId="2E8C0BC9" w:rsidR="00300C59" w:rsidRDefault="00300C59" w:rsidP="007F1C73">
      <w:pPr>
        <w:spacing w:after="0" w:line="240" w:lineRule="auto"/>
        <w:contextualSpacing/>
        <w:jc w:val="right"/>
        <w:rPr>
          <w:rFonts w:ascii="Arial" w:eastAsia="Times New Roman" w:hAnsi="Arial" w:cs="Arial"/>
          <w:i/>
          <w:iCs/>
          <w:color w:val="0070C0"/>
          <w:sz w:val="16"/>
          <w:szCs w:val="24"/>
        </w:rPr>
      </w:pPr>
    </w:p>
    <w:p w14:paraId="4DACDFBB" w14:textId="074189BB" w:rsidR="00300C59" w:rsidRDefault="00300C59" w:rsidP="007F1C73">
      <w:pPr>
        <w:spacing w:after="0" w:line="240" w:lineRule="auto"/>
        <w:contextualSpacing/>
        <w:jc w:val="right"/>
        <w:rPr>
          <w:rFonts w:ascii="Arial" w:eastAsia="Times New Roman" w:hAnsi="Arial" w:cs="Arial"/>
          <w:i/>
          <w:iCs/>
          <w:color w:val="0070C0"/>
          <w:sz w:val="16"/>
          <w:szCs w:val="24"/>
        </w:rPr>
      </w:pPr>
    </w:p>
    <w:p w14:paraId="784D7484" w14:textId="31368A7B" w:rsidR="00300C59" w:rsidRDefault="00300C59" w:rsidP="007F1C73">
      <w:pPr>
        <w:spacing w:after="0" w:line="240" w:lineRule="auto"/>
        <w:contextualSpacing/>
        <w:jc w:val="right"/>
        <w:rPr>
          <w:rFonts w:ascii="Arial" w:eastAsia="Times New Roman" w:hAnsi="Arial" w:cs="Arial"/>
          <w:i/>
          <w:iCs/>
          <w:color w:val="0070C0"/>
          <w:sz w:val="16"/>
          <w:szCs w:val="24"/>
        </w:rPr>
      </w:pPr>
    </w:p>
    <w:p w14:paraId="146B619C" w14:textId="007DAB72" w:rsidR="00300C59" w:rsidRDefault="00300C59" w:rsidP="007F1C73">
      <w:pPr>
        <w:spacing w:after="0" w:line="240" w:lineRule="auto"/>
        <w:contextualSpacing/>
        <w:jc w:val="right"/>
        <w:rPr>
          <w:rFonts w:ascii="Arial" w:eastAsia="Times New Roman" w:hAnsi="Arial" w:cs="Arial"/>
          <w:i/>
          <w:iCs/>
          <w:color w:val="0070C0"/>
          <w:sz w:val="16"/>
          <w:szCs w:val="24"/>
        </w:rPr>
      </w:pPr>
    </w:p>
    <w:p w14:paraId="7026F30D" w14:textId="2CACE469" w:rsidR="00300C59" w:rsidRDefault="00300C59" w:rsidP="007F1C73">
      <w:pPr>
        <w:spacing w:after="0" w:line="240" w:lineRule="auto"/>
        <w:contextualSpacing/>
        <w:jc w:val="right"/>
        <w:rPr>
          <w:rFonts w:ascii="Arial" w:eastAsia="Times New Roman" w:hAnsi="Arial" w:cs="Arial"/>
          <w:i/>
          <w:iCs/>
          <w:color w:val="0070C0"/>
          <w:sz w:val="16"/>
          <w:szCs w:val="24"/>
        </w:rPr>
      </w:pPr>
    </w:p>
    <w:p w14:paraId="72878E5C" w14:textId="0422C08A" w:rsidR="00300C59" w:rsidRDefault="00300C59" w:rsidP="00B67BF9">
      <w:pPr>
        <w:spacing w:after="0" w:line="240" w:lineRule="auto"/>
        <w:contextualSpacing/>
        <w:rPr>
          <w:rFonts w:ascii="Arial" w:eastAsia="Times New Roman" w:hAnsi="Arial" w:cs="Arial"/>
          <w:i/>
          <w:iCs/>
          <w:color w:val="0070C0"/>
          <w:sz w:val="16"/>
          <w:szCs w:val="24"/>
        </w:rPr>
      </w:pPr>
    </w:p>
    <w:p w14:paraId="44412CB3" w14:textId="2DC1B3E2" w:rsidR="00300C59" w:rsidRPr="00300C59" w:rsidRDefault="00300C59" w:rsidP="00300C59">
      <w:pPr>
        <w:spacing w:after="0" w:line="240" w:lineRule="auto"/>
        <w:contextualSpacing/>
        <w:jc w:val="center"/>
        <w:rPr>
          <w:rFonts w:ascii="Arial" w:eastAsia="Times New Roman" w:hAnsi="Arial" w:cs="Arial"/>
          <w:b/>
          <w:iCs/>
          <w:color w:val="002060"/>
          <w:sz w:val="28"/>
          <w:szCs w:val="28"/>
        </w:rPr>
      </w:pPr>
      <w:r w:rsidRPr="00300C59">
        <w:rPr>
          <w:rFonts w:ascii="Arial" w:eastAsia="Times New Roman" w:hAnsi="Arial" w:cs="Arial"/>
          <w:b/>
          <w:iCs/>
          <w:color w:val="002060"/>
          <w:sz w:val="28"/>
          <w:szCs w:val="28"/>
        </w:rPr>
        <w:lastRenderedPageBreak/>
        <w:t>DSWD DISASTER RESPONSE INFORMATION</w:t>
      </w:r>
    </w:p>
    <w:p w14:paraId="55901ADE" w14:textId="13DBB43D" w:rsidR="00300C59" w:rsidRDefault="00375FE7" w:rsidP="007F1C7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noProof/>
          <w:color w:val="0070C0"/>
          <w:sz w:val="16"/>
          <w:szCs w:val="24"/>
        </w:rPr>
        <w:drawing>
          <wp:anchor distT="0" distB="0" distL="114300" distR="114300" simplePos="0" relativeHeight="251659264" behindDoc="0" locked="0" layoutInCell="1" allowOverlap="1" wp14:anchorId="0CDE4D23" wp14:editId="4CBE664C">
            <wp:simplePos x="0" y="0"/>
            <wp:positionH relativeFrom="column">
              <wp:posOffset>316780</wp:posOffset>
            </wp:positionH>
            <wp:positionV relativeFrom="paragraph">
              <wp:posOffset>117215</wp:posOffset>
            </wp:positionV>
            <wp:extent cx="5662780" cy="4375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2780" cy="4375785"/>
                    </a:xfrm>
                    <a:prstGeom prst="rect">
                      <a:avLst/>
                    </a:prstGeom>
                  </pic:spPr>
                </pic:pic>
              </a:graphicData>
            </a:graphic>
            <wp14:sizeRelH relativeFrom="page">
              <wp14:pctWidth>0</wp14:pctWidth>
            </wp14:sizeRelH>
            <wp14:sizeRelV relativeFrom="page">
              <wp14:pctHeight>0</wp14:pctHeight>
            </wp14:sizeRelV>
          </wp:anchor>
        </w:drawing>
      </w:r>
    </w:p>
    <w:p w14:paraId="3608BEA3" w14:textId="06CA2435" w:rsidR="00300C59" w:rsidRDefault="00300C59" w:rsidP="00300C59">
      <w:pPr>
        <w:spacing w:after="0" w:line="240" w:lineRule="auto"/>
        <w:contextualSpacing/>
        <w:jc w:val="right"/>
        <w:rPr>
          <w:rFonts w:ascii="Arial" w:eastAsia="Times New Roman" w:hAnsi="Arial" w:cs="Arial"/>
          <w:i/>
          <w:iCs/>
          <w:color w:val="0070C0"/>
          <w:sz w:val="16"/>
          <w:szCs w:val="24"/>
        </w:rPr>
      </w:pPr>
    </w:p>
    <w:p w14:paraId="6BCFBE4E" w14:textId="77777777" w:rsidR="00300C59" w:rsidRPr="007F1C73" w:rsidRDefault="00300C59" w:rsidP="00375FE7">
      <w:pPr>
        <w:spacing w:after="0" w:line="240" w:lineRule="auto"/>
        <w:contextualSpacing/>
        <w:rPr>
          <w:rFonts w:ascii="Arial" w:eastAsia="Times New Roman" w:hAnsi="Arial" w:cs="Arial"/>
          <w:i/>
          <w:iCs/>
          <w:color w:val="0070C0"/>
          <w:sz w:val="16"/>
          <w:szCs w:val="24"/>
        </w:rPr>
      </w:pPr>
    </w:p>
    <w:p w14:paraId="5DFF0551" w14:textId="77777777" w:rsidR="00F41B94" w:rsidRPr="00665154" w:rsidRDefault="00F41B94" w:rsidP="00F41B94">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B7BD6E2" w14:textId="77777777" w:rsidR="00F41B94" w:rsidRPr="006217D0" w:rsidRDefault="00F41B94" w:rsidP="00F41B9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5A4828">
        <w:rPr>
          <w:rFonts w:ascii="Arial" w:eastAsia="Arial" w:hAnsi="Arial" w:cs="Arial"/>
          <w:b/>
          <w:bCs/>
          <w:color w:val="0070C0"/>
          <w:sz w:val="24"/>
          <w:szCs w:val="24"/>
        </w:rPr>
        <w:t>901,325,955.00</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78EF6980" w14:textId="77777777" w:rsidR="00F41B94" w:rsidRPr="006217D0" w:rsidRDefault="00F41B94" w:rsidP="00F41B94">
      <w:pPr>
        <w:spacing w:after="0" w:line="240" w:lineRule="auto"/>
        <w:contextualSpacing/>
        <w:jc w:val="both"/>
        <w:rPr>
          <w:rFonts w:ascii="Arial" w:eastAsia="Arial" w:hAnsi="Arial" w:cs="Arial"/>
          <w:sz w:val="24"/>
          <w:szCs w:val="24"/>
        </w:rPr>
      </w:pPr>
    </w:p>
    <w:p w14:paraId="13AF45B2"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6116A3F" w14:textId="77777777" w:rsidR="00F41B94" w:rsidRPr="006217D0" w:rsidRDefault="00F41B94" w:rsidP="00F41B94">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2525CFA6" w14:textId="77777777" w:rsidR="00F41B94" w:rsidRPr="006217D0" w:rsidRDefault="00F41B94" w:rsidP="00F41B94">
      <w:pPr>
        <w:spacing w:after="0" w:line="240" w:lineRule="auto"/>
        <w:ind w:left="360"/>
        <w:contextualSpacing/>
        <w:jc w:val="both"/>
        <w:rPr>
          <w:rFonts w:ascii="Arial" w:eastAsia="Arial" w:hAnsi="Arial" w:cs="Arial"/>
          <w:b/>
          <w:sz w:val="24"/>
          <w:szCs w:val="24"/>
        </w:rPr>
      </w:pPr>
    </w:p>
    <w:p w14:paraId="369BE833"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1627BEA7" w14:textId="77777777" w:rsidR="00F41B94" w:rsidRPr="00FA07B1" w:rsidRDefault="00F41B94" w:rsidP="00F41B9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5A4828">
        <w:rPr>
          <w:rFonts w:ascii="Arial" w:eastAsia="Arial" w:hAnsi="Arial" w:cs="Arial"/>
          <w:b/>
          <w:bCs/>
          <w:color w:val="0070C0"/>
          <w:sz w:val="24"/>
          <w:szCs w:val="24"/>
        </w:rPr>
        <w:t>259,768</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5A4828">
        <w:rPr>
          <w:rFonts w:ascii="Arial" w:eastAsia="Arial" w:hAnsi="Arial" w:cs="Arial"/>
          <w:b/>
          <w:bCs/>
          <w:color w:val="0070C0"/>
          <w:sz w:val="24"/>
          <w:szCs w:val="24"/>
        </w:rPr>
        <w:t>118,314,502.70</w:t>
      </w:r>
      <w:r w:rsidRPr="001A46B3">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5A4828">
        <w:rPr>
          <w:rFonts w:ascii="Arial" w:eastAsia="Arial" w:hAnsi="Arial" w:cs="Arial"/>
          <w:b/>
          <w:color w:val="0070C0"/>
          <w:sz w:val="24"/>
          <w:szCs w:val="24"/>
        </w:rPr>
        <w:t>196,097,416.63</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5A4828">
        <w:rPr>
          <w:rFonts w:ascii="Arial" w:eastAsia="Arial" w:hAnsi="Arial" w:cs="Arial"/>
          <w:b/>
          <w:color w:val="0070C0"/>
          <w:sz w:val="24"/>
          <w:szCs w:val="24"/>
        </w:rPr>
        <w:t>284,031,681.13</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0DC9C325" w14:textId="77777777" w:rsidR="00F41B94" w:rsidRPr="004F322E" w:rsidRDefault="00F41B94" w:rsidP="00F41B94">
      <w:pPr>
        <w:spacing w:after="0" w:line="240" w:lineRule="auto"/>
        <w:ind w:left="360"/>
        <w:contextualSpacing/>
        <w:jc w:val="both"/>
        <w:rPr>
          <w:rFonts w:ascii="Arial" w:eastAsia="Arial" w:hAnsi="Arial" w:cs="Arial"/>
          <w:b/>
          <w:i/>
          <w:sz w:val="20"/>
          <w:szCs w:val="20"/>
        </w:rPr>
      </w:pPr>
    </w:p>
    <w:p w14:paraId="105017F2" w14:textId="77777777" w:rsidR="00F41B94" w:rsidRPr="004F322E" w:rsidRDefault="00F41B94" w:rsidP="00F41B9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5"/>
        <w:gridCol w:w="1359"/>
        <w:gridCol w:w="822"/>
        <w:gridCol w:w="1346"/>
        <w:gridCol w:w="1422"/>
        <w:gridCol w:w="1317"/>
        <w:gridCol w:w="1841"/>
      </w:tblGrid>
      <w:tr w:rsidR="00F41B94" w:rsidRPr="005A4828" w14:paraId="6A6CBB9B" w14:textId="77777777" w:rsidTr="00AC1141">
        <w:trPr>
          <w:trHeight w:val="20"/>
          <w:tblHeader/>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BB3468C"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7A66C6F"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i/>
                <w:iCs/>
                <w:sz w:val="19"/>
                <w:szCs w:val="19"/>
              </w:rPr>
            </w:pPr>
            <w:r w:rsidRPr="005A4828">
              <w:rPr>
                <w:rFonts w:ascii="Arial Narrow" w:eastAsia="Times New Roman" w:hAnsi="Arial Narrow"/>
                <w:b/>
                <w:bCs/>
                <w:i/>
                <w:iCs/>
                <w:sz w:val="19"/>
                <w:szCs w:val="19"/>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9AB6AB"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i/>
                <w:iCs/>
                <w:sz w:val="19"/>
                <w:szCs w:val="19"/>
              </w:rPr>
            </w:pPr>
            <w:r w:rsidRPr="005A4828">
              <w:rPr>
                <w:rFonts w:ascii="Arial Narrow" w:eastAsia="Times New Roman" w:hAnsi="Arial Narrow"/>
                <w:b/>
                <w:bCs/>
                <w:i/>
                <w:iCs/>
                <w:sz w:val="19"/>
                <w:szCs w:val="19"/>
              </w:rPr>
              <w:t>FAMILY FOOD PACKS</w:t>
            </w:r>
          </w:p>
        </w:tc>
        <w:tc>
          <w:tcPr>
            <w:tcW w:w="74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5E7785"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Other Food Items</w:t>
            </w:r>
          </w:p>
        </w:tc>
        <w:tc>
          <w:tcPr>
            <w:tcW w:w="69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B1BE209"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7BB605D"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Total Standby Funds &amp; Stockpile</w:t>
            </w:r>
          </w:p>
        </w:tc>
      </w:tr>
      <w:tr w:rsidR="00F41B94" w:rsidRPr="005A4828" w14:paraId="748E0F58" w14:textId="77777777" w:rsidTr="00AC1141">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686611D5" w14:textId="77777777" w:rsidR="00F41B94" w:rsidRPr="005A4828" w:rsidRDefault="00F41B94" w:rsidP="00AC1141">
            <w:pPr>
              <w:widowControl/>
              <w:spacing w:after="0" w:line="240" w:lineRule="auto"/>
              <w:ind w:right="57"/>
              <w:contextualSpacing/>
              <w:rPr>
                <w:rFonts w:ascii="Arial Narrow" w:eastAsia="Times New Roman" w:hAnsi="Arial Narrow"/>
                <w:b/>
                <w:bCs/>
                <w:sz w:val="19"/>
                <w:szCs w:val="19"/>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2EC70121" w14:textId="77777777" w:rsidR="00F41B94" w:rsidRPr="005A4828" w:rsidRDefault="00F41B94" w:rsidP="00AC1141">
            <w:pPr>
              <w:widowControl/>
              <w:spacing w:after="0" w:line="240" w:lineRule="auto"/>
              <w:ind w:right="57"/>
              <w:contextualSpacing/>
              <w:rPr>
                <w:rFonts w:ascii="Arial Narrow" w:eastAsia="Times New Roman" w:hAnsi="Arial Narrow"/>
                <w:b/>
                <w:bCs/>
                <w:i/>
                <w:iCs/>
                <w:sz w:val="19"/>
                <w:szCs w:val="19"/>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832648"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9606315"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Total Cost</w:t>
            </w:r>
          </w:p>
        </w:tc>
        <w:tc>
          <w:tcPr>
            <w:tcW w:w="749" w:type="pct"/>
            <w:vMerge/>
            <w:tcBorders>
              <w:top w:val="single" w:sz="6" w:space="0" w:color="000000"/>
              <w:left w:val="single" w:sz="6" w:space="0" w:color="CCCCCC"/>
              <w:bottom w:val="single" w:sz="6" w:space="0" w:color="000000"/>
              <w:right w:val="single" w:sz="6" w:space="0" w:color="000000"/>
            </w:tcBorders>
            <w:vAlign w:val="center"/>
            <w:hideMark/>
          </w:tcPr>
          <w:p w14:paraId="01C60F0C" w14:textId="77777777" w:rsidR="00F41B94" w:rsidRPr="005A4828" w:rsidRDefault="00F41B94" w:rsidP="00AC1141">
            <w:pPr>
              <w:widowControl/>
              <w:spacing w:after="0" w:line="240" w:lineRule="auto"/>
              <w:ind w:right="57"/>
              <w:contextualSpacing/>
              <w:rPr>
                <w:rFonts w:ascii="Arial Narrow" w:eastAsia="Times New Roman" w:hAnsi="Arial Narrow"/>
                <w:b/>
                <w:bCs/>
                <w:sz w:val="19"/>
                <w:szCs w:val="19"/>
              </w:rPr>
            </w:pPr>
          </w:p>
        </w:tc>
        <w:tc>
          <w:tcPr>
            <w:tcW w:w="694" w:type="pct"/>
            <w:vMerge/>
            <w:tcBorders>
              <w:top w:val="single" w:sz="6" w:space="0" w:color="000000"/>
              <w:left w:val="single" w:sz="6" w:space="0" w:color="CCCCCC"/>
              <w:bottom w:val="single" w:sz="6" w:space="0" w:color="000000"/>
              <w:right w:val="single" w:sz="6" w:space="0" w:color="000000"/>
            </w:tcBorders>
            <w:vAlign w:val="center"/>
            <w:hideMark/>
          </w:tcPr>
          <w:p w14:paraId="263C00EC" w14:textId="77777777" w:rsidR="00F41B94" w:rsidRPr="005A4828" w:rsidRDefault="00F41B94" w:rsidP="00AC1141">
            <w:pPr>
              <w:widowControl/>
              <w:spacing w:after="0" w:line="240" w:lineRule="auto"/>
              <w:ind w:right="57"/>
              <w:contextualSpacing/>
              <w:rPr>
                <w:rFonts w:ascii="Arial Narrow" w:eastAsia="Times New Roman" w:hAnsi="Arial Narrow"/>
                <w:b/>
                <w:bCs/>
                <w:sz w:val="19"/>
                <w:szCs w:val="19"/>
              </w:rPr>
            </w:pP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66FC351A" w14:textId="77777777" w:rsidR="00F41B94" w:rsidRPr="005A4828" w:rsidRDefault="00F41B94" w:rsidP="00AC1141">
            <w:pPr>
              <w:widowControl/>
              <w:spacing w:after="0" w:line="240" w:lineRule="auto"/>
              <w:ind w:right="57"/>
              <w:contextualSpacing/>
              <w:rPr>
                <w:rFonts w:ascii="Arial Narrow" w:eastAsia="Times New Roman" w:hAnsi="Arial Narrow"/>
                <w:b/>
                <w:bCs/>
                <w:sz w:val="19"/>
                <w:szCs w:val="19"/>
              </w:rPr>
            </w:pPr>
          </w:p>
        </w:tc>
      </w:tr>
      <w:tr w:rsidR="00F41B94" w:rsidRPr="005A4828" w14:paraId="17FCB7DB" w14:textId="77777777" w:rsidTr="00AC1141">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08EF8833" w14:textId="77777777" w:rsidR="00F41B94" w:rsidRPr="005A4828" w:rsidRDefault="00F41B94" w:rsidP="00AC1141">
            <w:pPr>
              <w:widowControl/>
              <w:spacing w:after="0" w:line="240" w:lineRule="auto"/>
              <w:ind w:right="57"/>
              <w:contextualSpacing/>
              <w:rPr>
                <w:rFonts w:ascii="Arial Narrow" w:eastAsia="Times New Roman" w:hAnsi="Arial Narrow"/>
                <w:b/>
                <w:bCs/>
                <w:sz w:val="19"/>
                <w:szCs w:val="19"/>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848CF49" w14:textId="77777777" w:rsidR="00F41B94" w:rsidRPr="005A4828" w:rsidRDefault="00F41B94" w:rsidP="00AC1141">
            <w:pPr>
              <w:widowControl/>
              <w:spacing w:after="0" w:line="240" w:lineRule="auto"/>
              <w:ind w:right="57"/>
              <w:contextualSpacing/>
              <w:jc w:val="right"/>
              <w:rPr>
                <w:rFonts w:ascii="Arial Narrow" w:eastAsia="Times New Roman" w:hAnsi="Arial Narrow"/>
                <w:b/>
                <w:bCs/>
                <w:sz w:val="19"/>
                <w:szCs w:val="19"/>
              </w:rPr>
            </w:pPr>
            <w:r w:rsidRPr="005A4828">
              <w:rPr>
                <w:rFonts w:ascii="Arial Narrow" w:eastAsia="Times New Roman" w:hAnsi="Arial Narrow"/>
                <w:b/>
                <w:bCs/>
                <w:sz w:val="19"/>
                <w:szCs w:val="19"/>
              </w:rPr>
              <w:t>302,882,354.54</w:t>
            </w: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C451DA7" w14:textId="77777777" w:rsidR="00F41B94" w:rsidRPr="005A4828" w:rsidRDefault="00F41B94" w:rsidP="00AC1141">
            <w:pPr>
              <w:widowControl/>
              <w:spacing w:after="0" w:line="240" w:lineRule="auto"/>
              <w:ind w:right="57"/>
              <w:contextualSpacing/>
              <w:jc w:val="right"/>
              <w:rPr>
                <w:rFonts w:ascii="Arial Narrow" w:eastAsia="Times New Roman" w:hAnsi="Arial Narrow"/>
                <w:b/>
                <w:bCs/>
                <w:sz w:val="19"/>
                <w:szCs w:val="19"/>
              </w:rPr>
            </w:pPr>
            <w:r w:rsidRPr="005A4828">
              <w:rPr>
                <w:rFonts w:ascii="Arial Narrow" w:eastAsia="Times New Roman" w:hAnsi="Arial Narrow"/>
                <w:b/>
                <w:bCs/>
                <w:sz w:val="19"/>
                <w:szCs w:val="19"/>
              </w:rPr>
              <w:t>259,768</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28F6C5B" w14:textId="77777777" w:rsidR="00F41B94" w:rsidRPr="005A4828" w:rsidRDefault="00F41B94" w:rsidP="00AC1141">
            <w:pPr>
              <w:widowControl/>
              <w:spacing w:after="0" w:line="240" w:lineRule="auto"/>
              <w:ind w:right="57"/>
              <w:contextualSpacing/>
              <w:jc w:val="right"/>
              <w:rPr>
                <w:rFonts w:ascii="Arial Narrow" w:eastAsia="Times New Roman" w:hAnsi="Arial Narrow"/>
                <w:b/>
                <w:bCs/>
                <w:sz w:val="19"/>
                <w:szCs w:val="19"/>
              </w:rPr>
            </w:pPr>
            <w:r w:rsidRPr="005A4828">
              <w:rPr>
                <w:rFonts w:ascii="Arial Narrow" w:eastAsia="Times New Roman" w:hAnsi="Arial Narrow"/>
                <w:b/>
                <w:bCs/>
                <w:sz w:val="19"/>
                <w:szCs w:val="19"/>
              </w:rPr>
              <w:t>118,314,502.70</w:t>
            </w:r>
          </w:p>
        </w:tc>
        <w:tc>
          <w:tcPr>
            <w:tcW w:w="74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3CACFC" w14:textId="77777777" w:rsidR="00F41B94" w:rsidRPr="005A4828" w:rsidRDefault="00F41B94" w:rsidP="00AC1141">
            <w:pPr>
              <w:widowControl/>
              <w:spacing w:after="0" w:line="240" w:lineRule="auto"/>
              <w:ind w:right="57"/>
              <w:contextualSpacing/>
              <w:jc w:val="right"/>
              <w:rPr>
                <w:rFonts w:ascii="Arial Narrow" w:eastAsia="Times New Roman" w:hAnsi="Arial Narrow"/>
                <w:b/>
                <w:bCs/>
                <w:sz w:val="19"/>
                <w:szCs w:val="19"/>
              </w:rPr>
            </w:pPr>
            <w:r w:rsidRPr="005A4828">
              <w:rPr>
                <w:rFonts w:ascii="Arial Narrow" w:eastAsia="Times New Roman" w:hAnsi="Arial Narrow"/>
                <w:b/>
                <w:bCs/>
                <w:sz w:val="19"/>
                <w:szCs w:val="19"/>
              </w:rPr>
              <w:t>196,097,416.63</w:t>
            </w:r>
          </w:p>
        </w:tc>
        <w:tc>
          <w:tcPr>
            <w:tcW w:w="69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9C515CA" w14:textId="77777777" w:rsidR="00F41B94" w:rsidRPr="005A4828" w:rsidRDefault="00F41B94" w:rsidP="00AC1141">
            <w:pPr>
              <w:widowControl/>
              <w:spacing w:after="0" w:line="240" w:lineRule="auto"/>
              <w:ind w:right="57"/>
              <w:contextualSpacing/>
              <w:jc w:val="right"/>
              <w:rPr>
                <w:rFonts w:ascii="Arial Narrow" w:eastAsia="Times New Roman" w:hAnsi="Arial Narrow"/>
                <w:b/>
                <w:bCs/>
                <w:sz w:val="19"/>
                <w:szCs w:val="19"/>
              </w:rPr>
            </w:pPr>
            <w:r w:rsidRPr="005A4828">
              <w:rPr>
                <w:rFonts w:ascii="Arial Narrow" w:eastAsia="Times New Roman" w:hAnsi="Arial Narrow"/>
                <w:b/>
                <w:bCs/>
                <w:sz w:val="19"/>
                <w:szCs w:val="19"/>
              </w:rPr>
              <w:t>284,031,681.13</w:t>
            </w:r>
          </w:p>
        </w:tc>
        <w:tc>
          <w:tcPr>
            <w:tcW w:w="97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E1C2D8" w14:textId="77777777" w:rsidR="00F41B94" w:rsidRPr="005A4828" w:rsidRDefault="00F41B94" w:rsidP="00AC1141">
            <w:pPr>
              <w:widowControl/>
              <w:spacing w:after="0" w:line="240" w:lineRule="auto"/>
              <w:ind w:right="57"/>
              <w:contextualSpacing/>
              <w:jc w:val="right"/>
              <w:rPr>
                <w:rFonts w:ascii="Arial Narrow" w:eastAsia="Times New Roman" w:hAnsi="Arial Narrow"/>
                <w:b/>
                <w:bCs/>
                <w:sz w:val="19"/>
                <w:szCs w:val="19"/>
              </w:rPr>
            </w:pPr>
            <w:r w:rsidRPr="005A4828">
              <w:rPr>
                <w:rFonts w:ascii="Arial Narrow" w:eastAsia="Times New Roman" w:hAnsi="Arial Narrow"/>
                <w:b/>
                <w:bCs/>
                <w:sz w:val="19"/>
                <w:szCs w:val="19"/>
              </w:rPr>
              <w:t>901,325,955.00</w:t>
            </w:r>
          </w:p>
        </w:tc>
      </w:tr>
      <w:tr w:rsidR="00F41B94" w:rsidRPr="005A4828" w14:paraId="53BAFD4C"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608CD"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C7BD0"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263,367,817.19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69E2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DEB80"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0633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B2D6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92B32"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263,367,817.19 </w:t>
            </w:r>
          </w:p>
        </w:tc>
      </w:tr>
      <w:tr w:rsidR="00F41B94" w:rsidRPr="005A4828" w14:paraId="53DD5B12"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4282C"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5F87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A27A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4,950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00882"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2,711,650.00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3511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22,415,532.48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A0451"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72,820,761.75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47D0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97,947,944.23 </w:t>
            </w:r>
          </w:p>
        </w:tc>
      </w:tr>
      <w:tr w:rsidR="00F41B94" w:rsidRPr="005A4828" w14:paraId="6D8F1650"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BA019"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9C1C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B383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13,147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8A92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5,820,278.63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D9A0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6,887,872.13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AD131"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2,326,991.20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05B1"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15,035,141.96 </w:t>
            </w:r>
          </w:p>
        </w:tc>
      </w:tr>
      <w:tr w:rsidR="00F41B94" w:rsidRPr="005A4828" w14:paraId="0B2DCCDD"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7F20D"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lastRenderedPageBreak/>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DA14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490,455.20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128B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1,821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3BAFE"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830,659.32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952E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2,813,730.00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E3D5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31,166,997.46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3F43E"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35,301,841.98 </w:t>
            </w:r>
          </w:p>
        </w:tc>
      </w:tr>
      <w:tr w:rsidR="00F41B94" w:rsidRPr="005A4828" w14:paraId="00655DB1"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8E1B2"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7585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3,000,938.79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499A9"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17,317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7A7A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8,855,191.11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6D762"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3,141,266.01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182C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5,510,398.95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3AECB"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20,507,794.86 </w:t>
            </w:r>
          </w:p>
        </w:tc>
      </w:tr>
      <w:tr w:rsidR="00F41B94" w:rsidRPr="005A4828" w14:paraId="43321277"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C80EC4"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B494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4,205,028.74</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6E30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6,230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FC919"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2,475,007.66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2AA3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5,398,151.71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8A33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5,276,678.98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99D3C"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17,354,867.09 </w:t>
            </w:r>
          </w:p>
        </w:tc>
      </w:tr>
      <w:tr w:rsidR="00F41B94" w:rsidRPr="005A4828" w14:paraId="6A9A1299"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B28E2"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C552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B4DC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7,784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37CE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1,643,576.00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B409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3,376,598.98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AEF1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4,069,663.12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37C09"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12,089,838.10 </w:t>
            </w:r>
          </w:p>
        </w:tc>
      </w:tr>
      <w:tr w:rsidR="00F41B94" w:rsidRPr="005A4828" w14:paraId="6B7AE145"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873AA"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A12CE"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3,100,744.58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03EB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29,975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25F5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13,488,750.00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1B380"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1,765,909.00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0163B"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6,289,098.80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1C262"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24,644,502.38 </w:t>
            </w:r>
          </w:p>
        </w:tc>
      </w:tr>
      <w:tr w:rsidR="00F41B94" w:rsidRPr="005A4828" w14:paraId="434872FD"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2112B1"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70F9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E781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19,555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1C879"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7,557,459.08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493B0"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1,053,537.41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2969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26,420,032.90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7D58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38,031,029.39 </w:t>
            </w:r>
          </w:p>
        </w:tc>
      </w:tr>
      <w:tr w:rsidR="00F41B94" w:rsidRPr="005A4828" w14:paraId="5CD7B87E"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03BE9"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737F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3,000,051.68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B65F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37,141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356A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13,436,326.94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0E92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48,660,483.77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EB51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5,890,820.31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55D44"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70,987,682.70 </w:t>
            </w:r>
          </w:p>
        </w:tc>
      </w:tr>
      <w:tr w:rsidR="00F41B94" w:rsidRPr="005A4828" w14:paraId="782FAA3B"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D9BDA"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0F17C"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3,000,462.71</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CDC1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18,629</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53BF9"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8,186,834.00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A879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14,802,687.39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168CE"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78,198.00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E675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26,068,182.10 </w:t>
            </w:r>
          </w:p>
        </w:tc>
      </w:tr>
      <w:tr w:rsidR="00F41B94" w:rsidRPr="005A4828" w14:paraId="1485F8E5"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A27EA9"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2028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3,003,550.00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77C1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17,131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034AE"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9,380,800.08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1C53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7,878,269.90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785D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19,619,837.45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5EE5C"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39,882,457.43 </w:t>
            </w:r>
          </w:p>
        </w:tc>
      </w:tr>
      <w:tr w:rsidR="00F41B94" w:rsidRPr="005A4828" w14:paraId="0C9EA9E2"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A28E1"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F28B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56,000.00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9BA6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7,047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053D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3,851,115.03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E0E5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15,614,222.16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8FD4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8,518,245.45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8F57E"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28,039,582.64 </w:t>
            </w:r>
          </w:p>
        </w:tc>
      </w:tr>
      <w:tr w:rsidR="00F41B94" w:rsidRPr="005A4828" w14:paraId="17E35194"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8050A"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6247B"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3,000,724.42</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23FF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39,408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D239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21,755,647.42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C87B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31,174,169.86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05CF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27,940,054.89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B3A9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83,870,596.59 </w:t>
            </w:r>
          </w:p>
        </w:tc>
      </w:tr>
      <w:tr w:rsidR="00F41B94" w:rsidRPr="005A4828" w14:paraId="546E31F5"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BD6061"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712E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3,000,001.00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CDB1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6,043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E03E1"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2,236,816.45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7B89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11,530,225.00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22BC2"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19,726,485.36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5B1A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36,493,527.81 </w:t>
            </w:r>
          </w:p>
        </w:tc>
      </w:tr>
      <w:tr w:rsidR="00F41B94" w:rsidRPr="005A4828" w14:paraId="02AC4C70"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F645D"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A0DE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1,449,000.68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3AFF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1,664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2127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915,200.00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B0525"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3,428,643.55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132D6"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10,899,586.54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7FFC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16,692,430.77 </w:t>
            </w:r>
          </w:p>
        </w:tc>
      </w:tr>
      <w:tr w:rsidR="00F41B94" w:rsidRPr="005A4828" w14:paraId="0591245E"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D21AE"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1E482"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3,000,740.55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826F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13,392</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BC67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6,952,751.92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9C348"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6,663,746.83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58B41"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16,464,806.17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C1E3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33,082,045.47 </w:t>
            </w:r>
          </w:p>
        </w:tc>
      </w:tr>
      <w:tr w:rsidR="00F41B94" w:rsidRPr="005A4828" w14:paraId="32413CC3"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CD695"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0E0F4"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3,000,439.00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2CDC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1,677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D1CAB"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921,176.10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189A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7,479,060.00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A10EC"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9,929,291.41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81E5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21,329,966.51 </w:t>
            </w:r>
          </w:p>
        </w:tc>
      </w:tr>
      <w:tr w:rsidR="00F41B94" w:rsidRPr="005A4828" w14:paraId="7FDD1FF9" w14:textId="77777777" w:rsidTr="00AC1141">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4C50F" w14:textId="77777777" w:rsidR="00F41B94" w:rsidRPr="005A4828" w:rsidRDefault="00F41B94" w:rsidP="00AC1141">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8771D"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206,400.00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E62E3"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16,857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45FA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7,295,262.96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6648F"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2,013,310.45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C8217"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11,083,732.39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7726A" w14:textId="77777777" w:rsidR="00F41B94" w:rsidRPr="005A4828" w:rsidRDefault="00F41B94" w:rsidP="00AC1141">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20,598,705.80 </w:t>
            </w:r>
          </w:p>
        </w:tc>
      </w:tr>
    </w:tbl>
    <w:p w14:paraId="6120A0FF" w14:textId="77777777" w:rsidR="00F41B94" w:rsidRDefault="00F41B94" w:rsidP="00F41B9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27 October 2020, 4PM.</w:t>
      </w:r>
    </w:p>
    <w:p w14:paraId="226ACA38" w14:textId="46BED542" w:rsidR="00873BFC" w:rsidRDefault="00F41B94" w:rsidP="00375FE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208232A" w14:textId="77777777" w:rsidR="00375FE7" w:rsidRPr="00375FE7" w:rsidRDefault="00375FE7" w:rsidP="00375FE7">
      <w:pPr>
        <w:spacing w:after="0" w:line="240" w:lineRule="auto"/>
        <w:contextualSpacing/>
        <w:jc w:val="right"/>
        <w:rPr>
          <w:rFonts w:ascii="Arial" w:eastAsia="Arial" w:hAnsi="Arial" w:cs="Arial"/>
          <w:i/>
          <w:color w:val="0070C0"/>
          <w:sz w:val="16"/>
          <w:szCs w:val="16"/>
        </w:rPr>
      </w:pPr>
    </w:p>
    <w:p w14:paraId="75DC88BA" w14:textId="77777777" w:rsidR="00873BFC" w:rsidRPr="00D46740" w:rsidRDefault="00873BFC" w:rsidP="00873BFC">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14:paraId="2876453A" w14:textId="77777777" w:rsidR="00873BFC" w:rsidRPr="00BE43F9" w:rsidRDefault="00873BFC" w:rsidP="00873BFC">
      <w:pPr>
        <w:spacing w:after="0" w:line="240" w:lineRule="auto"/>
        <w:contextualSpacing/>
        <w:jc w:val="both"/>
        <w:rPr>
          <w:rFonts w:ascii="Arial" w:eastAsia="Arial" w:hAnsi="Arial" w:cs="Arial"/>
          <w:b/>
          <w:color w:val="002060"/>
          <w:sz w:val="24"/>
          <w:szCs w:val="24"/>
        </w:rPr>
      </w:pPr>
      <w:bookmarkStart w:id="9" w:name="_Contact_Information"/>
      <w:bookmarkEnd w:id="9"/>
    </w:p>
    <w:p w14:paraId="5C4A8D12" w14:textId="77777777"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7899"/>
      </w:tblGrid>
      <w:tr w:rsidR="00873BFC" w:rsidRPr="00D717CF" w14:paraId="4D754701"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2E4ED"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51576"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0CEC5CBB"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1C403" w14:textId="4AAF55B9" w:rsidR="00873BFC" w:rsidRPr="008E4F25" w:rsidRDefault="00873BFC" w:rsidP="008807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4F25">
              <w:rPr>
                <w:rFonts w:ascii="Arial" w:eastAsia="Arial" w:hAnsi="Arial" w:cs="Arial"/>
                <w:color w:val="auto"/>
                <w:sz w:val="20"/>
                <w:szCs w:val="24"/>
              </w:rPr>
              <w:t>2</w:t>
            </w:r>
            <w:r w:rsidR="008807EA" w:rsidRPr="008E4F25">
              <w:rPr>
                <w:rFonts w:ascii="Arial" w:eastAsia="Arial" w:hAnsi="Arial" w:cs="Arial"/>
                <w:color w:val="auto"/>
                <w:sz w:val="20"/>
                <w:szCs w:val="24"/>
              </w:rPr>
              <w:t>7</w:t>
            </w:r>
            <w:r w:rsidRPr="008E4F25">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967FA" w14:textId="207E8A2F"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The Disaster Respo</w:t>
            </w:r>
            <w:r w:rsidR="00F973FE" w:rsidRPr="008E4F25">
              <w:rPr>
                <w:rFonts w:ascii="Arial" w:eastAsia="Arial" w:hAnsi="Arial" w:cs="Arial"/>
                <w:color w:val="auto"/>
                <w:sz w:val="20"/>
                <w:szCs w:val="24"/>
              </w:rPr>
              <w:t xml:space="preserve">nse Management Bureau (DRMB) </w:t>
            </w:r>
            <w:r w:rsidR="00E22D60" w:rsidRPr="008E4F25">
              <w:rPr>
                <w:rFonts w:ascii="Arial" w:eastAsia="Arial" w:hAnsi="Arial" w:cs="Arial"/>
                <w:color w:val="auto"/>
                <w:sz w:val="20"/>
                <w:szCs w:val="24"/>
              </w:rPr>
              <w:t xml:space="preserve">is on </w:t>
            </w:r>
            <w:r w:rsidR="00E22D60" w:rsidRPr="008E4F25">
              <w:rPr>
                <w:rFonts w:ascii="Arial" w:eastAsia="Arial" w:hAnsi="Arial" w:cs="Arial"/>
                <w:b/>
                <w:color w:val="auto"/>
                <w:sz w:val="20"/>
                <w:szCs w:val="24"/>
              </w:rPr>
              <w:t>BLUE</w:t>
            </w:r>
            <w:r w:rsidR="00E22D60" w:rsidRPr="008E4F25">
              <w:rPr>
                <w:rFonts w:ascii="Arial" w:eastAsia="Arial" w:hAnsi="Arial" w:cs="Arial"/>
                <w:color w:val="auto"/>
                <w:sz w:val="20"/>
                <w:szCs w:val="24"/>
              </w:rPr>
              <w:t xml:space="preserve"> alert status</w:t>
            </w:r>
            <w:r w:rsidR="00D27BCF" w:rsidRPr="008E4F25">
              <w:rPr>
                <w:rFonts w:ascii="Arial" w:eastAsia="Arial" w:hAnsi="Arial" w:cs="Arial"/>
                <w:color w:val="auto"/>
                <w:sz w:val="20"/>
                <w:szCs w:val="24"/>
              </w:rPr>
              <w:t xml:space="preserve"> and</w:t>
            </w:r>
            <w:r w:rsidR="00E22D60" w:rsidRPr="008E4F25">
              <w:rPr>
                <w:rFonts w:ascii="Arial" w:eastAsia="Arial" w:hAnsi="Arial" w:cs="Arial"/>
                <w:color w:val="auto"/>
                <w:sz w:val="20"/>
                <w:szCs w:val="24"/>
              </w:rPr>
              <w:t xml:space="preserve"> </w:t>
            </w:r>
            <w:r w:rsidRPr="008E4F25">
              <w:rPr>
                <w:rFonts w:ascii="Arial" w:eastAsia="Arial" w:hAnsi="Arial" w:cs="Arial"/>
                <w:color w:val="auto"/>
                <w:sz w:val="20"/>
                <w:szCs w:val="24"/>
              </w:rPr>
              <w:t>is closely coordinating with the concerned field offices for significant disaster response updates</w:t>
            </w:r>
            <w:r w:rsidR="00D27BCF" w:rsidRPr="008E4F25">
              <w:rPr>
                <w:rFonts w:ascii="Arial" w:eastAsia="Arial" w:hAnsi="Arial" w:cs="Arial"/>
                <w:color w:val="auto"/>
                <w:sz w:val="20"/>
                <w:szCs w:val="24"/>
              </w:rPr>
              <w:t>.</w:t>
            </w:r>
          </w:p>
          <w:p w14:paraId="2456C733"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All QRT members and emergency equipment are on standby and ready for deployment.</w:t>
            </w:r>
          </w:p>
          <w:p w14:paraId="3024C027"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DRMB participated in the Online Pre-Disaster Risk Assessment Meeting on Tropical Depression “Quinta” on 24 October 2020 with other response cluster member agencies. Further meetings shall be conducted on the implementation of COVID-19 protocols during the response efforts on Typhoon “Quinta”.</w:t>
            </w:r>
          </w:p>
        </w:tc>
      </w:tr>
    </w:tbl>
    <w:p w14:paraId="62AE2D20" w14:textId="77777777" w:rsidR="00873BFC" w:rsidRDefault="00873BFC" w:rsidP="00873BFC">
      <w:pPr>
        <w:spacing w:after="0" w:line="240" w:lineRule="auto"/>
        <w:contextualSpacing/>
        <w:rPr>
          <w:rFonts w:ascii="Arial" w:eastAsia="Arial" w:hAnsi="Arial" w:cs="Arial"/>
          <w:b/>
          <w:sz w:val="24"/>
          <w:szCs w:val="24"/>
        </w:rPr>
      </w:pPr>
    </w:p>
    <w:p w14:paraId="5D8F2C45" w14:textId="7889CC31" w:rsidR="00E07C20" w:rsidRPr="00BE43F9" w:rsidRDefault="00F973FE"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DSWD-NCR</w:t>
      </w:r>
    </w:p>
    <w:tbl>
      <w:tblPr>
        <w:tblW w:w="5000" w:type="pct"/>
        <w:tblLook w:val="0400" w:firstRow="0" w:lastRow="0" w:firstColumn="0" w:lastColumn="0" w:noHBand="0" w:noVBand="1"/>
      </w:tblPr>
      <w:tblGrid>
        <w:gridCol w:w="1838"/>
        <w:gridCol w:w="7899"/>
      </w:tblGrid>
      <w:tr w:rsidR="00E07C20" w:rsidRPr="00D717CF" w14:paraId="74628A3B" w14:textId="77777777" w:rsidTr="00E07C2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C14"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1F360"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07C20" w:rsidRPr="00D717CF" w14:paraId="10B9567D" w14:textId="77777777" w:rsidTr="00E07C2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DE9E8" w14:textId="2910697D" w:rsidR="00E07C20" w:rsidRPr="00586035" w:rsidRDefault="00F973FE" w:rsidP="00F973F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586035">
              <w:rPr>
                <w:rFonts w:ascii="Arial" w:eastAsia="Arial" w:hAnsi="Arial" w:cs="Arial"/>
                <w:color w:val="auto"/>
                <w:sz w:val="20"/>
                <w:szCs w:val="24"/>
              </w:rPr>
              <w:t>26 O</w:t>
            </w:r>
            <w:r w:rsidR="00E07C20" w:rsidRPr="00586035">
              <w:rPr>
                <w:rFonts w:ascii="Arial" w:eastAsia="Arial" w:hAnsi="Arial" w:cs="Arial"/>
                <w:color w:val="auto"/>
                <w:sz w:val="20"/>
                <w:szCs w:val="24"/>
              </w:rPr>
              <w:t>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E8647" w14:textId="1770AEFB" w:rsidR="007646E0" w:rsidRPr="00586035" w:rsidRDefault="00DC3DCD" w:rsidP="007646E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 xml:space="preserve">A total of </w:t>
            </w:r>
            <w:r w:rsidR="000B13B3" w:rsidRPr="00586035">
              <w:rPr>
                <w:rFonts w:ascii="Arial" w:eastAsia="Arial" w:hAnsi="Arial" w:cs="Arial"/>
                <w:b/>
                <w:color w:val="auto"/>
                <w:sz w:val="20"/>
                <w:szCs w:val="24"/>
              </w:rPr>
              <w:t>184</w:t>
            </w:r>
            <w:r w:rsidR="003D64ED" w:rsidRPr="00586035">
              <w:rPr>
                <w:rFonts w:ascii="Arial" w:eastAsia="Arial" w:hAnsi="Arial" w:cs="Arial"/>
                <w:b/>
                <w:color w:val="auto"/>
                <w:sz w:val="20"/>
                <w:szCs w:val="24"/>
              </w:rPr>
              <w:t xml:space="preserve"> </w:t>
            </w:r>
            <w:r w:rsidRPr="00586035">
              <w:rPr>
                <w:rFonts w:ascii="Arial" w:eastAsia="Arial" w:hAnsi="Arial" w:cs="Arial"/>
                <w:b/>
                <w:color w:val="auto"/>
                <w:sz w:val="20"/>
                <w:szCs w:val="24"/>
              </w:rPr>
              <w:t>families</w:t>
            </w:r>
            <w:r w:rsidRPr="00586035">
              <w:rPr>
                <w:rFonts w:ascii="Arial" w:eastAsia="Arial" w:hAnsi="Arial" w:cs="Arial"/>
                <w:color w:val="auto"/>
                <w:sz w:val="20"/>
                <w:szCs w:val="24"/>
              </w:rPr>
              <w:t xml:space="preserve"> or </w:t>
            </w:r>
            <w:r w:rsidR="000B13B3" w:rsidRPr="00586035">
              <w:rPr>
                <w:rFonts w:ascii="Arial" w:eastAsia="Arial" w:hAnsi="Arial" w:cs="Arial"/>
                <w:b/>
                <w:color w:val="auto"/>
                <w:sz w:val="20"/>
                <w:szCs w:val="24"/>
              </w:rPr>
              <w:t>718</w:t>
            </w:r>
            <w:r w:rsidRPr="00586035">
              <w:rPr>
                <w:rFonts w:ascii="Arial" w:eastAsia="Arial" w:hAnsi="Arial" w:cs="Arial"/>
                <w:color w:val="auto"/>
                <w:sz w:val="20"/>
                <w:szCs w:val="24"/>
              </w:rPr>
              <w:t xml:space="preserve"> </w:t>
            </w:r>
            <w:r w:rsidRPr="00586035">
              <w:rPr>
                <w:rFonts w:ascii="Arial" w:eastAsia="Arial" w:hAnsi="Arial" w:cs="Arial"/>
                <w:b/>
                <w:color w:val="auto"/>
                <w:sz w:val="20"/>
                <w:szCs w:val="24"/>
              </w:rPr>
              <w:t>persons</w:t>
            </w:r>
            <w:r w:rsidRPr="00586035">
              <w:rPr>
                <w:rFonts w:ascii="Arial" w:eastAsia="Arial" w:hAnsi="Arial" w:cs="Arial"/>
                <w:color w:val="auto"/>
                <w:sz w:val="20"/>
                <w:szCs w:val="24"/>
              </w:rPr>
              <w:t xml:space="preserve"> </w:t>
            </w:r>
            <w:r w:rsidR="00F10D83" w:rsidRPr="00586035">
              <w:rPr>
                <w:rFonts w:ascii="Arial" w:eastAsia="Arial" w:hAnsi="Arial" w:cs="Arial"/>
                <w:color w:val="auto"/>
                <w:sz w:val="20"/>
                <w:szCs w:val="24"/>
              </w:rPr>
              <w:t xml:space="preserve">who </w:t>
            </w:r>
            <w:r w:rsidRPr="00586035">
              <w:rPr>
                <w:rFonts w:ascii="Arial" w:eastAsia="Arial" w:hAnsi="Arial" w:cs="Arial"/>
                <w:color w:val="auto"/>
                <w:sz w:val="20"/>
                <w:szCs w:val="24"/>
              </w:rPr>
              <w:t xml:space="preserve">have </w:t>
            </w:r>
            <w:r w:rsidRPr="00586035">
              <w:rPr>
                <w:rFonts w:ascii="Arial" w:eastAsia="Arial" w:hAnsi="Arial" w:cs="Arial"/>
                <w:b/>
                <w:color w:val="auto"/>
                <w:sz w:val="20"/>
                <w:szCs w:val="24"/>
              </w:rPr>
              <w:t>pre-emptively evacuated</w:t>
            </w:r>
            <w:r w:rsidRPr="00586035">
              <w:rPr>
                <w:rFonts w:ascii="Arial" w:eastAsia="Arial" w:hAnsi="Arial" w:cs="Arial"/>
                <w:color w:val="auto"/>
                <w:sz w:val="20"/>
                <w:szCs w:val="24"/>
              </w:rPr>
              <w:t xml:space="preserve"> in </w:t>
            </w:r>
            <w:r w:rsidR="00DE5121" w:rsidRPr="00586035">
              <w:rPr>
                <w:rFonts w:ascii="Arial" w:eastAsia="Arial" w:hAnsi="Arial" w:cs="Arial"/>
                <w:b/>
                <w:color w:val="auto"/>
                <w:sz w:val="20"/>
                <w:szCs w:val="24"/>
              </w:rPr>
              <w:t>7</w:t>
            </w:r>
            <w:r w:rsidRPr="00586035">
              <w:rPr>
                <w:rFonts w:ascii="Arial" w:eastAsia="Arial" w:hAnsi="Arial" w:cs="Arial"/>
                <w:b/>
                <w:color w:val="auto"/>
                <w:sz w:val="20"/>
                <w:szCs w:val="24"/>
              </w:rPr>
              <w:t xml:space="preserve"> Evacuation Centers</w:t>
            </w:r>
            <w:r w:rsidRPr="00586035">
              <w:rPr>
                <w:rFonts w:ascii="Arial" w:eastAsia="Arial" w:hAnsi="Arial" w:cs="Arial"/>
                <w:color w:val="auto"/>
                <w:sz w:val="20"/>
                <w:szCs w:val="24"/>
              </w:rPr>
              <w:t xml:space="preserve"> in </w:t>
            </w:r>
            <w:r w:rsidR="007646E0" w:rsidRPr="00586035">
              <w:rPr>
                <w:rFonts w:ascii="Arial" w:eastAsia="Arial" w:hAnsi="Arial" w:cs="Arial"/>
                <w:color w:val="auto"/>
                <w:sz w:val="20"/>
                <w:szCs w:val="24"/>
              </w:rPr>
              <w:t>Region NCR</w:t>
            </w:r>
            <w:r w:rsidR="003D64ED" w:rsidRPr="00586035">
              <w:rPr>
                <w:rFonts w:ascii="Arial" w:eastAsia="Arial" w:hAnsi="Arial" w:cs="Arial"/>
                <w:color w:val="auto"/>
                <w:sz w:val="20"/>
                <w:szCs w:val="24"/>
              </w:rPr>
              <w:t>.</w:t>
            </w:r>
          </w:p>
          <w:tbl>
            <w:tblPr>
              <w:tblW w:w="5000" w:type="pct"/>
              <w:tblLook w:val="04A0" w:firstRow="1" w:lastRow="0" w:firstColumn="1" w:lastColumn="0" w:noHBand="0" w:noVBand="1"/>
            </w:tblPr>
            <w:tblGrid>
              <w:gridCol w:w="2368"/>
              <w:gridCol w:w="1763"/>
              <w:gridCol w:w="1763"/>
              <w:gridCol w:w="1765"/>
            </w:tblGrid>
            <w:tr w:rsidR="00586035" w:rsidRPr="00586035" w14:paraId="50E18D80" w14:textId="77777777" w:rsidTr="003D64ED">
              <w:trPr>
                <w:trHeight w:val="20"/>
              </w:trPr>
              <w:tc>
                <w:tcPr>
                  <w:tcW w:w="15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943A1F"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REGION / PROVINCE / MUNICIPALITY </w:t>
                  </w:r>
                </w:p>
              </w:tc>
              <w:tc>
                <w:tcPr>
                  <w:tcW w:w="3454"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86791F"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DISPLACEMENT DATA </w:t>
                  </w:r>
                </w:p>
              </w:tc>
            </w:tr>
            <w:tr w:rsidR="00586035" w:rsidRPr="00586035" w14:paraId="2557C017"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E4F46"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42038"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EVACUATION CENTERS (ECs) </w:t>
                  </w: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504D8"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DISPLACED </w:t>
                  </w:r>
                </w:p>
              </w:tc>
            </w:tr>
            <w:tr w:rsidR="00586035" w:rsidRPr="00586035" w14:paraId="5279DD9C"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71023B"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6F5D0A"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106AD"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INSIDE ECs </w:t>
                  </w:r>
                </w:p>
              </w:tc>
            </w:tr>
            <w:tr w:rsidR="00586035" w:rsidRPr="00586035" w14:paraId="2C8C3CC3"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77D72"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434BC"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F80496"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Families </w:t>
                  </w:r>
                </w:p>
              </w:tc>
              <w:tc>
                <w:tcPr>
                  <w:tcW w:w="11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4C4BB"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Persons </w:t>
                  </w:r>
                </w:p>
              </w:tc>
            </w:tr>
            <w:tr w:rsidR="00586035" w:rsidRPr="00586035" w14:paraId="5D587B44"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tcPr>
                <w:p w14:paraId="4C255624" w14:textId="77777777" w:rsidR="007646E0" w:rsidRPr="00586035" w:rsidRDefault="007646E0"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p>
              </w:tc>
              <w:tc>
                <w:tcPr>
                  <w:tcW w:w="1151" w:type="pct"/>
                  <w:tcBorders>
                    <w:top w:val="single" w:sz="4" w:space="0" w:color="auto"/>
                    <w:left w:val="nil"/>
                    <w:bottom w:val="single" w:sz="4" w:space="0" w:color="000000"/>
                    <w:right w:val="single" w:sz="4" w:space="0" w:color="000000"/>
                  </w:tcBorders>
                  <w:shd w:val="clear" w:color="A5A5A5" w:fill="A5A5A5"/>
                  <w:vAlign w:val="center"/>
                </w:tcPr>
                <w:p w14:paraId="4F66799F" w14:textId="1C141692" w:rsidR="007646E0" w:rsidRPr="00586035"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NOW</w:t>
                  </w:r>
                </w:p>
              </w:tc>
              <w:tc>
                <w:tcPr>
                  <w:tcW w:w="1151" w:type="pct"/>
                  <w:tcBorders>
                    <w:top w:val="single" w:sz="4" w:space="0" w:color="auto"/>
                    <w:left w:val="nil"/>
                    <w:bottom w:val="single" w:sz="4" w:space="0" w:color="000000"/>
                    <w:right w:val="single" w:sz="4" w:space="0" w:color="000000"/>
                  </w:tcBorders>
                  <w:shd w:val="clear" w:color="A5A5A5" w:fill="A5A5A5"/>
                  <w:vAlign w:val="center"/>
                </w:tcPr>
                <w:p w14:paraId="29549ABC" w14:textId="2534D939" w:rsidR="007646E0" w:rsidRPr="00586035"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NOW</w:t>
                  </w:r>
                </w:p>
              </w:tc>
              <w:tc>
                <w:tcPr>
                  <w:tcW w:w="1152" w:type="pct"/>
                  <w:tcBorders>
                    <w:top w:val="single" w:sz="4" w:space="0" w:color="auto"/>
                    <w:left w:val="nil"/>
                    <w:bottom w:val="single" w:sz="4" w:space="0" w:color="000000"/>
                    <w:right w:val="single" w:sz="4" w:space="0" w:color="000000"/>
                  </w:tcBorders>
                  <w:shd w:val="clear" w:color="A5A5A5" w:fill="A5A5A5"/>
                  <w:vAlign w:val="center"/>
                </w:tcPr>
                <w:p w14:paraId="2DC0ED33" w14:textId="2A7DCC65" w:rsidR="007646E0" w:rsidRPr="00586035"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NOW</w:t>
                  </w:r>
                </w:p>
              </w:tc>
            </w:tr>
            <w:tr w:rsidR="00586035" w:rsidRPr="00586035" w14:paraId="6849F905"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25B7D1"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GRAND TOTAL</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5309B6E0" w14:textId="37A4D8B5"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w:t>
                  </w:r>
                  <w:r w:rsidR="003D64ED" w:rsidRPr="00586035">
                    <w:rPr>
                      <w:rFonts w:ascii="Arial Narrow" w:eastAsia="Times New Roman" w:hAnsi="Arial Narrow" w:cs="Arial"/>
                      <w:b/>
                      <w:bCs/>
                      <w:color w:val="auto"/>
                      <w:sz w:val="18"/>
                      <w:szCs w:val="18"/>
                    </w:rPr>
                    <w:t xml:space="preserve"> </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36B98312" w14:textId="3B94DD41"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184</w:t>
                  </w:r>
                  <w:r w:rsidR="003D64ED" w:rsidRPr="00586035">
                    <w:rPr>
                      <w:rFonts w:ascii="Arial Narrow" w:eastAsia="Times New Roman" w:hAnsi="Arial Narrow" w:cs="Arial"/>
                      <w:b/>
                      <w:bCs/>
                      <w:color w:val="auto"/>
                      <w:sz w:val="18"/>
                      <w:szCs w:val="18"/>
                    </w:rPr>
                    <w:t xml:space="preserve"> </w:t>
                  </w:r>
                </w:p>
              </w:tc>
              <w:tc>
                <w:tcPr>
                  <w:tcW w:w="1152" w:type="pct"/>
                  <w:tcBorders>
                    <w:top w:val="single" w:sz="4" w:space="0" w:color="auto"/>
                    <w:left w:val="nil"/>
                    <w:bottom w:val="single" w:sz="4" w:space="0" w:color="000000"/>
                    <w:right w:val="single" w:sz="4" w:space="0" w:color="000000"/>
                  </w:tcBorders>
                  <w:shd w:val="clear" w:color="A5A5A5" w:fill="A5A5A5"/>
                  <w:vAlign w:val="center"/>
                  <w:hideMark/>
                </w:tcPr>
                <w:p w14:paraId="05E61F43" w14:textId="52513E48"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718</w:t>
                  </w:r>
                  <w:r w:rsidR="003D64ED" w:rsidRPr="00586035">
                    <w:rPr>
                      <w:rFonts w:ascii="Arial Narrow" w:eastAsia="Times New Roman" w:hAnsi="Arial Narrow" w:cs="Arial"/>
                      <w:b/>
                      <w:bCs/>
                      <w:color w:val="auto"/>
                      <w:sz w:val="18"/>
                      <w:szCs w:val="18"/>
                    </w:rPr>
                    <w:t xml:space="preserve"> </w:t>
                  </w:r>
                </w:p>
              </w:tc>
            </w:tr>
            <w:tr w:rsidR="00586035" w:rsidRPr="00586035" w14:paraId="66416E1D" w14:textId="77777777" w:rsidTr="00A746DA">
              <w:trPr>
                <w:trHeight w:val="20"/>
              </w:trPr>
              <w:tc>
                <w:tcPr>
                  <w:tcW w:w="154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E3310B"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NCR</w:t>
                  </w:r>
                </w:p>
              </w:tc>
              <w:tc>
                <w:tcPr>
                  <w:tcW w:w="1151" w:type="pct"/>
                  <w:tcBorders>
                    <w:top w:val="nil"/>
                    <w:left w:val="nil"/>
                    <w:bottom w:val="single" w:sz="4" w:space="0" w:color="auto"/>
                    <w:right w:val="single" w:sz="4" w:space="0" w:color="000000"/>
                  </w:tcBorders>
                  <w:shd w:val="clear" w:color="BFBFBF" w:fill="BFBFBF"/>
                  <w:vAlign w:val="center"/>
                  <w:hideMark/>
                </w:tcPr>
                <w:p w14:paraId="3EDD7958" w14:textId="1596F167" w:rsidR="003D64ED" w:rsidRPr="00586035" w:rsidRDefault="003D64ED" w:rsidP="000B13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w:t>
                  </w:r>
                  <w:r w:rsidR="000B13B3" w:rsidRPr="00586035">
                    <w:rPr>
                      <w:rFonts w:ascii="Arial Narrow" w:eastAsia="Times New Roman" w:hAnsi="Arial Narrow" w:cs="Arial"/>
                      <w:b/>
                      <w:bCs/>
                      <w:color w:val="auto"/>
                      <w:sz w:val="18"/>
                      <w:szCs w:val="18"/>
                    </w:rPr>
                    <w:t>7</w:t>
                  </w:r>
                  <w:r w:rsidRPr="00586035">
                    <w:rPr>
                      <w:rFonts w:ascii="Arial Narrow" w:eastAsia="Times New Roman" w:hAnsi="Arial Narrow" w:cs="Arial"/>
                      <w:b/>
                      <w:bCs/>
                      <w:color w:val="auto"/>
                      <w:sz w:val="18"/>
                      <w:szCs w:val="18"/>
                    </w:rPr>
                    <w:t xml:space="preserve"> </w:t>
                  </w:r>
                </w:p>
              </w:tc>
              <w:tc>
                <w:tcPr>
                  <w:tcW w:w="1151" w:type="pct"/>
                  <w:tcBorders>
                    <w:top w:val="nil"/>
                    <w:left w:val="nil"/>
                    <w:bottom w:val="single" w:sz="4" w:space="0" w:color="auto"/>
                    <w:right w:val="single" w:sz="4" w:space="0" w:color="000000"/>
                  </w:tcBorders>
                  <w:shd w:val="clear" w:color="BFBFBF" w:fill="BFBFBF"/>
                  <w:vAlign w:val="center"/>
                  <w:hideMark/>
                </w:tcPr>
                <w:p w14:paraId="5184F2AB" w14:textId="65878CAF"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184</w:t>
                  </w:r>
                  <w:r w:rsidR="003D64ED" w:rsidRPr="00586035">
                    <w:rPr>
                      <w:rFonts w:ascii="Arial Narrow" w:eastAsia="Times New Roman" w:hAnsi="Arial Narrow" w:cs="Arial"/>
                      <w:b/>
                      <w:bCs/>
                      <w:color w:val="auto"/>
                      <w:sz w:val="18"/>
                      <w:szCs w:val="18"/>
                    </w:rPr>
                    <w:t xml:space="preserve"> </w:t>
                  </w:r>
                </w:p>
              </w:tc>
              <w:tc>
                <w:tcPr>
                  <w:tcW w:w="1152" w:type="pct"/>
                  <w:tcBorders>
                    <w:top w:val="nil"/>
                    <w:left w:val="nil"/>
                    <w:bottom w:val="single" w:sz="4" w:space="0" w:color="auto"/>
                    <w:right w:val="single" w:sz="4" w:space="0" w:color="000000"/>
                  </w:tcBorders>
                  <w:shd w:val="clear" w:color="BFBFBF" w:fill="BFBFBF"/>
                  <w:vAlign w:val="center"/>
                  <w:hideMark/>
                </w:tcPr>
                <w:p w14:paraId="745E71D2" w14:textId="1636F8A9"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718</w:t>
                  </w:r>
                  <w:r w:rsidR="003D64ED" w:rsidRPr="00586035">
                    <w:rPr>
                      <w:rFonts w:ascii="Arial Narrow" w:eastAsia="Times New Roman" w:hAnsi="Arial Narrow" w:cs="Arial"/>
                      <w:b/>
                      <w:bCs/>
                      <w:color w:val="auto"/>
                      <w:sz w:val="18"/>
                      <w:szCs w:val="18"/>
                    </w:rPr>
                    <w:t xml:space="preserve"> </w:t>
                  </w:r>
                </w:p>
              </w:tc>
            </w:tr>
            <w:tr w:rsidR="00586035" w:rsidRPr="00586035" w14:paraId="063D32FF"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2A2CDE"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Muntinlupa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834CA" w14:textId="656C8656" w:rsidR="003D64ED" w:rsidRPr="00586035" w:rsidRDefault="003D64ED" w:rsidP="00A746D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 xml:space="preserve"> </w:t>
                  </w:r>
                  <w:r w:rsidR="00A746DA" w:rsidRPr="00586035">
                    <w:rPr>
                      <w:rFonts w:ascii="Arial Narrow" w:eastAsia="Times New Roman" w:hAnsi="Arial Narrow" w:cs="Arial"/>
                      <w:bCs/>
                      <w:color w:val="auto"/>
                      <w:sz w:val="18"/>
                      <w:szCs w:val="18"/>
                    </w:rPr>
                    <w:t>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DF1D6" w14:textId="71F40590" w:rsidR="003D64ED"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173</w:t>
                  </w:r>
                  <w:r w:rsidR="003D64ED" w:rsidRPr="00586035">
                    <w:rPr>
                      <w:rFonts w:ascii="Arial Narrow" w:eastAsia="Times New Roman" w:hAnsi="Arial Narrow" w:cs="Arial"/>
                      <w:bCs/>
                      <w:color w:val="auto"/>
                      <w:sz w:val="18"/>
                      <w:szCs w:val="18"/>
                    </w:rPr>
                    <w:t xml:space="preserve">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39162" w14:textId="7BE96C25" w:rsidR="003D64ED"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678</w:t>
                  </w:r>
                </w:p>
              </w:tc>
            </w:tr>
            <w:tr w:rsidR="00586035" w:rsidRPr="00586035" w14:paraId="176D4F03"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tcPr>
                <w:p w14:paraId="32FAC061" w14:textId="7395FE43" w:rsidR="00A746DA"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proofErr w:type="spellStart"/>
                  <w:r w:rsidRPr="00586035">
                    <w:rPr>
                      <w:rFonts w:ascii="Arial Narrow" w:eastAsia="Times New Roman" w:hAnsi="Arial Narrow" w:cs="Arial"/>
                      <w:bCs/>
                      <w:color w:val="auto"/>
                      <w:sz w:val="18"/>
                      <w:szCs w:val="18"/>
                    </w:rPr>
                    <w:t>Parañaque</w:t>
                  </w:r>
                  <w:proofErr w:type="spellEnd"/>
                  <w:r w:rsidRPr="00586035">
                    <w:rPr>
                      <w:rFonts w:ascii="Arial Narrow" w:eastAsia="Times New Roman" w:hAnsi="Arial Narrow" w:cs="Arial"/>
                      <w:bCs/>
                      <w:color w:val="auto"/>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8B318BC" w14:textId="345C3ACF" w:rsidR="00A746DA" w:rsidRPr="00586035" w:rsidRDefault="00A746DA" w:rsidP="000B13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C8D9C8" w14:textId="19F98386" w:rsidR="00A746DA"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5957C6AA" w14:textId="08F64D05" w:rsidR="00A746DA"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40</w:t>
                  </w:r>
                </w:p>
              </w:tc>
            </w:tr>
          </w:tbl>
          <w:p w14:paraId="05C77931" w14:textId="77777777" w:rsidR="00DC3DCD" w:rsidRPr="00586035" w:rsidRDefault="00DC3DCD" w:rsidP="00DC3DC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6AB35EA5" w14:textId="5282FA41" w:rsidR="00F973FE" w:rsidRPr="00586035"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DSWD FO-NCR Disaster Response Management Division (DRMD) and the FO Quick Response Teams are on standby-alert and/or already activated for any eventualities that might happen due to the said weather condition.</w:t>
            </w:r>
          </w:p>
          <w:p w14:paraId="61C90D7A" w14:textId="77777777" w:rsidR="00F973FE" w:rsidRPr="00586035"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DSWD FO-NCR DRMD is ready to provide food and non-food items, as well as other possible assistance to any requesting agencies and other partner stakeholders upon request, in coordination with the LSWDOs. Moreover, logistics including vehicles are ready to be mobilized to respond to any eventualities.</w:t>
            </w:r>
          </w:p>
          <w:p w14:paraId="71101317" w14:textId="37700C9D" w:rsidR="00E07C20" w:rsidRPr="00586035"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 xml:space="preserve">DSWD FO-NCR DRMD continuously coordinate with the 17 LGUs thru its respective </w:t>
            </w:r>
            <w:r w:rsidRPr="00586035">
              <w:rPr>
                <w:rFonts w:ascii="Arial" w:eastAsia="Arial" w:hAnsi="Arial" w:cs="Arial"/>
                <w:color w:val="auto"/>
                <w:sz w:val="20"/>
                <w:szCs w:val="24"/>
              </w:rPr>
              <w:lastRenderedPageBreak/>
              <w:t>Local Social Welfare and Development Office (LSWDOs) regarding any possible necessary augmentation assistance.</w:t>
            </w:r>
          </w:p>
        </w:tc>
      </w:tr>
    </w:tbl>
    <w:p w14:paraId="16F1DEF9"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06117F" w14:textId="244C1C99"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7899"/>
      </w:tblGrid>
      <w:tr w:rsidR="00873BFC" w:rsidRPr="00D717CF" w14:paraId="25E4BF6E"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A0C0E"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438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E48211C"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09E93" w14:textId="5D4573C9" w:rsidR="00873BFC" w:rsidRPr="00873BFC" w:rsidRDefault="00873BFC" w:rsidP="00873BF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Pr>
                <w:rFonts w:ascii="Arial" w:eastAsia="Arial" w:hAnsi="Arial" w:cs="Arial"/>
                <w:color w:val="auto"/>
                <w:sz w:val="20"/>
                <w:szCs w:val="24"/>
              </w:rPr>
              <w:t xml:space="preserve">24 </w:t>
            </w:r>
            <w:r w:rsidRPr="00873BFC">
              <w:rPr>
                <w:rFonts w:ascii="Arial" w:eastAsia="Arial" w:hAnsi="Arial" w:cs="Arial"/>
                <w:color w:val="auto"/>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4F68"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DSWD-FO CAR DRMD are on standby to render duty at the Operations Center and monitor the status on the ground as well as the alert status and weather updates.</w:t>
            </w:r>
          </w:p>
          <w:p w14:paraId="68933919"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The Provincial Social Welfare and Development Teams (PSWADT) DRMD PDO IIs were informed of the situation.</w:t>
            </w:r>
          </w:p>
          <w:p w14:paraId="730258B5"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Municipal Action Teams are on standby.</w:t>
            </w:r>
          </w:p>
          <w:p w14:paraId="3C1215C9"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Continuous coordination by the DRMD PDO IIs assigned in the PSWADTs with the LDRRMOs for updates.</w:t>
            </w:r>
          </w:p>
          <w:p w14:paraId="1CDA8794"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Rapid Emergency Telecommunications Team (RETT) including the International Maritime/Marine Satellite (INMARSAT) equipment are on standby.</w:t>
            </w:r>
          </w:p>
          <w:p w14:paraId="068FFE27"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DSWD-FO CAR DRMD prepared reports for the weather disturbance and shared it to the end users.</w:t>
            </w:r>
          </w:p>
          <w:p w14:paraId="5D15D949"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The Operations Center is on RED ALERT since 16 March 2020.</w:t>
            </w:r>
          </w:p>
          <w:p w14:paraId="2A3DAB6C"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 xml:space="preserve">Pre-disaster Risk Assessment Meeting via video teleconferencing attended by Ms. Mary Ann G. </w:t>
            </w:r>
            <w:proofErr w:type="spellStart"/>
            <w:r w:rsidRPr="007C151F">
              <w:rPr>
                <w:rFonts w:ascii="Arial" w:eastAsia="Arial" w:hAnsi="Arial" w:cs="Arial"/>
                <w:color w:val="auto"/>
                <w:sz w:val="20"/>
                <w:szCs w:val="24"/>
              </w:rPr>
              <w:t>Buclao</w:t>
            </w:r>
            <w:proofErr w:type="spellEnd"/>
            <w:r w:rsidRPr="007C151F">
              <w:rPr>
                <w:rFonts w:ascii="Arial" w:eastAsia="Arial" w:hAnsi="Arial" w:cs="Arial"/>
                <w:color w:val="auto"/>
                <w:sz w:val="20"/>
                <w:szCs w:val="24"/>
              </w:rPr>
              <w:t xml:space="preserve">. </w:t>
            </w:r>
          </w:p>
          <w:p w14:paraId="1AE62946"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Close coordination with Cordillera Regional Disaster Risk Reduction and Management Council Emergency Operations Center for updates.</w:t>
            </w:r>
          </w:p>
          <w:p w14:paraId="0ACA3082"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QRT and Delta Teams were on standby for possible deployment.</w:t>
            </w:r>
          </w:p>
          <w:p w14:paraId="09B3A90C" w14:textId="77777777" w:rsidR="00873BFC" w:rsidRPr="007C151F" w:rsidRDefault="00873BFC" w:rsidP="00E07C20">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Cascaded the susceptibility map to Provincial SWAD Teams for their guidance.</w:t>
            </w:r>
          </w:p>
          <w:p w14:paraId="4C68DF37" w14:textId="77777777" w:rsidR="00873BFC" w:rsidRPr="007C151F" w:rsidRDefault="00873BFC" w:rsidP="00E07C20">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Evacuations Center Updated for dissemination to SWADs.</w:t>
            </w:r>
          </w:p>
        </w:tc>
      </w:tr>
    </w:tbl>
    <w:p w14:paraId="1478A6AF"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02B3119" w14:textId="3E711D2A"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838"/>
        <w:gridCol w:w="7899"/>
      </w:tblGrid>
      <w:tr w:rsidR="00873BFC" w:rsidRPr="00D717CF" w14:paraId="28903112"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64B8"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FE27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8D114CF"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755B5" w14:textId="019A3848" w:rsidR="00873BFC" w:rsidRPr="00737D4A" w:rsidRDefault="00A63F72"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737D4A">
              <w:rPr>
                <w:rFonts w:ascii="Arial" w:eastAsia="Arial" w:hAnsi="Arial" w:cs="Arial"/>
                <w:color w:val="0070C0"/>
                <w:sz w:val="20"/>
                <w:szCs w:val="24"/>
              </w:rPr>
              <w:t>2</w:t>
            </w:r>
            <w:r w:rsidR="00737D4A">
              <w:rPr>
                <w:rFonts w:ascii="Arial" w:eastAsia="Arial" w:hAnsi="Arial" w:cs="Arial"/>
                <w:color w:val="0070C0"/>
                <w:sz w:val="20"/>
                <w:szCs w:val="24"/>
              </w:rPr>
              <w:t>7</w:t>
            </w:r>
            <w:r w:rsidR="00873BFC" w:rsidRPr="00737D4A">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B1264" w14:textId="7D0AE101" w:rsidR="00873BFC" w:rsidRPr="00737D4A"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37D4A">
              <w:rPr>
                <w:rFonts w:ascii="Arial" w:eastAsia="Arial" w:hAnsi="Arial" w:cs="Arial"/>
                <w:color w:val="0070C0"/>
                <w:sz w:val="20"/>
                <w:szCs w:val="24"/>
              </w:rPr>
              <w:t>Activation of Rapid Deployment Team-Disaster Response Management Division of DSWD Field Office and DSWD Provincial Extension Office Quick Response Team.</w:t>
            </w:r>
          </w:p>
          <w:p w14:paraId="46F101C1" w14:textId="77777777" w:rsidR="00737D4A"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37D4A">
              <w:rPr>
                <w:rFonts w:ascii="Arial" w:eastAsia="Arial" w:hAnsi="Arial" w:cs="Arial"/>
                <w:color w:val="0070C0"/>
                <w:sz w:val="20"/>
                <w:szCs w:val="24"/>
              </w:rPr>
              <w:t>Continuous monitoring of weather updates in coordination with the DPEO’s and concerned LGUs.</w:t>
            </w:r>
          </w:p>
          <w:p w14:paraId="62ED688F" w14:textId="626139BD" w:rsidR="00737D4A" w:rsidRPr="00737D4A" w:rsidRDefault="00737D4A"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37D4A">
              <w:rPr>
                <w:rFonts w:ascii="Arial" w:eastAsia="Arial" w:hAnsi="Arial" w:cs="Arial"/>
                <w:color w:val="0070C0"/>
                <w:sz w:val="20"/>
                <w:szCs w:val="24"/>
              </w:rPr>
              <w:t>Facilitated the request of assistance of LGUs intended for the affected families by Typhoon Quinta.</w:t>
            </w:r>
          </w:p>
        </w:tc>
      </w:tr>
    </w:tbl>
    <w:p w14:paraId="7D0CECCB" w14:textId="77777777" w:rsidR="00D27BCF" w:rsidRDefault="00D27BCF"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43B2FF" w14:textId="41693B18" w:rsidR="003755DC" w:rsidRPr="00BE43F9" w:rsidRDefault="003755DC"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7899"/>
      </w:tblGrid>
      <w:tr w:rsidR="003755DC" w:rsidRPr="00D717CF" w14:paraId="6D366EFC"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6D18E"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20429"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55DC" w:rsidRPr="00D717CF" w14:paraId="08D52BBC" w14:textId="77777777" w:rsidTr="00E22D60">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CAE6F" w14:textId="281DB4B6" w:rsidR="003755DC" w:rsidRPr="00205B83" w:rsidRDefault="00205B83" w:rsidP="00205B8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27 </w:t>
            </w:r>
            <w:r w:rsidR="003755DC" w:rsidRPr="00205B83">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F8826" w14:textId="77777777" w:rsidR="00205B83"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 xml:space="preserve">DSWD-FO CALABARZON DRMD </w:t>
            </w:r>
            <w:r w:rsidR="00205B83" w:rsidRPr="00205B83">
              <w:rPr>
                <w:rFonts w:ascii="Arial" w:eastAsia="Arial" w:hAnsi="Arial" w:cs="Arial"/>
                <w:color w:val="0070C0"/>
                <w:sz w:val="20"/>
                <w:szCs w:val="24"/>
              </w:rPr>
              <w:t>requested the affected LGUs to organize and led Multi-Sectoral Disaster Needs Assessment in the affected LGUs, to support</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information-based efforts to recover faster after the effects of Typhoon</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Quinta.</w:t>
            </w:r>
          </w:p>
          <w:p w14:paraId="625FEEC3" w14:textId="77777777" w:rsidR="00205B83"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 xml:space="preserve">DSWD-FO CALABARZON DRMD </w:t>
            </w:r>
            <w:r w:rsidR="00205B83" w:rsidRPr="00205B83">
              <w:rPr>
                <w:rFonts w:ascii="Arial" w:eastAsia="Arial" w:hAnsi="Arial" w:cs="Arial"/>
                <w:color w:val="0070C0"/>
                <w:sz w:val="20"/>
                <w:szCs w:val="24"/>
              </w:rPr>
              <w:t>seek the assistance of the LGUs that activated evacuation</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centers to ensure that IDPs are properly profiled to facilitate contact</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tracing should need arises.</w:t>
            </w:r>
          </w:p>
          <w:p w14:paraId="52474F49" w14:textId="77777777" w:rsidR="00205B83"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 xml:space="preserve">DSWD-FO CALABARZON </w:t>
            </w:r>
            <w:r w:rsidR="00205B83" w:rsidRPr="00205B83">
              <w:rPr>
                <w:rFonts w:ascii="Arial" w:eastAsia="Arial" w:hAnsi="Arial" w:cs="Arial"/>
                <w:color w:val="0070C0"/>
                <w:sz w:val="20"/>
                <w:szCs w:val="24"/>
              </w:rPr>
              <w:t>advised the affected LGUs to respond and provide the most</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urgent needs of people affected.</w:t>
            </w:r>
          </w:p>
          <w:p w14:paraId="0EA1488B" w14:textId="77777777" w:rsidR="00205B83"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 xml:space="preserve">DSWD-FO CALABARZON </w:t>
            </w:r>
            <w:r w:rsidR="00205B83" w:rsidRPr="00205B83">
              <w:rPr>
                <w:rFonts w:ascii="Arial" w:eastAsia="Arial" w:hAnsi="Arial" w:cs="Arial"/>
                <w:color w:val="0070C0"/>
                <w:sz w:val="20"/>
                <w:szCs w:val="24"/>
              </w:rPr>
              <w:t>has established direct coordination with the Regional</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Disaster Risk Reduction and Management Council (RDRRMC)IV-A</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Emergency Operations Center (EOC) since 24 October 2019.</w:t>
            </w:r>
          </w:p>
          <w:p w14:paraId="5CEEAC7B" w14:textId="77777777" w:rsidR="00205B83" w:rsidRDefault="00205B83"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The Provincial Quick Response Teams (PQRTs) of Laguna, Quezon and</w:t>
            </w:r>
            <w:r>
              <w:rPr>
                <w:rFonts w:ascii="Arial" w:eastAsia="Arial" w:hAnsi="Arial" w:cs="Arial"/>
                <w:color w:val="0070C0"/>
                <w:sz w:val="20"/>
                <w:szCs w:val="24"/>
              </w:rPr>
              <w:t xml:space="preserve"> </w:t>
            </w:r>
            <w:r w:rsidRPr="00205B83">
              <w:rPr>
                <w:rFonts w:ascii="Arial" w:eastAsia="Arial" w:hAnsi="Arial" w:cs="Arial"/>
                <w:color w:val="0070C0"/>
                <w:sz w:val="20"/>
                <w:szCs w:val="24"/>
              </w:rPr>
              <w:t>Batangas are providing information management support for the</w:t>
            </w:r>
            <w:r>
              <w:rPr>
                <w:rFonts w:ascii="Arial" w:eastAsia="Arial" w:hAnsi="Arial" w:cs="Arial"/>
                <w:color w:val="0070C0"/>
                <w:sz w:val="20"/>
                <w:szCs w:val="24"/>
              </w:rPr>
              <w:t xml:space="preserve"> </w:t>
            </w:r>
            <w:r w:rsidRPr="00205B83">
              <w:rPr>
                <w:rFonts w:ascii="Arial" w:eastAsia="Arial" w:hAnsi="Arial" w:cs="Arial"/>
                <w:color w:val="0070C0"/>
                <w:sz w:val="20"/>
                <w:szCs w:val="24"/>
              </w:rPr>
              <w:t>Emergency Operations Centre of the Field Office.</w:t>
            </w:r>
          </w:p>
          <w:p w14:paraId="01539616" w14:textId="77777777" w:rsidR="00205B83" w:rsidRDefault="00205B83"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Provincial Action Teams (PATs) and PQRTs of Laguna, Batangas and</w:t>
            </w:r>
            <w:r>
              <w:rPr>
                <w:rFonts w:ascii="Arial" w:eastAsia="Arial" w:hAnsi="Arial" w:cs="Arial"/>
                <w:color w:val="0070C0"/>
                <w:sz w:val="20"/>
                <w:szCs w:val="24"/>
              </w:rPr>
              <w:t xml:space="preserve"> </w:t>
            </w:r>
            <w:r w:rsidRPr="00205B83">
              <w:rPr>
                <w:rFonts w:ascii="Arial" w:eastAsia="Arial" w:hAnsi="Arial" w:cs="Arial"/>
                <w:color w:val="0070C0"/>
                <w:sz w:val="20"/>
                <w:szCs w:val="24"/>
              </w:rPr>
              <w:t>Quezon activated to conduct an initial needs assessment.</w:t>
            </w:r>
          </w:p>
          <w:p w14:paraId="22BC0CA4" w14:textId="77777777" w:rsidR="00205B83" w:rsidRDefault="00205B83"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DSWD-FO CALABARZON DRMD advised the LGUs with evacuation centers to ensure that the</w:t>
            </w:r>
            <w:r>
              <w:rPr>
                <w:rFonts w:ascii="Arial" w:eastAsia="Arial" w:hAnsi="Arial" w:cs="Arial"/>
                <w:color w:val="0070C0"/>
                <w:sz w:val="20"/>
                <w:szCs w:val="24"/>
              </w:rPr>
              <w:t xml:space="preserve"> </w:t>
            </w:r>
            <w:r w:rsidRPr="00205B83">
              <w:rPr>
                <w:rFonts w:ascii="Arial" w:eastAsia="Arial" w:hAnsi="Arial" w:cs="Arial"/>
                <w:color w:val="0070C0"/>
                <w:sz w:val="20"/>
                <w:szCs w:val="24"/>
              </w:rPr>
              <w:t>IDPs adheres to the precautionary measures of COVID-19, health</w:t>
            </w:r>
            <w:r>
              <w:rPr>
                <w:rFonts w:ascii="Arial" w:eastAsia="Arial" w:hAnsi="Arial" w:cs="Arial"/>
                <w:color w:val="0070C0"/>
                <w:sz w:val="20"/>
                <w:szCs w:val="24"/>
              </w:rPr>
              <w:t xml:space="preserve"> </w:t>
            </w:r>
            <w:r w:rsidRPr="00205B83">
              <w:rPr>
                <w:rFonts w:ascii="Arial" w:eastAsia="Arial" w:hAnsi="Arial" w:cs="Arial"/>
                <w:color w:val="0070C0"/>
                <w:sz w:val="20"/>
                <w:szCs w:val="24"/>
              </w:rPr>
              <w:t>protocols and disinfection activities.</w:t>
            </w:r>
          </w:p>
          <w:p w14:paraId="6C5623F1" w14:textId="77777777" w:rsidR="00205B83"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 xml:space="preserve">DSWD-FO CALABARZON DRMD </w:t>
            </w:r>
            <w:r w:rsidR="00205B83" w:rsidRPr="00205B83">
              <w:rPr>
                <w:rFonts w:ascii="Arial" w:eastAsia="Arial" w:hAnsi="Arial" w:cs="Arial"/>
                <w:color w:val="0070C0"/>
                <w:sz w:val="20"/>
                <w:szCs w:val="24"/>
              </w:rPr>
              <w:t xml:space="preserve">requested the RDRRMC IV-A Emergency </w:t>
            </w:r>
            <w:r w:rsidR="00205B83" w:rsidRPr="00205B83">
              <w:rPr>
                <w:rFonts w:ascii="Arial" w:eastAsia="Arial" w:hAnsi="Arial" w:cs="Arial"/>
                <w:color w:val="0070C0"/>
                <w:sz w:val="20"/>
                <w:szCs w:val="24"/>
              </w:rPr>
              <w:lastRenderedPageBreak/>
              <w:t>Operations Center</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(EOC) for the availability of vehicles that maybe mobilized to transport</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relief items in the affected LGUs.</w:t>
            </w:r>
          </w:p>
          <w:p w14:paraId="3C078DBC" w14:textId="63E8847C" w:rsidR="003755DC" w:rsidRPr="00205B83"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05B83">
              <w:rPr>
                <w:rFonts w:ascii="Arial" w:eastAsia="Arial" w:hAnsi="Arial" w:cs="Arial"/>
                <w:color w:val="0070C0"/>
                <w:sz w:val="20"/>
                <w:szCs w:val="24"/>
              </w:rPr>
              <w:t xml:space="preserve">DSWD-FO CALABARZON DRMD </w:t>
            </w:r>
            <w:r w:rsidR="00205B83" w:rsidRPr="00205B83">
              <w:rPr>
                <w:rFonts w:ascii="Arial" w:eastAsia="Arial" w:hAnsi="Arial" w:cs="Arial"/>
                <w:color w:val="0070C0"/>
                <w:sz w:val="20"/>
                <w:szCs w:val="24"/>
              </w:rPr>
              <w:t>continues to monitor the situation, the Field Office Emergency</w:t>
            </w:r>
            <w:r w:rsidR="00205B83">
              <w:rPr>
                <w:rFonts w:ascii="Arial" w:eastAsia="Arial" w:hAnsi="Arial" w:cs="Arial"/>
                <w:color w:val="0070C0"/>
                <w:sz w:val="20"/>
                <w:szCs w:val="24"/>
              </w:rPr>
              <w:t xml:space="preserve"> </w:t>
            </w:r>
            <w:r w:rsidR="00205B83" w:rsidRPr="00205B83">
              <w:rPr>
                <w:rFonts w:ascii="Arial" w:eastAsia="Arial" w:hAnsi="Arial" w:cs="Arial"/>
                <w:color w:val="0070C0"/>
                <w:sz w:val="20"/>
                <w:szCs w:val="24"/>
              </w:rPr>
              <w:t>Operations Center remains at heightened alert status.</w:t>
            </w:r>
          </w:p>
        </w:tc>
      </w:tr>
    </w:tbl>
    <w:p w14:paraId="334B04F6" w14:textId="33BEF46E" w:rsidR="003755DC" w:rsidRDefault="003755D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C5CB26" w14:textId="5AA627A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873BFC" w:rsidRPr="00D717CF" w14:paraId="46924DB1" w14:textId="77777777" w:rsidTr="00A63F7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5821"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4D66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77511CC" w14:textId="77777777" w:rsidTr="00A63F72">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4714" w14:textId="523061A0" w:rsidR="00873BFC" w:rsidRPr="008E4F25" w:rsidRDefault="00EB720C" w:rsidP="00EB720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8E4F25">
              <w:rPr>
                <w:rFonts w:ascii="Arial" w:eastAsia="Arial" w:hAnsi="Arial" w:cs="Arial"/>
                <w:color w:val="auto"/>
                <w:sz w:val="20"/>
                <w:szCs w:val="24"/>
              </w:rPr>
              <w:t xml:space="preserve">26 </w:t>
            </w:r>
            <w:r w:rsidR="00873BFC" w:rsidRPr="008E4F25">
              <w:rPr>
                <w:rFonts w:ascii="Arial" w:eastAsia="Arial" w:hAnsi="Arial" w:cs="Arial"/>
                <w:color w:val="auto"/>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21C13" w14:textId="2E80CFF9" w:rsidR="007C4409" w:rsidRPr="008E4F25" w:rsidRDefault="00EB720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 xml:space="preserve">A total of </w:t>
            </w:r>
            <w:r w:rsidR="00A63F72" w:rsidRPr="008E4F25">
              <w:rPr>
                <w:rFonts w:ascii="Arial" w:eastAsia="Arial" w:hAnsi="Arial" w:cs="Arial"/>
                <w:b/>
                <w:color w:val="auto"/>
                <w:sz w:val="20"/>
                <w:szCs w:val="24"/>
              </w:rPr>
              <w:t>484</w:t>
            </w:r>
            <w:r w:rsidRPr="008E4F25">
              <w:rPr>
                <w:rFonts w:ascii="Arial" w:eastAsia="Arial" w:hAnsi="Arial" w:cs="Arial"/>
                <w:b/>
                <w:color w:val="auto"/>
                <w:sz w:val="20"/>
                <w:szCs w:val="24"/>
              </w:rPr>
              <w:t xml:space="preserve"> families</w:t>
            </w:r>
            <w:r w:rsidRPr="008E4F25">
              <w:rPr>
                <w:rFonts w:ascii="Arial" w:eastAsia="Arial" w:hAnsi="Arial" w:cs="Arial"/>
                <w:color w:val="auto"/>
                <w:sz w:val="20"/>
                <w:szCs w:val="24"/>
              </w:rPr>
              <w:t xml:space="preserve"> or </w:t>
            </w:r>
            <w:r w:rsidR="00A63F72" w:rsidRPr="008E4F25">
              <w:rPr>
                <w:rFonts w:ascii="Arial" w:eastAsia="Arial" w:hAnsi="Arial" w:cs="Arial"/>
                <w:b/>
                <w:color w:val="auto"/>
                <w:sz w:val="20"/>
                <w:szCs w:val="24"/>
              </w:rPr>
              <w:t>1,589</w:t>
            </w:r>
            <w:r w:rsidRPr="008E4F25">
              <w:rPr>
                <w:rFonts w:ascii="Arial" w:eastAsia="Arial" w:hAnsi="Arial" w:cs="Arial"/>
                <w:color w:val="auto"/>
                <w:sz w:val="20"/>
                <w:szCs w:val="24"/>
              </w:rPr>
              <w:t xml:space="preserve"> </w:t>
            </w:r>
            <w:r w:rsidRPr="008E4F25">
              <w:rPr>
                <w:rFonts w:ascii="Arial" w:eastAsia="Arial" w:hAnsi="Arial" w:cs="Arial"/>
                <w:b/>
                <w:color w:val="auto"/>
                <w:sz w:val="20"/>
                <w:szCs w:val="24"/>
              </w:rPr>
              <w:t>persons</w:t>
            </w:r>
            <w:r w:rsidRPr="008E4F25">
              <w:rPr>
                <w:rFonts w:ascii="Arial" w:eastAsia="Arial" w:hAnsi="Arial" w:cs="Arial"/>
                <w:color w:val="auto"/>
                <w:sz w:val="20"/>
                <w:szCs w:val="24"/>
              </w:rPr>
              <w:t xml:space="preserve"> have </w:t>
            </w:r>
            <w:r w:rsidRPr="008E4F25">
              <w:rPr>
                <w:rFonts w:ascii="Arial" w:eastAsia="Arial" w:hAnsi="Arial" w:cs="Arial"/>
                <w:b/>
                <w:color w:val="auto"/>
                <w:sz w:val="20"/>
                <w:szCs w:val="24"/>
              </w:rPr>
              <w:t>pre-emptively evacuated</w:t>
            </w:r>
            <w:r w:rsidRPr="008E4F25">
              <w:rPr>
                <w:rFonts w:ascii="Arial" w:eastAsia="Arial" w:hAnsi="Arial" w:cs="Arial"/>
                <w:color w:val="auto"/>
                <w:sz w:val="20"/>
                <w:szCs w:val="24"/>
              </w:rPr>
              <w:t xml:space="preserve"> in </w:t>
            </w:r>
            <w:r w:rsidR="00A63F72" w:rsidRPr="008E4F25">
              <w:rPr>
                <w:rFonts w:ascii="Arial" w:eastAsia="Arial" w:hAnsi="Arial" w:cs="Arial"/>
                <w:b/>
                <w:color w:val="auto"/>
                <w:sz w:val="20"/>
                <w:szCs w:val="24"/>
              </w:rPr>
              <w:t>65</w:t>
            </w:r>
            <w:r w:rsidRPr="008E4F25">
              <w:rPr>
                <w:rFonts w:ascii="Arial" w:eastAsia="Arial" w:hAnsi="Arial" w:cs="Arial"/>
                <w:b/>
                <w:color w:val="auto"/>
                <w:sz w:val="20"/>
                <w:szCs w:val="24"/>
              </w:rPr>
              <w:t xml:space="preserve"> Evacuation Centers</w:t>
            </w:r>
            <w:r w:rsidRPr="008E4F25">
              <w:rPr>
                <w:rFonts w:ascii="Arial" w:eastAsia="Arial" w:hAnsi="Arial" w:cs="Arial"/>
                <w:color w:val="auto"/>
                <w:sz w:val="20"/>
                <w:szCs w:val="24"/>
              </w:rPr>
              <w:t xml:space="preserve"> in Region MIMAROPA.</w:t>
            </w:r>
          </w:p>
          <w:tbl>
            <w:tblPr>
              <w:tblW w:w="5000" w:type="pct"/>
              <w:tblLook w:val="04A0" w:firstRow="1" w:lastRow="0" w:firstColumn="1" w:lastColumn="0" w:noHBand="0" w:noVBand="1"/>
            </w:tblPr>
            <w:tblGrid>
              <w:gridCol w:w="3013"/>
              <w:gridCol w:w="1687"/>
              <w:gridCol w:w="1415"/>
              <w:gridCol w:w="1544"/>
            </w:tblGrid>
            <w:tr w:rsidR="00A63F72" w:rsidRPr="008E4F25" w14:paraId="3486C017" w14:textId="77777777" w:rsidTr="00A63F72">
              <w:trPr>
                <w:trHeight w:val="20"/>
              </w:trPr>
              <w:tc>
                <w:tcPr>
                  <w:tcW w:w="196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70E8D9E"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REGION / PROVINCE / MUNICIPALITY </w:t>
                  </w:r>
                </w:p>
              </w:tc>
              <w:tc>
                <w:tcPr>
                  <w:tcW w:w="1101"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45B9588"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NUMBER OF EVACUATION CENTERS (ECs) </w:t>
                  </w:r>
                </w:p>
              </w:tc>
              <w:tc>
                <w:tcPr>
                  <w:tcW w:w="19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843F8C"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NUMBER OF DISPLACED </w:t>
                  </w:r>
                </w:p>
              </w:tc>
            </w:tr>
            <w:tr w:rsidR="00A63F72" w:rsidRPr="008E4F25" w14:paraId="3477862A" w14:textId="77777777" w:rsidTr="00A63F72">
              <w:trPr>
                <w:trHeight w:val="2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3084113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5595432C"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9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C0CE"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INSIDE ECs </w:t>
                  </w:r>
                </w:p>
              </w:tc>
            </w:tr>
            <w:tr w:rsidR="00A63F72" w:rsidRPr="008E4F25" w14:paraId="0712C454" w14:textId="77777777" w:rsidTr="00A63F72">
              <w:trPr>
                <w:trHeight w:val="2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6862BF3D"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2F4F7A0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9237B"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Families </w:t>
                  </w:r>
                </w:p>
              </w:tc>
              <w:tc>
                <w:tcPr>
                  <w:tcW w:w="10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A2DD5B" w14:textId="69469A3C"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Persons </w:t>
                  </w:r>
                </w:p>
              </w:tc>
            </w:tr>
            <w:tr w:rsidR="00A63F72" w:rsidRPr="008E4F25" w14:paraId="48897B0B" w14:textId="77777777" w:rsidTr="00A63F72">
              <w:trPr>
                <w:trHeight w:val="20"/>
              </w:trPr>
              <w:tc>
                <w:tcPr>
                  <w:tcW w:w="196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3D787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MIMAROPA</w:t>
                  </w:r>
                </w:p>
              </w:tc>
              <w:tc>
                <w:tcPr>
                  <w:tcW w:w="1101" w:type="pct"/>
                  <w:tcBorders>
                    <w:top w:val="single" w:sz="4" w:space="0" w:color="auto"/>
                    <w:left w:val="nil"/>
                    <w:bottom w:val="single" w:sz="4" w:space="0" w:color="000000"/>
                    <w:right w:val="single" w:sz="4" w:space="0" w:color="000000"/>
                  </w:tcBorders>
                  <w:shd w:val="clear" w:color="A5A5A5" w:fill="A5A5A5"/>
                  <w:noWrap/>
                  <w:vAlign w:val="bottom"/>
                  <w:hideMark/>
                </w:tcPr>
                <w:p w14:paraId="5A4333E3" w14:textId="701AFCD6"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65 </w:t>
                  </w:r>
                </w:p>
              </w:tc>
              <w:tc>
                <w:tcPr>
                  <w:tcW w:w="924" w:type="pct"/>
                  <w:tcBorders>
                    <w:top w:val="single" w:sz="4" w:space="0" w:color="auto"/>
                    <w:left w:val="nil"/>
                    <w:bottom w:val="single" w:sz="4" w:space="0" w:color="000000"/>
                    <w:right w:val="single" w:sz="4" w:space="0" w:color="000000"/>
                  </w:tcBorders>
                  <w:shd w:val="clear" w:color="A5A5A5" w:fill="A5A5A5"/>
                  <w:noWrap/>
                  <w:vAlign w:val="bottom"/>
                  <w:hideMark/>
                </w:tcPr>
                <w:p w14:paraId="5F2A7051" w14:textId="67E3DE0E"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484 </w:t>
                  </w:r>
                </w:p>
              </w:tc>
              <w:tc>
                <w:tcPr>
                  <w:tcW w:w="1008" w:type="pct"/>
                  <w:tcBorders>
                    <w:top w:val="single" w:sz="4" w:space="0" w:color="auto"/>
                    <w:left w:val="nil"/>
                    <w:bottom w:val="single" w:sz="4" w:space="0" w:color="000000"/>
                    <w:right w:val="single" w:sz="4" w:space="0" w:color="000000"/>
                  </w:tcBorders>
                  <w:shd w:val="clear" w:color="A5A5A5" w:fill="A5A5A5"/>
                  <w:noWrap/>
                  <w:vAlign w:val="bottom"/>
                  <w:hideMark/>
                </w:tcPr>
                <w:p w14:paraId="7A23BFFE" w14:textId="4415EDE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1,589 </w:t>
                  </w:r>
                </w:p>
              </w:tc>
            </w:tr>
            <w:tr w:rsidR="00A63F72" w:rsidRPr="008E4F25" w14:paraId="7CADDA7F"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233EE"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Marinduque</w:t>
                  </w:r>
                </w:p>
              </w:tc>
              <w:tc>
                <w:tcPr>
                  <w:tcW w:w="1101" w:type="pct"/>
                  <w:tcBorders>
                    <w:top w:val="nil"/>
                    <w:left w:val="nil"/>
                    <w:bottom w:val="single" w:sz="4" w:space="0" w:color="000000"/>
                    <w:right w:val="single" w:sz="4" w:space="0" w:color="000000"/>
                  </w:tcBorders>
                  <w:shd w:val="clear" w:color="D8D8D8" w:fill="D8D8D8"/>
                  <w:noWrap/>
                  <w:vAlign w:val="bottom"/>
                  <w:hideMark/>
                </w:tcPr>
                <w:p w14:paraId="4FCF109F" w14:textId="2A17D310"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20 </w:t>
                  </w:r>
                </w:p>
              </w:tc>
              <w:tc>
                <w:tcPr>
                  <w:tcW w:w="924" w:type="pct"/>
                  <w:tcBorders>
                    <w:top w:val="nil"/>
                    <w:left w:val="nil"/>
                    <w:bottom w:val="single" w:sz="4" w:space="0" w:color="000000"/>
                    <w:right w:val="single" w:sz="4" w:space="0" w:color="000000"/>
                  </w:tcBorders>
                  <w:shd w:val="clear" w:color="D8D8D8" w:fill="D8D8D8"/>
                  <w:noWrap/>
                  <w:vAlign w:val="bottom"/>
                  <w:hideMark/>
                </w:tcPr>
                <w:p w14:paraId="55BD7176" w14:textId="54B29800"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121 </w:t>
                  </w:r>
                </w:p>
              </w:tc>
              <w:tc>
                <w:tcPr>
                  <w:tcW w:w="1008" w:type="pct"/>
                  <w:tcBorders>
                    <w:top w:val="nil"/>
                    <w:left w:val="nil"/>
                    <w:bottom w:val="single" w:sz="4" w:space="0" w:color="000000"/>
                    <w:right w:val="single" w:sz="4" w:space="0" w:color="000000"/>
                  </w:tcBorders>
                  <w:shd w:val="clear" w:color="D8D8D8" w:fill="D8D8D8"/>
                  <w:noWrap/>
                  <w:vAlign w:val="bottom"/>
                  <w:hideMark/>
                </w:tcPr>
                <w:p w14:paraId="5FB6A391" w14:textId="2D168056"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482 </w:t>
                  </w:r>
                </w:p>
              </w:tc>
            </w:tr>
            <w:tr w:rsidR="00A63F72" w:rsidRPr="008E4F25" w14:paraId="59EB33E6"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43EC3"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Occidental Mindoro</w:t>
                  </w:r>
                </w:p>
              </w:tc>
              <w:tc>
                <w:tcPr>
                  <w:tcW w:w="1101" w:type="pct"/>
                  <w:tcBorders>
                    <w:top w:val="nil"/>
                    <w:left w:val="nil"/>
                    <w:bottom w:val="single" w:sz="4" w:space="0" w:color="000000"/>
                    <w:right w:val="single" w:sz="4" w:space="0" w:color="000000"/>
                  </w:tcBorders>
                  <w:shd w:val="clear" w:color="D8D8D8" w:fill="D8D8D8"/>
                  <w:noWrap/>
                  <w:vAlign w:val="bottom"/>
                  <w:hideMark/>
                </w:tcPr>
                <w:p w14:paraId="1C0885CD" w14:textId="6758282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9 </w:t>
                  </w:r>
                </w:p>
              </w:tc>
              <w:tc>
                <w:tcPr>
                  <w:tcW w:w="924" w:type="pct"/>
                  <w:tcBorders>
                    <w:top w:val="nil"/>
                    <w:left w:val="nil"/>
                    <w:bottom w:val="single" w:sz="4" w:space="0" w:color="000000"/>
                    <w:right w:val="single" w:sz="4" w:space="0" w:color="000000"/>
                  </w:tcBorders>
                  <w:shd w:val="clear" w:color="D8D8D8" w:fill="D8D8D8"/>
                  <w:noWrap/>
                  <w:vAlign w:val="bottom"/>
                  <w:hideMark/>
                </w:tcPr>
                <w:p w14:paraId="0E01BD7A" w14:textId="1A72C24F"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109 </w:t>
                  </w:r>
                </w:p>
              </w:tc>
              <w:tc>
                <w:tcPr>
                  <w:tcW w:w="1008" w:type="pct"/>
                  <w:tcBorders>
                    <w:top w:val="nil"/>
                    <w:left w:val="nil"/>
                    <w:bottom w:val="single" w:sz="4" w:space="0" w:color="000000"/>
                    <w:right w:val="single" w:sz="4" w:space="0" w:color="000000"/>
                  </w:tcBorders>
                  <w:shd w:val="clear" w:color="D8D8D8" w:fill="D8D8D8"/>
                  <w:noWrap/>
                  <w:vAlign w:val="bottom"/>
                  <w:hideMark/>
                </w:tcPr>
                <w:p w14:paraId="73CEA70B" w14:textId="68221F09"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443 </w:t>
                  </w:r>
                </w:p>
              </w:tc>
            </w:tr>
            <w:tr w:rsidR="00A63F72" w:rsidRPr="008E4F25" w14:paraId="7B5164CC"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F5C4"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Romblon</w:t>
                  </w:r>
                </w:p>
              </w:tc>
              <w:tc>
                <w:tcPr>
                  <w:tcW w:w="1101" w:type="pct"/>
                  <w:tcBorders>
                    <w:top w:val="nil"/>
                    <w:left w:val="nil"/>
                    <w:bottom w:val="single" w:sz="4" w:space="0" w:color="000000"/>
                    <w:right w:val="single" w:sz="4" w:space="0" w:color="000000"/>
                  </w:tcBorders>
                  <w:shd w:val="clear" w:color="D8D8D8" w:fill="D8D8D8"/>
                  <w:noWrap/>
                  <w:vAlign w:val="bottom"/>
                  <w:hideMark/>
                </w:tcPr>
                <w:p w14:paraId="510B39AB" w14:textId="4F36A53C"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36 </w:t>
                  </w:r>
                </w:p>
              </w:tc>
              <w:tc>
                <w:tcPr>
                  <w:tcW w:w="924" w:type="pct"/>
                  <w:tcBorders>
                    <w:top w:val="nil"/>
                    <w:left w:val="nil"/>
                    <w:bottom w:val="single" w:sz="4" w:space="0" w:color="000000"/>
                    <w:right w:val="single" w:sz="4" w:space="0" w:color="000000"/>
                  </w:tcBorders>
                  <w:shd w:val="clear" w:color="D8D8D8" w:fill="D8D8D8"/>
                  <w:noWrap/>
                  <w:vAlign w:val="bottom"/>
                  <w:hideMark/>
                </w:tcPr>
                <w:p w14:paraId="36B02A51" w14:textId="159A9A0A"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254 </w:t>
                  </w:r>
                </w:p>
              </w:tc>
              <w:tc>
                <w:tcPr>
                  <w:tcW w:w="1008" w:type="pct"/>
                  <w:tcBorders>
                    <w:top w:val="nil"/>
                    <w:left w:val="nil"/>
                    <w:bottom w:val="single" w:sz="4" w:space="0" w:color="000000"/>
                    <w:right w:val="single" w:sz="4" w:space="0" w:color="000000"/>
                  </w:tcBorders>
                  <w:shd w:val="clear" w:color="D8D8D8" w:fill="D8D8D8"/>
                  <w:noWrap/>
                  <w:vAlign w:val="bottom"/>
                  <w:hideMark/>
                </w:tcPr>
                <w:p w14:paraId="1F542D0F" w14:textId="6D55F5A8"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664 </w:t>
                  </w:r>
                </w:p>
              </w:tc>
            </w:tr>
            <w:tr w:rsidR="00A63F72" w:rsidRPr="008E4F25" w14:paraId="5CF7FA85"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94E9D4"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REGION V</w:t>
                  </w:r>
                </w:p>
              </w:tc>
              <w:tc>
                <w:tcPr>
                  <w:tcW w:w="1101" w:type="pct"/>
                  <w:tcBorders>
                    <w:top w:val="nil"/>
                    <w:left w:val="nil"/>
                    <w:bottom w:val="single" w:sz="4" w:space="0" w:color="000000"/>
                    <w:right w:val="single" w:sz="4" w:space="0" w:color="000000"/>
                  </w:tcBorders>
                  <w:shd w:val="clear" w:color="A5A5A5" w:fill="A5A5A5"/>
                  <w:noWrap/>
                  <w:vAlign w:val="bottom"/>
                  <w:hideMark/>
                </w:tcPr>
                <w:p w14:paraId="77DB76CE" w14:textId="4A414A05"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241 </w:t>
                  </w:r>
                </w:p>
              </w:tc>
              <w:tc>
                <w:tcPr>
                  <w:tcW w:w="924" w:type="pct"/>
                  <w:tcBorders>
                    <w:top w:val="nil"/>
                    <w:left w:val="nil"/>
                    <w:bottom w:val="single" w:sz="4" w:space="0" w:color="000000"/>
                    <w:right w:val="single" w:sz="4" w:space="0" w:color="000000"/>
                  </w:tcBorders>
                  <w:shd w:val="clear" w:color="A5A5A5" w:fill="A5A5A5"/>
                  <w:noWrap/>
                  <w:vAlign w:val="bottom"/>
                  <w:hideMark/>
                </w:tcPr>
                <w:p w14:paraId="3969A25D" w14:textId="6F19F38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5,351 </w:t>
                  </w:r>
                </w:p>
              </w:tc>
              <w:tc>
                <w:tcPr>
                  <w:tcW w:w="1008" w:type="pct"/>
                  <w:tcBorders>
                    <w:top w:val="nil"/>
                    <w:left w:val="nil"/>
                    <w:bottom w:val="single" w:sz="4" w:space="0" w:color="000000"/>
                    <w:right w:val="single" w:sz="4" w:space="0" w:color="000000"/>
                  </w:tcBorders>
                  <w:shd w:val="clear" w:color="A5A5A5" w:fill="A5A5A5"/>
                  <w:noWrap/>
                  <w:vAlign w:val="bottom"/>
                  <w:hideMark/>
                </w:tcPr>
                <w:p w14:paraId="2486A86C" w14:textId="65C89B1D"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22,375 </w:t>
                  </w:r>
                </w:p>
              </w:tc>
            </w:tr>
            <w:tr w:rsidR="00A63F72" w:rsidRPr="008E4F25" w14:paraId="693DECA0"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29E81"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Albay</w:t>
                  </w:r>
                </w:p>
              </w:tc>
              <w:tc>
                <w:tcPr>
                  <w:tcW w:w="1101" w:type="pct"/>
                  <w:tcBorders>
                    <w:top w:val="nil"/>
                    <w:left w:val="nil"/>
                    <w:bottom w:val="single" w:sz="4" w:space="0" w:color="000000"/>
                    <w:right w:val="single" w:sz="4" w:space="0" w:color="000000"/>
                  </w:tcBorders>
                  <w:shd w:val="clear" w:color="D8D8D8" w:fill="D8D8D8"/>
                  <w:noWrap/>
                  <w:vAlign w:val="bottom"/>
                  <w:hideMark/>
                </w:tcPr>
                <w:p w14:paraId="6C977AB3" w14:textId="5FC9197F"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29 </w:t>
                  </w:r>
                </w:p>
              </w:tc>
              <w:tc>
                <w:tcPr>
                  <w:tcW w:w="924" w:type="pct"/>
                  <w:tcBorders>
                    <w:top w:val="nil"/>
                    <w:left w:val="nil"/>
                    <w:bottom w:val="single" w:sz="4" w:space="0" w:color="000000"/>
                    <w:right w:val="single" w:sz="4" w:space="0" w:color="000000"/>
                  </w:tcBorders>
                  <w:shd w:val="clear" w:color="D8D8D8" w:fill="D8D8D8"/>
                  <w:noWrap/>
                  <w:vAlign w:val="bottom"/>
                  <w:hideMark/>
                </w:tcPr>
                <w:p w14:paraId="0A4B1BF1" w14:textId="37EF9673"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1,407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E7BAA37" w14:textId="1C5161B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5,030 </w:t>
                  </w:r>
                </w:p>
              </w:tc>
            </w:tr>
            <w:tr w:rsidR="00A63F72" w:rsidRPr="008E4F25" w14:paraId="1FD61CAD"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B9EA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Camarines Norte</w:t>
                  </w:r>
                </w:p>
              </w:tc>
              <w:tc>
                <w:tcPr>
                  <w:tcW w:w="1101" w:type="pct"/>
                  <w:tcBorders>
                    <w:top w:val="nil"/>
                    <w:left w:val="nil"/>
                    <w:bottom w:val="single" w:sz="4" w:space="0" w:color="000000"/>
                    <w:right w:val="single" w:sz="4" w:space="0" w:color="000000"/>
                  </w:tcBorders>
                  <w:shd w:val="clear" w:color="D8D8D8" w:fill="D8D8D8"/>
                  <w:noWrap/>
                  <w:vAlign w:val="bottom"/>
                  <w:hideMark/>
                </w:tcPr>
                <w:p w14:paraId="5DF22F0E" w14:textId="451B6A53"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21 </w:t>
                  </w:r>
                </w:p>
              </w:tc>
              <w:tc>
                <w:tcPr>
                  <w:tcW w:w="924" w:type="pct"/>
                  <w:tcBorders>
                    <w:top w:val="nil"/>
                    <w:left w:val="nil"/>
                    <w:bottom w:val="single" w:sz="4" w:space="0" w:color="000000"/>
                    <w:right w:val="single" w:sz="4" w:space="0" w:color="000000"/>
                  </w:tcBorders>
                  <w:shd w:val="clear" w:color="D8D8D8" w:fill="D8D8D8"/>
                  <w:noWrap/>
                  <w:vAlign w:val="bottom"/>
                  <w:hideMark/>
                </w:tcPr>
                <w:p w14:paraId="2F040361" w14:textId="67BFCD6B"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83 </w:t>
                  </w:r>
                </w:p>
              </w:tc>
              <w:tc>
                <w:tcPr>
                  <w:tcW w:w="1008" w:type="pct"/>
                  <w:tcBorders>
                    <w:top w:val="nil"/>
                    <w:left w:val="nil"/>
                    <w:bottom w:val="single" w:sz="4" w:space="0" w:color="000000"/>
                    <w:right w:val="single" w:sz="4" w:space="0" w:color="000000"/>
                  </w:tcBorders>
                  <w:shd w:val="clear" w:color="D8D8D8" w:fill="D8D8D8"/>
                  <w:noWrap/>
                  <w:vAlign w:val="bottom"/>
                  <w:hideMark/>
                </w:tcPr>
                <w:p w14:paraId="48026B2B" w14:textId="5BB542B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298 </w:t>
                  </w:r>
                </w:p>
              </w:tc>
            </w:tr>
            <w:tr w:rsidR="00A63F72" w:rsidRPr="008E4F25" w14:paraId="54CA3F5A"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6DA55"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Camarines Sur</w:t>
                  </w:r>
                </w:p>
              </w:tc>
              <w:tc>
                <w:tcPr>
                  <w:tcW w:w="1101" w:type="pct"/>
                  <w:tcBorders>
                    <w:top w:val="nil"/>
                    <w:left w:val="nil"/>
                    <w:bottom w:val="single" w:sz="4" w:space="0" w:color="000000"/>
                    <w:right w:val="single" w:sz="4" w:space="0" w:color="000000"/>
                  </w:tcBorders>
                  <w:shd w:val="clear" w:color="D8D8D8" w:fill="D8D8D8"/>
                  <w:noWrap/>
                  <w:vAlign w:val="bottom"/>
                  <w:hideMark/>
                </w:tcPr>
                <w:p w14:paraId="2BC2E5A4" w14:textId="5E90E2DE"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49 </w:t>
                  </w:r>
                </w:p>
              </w:tc>
              <w:tc>
                <w:tcPr>
                  <w:tcW w:w="924" w:type="pct"/>
                  <w:tcBorders>
                    <w:top w:val="nil"/>
                    <w:left w:val="nil"/>
                    <w:bottom w:val="single" w:sz="4" w:space="0" w:color="000000"/>
                    <w:right w:val="single" w:sz="4" w:space="0" w:color="000000"/>
                  </w:tcBorders>
                  <w:shd w:val="clear" w:color="D8D8D8" w:fill="D8D8D8"/>
                  <w:noWrap/>
                  <w:vAlign w:val="bottom"/>
                  <w:hideMark/>
                </w:tcPr>
                <w:p w14:paraId="6EF09AAB" w14:textId="5243BEE5"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1,027 </w:t>
                  </w:r>
                </w:p>
              </w:tc>
              <w:tc>
                <w:tcPr>
                  <w:tcW w:w="1008" w:type="pct"/>
                  <w:tcBorders>
                    <w:top w:val="nil"/>
                    <w:left w:val="nil"/>
                    <w:bottom w:val="single" w:sz="4" w:space="0" w:color="000000"/>
                    <w:right w:val="single" w:sz="4" w:space="0" w:color="000000"/>
                  </w:tcBorders>
                  <w:shd w:val="clear" w:color="D8D8D8" w:fill="D8D8D8"/>
                  <w:noWrap/>
                  <w:vAlign w:val="bottom"/>
                  <w:hideMark/>
                </w:tcPr>
                <w:p w14:paraId="1F6A8703" w14:textId="5173B81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4,091 </w:t>
                  </w:r>
                </w:p>
              </w:tc>
            </w:tr>
            <w:tr w:rsidR="00A63F72" w:rsidRPr="008E4F25" w14:paraId="5246D4EB"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D418D"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Catanduanes</w:t>
                  </w:r>
                  <w:proofErr w:type="spellEnd"/>
                </w:p>
              </w:tc>
              <w:tc>
                <w:tcPr>
                  <w:tcW w:w="1101" w:type="pct"/>
                  <w:tcBorders>
                    <w:top w:val="nil"/>
                    <w:left w:val="nil"/>
                    <w:bottom w:val="single" w:sz="4" w:space="0" w:color="000000"/>
                    <w:right w:val="single" w:sz="4" w:space="0" w:color="000000"/>
                  </w:tcBorders>
                  <w:shd w:val="clear" w:color="D8D8D8" w:fill="D8D8D8"/>
                  <w:noWrap/>
                  <w:vAlign w:val="bottom"/>
                  <w:hideMark/>
                </w:tcPr>
                <w:p w14:paraId="41F8A09B" w14:textId="46E6C974"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13 </w:t>
                  </w:r>
                </w:p>
              </w:tc>
              <w:tc>
                <w:tcPr>
                  <w:tcW w:w="924" w:type="pct"/>
                  <w:tcBorders>
                    <w:top w:val="nil"/>
                    <w:left w:val="nil"/>
                    <w:bottom w:val="single" w:sz="4" w:space="0" w:color="000000"/>
                    <w:right w:val="single" w:sz="4" w:space="0" w:color="000000"/>
                  </w:tcBorders>
                  <w:shd w:val="clear" w:color="D8D8D8" w:fill="D8D8D8"/>
                  <w:noWrap/>
                  <w:vAlign w:val="bottom"/>
                  <w:hideMark/>
                </w:tcPr>
                <w:p w14:paraId="7A3620D0" w14:textId="694F94FA"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110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995C8D9" w14:textId="015AA88A"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510 </w:t>
                  </w:r>
                </w:p>
              </w:tc>
            </w:tr>
            <w:tr w:rsidR="00A63F72" w:rsidRPr="008E4F25" w14:paraId="212060D0"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31C08"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Masbate</w:t>
                  </w:r>
                </w:p>
              </w:tc>
              <w:tc>
                <w:tcPr>
                  <w:tcW w:w="1101" w:type="pct"/>
                  <w:tcBorders>
                    <w:top w:val="nil"/>
                    <w:left w:val="nil"/>
                    <w:bottom w:val="single" w:sz="4" w:space="0" w:color="000000"/>
                    <w:right w:val="single" w:sz="4" w:space="0" w:color="000000"/>
                  </w:tcBorders>
                  <w:shd w:val="clear" w:color="D8D8D8" w:fill="D8D8D8"/>
                  <w:noWrap/>
                  <w:vAlign w:val="bottom"/>
                  <w:hideMark/>
                </w:tcPr>
                <w:p w14:paraId="2F371E86" w14:textId="4C247432"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40 </w:t>
                  </w:r>
                </w:p>
              </w:tc>
              <w:tc>
                <w:tcPr>
                  <w:tcW w:w="924" w:type="pct"/>
                  <w:tcBorders>
                    <w:top w:val="nil"/>
                    <w:left w:val="nil"/>
                    <w:bottom w:val="single" w:sz="4" w:space="0" w:color="000000"/>
                    <w:right w:val="single" w:sz="4" w:space="0" w:color="000000"/>
                  </w:tcBorders>
                  <w:shd w:val="clear" w:color="D8D8D8" w:fill="D8D8D8"/>
                  <w:noWrap/>
                  <w:vAlign w:val="bottom"/>
                  <w:hideMark/>
                </w:tcPr>
                <w:p w14:paraId="709AB653" w14:textId="148211E5"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397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A516F1B" w14:textId="190A173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1,241 </w:t>
                  </w:r>
                </w:p>
              </w:tc>
            </w:tr>
            <w:tr w:rsidR="00A63F72" w:rsidRPr="008E4F25" w14:paraId="51E80FD6"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EC4BB"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Sorsogon</w:t>
                  </w:r>
                </w:p>
              </w:tc>
              <w:tc>
                <w:tcPr>
                  <w:tcW w:w="1101" w:type="pct"/>
                  <w:tcBorders>
                    <w:top w:val="nil"/>
                    <w:left w:val="nil"/>
                    <w:bottom w:val="single" w:sz="4" w:space="0" w:color="000000"/>
                    <w:right w:val="single" w:sz="4" w:space="0" w:color="000000"/>
                  </w:tcBorders>
                  <w:shd w:val="clear" w:color="D8D8D8" w:fill="D8D8D8"/>
                  <w:noWrap/>
                  <w:vAlign w:val="bottom"/>
                  <w:hideMark/>
                </w:tcPr>
                <w:p w14:paraId="073E2A7B" w14:textId="46660028"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89 </w:t>
                  </w:r>
                </w:p>
              </w:tc>
              <w:tc>
                <w:tcPr>
                  <w:tcW w:w="924" w:type="pct"/>
                  <w:tcBorders>
                    <w:top w:val="nil"/>
                    <w:left w:val="nil"/>
                    <w:bottom w:val="single" w:sz="4" w:space="0" w:color="000000"/>
                    <w:right w:val="single" w:sz="4" w:space="0" w:color="000000"/>
                  </w:tcBorders>
                  <w:shd w:val="clear" w:color="D8D8D8" w:fill="D8D8D8"/>
                  <w:noWrap/>
                  <w:vAlign w:val="bottom"/>
                  <w:hideMark/>
                </w:tcPr>
                <w:p w14:paraId="76F05D90" w14:textId="54CB6A56"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2,327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E4255F2" w14:textId="67570268"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11,205 </w:t>
                  </w:r>
                </w:p>
              </w:tc>
            </w:tr>
          </w:tbl>
          <w:p w14:paraId="0E43F481" w14:textId="77777777" w:rsidR="007C4409" w:rsidRPr="008E4F25" w:rsidRDefault="007C4409" w:rsidP="00EB720C">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039FC225" w14:textId="48D96B73" w:rsidR="00EB720C" w:rsidRPr="008E4F25" w:rsidRDefault="00EB720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Powerline interruptions are currently experienced in some City/Municipalities of Oriental Mindoro and Marinduque.</w:t>
            </w:r>
          </w:p>
          <w:p w14:paraId="2CA2CAEB" w14:textId="000CBC48"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DSWD-FO MIMAROPA Disaster Response Management Division and SWADT Offices are alerted to monitor daily local weather condition and ensure provision of information to all concerned offices, divisions, sections, offices.</w:t>
            </w:r>
          </w:p>
          <w:p w14:paraId="7C4F6E90"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24/7 On-call status of the R/P/C/M QRTs together with special projects staff for possible activation of Operation Center.</w:t>
            </w:r>
          </w:p>
          <w:p w14:paraId="0E517850"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Close coordination with the Office of Civil Defense (OCD) and RDRRMC MIMAROPA for any warning signal updates for monitoring purposes and response mechanism for areas that will be affected.</w:t>
            </w:r>
          </w:p>
          <w:p w14:paraId="66813B0D"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54DAE3CC" w14:textId="77777777" w:rsidR="00EB720C" w:rsidRPr="008E4F25" w:rsidRDefault="00873BF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Information and Communication Technology Management Unit (ICTMU) is on standby status to ensure robust communication system.</w:t>
            </w:r>
          </w:p>
          <w:p w14:paraId="0B57EEE9" w14:textId="6DD9BAA9" w:rsidR="00873BFC" w:rsidRPr="008E4F25" w:rsidRDefault="00873BF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Ensure that there is an on-call truck available for delivery of goods and equipment to areas that will be affected.</w:t>
            </w:r>
          </w:p>
        </w:tc>
      </w:tr>
    </w:tbl>
    <w:p w14:paraId="71389EF1" w14:textId="77777777" w:rsidR="00873BFC"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36699B" w14:textId="6F7362C1"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7899"/>
      </w:tblGrid>
      <w:tr w:rsidR="00873BFC" w:rsidRPr="00D717CF" w14:paraId="23C31363" w14:textId="77777777" w:rsidTr="000B7E2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E2212"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DE04F"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36C5B053" w14:textId="77777777" w:rsidTr="000B7E27">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8AE5" w14:textId="4354AC78" w:rsidR="00873BFC" w:rsidRPr="001731D1" w:rsidRDefault="001D7D5A"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B67BF9">
              <w:rPr>
                <w:rFonts w:ascii="Arial" w:eastAsia="Arial" w:hAnsi="Arial" w:cs="Arial"/>
                <w:color w:val="0070C0"/>
                <w:sz w:val="20"/>
                <w:szCs w:val="24"/>
              </w:rPr>
              <w:t>2</w:t>
            </w:r>
            <w:r w:rsidR="00B67BF9" w:rsidRPr="00B67BF9">
              <w:rPr>
                <w:rFonts w:ascii="Arial" w:eastAsia="Arial" w:hAnsi="Arial" w:cs="Arial"/>
                <w:color w:val="0070C0"/>
                <w:sz w:val="20"/>
                <w:szCs w:val="24"/>
              </w:rPr>
              <w:t>7</w:t>
            </w:r>
            <w:r w:rsidR="00873BFC" w:rsidRPr="00B67BF9">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C2312" w14:textId="2E7822C0" w:rsidR="00873BFC" w:rsidRPr="00D2360A" w:rsidRDefault="000B7E27" w:rsidP="000B7E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2360A">
              <w:rPr>
                <w:rFonts w:ascii="Arial" w:eastAsia="Arial" w:hAnsi="Arial" w:cs="Arial"/>
                <w:color w:val="0070C0"/>
                <w:sz w:val="20"/>
                <w:szCs w:val="24"/>
              </w:rPr>
              <w:t>A total of</w:t>
            </w:r>
            <w:r w:rsidRPr="00D2360A">
              <w:rPr>
                <w:rFonts w:ascii="Arial" w:eastAsia="Arial" w:hAnsi="Arial" w:cs="Arial"/>
                <w:b/>
                <w:color w:val="0070C0"/>
                <w:sz w:val="20"/>
                <w:szCs w:val="24"/>
              </w:rPr>
              <w:t xml:space="preserve"> </w:t>
            </w:r>
            <w:r w:rsidR="00D2360A" w:rsidRPr="00D2360A">
              <w:rPr>
                <w:rFonts w:ascii="Arial" w:eastAsia="Arial" w:hAnsi="Arial" w:cs="Arial"/>
                <w:b/>
                <w:color w:val="0070C0"/>
                <w:sz w:val="20"/>
                <w:szCs w:val="24"/>
              </w:rPr>
              <w:t xml:space="preserve">8,484 </w:t>
            </w:r>
            <w:r w:rsidR="00873BFC" w:rsidRPr="00D2360A">
              <w:rPr>
                <w:rFonts w:ascii="Arial" w:eastAsia="Arial" w:hAnsi="Arial" w:cs="Arial"/>
                <w:b/>
                <w:color w:val="0070C0"/>
                <w:sz w:val="20"/>
                <w:szCs w:val="24"/>
              </w:rPr>
              <w:t>families</w:t>
            </w:r>
            <w:r w:rsidRPr="00D2360A">
              <w:rPr>
                <w:rFonts w:ascii="Arial" w:eastAsia="Arial" w:hAnsi="Arial" w:cs="Arial"/>
                <w:color w:val="0070C0"/>
                <w:sz w:val="20"/>
                <w:szCs w:val="24"/>
              </w:rPr>
              <w:t xml:space="preserve"> or</w:t>
            </w:r>
            <w:r w:rsidRPr="00D2360A">
              <w:rPr>
                <w:rFonts w:ascii="Arial" w:eastAsia="Arial" w:hAnsi="Arial" w:cs="Arial"/>
                <w:b/>
                <w:color w:val="0070C0"/>
                <w:sz w:val="20"/>
                <w:szCs w:val="24"/>
              </w:rPr>
              <w:t xml:space="preserve"> </w:t>
            </w:r>
            <w:r w:rsidR="00D2360A" w:rsidRPr="00D2360A">
              <w:rPr>
                <w:rFonts w:ascii="Arial" w:eastAsia="Arial" w:hAnsi="Arial" w:cs="Arial"/>
                <w:b/>
                <w:color w:val="0070C0"/>
                <w:sz w:val="20"/>
                <w:szCs w:val="24"/>
              </w:rPr>
              <w:t xml:space="preserve">41,008 </w:t>
            </w:r>
            <w:r w:rsidR="00873BFC" w:rsidRPr="00D2360A">
              <w:rPr>
                <w:rFonts w:ascii="Arial" w:eastAsia="Arial" w:hAnsi="Arial" w:cs="Arial"/>
                <w:b/>
                <w:color w:val="0070C0"/>
                <w:sz w:val="20"/>
                <w:szCs w:val="24"/>
              </w:rPr>
              <w:t>persons</w:t>
            </w:r>
            <w:r w:rsidR="00873BFC" w:rsidRPr="00D2360A">
              <w:rPr>
                <w:rFonts w:ascii="Arial" w:eastAsia="Arial" w:hAnsi="Arial" w:cs="Arial"/>
                <w:color w:val="0070C0"/>
                <w:sz w:val="20"/>
                <w:szCs w:val="24"/>
              </w:rPr>
              <w:t xml:space="preserve"> have </w:t>
            </w:r>
            <w:r w:rsidR="00873BFC" w:rsidRPr="00D2360A">
              <w:rPr>
                <w:rFonts w:ascii="Arial" w:eastAsia="Arial" w:hAnsi="Arial" w:cs="Arial"/>
                <w:b/>
                <w:color w:val="0070C0"/>
                <w:sz w:val="20"/>
                <w:szCs w:val="24"/>
              </w:rPr>
              <w:t>pre-emptively evacuated</w:t>
            </w:r>
            <w:r w:rsidR="00873BFC" w:rsidRPr="00D2360A">
              <w:rPr>
                <w:rFonts w:ascii="Arial" w:eastAsia="Arial" w:hAnsi="Arial" w:cs="Arial"/>
                <w:color w:val="0070C0"/>
                <w:sz w:val="20"/>
                <w:szCs w:val="24"/>
              </w:rPr>
              <w:t xml:space="preserve"> in </w:t>
            </w:r>
            <w:r w:rsidR="00D2360A" w:rsidRPr="00D2360A">
              <w:rPr>
                <w:rFonts w:ascii="Arial" w:eastAsia="Arial" w:hAnsi="Arial" w:cs="Arial"/>
                <w:b/>
                <w:color w:val="0070C0"/>
                <w:sz w:val="20"/>
                <w:szCs w:val="24"/>
              </w:rPr>
              <w:t>388</w:t>
            </w:r>
            <w:r w:rsidR="00873BFC" w:rsidRPr="00D2360A">
              <w:rPr>
                <w:rFonts w:ascii="Arial" w:eastAsia="Arial" w:hAnsi="Arial" w:cs="Arial"/>
                <w:b/>
                <w:color w:val="0070C0"/>
                <w:sz w:val="20"/>
                <w:szCs w:val="24"/>
              </w:rPr>
              <w:t xml:space="preserve"> Evacuation Centers</w:t>
            </w:r>
            <w:r w:rsidR="00873BFC" w:rsidRPr="00D2360A">
              <w:rPr>
                <w:rFonts w:ascii="Arial" w:eastAsia="Arial" w:hAnsi="Arial" w:cs="Arial"/>
                <w:color w:val="0070C0"/>
                <w:sz w:val="20"/>
                <w:szCs w:val="24"/>
              </w:rPr>
              <w:t xml:space="preserve"> </w:t>
            </w:r>
            <w:r w:rsidR="009213FB" w:rsidRPr="00D2360A">
              <w:rPr>
                <w:rFonts w:ascii="Arial" w:eastAsia="Arial" w:hAnsi="Arial" w:cs="Arial"/>
                <w:color w:val="0070C0"/>
                <w:sz w:val="20"/>
                <w:szCs w:val="24"/>
              </w:rPr>
              <w:t xml:space="preserve">and </w:t>
            </w:r>
            <w:r w:rsidRPr="00D2360A">
              <w:rPr>
                <w:rFonts w:ascii="Arial" w:eastAsia="Arial" w:hAnsi="Arial" w:cs="Arial"/>
                <w:b/>
                <w:color w:val="0070C0"/>
                <w:sz w:val="20"/>
                <w:szCs w:val="24"/>
              </w:rPr>
              <w:t>2</w:t>
            </w:r>
            <w:r w:rsidR="00D2360A" w:rsidRPr="00D2360A">
              <w:rPr>
                <w:rFonts w:ascii="Arial" w:eastAsia="Arial" w:hAnsi="Arial" w:cs="Arial"/>
                <w:b/>
                <w:color w:val="0070C0"/>
                <w:sz w:val="20"/>
                <w:szCs w:val="24"/>
              </w:rPr>
              <w:t>09</w:t>
            </w:r>
            <w:r w:rsidR="001D7D5A" w:rsidRPr="00D2360A">
              <w:rPr>
                <w:rFonts w:ascii="Arial" w:eastAsia="Arial" w:hAnsi="Arial" w:cs="Arial"/>
                <w:b/>
                <w:color w:val="0070C0"/>
                <w:sz w:val="20"/>
                <w:szCs w:val="24"/>
              </w:rPr>
              <w:t xml:space="preserve"> families</w:t>
            </w:r>
            <w:r w:rsidR="001D7D5A" w:rsidRPr="00D2360A">
              <w:rPr>
                <w:rFonts w:ascii="Arial" w:eastAsia="Arial" w:hAnsi="Arial" w:cs="Arial"/>
                <w:color w:val="0070C0"/>
                <w:sz w:val="20"/>
                <w:szCs w:val="24"/>
              </w:rPr>
              <w:t xml:space="preserve"> or </w:t>
            </w:r>
            <w:r w:rsidR="00D2360A" w:rsidRPr="00D2360A">
              <w:rPr>
                <w:rFonts w:ascii="Arial" w:eastAsia="Arial" w:hAnsi="Arial" w:cs="Arial"/>
                <w:b/>
                <w:bCs/>
                <w:color w:val="0070C0"/>
                <w:sz w:val="20"/>
                <w:szCs w:val="24"/>
              </w:rPr>
              <w:t xml:space="preserve">864 </w:t>
            </w:r>
            <w:r w:rsidR="001D7D5A" w:rsidRPr="00D2360A">
              <w:rPr>
                <w:rFonts w:ascii="Arial" w:eastAsia="Arial" w:hAnsi="Arial" w:cs="Arial"/>
                <w:b/>
                <w:color w:val="0070C0"/>
                <w:sz w:val="20"/>
                <w:szCs w:val="24"/>
              </w:rPr>
              <w:t>persons</w:t>
            </w:r>
            <w:r w:rsidR="001D7D5A" w:rsidRPr="00D2360A">
              <w:rPr>
                <w:rFonts w:ascii="Arial" w:eastAsia="Arial" w:hAnsi="Arial" w:cs="Arial"/>
                <w:color w:val="0070C0"/>
                <w:sz w:val="20"/>
                <w:szCs w:val="24"/>
              </w:rPr>
              <w:t xml:space="preserve"> </w:t>
            </w:r>
            <w:r w:rsidR="009213FB" w:rsidRPr="00D2360A">
              <w:rPr>
                <w:rFonts w:ascii="Arial" w:eastAsia="Arial" w:hAnsi="Arial" w:cs="Arial"/>
                <w:color w:val="0070C0"/>
                <w:sz w:val="20"/>
                <w:szCs w:val="24"/>
              </w:rPr>
              <w:t>currently</w:t>
            </w:r>
            <w:r w:rsidR="001D7D5A" w:rsidRPr="00D2360A">
              <w:rPr>
                <w:rFonts w:ascii="Arial" w:eastAsia="Arial" w:hAnsi="Arial" w:cs="Arial"/>
                <w:color w:val="0070C0"/>
                <w:sz w:val="20"/>
                <w:szCs w:val="24"/>
              </w:rPr>
              <w:t xml:space="preserve"> staying with their relatives and/or friends in Region V.</w:t>
            </w:r>
          </w:p>
          <w:tbl>
            <w:tblPr>
              <w:tblW w:w="5000" w:type="pct"/>
              <w:tblLook w:val="04A0" w:firstRow="1" w:lastRow="0" w:firstColumn="1" w:lastColumn="0" w:noHBand="0" w:noVBand="1"/>
            </w:tblPr>
            <w:tblGrid>
              <w:gridCol w:w="2392"/>
              <w:gridCol w:w="1249"/>
              <w:gridCol w:w="1051"/>
              <w:gridCol w:w="1051"/>
              <w:gridCol w:w="913"/>
              <w:gridCol w:w="1003"/>
            </w:tblGrid>
            <w:tr w:rsidR="00D2360A" w:rsidRPr="00D2360A" w14:paraId="3D209C5A" w14:textId="77777777" w:rsidTr="00D2360A">
              <w:trPr>
                <w:trHeight w:val="20"/>
              </w:trPr>
              <w:tc>
                <w:tcPr>
                  <w:tcW w:w="1562" w:type="pct"/>
                  <w:vMerge w:val="restart"/>
                  <w:tcBorders>
                    <w:top w:val="single" w:sz="4" w:space="0" w:color="000000"/>
                    <w:left w:val="single" w:sz="4" w:space="0" w:color="000000"/>
                    <w:bottom w:val="nil"/>
                    <w:right w:val="single" w:sz="4" w:space="0" w:color="000000"/>
                  </w:tcBorders>
                  <w:shd w:val="clear" w:color="7F7F7F" w:fill="7F7F7F"/>
                  <w:vAlign w:val="center"/>
                  <w:hideMark/>
                </w:tcPr>
                <w:p w14:paraId="2C6B2476"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REGION / PROVINCE / MUNICIPALITY </w:t>
                  </w:r>
                </w:p>
              </w:tc>
              <w:tc>
                <w:tcPr>
                  <w:tcW w:w="815" w:type="pct"/>
                  <w:vMerge w:val="restart"/>
                  <w:tcBorders>
                    <w:top w:val="nil"/>
                    <w:left w:val="single" w:sz="4" w:space="0" w:color="000000"/>
                    <w:bottom w:val="single" w:sz="4" w:space="0" w:color="000000"/>
                    <w:right w:val="nil"/>
                  </w:tcBorders>
                  <w:shd w:val="clear" w:color="808080" w:fill="808080"/>
                  <w:vAlign w:val="center"/>
                  <w:hideMark/>
                </w:tcPr>
                <w:p w14:paraId="25627CA4"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NUMBER OF EVACUATION CENTERS (ECs) </w:t>
                  </w:r>
                </w:p>
              </w:tc>
              <w:tc>
                <w:tcPr>
                  <w:tcW w:w="1372" w:type="pct"/>
                  <w:gridSpan w:val="2"/>
                  <w:tcBorders>
                    <w:top w:val="nil"/>
                    <w:left w:val="single" w:sz="4" w:space="0" w:color="000000"/>
                    <w:bottom w:val="single" w:sz="4" w:space="0" w:color="000000"/>
                    <w:right w:val="nil"/>
                  </w:tcBorders>
                  <w:shd w:val="clear" w:color="808080" w:fill="808080"/>
                  <w:noWrap/>
                  <w:vAlign w:val="center"/>
                  <w:hideMark/>
                </w:tcPr>
                <w:p w14:paraId="4E5454C7"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NUMBER OF DISPLACED </w:t>
                  </w:r>
                </w:p>
              </w:tc>
              <w:tc>
                <w:tcPr>
                  <w:tcW w:w="1251" w:type="pct"/>
                  <w:gridSpan w:val="2"/>
                  <w:tcBorders>
                    <w:top w:val="nil"/>
                    <w:left w:val="single" w:sz="4" w:space="0" w:color="000000"/>
                    <w:bottom w:val="single" w:sz="4" w:space="0" w:color="000000"/>
                    <w:right w:val="single" w:sz="4" w:space="0" w:color="000000"/>
                  </w:tcBorders>
                  <w:shd w:val="clear" w:color="808080" w:fill="808080"/>
                  <w:vAlign w:val="center"/>
                  <w:hideMark/>
                </w:tcPr>
                <w:p w14:paraId="14452EC9"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NUMBER OF DISPLACED </w:t>
                  </w:r>
                </w:p>
              </w:tc>
            </w:tr>
            <w:tr w:rsidR="00D2360A" w:rsidRPr="00D2360A" w14:paraId="4FE4D8C9" w14:textId="77777777" w:rsidTr="00D2360A">
              <w:trPr>
                <w:trHeight w:val="20"/>
              </w:trPr>
              <w:tc>
                <w:tcPr>
                  <w:tcW w:w="1562" w:type="pct"/>
                  <w:vMerge/>
                  <w:tcBorders>
                    <w:top w:val="single" w:sz="4" w:space="0" w:color="000000"/>
                    <w:left w:val="single" w:sz="4" w:space="0" w:color="000000"/>
                    <w:bottom w:val="nil"/>
                    <w:right w:val="single" w:sz="4" w:space="0" w:color="000000"/>
                  </w:tcBorders>
                  <w:vAlign w:val="center"/>
                  <w:hideMark/>
                </w:tcPr>
                <w:p w14:paraId="271AFF8A"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815" w:type="pct"/>
                  <w:vMerge/>
                  <w:tcBorders>
                    <w:top w:val="nil"/>
                    <w:left w:val="single" w:sz="4" w:space="0" w:color="000000"/>
                    <w:bottom w:val="single" w:sz="4" w:space="0" w:color="000000"/>
                    <w:right w:val="nil"/>
                  </w:tcBorders>
                  <w:vAlign w:val="center"/>
                  <w:hideMark/>
                </w:tcPr>
                <w:p w14:paraId="51CA189D"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1372" w:type="pct"/>
                  <w:gridSpan w:val="2"/>
                  <w:tcBorders>
                    <w:top w:val="single" w:sz="4" w:space="0" w:color="000000"/>
                    <w:left w:val="single" w:sz="4" w:space="0" w:color="000000"/>
                    <w:bottom w:val="single" w:sz="4" w:space="0" w:color="000000"/>
                    <w:right w:val="nil"/>
                  </w:tcBorders>
                  <w:shd w:val="clear" w:color="808080" w:fill="808080"/>
                  <w:vAlign w:val="center"/>
                  <w:hideMark/>
                </w:tcPr>
                <w:p w14:paraId="511F23D0"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INSIDE ECs </w:t>
                  </w:r>
                </w:p>
              </w:tc>
              <w:tc>
                <w:tcPr>
                  <w:tcW w:w="1251" w:type="pct"/>
                  <w:gridSpan w:val="2"/>
                  <w:tcBorders>
                    <w:top w:val="single" w:sz="4" w:space="0" w:color="000000"/>
                    <w:left w:val="single" w:sz="4" w:space="0" w:color="000000"/>
                    <w:bottom w:val="single" w:sz="4" w:space="0" w:color="000000"/>
                    <w:right w:val="nil"/>
                  </w:tcBorders>
                  <w:shd w:val="clear" w:color="808080" w:fill="808080"/>
                  <w:vAlign w:val="center"/>
                  <w:hideMark/>
                </w:tcPr>
                <w:p w14:paraId="32ADC82B"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OUTSIDE ECs </w:t>
                  </w:r>
                </w:p>
              </w:tc>
            </w:tr>
            <w:tr w:rsidR="00D2360A" w:rsidRPr="00D2360A" w14:paraId="4E12D734" w14:textId="77777777" w:rsidTr="00D2360A">
              <w:trPr>
                <w:trHeight w:val="20"/>
              </w:trPr>
              <w:tc>
                <w:tcPr>
                  <w:tcW w:w="1562" w:type="pct"/>
                  <w:vMerge/>
                  <w:tcBorders>
                    <w:top w:val="single" w:sz="4" w:space="0" w:color="000000"/>
                    <w:left w:val="single" w:sz="4" w:space="0" w:color="000000"/>
                    <w:bottom w:val="nil"/>
                    <w:right w:val="single" w:sz="4" w:space="0" w:color="000000"/>
                  </w:tcBorders>
                  <w:vAlign w:val="center"/>
                  <w:hideMark/>
                </w:tcPr>
                <w:p w14:paraId="195D7595"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815" w:type="pct"/>
                  <w:vMerge/>
                  <w:tcBorders>
                    <w:top w:val="nil"/>
                    <w:left w:val="single" w:sz="4" w:space="0" w:color="000000"/>
                    <w:bottom w:val="single" w:sz="4" w:space="0" w:color="000000"/>
                    <w:right w:val="nil"/>
                  </w:tcBorders>
                  <w:vAlign w:val="center"/>
                  <w:hideMark/>
                </w:tcPr>
                <w:p w14:paraId="31749173"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686" w:type="pct"/>
                  <w:tcBorders>
                    <w:top w:val="nil"/>
                    <w:left w:val="nil"/>
                    <w:bottom w:val="single" w:sz="4" w:space="0" w:color="000000"/>
                    <w:right w:val="nil"/>
                  </w:tcBorders>
                  <w:shd w:val="clear" w:color="808080" w:fill="808080"/>
                  <w:vAlign w:val="center"/>
                  <w:hideMark/>
                </w:tcPr>
                <w:p w14:paraId="5FFCA4B8"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Families </w:t>
                  </w:r>
                </w:p>
              </w:tc>
              <w:tc>
                <w:tcPr>
                  <w:tcW w:w="686" w:type="pct"/>
                  <w:tcBorders>
                    <w:top w:val="nil"/>
                    <w:left w:val="single" w:sz="4" w:space="0" w:color="000000"/>
                    <w:bottom w:val="single" w:sz="4" w:space="0" w:color="000000"/>
                    <w:right w:val="nil"/>
                  </w:tcBorders>
                  <w:shd w:val="clear" w:color="808080" w:fill="808080"/>
                  <w:vAlign w:val="center"/>
                  <w:hideMark/>
                </w:tcPr>
                <w:p w14:paraId="7A480CAB" w14:textId="3DCA4CD4"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D2360A">
                    <w:rPr>
                      <w:rFonts w:ascii="Arial Narrow" w:eastAsia="Times New Roman" w:hAnsi="Arial Narrow"/>
                      <w:b/>
                      <w:bCs/>
                      <w:sz w:val="18"/>
                      <w:szCs w:val="18"/>
                    </w:rPr>
                    <w:t xml:space="preserve"> Persons</w:t>
                  </w:r>
                </w:p>
              </w:tc>
              <w:tc>
                <w:tcPr>
                  <w:tcW w:w="596" w:type="pct"/>
                  <w:tcBorders>
                    <w:top w:val="nil"/>
                    <w:left w:val="single" w:sz="4" w:space="0" w:color="000000"/>
                    <w:bottom w:val="single" w:sz="4" w:space="0" w:color="000000"/>
                    <w:right w:val="nil"/>
                  </w:tcBorders>
                  <w:shd w:val="clear" w:color="808080" w:fill="808080"/>
                  <w:vAlign w:val="center"/>
                  <w:hideMark/>
                </w:tcPr>
                <w:p w14:paraId="391AF68E"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 xml:space="preserve"> Families </w:t>
                  </w:r>
                </w:p>
              </w:tc>
              <w:tc>
                <w:tcPr>
                  <w:tcW w:w="655" w:type="pct"/>
                  <w:tcBorders>
                    <w:top w:val="nil"/>
                    <w:left w:val="single" w:sz="4" w:space="0" w:color="000000"/>
                    <w:bottom w:val="single" w:sz="4" w:space="0" w:color="000000"/>
                    <w:right w:val="nil"/>
                  </w:tcBorders>
                  <w:shd w:val="clear" w:color="808080" w:fill="808080"/>
                  <w:vAlign w:val="center"/>
                  <w:hideMark/>
                </w:tcPr>
                <w:p w14:paraId="5A7177EE"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 xml:space="preserve"> Persons </w:t>
                  </w:r>
                </w:p>
              </w:tc>
            </w:tr>
            <w:tr w:rsidR="00D2360A" w:rsidRPr="00D2360A" w14:paraId="4AA0D78A"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11478"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REGION V</w:t>
                  </w:r>
                </w:p>
              </w:tc>
              <w:tc>
                <w:tcPr>
                  <w:tcW w:w="815" w:type="pct"/>
                  <w:tcBorders>
                    <w:top w:val="nil"/>
                    <w:left w:val="nil"/>
                    <w:bottom w:val="single" w:sz="4" w:space="0" w:color="000000"/>
                    <w:right w:val="single" w:sz="4" w:space="0" w:color="000000"/>
                  </w:tcBorders>
                  <w:shd w:val="clear" w:color="A5A5A5" w:fill="A5A5A5"/>
                  <w:noWrap/>
                  <w:vAlign w:val="bottom"/>
                  <w:hideMark/>
                </w:tcPr>
                <w:p w14:paraId="259B03DB" w14:textId="7EA4E14F"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388 </w:t>
                  </w:r>
                </w:p>
              </w:tc>
              <w:tc>
                <w:tcPr>
                  <w:tcW w:w="686" w:type="pct"/>
                  <w:tcBorders>
                    <w:top w:val="nil"/>
                    <w:left w:val="nil"/>
                    <w:bottom w:val="single" w:sz="4" w:space="0" w:color="000000"/>
                    <w:right w:val="single" w:sz="4" w:space="0" w:color="000000"/>
                  </w:tcBorders>
                  <w:shd w:val="clear" w:color="A5A5A5" w:fill="A5A5A5"/>
                  <w:noWrap/>
                  <w:vAlign w:val="bottom"/>
                  <w:hideMark/>
                </w:tcPr>
                <w:p w14:paraId="46EFB9BE" w14:textId="610C5692"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8,484 </w:t>
                  </w:r>
                </w:p>
              </w:tc>
              <w:tc>
                <w:tcPr>
                  <w:tcW w:w="686" w:type="pct"/>
                  <w:tcBorders>
                    <w:top w:val="nil"/>
                    <w:left w:val="nil"/>
                    <w:bottom w:val="single" w:sz="4" w:space="0" w:color="000000"/>
                    <w:right w:val="single" w:sz="4" w:space="0" w:color="000000"/>
                  </w:tcBorders>
                  <w:shd w:val="clear" w:color="A5A5A5" w:fill="A5A5A5"/>
                  <w:noWrap/>
                  <w:vAlign w:val="bottom"/>
                  <w:hideMark/>
                </w:tcPr>
                <w:p w14:paraId="75B593A9" w14:textId="6ED9FAFB"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41,008 </w:t>
                  </w:r>
                </w:p>
              </w:tc>
              <w:tc>
                <w:tcPr>
                  <w:tcW w:w="596" w:type="pct"/>
                  <w:tcBorders>
                    <w:top w:val="nil"/>
                    <w:left w:val="nil"/>
                    <w:bottom w:val="single" w:sz="4" w:space="0" w:color="000000"/>
                    <w:right w:val="single" w:sz="4" w:space="0" w:color="000000"/>
                  </w:tcBorders>
                  <w:shd w:val="clear" w:color="A5A5A5" w:fill="A5A5A5"/>
                  <w:noWrap/>
                  <w:vAlign w:val="bottom"/>
                  <w:hideMark/>
                </w:tcPr>
                <w:p w14:paraId="51EEB6A0" w14:textId="66DFE34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209 </w:t>
                  </w:r>
                </w:p>
              </w:tc>
              <w:tc>
                <w:tcPr>
                  <w:tcW w:w="655" w:type="pct"/>
                  <w:tcBorders>
                    <w:top w:val="nil"/>
                    <w:left w:val="nil"/>
                    <w:bottom w:val="single" w:sz="4" w:space="0" w:color="000000"/>
                    <w:right w:val="single" w:sz="4" w:space="0" w:color="000000"/>
                  </w:tcBorders>
                  <w:shd w:val="clear" w:color="A5A5A5" w:fill="A5A5A5"/>
                  <w:noWrap/>
                  <w:vAlign w:val="bottom"/>
                  <w:hideMark/>
                </w:tcPr>
                <w:p w14:paraId="4DE0F842" w14:textId="41B3333F"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864 </w:t>
                  </w:r>
                </w:p>
              </w:tc>
            </w:tr>
            <w:tr w:rsidR="00D2360A" w:rsidRPr="00D2360A" w14:paraId="3B05BFC8"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9A1A0"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Albay</w:t>
                  </w:r>
                </w:p>
              </w:tc>
              <w:tc>
                <w:tcPr>
                  <w:tcW w:w="815" w:type="pct"/>
                  <w:tcBorders>
                    <w:top w:val="nil"/>
                    <w:left w:val="nil"/>
                    <w:bottom w:val="single" w:sz="4" w:space="0" w:color="000000"/>
                    <w:right w:val="single" w:sz="4" w:space="0" w:color="000000"/>
                  </w:tcBorders>
                  <w:shd w:val="clear" w:color="D8D8D8" w:fill="D8D8D8"/>
                  <w:noWrap/>
                  <w:vAlign w:val="bottom"/>
                  <w:hideMark/>
                </w:tcPr>
                <w:p w14:paraId="303A3E75" w14:textId="6207D42D"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17 </w:t>
                  </w:r>
                </w:p>
              </w:tc>
              <w:tc>
                <w:tcPr>
                  <w:tcW w:w="686" w:type="pct"/>
                  <w:tcBorders>
                    <w:top w:val="nil"/>
                    <w:left w:val="nil"/>
                    <w:bottom w:val="single" w:sz="4" w:space="0" w:color="000000"/>
                    <w:right w:val="single" w:sz="4" w:space="0" w:color="000000"/>
                  </w:tcBorders>
                  <w:shd w:val="clear" w:color="D8D8D8" w:fill="D8D8D8"/>
                  <w:noWrap/>
                  <w:vAlign w:val="bottom"/>
                  <w:hideMark/>
                </w:tcPr>
                <w:p w14:paraId="457AE559" w14:textId="203DD54D"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189 </w:t>
                  </w:r>
                </w:p>
              </w:tc>
              <w:tc>
                <w:tcPr>
                  <w:tcW w:w="686" w:type="pct"/>
                  <w:tcBorders>
                    <w:top w:val="nil"/>
                    <w:left w:val="nil"/>
                    <w:bottom w:val="single" w:sz="4" w:space="0" w:color="000000"/>
                    <w:right w:val="single" w:sz="4" w:space="0" w:color="000000"/>
                  </w:tcBorders>
                  <w:shd w:val="clear" w:color="D8D8D8" w:fill="D8D8D8"/>
                  <w:noWrap/>
                  <w:vAlign w:val="bottom"/>
                  <w:hideMark/>
                </w:tcPr>
                <w:p w14:paraId="16BD4ED1" w14:textId="36BA01F6"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688 </w:t>
                  </w:r>
                </w:p>
              </w:tc>
              <w:tc>
                <w:tcPr>
                  <w:tcW w:w="596" w:type="pct"/>
                  <w:tcBorders>
                    <w:top w:val="nil"/>
                    <w:left w:val="nil"/>
                    <w:bottom w:val="single" w:sz="4" w:space="0" w:color="000000"/>
                    <w:right w:val="single" w:sz="4" w:space="0" w:color="000000"/>
                  </w:tcBorders>
                  <w:shd w:val="clear" w:color="D8D8D8" w:fill="D8D8D8"/>
                  <w:noWrap/>
                  <w:vAlign w:val="bottom"/>
                  <w:hideMark/>
                </w:tcPr>
                <w:p w14:paraId="77856657" w14:textId="28542FD4"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3B3FD35" w14:textId="05ED0BE5"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w:t>
                  </w:r>
                </w:p>
              </w:tc>
            </w:tr>
            <w:tr w:rsidR="00D2360A" w:rsidRPr="00D2360A" w14:paraId="158E7B1F"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B3A37"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Camarines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6C1532A9" w14:textId="582E77FB"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32 </w:t>
                  </w:r>
                </w:p>
              </w:tc>
              <w:tc>
                <w:tcPr>
                  <w:tcW w:w="686" w:type="pct"/>
                  <w:tcBorders>
                    <w:top w:val="nil"/>
                    <w:left w:val="nil"/>
                    <w:bottom w:val="single" w:sz="4" w:space="0" w:color="000000"/>
                    <w:right w:val="single" w:sz="4" w:space="0" w:color="000000"/>
                  </w:tcBorders>
                  <w:shd w:val="clear" w:color="D8D8D8" w:fill="D8D8D8"/>
                  <w:noWrap/>
                  <w:vAlign w:val="bottom"/>
                  <w:hideMark/>
                </w:tcPr>
                <w:p w14:paraId="04455FB4" w14:textId="67C4EEC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606 </w:t>
                  </w:r>
                </w:p>
              </w:tc>
              <w:tc>
                <w:tcPr>
                  <w:tcW w:w="686" w:type="pct"/>
                  <w:tcBorders>
                    <w:top w:val="nil"/>
                    <w:left w:val="nil"/>
                    <w:bottom w:val="single" w:sz="4" w:space="0" w:color="000000"/>
                    <w:right w:val="single" w:sz="4" w:space="0" w:color="000000"/>
                  </w:tcBorders>
                  <w:shd w:val="clear" w:color="D8D8D8" w:fill="D8D8D8"/>
                  <w:noWrap/>
                  <w:vAlign w:val="bottom"/>
                  <w:hideMark/>
                </w:tcPr>
                <w:p w14:paraId="74753BDA" w14:textId="5DDB2B78"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2,216 </w:t>
                  </w:r>
                </w:p>
              </w:tc>
              <w:tc>
                <w:tcPr>
                  <w:tcW w:w="596" w:type="pct"/>
                  <w:tcBorders>
                    <w:top w:val="nil"/>
                    <w:left w:val="nil"/>
                    <w:bottom w:val="single" w:sz="4" w:space="0" w:color="000000"/>
                    <w:right w:val="single" w:sz="4" w:space="0" w:color="000000"/>
                  </w:tcBorders>
                  <w:shd w:val="clear" w:color="D8D8D8" w:fill="D8D8D8"/>
                  <w:noWrap/>
                  <w:vAlign w:val="bottom"/>
                  <w:hideMark/>
                </w:tcPr>
                <w:p w14:paraId="508614A1" w14:textId="14636E53"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16 </w:t>
                  </w:r>
                </w:p>
              </w:tc>
              <w:tc>
                <w:tcPr>
                  <w:tcW w:w="655" w:type="pct"/>
                  <w:tcBorders>
                    <w:top w:val="nil"/>
                    <w:left w:val="nil"/>
                    <w:bottom w:val="single" w:sz="4" w:space="0" w:color="000000"/>
                    <w:right w:val="single" w:sz="4" w:space="0" w:color="000000"/>
                  </w:tcBorders>
                  <w:shd w:val="clear" w:color="D8D8D8" w:fill="D8D8D8"/>
                  <w:noWrap/>
                  <w:vAlign w:val="bottom"/>
                  <w:hideMark/>
                </w:tcPr>
                <w:p w14:paraId="42D236D6" w14:textId="46D404A8"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88 </w:t>
                  </w:r>
                </w:p>
              </w:tc>
            </w:tr>
            <w:tr w:rsidR="00D2360A" w:rsidRPr="00D2360A" w14:paraId="2F372FC2"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623C3"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Camarines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6A66BEF6" w14:textId="0F822A19"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195 </w:t>
                  </w:r>
                </w:p>
              </w:tc>
              <w:tc>
                <w:tcPr>
                  <w:tcW w:w="686" w:type="pct"/>
                  <w:tcBorders>
                    <w:top w:val="nil"/>
                    <w:left w:val="nil"/>
                    <w:bottom w:val="single" w:sz="4" w:space="0" w:color="000000"/>
                    <w:right w:val="single" w:sz="4" w:space="0" w:color="000000"/>
                  </w:tcBorders>
                  <w:shd w:val="clear" w:color="D8D8D8" w:fill="D8D8D8"/>
                  <w:noWrap/>
                  <w:vAlign w:val="bottom"/>
                  <w:hideMark/>
                </w:tcPr>
                <w:p w14:paraId="02B8DC61" w14:textId="4F9AF99A"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4,964 </w:t>
                  </w:r>
                </w:p>
              </w:tc>
              <w:tc>
                <w:tcPr>
                  <w:tcW w:w="686" w:type="pct"/>
                  <w:tcBorders>
                    <w:top w:val="nil"/>
                    <w:left w:val="nil"/>
                    <w:bottom w:val="single" w:sz="4" w:space="0" w:color="000000"/>
                    <w:right w:val="single" w:sz="4" w:space="0" w:color="000000"/>
                  </w:tcBorders>
                  <w:shd w:val="clear" w:color="D8D8D8" w:fill="D8D8D8"/>
                  <w:noWrap/>
                  <w:vAlign w:val="bottom"/>
                  <w:hideMark/>
                </w:tcPr>
                <w:p w14:paraId="08EB3621" w14:textId="5FA6F6DE"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20,319 </w:t>
                  </w:r>
                </w:p>
              </w:tc>
              <w:tc>
                <w:tcPr>
                  <w:tcW w:w="596" w:type="pct"/>
                  <w:tcBorders>
                    <w:top w:val="nil"/>
                    <w:left w:val="nil"/>
                    <w:bottom w:val="single" w:sz="4" w:space="0" w:color="000000"/>
                    <w:right w:val="single" w:sz="4" w:space="0" w:color="000000"/>
                  </w:tcBorders>
                  <w:shd w:val="clear" w:color="D8D8D8" w:fill="D8D8D8"/>
                  <w:noWrap/>
                  <w:vAlign w:val="bottom"/>
                  <w:hideMark/>
                </w:tcPr>
                <w:p w14:paraId="42884F01" w14:textId="5A92FE29"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9 </w:t>
                  </w:r>
                </w:p>
              </w:tc>
              <w:tc>
                <w:tcPr>
                  <w:tcW w:w="655" w:type="pct"/>
                  <w:tcBorders>
                    <w:top w:val="nil"/>
                    <w:left w:val="nil"/>
                    <w:bottom w:val="single" w:sz="4" w:space="0" w:color="000000"/>
                    <w:right w:val="single" w:sz="4" w:space="0" w:color="000000"/>
                  </w:tcBorders>
                  <w:shd w:val="clear" w:color="D8D8D8" w:fill="D8D8D8"/>
                  <w:noWrap/>
                  <w:vAlign w:val="bottom"/>
                  <w:hideMark/>
                </w:tcPr>
                <w:p w14:paraId="024BC0FC" w14:textId="748322F8"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43 </w:t>
                  </w:r>
                </w:p>
              </w:tc>
            </w:tr>
            <w:tr w:rsidR="00D2360A" w:rsidRPr="00D2360A" w14:paraId="24C51902"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FDF65"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roofErr w:type="spellStart"/>
                  <w:r w:rsidRPr="00D2360A">
                    <w:rPr>
                      <w:rFonts w:ascii="Arial Narrow" w:eastAsia="Times New Roman" w:hAnsi="Arial Narrow"/>
                      <w:b/>
                      <w:bCs/>
                      <w:sz w:val="18"/>
                      <w:szCs w:val="18"/>
                    </w:rPr>
                    <w:t>Catanduanes</w:t>
                  </w:r>
                  <w:proofErr w:type="spellEnd"/>
                </w:p>
              </w:tc>
              <w:tc>
                <w:tcPr>
                  <w:tcW w:w="815" w:type="pct"/>
                  <w:tcBorders>
                    <w:top w:val="nil"/>
                    <w:left w:val="nil"/>
                    <w:bottom w:val="single" w:sz="4" w:space="0" w:color="000000"/>
                    <w:right w:val="single" w:sz="4" w:space="0" w:color="000000"/>
                  </w:tcBorders>
                  <w:shd w:val="clear" w:color="D8D8D8" w:fill="D8D8D8"/>
                  <w:noWrap/>
                  <w:vAlign w:val="bottom"/>
                  <w:hideMark/>
                </w:tcPr>
                <w:p w14:paraId="0E9A2632" w14:textId="39228BB2"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13 </w:t>
                  </w:r>
                </w:p>
              </w:tc>
              <w:tc>
                <w:tcPr>
                  <w:tcW w:w="686" w:type="pct"/>
                  <w:tcBorders>
                    <w:top w:val="nil"/>
                    <w:left w:val="nil"/>
                    <w:bottom w:val="single" w:sz="4" w:space="0" w:color="000000"/>
                    <w:right w:val="single" w:sz="4" w:space="0" w:color="000000"/>
                  </w:tcBorders>
                  <w:shd w:val="clear" w:color="D8D8D8" w:fill="D8D8D8"/>
                  <w:noWrap/>
                  <w:vAlign w:val="bottom"/>
                  <w:hideMark/>
                </w:tcPr>
                <w:p w14:paraId="4AB8136C" w14:textId="113619FC"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110 </w:t>
                  </w:r>
                </w:p>
              </w:tc>
              <w:tc>
                <w:tcPr>
                  <w:tcW w:w="686" w:type="pct"/>
                  <w:tcBorders>
                    <w:top w:val="nil"/>
                    <w:left w:val="nil"/>
                    <w:bottom w:val="single" w:sz="4" w:space="0" w:color="000000"/>
                    <w:right w:val="single" w:sz="4" w:space="0" w:color="000000"/>
                  </w:tcBorders>
                  <w:shd w:val="clear" w:color="D8D8D8" w:fill="D8D8D8"/>
                  <w:noWrap/>
                  <w:vAlign w:val="bottom"/>
                  <w:hideMark/>
                </w:tcPr>
                <w:p w14:paraId="12CDE61C" w14:textId="707F6630"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510 </w:t>
                  </w:r>
                </w:p>
              </w:tc>
              <w:tc>
                <w:tcPr>
                  <w:tcW w:w="596" w:type="pct"/>
                  <w:tcBorders>
                    <w:top w:val="nil"/>
                    <w:left w:val="nil"/>
                    <w:bottom w:val="single" w:sz="4" w:space="0" w:color="000000"/>
                    <w:right w:val="single" w:sz="4" w:space="0" w:color="000000"/>
                  </w:tcBorders>
                  <w:shd w:val="clear" w:color="D8D8D8" w:fill="D8D8D8"/>
                  <w:noWrap/>
                  <w:vAlign w:val="bottom"/>
                  <w:hideMark/>
                </w:tcPr>
                <w:p w14:paraId="00018BC7" w14:textId="51CE5FBA"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39 </w:t>
                  </w:r>
                </w:p>
              </w:tc>
              <w:tc>
                <w:tcPr>
                  <w:tcW w:w="655" w:type="pct"/>
                  <w:tcBorders>
                    <w:top w:val="nil"/>
                    <w:left w:val="nil"/>
                    <w:bottom w:val="single" w:sz="4" w:space="0" w:color="000000"/>
                    <w:right w:val="single" w:sz="4" w:space="0" w:color="000000"/>
                  </w:tcBorders>
                  <w:shd w:val="clear" w:color="D8D8D8" w:fill="D8D8D8"/>
                  <w:noWrap/>
                  <w:vAlign w:val="bottom"/>
                  <w:hideMark/>
                </w:tcPr>
                <w:p w14:paraId="565C0F55" w14:textId="6950B192"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133 </w:t>
                  </w:r>
                </w:p>
              </w:tc>
            </w:tr>
            <w:tr w:rsidR="00D2360A" w:rsidRPr="00D2360A" w14:paraId="42966A63"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D1CFF"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Masbate</w:t>
                  </w:r>
                </w:p>
              </w:tc>
              <w:tc>
                <w:tcPr>
                  <w:tcW w:w="815" w:type="pct"/>
                  <w:tcBorders>
                    <w:top w:val="nil"/>
                    <w:left w:val="nil"/>
                    <w:bottom w:val="single" w:sz="4" w:space="0" w:color="000000"/>
                    <w:right w:val="single" w:sz="4" w:space="0" w:color="000000"/>
                  </w:tcBorders>
                  <w:shd w:val="clear" w:color="D8D8D8" w:fill="D8D8D8"/>
                  <w:noWrap/>
                  <w:vAlign w:val="bottom"/>
                  <w:hideMark/>
                </w:tcPr>
                <w:p w14:paraId="672E301C" w14:textId="5A661AAE"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57 </w:t>
                  </w:r>
                </w:p>
              </w:tc>
              <w:tc>
                <w:tcPr>
                  <w:tcW w:w="686" w:type="pct"/>
                  <w:tcBorders>
                    <w:top w:val="nil"/>
                    <w:left w:val="nil"/>
                    <w:bottom w:val="single" w:sz="4" w:space="0" w:color="000000"/>
                    <w:right w:val="single" w:sz="4" w:space="0" w:color="000000"/>
                  </w:tcBorders>
                  <w:shd w:val="clear" w:color="D8D8D8" w:fill="D8D8D8"/>
                  <w:noWrap/>
                  <w:vAlign w:val="bottom"/>
                  <w:hideMark/>
                </w:tcPr>
                <w:p w14:paraId="71F89B54" w14:textId="4BAECDEC"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815 </w:t>
                  </w:r>
                </w:p>
              </w:tc>
              <w:tc>
                <w:tcPr>
                  <w:tcW w:w="686" w:type="pct"/>
                  <w:tcBorders>
                    <w:top w:val="nil"/>
                    <w:left w:val="nil"/>
                    <w:bottom w:val="single" w:sz="4" w:space="0" w:color="000000"/>
                    <w:right w:val="single" w:sz="4" w:space="0" w:color="000000"/>
                  </w:tcBorders>
                  <w:shd w:val="clear" w:color="D8D8D8" w:fill="D8D8D8"/>
                  <w:noWrap/>
                  <w:vAlign w:val="bottom"/>
                  <w:hideMark/>
                </w:tcPr>
                <w:p w14:paraId="696BDAB4" w14:textId="670DEE49"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2,814 </w:t>
                  </w:r>
                </w:p>
              </w:tc>
              <w:tc>
                <w:tcPr>
                  <w:tcW w:w="596" w:type="pct"/>
                  <w:tcBorders>
                    <w:top w:val="nil"/>
                    <w:left w:val="nil"/>
                    <w:bottom w:val="single" w:sz="4" w:space="0" w:color="000000"/>
                    <w:right w:val="single" w:sz="4" w:space="0" w:color="000000"/>
                  </w:tcBorders>
                  <w:shd w:val="clear" w:color="D8D8D8" w:fill="D8D8D8"/>
                  <w:noWrap/>
                  <w:vAlign w:val="bottom"/>
                  <w:hideMark/>
                </w:tcPr>
                <w:p w14:paraId="69B20886" w14:textId="39A47E35"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53 </w:t>
                  </w:r>
                </w:p>
              </w:tc>
              <w:tc>
                <w:tcPr>
                  <w:tcW w:w="655" w:type="pct"/>
                  <w:tcBorders>
                    <w:top w:val="nil"/>
                    <w:left w:val="nil"/>
                    <w:bottom w:val="single" w:sz="4" w:space="0" w:color="000000"/>
                    <w:right w:val="single" w:sz="4" w:space="0" w:color="000000"/>
                  </w:tcBorders>
                  <w:shd w:val="clear" w:color="D8D8D8" w:fill="D8D8D8"/>
                  <w:noWrap/>
                  <w:vAlign w:val="bottom"/>
                  <w:hideMark/>
                </w:tcPr>
                <w:p w14:paraId="6DFDF46A" w14:textId="7D617D84"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230 </w:t>
                  </w:r>
                </w:p>
              </w:tc>
            </w:tr>
            <w:tr w:rsidR="00D2360A" w:rsidRPr="00D2360A" w14:paraId="6E171FD5"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C36C0" w14:textId="77777777"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r w:rsidRPr="00D2360A">
                    <w:rPr>
                      <w:rFonts w:ascii="Arial Narrow" w:eastAsia="Times New Roman" w:hAnsi="Arial Narrow"/>
                      <w:b/>
                      <w:bCs/>
                      <w:sz w:val="18"/>
                      <w:szCs w:val="18"/>
                    </w:rPr>
                    <w:t>Sorsogon</w:t>
                  </w:r>
                </w:p>
              </w:tc>
              <w:tc>
                <w:tcPr>
                  <w:tcW w:w="815" w:type="pct"/>
                  <w:tcBorders>
                    <w:top w:val="nil"/>
                    <w:left w:val="nil"/>
                    <w:bottom w:val="single" w:sz="4" w:space="0" w:color="000000"/>
                    <w:right w:val="single" w:sz="4" w:space="0" w:color="000000"/>
                  </w:tcBorders>
                  <w:shd w:val="clear" w:color="D8D8D8" w:fill="D8D8D8"/>
                  <w:noWrap/>
                  <w:vAlign w:val="bottom"/>
                  <w:hideMark/>
                </w:tcPr>
                <w:p w14:paraId="7B4D34F8" w14:textId="18ABA83E"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74 </w:t>
                  </w:r>
                </w:p>
              </w:tc>
              <w:tc>
                <w:tcPr>
                  <w:tcW w:w="686" w:type="pct"/>
                  <w:tcBorders>
                    <w:top w:val="nil"/>
                    <w:left w:val="nil"/>
                    <w:bottom w:val="single" w:sz="4" w:space="0" w:color="000000"/>
                    <w:right w:val="single" w:sz="4" w:space="0" w:color="000000"/>
                  </w:tcBorders>
                  <w:shd w:val="clear" w:color="D8D8D8" w:fill="D8D8D8"/>
                  <w:noWrap/>
                  <w:vAlign w:val="bottom"/>
                  <w:hideMark/>
                </w:tcPr>
                <w:p w14:paraId="5BF60A66" w14:textId="402092E5"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1,800 </w:t>
                  </w:r>
                </w:p>
              </w:tc>
              <w:tc>
                <w:tcPr>
                  <w:tcW w:w="686" w:type="pct"/>
                  <w:tcBorders>
                    <w:top w:val="nil"/>
                    <w:left w:val="nil"/>
                    <w:bottom w:val="single" w:sz="4" w:space="0" w:color="000000"/>
                    <w:right w:val="single" w:sz="4" w:space="0" w:color="000000"/>
                  </w:tcBorders>
                  <w:shd w:val="clear" w:color="D8D8D8" w:fill="D8D8D8"/>
                  <w:noWrap/>
                  <w:vAlign w:val="bottom"/>
                  <w:hideMark/>
                </w:tcPr>
                <w:p w14:paraId="08F9D216" w14:textId="0A41937F"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14,461 </w:t>
                  </w:r>
                </w:p>
              </w:tc>
              <w:tc>
                <w:tcPr>
                  <w:tcW w:w="596" w:type="pct"/>
                  <w:tcBorders>
                    <w:top w:val="nil"/>
                    <w:left w:val="nil"/>
                    <w:bottom w:val="single" w:sz="4" w:space="0" w:color="000000"/>
                    <w:right w:val="single" w:sz="4" w:space="0" w:color="000000"/>
                  </w:tcBorders>
                  <w:shd w:val="clear" w:color="D8D8D8" w:fill="D8D8D8"/>
                  <w:noWrap/>
                  <w:vAlign w:val="bottom"/>
                  <w:hideMark/>
                </w:tcPr>
                <w:p w14:paraId="72FD4019" w14:textId="4E93B425"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92 </w:t>
                  </w:r>
                </w:p>
              </w:tc>
              <w:tc>
                <w:tcPr>
                  <w:tcW w:w="655" w:type="pct"/>
                  <w:tcBorders>
                    <w:top w:val="nil"/>
                    <w:left w:val="nil"/>
                    <w:bottom w:val="single" w:sz="4" w:space="0" w:color="000000"/>
                    <w:right w:val="single" w:sz="4" w:space="0" w:color="000000"/>
                  </w:tcBorders>
                  <w:shd w:val="clear" w:color="D8D8D8" w:fill="D8D8D8"/>
                  <w:noWrap/>
                  <w:vAlign w:val="bottom"/>
                  <w:hideMark/>
                </w:tcPr>
                <w:p w14:paraId="7891026E" w14:textId="321BED90" w:rsidR="00D2360A" w:rsidRPr="00D2360A"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D2360A">
                    <w:rPr>
                      <w:rFonts w:ascii="Arial Narrow" w:eastAsia="Times New Roman" w:hAnsi="Arial Narrow"/>
                      <w:b/>
                      <w:bCs/>
                      <w:sz w:val="18"/>
                      <w:szCs w:val="18"/>
                    </w:rPr>
                    <w:t xml:space="preserve"> 370 </w:t>
                  </w:r>
                </w:p>
              </w:tc>
            </w:tr>
          </w:tbl>
          <w:p w14:paraId="18D467C6" w14:textId="77777777" w:rsidR="00873BFC" w:rsidRPr="001731D1"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246C2919" w14:textId="0C6CE8CE" w:rsidR="00B67BF9" w:rsidRPr="00B67BF9"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67BF9">
              <w:rPr>
                <w:rFonts w:ascii="Arial" w:eastAsia="Arial" w:hAnsi="Arial" w:cs="Arial"/>
                <w:color w:val="0070C0"/>
                <w:sz w:val="20"/>
                <w:szCs w:val="24"/>
              </w:rPr>
              <w:t xml:space="preserve">Incoming 5,000 family food packs as augmentation support from VDRC (5,000 </w:t>
            </w:r>
            <w:proofErr w:type="spellStart"/>
            <w:r w:rsidRPr="00B67BF9">
              <w:rPr>
                <w:rFonts w:ascii="Arial" w:eastAsia="Arial" w:hAnsi="Arial" w:cs="Arial"/>
                <w:color w:val="0070C0"/>
                <w:sz w:val="20"/>
                <w:szCs w:val="24"/>
              </w:rPr>
              <w:t>FFps</w:t>
            </w:r>
            <w:proofErr w:type="spellEnd"/>
            <w:r w:rsidRPr="00B67BF9">
              <w:rPr>
                <w:rFonts w:ascii="Arial" w:eastAsia="Arial" w:hAnsi="Arial" w:cs="Arial"/>
                <w:color w:val="0070C0"/>
                <w:sz w:val="20"/>
                <w:szCs w:val="24"/>
              </w:rPr>
              <w:t>) to families affected</w:t>
            </w:r>
            <w:r w:rsidRPr="00B67BF9">
              <w:rPr>
                <w:rFonts w:ascii="Arial" w:eastAsia="Arial" w:hAnsi="Arial" w:cs="Arial"/>
                <w:color w:val="0070C0"/>
                <w:sz w:val="20"/>
                <w:szCs w:val="24"/>
              </w:rPr>
              <w:t xml:space="preserve"> </w:t>
            </w:r>
            <w:r w:rsidRPr="00B67BF9">
              <w:rPr>
                <w:rFonts w:ascii="Arial" w:eastAsia="Arial" w:hAnsi="Arial" w:cs="Arial"/>
                <w:color w:val="0070C0"/>
                <w:sz w:val="20"/>
                <w:szCs w:val="24"/>
              </w:rPr>
              <w:t>by Typhoon Quinta</w:t>
            </w:r>
            <w:r w:rsidRPr="00B67BF9">
              <w:rPr>
                <w:rFonts w:ascii="Arial" w:eastAsia="Arial" w:hAnsi="Arial" w:cs="Arial"/>
                <w:color w:val="0070C0"/>
                <w:sz w:val="20"/>
                <w:szCs w:val="24"/>
              </w:rPr>
              <w:t>.</w:t>
            </w:r>
          </w:p>
          <w:p w14:paraId="642CED36" w14:textId="77777777" w:rsidR="00B67BF9" w:rsidRPr="00B67BF9"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67BF9">
              <w:rPr>
                <w:rFonts w:ascii="Arial" w:eastAsia="Arial" w:hAnsi="Arial" w:cs="Arial"/>
                <w:color w:val="0070C0"/>
                <w:sz w:val="20"/>
                <w:szCs w:val="24"/>
              </w:rPr>
              <w:t>On-going bid opening of 30,000 family food packs for stockpile.</w:t>
            </w:r>
          </w:p>
          <w:p w14:paraId="7B0563EC" w14:textId="77777777" w:rsidR="00B67BF9" w:rsidRPr="00B67BF9"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67BF9">
              <w:rPr>
                <w:rFonts w:ascii="Arial" w:eastAsia="Arial" w:hAnsi="Arial" w:cs="Arial"/>
                <w:color w:val="0070C0"/>
                <w:sz w:val="20"/>
                <w:szCs w:val="24"/>
              </w:rPr>
              <w:t>Validation on the affected population is now being conducted by the C/MATs in coordination with the</w:t>
            </w:r>
            <w:r w:rsidRPr="00B67BF9">
              <w:rPr>
                <w:rFonts w:ascii="Arial" w:eastAsia="Arial" w:hAnsi="Arial" w:cs="Arial"/>
                <w:color w:val="0070C0"/>
                <w:sz w:val="20"/>
                <w:szCs w:val="24"/>
              </w:rPr>
              <w:t xml:space="preserve"> </w:t>
            </w:r>
            <w:r w:rsidRPr="00B67BF9">
              <w:rPr>
                <w:rFonts w:ascii="Arial" w:eastAsia="Arial" w:hAnsi="Arial" w:cs="Arial"/>
                <w:color w:val="0070C0"/>
                <w:sz w:val="20"/>
                <w:szCs w:val="24"/>
              </w:rPr>
              <w:t>Local Government Units.</w:t>
            </w:r>
          </w:p>
          <w:p w14:paraId="3A419064" w14:textId="10432594" w:rsidR="00B67BF9" w:rsidRPr="00B67BF9"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67BF9">
              <w:rPr>
                <w:rFonts w:ascii="Arial" w:eastAsia="Arial" w:hAnsi="Arial" w:cs="Arial"/>
                <w:color w:val="0070C0"/>
                <w:sz w:val="20"/>
                <w:szCs w:val="24"/>
              </w:rPr>
              <w:t>DSWD V Resource Operation Section ensured the availability of family food packs and non-food items</w:t>
            </w:r>
            <w:r w:rsidRPr="00B67BF9">
              <w:rPr>
                <w:rFonts w:ascii="Arial" w:eastAsia="Arial" w:hAnsi="Arial" w:cs="Arial"/>
                <w:color w:val="0070C0"/>
                <w:sz w:val="20"/>
                <w:szCs w:val="24"/>
              </w:rPr>
              <w:t xml:space="preserve"> </w:t>
            </w:r>
            <w:r w:rsidRPr="00B67BF9">
              <w:rPr>
                <w:rFonts w:ascii="Arial" w:eastAsia="Arial" w:hAnsi="Arial" w:cs="Arial"/>
                <w:color w:val="0070C0"/>
                <w:sz w:val="20"/>
                <w:szCs w:val="24"/>
              </w:rPr>
              <w:t>as need arises.</w:t>
            </w:r>
          </w:p>
          <w:p w14:paraId="7617ACA7" w14:textId="3B075C49" w:rsidR="00873BFC" w:rsidRPr="00B67BF9"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67BF9">
              <w:rPr>
                <w:rFonts w:ascii="Arial" w:eastAsia="Arial" w:hAnsi="Arial" w:cs="Arial"/>
                <w:color w:val="0070C0"/>
                <w:sz w:val="20"/>
                <w:szCs w:val="24"/>
              </w:rPr>
              <w:t>DSWD-FO V QRTs are activated.</w:t>
            </w:r>
          </w:p>
          <w:p w14:paraId="36E8CC4D" w14:textId="77777777" w:rsidR="00375FE7"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67BF9">
              <w:rPr>
                <w:rFonts w:ascii="Arial" w:eastAsia="Arial" w:hAnsi="Arial" w:cs="Arial"/>
                <w:color w:val="0070C0"/>
                <w:sz w:val="20"/>
                <w:szCs w:val="24"/>
              </w:rPr>
              <w:t>QRTs in POO and MOO Level are on Blue Alert Status. C/MATs are in close coordination with C/MDRRMOs for situational updates on pre-emptive evacuation, report on standees etc.</w:t>
            </w:r>
          </w:p>
          <w:p w14:paraId="20389C02" w14:textId="39DB8E24" w:rsidR="00B152BD" w:rsidRPr="00375FE7"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75FE7">
              <w:rPr>
                <w:rFonts w:ascii="Arial" w:eastAsia="Arial" w:hAnsi="Arial" w:cs="Arial"/>
                <w:color w:val="0070C0"/>
                <w:sz w:val="20"/>
                <w:szCs w:val="24"/>
              </w:rPr>
              <w:t>PAT and MAT members in the 6 provinces are activated and instructed to coordinate with the P/MDRRMOs, C/MSWDOs for reports and updates.</w:t>
            </w:r>
          </w:p>
        </w:tc>
      </w:tr>
    </w:tbl>
    <w:p w14:paraId="60CB4852" w14:textId="77777777" w:rsidR="000B7E27" w:rsidRDefault="000B7E27"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16C9AD" w14:textId="799EA7C9" w:rsidR="001731D1" w:rsidRPr="00BE43F9" w:rsidRDefault="001731D1"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7899"/>
      </w:tblGrid>
      <w:tr w:rsidR="001731D1" w:rsidRPr="00D717CF" w14:paraId="563E8017" w14:textId="77777777" w:rsidTr="00D3473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43E457"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BA611"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731D1" w:rsidRPr="00D717CF" w14:paraId="54032BE2" w14:textId="77777777" w:rsidTr="00D34732">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C8C0" w14:textId="77777777" w:rsidR="001731D1" w:rsidRPr="00586035"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586035">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00D" w14:textId="43CA5EB0" w:rsidR="001731D1" w:rsidRPr="00586035"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 xml:space="preserve">DSWD-FO VI consolidated DROMIC Report from PSWDO Antique. On-going validation </w:t>
            </w:r>
            <w:r w:rsidR="00726B0F" w:rsidRPr="00586035">
              <w:rPr>
                <w:rFonts w:ascii="Arial" w:eastAsia="Arial" w:hAnsi="Arial" w:cs="Arial"/>
                <w:color w:val="auto"/>
                <w:sz w:val="20"/>
                <w:szCs w:val="24"/>
              </w:rPr>
              <w:t>of DROMIC Reports submitted by the LGUs is being conducted.</w:t>
            </w:r>
          </w:p>
          <w:p w14:paraId="3CE66BA3" w14:textId="77777777" w:rsidR="00D34732" w:rsidRPr="00586035"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 xml:space="preserve">DSWD-FO VI staff are </w:t>
            </w:r>
            <w:r w:rsidR="00726B0F" w:rsidRPr="00586035">
              <w:rPr>
                <w:rFonts w:ascii="Arial" w:eastAsia="Arial" w:hAnsi="Arial" w:cs="Arial"/>
                <w:color w:val="auto"/>
                <w:sz w:val="20"/>
                <w:szCs w:val="24"/>
              </w:rPr>
              <w:t>in close coordination with the LGUs for any possible augmentation.</w:t>
            </w:r>
          </w:p>
          <w:p w14:paraId="6F271D30" w14:textId="77777777" w:rsidR="00726B0F" w:rsidRPr="00586035"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 xml:space="preserve">Philippine Coast Guard released an advisory that trips of vessels and </w:t>
            </w:r>
            <w:proofErr w:type="spellStart"/>
            <w:r w:rsidRPr="00586035">
              <w:rPr>
                <w:rFonts w:ascii="Arial" w:eastAsia="Arial" w:hAnsi="Arial" w:cs="Arial"/>
                <w:color w:val="auto"/>
                <w:sz w:val="20"/>
                <w:szCs w:val="24"/>
              </w:rPr>
              <w:t>motorbanca</w:t>
            </w:r>
            <w:proofErr w:type="spellEnd"/>
            <w:r w:rsidRPr="00586035">
              <w:rPr>
                <w:rFonts w:ascii="Arial" w:eastAsia="Arial" w:hAnsi="Arial" w:cs="Arial"/>
                <w:color w:val="auto"/>
                <w:sz w:val="20"/>
                <w:szCs w:val="24"/>
              </w:rPr>
              <w:t xml:space="preserve"> from </w:t>
            </w:r>
            <w:proofErr w:type="spellStart"/>
            <w:r w:rsidRPr="00586035">
              <w:rPr>
                <w:rFonts w:ascii="Arial" w:eastAsia="Arial" w:hAnsi="Arial" w:cs="Arial"/>
                <w:color w:val="auto"/>
                <w:sz w:val="20"/>
                <w:szCs w:val="24"/>
              </w:rPr>
              <w:t>Caticlan</w:t>
            </w:r>
            <w:proofErr w:type="spellEnd"/>
            <w:r w:rsidRPr="00586035">
              <w:rPr>
                <w:rFonts w:ascii="Arial" w:eastAsia="Arial" w:hAnsi="Arial" w:cs="Arial"/>
                <w:color w:val="auto"/>
                <w:sz w:val="20"/>
                <w:szCs w:val="24"/>
              </w:rPr>
              <w:t xml:space="preserve"> Jetty port to Batangas, Mindoro and Romblon are all cancelled.</w:t>
            </w:r>
          </w:p>
          <w:p w14:paraId="0BD3B63E" w14:textId="563BEBD4" w:rsidR="00726B0F" w:rsidRPr="00586035"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On-going repacking of relief goods is being conducted at the regional warehouse.</w:t>
            </w:r>
          </w:p>
        </w:tc>
      </w:tr>
    </w:tbl>
    <w:p w14:paraId="2710A081" w14:textId="77777777" w:rsidR="001731D1" w:rsidRDefault="001731D1"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17E5AF" w14:textId="3AE6106B"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7899"/>
      </w:tblGrid>
      <w:tr w:rsidR="00873BFC" w:rsidRPr="00D717CF" w14:paraId="0A25D0F3"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373C4"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D1685"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8F7F88B"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DAB94" w14:textId="13148725" w:rsidR="00873BFC" w:rsidRPr="0089322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893222">
              <w:rPr>
                <w:rFonts w:ascii="Arial" w:eastAsia="Arial" w:hAnsi="Arial" w:cs="Arial"/>
                <w:color w:val="0070C0"/>
                <w:sz w:val="20"/>
                <w:szCs w:val="24"/>
              </w:rPr>
              <w:t>2</w:t>
            </w:r>
            <w:r w:rsidR="00230793" w:rsidRPr="00893222">
              <w:rPr>
                <w:rFonts w:ascii="Arial" w:eastAsia="Arial" w:hAnsi="Arial" w:cs="Arial"/>
                <w:color w:val="0070C0"/>
                <w:sz w:val="20"/>
                <w:szCs w:val="24"/>
              </w:rPr>
              <w:t>7</w:t>
            </w:r>
            <w:r w:rsidRPr="00893222">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EB80E2" w14:textId="5FA1ED89" w:rsidR="00893222" w:rsidRPr="00893222" w:rsidRDefault="00893222" w:rsidP="008932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93222">
              <w:rPr>
                <w:rFonts w:ascii="Arial" w:eastAsia="Arial" w:hAnsi="Arial" w:cs="Arial"/>
                <w:b/>
                <w:bCs/>
                <w:color w:val="0070C0"/>
                <w:sz w:val="20"/>
                <w:szCs w:val="24"/>
              </w:rPr>
              <w:t>One (1)</w:t>
            </w:r>
            <w:r w:rsidRPr="00893222">
              <w:rPr>
                <w:rFonts w:ascii="Arial" w:eastAsia="Arial" w:hAnsi="Arial" w:cs="Arial"/>
                <w:color w:val="0070C0"/>
                <w:sz w:val="20"/>
                <w:szCs w:val="24"/>
              </w:rPr>
              <w:t xml:space="preserve"> </w:t>
            </w:r>
            <w:r w:rsidRPr="00893222">
              <w:rPr>
                <w:rFonts w:ascii="Arial" w:eastAsia="Arial" w:hAnsi="Arial" w:cs="Arial"/>
                <w:b/>
                <w:color w:val="0070C0"/>
                <w:sz w:val="20"/>
                <w:szCs w:val="24"/>
              </w:rPr>
              <w:t>family</w:t>
            </w:r>
            <w:r w:rsidRPr="00893222">
              <w:rPr>
                <w:rFonts w:ascii="Arial" w:eastAsia="Arial" w:hAnsi="Arial" w:cs="Arial"/>
                <w:color w:val="0070C0"/>
                <w:sz w:val="20"/>
                <w:szCs w:val="24"/>
              </w:rPr>
              <w:t xml:space="preserve"> or </w:t>
            </w:r>
            <w:r w:rsidRPr="00893222">
              <w:rPr>
                <w:rFonts w:ascii="Arial" w:eastAsia="Arial" w:hAnsi="Arial" w:cs="Arial"/>
                <w:b/>
                <w:color w:val="0070C0"/>
                <w:sz w:val="20"/>
                <w:szCs w:val="24"/>
              </w:rPr>
              <w:t>5</w:t>
            </w:r>
            <w:r w:rsidRPr="00893222">
              <w:rPr>
                <w:rFonts w:ascii="Arial" w:eastAsia="Arial" w:hAnsi="Arial" w:cs="Arial"/>
                <w:color w:val="0070C0"/>
                <w:sz w:val="20"/>
                <w:szCs w:val="24"/>
              </w:rPr>
              <w:t xml:space="preserve"> </w:t>
            </w:r>
            <w:r w:rsidRPr="00893222">
              <w:rPr>
                <w:rFonts w:ascii="Arial" w:eastAsia="Arial" w:hAnsi="Arial" w:cs="Arial"/>
                <w:b/>
                <w:color w:val="0070C0"/>
                <w:sz w:val="20"/>
                <w:szCs w:val="24"/>
              </w:rPr>
              <w:t>persons</w:t>
            </w:r>
            <w:r w:rsidRPr="00893222">
              <w:rPr>
                <w:rFonts w:ascii="Arial" w:eastAsia="Arial" w:hAnsi="Arial" w:cs="Arial"/>
                <w:color w:val="0070C0"/>
                <w:sz w:val="20"/>
                <w:szCs w:val="24"/>
              </w:rPr>
              <w:t xml:space="preserve"> have </w:t>
            </w:r>
            <w:r w:rsidRPr="00893222">
              <w:rPr>
                <w:rFonts w:ascii="Arial" w:eastAsia="Arial" w:hAnsi="Arial" w:cs="Arial"/>
                <w:b/>
                <w:color w:val="0070C0"/>
                <w:sz w:val="20"/>
                <w:szCs w:val="24"/>
              </w:rPr>
              <w:t>pre-emptively evacuated</w:t>
            </w:r>
            <w:r w:rsidRPr="00893222">
              <w:rPr>
                <w:rFonts w:ascii="Arial" w:eastAsia="Arial" w:hAnsi="Arial" w:cs="Arial"/>
                <w:color w:val="0070C0"/>
                <w:sz w:val="20"/>
                <w:szCs w:val="24"/>
              </w:rPr>
              <w:t xml:space="preserve"> in </w:t>
            </w:r>
            <w:r w:rsidRPr="00893222">
              <w:rPr>
                <w:rFonts w:ascii="Arial" w:eastAsia="Arial" w:hAnsi="Arial" w:cs="Arial"/>
                <w:b/>
                <w:bCs/>
                <w:color w:val="0070C0"/>
                <w:sz w:val="20"/>
                <w:szCs w:val="24"/>
              </w:rPr>
              <w:t>1</w:t>
            </w:r>
            <w:r w:rsidRPr="00893222">
              <w:rPr>
                <w:rFonts w:ascii="Arial" w:eastAsia="Arial" w:hAnsi="Arial" w:cs="Arial"/>
                <w:b/>
                <w:color w:val="0070C0"/>
                <w:sz w:val="20"/>
                <w:szCs w:val="24"/>
              </w:rPr>
              <w:t xml:space="preserve"> Evacuation Center</w:t>
            </w:r>
            <w:r w:rsidRPr="00893222">
              <w:rPr>
                <w:rFonts w:ascii="Arial" w:eastAsia="Arial" w:hAnsi="Arial" w:cs="Arial"/>
                <w:color w:val="0070C0"/>
                <w:sz w:val="20"/>
                <w:szCs w:val="24"/>
              </w:rPr>
              <w:t xml:space="preserve"> in </w:t>
            </w:r>
            <w:proofErr w:type="spellStart"/>
            <w:r w:rsidRPr="00893222">
              <w:rPr>
                <w:rFonts w:ascii="Arial" w:eastAsia="Arial" w:hAnsi="Arial" w:cs="Arial"/>
                <w:b/>
                <w:bCs/>
                <w:color w:val="0070C0"/>
                <w:sz w:val="20"/>
                <w:szCs w:val="24"/>
              </w:rPr>
              <w:t>Cabucgayan</w:t>
            </w:r>
            <w:proofErr w:type="spellEnd"/>
            <w:r w:rsidRPr="00893222">
              <w:rPr>
                <w:rFonts w:ascii="Arial" w:eastAsia="Arial" w:hAnsi="Arial" w:cs="Arial"/>
                <w:b/>
                <w:bCs/>
                <w:color w:val="0070C0"/>
                <w:sz w:val="20"/>
                <w:szCs w:val="24"/>
              </w:rPr>
              <w:t>, Biliran.</w:t>
            </w:r>
          </w:p>
          <w:tbl>
            <w:tblPr>
              <w:tblW w:w="5000" w:type="pct"/>
              <w:tblLook w:val="04A0" w:firstRow="1" w:lastRow="0" w:firstColumn="1" w:lastColumn="0" w:noHBand="0" w:noVBand="1"/>
            </w:tblPr>
            <w:tblGrid>
              <w:gridCol w:w="2368"/>
              <w:gridCol w:w="1763"/>
              <w:gridCol w:w="1763"/>
              <w:gridCol w:w="1765"/>
            </w:tblGrid>
            <w:tr w:rsidR="00893222" w:rsidRPr="00586035" w14:paraId="66A859D8" w14:textId="77777777" w:rsidTr="00AC1141">
              <w:trPr>
                <w:trHeight w:val="20"/>
              </w:trPr>
              <w:tc>
                <w:tcPr>
                  <w:tcW w:w="15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A2E194"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REGION / PROVINCE / MUNICIPALITY </w:t>
                  </w:r>
                </w:p>
              </w:tc>
              <w:tc>
                <w:tcPr>
                  <w:tcW w:w="3454"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B4B59F"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DISPLACEMENT DATA </w:t>
                  </w:r>
                </w:p>
              </w:tc>
            </w:tr>
            <w:tr w:rsidR="00893222" w:rsidRPr="00586035" w14:paraId="188D874A" w14:textId="77777777" w:rsidTr="00AC1141">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8B9F70"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708212"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EVACUATION CENTERS (ECs) </w:t>
                  </w: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3AEC71"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DISPLACED </w:t>
                  </w:r>
                </w:p>
              </w:tc>
            </w:tr>
            <w:tr w:rsidR="00893222" w:rsidRPr="00586035" w14:paraId="5EF074A5" w14:textId="77777777" w:rsidTr="00AC1141">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8BEC5E"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F77463"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38FA8C"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INSIDE ECs </w:t>
                  </w:r>
                </w:p>
              </w:tc>
            </w:tr>
            <w:tr w:rsidR="00893222" w:rsidRPr="00586035" w14:paraId="46E95577" w14:textId="77777777" w:rsidTr="00AC1141">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B7C917"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AA5E75"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F685F1"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Families </w:t>
                  </w:r>
                </w:p>
              </w:tc>
              <w:tc>
                <w:tcPr>
                  <w:tcW w:w="11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7D6DC7"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Persons </w:t>
                  </w:r>
                </w:p>
              </w:tc>
            </w:tr>
            <w:tr w:rsidR="00893222" w:rsidRPr="00586035" w14:paraId="2A408EC1" w14:textId="77777777" w:rsidTr="00AC1141">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B315382" w14:textId="7777777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GRAND TOTAL</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0E5D8775" w14:textId="556F7CA0"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1</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35225631" w14:textId="730377F2"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1</w:t>
                  </w:r>
                </w:p>
              </w:tc>
              <w:tc>
                <w:tcPr>
                  <w:tcW w:w="1152" w:type="pct"/>
                  <w:tcBorders>
                    <w:top w:val="single" w:sz="4" w:space="0" w:color="auto"/>
                    <w:left w:val="nil"/>
                    <w:bottom w:val="single" w:sz="4" w:space="0" w:color="000000"/>
                    <w:right w:val="single" w:sz="4" w:space="0" w:color="000000"/>
                  </w:tcBorders>
                  <w:shd w:val="clear" w:color="A5A5A5" w:fill="A5A5A5"/>
                  <w:vAlign w:val="center"/>
                  <w:hideMark/>
                </w:tcPr>
                <w:p w14:paraId="0151629B" w14:textId="637E8391"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5</w:t>
                  </w:r>
                </w:p>
              </w:tc>
            </w:tr>
            <w:tr w:rsidR="00893222" w:rsidRPr="00586035" w14:paraId="39DBFB51" w14:textId="77777777" w:rsidTr="00AC1141">
              <w:trPr>
                <w:trHeight w:val="20"/>
              </w:trPr>
              <w:tc>
                <w:tcPr>
                  <w:tcW w:w="154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B14FAB" w14:textId="1BE1A083"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Region VIII</w:t>
                  </w:r>
                </w:p>
              </w:tc>
              <w:tc>
                <w:tcPr>
                  <w:tcW w:w="1151" w:type="pct"/>
                  <w:tcBorders>
                    <w:top w:val="nil"/>
                    <w:left w:val="nil"/>
                    <w:bottom w:val="single" w:sz="4" w:space="0" w:color="auto"/>
                    <w:right w:val="single" w:sz="4" w:space="0" w:color="000000"/>
                  </w:tcBorders>
                  <w:shd w:val="clear" w:color="BFBFBF" w:fill="BFBFBF"/>
                  <w:vAlign w:val="center"/>
                  <w:hideMark/>
                </w:tcPr>
                <w:p w14:paraId="724A1205" w14:textId="59F555F4"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w:t>
                  </w:r>
                  <w:r>
                    <w:rPr>
                      <w:rFonts w:ascii="Arial Narrow" w:eastAsia="Times New Roman" w:hAnsi="Arial Narrow" w:cs="Arial"/>
                      <w:b/>
                      <w:bCs/>
                      <w:color w:val="auto"/>
                      <w:sz w:val="18"/>
                      <w:szCs w:val="18"/>
                    </w:rPr>
                    <w:t>1</w:t>
                  </w:r>
                  <w:r w:rsidRPr="00586035">
                    <w:rPr>
                      <w:rFonts w:ascii="Arial Narrow" w:eastAsia="Times New Roman" w:hAnsi="Arial Narrow" w:cs="Arial"/>
                      <w:b/>
                      <w:bCs/>
                      <w:color w:val="auto"/>
                      <w:sz w:val="18"/>
                      <w:szCs w:val="18"/>
                    </w:rPr>
                    <w:t xml:space="preserve"> </w:t>
                  </w:r>
                </w:p>
              </w:tc>
              <w:tc>
                <w:tcPr>
                  <w:tcW w:w="1151" w:type="pct"/>
                  <w:tcBorders>
                    <w:top w:val="nil"/>
                    <w:left w:val="nil"/>
                    <w:bottom w:val="single" w:sz="4" w:space="0" w:color="auto"/>
                    <w:right w:val="single" w:sz="4" w:space="0" w:color="000000"/>
                  </w:tcBorders>
                  <w:shd w:val="clear" w:color="BFBFBF" w:fill="BFBFBF"/>
                  <w:vAlign w:val="center"/>
                  <w:hideMark/>
                </w:tcPr>
                <w:p w14:paraId="1EA24989" w14:textId="71017AE3"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w:t>
                  </w:r>
                  <w:r>
                    <w:rPr>
                      <w:rFonts w:ascii="Arial Narrow" w:eastAsia="Times New Roman" w:hAnsi="Arial Narrow" w:cs="Arial"/>
                      <w:b/>
                      <w:bCs/>
                      <w:color w:val="auto"/>
                      <w:sz w:val="18"/>
                      <w:szCs w:val="18"/>
                    </w:rPr>
                    <w:t>1</w:t>
                  </w:r>
                  <w:r w:rsidRPr="00586035">
                    <w:rPr>
                      <w:rFonts w:ascii="Arial Narrow" w:eastAsia="Times New Roman" w:hAnsi="Arial Narrow" w:cs="Arial"/>
                      <w:b/>
                      <w:bCs/>
                      <w:color w:val="auto"/>
                      <w:sz w:val="18"/>
                      <w:szCs w:val="18"/>
                    </w:rPr>
                    <w:t xml:space="preserve"> </w:t>
                  </w:r>
                </w:p>
              </w:tc>
              <w:tc>
                <w:tcPr>
                  <w:tcW w:w="1152" w:type="pct"/>
                  <w:tcBorders>
                    <w:top w:val="nil"/>
                    <w:left w:val="nil"/>
                    <w:bottom w:val="single" w:sz="4" w:space="0" w:color="auto"/>
                    <w:right w:val="single" w:sz="4" w:space="0" w:color="000000"/>
                  </w:tcBorders>
                  <w:shd w:val="clear" w:color="BFBFBF" w:fill="BFBFBF"/>
                  <w:vAlign w:val="center"/>
                  <w:hideMark/>
                </w:tcPr>
                <w:p w14:paraId="52EBC471" w14:textId="5FDAD5B7"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5</w:t>
                  </w:r>
                  <w:r w:rsidRPr="00586035">
                    <w:rPr>
                      <w:rFonts w:ascii="Arial Narrow" w:eastAsia="Times New Roman" w:hAnsi="Arial Narrow" w:cs="Arial"/>
                      <w:b/>
                      <w:bCs/>
                      <w:color w:val="auto"/>
                      <w:sz w:val="18"/>
                      <w:szCs w:val="18"/>
                    </w:rPr>
                    <w:t xml:space="preserve"> </w:t>
                  </w:r>
                </w:p>
              </w:tc>
            </w:tr>
            <w:tr w:rsidR="00893222" w:rsidRPr="00586035" w14:paraId="5251070C" w14:textId="77777777" w:rsidTr="00AC1141">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452B37" w14:textId="7B3A5AAF"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r>
                    <w:rPr>
                      <w:rFonts w:ascii="Arial Narrow" w:eastAsia="Times New Roman" w:hAnsi="Arial Narrow" w:cs="Arial"/>
                      <w:bCs/>
                      <w:color w:val="auto"/>
                      <w:sz w:val="18"/>
                      <w:szCs w:val="18"/>
                    </w:rPr>
                    <w:t>Biliran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7C030" w14:textId="01E414AF"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 xml:space="preserve"> </w:t>
                  </w:r>
                  <w:r>
                    <w:rPr>
                      <w:rFonts w:ascii="Arial Narrow" w:eastAsia="Times New Roman" w:hAnsi="Arial Narrow" w:cs="Arial"/>
                      <w:bCs/>
                      <w:color w:val="auto"/>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4B7CC" w14:textId="485F05DF"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 xml:space="preserve"> </w:t>
                  </w:r>
                  <w:r>
                    <w:rPr>
                      <w:rFonts w:ascii="Arial Narrow" w:eastAsia="Times New Roman" w:hAnsi="Arial Narrow" w:cs="Arial"/>
                      <w:bCs/>
                      <w:color w:val="auto"/>
                      <w:sz w:val="18"/>
                      <w:szCs w:val="18"/>
                    </w:rPr>
                    <w:t>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BD617" w14:textId="03BB868C" w:rsidR="00893222" w:rsidRPr="00586035"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Pr>
                      <w:rFonts w:ascii="Arial Narrow" w:eastAsia="Times New Roman" w:hAnsi="Arial Narrow" w:cs="Arial"/>
                      <w:bCs/>
                      <w:color w:val="auto"/>
                      <w:sz w:val="18"/>
                      <w:szCs w:val="18"/>
                    </w:rPr>
                    <w:t>5</w:t>
                  </w:r>
                </w:p>
              </w:tc>
            </w:tr>
            <w:tr w:rsidR="00893222" w:rsidRPr="00586035" w14:paraId="5514234C" w14:textId="77777777" w:rsidTr="00AC1141">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tcPr>
                <w:p w14:paraId="09883745" w14:textId="4180D273" w:rsidR="00893222" w:rsidRPr="00893222"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i/>
                      <w:iCs/>
                      <w:color w:val="auto"/>
                      <w:sz w:val="18"/>
                      <w:szCs w:val="18"/>
                    </w:rPr>
                  </w:pPr>
                  <w:proofErr w:type="spellStart"/>
                  <w:r w:rsidRPr="00893222">
                    <w:rPr>
                      <w:rFonts w:ascii="Arial Narrow" w:eastAsia="Times New Roman" w:hAnsi="Arial Narrow" w:cs="Arial"/>
                      <w:bCs/>
                      <w:i/>
                      <w:iCs/>
                      <w:color w:val="auto"/>
                      <w:sz w:val="18"/>
                      <w:szCs w:val="18"/>
                    </w:rPr>
                    <w:t>Cabucgayan</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9BD18B9" w14:textId="77777777" w:rsidR="00893222" w:rsidRPr="00893222"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i/>
                      <w:iCs/>
                      <w:color w:val="auto"/>
                      <w:sz w:val="18"/>
                      <w:szCs w:val="18"/>
                    </w:rPr>
                  </w:pPr>
                  <w:r w:rsidRPr="00893222">
                    <w:rPr>
                      <w:rFonts w:ascii="Arial Narrow" w:eastAsia="Times New Roman" w:hAnsi="Arial Narrow" w:cs="Arial"/>
                      <w:bCs/>
                      <w:i/>
                      <w:iCs/>
                      <w:color w:val="auto"/>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66A560F" w14:textId="0E37B42C" w:rsidR="00893222" w:rsidRPr="00893222"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i/>
                      <w:iCs/>
                      <w:color w:val="auto"/>
                      <w:sz w:val="18"/>
                      <w:szCs w:val="18"/>
                    </w:rPr>
                  </w:pPr>
                  <w:r w:rsidRPr="00893222">
                    <w:rPr>
                      <w:rFonts w:ascii="Arial Narrow" w:eastAsia="Times New Roman" w:hAnsi="Arial Narrow" w:cs="Arial"/>
                      <w:bCs/>
                      <w:i/>
                      <w:iCs/>
                      <w:color w:val="auto"/>
                      <w:sz w:val="18"/>
                      <w:szCs w:val="18"/>
                    </w:rPr>
                    <w:t>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68746A05" w14:textId="2AE628A6" w:rsidR="00893222" w:rsidRPr="00893222" w:rsidRDefault="00893222" w:rsidP="0089322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i/>
                      <w:iCs/>
                      <w:color w:val="auto"/>
                      <w:sz w:val="18"/>
                      <w:szCs w:val="18"/>
                    </w:rPr>
                  </w:pPr>
                  <w:r>
                    <w:rPr>
                      <w:rFonts w:ascii="Arial Narrow" w:eastAsia="Times New Roman" w:hAnsi="Arial Narrow" w:cs="Arial"/>
                      <w:bCs/>
                      <w:i/>
                      <w:iCs/>
                      <w:color w:val="auto"/>
                      <w:sz w:val="18"/>
                      <w:szCs w:val="18"/>
                    </w:rPr>
                    <w:t>5</w:t>
                  </w:r>
                </w:p>
              </w:tc>
            </w:tr>
          </w:tbl>
          <w:p w14:paraId="3544B238" w14:textId="77777777" w:rsidR="00893222" w:rsidRPr="00893222" w:rsidRDefault="00893222" w:rsidP="00893222">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24"/>
              </w:rPr>
            </w:pPr>
          </w:p>
          <w:p w14:paraId="583C3A89" w14:textId="7B98F039" w:rsidR="00873BFC" w:rsidRPr="00893222"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93222">
              <w:rPr>
                <w:rFonts w:ascii="Arial" w:eastAsia="Arial" w:hAnsi="Arial" w:cs="Arial"/>
                <w:color w:val="0070C0"/>
                <w:sz w:val="20"/>
                <w:szCs w:val="24"/>
              </w:rPr>
              <w:t xml:space="preserve">DSWD-FO VIII prepositioned Family Food Packs (FFPs) in Samar Island which can be distributed immediately by the P/C/MATs to Local Government Units that need augmentation support. </w:t>
            </w:r>
          </w:p>
          <w:p w14:paraId="199E7795" w14:textId="77777777" w:rsidR="00873BFC" w:rsidRPr="00893222"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93222">
              <w:rPr>
                <w:rFonts w:ascii="Arial" w:eastAsia="Arial" w:hAnsi="Arial" w:cs="Arial"/>
                <w:color w:val="0070C0"/>
                <w:sz w:val="20"/>
                <w:szCs w:val="24"/>
              </w:rPr>
              <w:t>Communicated SWAD Teams and City/Municipal Actions Teams to be alerted on the Severe Tropical Storm “Quinta”.</w:t>
            </w:r>
          </w:p>
          <w:p w14:paraId="108F6A91" w14:textId="77777777" w:rsidR="00873BFC" w:rsidRPr="00893222"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93222">
              <w:rPr>
                <w:rFonts w:ascii="Arial" w:eastAsia="Arial" w:hAnsi="Arial" w:cs="Arial"/>
                <w:color w:val="0070C0"/>
                <w:sz w:val="20"/>
                <w:szCs w:val="24"/>
              </w:rPr>
              <w:t xml:space="preserve">Contacted VDRC and NRLMB for the possible augmentation of FFPs to Eastern Visayas considering that some of our family food packs are </w:t>
            </w:r>
            <w:proofErr w:type="gramStart"/>
            <w:r w:rsidRPr="00893222">
              <w:rPr>
                <w:rFonts w:ascii="Arial" w:eastAsia="Arial" w:hAnsi="Arial" w:cs="Arial"/>
                <w:color w:val="0070C0"/>
                <w:sz w:val="20"/>
                <w:szCs w:val="24"/>
              </w:rPr>
              <w:t>for  fumigation</w:t>
            </w:r>
            <w:proofErr w:type="gramEnd"/>
            <w:r w:rsidRPr="00893222">
              <w:rPr>
                <w:rFonts w:ascii="Arial" w:eastAsia="Arial" w:hAnsi="Arial" w:cs="Arial"/>
                <w:color w:val="0070C0"/>
                <w:sz w:val="20"/>
                <w:szCs w:val="24"/>
              </w:rPr>
              <w:t xml:space="preserve"> and stockpile is insufficient to respond to the possible requests of LGUs.</w:t>
            </w:r>
          </w:p>
        </w:tc>
      </w:tr>
    </w:tbl>
    <w:p w14:paraId="18C42C53" w14:textId="77777777" w:rsidR="007D0A32"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E65600" w14:textId="6A11B16A" w:rsidR="007D0A32" w:rsidRPr="00BE43F9"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DSWD-X</w:t>
      </w:r>
    </w:p>
    <w:tbl>
      <w:tblPr>
        <w:tblW w:w="5000" w:type="pct"/>
        <w:tblLook w:val="0400" w:firstRow="0" w:lastRow="0" w:firstColumn="0" w:lastColumn="0" w:noHBand="0" w:noVBand="1"/>
      </w:tblPr>
      <w:tblGrid>
        <w:gridCol w:w="1838"/>
        <w:gridCol w:w="7899"/>
      </w:tblGrid>
      <w:tr w:rsidR="007D0A32" w:rsidRPr="00D717CF" w14:paraId="7E03AAC1"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E119E"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6CF84"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D0A32" w:rsidRPr="00D717CF" w14:paraId="4DA12485" w14:textId="77777777" w:rsidTr="00E22D6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AA9F8" w14:textId="77777777" w:rsidR="007D0A32" w:rsidRPr="008E4F25"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8E4F25">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4092E" w14:textId="0E8DAB3F" w:rsidR="007D0A32" w:rsidRPr="008E4F25" w:rsidRDefault="007D0A32" w:rsidP="007D0A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 FO-X DRMD continuously monitor the weather condition and in constant coordination with the LGUs for possible augmentation and for further updates on Typhoon “Quinta”.</w:t>
            </w:r>
          </w:p>
        </w:tc>
      </w:tr>
    </w:tbl>
    <w:p w14:paraId="7BB43A3F" w14:textId="0E23CAB4" w:rsidR="00873BFC" w:rsidRPr="00411916" w:rsidRDefault="00873BFC" w:rsidP="00E1516A">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2B7B12" w14:textId="77777777" w:rsidR="00873BFC" w:rsidRPr="00411916" w:rsidRDefault="00873BFC" w:rsidP="00873BF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Typhoon “Quinta”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3B1D48DE" w14:textId="77777777" w:rsidR="00873BFC" w:rsidRPr="00BE43F9" w:rsidRDefault="00873BFC" w:rsidP="00873BFC">
      <w:pPr>
        <w:spacing w:after="0" w:line="240" w:lineRule="auto"/>
        <w:contextualSpacing/>
        <w:jc w:val="both"/>
        <w:rPr>
          <w:rFonts w:ascii="Arial" w:eastAsia="Arial" w:hAnsi="Arial" w:cs="Arial"/>
          <w:sz w:val="24"/>
          <w:szCs w:val="24"/>
        </w:rPr>
      </w:pPr>
    </w:p>
    <w:p w14:paraId="6D8132A1" w14:textId="77777777" w:rsidR="00873BFC" w:rsidRDefault="00873BFC" w:rsidP="00873BFC">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0803D5B" w14:textId="77777777" w:rsidR="00873BFC" w:rsidRDefault="00873BFC" w:rsidP="00873BFC">
      <w:pPr>
        <w:spacing w:after="0" w:line="240" w:lineRule="auto"/>
        <w:contextualSpacing/>
        <w:rPr>
          <w:rFonts w:ascii="Arial" w:eastAsia="Arial" w:hAnsi="Arial" w:cs="Arial"/>
          <w:sz w:val="24"/>
          <w:szCs w:val="24"/>
        </w:rPr>
      </w:pPr>
    </w:p>
    <w:p w14:paraId="7E500330" w14:textId="77777777" w:rsidR="00586035" w:rsidRPr="00586035" w:rsidRDefault="00586035" w:rsidP="00586035">
      <w:pPr>
        <w:spacing w:after="0" w:line="240" w:lineRule="auto"/>
        <w:contextualSpacing/>
        <w:rPr>
          <w:rFonts w:ascii="Arial" w:eastAsia="Arial" w:hAnsi="Arial" w:cs="Arial"/>
          <w:b/>
          <w:sz w:val="24"/>
          <w:szCs w:val="24"/>
        </w:rPr>
      </w:pPr>
      <w:r w:rsidRPr="00586035">
        <w:rPr>
          <w:rFonts w:ascii="Arial" w:eastAsia="Arial" w:hAnsi="Arial" w:cs="Arial"/>
          <w:b/>
          <w:sz w:val="24"/>
          <w:szCs w:val="24"/>
        </w:rPr>
        <w:t>DIANE C. PELEGRINO</w:t>
      </w:r>
    </w:p>
    <w:p w14:paraId="5E974CAF" w14:textId="77777777" w:rsidR="00586035" w:rsidRPr="00586035" w:rsidRDefault="00586035" w:rsidP="00586035">
      <w:pPr>
        <w:spacing w:after="0" w:line="240" w:lineRule="auto"/>
        <w:contextualSpacing/>
        <w:rPr>
          <w:rFonts w:ascii="Arial" w:eastAsia="Arial" w:hAnsi="Arial" w:cs="Arial"/>
          <w:b/>
          <w:sz w:val="24"/>
          <w:szCs w:val="24"/>
        </w:rPr>
      </w:pPr>
      <w:r w:rsidRPr="00586035">
        <w:rPr>
          <w:rFonts w:ascii="Arial" w:eastAsia="Arial" w:hAnsi="Arial" w:cs="Arial"/>
          <w:b/>
          <w:sz w:val="24"/>
          <w:szCs w:val="24"/>
        </w:rPr>
        <w:t>MARIE JOYCE G. RAFANAN</w:t>
      </w:r>
    </w:p>
    <w:p w14:paraId="62229EDB" w14:textId="6D65C657" w:rsidR="00873BFC" w:rsidRDefault="00586035" w:rsidP="00586035">
      <w:pPr>
        <w:spacing w:after="0" w:line="240" w:lineRule="auto"/>
        <w:contextualSpacing/>
        <w:rPr>
          <w:rFonts w:ascii="Arial" w:eastAsia="Arial" w:hAnsi="Arial" w:cs="Arial"/>
          <w:b/>
          <w:sz w:val="24"/>
          <w:szCs w:val="24"/>
        </w:rPr>
      </w:pPr>
      <w:r w:rsidRPr="00586035">
        <w:rPr>
          <w:rFonts w:ascii="Arial" w:eastAsia="Arial" w:hAnsi="Arial" w:cs="Arial"/>
          <w:b/>
          <w:sz w:val="24"/>
          <w:szCs w:val="24"/>
        </w:rPr>
        <w:t>JAN ERWIN ANDREW I. ONTANILLAS</w:t>
      </w:r>
      <w:r w:rsidR="00873BFC">
        <w:rPr>
          <w:rFonts w:ascii="Arial" w:eastAsia="Arial" w:hAnsi="Arial" w:cs="Arial"/>
          <w:b/>
          <w:sz w:val="24"/>
          <w:szCs w:val="24"/>
        </w:rPr>
        <w:tab/>
      </w:r>
    </w:p>
    <w:p w14:paraId="653510B9" w14:textId="77777777" w:rsidR="00873BFC" w:rsidRDefault="00873BFC" w:rsidP="00873BFC">
      <w:pPr>
        <w:spacing w:after="0" w:line="240" w:lineRule="auto"/>
        <w:contextualSpacing/>
        <w:rPr>
          <w:rFonts w:ascii="Arial" w:eastAsia="Arial" w:hAnsi="Arial" w:cs="Arial"/>
          <w:b/>
          <w:sz w:val="24"/>
          <w:szCs w:val="24"/>
        </w:rPr>
      </w:pPr>
    </w:p>
    <w:p w14:paraId="3FCF68E4" w14:textId="77777777" w:rsidR="00873BFC" w:rsidRDefault="00873BFC" w:rsidP="00873BFC">
      <w:pPr>
        <w:spacing w:after="0" w:line="240" w:lineRule="auto"/>
        <w:contextualSpacing/>
        <w:rPr>
          <w:rFonts w:ascii="Arial" w:eastAsia="Arial" w:hAnsi="Arial" w:cs="Arial"/>
          <w:b/>
          <w:sz w:val="24"/>
          <w:szCs w:val="24"/>
        </w:rPr>
      </w:pPr>
    </w:p>
    <w:p w14:paraId="4D24048D" w14:textId="77777777" w:rsidR="00586035" w:rsidRDefault="00586035" w:rsidP="00146D91">
      <w:pPr>
        <w:spacing w:after="0" w:line="240" w:lineRule="auto"/>
        <w:contextualSpacing/>
        <w:rPr>
          <w:rFonts w:ascii="Arial" w:eastAsia="Arial" w:hAnsi="Arial" w:cs="Arial"/>
          <w:b/>
          <w:sz w:val="24"/>
          <w:szCs w:val="24"/>
        </w:rPr>
      </w:pPr>
      <w:r w:rsidRPr="00586035">
        <w:rPr>
          <w:rFonts w:ascii="Arial" w:eastAsia="Arial" w:hAnsi="Arial" w:cs="Arial"/>
          <w:b/>
          <w:sz w:val="24"/>
          <w:szCs w:val="24"/>
        </w:rPr>
        <w:t>LESLIE R. JAWILI</w:t>
      </w:r>
    </w:p>
    <w:p w14:paraId="66849C07" w14:textId="5439EC1D" w:rsidR="00873BFC" w:rsidRPr="00E6478A" w:rsidRDefault="00873BFC" w:rsidP="00146D91">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873BFC" w:rsidRPr="00E6478A" w:rsidSect="00146D91">
      <w:headerReference w:type="default" r:id="rId10"/>
      <w:footerReference w:type="default" r:id="rId11"/>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AAEBC" w14:textId="77777777" w:rsidR="00106BD6" w:rsidRDefault="00106BD6">
      <w:pPr>
        <w:spacing w:after="0" w:line="240" w:lineRule="auto"/>
      </w:pPr>
      <w:r>
        <w:separator/>
      </w:r>
    </w:p>
  </w:endnote>
  <w:endnote w:type="continuationSeparator" w:id="0">
    <w:p w14:paraId="2EDAA7B3" w14:textId="77777777" w:rsidR="00106BD6" w:rsidRDefault="0010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CBC5" w14:textId="77777777" w:rsidR="00AC1141" w:rsidRDefault="00AC1141"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0BD6DF70" w:rsidR="00AC1141" w:rsidRDefault="00AC1141"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13</w:t>
    </w:r>
    <w:r>
      <w:rPr>
        <w:b/>
        <w:sz w:val="16"/>
        <w:szCs w:val="16"/>
      </w:rPr>
      <w:fldChar w:fldCharType="end"/>
    </w:r>
    <w:r>
      <w:rPr>
        <w:b/>
        <w:sz w:val="16"/>
        <w:szCs w:val="16"/>
      </w:rPr>
      <w:t xml:space="preserve"> </w:t>
    </w:r>
    <w:r>
      <w:rPr>
        <w:sz w:val="16"/>
        <w:szCs w:val="16"/>
      </w:rPr>
      <w:t xml:space="preserve">| </w:t>
    </w:r>
    <w:r w:rsidRPr="00FD0259">
      <w:rPr>
        <w:rFonts w:ascii="Arial" w:eastAsia="Arial" w:hAnsi="Arial" w:cs="Arial"/>
        <w:sz w:val="16"/>
        <w:szCs w:val="16"/>
      </w:rPr>
      <w:t>DSWD DROMIC Report #</w:t>
    </w:r>
    <w:r>
      <w:rPr>
        <w:rFonts w:ascii="Arial" w:eastAsia="Arial" w:hAnsi="Arial" w:cs="Arial"/>
        <w:sz w:val="16"/>
        <w:szCs w:val="16"/>
      </w:rPr>
      <w:t>5</w:t>
    </w:r>
    <w:r w:rsidRPr="00FD0259">
      <w:rPr>
        <w:rFonts w:ascii="Arial" w:eastAsia="Arial" w:hAnsi="Arial" w:cs="Arial"/>
        <w:sz w:val="16"/>
        <w:szCs w:val="16"/>
      </w:rPr>
      <w:t xml:space="preserve"> on the Typhoon "Quinta" as of 27 October 2020, 6AM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9242" w14:textId="77777777" w:rsidR="00106BD6" w:rsidRDefault="00106BD6">
      <w:pPr>
        <w:spacing w:after="0" w:line="240" w:lineRule="auto"/>
      </w:pPr>
      <w:r>
        <w:separator/>
      </w:r>
    </w:p>
  </w:footnote>
  <w:footnote w:type="continuationSeparator" w:id="0">
    <w:p w14:paraId="6AA4EC02" w14:textId="77777777" w:rsidR="00106BD6" w:rsidRDefault="0010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3702" w14:textId="77777777" w:rsidR="00AC1141" w:rsidRDefault="00AC1141"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AC1141" w:rsidRDefault="00AC1141"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AC1141" w:rsidRDefault="00AC1141" w:rsidP="00192CDE">
    <w:pPr>
      <w:pBdr>
        <w:bottom w:val="single" w:sz="6" w:space="1" w:color="000000"/>
      </w:pBdr>
      <w:tabs>
        <w:tab w:val="center" w:pos="4680"/>
        <w:tab w:val="right" w:pos="9360"/>
      </w:tabs>
      <w:spacing w:after="0" w:line="240" w:lineRule="auto"/>
      <w:jc w:val="center"/>
    </w:pPr>
  </w:p>
  <w:p w14:paraId="5E9858D0" w14:textId="77777777" w:rsidR="00AC1141" w:rsidRDefault="00AC1141">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719"/>
    <w:multiLevelType w:val="hybridMultilevel"/>
    <w:tmpl w:val="E828FEC2"/>
    <w:lvl w:ilvl="0" w:tplc="3F8C2864">
      <w:start w:val="9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DE6A2A"/>
    <w:multiLevelType w:val="hybridMultilevel"/>
    <w:tmpl w:val="27D8D9F0"/>
    <w:lvl w:ilvl="0" w:tplc="995CD9C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6"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9920888"/>
    <w:multiLevelType w:val="hybridMultilevel"/>
    <w:tmpl w:val="DD70B30E"/>
    <w:lvl w:ilvl="0" w:tplc="E5E8A0B6">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8"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3" w15:restartNumberingAfterBreak="0">
    <w:nsid w:val="6D052DEC"/>
    <w:multiLevelType w:val="hybridMultilevel"/>
    <w:tmpl w:val="CB4CD648"/>
    <w:lvl w:ilvl="0" w:tplc="1340F63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5"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7"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27"/>
  </w:num>
  <w:num w:numId="5">
    <w:abstractNumId w:val="6"/>
  </w:num>
  <w:num w:numId="6">
    <w:abstractNumId w:val="24"/>
  </w:num>
  <w:num w:numId="7">
    <w:abstractNumId w:val="3"/>
  </w:num>
  <w:num w:numId="8">
    <w:abstractNumId w:val="9"/>
  </w:num>
  <w:num w:numId="9">
    <w:abstractNumId w:val="21"/>
  </w:num>
  <w:num w:numId="10">
    <w:abstractNumId w:val="26"/>
  </w:num>
  <w:num w:numId="11">
    <w:abstractNumId w:val="5"/>
  </w:num>
  <w:num w:numId="12">
    <w:abstractNumId w:val="31"/>
  </w:num>
  <w:num w:numId="13">
    <w:abstractNumId w:val="23"/>
  </w:num>
  <w:num w:numId="14">
    <w:abstractNumId w:val="16"/>
  </w:num>
  <w:num w:numId="15">
    <w:abstractNumId w:val="20"/>
  </w:num>
  <w:num w:numId="16">
    <w:abstractNumId w:val="35"/>
  </w:num>
  <w:num w:numId="17">
    <w:abstractNumId w:val="28"/>
  </w:num>
  <w:num w:numId="18">
    <w:abstractNumId w:val="37"/>
  </w:num>
  <w:num w:numId="19">
    <w:abstractNumId w:val="17"/>
  </w:num>
  <w:num w:numId="20">
    <w:abstractNumId w:val="32"/>
  </w:num>
  <w:num w:numId="21">
    <w:abstractNumId w:val="34"/>
  </w:num>
  <w:num w:numId="22">
    <w:abstractNumId w:val="30"/>
  </w:num>
  <w:num w:numId="23">
    <w:abstractNumId w:val="7"/>
  </w:num>
  <w:num w:numId="24">
    <w:abstractNumId w:val="2"/>
  </w:num>
  <w:num w:numId="25">
    <w:abstractNumId w:val="36"/>
  </w:num>
  <w:num w:numId="26">
    <w:abstractNumId w:val="10"/>
  </w:num>
  <w:num w:numId="27">
    <w:abstractNumId w:val="18"/>
  </w:num>
  <w:num w:numId="28">
    <w:abstractNumId w:val="15"/>
  </w:num>
  <w:num w:numId="29">
    <w:abstractNumId w:val="4"/>
  </w:num>
  <w:num w:numId="30">
    <w:abstractNumId w:val="11"/>
  </w:num>
  <w:num w:numId="31">
    <w:abstractNumId w:val="8"/>
  </w:num>
  <w:num w:numId="32">
    <w:abstractNumId w:val="12"/>
  </w:num>
  <w:num w:numId="33">
    <w:abstractNumId w:val="19"/>
  </w:num>
  <w:num w:numId="34">
    <w:abstractNumId w:val="14"/>
  </w:num>
  <w:num w:numId="35">
    <w:abstractNumId w:val="1"/>
  </w:num>
  <w:num w:numId="36">
    <w:abstractNumId w:val="33"/>
  </w:num>
  <w:num w:numId="37">
    <w:abstractNumId w:val="22"/>
  </w:num>
  <w:num w:numId="38">
    <w:abstractNumId w:val="25"/>
  </w:num>
  <w:num w:numId="39">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7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13B3"/>
    <w:rsid w:val="000B5875"/>
    <w:rsid w:val="000B5982"/>
    <w:rsid w:val="000B7E27"/>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20CA"/>
    <w:rsid w:val="00103A30"/>
    <w:rsid w:val="00104622"/>
    <w:rsid w:val="00106BD6"/>
    <w:rsid w:val="00110F51"/>
    <w:rsid w:val="00111DA0"/>
    <w:rsid w:val="00114D5E"/>
    <w:rsid w:val="00116D28"/>
    <w:rsid w:val="00117E58"/>
    <w:rsid w:val="001227AA"/>
    <w:rsid w:val="00122989"/>
    <w:rsid w:val="00122C16"/>
    <w:rsid w:val="00125678"/>
    <w:rsid w:val="001303E7"/>
    <w:rsid w:val="0013566A"/>
    <w:rsid w:val="0014543C"/>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31D1"/>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D7D5A"/>
    <w:rsid w:val="001E0056"/>
    <w:rsid w:val="001E08FA"/>
    <w:rsid w:val="001E09E8"/>
    <w:rsid w:val="001E1043"/>
    <w:rsid w:val="001E26B4"/>
    <w:rsid w:val="001E7A8D"/>
    <w:rsid w:val="001F0789"/>
    <w:rsid w:val="001F46A5"/>
    <w:rsid w:val="001F7850"/>
    <w:rsid w:val="0020030B"/>
    <w:rsid w:val="00202201"/>
    <w:rsid w:val="00203164"/>
    <w:rsid w:val="002057CB"/>
    <w:rsid w:val="00205B83"/>
    <w:rsid w:val="002063ED"/>
    <w:rsid w:val="002128AA"/>
    <w:rsid w:val="00212BF2"/>
    <w:rsid w:val="002147BF"/>
    <w:rsid w:val="002233C1"/>
    <w:rsid w:val="00223D7C"/>
    <w:rsid w:val="00224A0B"/>
    <w:rsid w:val="002277B0"/>
    <w:rsid w:val="00230793"/>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40AB"/>
    <w:rsid w:val="002A599A"/>
    <w:rsid w:val="002A731A"/>
    <w:rsid w:val="002B045E"/>
    <w:rsid w:val="002B2B39"/>
    <w:rsid w:val="002B2BCB"/>
    <w:rsid w:val="002B2EC9"/>
    <w:rsid w:val="002C1E7D"/>
    <w:rsid w:val="002C224F"/>
    <w:rsid w:val="002C7253"/>
    <w:rsid w:val="002D0802"/>
    <w:rsid w:val="002D3418"/>
    <w:rsid w:val="002E25AE"/>
    <w:rsid w:val="002E5314"/>
    <w:rsid w:val="002E7A3B"/>
    <w:rsid w:val="002F0FA9"/>
    <w:rsid w:val="002F38FB"/>
    <w:rsid w:val="002F5178"/>
    <w:rsid w:val="002F713F"/>
    <w:rsid w:val="00300C59"/>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35AC"/>
    <w:rsid w:val="00354584"/>
    <w:rsid w:val="00363B7E"/>
    <w:rsid w:val="00364FB5"/>
    <w:rsid w:val="00366D42"/>
    <w:rsid w:val="003755DC"/>
    <w:rsid w:val="00375FE7"/>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26A7"/>
    <w:rsid w:val="003C3B87"/>
    <w:rsid w:val="003C60ED"/>
    <w:rsid w:val="003C707B"/>
    <w:rsid w:val="003C7DE1"/>
    <w:rsid w:val="003D09A9"/>
    <w:rsid w:val="003D115F"/>
    <w:rsid w:val="003D357A"/>
    <w:rsid w:val="003D4AAB"/>
    <w:rsid w:val="003D4DF7"/>
    <w:rsid w:val="003D54BC"/>
    <w:rsid w:val="003D64ED"/>
    <w:rsid w:val="003D7552"/>
    <w:rsid w:val="003D796E"/>
    <w:rsid w:val="003D7A31"/>
    <w:rsid w:val="003E27EE"/>
    <w:rsid w:val="003E642D"/>
    <w:rsid w:val="003F0D46"/>
    <w:rsid w:val="003F6B13"/>
    <w:rsid w:val="003F6EA2"/>
    <w:rsid w:val="003F79ED"/>
    <w:rsid w:val="003F7C7B"/>
    <w:rsid w:val="00402969"/>
    <w:rsid w:val="004033F8"/>
    <w:rsid w:val="004038CA"/>
    <w:rsid w:val="00404E60"/>
    <w:rsid w:val="00411916"/>
    <w:rsid w:val="004134A7"/>
    <w:rsid w:val="00424801"/>
    <w:rsid w:val="0042509D"/>
    <w:rsid w:val="00425689"/>
    <w:rsid w:val="0042628C"/>
    <w:rsid w:val="0043209E"/>
    <w:rsid w:val="0043281F"/>
    <w:rsid w:val="004334A9"/>
    <w:rsid w:val="0043677F"/>
    <w:rsid w:val="004418B4"/>
    <w:rsid w:val="0044371B"/>
    <w:rsid w:val="00443CD3"/>
    <w:rsid w:val="004444F8"/>
    <w:rsid w:val="00446AAF"/>
    <w:rsid w:val="00447043"/>
    <w:rsid w:val="00453FE0"/>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85DAD"/>
    <w:rsid w:val="00586035"/>
    <w:rsid w:val="0059257B"/>
    <w:rsid w:val="0059459E"/>
    <w:rsid w:val="00594DB7"/>
    <w:rsid w:val="005965C3"/>
    <w:rsid w:val="005A4EFD"/>
    <w:rsid w:val="005B19D1"/>
    <w:rsid w:val="005B2CD7"/>
    <w:rsid w:val="005B386A"/>
    <w:rsid w:val="005B6E12"/>
    <w:rsid w:val="005C25C9"/>
    <w:rsid w:val="005C26A2"/>
    <w:rsid w:val="005C4DF9"/>
    <w:rsid w:val="005C7862"/>
    <w:rsid w:val="005C79B3"/>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3926"/>
    <w:rsid w:val="00676AC7"/>
    <w:rsid w:val="00676B4B"/>
    <w:rsid w:val="0067706B"/>
    <w:rsid w:val="006808AA"/>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6B0F"/>
    <w:rsid w:val="0072780E"/>
    <w:rsid w:val="00731BC2"/>
    <w:rsid w:val="007339B3"/>
    <w:rsid w:val="00737D4A"/>
    <w:rsid w:val="007412EE"/>
    <w:rsid w:val="00742851"/>
    <w:rsid w:val="0074516B"/>
    <w:rsid w:val="00745D00"/>
    <w:rsid w:val="00752F0C"/>
    <w:rsid w:val="007567CA"/>
    <w:rsid w:val="00763059"/>
    <w:rsid w:val="00763964"/>
    <w:rsid w:val="00764292"/>
    <w:rsid w:val="007646E0"/>
    <w:rsid w:val="007650E4"/>
    <w:rsid w:val="00765540"/>
    <w:rsid w:val="00765610"/>
    <w:rsid w:val="00765C75"/>
    <w:rsid w:val="00770CEB"/>
    <w:rsid w:val="0077257F"/>
    <w:rsid w:val="00773A7E"/>
    <w:rsid w:val="00774B9D"/>
    <w:rsid w:val="00775377"/>
    <w:rsid w:val="00777249"/>
    <w:rsid w:val="00777580"/>
    <w:rsid w:val="0078426B"/>
    <w:rsid w:val="00787CC8"/>
    <w:rsid w:val="00792B9F"/>
    <w:rsid w:val="007A3320"/>
    <w:rsid w:val="007A4353"/>
    <w:rsid w:val="007B1691"/>
    <w:rsid w:val="007B3DBB"/>
    <w:rsid w:val="007B3E6C"/>
    <w:rsid w:val="007B3FFA"/>
    <w:rsid w:val="007C4409"/>
    <w:rsid w:val="007C5D08"/>
    <w:rsid w:val="007C6311"/>
    <w:rsid w:val="007C69A0"/>
    <w:rsid w:val="007D0A32"/>
    <w:rsid w:val="007D613E"/>
    <w:rsid w:val="007D64BD"/>
    <w:rsid w:val="007D707B"/>
    <w:rsid w:val="007D7DBE"/>
    <w:rsid w:val="007E1ED0"/>
    <w:rsid w:val="007E37F0"/>
    <w:rsid w:val="007F1C73"/>
    <w:rsid w:val="007F2FAD"/>
    <w:rsid w:val="007F461E"/>
    <w:rsid w:val="00801667"/>
    <w:rsid w:val="00802BDE"/>
    <w:rsid w:val="008034FC"/>
    <w:rsid w:val="00803E68"/>
    <w:rsid w:val="0080446A"/>
    <w:rsid w:val="00804D7D"/>
    <w:rsid w:val="00810644"/>
    <w:rsid w:val="00810D26"/>
    <w:rsid w:val="00813B96"/>
    <w:rsid w:val="00814CFB"/>
    <w:rsid w:val="008156B6"/>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3BFC"/>
    <w:rsid w:val="008748D8"/>
    <w:rsid w:val="00876F3E"/>
    <w:rsid w:val="00877109"/>
    <w:rsid w:val="008774FE"/>
    <w:rsid w:val="0087788A"/>
    <w:rsid w:val="008807EA"/>
    <w:rsid w:val="00885E31"/>
    <w:rsid w:val="0089011E"/>
    <w:rsid w:val="00891832"/>
    <w:rsid w:val="0089322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19DE"/>
    <w:rsid w:val="008E3A77"/>
    <w:rsid w:val="008E4A0E"/>
    <w:rsid w:val="008E4DF8"/>
    <w:rsid w:val="008E4F25"/>
    <w:rsid w:val="008F379C"/>
    <w:rsid w:val="008F5202"/>
    <w:rsid w:val="008F5738"/>
    <w:rsid w:val="008F5D6F"/>
    <w:rsid w:val="008F63A8"/>
    <w:rsid w:val="0090173D"/>
    <w:rsid w:val="00903158"/>
    <w:rsid w:val="00904E27"/>
    <w:rsid w:val="009063A0"/>
    <w:rsid w:val="0090729C"/>
    <w:rsid w:val="00911CB3"/>
    <w:rsid w:val="0091227A"/>
    <w:rsid w:val="0091544D"/>
    <w:rsid w:val="0091660C"/>
    <w:rsid w:val="009213FB"/>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4D1"/>
    <w:rsid w:val="00954D0D"/>
    <w:rsid w:val="009609FE"/>
    <w:rsid w:val="009650DC"/>
    <w:rsid w:val="00971537"/>
    <w:rsid w:val="00976BE0"/>
    <w:rsid w:val="0098016D"/>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559E"/>
    <w:rsid w:val="009D57D9"/>
    <w:rsid w:val="009D6D91"/>
    <w:rsid w:val="009E27AF"/>
    <w:rsid w:val="009E3577"/>
    <w:rsid w:val="009E434E"/>
    <w:rsid w:val="009E668D"/>
    <w:rsid w:val="009E7037"/>
    <w:rsid w:val="009F0D31"/>
    <w:rsid w:val="009F1782"/>
    <w:rsid w:val="009F3CA7"/>
    <w:rsid w:val="009F3E34"/>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3F72"/>
    <w:rsid w:val="00A65ECB"/>
    <w:rsid w:val="00A66832"/>
    <w:rsid w:val="00A73F06"/>
    <w:rsid w:val="00A746DA"/>
    <w:rsid w:val="00A804E3"/>
    <w:rsid w:val="00A81C78"/>
    <w:rsid w:val="00A8201C"/>
    <w:rsid w:val="00A8279B"/>
    <w:rsid w:val="00A834B4"/>
    <w:rsid w:val="00A83969"/>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1141"/>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10486"/>
    <w:rsid w:val="00B109AC"/>
    <w:rsid w:val="00B10D40"/>
    <w:rsid w:val="00B14C94"/>
    <w:rsid w:val="00B152BD"/>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2780"/>
    <w:rsid w:val="00B62D76"/>
    <w:rsid w:val="00B6304C"/>
    <w:rsid w:val="00B65A63"/>
    <w:rsid w:val="00B6690C"/>
    <w:rsid w:val="00B67BF9"/>
    <w:rsid w:val="00B70A42"/>
    <w:rsid w:val="00B746D0"/>
    <w:rsid w:val="00B74CEE"/>
    <w:rsid w:val="00B77009"/>
    <w:rsid w:val="00B80F74"/>
    <w:rsid w:val="00B8384E"/>
    <w:rsid w:val="00B83F56"/>
    <w:rsid w:val="00B866CB"/>
    <w:rsid w:val="00B86E10"/>
    <w:rsid w:val="00B87555"/>
    <w:rsid w:val="00B932C1"/>
    <w:rsid w:val="00B9372F"/>
    <w:rsid w:val="00B951A0"/>
    <w:rsid w:val="00B9721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03A"/>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2F3A"/>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574"/>
    <w:rsid w:val="00D21849"/>
    <w:rsid w:val="00D22211"/>
    <w:rsid w:val="00D2360A"/>
    <w:rsid w:val="00D278C1"/>
    <w:rsid w:val="00D27BCF"/>
    <w:rsid w:val="00D307D8"/>
    <w:rsid w:val="00D325D1"/>
    <w:rsid w:val="00D34306"/>
    <w:rsid w:val="00D34732"/>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B6152"/>
    <w:rsid w:val="00DC0B44"/>
    <w:rsid w:val="00DC1779"/>
    <w:rsid w:val="00DC219D"/>
    <w:rsid w:val="00DC3DCD"/>
    <w:rsid w:val="00DC45D6"/>
    <w:rsid w:val="00DC7570"/>
    <w:rsid w:val="00DD6ACB"/>
    <w:rsid w:val="00DD7282"/>
    <w:rsid w:val="00DE1846"/>
    <w:rsid w:val="00DE26F0"/>
    <w:rsid w:val="00DE2C1A"/>
    <w:rsid w:val="00DE3688"/>
    <w:rsid w:val="00DE5121"/>
    <w:rsid w:val="00DE7E84"/>
    <w:rsid w:val="00DE7EC6"/>
    <w:rsid w:val="00DF32D2"/>
    <w:rsid w:val="00DF3FD0"/>
    <w:rsid w:val="00DF434E"/>
    <w:rsid w:val="00DF5F1B"/>
    <w:rsid w:val="00DF614B"/>
    <w:rsid w:val="00DF72A0"/>
    <w:rsid w:val="00E03166"/>
    <w:rsid w:val="00E060F9"/>
    <w:rsid w:val="00E07C20"/>
    <w:rsid w:val="00E1516A"/>
    <w:rsid w:val="00E16570"/>
    <w:rsid w:val="00E22D60"/>
    <w:rsid w:val="00E238AB"/>
    <w:rsid w:val="00E25AF1"/>
    <w:rsid w:val="00E31118"/>
    <w:rsid w:val="00E32DE0"/>
    <w:rsid w:val="00E3593C"/>
    <w:rsid w:val="00E366B1"/>
    <w:rsid w:val="00E44A97"/>
    <w:rsid w:val="00E44B4B"/>
    <w:rsid w:val="00E44D63"/>
    <w:rsid w:val="00E477DA"/>
    <w:rsid w:val="00E47B18"/>
    <w:rsid w:val="00E50999"/>
    <w:rsid w:val="00E5405B"/>
    <w:rsid w:val="00E54E31"/>
    <w:rsid w:val="00E5517C"/>
    <w:rsid w:val="00E56A7A"/>
    <w:rsid w:val="00E64690"/>
    <w:rsid w:val="00E6478A"/>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2DF4"/>
    <w:rsid w:val="00EB3223"/>
    <w:rsid w:val="00EB32AD"/>
    <w:rsid w:val="00EB48F7"/>
    <w:rsid w:val="00EB69B8"/>
    <w:rsid w:val="00EB720C"/>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03CB0"/>
    <w:rsid w:val="00F10727"/>
    <w:rsid w:val="00F10D83"/>
    <w:rsid w:val="00F119B5"/>
    <w:rsid w:val="00F13DD9"/>
    <w:rsid w:val="00F1590E"/>
    <w:rsid w:val="00F20B75"/>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21C"/>
    <w:rsid w:val="00F379F8"/>
    <w:rsid w:val="00F40206"/>
    <w:rsid w:val="00F4079B"/>
    <w:rsid w:val="00F41B94"/>
    <w:rsid w:val="00F422F8"/>
    <w:rsid w:val="00F42732"/>
    <w:rsid w:val="00F444E9"/>
    <w:rsid w:val="00F50D4D"/>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3FE"/>
    <w:rsid w:val="00F9755C"/>
    <w:rsid w:val="00F97B23"/>
    <w:rsid w:val="00FA5F29"/>
    <w:rsid w:val="00FA7174"/>
    <w:rsid w:val="00FA71E5"/>
    <w:rsid w:val="00FB2691"/>
    <w:rsid w:val="00FB6498"/>
    <w:rsid w:val="00FB677F"/>
    <w:rsid w:val="00FC189D"/>
    <w:rsid w:val="00FC192D"/>
    <w:rsid w:val="00FC633C"/>
    <w:rsid w:val="00FD0259"/>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73BFC"/>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rPr>
  </w:style>
  <w:style w:type="paragraph" w:customStyle="1" w:styleId="xl65">
    <w:name w:val="xl65"/>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69">
    <w:name w:val="xl6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2">
    <w:name w:val="xl7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1">
    <w:name w:val="xl81"/>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2">
    <w:name w:val="xl8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83">
    <w:name w:val="xl8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8">
    <w:name w:val="xl88"/>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0B7E2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0B7E2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0B7E2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0B7E2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5">
    <w:name w:val="xl9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9">
    <w:name w:val="xl99"/>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7F1C73"/>
    <w:rPr>
      <w:color w:val="0563C1"/>
      <w:u w:val="single"/>
    </w:rPr>
  </w:style>
  <w:style w:type="paragraph" w:customStyle="1" w:styleId="xl110">
    <w:name w:val="xl110"/>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7F1C73"/>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4">
    <w:name w:val="xl114"/>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7F1C73"/>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2">
    <w:name w:val="xl122"/>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7F1C73"/>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641813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5402538">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309584">
      <w:bodyDiv w:val="1"/>
      <w:marLeft w:val="0"/>
      <w:marRight w:val="0"/>
      <w:marTop w:val="0"/>
      <w:marBottom w:val="0"/>
      <w:divBdr>
        <w:top w:val="none" w:sz="0" w:space="0" w:color="auto"/>
        <w:left w:val="none" w:sz="0" w:space="0" w:color="auto"/>
        <w:bottom w:val="none" w:sz="0" w:space="0" w:color="auto"/>
        <w:right w:val="none" w:sz="0" w:space="0" w:color="auto"/>
      </w:divBdr>
    </w:div>
    <w:div w:id="438108841">
      <w:bodyDiv w:val="1"/>
      <w:marLeft w:val="0"/>
      <w:marRight w:val="0"/>
      <w:marTop w:val="0"/>
      <w:marBottom w:val="0"/>
      <w:divBdr>
        <w:top w:val="none" w:sz="0" w:space="0" w:color="auto"/>
        <w:left w:val="none" w:sz="0" w:space="0" w:color="auto"/>
        <w:bottom w:val="none" w:sz="0" w:space="0" w:color="auto"/>
        <w:right w:val="none" w:sz="0" w:space="0" w:color="auto"/>
      </w:divBdr>
    </w:div>
    <w:div w:id="451830189">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1172061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287812">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62513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70689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2713869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901872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389474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6534032">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22598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6917285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752459">
      <w:bodyDiv w:val="1"/>
      <w:marLeft w:val="0"/>
      <w:marRight w:val="0"/>
      <w:marTop w:val="0"/>
      <w:marBottom w:val="0"/>
      <w:divBdr>
        <w:top w:val="none" w:sz="0" w:space="0" w:color="auto"/>
        <w:left w:val="none" w:sz="0" w:space="0" w:color="auto"/>
        <w:bottom w:val="none" w:sz="0" w:space="0" w:color="auto"/>
        <w:right w:val="none" w:sz="0" w:space="0" w:color="auto"/>
      </w:divBdr>
    </w:div>
    <w:div w:id="122205814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749015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29793004">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96599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43210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517647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1986665">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42992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54530">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7498550">
      <w:bodyDiv w:val="1"/>
      <w:marLeft w:val="0"/>
      <w:marRight w:val="0"/>
      <w:marTop w:val="0"/>
      <w:marBottom w:val="0"/>
      <w:divBdr>
        <w:top w:val="none" w:sz="0" w:space="0" w:color="auto"/>
        <w:left w:val="none" w:sz="0" w:space="0" w:color="auto"/>
        <w:bottom w:val="none" w:sz="0" w:space="0" w:color="auto"/>
        <w:right w:val="none" w:sz="0" w:space="0" w:color="auto"/>
      </w:divBdr>
    </w:div>
    <w:div w:id="1841892976">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2644455">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047888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9819072">
      <w:bodyDiv w:val="1"/>
      <w:marLeft w:val="0"/>
      <w:marRight w:val="0"/>
      <w:marTop w:val="0"/>
      <w:marBottom w:val="0"/>
      <w:divBdr>
        <w:top w:val="none" w:sz="0" w:space="0" w:color="auto"/>
        <w:left w:val="none" w:sz="0" w:space="0" w:color="auto"/>
        <w:bottom w:val="none" w:sz="0" w:space="0" w:color="auto"/>
        <w:right w:val="none" w:sz="0" w:space="0" w:color="auto"/>
      </w:divBdr>
    </w:div>
    <w:div w:id="19899380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0D27-A63A-451A-848A-8030F17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5706</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2020-10-27T09:09:00Z</dcterms:created>
  <dcterms:modified xsi:type="dcterms:W3CDTF">2020-10-27T09:09:00Z</dcterms:modified>
</cp:coreProperties>
</file>