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565B4AE" w14:textId="3BEBCAD4" w:rsidR="00F20DA0" w:rsidRDefault="003D09A9" w:rsidP="00B154C6">
      <w:pPr>
        <w:tabs>
          <w:tab w:val="left" w:pos="2371"/>
          <w:tab w:val="center" w:pos="5233"/>
        </w:tabs>
        <w:spacing w:after="0" w:line="240" w:lineRule="auto"/>
        <w:contextualSpacing/>
        <w:jc w:val="center"/>
        <w:rPr>
          <w:rFonts w:ascii="Arial" w:eastAsia="Arial" w:hAnsi="Arial" w:cs="Arial"/>
          <w:b/>
          <w:sz w:val="32"/>
          <w:szCs w:val="24"/>
        </w:rPr>
      </w:pPr>
      <w:r w:rsidRPr="00BE43F9">
        <w:rPr>
          <w:rFonts w:ascii="Arial" w:eastAsia="Arial" w:hAnsi="Arial" w:cs="Arial"/>
          <w:b/>
          <w:sz w:val="32"/>
          <w:szCs w:val="24"/>
        </w:rPr>
        <w:t>DSWD</w:t>
      </w:r>
      <w:r w:rsidR="00546DEE" w:rsidRPr="00BE43F9">
        <w:rPr>
          <w:rFonts w:ascii="Arial" w:eastAsia="Arial" w:hAnsi="Arial" w:cs="Arial"/>
          <w:b/>
          <w:sz w:val="32"/>
          <w:szCs w:val="24"/>
        </w:rPr>
        <w:t xml:space="preserve"> </w:t>
      </w:r>
      <w:r w:rsidRPr="00BE43F9">
        <w:rPr>
          <w:rFonts w:ascii="Arial" w:eastAsia="Arial" w:hAnsi="Arial" w:cs="Arial"/>
          <w:b/>
          <w:sz w:val="32"/>
          <w:szCs w:val="24"/>
        </w:rPr>
        <w:t>DROMIC</w:t>
      </w:r>
      <w:r w:rsidR="00546DEE" w:rsidRPr="00BE43F9">
        <w:rPr>
          <w:rFonts w:ascii="Arial" w:eastAsia="Arial" w:hAnsi="Arial" w:cs="Arial"/>
          <w:b/>
          <w:sz w:val="32"/>
          <w:szCs w:val="24"/>
        </w:rPr>
        <w:t xml:space="preserve"> </w:t>
      </w:r>
      <w:r w:rsidRPr="00BE43F9">
        <w:rPr>
          <w:rFonts w:ascii="Arial" w:eastAsia="Arial" w:hAnsi="Arial" w:cs="Arial"/>
          <w:b/>
          <w:sz w:val="32"/>
          <w:szCs w:val="24"/>
        </w:rPr>
        <w:t>Report</w:t>
      </w:r>
      <w:r w:rsidR="009864A8">
        <w:rPr>
          <w:rFonts w:ascii="Arial" w:eastAsia="Arial" w:hAnsi="Arial" w:cs="Arial"/>
          <w:b/>
          <w:sz w:val="32"/>
          <w:szCs w:val="24"/>
        </w:rPr>
        <w:t xml:space="preserve"> </w:t>
      </w:r>
      <w:r w:rsidRPr="00BE43F9">
        <w:rPr>
          <w:rFonts w:ascii="Arial" w:eastAsia="Arial" w:hAnsi="Arial" w:cs="Arial"/>
          <w:b/>
          <w:sz w:val="32"/>
          <w:szCs w:val="24"/>
        </w:rPr>
        <w:t>#</w:t>
      </w:r>
      <w:r w:rsidR="00123130">
        <w:rPr>
          <w:rFonts w:ascii="Arial" w:eastAsia="Arial" w:hAnsi="Arial" w:cs="Arial"/>
          <w:b/>
          <w:sz w:val="32"/>
          <w:szCs w:val="24"/>
        </w:rPr>
        <w:t>10</w:t>
      </w:r>
      <w:r w:rsidR="00BD224A">
        <w:rPr>
          <w:rFonts w:ascii="Arial" w:eastAsia="Arial" w:hAnsi="Arial" w:cs="Arial"/>
          <w:b/>
          <w:sz w:val="32"/>
          <w:szCs w:val="24"/>
        </w:rPr>
        <w:t xml:space="preserve"> </w:t>
      </w:r>
      <w:r w:rsidRPr="00BE43F9">
        <w:rPr>
          <w:rFonts w:ascii="Arial" w:eastAsia="Arial" w:hAnsi="Arial" w:cs="Arial"/>
          <w:b/>
          <w:sz w:val="32"/>
          <w:szCs w:val="24"/>
        </w:rPr>
        <w:t>on</w:t>
      </w:r>
      <w:r w:rsidR="00F20DA0">
        <w:rPr>
          <w:rFonts w:ascii="Arial" w:eastAsia="Arial" w:hAnsi="Arial" w:cs="Arial"/>
          <w:b/>
          <w:sz w:val="32"/>
          <w:szCs w:val="24"/>
        </w:rPr>
        <w:t xml:space="preserve"> Northeast Monsoon </w:t>
      </w:r>
    </w:p>
    <w:p w14:paraId="6556D7D8" w14:textId="6EF8446B" w:rsidR="003D796E" w:rsidRDefault="00F20DA0" w:rsidP="00B154C6">
      <w:pPr>
        <w:tabs>
          <w:tab w:val="left" w:pos="2371"/>
          <w:tab w:val="center" w:pos="5233"/>
        </w:tabs>
        <w:spacing w:after="0" w:line="240" w:lineRule="auto"/>
        <w:contextualSpacing/>
        <w:jc w:val="center"/>
        <w:rPr>
          <w:rFonts w:ascii="Arial" w:eastAsia="Arial" w:hAnsi="Arial" w:cs="Arial"/>
          <w:b/>
          <w:sz w:val="32"/>
          <w:szCs w:val="24"/>
        </w:rPr>
      </w:pPr>
      <w:r>
        <w:rPr>
          <w:rFonts w:ascii="Arial" w:eastAsia="Arial" w:hAnsi="Arial" w:cs="Arial"/>
          <w:b/>
          <w:sz w:val="32"/>
          <w:szCs w:val="24"/>
        </w:rPr>
        <w:t xml:space="preserve">Enhanced by </w:t>
      </w:r>
      <w:r w:rsidR="00AD43E4">
        <w:rPr>
          <w:rFonts w:ascii="Arial" w:eastAsia="Arial" w:hAnsi="Arial" w:cs="Arial"/>
          <w:b/>
          <w:sz w:val="32"/>
          <w:szCs w:val="24"/>
        </w:rPr>
        <w:t>Tropical Depression</w:t>
      </w:r>
      <w:r w:rsidR="0060627A">
        <w:rPr>
          <w:rFonts w:ascii="Arial" w:eastAsia="Arial" w:hAnsi="Arial" w:cs="Arial"/>
          <w:b/>
          <w:sz w:val="32"/>
          <w:szCs w:val="24"/>
        </w:rPr>
        <w:t xml:space="preserve"> </w:t>
      </w:r>
      <w:r w:rsidR="008B7D09">
        <w:rPr>
          <w:rFonts w:ascii="Arial" w:eastAsia="Arial" w:hAnsi="Arial" w:cs="Arial"/>
          <w:b/>
          <w:sz w:val="32"/>
          <w:szCs w:val="24"/>
        </w:rPr>
        <w:t>“</w:t>
      </w:r>
      <w:r w:rsidR="00AD43E4">
        <w:rPr>
          <w:rFonts w:ascii="Arial" w:eastAsia="Arial" w:hAnsi="Arial" w:cs="Arial"/>
          <w:b/>
          <w:sz w:val="32"/>
          <w:szCs w:val="24"/>
        </w:rPr>
        <w:t>VICKY</w:t>
      </w:r>
      <w:r w:rsidR="003C3E11">
        <w:rPr>
          <w:rFonts w:ascii="Arial" w:eastAsia="Arial" w:hAnsi="Arial" w:cs="Arial"/>
          <w:b/>
          <w:sz w:val="32"/>
          <w:szCs w:val="24"/>
        </w:rPr>
        <w:t>”</w:t>
      </w:r>
    </w:p>
    <w:p w14:paraId="58D0476B" w14:textId="2AC2F99F" w:rsidR="0062180A" w:rsidRPr="00BB0AC9" w:rsidRDefault="003D09A9" w:rsidP="00BB0AC9">
      <w:pPr>
        <w:tabs>
          <w:tab w:val="left" w:pos="2371"/>
          <w:tab w:val="center" w:pos="5233"/>
        </w:tabs>
        <w:spacing w:after="0" w:line="240" w:lineRule="auto"/>
        <w:contextualSpacing/>
        <w:jc w:val="center"/>
        <w:rPr>
          <w:rFonts w:ascii="Arial" w:eastAsia="Arial" w:hAnsi="Arial" w:cs="Arial"/>
          <w:sz w:val="24"/>
          <w:szCs w:val="24"/>
        </w:rPr>
      </w:pPr>
      <w:bookmarkStart w:id="0" w:name="_gjdgxs" w:colFirst="0" w:colLast="0"/>
      <w:bookmarkEnd w:id="0"/>
      <w:r w:rsidRPr="00BE43F9">
        <w:rPr>
          <w:rFonts w:ascii="Arial" w:eastAsia="Arial" w:hAnsi="Arial" w:cs="Arial"/>
          <w:sz w:val="24"/>
          <w:szCs w:val="24"/>
        </w:rPr>
        <w:t>as</w:t>
      </w:r>
      <w:r w:rsidR="00546DEE" w:rsidRPr="00BE43F9">
        <w:rPr>
          <w:rFonts w:ascii="Arial" w:eastAsia="Arial" w:hAnsi="Arial" w:cs="Arial"/>
          <w:sz w:val="24"/>
          <w:szCs w:val="24"/>
        </w:rPr>
        <w:t xml:space="preserve"> </w:t>
      </w:r>
      <w:r w:rsidRPr="00BE43F9">
        <w:rPr>
          <w:rFonts w:ascii="Arial" w:eastAsia="Arial" w:hAnsi="Arial" w:cs="Arial"/>
          <w:sz w:val="24"/>
          <w:szCs w:val="24"/>
        </w:rPr>
        <w:t>of</w:t>
      </w:r>
      <w:r w:rsidR="00546DEE" w:rsidRPr="00BE43F9">
        <w:rPr>
          <w:rFonts w:ascii="Arial" w:eastAsia="Arial" w:hAnsi="Arial" w:cs="Arial"/>
          <w:sz w:val="24"/>
          <w:szCs w:val="24"/>
        </w:rPr>
        <w:t xml:space="preserve"> </w:t>
      </w:r>
      <w:r w:rsidR="00D84EFB">
        <w:rPr>
          <w:rFonts w:ascii="Arial" w:eastAsia="Arial" w:hAnsi="Arial" w:cs="Arial"/>
          <w:sz w:val="24"/>
          <w:szCs w:val="24"/>
        </w:rPr>
        <w:t>3</w:t>
      </w:r>
      <w:r w:rsidR="00123130">
        <w:rPr>
          <w:rFonts w:ascii="Arial" w:eastAsia="Arial" w:hAnsi="Arial" w:cs="Arial"/>
          <w:sz w:val="24"/>
          <w:szCs w:val="24"/>
        </w:rPr>
        <w:t>1</w:t>
      </w:r>
      <w:r w:rsidR="00515F7A">
        <w:rPr>
          <w:rFonts w:ascii="Arial" w:eastAsia="Arial" w:hAnsi="Arial" w:cs="Arial"/>
          <w:sz w:val="24"/>
          <w:szCs w:val="24"/>
        </w:rPr>
        <w:t xml:space="preserve"> </w:t>
      </w:r>
      <w:r w:rsidR="00AD43E4">
        <w:rPr>
          <w:rFonts w:ascii="Arial" w:eastAsia="Arial" w:hAnsi="Arial" w:cs="Arial"/>
          <w:sz w:val="24"/>
          <w:szCs w:val="24"/>
        </w:rPr>
        <w:t>December</w:t>
      </w:r>
      <w:r w:rsidR="008B7D09">
        <w:rPr>
          <w:rFonts w:ascii="Arial" w:eastAsia="Arial" w:hAnsi="Arial" w:cs="Arial"/>
          <w:sz w:val="24"/>
          <w:szCs w:val="24"/>
        </w:rPr>
        <w:t xml:space="preserve"> </w:t>
      </w:r>
      <w:r w:rsidR="009864A8">
        <w:rPr>
          <w:rFonts w:ascii="Arial" w:eastAsia="Arial" w:hAnsi="Arial" w:cs="Arial"/>
          <w:sz w:val="24"/>
          <w:szCs w:val="24"/>
        </w:rPr>
        <w:t>2020</w:t>
      </w:r>
      <w:r w:rsidRPr="00BE43F9">
        <w:rPr>
          <w:rFonts w:ascii="Arial" w:eastAsia="Arial" w:hAnsi="Arial" w:cs="Arial"/>
          <w:sz w:val="24"/>
          <w:szCs w:val="24"/>
        </w:rPr>
        <w:t>,</w:t>
      </w:r>
      <w:r w:rsidR="00546DEE" w:rsidRPr="00BE43F9">
        <w:rPr>
          <w:rFonts w:ascii="Arial" w:eastAsia="Arial" w:hAnsi="Arial" w:cs="Arial"/>
          <w:sz w:val="24"/>
          <w:szCs w:val="24"/>
        </w:rPr>
        <w:t xml:space="preserve"> </w:t>
      </w:r>
      <w:r w:rsidR="009864A8">
        <w:rPr>
          <w:rFonts w:ascii="Arial" w:eastAsia="Arial" w:hAnsi="Arial" w:cs="Arial"/>
          <w:sz w:val="24"/>
          <w:szCs w:val="24"/>
        </w:rPr>
        <w:t>6</w:t>
      </w:r>
      <w:r w:rsidR="00AD43E4">
        <w:rPr>
          <w:rFonts w:ascii="Arial" w:eastAsia="Arial" w:hAnsi="Arial" w:cs="Arial"/>
          <w:sz w:val="24"/>
          <w:szCs w:val="24"/>
        </w:rPr>
        <w:t>P</w:t>
      </w:r>
      <w:r w:rsidR="007412EE">
        <w:rPr>
          <w:rFonts w:ascii="Arial" w:eastAsia="Arial" w:hAnsi="Arial" w:cs="Arial"/>
          <w:sz w:val="24"/>
          <w:szCs w:val="24"/>
        </w:rPr>
        <w:t>M</w:t>
      </w:r>
      <w:bookmarkStart w:id="1" w:name="_30j0zll" w:colFirst="0" w:colLast="0"/>
      <w:bookmarkStart w:id="2" w:name="_1fob9te" w:colFirst="0" w:colLast="0"/>
      <w:bookmarkEnd w:id="1"/>
      <w:bookmarkEnd w:id="2"/>
    </w:p>
    <w:p w14:paraId="79174770" w14:textId="77777777" w:rsidR="008E0BBD" w:rsidRPr="00BE43F9" w:rsidRDefault="008E0BBD" w:rsidP="00B154C6">
      <w:pPr>
        <w:pStyle w:val="NormalWeb"/>
        <w:spacing w:beforeAutospacing="0" w:afterAutospacing="0" w:line="240" w:lineRule="auto"/>
        <w:contextualSpacing/>
        <w:jc w:val="both"/>
        <w:rPr>
          <w:rFonts w:ascii="Arial" w:hAnsi="Arial" w:cs="Arial"/>
          <w:b/>
          <w:color w:val="002060"/>
        </w:rPr>
      </w:pPr>
    </w:p>
    <w:p w14:paraId="1A3A8800" w14:textId="4FDD0A88" w:rsidR="005131AF" w:rsidRDefault="00114D5E" w:rsidP="00B154C6">
      <w:pPr>
        <w:pStyle w:val="NormalWeb"/>
        <w:spacing w:beforeAutospacing="0" w:afterAutospacing="0" w:line="240" w:lineRule="auto"/>
        <w:contextualSpacing/>
        <w:jc w:val="both"/>
        <w:rPr>
          <w:rFonts w:ascii="Arial" w:hAnsi="Arial" w:cs="Arial"/>
          <w:b/>
          <w:color w:val="002060"/>
          <w:sz w:val="28"/>
        </w:rPr>
      </w:pPr>
      <w:r w:rsidRPr="00BE43F9">
        <w:rPr>
          <w:rFonts w:ascii="Arial" w:hAnsi="Arial" w:cs="Arial"/>
          <w:b/>
          <w:color w:val="002060"/>
          <w:sz w:val="28"/>
        </w:rPr>
        <w:t>Situation Overview</w:t>
      </w:r>
    </w:p>
    <w:p w14:paraId="6DE9EA35" w14:textId="2DC2D93B" w:rsidR="00BB0AC9" w:rsidRDefault="00BB0AC9" w:rsidP="00B154C6">
      <w:pPr>
        <w:pStyle w:val="NormalWeb"/>
        <w:spacing w:beforeAutospacing="0" w:afterAutospacing="0" w:line="240" w:lineRule="auto"/>
        <w:contextualSpacing/>
        <w:jc w:val="both"/>
        <w:rPr>
          <w:rFonts w:ascii="Arial" w:hAnsi="Arial" w:cs="Arial"/>
          <w:b/>
          <w:color w:val="002060"/>
          <w:sz w:val="28"/>
        </w:rPr>
      </w:pPr>
    </w:p>
    <w:p w14:paraId="64D192F2" w14:textId="12691ADF" w:rsidR="00BB0AC9" w:rsidRDefault="00BB0AC9" w:rsidP="00155E4F">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both"/>
        <w:rPr>
          <w:rFonts w:ascii="Arial" w:eastAsia="SimSun" w:hAnsi="Arial" w:cs="Arial"/>
          <w:color w:val="auto"/>
          <w:sz w:val="24"/>
          <w:szCs w:val="24"/>
          <w:lang w:val="en-US" w:eastAsia="zh-CN"/>
        </w:rPr>
      </w:pPr>
      <w:r w:rsidRPr="00D76DB5">
        <w:rPr>
          <w:rFonts w:ascii="Arial" w:eastAsia="SimSun" w:hAnsi="Arial" w:cs="Arial"/>
          <w:color w:val="auto"/>
          <w:sz w:val="24"/>
          <w:szCs w:val="24"/>
          <w:lang w:val="en-US" w:eastAsia="zh-CN"/>
        </w:rPr>
        <w:t xml:space="preserve">On 18 </w:t>
      </w:r>
      <w:r w:rsidR="002C4BA8">
        <w:rPr>
          <w:rFonts w:ascii="Arial" w:eastAsia="SimSun" w:hAnsi="Arial" w:cs="Arial"/>
          <w:color w:val="auto"/>
          <w:sz w:val="24"/>
          <w:szCs w:val="24"/>
          <w:lang w:val="en-US" w:eastAsia="zh-CN"/>
        </w:rPr>
        <w:t>December</w:t>
      </w:r>
      <w:r w:rsidRPr="00D76DB5">
        <w:rPr>
          <w:rFonts w:ascii="Arial" w:eastAsia="SimSun" w:hAnsi="Arial" w:cs="Arial"/>
          <w:color w:val="auto"/>
          <w:sz w:val="24"/>
          <w:szCs w:val="24"/>
          <w:lang w:val="en-US" w:eastAsia="zh-CN"/>
        </w:rPr>
        <w:t xml:space="preserve"> 2020, Tropical Depression “VICKY” entered the Philippine Area of Responsibility (PAR) and made its first landfall in the municipality of Banganga, Davao Oriental at around 2PM. On 19 December 2020, Tropical Depression “VICKY” made another landfall in Puerto Princesa City, Palawan and remained a tropical depression while</w:t>
      </w:r>
      <w:r>
        <w:rPr>
          <w:rFonts w:ascii="Arial" w:eastAsia="SimSun" w:hAnsi="Arial" w:cs="Arial"/>
          <w:color w:val="auto"/>
          <w:sz w:val="24"/>
          <w:szCs w:val="24"/>
          <w:lang w:val="en-US" w:eastAsia="zh-CN"/>
        </w:rPr>
        <w:t xml:space="preserve"> exiting the Philippine Area of </w:t>
      </w:r>
      <w:r w:rsidRPr="00D76DB5">
        <w:rPr>
          <w:rFonts w:ascii="Arial" w:eastAsia="SimSun" w:hAnsi="Arial" w:cs="Arial"/>
          <w:color w:val="auto"/>
          <w:sz w:val="24"/>
          <w:szCs w:val="24"/>
          <w:lang w:val="en-US" w:eastAsia="zh-CN"/>
        </w:rPr>
        <w:t>Responsibility (PAR) on 20 December 2020.</w:t>
      </w:r>
    </w:p>
    <w:p w14:paraId="271465C1" w14:textId="57FB6027" w:rsidR="00BB0AC9" w:rsidRPr="00BB0AC9" w:rsidRDefault="00BB0AC9" w:rsidP="00BB0AC9">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right"/>
        <w:rPr>
          <w:rFonts w:ascii="Arial" w:hAnsi="Arial" w:cs="Arial"/>
          <w:i/>
          <w:color w:val="0070C0"/>
          <w:sz w:val="16"/>
          <w:szCs w:val="24"/>
        </w:rPr>
      </w:pPr>
      <w:r w:rsidRPr="009E4154">
        <w:rPr>
          <w:rFonts w:ascii="Arial" w:hAnsi="Arial" w:cs="Arial"/>
          <w:bCs/>
          <w:i/>
          <w:color w:val="0070C0"/>
          <w:sz w:val="16"/>
          <w:szCs w:val="24"/>
        </w:rPr>
        <w:t xml:space="preserve">Source: </w:t>
      </w:r>
      <w:bookmarkStart w:id="3" w:name="_Situational_Report"/>
      <w:bookmarkStart w:id="4" w:name="_Assistance_Centers_and"/>
      <w:bookmarkStart w:id="5" w:name="_Critical_Areas"/>
      <w:bookmarkEnd w:id="3"/>
      <w:bookmarkEnd w:id="4"/>
      <w:bookmarkEnd w:id="5"/>
      <w:r w:rsidRPr="009E4154">
        <w:rPr>
          <w:rFonts w:ascii="Arial" w:hAnsi="Arial" w:cs="Arial"/>
          <w:i/>
          <w:color w:val="0070C0"/>
          <w:sz w:val="16"/>
          <w:szCs w:val="24"/>
        </w:rPr>
        <w:fldChar w:fldCharType="begin"/>
      </w:r>
      <w:r w:rsidRPr="009E4154">
        <w:rPr>
          <w:rFonts w:ascii="Arial" w:hAnsi="Arial" w:cs="Arial"/>
          <w:i/>
          <w:color w:val="0070C0"/>
          <w:sz w:val="16"/>
          <w:szCs w:val="24"/>
        </w:rPr>
        <w:instrText>HYPERLINK "http://bagong.pagasa.dost.gov.ph/tropical-cyclone/severe-weather-bulletin"</w:instrText>
      </w:r>
      <w:r w:rsidRPr="009E4154">
        <w:rPr>
          <w:rFonts w:ascii="Arial" w:hAnsi="Arial" w:cs="Arial"/>
          <w:i/>
          <w:color w:val="0070C0"/>
          <w:sz w:val="16"/>
          <w:szCs w:val="24"/>
        </w:rPr>
        <w:fldChar w:fldCharType="separate"/>
      </w:r>
      <w:r w:rsidRPr="009E4154">
        <w:rPr>
          <w:rStyle w:val="Hyperlink"/>
          <w:rFonts w:ascii="Arial" w:hAnsi="Arial" w:cs="Arial"/>
          <w:i/>
          <w:color w:val="0070C0"/>
          <w:sz w:val="16"/>
          <w:szCs w:val="24"/>
          <w:u w:val="none"/>
        </w:rPr>
        <w:t>DOST-PAGASA Sever</w:t>
      </w:r>
      <w:r w:rsidRPr="009E4154">
        <w:rPr>
          <w:rFonts w:ascii="Arial" w:hAnsi="Arial" w:cs="Arial"/>
          <w:i/>
          <w:color w:val="0070C0"/>
          <w:sz w:val="16"/>
          <w:szCs w:val="24"/>
        </w:rPr>
        <w:fldChar w:fldCharType="end"/>
      </w:r>
      <w:r>
        <w:rPr>
          <w:rFonts w:ascii="Arial" w:hAnsi="Arial" w:cs="Arial"/>
          <w:i/>
          <w:color w:val="0070C0"/>
          <w:sz w:val="16"/>
          <w:szCs w:val="24"/>
        </w:rPr>
        <w:t>e Weather Bulletin</w:t>
      </w:r>
    </w:p>
    <w:p w14:paraId="1362570C" w14:textId="174B6590" w:rsidR="002F596A" w:rsidRDefault="002F596A" w:rsidP="00B154C6">
      <w:pPr>
        <w:spacing w:after="0" w:line="240" w:lineRule="auto"/>
        <w:contextualSpacing/>
        <w:rPr>
          <w:rFonts w:ascii="Arial" w:eastAsia="Times New Roman" w:hAnsi="Arial" w:cs="Arial"/>
          <w:b/>
          <w:bCs/>
          <w:color w:val="002060"/>
          <w:kern w:val="36"/>
          <w:sz w:val="24"/>
          <w:szCs w:val="24"/>
        </w:rPr>
      </w:pPr>
    </w:p>
    <w:p w14:paraId="3E1C66F7" w14:textId="0FDC5981" w:rsidR="00892C65" w:rsidRPr="00856662" w:rsidRDefault="00892C65" w:rsidP="00B154C6">
      <w:pPr>
        <w:pStyle w:val="ListParagraph"/>
        <w:widowControl/>
        <w:numPr>
          <w:ilvl w:val="0"/>
          <w:numId w:val="6"/>
        </w:numPr>
        <w:pBdr>
          <w:top w:val="none" w:sz="0" w:space="0" w:color="auto"/>
          <w:left w:val="none" w:sz="0" w:space="0" w:color="auto"/>
          <w:bottom w:val="none" w:sz="0" w:space="0" w:color="auto"/>
          <w:right w:val="none" w:sz="0" w:space="0" w:color="auto"/>
          <w:between w:val="none" w:sz="0" w:space="0" w:color="auto"/>
        </w:pBdr>
        <w:spacing w:after="0" w:line="240" w:lineRule="auto"/>
        <w:ind w:left="450" w:hanging="426"/>
        <w:jc w:val="both"/>
        <w:rPr>
          <w:rFonts w:ascii="Arial" w:eastAsia="Arial" w:hAnsi="Arial" w:cs="Arial"/>
          <w:i/>
          <w:color w:val="0070C0"/>
          <w:sz w:val="16"/>
          <w:szCs w:val="24"/>
        </w:rPr>
      </w:pPr>
      <w:r w:rsidRPr="006D5DFC">
        <w:rPr>
          <w:rFonts w:ascii="Arial" w:eastAsia="Times New Roman" w:hAnsi="Arial" w:cs="Arial"/>
          <w:b/>
          <w:bCs/>
          <w:color w:val="002060"/>
          <w:kern w:val="36"/>
          <w:sz w:val="24"/>
          <w:szCs w:val="24"/>
        </w:rPr>
        <w:t>Status</w:t>
      </w:r>
      <w:r>
        <w:rPr>
          <w:rFonts w:ascii="Arial" w:eastAsia="Times New Roman" w:hAnsi="Arial" w:cs="Arial"/>
          <w:b/>
          <w:bCs/>
          <w:color w:val="002060"/>
          <w:kern w:val="36"/>
          <w:sz w:val="24"/>
          <w:szCs w:val="24"/>
        </w:rPr>
        <w:t xml:space="preserve"> </w:t>
      </w:r>
      <w:r w:rsidRPr="006D5DFC">
        <w:rPr>
          <w:rFonts w:ascii="Arial" w:eastAsia="Times New Roman" w:hAnsi="Arial" w:cs="Arial"/>
          <w:b/>
          <w:bCs/>
          <w:color w:val="002060"/>
          <w:kern w:val="36"/>
          <w:sz w:val="24"/>
          <w:szCs w:val="24"/>
        </w:rPr>
        <w:t>of</w:t>
      </w:r>
      <w:r>
        <w:rPr>
          <w:rFonts w:ascii="Arial" w:eastAsia="Times New Roman" w:hAnsi="Arial" w:cs="Arial"/>
          <w:b/>
          <w:bCs/>
          <w:color w:val="002060"/>
          <w:kern w:val="36"/>
          <w:sz w:val="24"/>
          <w:szCs w:val="24"/>
        </w:rPr>
        <w:t xml:space="preserve"> </w:t>
      </w:r>
      <w:r w:rsidRPr="006D5DFC">
        <w:rPr>
          <w:rFonts w:ascii="Arial" w:eastAsia="Times New Roman" w:hAnsi="Arial" w:cs="Arial"/>
          <w:b/>
          <w:bCs/>
          <w:color w:val="002060"/>
          <w:kern w:val="36"/>
          <w:sz w:val="24"/>
          <w:szCs w:val="24"/>
        </w:rPr>
        <w:t>Affected</w:t>
      </w:r>
      <w:r>
        <w:rPr>
          <w:rFonts w:ascii="Arial" w:eastAsia="Times New Roman" w:hAnsi="Arial" w:cs="Arial"/>
          <w:b/>
          <w:bCs/>
          <w:color w:val="002060"/>
          <w:kern w:val="36"/>
          <w:sz w:val="24"/>
          <w:szCs w:val="24"/>
        </w:rPr>
        <w:t xml:space="preserve"> </w:t>
      </w:r>
      <w:r w:rsidRPr="006D5DFC">
        <w:rPr>
          <w:rFonts w:ascii="Arial" w:eastAsia="Times New Roman" w:hAnsi="Arial" w:cs="Arial"/>
          <w:b/>
          <w:bCs/>
          <w:color w:val="002060"/>
          <w:kern w:val="36"/>
          <w:sz w:val="24"/>
          <w:szCs w:val="24"/>
        </w:rPr>
        <w:t>Families</w:t>
      </w:r>
      <w:r>
        <w:rPr>
          <w:rFonts w:ascii="Arial" w:eastAsia="Times New Roman" w:hAnsi="Arial" w:cs="Arial"/>
          <w:b/>
          <w:bCs/>
          <w:color w:val="002060"/>
          <w:kern w:val="36"/>
          <w:sz w:val="24"/>
          <w:szCs w:val="24"/>
        </w:rPr>
        <w:t xml:space="preserve"> </w:t>
      </w:r>
      <w:r w:rsidRPr="006D5DFC">
        <w:rPr>
          <w:rFonts w:ascii="Arial" w:eastAsia="Times New Roman" w:hAnsi="Arial" w:cs="Arial"/>
          <w:b/>
          <w:bCs/>
          <w:color w:val="002060"/>
          <w:kern w:val="36"/>
          <w:sz w:val="24"/>
          <w:szCs w:val="24"/>
        </w:rPr>
        <w:t>/</w:t>
      </w:r>
      <w:r>
        <w:rPr>
          <w:rFonts w:ascii="Arial" w:eastAsia="Times New Roman" w:hAnsi="Arial" w:cs="Arial"/>
          <w:b/>
          <w:bCs/>
          <w:color w:val="002060"/>
          <w:kern w:val="36"/>
          <w:sz w:val="24"/>
          <w:szCs w:val="24"/>
        </w:rPr>
        <w:t xml:space="preserve"> </w:t>
      </w:r>
      <w:r w:rsidRPr="006D5DFC">
        <w:rPr>
          <w:rFonts w:ascii="Arial" w:eastAsia="Times New Roman" w:hAnsi="Arial" w:cs="Arial"/>
          <w:b/>
          <w:bCs/>
          <w:color w:val="002060"/>
          <w:kern w:val="36"/>
          <w:sz w:val="24"/>
          <w:szCs w:val="24"/>
        </w:rPr>
        <w:t>Persons</w:t>
      </w:r>
    </w:p>
    <w:p w14:paraId="62A6D623" w14:textId="1C631D9B" w:rsidR="00892C65" w:rsidRPr="00C049FA" w:rsidRDefault="00892C65" w:rsidP="00B154C6">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450"/>
        <w:jc w:val="both"/>
        <w:rPr>
          <w:rFonts w:ascii="Arial" w:eastAsia="Arial" w:hAnsi="Arial" w:cs="Arial"/>
          <w:i/>
          <w:color w:val="auto"/>
          <w:sz w:val="16"/>
          <w:szCs w:val="24"/>
        </w:rPr>
      </w:pPr>
      <w:r w:rsidRPr="00C049FA">
        <w:rPr>
          <w:rFonts w:ascii="Arial" w:eastAsia="Times New Roman" w:hAnsi="Arial" w:cs="Arial"/>
          <w:bCs/>
          <w:color w:val="auto"/>
          <w:sz w:val="24"/>
          <w:szCs w:val="24"/>
        </w:rPr>
        <w:t>A total of</w:t>
      </w:r>
      <w:r w:rsidRPr="00C049FA">
        <w:rPr>
          <w:rFonts w:ascii="Arial" w:eastAsia="Times New Roman" w:hAnsi="Arial" w:cs="Arial"/>
          <w:b/>
          <w:bCs/>
          <w:color w:val="auto"/>
          <w:sz w:val="24"/>
          <w:szCs w:val="24"/>
          <w:lang w:val="en-US"/>
        </w:rPr>
        <w:t xml:space="preserve"> </w:t>
      </w:r>
      <w:r w:rsidR="00BB0AC9" w:rsidRPr="00C049FA">
        <w:rPr>
          <w:rFonts w:ascii="Arial" w:eastAsia="Times New Roman" w:hAnsi="Arial" w:cs="Arial"/>
          <w:b/>
          <w:bCs/>
          <w:color w:val="auto"/>
          <w:sz w:val="24"/>
          <w:szCs w:val="24"/>
          <w:lang w:val="en-US"/>
        </w:rPr>
        <w:t>2</w:t>
      </w:r>
      <w:r w:rsidR="0073011D" w:rsidRPr="00C049FA">
        <w:rPr>
          <w:rFonts w:ascii="Arial" w:eastAsia="Times New Roman" w:hAnsi="Arial" w:cs="Arial"/>
          <w:b/>
          <w:bCs/>
          <w:color w:val="auto"/>
          <w:sz w:val="24"/>
          <w:szCs w:val="24"/>
          <w:lang w:val="en-US"/>
        </w:rPr>
        <w:t>3</w:t>
      </w:r>
      <w:r w:rsidR="00EF6139" w:rsidRPr="00C049FA">
        <w:rPr>
          <w:rFonts w:ascii="Arial" w:eastAsia="Times New Roman" w:hAnsi="Arial" w:cs="Arial"/>
          <w:b/>
          <w:bCs/>
          <w:color w:val="auto"/>
          <w:sz w:val="24"/>
          <w:szCs w:val="24"/>
          <w:lang w:val="en-US"/>
        </w:rPr>
        <w:t>,</w:t>
      </w:r>
      <w:r w:rsidR="00BB0AC9" w:rsidRPr="00C049FA">
        <w:rPr>
          <w:rFonts w:ascii="Arial" w:eastAsia="Times New Roman" w:hAnsi="Arial" w:cs="Arial"/>
          <w:b/>
          <w:bCs/>
          <w:color w:val="auto"/>
          <w:sz w:val="24"/>
          <w:szCs w:val="24"/>
          <w:lang w:val="en-US"/>
        </w:rPr>
        <w:t>2</w:t>
      </w:r>
      <w:r w:rsidR="0073011D" w:rsidRPr="00C049FA">
        <w:rPr>
          <w:rFonts w:ascii="Arial" w:eastAsia="Times New Roman" w:hAnsi="Arial" w:cs="Arial"/>
          <w:b/>
          <w:bCs/>
          <w:color w:val="auto"/>
          <w:sz w:val="24"/>
          <w:szCs w:val="24"/>
          <w:lang w:val="en-US"/>
        </w:rPr>
        <w:t>2</w:t>
      </w:r>
      <w:r w:rsidR="007E01C0" w:rsidRPr="00C049FA">
        <w:rPr>
          <w:rFonts w:ascii="Arial" w:eastAsia="Times New Roman" w:hAnsi="Arial" w:cs="Arial"/>
          <w:b/>
          <w:bCs/>
          <w:color w:val="auto"/>
          <w:sz w:val="24"/>
          <w:szCs w:val="24"/>
          <w:lang w:val="en-US"/>
        </w:rPr>
        <w:t>8</w:t>
      </w:r>
      <w:r w:rsidR="00EF6139" w:rsidRPr="00C049FA">
        <w:rPr>
          <w:rFonts w:ascii="Arial" w:eastAsia="Times New Roman" w:hAnsi="Arial" w:cs="Arial"/>
          <w:b/>
          <w:bCs/>
          <w:color w:val="auto"/>
          <w:sz w:val="24"/>
          <w:szCs w:val="24"/>
          <w:lang w:val="en-US"/>
        </w:rPr>
        <w:t xml:space="preserve"> </w:t>
      </w:r>
      <w:r w:rsidRPr="00C049FA">
        <w:rPr>
          <w:rFonts w:ascii="Arial" w:eastAsia="Times New Roman" w:hAnsi="Arial" w:cs="Arial"/>
          <w:b/>
          <w:bCs/>
          <w:color w:val="auto"/>
          <w:sz w:val="24"/>
          <w:szCs w:val="24"/>
        </w:rPr>
        <w:t>families</w:t>
      </w:r>
      <w:r w:rsidRPr="00C049FA">
        <w:rPr>
          <w:rFonts w:ascii="Arial" w:eastAsia="Times New Roman" w:hAnsi="Arial" w:cs="Arial"/>
          <w:color w:val="auto"/>
          <w:sz w:val="24"/>
          <w:szCs w:val="24"/>
        </w:rPr>
        <w:t xml:space="preserve"> or</w:t>
      </w:r>
      <w:r w:rsidRPr="00C049FA">
        <w:rPr>
          <w:rFonts w:ascii="Arial" w:eastAsia="Times New Roman" w:hAnsi="Arial" w:cs="Arial"/>
          <w:b/>
          <w:bCs/>
          <w:color w:val="auto"/>
          <w:sz w:val="24"/>
          <w:szCs w:val="24"/>
          <w:lang w:val="en-US"/>
        </w:rPr>
        <w:t xml:space="preserve"> </w:t>
      </w:r>
      <w:r w:rsidR="00BB0AC9" w:rsidRPr="00C049FA">
        <w:rPr>
          <w:rFonts w:ascii="Arial" w:eastAsia="Times New Roman" w:hAnsi="Arial" w:cs="Arial"/>
          <w:b/>
          <w:bCs/>
          <w:color w:val="auto"/>
          <w:sz w:val="24"/>
          <w:szCs w:val="24"/>
          <w:lang w:val="en-US"/>
        </w:rPr>
        <w:t>8</w:t>
      </w:r>
      <w:r w:rsidR="0073011D" w:rsidRPr="00C049FA">
        <w:rPr>
          <w:rFonts w:ascii="Arial" w:eastAsia="Times New Roman" w:hAnsi="Arial" w:cs="Arial"/>
          <w:b/>
          <w:bCs/>
          <w:color w:val="auto"/>
          <w:sz w:val="24"/>
          <w:szCs w:val="24"/>
          <w:lang w:val="en-US"/>
        </w:rPr>
        <w:t>9</w:t>
      </w:r>
      <w:r w:rsidR="00EF6139" w:rsidRPr="00C049FA">
        <w:rPr>
          <w:rFonts w:ascii="Arial" w:eastAsia="Times New Roman" w:hAnsi="Arial" w:cs="Arial"/>
          <w:b/>
          <w:bCs/>
          <w:color w:val="auto"/>
          <w:sz w:val="24"/>
          <w:szCs w:val="24"/>
          <w:lang w:val="en-US"/>
        </w:rPr>
        <w:t>,</w:t>
      </w:r>
      <w:r w:rsidR="0073011D" w:rsidRPr="00C049FA">
        <w:rPr>
          <w:rFonts w:ascii="Arial" w:eastAsia="Times New Roman" w:hAnsi="Arial" w:cs="Arial"/>
          <w:b/>
          <w:bCs/>
          <w:color w:val="auto"/>
          <w:sz w:val="24"/>
          <w:szCs w:val="24"/>
          <w:lang w:val="en-US"/>
        </w:rPr>
        <w:t>4</w:t>
      </w:r>
      <w:r w:rsidR="007E01C0" w:rsidRPr="00C049FA">
        <w:rPr>
          <w:rFonts w:ascii="Arial" w:eastAsia="Times New Roman" w:hAnsi="Arial" w:cs="Arial"/>
          <w:b/>
          <w:bCs/>
          <w:color w:val="auto"/>
          <w:sz w:val="24"/>
          <w:szCs w:val="24"/>
          <w:lang w:val="en-US"/>
        </w:rPr>
        <w:t>51</w:t>
      </w:r>
      <w:r w:rsidR="00EF6139" w:rsidRPr="00C049FA">
        <w:rPr>
          <w:rFonts w:ascii="Arial" w:eastAsia="Times New Roman" w:hAnsi="Arial" w:cs="Arial"/>
          <w:b/>
          <w:bCs/>
          <w:color w:val="auto"/>
          <w:sz w:val="24"/>
          <w:szCs w:val="24"/>
          <w:lang w:val="en-US"/>
        </w:rPr>
        <w:t xml:space="preserve"> </w:t>
      </w:r>
      <w:r w:rsidRPr="00C049FA">
        <w:rPr>
          <w:rFonts w:ascii="Arial" w:eastAsia="Times New Roman" w:hAnsi="Arial" w:cs="Arial"/>
          <w:b/>
          <w:bCs/>
          <w:color w:val="auto"/>
          <w:sz w:val="24"/>
          <w:szCs w:val="24"/>
        </w:rPr>
        <w:t xml:space="preserve">persons </w:t>
      </w:r>
      <w:r w:rsidRPr="00C049FA">
        <w:rPr>
          <w:rFonts w:ascii="Arial" w:eastAsia="Times New Roman" w:hAnsi="Arial" w:cs="Arial"/>
          <w:color w:val="auto"/>
          <w:sz w:val="24"/>
          <w:szCs w:val="24"/>
        </w:rPr>
        <w:t>were affected in</w:t>
      </w:r>
      <w:r w:rsidR="00156293" w:rsidRPr="00C049FA">
        <w:rPr>
          <w:rFonts w:ascii="Arial" w:eastAsia="Times New Roman" w:hAnsi="Arial" w:cs="Arial"/>
          <w:b/>
          <w:bCs/>
          <w:color w:val="auto"/>
          <w:sz w:val="24"/>
          <w:szCs w:val="24"/>
          <w:lang w:val="en-US"/>
        </w:rPr>
        <w:t xml:space="preserve"> </w:t>
      </w:r>
      <w:r w:rsidR="00BB0AC9" w:rsidRPr="00C049FA">
        <w:rPr>
          <w:rFonts w:ascii="Arial" w:eastAsia="Times New Roman" w:hAnsi="Arial" w:cs="Arial"/>
          <w:b/>
          <w:bCs/>
          <w:color w:val="auto"/>
          <w:sz w:val="24"/>
          <w:szCs w:val="24"/>
          <w:lang w:val="en-US"/>
        </w:rPr>
        <w:t>1</w:t>
      </w:r>
      <w:r w:rsidR="0073011D" w:rsidRPr="00C049FA">
        <w:rPr>
          <w:rFonts w:ascii="Arial" w:eastAsia="Times New Roman" w:hAnsi="Arial" w:cs="Arial"/>
          <w:b/>
          <w:bCs/>
          <w:color w:val="auto"/>
          <w:sz w:val="24"/>
          <w:szCs w:val="24"/>
          <w:lang w:val="en-US"/>
        </w:rPr>
        <w:t>9</w:t>
      </w:r>
      <w:r w:rsidR="00716E1A" w:rsidRPr="00C049FA">
        <w:rPr>
          <w:rFonts w:ascii="Arial" w:eastAsia="Times New Roman" w:hAnsi="Arial" w:cs="Arial"/>
          <w:b/>
          <w:bCs/>
          <w:color w:val="auto"/>
          <w:sz w:val="24"/>
          <w:szCs w:val="24"/>
          <w:lang w:val="en-US"/>
        </w:rPr>
        <w:t>4</w:t>
      </w:r>
      <w:r w:rsidRPr="00C049FA">
        <w:rPr>
          <w:rFonts w:ascii="Arial" w:eastAsia="Times New Roman" w:hAnsi="Arial" w:cs="Arial"/>
          <w:b/>
          <w:bCs/>
          <w:color w:val="auto"/>
          <w:sz w:val="24"/>
          <w:szCs w:val="24"/>
          <w:lang w:val="en-US"/>
        </w:rPr>
        <w:t xml:space="preserve"> </w:t>
      </w:r>
      <w:r w:rsidRPr="00C049FA">
        <w:rPr>
          <w:rFonts w:ascii="Arial" w:eastAsia="Times New Roman" w:hAnsi="Arial" w:cs="Arial"/>
          <w:b/>
          <w:bCs/>
          <w:color w:val="auto"/>
          <w:sz w:val="24"/>
          <w:szCs w:val="24"/>
        </w:rPr>
        <w:t xml:space="preserve">barangays </w:t>
      </w:r>
      <w:r w:rsidRPr="00C049FA">
        <w:rPr>
          <w:rFonts w:ascii="Arial" w:eastAsia="Times New Roman" w:hAnsi="Arial" w:cs="Arial"/>
          <w:color w:val="auto"/>
          <w:sz w:val="24"/>
          <w:szCs w:val="24"/>
        </w:rPr>
        <w:t xml:space="preserve">in </w:t>
      </w:r>
      <w:r w:rsidRPr="00C049FA">
        <w:rPr>
          <w:rFonts w:ascii="Arial" w:eastAsia="Times New Roman" w:hAnsi="Arial" w:cs="Arial"/>
          <w:b/>
          <w:color w:val="auto"/>
          <w:sz w:val="24"/>
          <w:szCs w:val="24"/>
        </w:rPr>
        <w:t xml:space="preserve">Region </w:t>
      </w:r>
      <w:r w:rsidR="00F20DA0" w:rsidRPr="00C049FA">
        <w:rPr>
          <w:rFonts w:ascii="Arial" w:eastAsia="Times New Roman" w:hAnsi="Arial" w:cs="Arial"/>
          <w:b/>
          <w:color w:val="auto"/>
          <w:sz w:val="24"/>
          <w:szCs w:val="24"/>
        </w:rPr>
        <w:t>I</w:t>
      </w:r>
      <w:r w:rsidR="00EF6139" w:rsidRPr="00C049FA">
        <w:rPr>
          <w:rFonts w:ascii="Arial" w:eastAsia="Times New Roman" w:hAnsi="Arial" w:cs="Arial"/>
          <w:b/>
          <w:color w:val="auto"/>
          <w:sz w:val="24"/>
          <w:szCs w:val="24"/>
        </w:rPr>
        <w:t xml:space="preserve">I </w:t>
      </w:r>
      <w:r w:rsidRPr="00C049FA">
        <w:rPr>
          <w:rFonts w:ascii="Arial" w:eastAsia="Times New Roman" w:hAnsi="Arial" w:cs="Arial"/>
          <w:color w:val="auto"/>
          <w:sz w:val="24"/>
          <w:szCs w:val="24"/>
        </w:rPr>
        <w:t>(see Table 1).</w:t>
      </w:r>
    </w:p>
    <w:p w14:paraId="78CD50E2" w14:textId="77777777" w:rsidR="00B154C6" w:rsidRDefault="00B154C6" w:rsidP="00B154C6">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450" w:right="57"/>
        <w:rPr>
          <w:rFonts w:ascii="Arial" w:eastAsia="Times New Roman" w:hAnsi="Arial" w:cs="Arial"/>
          <w:b/>
          <w:bCs/>
          <w:i/>
          <w:iCs/>
          <w:sz w:val="20"/>
          <w:szCs w:val="24"/>
        </w:rPr>
      </w:pPr>
    </w:p>
    <w:p w14:paraId="7011FFC6" w14:textId="77777777" w:rsidR="00892C65" w:rsidRDefault="00892C65" w:rsidP="00B154C6">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450" w:right="57"/>
        <w:rPr>
          <w:rFonts w:ascii="Arial" w:eastAsia="Times New Roman" w:hAnsi="Arial" w:cs="Arial"/>
          <w:b/>
          <w:bCs/>
          <w:i/>
          <w:iCs/>
          <w:sz w:val="20"/>
          <w:szCs w:val="24"/>
        </w:rPr>
      </w:pPr>
      <w:r w:rsidRPr="006D5DFC">
        <w:rPr>
          <w:rFonts w:ascii="Arial" w:eastAsia="Times New Roman" w:hAnsi="Arial" w:cs="Arial"/>
          <w:b/>
          <w:bCs/>
          <w:i/>
          <w:iCs/>
          <w:sz w:val="20"/>
          <w:szCs w:val="24"/>
        </w:rPr>
        <w:t>Table</w:t>
      </w:r>
      <w:r>
        <w:rPr>
          <w:rFonts w:ascii="Arial" w:eastAsia="Times New Roman" w:hAnsi="Arial" w:cs="Arial"/>
          <w:b/>
          <w:bCs/>
          <w:i/>
          <w:iCs/>
          <w:sz w:val="20"/>
          <w:szCs w:val="24"/>
        </w:rPr>
        <w:t xml:space="preserve"> </w:t>
      </w:r>
      <w:r w:rsidRPr="006D5DFC">
        <w:rPr>
          <w:rFonts w:ascii="Arial" w:eastAsia="Times New Roman" w:hAnsi="Arial" w:cs="Arial"/>
          <w:b/>
          <w:bCs/>
          <w:i/>
          <w:iCs/>
          <w:sz w:val="20"/>
          <w:szCs w:val="24"/>
        </w:rPr>
        <w:t>1.</w:t>
      </w:r>
      <w:r>
        <w:rPr>
          <w:rFonts w:ascii="Arial" w:eastAsia="Times New Roman" w:hAnsi="Arial" w:cs="Arial"/>
          <w:b/>
          <w:bCs/>
          <w:i/>
          <w:iCs/>
          <w:sz w:val="20"/>
          <w:szCs w:val="24"/>
        </w:rPr>
        <w:t xml:space="preserve"> </w:t>
      </w:r>
      <w:r w:rsidRPr="006D5DFC">
        <w:rPr>
          <w:rFonts w:ascii="Arial" w:eastAsia="Times New Roman" w:hAnsi="Arial" w:cs="Arial"/>
          <w:b/>
          <w:bCs/>
          <w:i/>
          <w:iCs/>
          <w:sz w:val="20"/>
          <w:szCs w:val="24"/>
        </w:rPr>
        <w:t>Number</w:t>
      </w:r>
      <w:r>
        <w:rPr>
          <w:rFonts w:ascii="Arial" w:eastAsia="Times New Roman" w:hAnsi="Arial" w:cs="Arial"/>
          <w:b/>
          <w:bCs/>
          <w:i/>
          <w:iCs/>
          <w:sz w:val="20"/>
          <w:szCs w:val="24"/>
        </w:rPr>
        <w:t xml:space="preserve"> </w:t>
      </w:r>
      <w:r w:rsidRPr="006D5DFC">
        <w:rPr>
          <w:rFonts w:ascii="Arial" w:eastAsia="Times New Roman" w:hAnsi="Arial" w:cs="Arial"/>
          <w:b/>
          <w:bCs/>
          <w:i/>
          <w:iCs/>
          <w:sz w:val="20"/>
          <w:szCs w:val="24"/>
        </w:rPr>
        <w:t>of</w:t>
      </w:r>
      <w:r>
        <w:rPr>
          <w:rFonts w:ascii="Arial" w:eastAsia="Times New Roman" w:hAnsi="Arial" w:cs="Arial"/>
          <w:b/>
          <w:bCs/>
          <w:i/>
          <w:iCs/>
          <w:sz w:val="20"/>
          <w:szCs w:val="24"/>
        </w:rPr>
        <w:t xml:space="preserve"> </w:t>
      </w:r>
      <w:r w:rsidRPr="006D5DFC">
        <w:rPr>
          <w:rFonts w:ascii="Arial" w:eastAsia="Times New Roman" w:hAnsi="Arial" w:cs="Arial"/>
          <w:b/>
          <w:bCs/>
          <w:i/>
          <w:iCs/>
          <w:sz w:val="20"/>
          <w:szCs w:val="24"/>
        </w:rPr>
        <w:t>Affected</w:t>
      </w:r>
      <w:r>
        <w:rPr>
          <w:rFonts w:ascii="Arial" w:eastAsia="Times New Roman" w:hAnsi="Arial" w:cs="Arial"/>
          <w:b/>
          <w:bCs/>
          <w:i/>
          <w:iCs/>
          <w:sz w:val="20"/>
          <w:szCs w:val="24"/>
        </w:rPr>
        <w:t xml:space="preserve"> </w:t>
      </w:r>
      <w:r w:rsidRPr="006D5DFC">
        <w:rPr>
          <w:rFonts w:ascii="Arial" w:eastAsia="Times New Roman" w:hAnsi="Arial" w:cs="Arial"/>
          <w:b/>
          <w:bCs/>
          <w:i/>
          <w:iCs/>
          <w:sz w:val="20"/>
          <w:szCs w:val="24"/>
        </w:rPr>
        <w:t>Families</w:t>
      </w:r>
      <w:r>
        <w:rPr>
          <w:rFonts w:ascii="Arial" w:eastAsia="Times New Roman" w:hAnsi="Arial" w:cs="Arial"/>
          <w:b/>
          <w:bCs/>
          <w:i/>
          <w:iCs/>
          <w:sz w:val="20"/>
          <w:szCs w:val="24"/>
        </w:rPr>
        <w:t xml:space="preserve"> </w:t>
      </w:r>
      <w:r w:rsidRPr="006D5DFC">
        <w:rPr>
          <w:rFonts w:ascii="Arial" w:eastAsia="Times New Roman" w:hAnsi="Arial" w:cs="Arial"/>
          <w:b/>
          <w:bCs/>
          <w:i/>
          <w:iCs/>
          <w:sz w:val="20"/>
          <w:szCs w:val="24"/>
        </w:rPr>
        <w:t>/</w:t>
      </w:r>
      <w:r>
        <w:rPr>
          <w:rFonts w:ascii="Arial" w:eastAsia="Times New Roman" w:hAnsi="Arial" w:cs="Arial"/>
          <w:b/>
          <w:bCs/>
          <w:i/>
          <w:iCs/>
          <w:sz w:val="20"/>
          <w:szCs w:val="24"/>
        </w:rPr>
        <w:t xml:space="preserve"> Persons</w:t>
      </w:r>
    </w:p>
    <w:tbl>
      <w:tblPr>
        <w:tblW w:w="4796" w:type="pct"/>
        <w:tblInd w:w="421" w:type="dxa"/>
        <w:tblLook w:val="04A0" w:firstRow="1" w:lastRow="0" w:firstColumn="1" w:lastColumn="0" w:noHBand="0" w:noVBand="1"/>
      </w:tblPr>
      <w:tblGrid>
        <w:gridCol w:w="283"/>
        <w:gridCol w:w="4817"/>
        <w:gridCol w:w="1900"/>
        <w:gridCol w:w="1463"/>
        <w:gridCol w:w="1452"/>
      </w:tblGrid>
      <w:tr w:rsidR="00C049FA" w:rsidRPr="00C049FA" w14:paraId="157DE9B7" w14:textId="77777777" w:rsidTr="00C049FA">
        <w:trPr>
          <w:trHeight w:val="20"/>
          <w:tblHeader/>
        </w:trPr>
        <w:tc>
          <w:tcPr>
            <w:tcW w:w="2572"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6A4F1178" w14:textId="77777777"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C049FA">
              <w:rPr>
                <w:rFonts w:ascii="Arial" w:eastAsia="Times New Roman" w:hAnsi="Arial" w:cs="Arial"/>
                <w:b/>
                <w:bCs/>
                <w:sz w:val="20"/>
                <w:szCs w:val="20"/>
              </w:rPr>
              <w:t xml:space="preserve">REGION / PROVINCE / MUNICIPALITY </w:t>
            </w:r>
          </w:p>
        </w:tc>
        <w:tc>
          <w:tcPr>
            <w:tcW w:w="2428"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765E29FE" w14:textId="77777777"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C049FA">
              <w:rPr>
                <w:rFonts w:ascii="Arial" w:eastAsia="Times New Roman" w:hAnsi="Arial" w:cs="Arial"/>
                <w:b/>
                <w:bCs/>
                <w:sz w:val="20"/>
                <w:szCs w:val="20"/>
              </w:rPr>
              <w:t xml:space="preserve"> NUMBER OF AFFECTED </w:t>
            </w:r>
          </w:p>
        </w:tc>
      </w:tr>
      <w:tr w:rsidR="00C049FA" w:rsidRPr="00C049FA" w14:paraId="5F4034C0" w14:textId="77777777" w:rsidTr="00C049FA">
        <w:trPr>
          <w:trHeight w:val="20"/>
          <w:tblHeader/>
        </w:trPr>
        <w:tc>
          <w:tcPr>
            <w:tcW w:w="2572" w:type="pct"/>
            <w:gridSpan w:val="2"/>
            <w:vMerge/>
            <w:tcBorders>
              <w:top w:val="single" w:sz="4" w:space="0" w:color="000000"/>
              <w:left w:val="single" w:sz="4" w:space="0" w:color="000000"/>
              <w:bottom w:val="single" w:sz="4" w:space="0" w:color="000000"/>
              <w:right w:val="single" w:sz="4" w:space="0" w:color="000000"/>
            </w:tcBorders>
            <w:vAlign w:val="center"/>
            <w:hideMark/>
          </w:tcPr>
          <w:p w14:paraId="3CB47561" w14:textId="77777777"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958" w:type="pct"/>
            <w:tcBorders>
              <w:top w:val="single" w:sz="4" w:space="0" w:color="auto"/>
              <w:left w:val="single" w:sz="4" w:space="0" w:color="000000"/>
              <w:bottom w:val="single" w:sz="4" w:space="0" w:color="000000"/>
              <w:right w:val="single" w:sz="4" w:space="0" w:color="000000"/>
            </w:tcBorders>
            <w:shd w:val="clear" w:color="808080" w:fill="808080"/>
            <w:vAlign w:val="center"/>
            <w:hideMark/>
          </w:tcPr>
          <w:p w14:paraId="7207CEB8" w14:textId="77777777"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C049FA">
              <w:rPr>
                <w:rFonts w:ascii="Arial" w:eastAsia="Times New Roman" w:hAnsi="Arial" w:cs="Arial"/>
                <w:b/>
                <w:bCs/>
                <w:sz w:val="20"/>
                <w:szCs w:val="20"/>
              </w:rPr>
              <w:t xml:space="preserve"> Barangays </w:t>
            </w:r>
          </w:p>
        </w:tc>
        <w:tc>
          <w:tcPr>
            <w:tcW w:w="738" w:type="pct"/>
            <w:tcBorders>
              <w:top w:val="single" w:sz="4" w:space="0" w:color="auto"/>
              <w:left w:val="single" w:sz="4" w:space="0" w:color="000000"/>
              <w:bottom w:val="single" w:sz="4" w:space="0" w:color="000000"/>
              <w:right w:val="single" w:sz="4" w:space="0" w:color="auto"/>
            </w:tcBorders>
            <w:shd w:val="clear" w:color="808080" w:fill="808080"/>
            <w:vAlign w:val="center"/>
            <w:hideMark/>
          </w:tcPr>
          <w:p w14:paraId="309269CC" w14:textId="77777777"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C049FA">
              <w:rPr>
                <w:rFonts w:ascii="Arial" w:eastAsia="Times New Roman" w:hAnsi="Arial" w:cs="Arial"/>
                <w:b/>
                <w:bCs/>
                <w:sz w:val="20"/>
                <w:szCs w:val="20"/>
              </w:rPr>
              <w:t xml:space="preserve"> Families </w:t>
            </w:r>
          </w:p>
        </w:tc>
        <w:tc>
          <w:tcPr>
            <w:tcW w:w="732"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7BF181CF" w14:textId="77777777"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C049FA">
              <w:rPr>
                <w:rFonts w:ascii="Arial" w:eastAsia="Times New Roman" w:hAnsi="Arial" w:cs="Arial"/>
                <w:b/>
                <w:bCs/>
                <w:sz w:val="20"/>
                <w:szCs w:val="20"/>
              </w:rPr>
              <w:t xml:space="preserve"> Persons </w:t>
            </w:r>
          </w:p>
        </w:tc>
      </w:tr>
      <w:tr w:rsidR="00C049FA" w:rsidRPr="00C049FA" w14:paraId="1CF680D7" w14:textId="77777777" w:rsidTr="00C049FA">
        <w:trPr>
          <w:trHeight w:val="20"/>
        </w:trPr>
        <w:tc>
          <w:tcPr>
            <w:tcW w:w="257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6E8F51A" w14:textId="77777777"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C049FA">
              <w:rPr>
                <w:rFonts w:ascii="Arial" w:eastAsia="Times New Roman" w:hAnsi="Arial" w:cs="Arial"/>
                <w:b/>
                <w:bCs/>
                <w:sz w:val="20"/>
                <w:szCs w:val="20"/>
              </w:rPr>
              <w:t>GRAND TOTAL</w:t>
            </w:r>
          </w:p>
        </w:tc>
        <w:tc>
          <w:tcPr>
            <w:tcW w:w="958" w:type="pct"/>
            <w:tcBorders>
              <w:top w:val="nil"/>
              <w:left w:val="nil"/>
              <w:bottom w:val="single" w:sz="4" w:space="0" w:color="000000"/>
              <w:right w:val="single" w:sz="4" w:space="0" w:color="000000"/>
            </w:tcBorders>
            <w:shd w:val="clear" w:color="A5A5A5" w:fill="A5A5A5"/>
            <w:vAlign w:val="center"/>
            <w:hideMark/>
          </w:tcPr>
          <w:p w14:paraId="020F94AE" w14:textId="3EAF79A1"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049FA">
              <w:rPr>
                <w:rFonts w:ascii="Arial" w:eastAsia="Times New Roman" w:hAnsi="Arial" w:cs="Arial"/>
                <w:b/>
                <w:bCs/>
                <w:sz w:val="20"/>
                <w:szCs w:val="20"/>
              </w:rPr>
              <w:t xml:space="preserve">194 </w:t>
            </w:r>
          </w:p>
        </w:tc>
        <w:tc>
          <w:tcPr>
            <w:tcW w:w="738" w:type="pct"/>
            <w:tcBorders>
              <w:top w:val="nil"/>
              <w:left w:val="nil"/>
              <w:bottom w:val="single" w:sz="4" w:space="0" w:color="000000"/>
              <w:right w:val="single" w:sz="4" w:space="0" w:color="000000"/>
            </w:tcBorders>
            <w:shd w:val="clear" w:color="A5A5A5" w:fill="A5A5A5"/>
            <w:vAlign w:val="center"/>
            <w:hideMark/>
          </w:tcPr>
          <w:p w14:paraId="2AC78D76" w14:textId="1604CA41"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049FA">
              <w:rPr>
                <w:rFonts w:ascii="Arial" w:eastAsia="Times New Roman" w:hAnsi="Arial" w:cs="Arial"/>
                <w:b/>
                <w:bCs/>
                <w:sz w:val="20"/>
                <w:szCs w:val="20"/>
              </w:rPr>
              <w:t xml:space="preserve">23,228 </w:t>
            </w:r>
          </w:p>
        </w:tc>
        <w:tc>
          <w:tcPr>
            <w:tcW w:w="732" w:type="pct"/>
            <w:tcBorders>
              <w:top w:val="nil"/>
              <w:left w:val="nil"/>
              <w:bottom w:val="single" w:sz="4" w:space="0" w:color="000000"/>
              <w:right w:val="single" w:sz="4" w:space="0" w:color="000000"/>
            </w:tcBorders>
            <w:shd w:val="clear" w:color="A5A5A5" w:fill="A5A5A5"/>
            <w:vAlign w:val="center"/>
            <w:hideMark/>
          </w:tcPr>
          <w:p w14:paraId="448AAED4" w14:textId="7745F369"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049FA">
              <w:rPr>
                <w:rFonts w:ascii="Arial" w:eastAsia="Times New Roman" w:hAnsi="Arial" w:cs="Arial"/>
                <w:b/>
                <w:bCs/>
                <w:sz w:val="20"/>
                <w:szCs w:val="20"/>
              </w:rPr>
              <w:t xml:space="preserve">89,451 </w:t>
            </w:r>
          </w:p>
        </w:tc>
      </w:tr>
      <w:tr w:rsidR="00C049FA" w:rsidRPr="00C049FA" w14:paraId="68067998" w14:textId="77777777" w:rsidTr="00C049FA">
        <w:trPr>
          <w:trHeight w:val="20"/>
        </w:trPr>
        <w:tc>
          <w:tcPr>
            <w:tcW w:w="257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7B97579" w14:textId="77777777"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C049FA">
              <w:rPr>
                <w:rFonts w:ascii="Arial" w:eastAsia="Times New Roman" w:hAnsi="Arial" w:cs="Arial"/>
                <w:b/>
                <w:bCs/>
                <w:sz w:val="20"/>
                <w:szCs w:val="20"/>
              </w:rPr>
              <w:t>REGION II</w:t>
            </w:r>
          </w:p>
        </w:tc>
        <w:tc>
          <w:tcPr>
            <w:tcW w:w="958" w:type="pct"/>
            <w:tcBorders>
              <w:top w:val="nil"/>
              <w:left w:val="single" w:sz="4" w:space="0" w:color="000000"/>
              <w:bottom w:val="single" w:sz="4" w:space="0" w:color="000000"/>
              <w:right w:val="single" w:sz="4" w:space="0" w:color="000000"/>
            </w:tcBorders>
            <w:shd w:val="clear" w:color="BFBFBF" w:fill="BFBFBF"/>
            <w:vAlign w:val="center"/>
            <w:hideMark/>
          </w:tcPr>
          <w:p w14:paraId="60DC73BA" w14:textId="75407F84"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049FA">
              <w:rPr>
                <w:rFonts w:ascii="Arial" w:eastAsia="Times New Roman" w:hAnsi="Arial" w:cs="Arial"/>
                <w:b/>
                <w:bCs/>
                <w:sz w:val="20"/>
                <w:szCs w:val="20"/>
              </w:rPr>
              <w:t xml:space="preserve">194 </w:t>
            </w:r>
          </w:p>
        </w:tc>
        <w:tc>
          <w:tcPr>
            <w:tcW w:w="738" w:type="pct"/>
            <w:tcBorders>
              <w:top w:val="nil"/>
              <w:left w:val="nil"/>
              <w:bottom w:val="single" w:sz="4" w:space="0" w:color="000000"/>
              <w:right w:val="single" w:sz="4" w:space="0" w:color="000000"/>
            </w:tcBorders>
            <w:shd w:val="clear" w:color="BFBFBF" w:fill="BFBFBF"/>
            <w:vAlign w:val="center"/>
            <w:hideMark/>
          </w:tcPr>
          <w:p w14:paraId="04509F6F" w14:textId="6E13C107"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049FA">
              <w:rPr>
                <w:rFonts w:ascii="Arial" w:eastAsia="Times New Roman" w:hAnsi="Arial" w:cs="Arial"/>
                <w:b/>
                <w:bCs/>
                <w:sz w:val="20"/>
                <w:szCs w:val="20"/>
              </w:rPr>
              <w:t xml:space="preserve">23,228 </w:t>
            </w:r>
          </w:p>
        </w:tc>
        <w:tc>
          <w:tcPr>
            <w:tcW w:w="732" w:type="pct"/>
            <w:tcBorders>
              <w:top w:val="nil"/>
              <w:left w:val="nil"/>
              <w:bottom w:val="single" w:sz="4" w:space="0" w:color="000000"/>
              <w:right w:val="single" w:sz="4" w:space="0" w:color="000000"/>
            </w:tcBorders>
            <w:shd w:val="clear" w:color="BFBFBF" w:fill="BFBFBF"/>
            <w:vAlign w:val="center"/>
            <w:hideMark/>
          </w:tcPr>
          <w:p w14:paraId="24011847" w14:textId="73616309"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049FA">
              <w:rPr>
                <w:rFonts w:ascii="Arial" w:eastAsia="Times New Roman" w:hAnsi="Arial" w:cs="Arial"/>
                <w:b/>
                <w:bCs/>
                <w:sz w:val="20"/>
                <w:szCs w:val="20"/>
              </w:rPr>
              <w:t xml:space="preserve">89,451 </w:t>
            </w:r>
          </w:p>
        </w:tc>
      </w:tr>
      <w:tr w:rsidR="00C049FA" w:rsidRPr="00C049FA" w14:paraId="35AC569A" w14:textId="77777777" w:rsidTr="00C049FA">
        <w:trPr>
          <w:trHeight w:val="20"/>
        </w:trPr>
        <w:tc>
          <w:tcPr>
            <w:tcW w:w="257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73AE2F" w14:textId="77777777"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C049FA">
              <w:rPr>
                <w:rFonts w:ascii="Arial" w:eastAsia="Times New Roman" w:hAnsi="Arial" w:cs="Arial"/>
                <w:b/>
                <w:bCs/>
                <w:sz w:val="20"/>
                <w:szCs w:val="20"/>
              </w:rPr>
              <w:t>Cagayan</w:t>
            </w:r>
          </w:p>
        </w:tc>
        <w:tc>
          <w:tcPr>
            <w:tcW w:w="958" w:type="pct"/>
            <w:tcBorders>
              <w:top w:val="nil"/>
              <w:left w:val="nil"/>
              <w:bottom w:val="single" w:sz="4" w:space="0" w:color="000000"/>
              <w:right w:val="single" w:sz="4" w:space="0" w:color="000000"/>
            </w:tcBorders>
            <w:shd w:val="clear" w:color="D8D8D8" w:fill="D8D8D8"/>
            <w:vAlign w:val="center"/>
            <w:hideMark/>
          </w:tcPr>
          <w:p w14:paraId="7FEE2579" w14:textId="402F97C3"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049FA">
              <w:rPr>
                <w:rFonts w:ascii="Arial" w:eastAsia="Times New Roman" w:hAnsi="Arial" w:cs="Arial"/>
                <w:b/>
                <w:bCs/>
                <w:sz w:val="20"/>
                <w:szCs w:val="20"/>
              </w:rPr>
              <w:t xml:space="preserve">110 </w:t>
            </w:r>
          </w:p>
        </w:tc>
        <w:tc>
          <w:tcPr>
            <w:tcW w:w="738" w:type="pct"/>
            <w:tcBorders>
              <w:top w:val="nil"/>
              <w:left w:val="nil"/>
              <w:bottom w:val="single" w:sz="4" w:space="0" w:color="000000"/>
              <w:right w:val="single" w:sz="4" w:space="0" w:color="000000"/>
            </w:tcBorders>
            <w:shd w:val="clear" w:color="D8D8D8" w:fill="D8D8D8"/>
            <w:vAlign w:val="center"/>
            <w:hideMark/>
          </w:tcPr>
          <w:p w14:paraId="6E20A271" w14:textId="249F7D96"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049FA">
              <w:rPr>
                <w:rFonts w:ascii="Arial" w:eastAsia="Times New Roman" w:hAnsi="Arial" w:cs="Arial"/>
                <w:b/>
                <w:bCs/>
                <w:sz w:val="20"/>
                <w:szCs w:val="20"/>
              </w:rPr>
              <w:t xml:space="preserve">16,465 </w:t>
            </w:r>
          </w:p>
        </w:tc>
        <w:tc>
          <w:tcPr>
            <w:tcW w:w="732" w:type="pct"/>
            <w:tcBorders>
              <w:top w:val="nil"/>
              <w:left w:val="nil"/>
              <w:bottom w:val="single" w:sz="4" w:space="0" w:color="000000"/>
              <w:right w:val="single" w:sz="4" w:space="0" w:color="000000"/>
            </w:tcBorders>
            <w:shd w:val="clear" w:color="D8D8D8" w:fill="D8D8D8"/>
            <w:vAlign w:val="center"/>
            <w:hideMark/>
          </w:tcPr>
          <w:p w14:paraId="7504C342" w14:textId="57A22A06"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049FA">
              <w:rPr>
                <w:rFonts w:ascii="Arial" w:eastAsia="Times New Roman" w:hAnsi="Arial" w:cs="Arial"/>
                <w:b/>
                <w:bCs/>
                <w:sz w:val="20"/>
                <w:szCs w:val="20"/>
              </w:rPr>
              <w:t xml:space="preserve">63,111 </w:t>
            </w:r>
          </w:p>
        </w:tc>
      </w:tr>
      <w:tr w:rsidR="00C049FA" w:rsidRPr="00C049FA" w14:paraId="558147FE" w14:textId="77777777" w:rsidTr="00C049FA">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2F832B69" w14:textId="77777777"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049FA">
              <w:rPr>
                <w:rFonts w:ascii="Arial" w:eastAsia="Times New Roman" w:hAnsi="Arial" w:cs="Arial"/>
                <w:sz w:val="20"/>
                <w:szCs w:val="20"/>
              </w:rPr>
              <w:t> </w:t>
            </w:r>
          </w:p>
        </w:tc>
        <w:tc>
          <w:tcPr>
            <w:tcW w:w="2429" w:type="pct"/>
            <w:tcBorders>
              <w:top w:val="nil"/>
              <w:left w:val="nil"/>
              <w:bottom w:val="single" w:sz="4" w:space="0" w:color="000000"/>
              <w:right w:val="single" w:sz="4" w:space="0" w:color="000000"/>
            </w:tcBorders>
            <w:shd w:val="clear" w:color="auto" w:fill="auto"/>
            <w:vAlign w:val="center"/>
            <w:hideMark/>
          </w:tcPr>
          <w:p w14:paraId="56253056" w14:textId="77777777"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049FA">
              <w:rPr>
                <w:rFonts w:ascii="Arial" w:eastAsia="Times New Roman" w:hAnsi="Arial" w:cs="Arial"/>
                <w:i/>
                <w:iCs/>
                <w:sz w:val="20"/>
                <w:szCs w:val="20"/>
              </w:rPr>
              <w:t>Alcala</w:t>
            </w:r>
          </w:p>
        </w:tc>
        <w:tc>
          <w:tcPr>
            <w:tcW w:w="958" w:type="pct"/>
            <w:tcBorders>
              <w:top w:val="nil"/>
              <w:left w:val="nil"/>
              <w:bottom w:val="single" w:sz="4" w:space="0" w:color="000000"/>
              <w:right w:val="single" w:sz="4" w:space="0" w:color="000000"/>
            </w:tcBorders>
            <w:shd w:val="clear" w:color="auto" w:fill="auto"/>
            <w:noWrap/>
            <w:vAlign w:val="center"/>
            <w:hideMark/>
          </w:tcPr>
          <w:p w14:paraId="6BBC413C" w14:textId="527C18BC"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5 </w:t>
            </w:r>
          </w:p>
        </w:tc>
        <w:tc>
          <w:tcPr>
            <w:tcW w:w="738" w:type="pct"/>
            <w:tcBorders>
              <w:top w:val="nil"/>
              <w:left w:val="nil"/>
              <w:bottom w:val="single" w:sz="4" w:space="0" w:color="000000"/>
              <w:right w:val="single" w:sz="4" w:space="0" w:color="000000"/>
            </w:tcBorders>
            <w:shd w:val="clear" w:color="auto" w:fill="auto"/>
            <w:noWrap/>
            <w:vAlign w:val="center"/>
            <w:hideMark/>
          </w:tcPr>
          <w:p w14:paraId="301F8D83" w14:textId="1A1220D7"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 101 </w:t>
            </w:r>
          </w:p>
        </w:tc>
        <w:tc>
          <w:tcPr>
            <w:tcW w:w="732" w:type="pct"/>
            <w:tcBorders>
              <w:top w:val="nil"/>
              <w:left w:val="nil"/>
              <w:bottom w:val="single" w:sz="4" w:space="0" w:color="000000"/>
              <w:right w:val="single" w:sz="4" w:space="0" w:color="000000"/>
            </w:tcBorders>
            <w:shd w:val="clear" w:color="auto" w:fill="auto"/>
            <w:noWrap/>
            <w:vAlign w:val="center"/>
            <w:hideMark/>
          </w:tcPr>
          <w:p w14:paraId="4584B807" w14:textId="21AE8859"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 261 </w:t>
            </w:r>
          </w:p>
        </w:tc>
      </w:tr>
      <w:tr w:rsidR="00C049FA" w:rsidRPr="00C049FA" w14:paraId="357C1535" w14:textId="77777777" w:rsidTr="00C049FA">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5BB3BB7B" w14:textId="77777777"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049FA">
              <w:rPr>
                <w:rFonts w:ascii="Arial" w:eastAsia="Times New Roman" w:hAnsi="Arial" w:cs="Arial"/>
                <w:sz w:val="20"/>
                <w:szCs w:val="20"/>
              </w:rPr>
              <w:t> </w:t>
            </w:r>
          </w:p>
        </w:tc>
        <w:tc>
          <w:tcPr>
            <w:tcW w:w="2429" w:type="pct"/>
            <w:tcBorders>
              <w:top w:val="nil"/>
              <w:left w:val="nil"/>
              <w:bottom w:val="single" w:sz="4" w:space="0" w:color="000000"/>
              <w:right w:val="single" w:sz="4" w:space="0" w:color="000000"/>
            </w:tcBorders>
            <w:shd w:val="clear" w:color="auto" w:fill="auto"/>
            <w:vAlign w:val="center"/>
            <w:hideMark/>
          </w:tcPr>
          <w:p w14:paraId="192C4038" w14:textId="77777777"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049FA">
              <w:rPr>
                <w:rFonts w:ascii="Arial" w:eastAsia="Times New Roman" w:hAnsi="Arial" w:cs="Arial"/>
                <w:i/>
                <w:iCs/>
                <w:sz w:val="20"/>
                <w:szCs w:val="20"/>
              </w:rPr>
              <w:t>Amulung</w:t>
            </w:r>
          </w:p>
        </w:tc>
        <w:tc>
          <w:tcPr>
            <w:tcW w:w="958" w:type="pct"/>
            <w:tcBorders>
              <w:top w:val="nil"/>
              <w:left w:val="nil"/>
              <w:bottom w:val="single" w:sz="4" w:space="0" w:color="000000"/>
              <w:right w:val="single" w:sz="4" w:space="0" w:color="000000"/>
            </w:tcBorders>
            <w:shd w:val="clear" w:color="auto" w:fill="auto"/>
            <w:noWrap/>
            <w:vAlign w:val="center"/>
            <w:hideMark/>
          </w:tcPr>
          <w:p w14:paraId="51A85259" w14:textId="15CFEC5E"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22 </w:t>
            </w:r>
          </w:p>
        </w:tc>
        <w:tc>
          <w:tcPr>
            <w:tcW w:w="738" w:type="pct"/>
            <w:tcBorders>
              <w:top w:val="nil"/>
              <w:left w:val="nil"/>
              <w:bottom w:val="single" w:sz="4" w:space="0" w:color="000000"/>
              <w:right w:val="single" w:sz="4" w:space="0" w:color="000000"/>
            </w:tcBorders>
            <w:shd w:val="clear" w:color="auto" w:fill="auto"/>
            <w:noWrap/>
            <w:vAlign w:val="center"/>
            <w:hideMark/>
          </w:tcPr>
          <w:p w14:paraId="416C0E67" w14:textId="61637DDD"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3,582 </w:t>
            </w:r>
          </w:p>
        </w:tc>
        <w:tc>
          <w:tcPr>
            <w:tcW w:w="732" w:type="pct"/>
            <w:tcBorders>
              <w:top w:val="nil"/>
              <w:left w:val="nil"/>
              <w:bottom w:val="single" w:sz="4" w:space="0" w:color="000000"/>
              <w:right w:val="single" w:sz="4" w:space="0" w:color="000000"/>
            </w:tcBorders>
            <w:shd w:val="clear" w:color="auto" w:fill="auto"/>
            <w:noWrap/>
            <w:vAlign w:val="center"/>
            <w:hideMark/>
          </w:tcPr>
          <w:p w14:paraId="697158BC" w14:textId="27E97E1D"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14,191 </w:t>
            </w:r>
          </w:p>
        </w:tc>
      </w:tr>
      <w:tr w:rsidR="00C049FA" w:rsidRPr="00C049FA" w14:paraId="06AC8A8C" w14:textId="77777777" w:rsidTr="00C049FA">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7446663F" w14:textId="77777777"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049FA">
              <w:rPr>
                <w:rFonts w:ascii="Arial" w:eastAsia="Times New Roman" w:hAnsi="Arial" w:cs="Arial"/>
                <w:sz w:val="20"/>
                <w:szCs w:val="20"/>
              </w:rPr>
              <w:t> </w:t>
            </w:r>
          </w:p>
        </w:tc>
        <w:tc>
          <w:tcPr>
            <w:tcW w:w="2429" w:type="pct"/>
            <w:tcBorders>
              <w:top w:val="nil"/>
              <w:left w:val="nil"/>
              <w:bottom w:val="single" w:sz="4" w:space="0" w:color="000000"/>
              <w:right w:val="single" w:sz="4" w:space="0" w:color="000000"/>
            </w:tcBorders>
            <w:shd w:val="clear" w:color="auto" w:fill="auto"/>
            <w:vAlign w:val="center"/>
            <w:hideMark/>
          </w:tcPr>
          <w:p w14:paraId="4BCD707A" w14:textId="77777777"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049FA">
              <w:rPr>
                <w:rFonts w:ascii="Arial" w:eastAsia="Times New Roman" w:hAnsi="Arial" w:cs="Arial"/>
                <w:i/>
                <w:iCs/>
                <w:sz w:val="20"/>
                <w:szCs w:val="20"/>
              </w:rPr>
              <w:t>Aparri</w:t>
            </w:r>
          </w:p>
        </w:tc>
        <w:tc>
          <w:tcPr>
            <w:tcW w:w="958" w:type="pct"/>
            <w:tcBorders>
              <w:top w:val="nil"/>
              <w:left w:val="nil"/>
              <w:bottom w:val="single" w:sz="4" w:space="0" w:color="000000"/>
              <w:right w:val="single" w:sz="4" w:space="0" w:color="000000"/>
            </w:tcBorders>
            <w:shd w:val="clear" w:color="auto" w:fill="auto"/>
            <w:noWrap/>
            <w:vAlign w:val="center"/>
            <w:hideMark/>
          </w:tcPr>
          <w:p w14:paraId="2360E03F" w14:textId="4E73099F"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2 </w:t>
            </w:r>
          </w:p>
        </w:tc>
        <w:tc>
          <w:tcPr>
            <w:tcW w:w="738" w:type="pct"/>
            <w:tcBorders>
              <w:top w:val="nil"/>
              <w:left w:val="nil"/>
              <w:bottom w:val="single" w:sz="4" w:space="0" w:color="000000"/>
              <w:right w:val="single" w:sz="4" w:space="0" w:color="000000"/>
            </w:tcBorders>
            <w:shd w:val="clear" w:color="auto" w:fill="auto"/>
            <w:noWrap/>
            <w:vAlign w:val="center"/>
            <w:hideMark/>
          </w:tcPr>
          <w:p w14:paraId="5687A841" w14:textId="408D95FA"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 141 </w:t>
            </w:r>
          </w:p>
        </w:tc>
        <w:tc>
          <w:tcPr>
            <w:tcW w:w="732" w:type="pct"/>
            <w:tcBorders>
              <w:top w:val="nil"/>
              <w:left w:val="nil"/>
              <w:bottom w:val="single" w:sz="4" w:space="0" w:color="000000"/>
              <w:right w:val="single" w:sz="4" w:space="0" w:color="000000"/>
            </w:tcBorders>
            <w:shd w:val="clear" w:color="auto" w:fill="auto"/>
            <w:noWrap/>
            <w:vAlign w:val="center"/>
            <w:hideMark/>
          </w:tcPr>
          <w:p w14:paraId="2D4E9783" w14:textId="1092A701"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 556 </w:t>
            </w:r>
          </w:p>
        </w:tc>
      </w:tr>
      <w:tr w:rsidR="00C049FA" w:rsidRPr="00C049FA" w14:paraId="682865EC" w14:textId="77777777" w:rsidTr="00C049FA">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244BC360" w14:textId="77777777"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049FA">
              <w:rPr>
                <w:rFonts w:ascii="Arial" w:eastAsia="Times New Roman" w:hAnsi="Arial" w:cs="Arial"/>
                <w:sz w:val="20"/>
                <w:szCs w:val="20"/>
              </w:rPr>
              <w:t> </w:t>
            </w:r>
          </w:p>
        </w:tc>
        <w:tc>
          <w:tcPr>
            <w:tcW w:w="2429" w:type="pct"/>
            <w:tcBorders>
              <w:top w:val="nil"/>
              <w:left w:val="nil"/>
              <w:bottom w:val="single" w:sz="4" w:space="0" w:color="000000"/>
              <w:right w:val="single" w:sz="4" w:space="0" w:color="000000"/>
            </w:tcBorders>
            <w:shd w:val="clear" w:color="auto" w:fill="auto"/>
            <w:vAlign w:val="center"/>
            <w:hideMark/>
          </w:tcPr>
          <w:p w14:paraId="0992FB4B" w14:textId="77777777"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049FA">
              <w:rPr>
                <w:rFonts w:ascii="Arial" w:eastAsia="Times New Roman" w:hAnsi="Arial" w:cs="Arial"/>
                <w:i/>
                <w:iCs/>
                <w:sz w:val="20"/>
                <w:szCs w:val="20"/>
              </w:rPr>
              <w:t>Ballesteros</w:t>
            </w:r>
          </w:p>
        </w:tc>
        <w:tc>
          <w:tcPr>
            <w:tcW w:w="958" w:type="pct"/>
            <w:tcBorders>
              <w:top w:val="nil"/>
              <w:left w:val="nil"/>
              <w:bottom w:val="single" w:sz="4" w:space="0" w:color="000000"/>
              <w:right w:val="single" w:sz="4" w:space="0" w:color="000000"/>
            </w:tcBorders>
            <w:shd w:val="clear" w:color="auto" w:fill="auto"/>
            <w:noWrap/>
            <w:vAlign w:val="center"/>
            <w:hideMark/>
          </w:tcPr>
          <w:p w14:paraId="66BF0F4F" w14:textId="5DCD2007"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1 </w:t>
            </w:r>
          </w:p>
        </w:tc>
        <w:tc>
          <w:tcPr>
            <w:tcW w:w="738" w:type="pct"/>
            <w:tcBorders>
              <w:top w:val="nil"/>
              <w:left w:val="nil"/>
              <w:bottom w:val="single" w:sz="4" w:space="0" w:color="000000"/>
              <w:right w:val="single" w:sz="4" w:space="0" w:color="000000"/>
            </w:tcBorders>
            <w:shd w:val="clear" w:color="auto" w:fill="auto"/>
            <w:noWrap/>
            <w:vAlign w:val="center"/>
            <w:hideMark/>
          </w:tcPr>
          <w:p w14:paraId="4ABB4A33" w14:textId="51CF4AAA"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 13 </w:t>
            </w:r>
          </w:p>
        </w:tc>
        <w:tc>
          <w:tcPr>
            <w:tcW w:w="732" w:type="pct"/>
            <w:tcBorders>
              <w:top w:val="nil"/>
              <w:left w:val="nil"/>
              <w:bottom w:val="single" w:sz="4" w:space="0" w:color="000000"/>
              <w:right w:val="single" w:sz="4" w:space="0" w:color="000000"/>
            </w:tcBorders>
            <w:shd w:val="clear" w:color="auto" w:fill="auto"/>
            <w:noWrap/>
            <w:vAlign w:val="center"/>
            <w:hideMark/>
          </w:tcPr>
          <w:p w14:paraId="0E1A7413" w14:textId="113DB8BE"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 60 </w:t>
            </w:r>
          </w:p>
        </w:tc>
      </w:tr>
      <w:tr w:rsidR="00C049FA" w:rsidRPr="00C049FA" w14:paraId="76D1F258" w14:textId="77777777" w:rsidTr="00C049FA">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70DAF2C3" w14:textId="77777777"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049FA">
              <w:rPr>
                <w:rFonts w:ascii="Arial" w:eastAsia="Times New Roman" w:hAnsi="Arial" w:cs="Arial"/>
                <w:sz w:val="20"/>
                <w:szCs w:val="20"/>
              </w:rPr>
              <w:t> </w:t>
            </w:r>
          </w:p>
        </w:tc>
        <w:tc>
          <w:tcPr>
            <w:tcW w:w="2429" w:type="pct"/>
            <w:tcBorders>
              <w:top w:val="nil"/>
              <w:left w:val="nil"/>
              <w:bottom w:val="single" w:sz="4" w:space="0" w:color="000000"/>
              <w:right w:val="single" w:sz="4" w:space="0" w:color="000000"/>
            </w:tcBorders>
            <w:shd w:val="clear" w:color="auto" w:fill="auto"/>
            <w:vAlign w:val="center"/>
            <w:hideMark/>
          </w:tcPr>
          <w:p w14:paraId="1AA00F7D" w14:textId="77777777"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049FA">
              <w:rPr>
                <w:rFonts w:ascii="Arial" w:eastAsia="Times New Roman" w:hAnsi="Arial" w:cs="Arial"/>
                <w:i/>
                <w:iCs/>
                <w:sz w:val="20"/>
                <w:szCs w:val="20"/>
              </w:rPr>
              <w:t>Camalaniugan</w:t>
            </w:r>
          </w:p>
        </w:tc>
        <w:tc>
          <w:tcPr>
            <w:tcW w:w="958" w:type="pct"/>
            <w:tcBorders>
              <w:top w:val="nil"/>
              <w:left w:val="nil"/>
              <w:bottom w:val="single" w:sz="4" w:space="0" w:color="000000"/>
              <w:right w:val="single" w:sz="4" w:space="0" w:color="000000"/>
            </w:tcBorders>
            <w:shd w:val="clear" w:color="auto" w:fill="auto"/>
            <w:noWrap/>
            <w:vAlign w:val="center"/>
            <w:hideMark/>
          </w:tcPr>
          <w:p w14:paraId="097EF093" w14:textId="1523E932"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4 </w:t>
            </w:r>
          </w:p>
        </w:tc>
        <w:tc>
          <w:tcPr>
            <w:tcW w:w="738" w:type="pct"/>
            <w:tcBorders>
              <w:top w:val="nil"/>
              <w:left w:val="nil"/>
              <w:bottom w:val="single" w:sz="4" w:space="0" w:color="000000"/>
              <w:right w:val="single" w:sz="4" w:space="0" w:color="000000"/>
            </w:tcBorders>
            <w:shd w:val="clear" w:color="auto" w:fill="auto"/>
            <w:noWrap/>
            <w:vAlign w:val="center"/>
            <w:hideMark/>
          </w:tcPr>
          <w:p w14:paraId="65DFF9C9" w14:textId="7016BD19"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 88 </w:t>
            </w:r>
          </w:p>
        </w:tc>
        <w:tc>
          <w:tcPr>
            <w:tcW w:w="732" w:type="pct"/>
            <w:tcBorders>
              <w:top w:val="nil"/>
              <w:left w:val="nil"/>
              <w:bottom w:val="single" w:sz="4" w:space="0" w:color="000000"/>
              <w:right w:val="single" w:sz="4" w:space="0" w:color="000000"/>
            </w:tcBorders>
            <w:shd w:val="clear" w:color="auto" w:fill="auto"/>
            <w:noWrap/>
            <w:vAlign w:val="center"/>
            <w:hideMark/>
          </w:tcPr>
          <w:p w14:paraId="5C7E91AC" w14:textId="6F24D985"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 419 </w:t>
            </w:r>
          </w:p>
        </w:tc>
      </w:tr>
      <w:tr w:rsidR="00C049FA" w:rsidRPr="00C049FA" w14:paraId="1D99128F" w14:textId="77777777" w:rsidTr="00C049FA">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6F4B01E4" w14:textId="77777777"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049FA">
              <w:rPr>
                <w:rFonts w:ascii="Arial" w:eastAsia="Times New Roman" w:hAnsi="Arial" w:cs="Arial"/>
                <w:sz w:val="20"/>
                <w:szCs w:val="20"/>
              </w:rPr>
              <w:t> </w:t>
            </w:r>
          </w:p>
        </w:tc>
        <w:tc>
          <w:tcPr>
            <w:tcW w:w="2429" w:type="pct"/>
            <w:tcBorders>
              <w:top w:val="nil"/>
              <w:left w:val="nil"/>
              <w:bottom w:val="single" w:sz="4" w:space="0" w:color="000000"/>
              <w:right w:val="single" w:sz="4" w:space="0" w:color="000000"/>
            </w:tcBorders>
            <w:shd w:val="clear" w:color="auto" w:fill="auto"/>
            <w:vAlign w:val="center"/>
            <w:hideMark/>
          </w:tcPr>
          <w:p w14:paraId="2B9485A2" w14:textId="77777777"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049FA">
              <w:rPr>
                <w:rFonts w:ascii="Arial" w:eastAsia="Times New Roman" w:hAnsi="Arial" w:cs="Arial"/>
                <w:i/>
                <w:iCs/>
                <w:sz w:val="20"/>
                <w:szCs w:val="20"/>
              </w:rPr>
              <w:t>Enrile</w:t>
            </w:r>
          </w:p>
        </w:tc>
        <w:tc>
          <w:tcPr>
            <w:tcW w:w="958" w:type="pct"/>
            <w:tcBorders>
              <w:top w:val="nil"/>
              <w:left w:val="nil"/>
              <w:bottom w:val="single" w:sz="4" w:space="0" w:color="000000"/>
              <w:right w:val="single" w:sz="4" w:space="0" w:color="000000"/>
            </w:tcBorders>
            <w:shd w:val="clear" w:color="auto" w:fill="auto"/>
            <w:noWrap/>
            <w:vAlign w:val="center"/>
            <w:hideMark/>
          </w:tcPr>
          <w:p w14:paraId="7BD770CA" w14:textId="3193F72E"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10 </w:t>
            </w:r>
          </w:p>
        </w:tc>
        <w:tc>
          <w:tcPr>
            <w:tcW w:w="738" w:type="pct"/>
            <w:tcBorders>
              <w:top w:val="nil"/>
              <w:left w:val="nil"/>
              <w:bottom w:val="single" w:sz="4" w:space="0" w:color="000000"/>
              <w:right w:val="single" w:sz="4" w:space="0" w:color="000000"/>
            </w:tcBorders>
            <w:shd w:val="clear" w:color="auto" w:fill="auto"/>
            <w:noWrap/>
            <w:vAlign w:val="center"/>
            <w:hideMark/>
          </w:tcPr>
          <w:p w14:paraId="130EE687" w14:textId="3883B99F"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3,137 </w:t>
            </w:r>
          </w:p>
        </w:tc>
        <w:tc>
          <w:tcPr>
            <w:tcW w:w="732" w:type="pct"/>
            <w:tcBorders>
              <w:top w:val="nil"/>
              <w:left w:val="nil"/>
              <w:bottom w:val="single" w:sz="4" w:space="0" w:color="000000"/>
              <w:right w:val="single" w:sz="4" w:space="0" w:color="000000"/>
            </w:tcBorders>
            <w:shd w:val="clear" w:color="auto" w:fill="auto"/>
            <w:noWrap/>
            <w:vAlign w:val="center"/>
            <w:hideMark/>
          </w:tcPr>
          <w:p w14:paraId="3DAE874F" w14:textId="5D4C6F9A"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14,864 </w:t>
            </w:r>
          </w:p>
        </w:tc>
      </w:tr>
      <w:tr w:rsidR="00C049FA" w:rsidRPr="00C049FA" w14:paraId="676EDE3B" w14:textId="77777777" w:rsidTr="00C049FA">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1469AF79" w14:textId="77777777"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049FA">
              <w:rPr>
                <w:rFonts w:ascii="Arial" w:eastAsia="Times New Roman" w:hAnsi="Arial" w:cs="Arial"/>
                <w:sz w:val="20"/>
                <w:szCs w:val="20"/>
              </w:rPr>
              <w:t> </w:t>
            </w:r>
          </w:p>
        </w:tc>
        <w:tc>
          <w:tcPr>
            <w:tcW w:w="2429" w:type="pct"/>
            <w:tcBorders>
              <w:top w:val="nil"/>
              <w:left w:val="nil"/>
              <w:bottom w:val="single" w:sz="4" w:space="0" w:color="000000"/>
              <w:right w:val="single" w:sz="4" w:space="0" w:color="000000"/>
            </w:tcBorders>
            <w:shd w:val="clear" w:color="auto" w:fill="auto"/>
            <w:vAlign w:val="center"/>
            <w:hideMark/>
          </w:tcPr>
          <w:p w14:paraId="357D7F49" w14:textId="77777777"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049FA">
              <w:rPr>
                <w:rFonts w:ascii="Arial" w:eastAsia="Times New Roman" w:hAnsi="Arial" w:cs="Arial"/>
                <w:i/>
                <w:iCs/>
                <w:sz w:val="20"/>
                <w:szCs w:val="20"/>
              </w:rPr>
              <w:t>Gattaran</w:t>
            </w:r>
          </w:p>
        </w:tc>
        <w:tc>
          <w:tcPr>
            <w:tcW w:w="958" w:type="pct"/>
            <w:tcBorders>
              <w:top w:val="nil"/>
              <w:left w:val="nil"/>
              <w:bottom w:val="single" w:sz="4" w:space="0" w:color="000000"/>
              <w:right w:val="single" w:sz="4" w:space="0" w:color="000000"/>
            </w:tcBorders>
            <w:shd w:val="clear" w:color="auto" w:fill="auto"/>
            <w:noWrap/>
            <w:vAlign w:val="center"/>
            <w:hideMark/>
          </w:tcPr>
          <w:p w14:paraId="2A88F48E" w14:textId="1A9852F4"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1 </w:t>
            </w:r>
          </w:p>
        </w:tc>
        <w:tc>
          <w:tcPr>
            <w:tcW w:w="738" w:type="pct"/>
            <w:tcBorders>
              <w:top w:val="nil"/>
              <w:left w:val="nil"/>
              <w:bottom w:val="single" w:sz="4" w:space="0" w:color="000000"/>
              <w:right w:val="single" w:sz="4" w:space="0" w:color="000000"/>
            </w:tcBorders>
            <w:shd w:val="clear" w:color="auto" w:fill="auto"/>
            <w:noWrap/>
            <w:vAlign w:val="center"/>
            <w:hideMark/>
          </w:tcPr>
          <w:p w14:paraId="631AA7AD" w14:textId="17B5BB60"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 1 </w:t>
            </w:r>
          </w:p>
        </w:tc>
        <w:tc>
          <w:tcPr>
            <w:tcW w:w="732" w:type="pct"/>
            <w:tcBorders>
              <w:top w:val="nil"/>
              <w:left w:val="nil"/>
              <w:bottom w:val="single" w:sz="4" w:space="0" w:color="000000"/>
              <w:right w:val="single" w:sz="4" w:space="0" w:color="000000"/>
            </w:tcBorders>
            <w:shd w:val="clear" w:color="auto" w:fill="auto"/>
            <w:noWrap/>
            <w:vAlign w:val="center"/>
            <w:hideMark/>
          </w:tcPr>
          <w:p w14:paraId="109F8B9D" w14:textId="3454A0FE"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 3 </w:t>
            </w:r>
          </w:p>
        </w:tc>
      </w:tr>
      <w:tr w:rsidR="00C049FA" w:rsidRPr="00C049FA" w14:paraId="451BCB1C" w14:textId="77777777" w:rsidTr="00C049FA">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23505A32" w14:textId="77777777"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049FA">
              <w:rPr>
                <w:rFonts w:ascii="Arial" w:eastAsia="Times New Roman" w:hAnsi="Arial" w:cs="Arial"/>
                <w:sz w:val="20"/>
                <w:szCs w:val="20"/>
              </w:rPr>
              <w:t> </w:t>
            </w:r>
          </w:p>
        </w:tc>
        <w:tc>
          <w:tcPr>
            <w:tcW w:w="2429" w:type="pct"/>
            <w:tcBorders>
              <w:top w:val="nil"/>
              <w:left w:val="nil"/>
              <w:bottom w:val="single" w:sz="4" w:space="0" w:color="000000"/>
              <w:right w:val="single" w:sz="4" w:space="0" w:color="000000"/>
            </w:tcBorders>
            <w:shd w:val="clear" w:color="auto" w:fill="auto"/>
            <w:vAlign w:val="center"/>
            <w:hideMark/>
          </w:tcPr>
          <w:p w14:paraId="5CA1050E" w14:textId="77777777"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049FA">
              <w:rPr>
                <w:rFonts w:ascii="Arial" w:eastAsia="Times New Roman" w:hAnsi="Arial" w:cs="Arial"/>
                <w:i/>
                <w:iCs/>
                <w:sz w:val="20"/>
                <w:szCs w:val="20"/>
              </w:rPr>
              <w:t>Iguig</w:t>
            </w:r>
          </w:p>
        </w:tc>
        <w:tc>
          <w:tcPr>
            <w:tcW w:w="958" w:type="pct"/>
            <w:tcBorders>
              <w:top w:val="nil"/>
              <w:left w:val="nil"/>
              <w:bottom w:val="single" w:sz="4" w:space="0" w:color="000000"/>
              <w:right w:val="single" w:sz="4" w:space="0" w:color="000000"/>
            </w:tcBorders>
            <w:shd w:val="clear" w:color="auto" w:fill="auto"/>
            <w:noWrap/>
            <w:vAlign w:val="center"/>
            <w:hideMark/>
          </w:tcPr>
          <w:p w14:paraId="284BE293" w14:textId="0D05BE2F"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5 </w:t>
            </w:r>
          </w:p>
        </w:tc>
        <w:tc>
          <w:tcPr>
            <w:tcW w:w="738" w:type="pct"/>
            <w:tcBorders>
              <w:top w:val="nil"/>
              <w:left w:val="nil"/>
              <w:bottom w:val="single" w:sz="4" w:space="0" w:color="000000"/>
              <w:right w:val="single" w:sz="4" w:space="0" w:color="000000"/>
            </w:tcBorders>
            <w:shd w:val="clear" w:color="auto" w:fill="auto"/>
            <w:noWrap/>
            <w:vAlign w:val="center"/>
            <w:hideMark/>
          </w:tcPr>
          <w:p w14:paraId="023FD7E1" w14:textId="535BEEE1"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 16 </w:t>
            </w:r>
          </w:p>
        </w:tc>
        <w:tc>
          <w:tcPr>
            <w:tcW w:w="732" w:type="pct"/>
            <w:tcBorders>
              <w:top w:val="nil"/>
              <w:left w:val="nil"/>
              <w:bottom w:val="single" w:sz="4" w:space="0" w:color="000000"/>
              <w:right w:val="single" w:sz="4" w:space="0" w:color="000000"/>
            </w:tcBorders>
            <w:shd w:val="clear" w:color="auto" w:fill="auto"/>
            <w:noWrap/>
            <w:vAlign w:val="center"/>
            <w:hideMark/>
          </w:tcPr>
          <w:p w14:paraId="6649883C" w14:textId="5CBF91AB"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 58 </w:t>
            </w:r>
          </w:p>
        </w:tc>
      </w:tr>
      <w:tr w:rsidR="00C049FA" w:rsidRPr="00C049FA" w14:paraId="404D75C3" w14:textId="77777777" w:rsidTr="00C049FA">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564BC072" w14:textId="77777777"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049FA">
              <w:rPr>
                <w:rFonts w:ascii="Arial" w:eastAsia="Times New Roman" w:hAnsi="Arial" w:cs="Arial"/>
                <w:sz w:val="20"/>
                <w:szCs w:val="20"/>
              </w:rPr>
              <w:t> </w:t>
            </w:r>
          </w:p>
        </w:tc>
        <w:tc>
          <w:tcPr>
            <w:tcW w:w="2429" w:type="pct"/>
            <w:tcBorders>
              <w:top w:val="nil"/>
              <w:left w:val="nil"/>
              <w:bottom w:val="single" w:sz="4" w:space="0" w:color="000000"/>
              <w:right w:val="single" w:sz="4" w:space="0" w:color="000000"/>
            </w:tcBorders>
            <w:shd w:val="clear" w:color="auto" w:fill="auto"/>
            <w:vAlign w:val="center"/>
            <w:hideMark/>
          </w:tcPr>
          <w:p w14:paraId="3322B5FF" w14:textId="77777777"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049FA">
              <w:rPr>
                <w:rFonts w:ascii="Arial" w:eastAsia="Times New Roman" w:hAnsi="Arial" w:cs="Arial"/>
                <w:i/>
                <w:iCs/>
                <w:sz w:val="20"/>
                <w:szCs w:val="20"/>
              </w:rPr>
              <w:t>Lal-lo</w:t>
            </w:r>
          </w:p>
        </w:tc>
        <w:tc>
          <w:tcPr>
            <w:tcW w:w="958" w:type="pct"/>
            <w:tcBorders>
              <w:top w:val="nil"/>
              <w:left w:val="nil"/>
              <w:bottom w:val="single" w:sz="4" w:space="0" w:color="000000"/>
              <w:right w:val="single" w:sz="4" w:space="0" w:color="000000"/>
            </w:tcBorders>
            <w:shd w:val="clear" w:color="auto" w:fill="auto"/>
            <w:noWrap/>
            <w:vAlign w:val="center"/>
            <w:hideMark/>
          </w:tcPr>
          <w:p w14:paraId="55ACD6A5" w14:textId="1CE2E4E9"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7 </w:t>
            </w:r>
          </w:p>
        </w:tc>
        <w:tc>
          <w:tcPr>
            <w:tcW w:w="738" w:type="pct"/>
            <w:tcBorders>
              <w:top w:val="nil"/>
              <w:left w:val="nil"/>
              <w:bottom w:val="single" w:sz="4" w:space="0" w:color="000000"/>
              <w:right w:val="single" w:sz="4" w:space="0" w:color="000000"/>
            </w:tcBorders>
            <w:shd w:val="clear" w:color="auto" w:fill="auto"/>
            <w:noWrap/>
            <w:vAlign w:val="center"/>
            <w:hideMark/>
          </w:tcPr>
          <w:p w14:paraId="62B35E11" w14:textId="6CBFB73E"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 331 </w:t>
            </w:r>
          </w:p>
        </w:tc>
        <w:tc>
          <w:tcPr>
            <w:tcW w:w="732" w:type="pct"/>
            <w:tcBorders>
              <w:top w:val="nil"/>
              <w:left w:val="nil"/>
              <w:bottom w:val="single" w:sz="4" w:space="0" w:color="000000"/>
              <w:right w:val="single" w:sz="4" w:space="0" w:color="000000"/>
            </w:tcBorders>
            <w:shd w:val="clear" w:color="auto" w:fill="auto"/>
            <w:noWrap/>
            <w:vAlign w:val="center"/>
            <w:hideMark/>
          </w:tcPr>
          <w:p w14:paraId="162CA21F" w14:textId="32645DAC"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1,113 </w:t>
            </w:r>
          </w:p>
        </w:tc>
      </w:tr>
      <w:tr w:rsidR="00C049FA" w:rsidRPr="00C049FA" w14:paraId="3FB7619D" w14:textId="77777777" w:rsidTr="00C049FA">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76AB837E" w14:textId="77777777"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049FA">
              <w:rPr>
                <w:rFonts w:ascii="Arial" w:eastAsia="Times New Roman" w:hAnsi="Arial" w:cs="Arial"/>
                <w:sz w:val="20"/>
                <w:szCs w:val="20"/>
              </w:rPr>
              <w:t> </w:t>
            </w:r>
          </w:p>
        </w:tc>
        <w:tc>
          <w:tcPr>
            <w:tcW w:w="2429" w:type="pct"/>
            <w:tcBorders>
              <w:top w:val="nil"/>
              <w:left w:val="nil"/>
              <w:bottom w:val="single" w:sz="4" w:space="0" w:color="000000"/>
              <w:right w:val="single" w:sz="4" w:space="0" w:color="000000"/>
            </w:tcBorders>
            <w:shd w:val="clear" w:color="auto" w:fill="auto"/>
            <w:vAlign w:val="center"/>
            <w:hideMark/>
          </w:tcPr>
          <w:p w14:paraId="2CE067D2" w14:textId="77777777"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049FA">
              <w:rPr>
                <w:rFonts w:ascii="Arial" w:eastAsia="Times New Roman" w:hAnsi="Arial" w:cs="Arial"/>
                <w:i/>
                <w:iCs/>
                <w:sz w:val="20"/>
                <w:szCs w:val="20"/>
              </w:rPr>
              <w:t>Lasam</w:t>
            </w:r>
          </w:p>
        </w:tc>
        <w:tc>
          <w:tcPr>
            <w:tcW w:w="958" w:type="pct"/>
            <w:tcBorders>
              <w:top w:val="nil"/>
              <w:left w:val="nil"/>
              <w:bottom w:val="single" w:sz="4" w:space="0" w:color="000000"/>
              <w:right w:val="single" w:sz="4" w:space="0" w:color="000000"/>
            </w:tcBorders>
            <w:shd w:val="clear" w:color="auto" w:fill="auto"/>
            <w:noWrap/>
            <w:vAlign w:val="center"/>
            <w:hideMark/>
          </w:tcPr>
          <w:p w14:paraId="37FB9E42" w14:textId="0B57AED4"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1 </w:t>
            </w:r>
          </w:p>
        </w:tc>
        <w:tc>
          <w:tcPr>
            <w:tcW w:w="738" w:type="pct"/>
            <w:tcBorders>
              <w:top w:val="nil"/>
              <w:left w:val="nil"/>
              <w:bottom w:val="single" w:sz="4" w:space="0" w:color="000000"/>
              <w:right w:val="single" w:sz="4" w:space="0" w:color="000000"/>
            </w:tcBorders>
            <w:shd w:val="clear" w:color="auto" w:fill="auto"/>
            <w:noWrap/>
            <w:vAlign w:val="center"/>
            <w:hideMark/>
          </w:tcPr>
          <w:p w14:paraId="4AF321F1" w14:textId="78A83E84"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 3 </w:t>
            </w:r>
          </w:p>
        </w:tc>
        <w:tc>
          <w:tcPr>
            <w:tcW w:w="732" w:type="pct"/>
            <w:tcBorders>
              <w:top w:val="nil"/>
              <w:left w:val="nil"/>
              <w:bottom w:val="single" w:sz="4" w:space="0" w:color="000000"/>
              <w:right w:val="single" w:sz="4" w:space="0" w:color="000000"/>
            </w:tcBorders>
            <w:shd w:val="clear" w:color="auto" w:fill="auto"/>
            <w:noWrap/>
            <w:vAlign w:val="center"/>
            <w:hideMark/>
          </w:tcPr>
          <w:p w14:paraId="6C69FDD4" w14:textId="39D741F6"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 10 </w:t>
            </w:r>
          </w:p>
        </w:tc>
      </w:tr>
      <w:tr w:rsidR="00C049FA" w:rsidRPr="00C049FA" w14:paraId="431184C6" w14:textId="77777777" w:rsidTr="00C049FA">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79289B19" w14:textId="77777777"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049FA">
              <w:rPr>
                <w:rFonts w:ascii="Arial" w:eastAsia="Times New Roman" w:hAnsi="Arial" w:cs="Arial"/>
                <w:sz w:val="20"/>
                <w:szCs w:val="20"/>
              </w:rPr>
              <w:t> </w:t>
            </w:r>
          </w:p>
        </w:tc>
        <w:tc>
          <w:tcPr>
            <w:tcW w:w="2429" w:type="pct"/>
            <w:tcBorders>
              <w:top w:val="nil"/>
              <w:left w:val="nil"/>
              <w:bottom w:val="single" w:sz="4" w:space="0" w:color="000000"/>
              <w:right w:val="single" w:sz="4" w:space="0" w:color="000000"/>
            </w:tcBorders>
            <w:shd w:val="clear" w:color="auto" w:fill="auto"/>
            <w:vAlign w:val="center"/>
            <w:hideMark/>
          </w:tcPr>
          <w:p w14:paraId="25D310D5" w14:textId="77777777"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049FA">
              <w:rPr>
                <w:rFonts w:ascii="Arial" w:eastAsia="Times New Roman" w:hAnsi="Arial" w:cs="Arial"/>
                <w:i/>
                <w:iCs/>
                <w:sz w:val="20"/>
                <w:szCs w:val="20"/>
              </w:rPr>
              <w:t>Santa Ana</w:t>
            </w:r>
          </w:p>
        </w:tc>
        <w:tc>
          <w:tcPr>
            <w:tcW w:w="958" w:type="pct"/>
            <w:tcBorders>
              <w:top w:val="nil"/>
              <w:left w:val="nil"/>
              <w:bottom w:val="single" w:sz="4" w:space="0" w:color="000000"/>
              <w:right w:val="single" w:sz="4" w:space="0" w:color="000000"/>
            </w:tcBorders>
            <w:shd w:val="clear" w:color="auto" w:fill="auto"/>
            <w:noWrap/>
            <w:vAlign w:val="center"/>
            <w:hideMark/>
          </w:tcPr>
          <w:p w14:paraId="2D3993DF" w14:textId="5F048970"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1 </w:t>
            </w:r>
          </w:p>
        </w:tc>
        <w:tc>
          <w:tcPr>
            <w:tcW w:w="738" w:type="pct"/>
            <w:tcBorders>
              <w:top w:val="nil"/>
              <w:left w:val="nil"/>
              <w:bottom w:val="single" w:sz="4" w:space="0" w:color="000000"/>
              <w:right w:val="single" w:sz="4" w:space="0" w:color="000000"/>
            </w:tcBorders>
            <w:shd w:val="clear" w:color="auto" w:fill="auto"/>
            <w:noWrap/>
            <w:vAlign w:val="center"/>
            <w:hideMark/>
          </w:tcPr>
          <w:p w14:paraId="14EA9959" w14:textId="7ABCD1BF"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 2 </w:t>
            </w:r>
          </w:p>
        </w:tc>
        <w:tc>
          <w:tcPr>
            <w:tcW w:w="732" w:type="pct"/>
            <w:tcBorders>
              <w:top w:val="nil"/>
              <w:left w:val="nil"/>
              <w:bottom w:val="single" w:sz="4" w:space="0" w:color="000000"/>
              <w:right w:val="single" w:sz="4" w:space="0" w:color="000000"/>
            </w:tcBorders>
            <w:shd w:val="clear" w:color="auto" w:fill="auto"/>
            <w:noWrap/>
            <w:vAlign w:val="center"/>
            <w:hideMark/>
          </w:tcPr>
          <w:p w14:paraId="07099BD0" w14:textId="7FA319C9"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 6 </w:t>
            </w:r>
          </w:p>
        </w:tc>
      </w:tr>
      <w:tr w:rsidR="00C049FA" w:rsidRPr="00C049FA" w14:paraId="3EE8D4BC" w14:textId="77777777" w:rsidTr="00C049FA">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121F8589" w14:textId="77777777"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049FA">
              <w:rPr>
                <w:rFonts w:ascii="Arial" w:eastAsia="Times New Roman" w:hAnsi="Arial" w:cs="Arial"/>
                <w:sz w:val="20"/>
                <w:szCs w:val="20"/>
              </w:rPr>
              <w:t> </w:t>
            </w:r>
          </w:p>
        </w:tc>
        <w:tc>
          <w:tcPr>
            <w:tcW w:w="2429" w:type="pct"/>
            <w:tcBorders>
              <w:top w:val="nil"/>
              <w:left w:val="nil"/>
              <w:bottom w:val="single" w:sz="4" w:space="0" w:color="000000"/>
              <w:right w:val="single" w:sz="4" w:space="0" w:color="000000"/>
            </w:tcBorders>
            <w:shd w:val="clear" w:color="auto" w:fill="auto"/>
            <w:vAlign w:val="center"/>
            <w:hideMark/>
          </w:tcPr>
          <w:p w14:paraId="5E5297EF" w14:textId="77777777"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049FA">
              <w:rPr>
                <w:rFonts w:ascii="Arial" w:eastAsia="Times New Roman" w:hAnsi="Arial" w:cs="Arial"/>
                <w:i/>
                <w:iCs/>
                <w:sz w:val="20"/>
                <w:szCs w:val="20"/>
              </w:rPr>
              <w:t>Solana</w:t>
            </w:r>
          </w:p>
        </w:tc>
        <w:tc>
          <w:tcPr>
            <w:tcW w:w="958" w:type="pct"/>
            <w:tcBorders>
              <w:top w:val="nil"/>
              <w:left w:val="nil"/>
              <w:bottom w:val="single" w:sz="4" w:space="0" w:color="000000"/>
              <w:right w:val="single" w:sz="4" w:space="0" w:color="000000"/>
            </w:tcBorders>
            <w:shd w:val="clear" w:color="auto" w:fill="auto"/>
            <w:noWrap/>
            <w:vAlign w:val="center"/>
            <w:hideMark/>
          </w:tcPr>
          <w:p w14:paraId="219B8A63" w14:textId="1D90DFF3"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13 </w:t>
            </w:r>
          </w:p>
        </w:tc>
        <w:tc>
          <w:tcPr>
            <w:tcW w:w="738" w:type="pct"/>
            <w:tcBorders>
              <w:top w:val="nil"/>
              <w:left w:val="nil"/>
              <w:bottom w:val="single" w:sz="4" w:space="0" w:color="000000"/>
              <w:right w:val="single" w:sz="4" w:space="0" w:color="000000"/>
            </w:tcBorders>
            <w:shd w:val="clear" w:color="auto" w:fill="auto"/>
            <w:noWrap/>
            <w:vAlign w:val="center"/>
            <w:hideMark/>
          </w:tcPr>
          <w:p w14:paraId="6718B448" w14:textId="02B7B7FF"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 772 </w:t>
            </w:r>
          </w:p>
        </w:tc>
        <w:tc>
          <w:tcPr>
            <w:tcW w:w="732" w:type="pct"/>
            <w:tcBorders>
              <w:top w:val="nil"/>
              <w:left w:val="nil"/>
              <w:bottom w:val="single" w:sz="4" w:space="0" w:color="000000"/>
              <w:right w:val="single" w:sz="4" w:space="0" w:color="000000"/>
            </w:tcBorders>
            <w:shd w:val="clear" w:color="auto" w:fill="auto"/>
            <w:noWrap/>
            <w:vAlign w:val="center"/>
            <w:hideMark/>
          </w:tcPr>
          <w:p w14:paraId="39C91076" w14:textId="2A6A47BC"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3,002 </w:t>
            </w:r>
          </w:p>
        </w:tc>
      </w:tr>
      <w:tr w:rsidR="00C049FA" w:rsidRPr="00C049FA" w14:paraId="2A6A6638" w14:textId="77777777" w:rsidTr="00C049FA">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053602A6" w14:textId="77777777"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049FA">
              <w:rPr>
                <w:rFonts w:ascii="Arial" w:eastAsia="Times New Roman" w:hAnsi="Arial" w:cs="Arial"/>
                <w:sz w:val="20"/>
                <w:szCs w:val="20"/>
              </w:rPr>
              <w:t> </w:t>
            </w:r>
          </w:p>
        </w:tc>
        <w:tc>
          <w:tcPr>
            <w:tcW w:w="2429" w:type="pct"/>
            <w:tcBorders>
              <w:top w:val="nil"/>
              <w:left w:val="nil"/>
              <w:bottom w:val="single" w:sz="4" w:space="0" w:color="000000"/>
              <w:right w:val="single" w:sz="4" w:space="0" w:color="000000"/>
            </w:tcBorders>
            <w:shd w:val="clear" w:color="auto" w:fill="auto"/>
            <w:vAlign w:val="center"/>
            <w:hideMark/>
          </w:tcPr>
          <w:p w14:paraId="04103F53" w14:textId="77777777"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049FA">
              <w:rPr>
                <w:rFonts w:ascii="Arial" w:eastAsia="Times New Roman" w:hAnsi="Arial" w:cs="Arial"/>
                <w:i/>
                <w:iCs/>
                <w:sz w:val="20"/>
                <w:szCs w:val="20"/>
              </w:rPr>
              <w:t>Tuguegarao City (capital)</w:t>
            </w:r>
          </w:p>
        </w:tc>
        <w:tc>
          <w:tcPr>
            <w:tcW w:w="958" w:type="pct"/>
            <w:tcBorders>
              <w:top w:val="nil"/>
              <w:left w:val="nil"/>
              <w:bottom w:val="single" w:sz="4" w:space="0" w:color="000000"/>
              <w:right w:val="single" w:sz="4" w:space="0" w:color="000000"/>
            </w:tcBorders>
            <w:shd w:val="clear" w:color="auto" w:fill="auto"/>
            <w:noWrap/>
            <w:vAlign w:val="center"/>
            <w:hideMark/>
          </w:tcPr>
          <w:p w14:paraId="7E59FC49" w14:textId="7905305B"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38 </w:t>
            </w:r>
          </w:p>
        </w:tc>
        <w:tc>
          <w:tcPr>
            <w:tcW w:w="738" w:type="pct"/>
            <w:tcBorders>
              <w:top w:val="nil"/>
              <w:left w:val="nil"/>
              <w:bottom w:val="single" w:sz="4" w:space="0" w:color="000000"/>
              <w:right w:val="single" w:sz="4" w:space="0" w:color="000000"/>
            </w:tcBorders>
            <w:shd w:val="clear" w:color="auto" w:fill="auto"/>
            <w:noWrap/>
            <w:vAlign w:val="center"/>
            <w:hideMark/>
          </w:tcPr>
          <w:p w14:paraId="5D307201" w14:textId="52D9D759"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8,278 </w:t>
            </w:r>
          </w:p>
        </w:tc>
        <w:tc>
          <w:tcPr>
            <w:tcW w:w="732" w:type="pct"/>
            <w:tcBorders>
              <w:top w:val="nil"/>
              <w:left w:val="nil"/>
              <w:bottom w:val="single" w:sz="4" w:space="0" w:color="000000"/>
              <w:right w:val="single" w:sz="4" w:space="0" w:color="000000"/>
            </w:tcBorders>
            <w:shd w:val="clear" w:color="auto" w:fill="auto"/>
            <w:noWrap/>
            <w:vAlign w:val="center"/>
            <w:hideMark/>
          </w:tcPr>
          <w:p w14:paraId="26928960" w14:textId="0FBC3029"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28,568 </w:t>
            </w:r>
          </w:p>
        </w:tc>
      </w:tr>
      <w:tr w:rsidR="00C049FA" w:rsidRPr="00C049FA" w14:paraId="08C4DB07" w14:textId="77777777" w:rsidTr="00C049FA">
        <w:trPr>
          <w:trHeight w:val="20"/>
        </w:trPr>
        <w:tc>
          <w:tcPr>
            <w:tcW w:w="257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E042F7" w14:textId="77777777"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C049FA">
              <w:rPr>
                <w:rFonts w:ascii="Arial" w:eastAsia="Times New Roman" w:hAnsi="Arial" w:cs="Arial"/>
                <w:b/>
                <w:bCs/>
                <w:sz w:val="20"/>
                <w:szCs w:val="20"/>
              </w:rPr>
              <w:t>Isabela</w:t>
            </w:r>
          </w:p>
        </w:tc>
        <w:tc>
          <w:tcPr>
            <w:tcW w:w="958" w:type="pct"/>
            <w:tcBorders>
              <w:top w:val="nil"/>
              <w:left w:val="nil"/>
              <w:bottom w:val="single" w:sz="4" w:space="0" w:color="000000"/>
              <w:right w:val="single" w:sz="4" w:space="0" w:color="000000"/>
            </w:tcBorders>
            <w:shd w:val="clear" w:color="D8D8D8" w:fill="D8D8D8"/>
            <w:vAlign w:val="center"/>
            <w:hideMark/>
          </w:tcPr>
          <w:p w14:paraId="0C75E8A8" w14:textId="7F5751F3"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049FA">
              <w:rPr>
                <w:rFonts w:ascii="Arial" w:eastAsia="Times New Roman" w:hAnsi="Arial" w:cs="Arial"/>
                <w:b/>
                <w:bCs/>
                <w:sz w:val="20"/>
                <w:szCs w:val="20"/>
              </w:rPr>
              <w:t xml:space="preserve">81 </w:t>
            </w:r>
          </w:p>
        </w:tc>
        <w:tc>
          <w:tcPr>
            <w:tcW w:w="738" w:type="pct"/>
            <w:tcBorders>
              <w:top w:val="nil"/>
              <w:left w:val="nil"/>
              <w:bottom w:val="single" w:sz="4" w:space="0" w:color="000000"/>
              <w:right w:val="single" w:sz="4" w:space="0" w:color="000000"/>
            </w:tcBorders>
            <w:shd w:val="clear" w:color="D8D8D8" w:fill="D8D8D8"/>
            <w:vAlign w:val="center"/>
            <w:hideMark/>
          </w:tcPr>
          <w:p w14:paraId="226B303A" w14:textId="3E925C39"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049FA">
              <w:rPr>
                <w:rFonts w:ascii="Arial" w:eastAsia="Times New Roman" w:hAnsi="Arial" w:cs="Arial"/>
                <w:b/>
                <w:bCs/>
                <w:sz w:val="20"/>
                <w:szCs w:val="20"/>
              </w:rPr>
              <w:t xml:space="preserve">6,754 </w:t>
            </w:r>
          </w:p>
        </w:tc>
        <w:tc>
          <w:tcPr>
            <w:tcW w:w="732" w:type="pct"/>
            <w:tcBorders>
              <w:top w:val="nil"/>
              <w:left w:val="nil"/>
              <w:bottom w:val="single" w:sz="4" w:space="0" w:color="000000"/>
              <w:right w:val="single" w:sz="4" w:space="0" w:color="000000"/>
            </w:tcBorders>
            <w:shd w:val="clear" w:color="D8D8D8" w:fill="D8D8D8"/>
            <w:vAlign w:val="center"/>
            <w:hideMark/>
          </w:tcPr>
          <w:p w14:paraId="0525E795" w14:textId="1A5ACD45"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049FA">
              <w:rPr>
                <w:rFonts w:ascii="Arial" w:eastAsia="Times New Roman" w:hAnsi="Arial" w:cs="Arial"/>
                <w:b/>
                <w:bCs/>
                <w:sz w:val="20"/>
                <w:szCs w:val="20"/>
              </w:rPr>
              <w:t xml:space="preserve">26,296 </w:t>
            </w:r>
          </w:p>
        </w:tc>
      </w:tr>
      <w:tr w:rsidR="00C049FA" w:rsidRPr="00C049FA" w14:paraId="67674C09" w14:textId="77777777" w:rsidTr="00C049FA">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031355D7" w14:textId="77777777"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049FA">
              <w:rPr>
                <w:rFonts w:ascii="Arial" w:eastAsia="Times New Roman" w:hAnsi="Arial" w:cs="Arial"/>
                <w:sz w:val="20"/>
                <w:szCs w:val="20"/>
              </w:rPr>
              <w:t> </w:t>
            </w:r>
          </w:p>
        </w:tc>
        <w:tc>
          <w:tcPr>
            <w:tcW w:w="2429" w:type="pct"/>
            <w:tcBorders>
              <w:top w:val="nil"/>
              <w:left w:val="nil"/>
              <w:bottom w:val="single" w:sz="4" w:space="0" w:color="000000"/>
              <w:right w:val="single" w:sz="4" w:space="0" w:color="000000"/>
            </w:tcBorders>
            <w:shd w:val="clear" w:color="auto" w:fill="auto"/>
            <w:vAlign w:val="center"/>
            <w:hideMark/>
          </w:tcPr>
          <w:p w14:paraId="17D0D8B9" w14:textId="77777777"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049FA">
              <w:rPr>
                <w:rFonts w:ascii="Arial" w:eastAsia="Times New Roman" w:hAnsi="Arial" w:cs="Arial"/>
                <w:i/>
                <w:iCs/>
                <w:sz w:val="20"/>
                <w:szCs w:val="20"/>
              </w:rPr>
              <w:t>Benito Soliven</w:t>
            </w:r>
          </w:p>
        </w:tc>
        <w:tc>
          <w:tcPr>
            <w:tcW w:w="958" w:type="pct"/>
            <w:tcBorders>
              <w:top w:val="nil"/>
              <w:left w:val="nil"/>
              <w:bottom w:val="single" w:sz="4" w:space="0" w:color="000000"/>
              <w:right w:val="single" w:sz="4" w:space="0" w:color="000000"/>
            </w:tcBorders>
            <w:shd w:val="clear" w:color="auto" w:fill="auto"/>
            <w:noWrap/>
            <w:vAlign w:val="center"/>
            <w:hideMark/>
          </w:tcPr>
          <w:p w14:paraId="4216ECDA" w14:textId="58F7640B"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1 </w:t>
            </w:r>
          </w:p>
        </w:tc>
        <w:tc>
          <w:tcPr>
            <w:tcW w:w="738" w:type="pct"/>
            <w:tcBorders>
              <w:top w:val="nil"/>
              <w:left w:val="nil"/>
              <w:bottom w:val="single" w:sz="4" w:space="0" w:color="000000"/>
              <w:right w:val="single" w:sz="4" w:space="0" w:color="000000"/>
            </w:tcBorders>
            <w:shd w:val="clear" w:color="auto" w:fill="auto"/>
            <w:noWrap/>
            <w:vAlign w:val="center"/>
            <w:hideMark/>
          </w:tcPr>
          <w:p w14:paraId="04894828" w14:textId="1D3244F3"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 14 </w:t>
            </w:r>
          </w:p>
        </w:tc>
        <w:tc>
          <w:tcPr>
            <w:tcW w:w="732" w:type="pct"/>
            <w:tcBorders>
              <w:top w:val="nil"/>
              <w:left w:val="nil"/>
              <w:bottom w:val="single" w:sz="4" w:space="0" w:color="000000"/>
              <w:right w:val="single" w:sz="4" w:space="0" w:color="000000"/>
            </w:tcBorders>
            <w:shd w:val="clear" w:color="auto" w:fill="auto"/>
            <w:noWrap/>
            <w:vAlign w:val="center"/>
            <w:hideMark/>
          </w:tcPr>
          <w:p w14:paraId="21A1DBA8" w14:textId="5AD882D1"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 36 </w:t>
            </w:r>
          </w:p>
        </w:tc>
      </w:tr>
      <w:tr w:rsidR="00C049FA" w:rsidRPr="00C049FA" w14:paraId="12AC7923" w14:textId="77777777" w:rsidTr="00C049FA">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00DCF21B" w14:textId="77777777"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049FA">
              <w:rPr>
                <w:rFonts w:ascii="Arial" w:eastAsia="Times New Roman" w:hAnsi="Arial" w:cs="Arial"/>
                <w:sz w:val="20"/>
                <w:szCs w:val="20"/>
              </w:rPr>
              <w:t> </w:t>
            </w:r>
          </w:p>
        </w:tc>
        <w:tc>
          <w:tcPr>
            <w:tcW w:w="2429" w:type="pct"/>
            <w:tcBorders>
              <w:top w:val="nil"/>
              <w:left w:val="nil"/>
              <w:bottom w:val="single" w:sz="4" w:space="0" w:color="000000"/>
              <w:right w:val="single" w:sz="4" w:space="0" w:color="000000"/>
            </w:tcBorders>
            <w:shd w:val="clear" w:color="auto" w:fill="auto"/>
            <w:vAlign w:val="center"/>
            <w:hideMark/>
          </w:tcPr>
          <w:p w14:paraId="37409A73" w14:textId="77777777"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049FA">
              <w:rPr>
                <w:rFonts w:ascii="Arial" w:eastAsia="Times New Roman" w:hAnsi="Arial" w:cs="Arial"/>
                <w:i/>
                <w:iCs/>
                <w:sz w:val="20"/>
                <w:szCs w:val="20"/>
              </w:rPr>
              <w:t>Cabagan</w:t>
            </w:r>
          </w:p>
        </w:tc>
        <w:tc>
          <w:tcPr>
            <w:tcW w:w="958" w:type="pct"/>
            <w:tcBorders>
              <w:top w:val="nil"/>
              <w:left w:val="nil"/>
              <w:bottom w:val="single" w:sz="4" w:space="0" w:color="000000"/>
              <w:right w:val="single" w:sz="4" w:space="0" w:color="000000"/>
            </w:tcBorders>
            <w:shd w:val="clear" w:color="auto" w:fill="auto"/>
            <w:noWrap/>
            <w:vAlign w:val="center"/>
            <w:hideMark/>
          </w:tcPr>
          <w:p w14:paraId="447200CD" w14:textId="0A764E4D"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6 </w:t>
            </w:r>
          </w:p>
        </w:tc>
        <w:tc>
          <w:tcPr>
            <w:tcW w:w="738" w:type="pct"/>
            <w:tcBorders>
              <w:top w:val="nil"/>
              <w:left w:val="nil"/>
              <w:bottom w:val="single" w:sz="4" w:space="0" w:color="000000"/>
              <w:right w:val="single" w:sz="4" w:space="0" w:color="000000"/>
            </w:tcBorders>
            <w:shd w:val="clear" w:color="auto" w:fill="auto"/>
            <w:noWrap/>
            <w:vAlign w:val="center"/>
            <w:hideMark/>
          </w:tcPr>
          <w:p w14:paraId="6495814D" w14:textId="095D10D1"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 111 </w:t>
            </w:r>
          </w:p>
        </w:tc>
        <w:tc>
          <w:tcPr>
            <w:tcW w:w="732" w:type="pct"/>
            <w:tcBorders>
              <w:top w:val="nil"/>
              <w:left w:val="nil"/>
              <w:bottom w:val="single" w:sz="4" w:space="0" w:color="000000"/>
              <w:right w:val="single" w:sz="4" w:space="0" w:color="000000"/>
            </w:tcBorders>
            <w:shd w:val="clear" w:color="auto" w:fill="auto"/>
            <w:noWrap/>
            <w:vAlign w:val="center"/>
            <w:hideMark/>
          </w:tcPr>
          <w:p w14:paraId="568E5617" w14:textId="7549E32B"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 408 </w:t>
            </w:r>
          </w:p>
        </w:tc>
      </w:tr>
      <w:tr w:rsidR="00C049FA" w:rsidRPr="00C049FA" w14:paraId="6B77289F" w14:textId="77777777" w:rsidTr="00C049FA">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7DAFF93F" w14:textId="77777777"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049FA">
              <w:rPr>
                <w:rFonts w:ascii="Arial" w:eastAsia="Times New Roman" w:hAnsi="Arial" w:cs="Arial"/>
                <w:sz w:val="20"/>
                <w:szCs w:val="20"/>
              </w:rPr>
              <w:t> </w:t>
            </w:r>
          </w:p>
        </w:tc>
        <w:tc>
          <w:tcPr>
            <w:tcW w:w="2429" w:type="pct"/>
            <w:tcBorders>
              <w:top w:val="nil"/>
              <w:left w:val="nil"/>
              <w:bottom w:val="single" w:sz="4" w:space="0" w:color="000000"/>
              <w:right w:val="single" w:sz="4" w:space="0" w:color="000000"/>
            </w:tcBorders>
            <w:shd w:val="clear" w:color="auto" w:fill="auto"/>
            <w:vAlign w:val="center"/>
            <w:hideMark/>
          </w:tcPr>
          <w:p w14:paraId="62F9D54E" w14:textId="77777777"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049FA">
              <w:rPr>
                <w:rFonts w:ascii="Arial" w:eastAsia="Times New Roman" w:hAnsi="Arial" w:cs="Arial"/>
                <w:i/>
                <w:iCs/>
                <w:sz w:val="20"/>
                <w:szCs w:val="20"/>
              </w:rPr>
              <w:t>City of Cauayan</w:t>
            </w:r>
          </w:p>
        </w:tc>
        <w:tc>
          <w:tcPr>
            <w:tcW w:w="958" w:type="pct"/>
            <w:tcBorders>
              <w:top w:val="nil"/>
              <w:left w:val="nil"/>
              <w:bottom w:val="single" w:sz="4" w:space="0" w:color="000000"/>
              <w:right w:val="single" w:sz="4" w:space="0" w:color="000000"/>
            </w:tcBorders>
            <w:shd w:val="clear" w:color="auto" w:fill="auto"/>
            <w:noWrap/>
            <w:vAlign w:val="center"/>
            <w:hideMark/>
          </w:tcPr>
          <w:p w14:paraId="2578EF13" w14:textId="137FD6EE"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6 </w:t>
            </w:r>
          </w:p>
        </w:tc>
        <w:tc>
          <w:tcPr>
            <w:tcW w:w="738" w:type="pct"/>
            <w:tcBorders>
              <w:top w:val="nil"/>
              <w:left w:val="nil"/>
              <w:bottom w:val="single" w:sz="4" w:space="0" w:color="000000"/>
              <w:right w:val="single" w:sz="4" w:space="0" w:color="000000"/>
            </w:tcBorders>
            <w:shd w:val="clear" w:color="auto" w:fill="auto"/>
            <w:noWrap/>
            <w:vAlign w:val="center"/>
            <w:hideMark/>
          </w:tcPr>
          <w:p w14:paraId="2B78684C" w14:textId="61CBC682"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 82 </w:t>
            </w:r>
          </w:p>
        </w:tc>
        <w:tc>
          <w:tcPr>
            <w:tcW w:w="732" w:type="pct"/>
            <w:tcBorders>
              <w:top w:val="nil"/>
              <w:left w:val="nil"/>
              <w:bottom w:val="single" w:sz="4" w:space="0" w:color="000000"/>
              <w:right w:val="single" w:sz="4" w:space="0" w:color="000000"/>
            </w:tcBorders>
            <w:shd w:val="clear" w:color="auto" w:fill="auto"/>
            <w:noWrap/>
            <w:vAlign w:val="center"/>
            <w:hideMark/>
          </w:tcPr>
          <w:p w14:paraId="4545EE85" w14:textId="21BCD263"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 271 </w:t>
            </w:r>
          </w:p>
        </w:tc>
      </w:tr>
      <w:tr w:rsidR="00C049FA" w:rsidRPr="00C049FA" w14:paraId="35CE622B" w14:textId="77777777" w:rsidTr="00C049FA">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555E50CC" w14:textId="77777777"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049FA">
              <w:rPr>
                <w:rFonts w:ascii="Arial" w:eastAsia="Times New Roman" w:hAnsi="Arial" w:cs="Arial"/>
                <w:sz w:val="20"/>
                <w:szCs w:val="20"/>
              </w:rPr>
              <w:t> </w:t>
            </w:r>
          </w:p>
        </w:tc>
        <w:tc>
          <w:tcPr>
            <w:tcW w:w="2429" w:type="pct"/>
            <w:tcBorders>
              <w:top w:val="nil"/>
              <w:left w:val="nil"/>
              <w:bottom w:val="single" w:sz="4" w:space="0" w:color="000000"/>
              <w:right w:val="single" w:sz="4" w:space="0" w:color="000000"/>
            </w:tcBorders>
            <w:shd w:val="clear" w:color="auto" w:fill="auto"/>
            <w:vAlign w:val="center"/>
            <w:hideMark/>
          </w:tcPr>
          <w:p w14:paraId="1E4E97D3" w14:textId="77777777"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049FA">
              <w:rPr>
                <w:rFonts w:ascii="Arial" w:eastAsia="Times New Roman" w:hAnsi="Arial" w:cs="Arial"/>
                <w:i/>
                <w:iCs/>
                <w:sz w:val="20"/>
                <w:szCs w:val="20"/>
              </w:rPr>
              <w:t>Cordon</w:t>
            </w:r>
          </w:p>
        </w:tc>
        <w:tc>
          <w:tcPr>
            <w:tcW w:w="958" w:type="pct"/>
            <w:tcBorders>
              <w:top w:val="nil"/>
              <w:left w:val="nil"/>
              <w:bottom w:val="single" w:sz="4" w:space="0" w:color="000000"/>
              <w:right w:val="single" w:sz="4" w:space="0" w:color="000000"/>
            </w:tcBorders>
            <w:shd w:val="clear" w:color="auto" w:fill="auto"/>
            <w:noWrap/>
            <w:vAlign w:val="center"/>
            <w:hideMark/>
          </w:tcPr>
          <w:p w14:paraId="48233AD7" w14:textId="474BE014"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2 </w:t>
            </w:r>
          </w:p>
        </w:tc>
        <w:tc>
          <w:tcPr>
            <w:tcW w:w="738" w:type="pct"/>
            <w:tcBorders>
              <w:top w:val="nil"/>
              <w:left w:val="nil"/>
              <w:bottom w:val="single" w:sz="4" w:space="0" w:color="000000"/>
              <w:right w:val="single" w:sz="4" w:space="0" w:color="000000"/>
            </w:tcBorders>
            <w:shd w:val="clear" w:color="auto" w:fill="auto"/>
            <w:noWrap/>
            <w:vAlign w:val="center"/>
            <w:hideMark/>
          </w:tcPr>
          <w:p w14:paraId="0A9524FF" w14:textId="02BB41B0"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 12 </w:t>
            </w:r>
          </w:p>
        </w:tc>
        <w:tc>
          <w:tcPr>
            <w:tcW w:w="732" w:type="pct"/>
            <w:tcBorders>
              <w:top w:val="nil"/>
              <w:left w:val="nil"/>
              <w:bottom w:val="single" w:sz="4" w:space="0" w:color="000000"/>
              <w:right w:val="single" w:sz="4" w:space="0" w:color="000000"/>
            </w:tcBorders>
            <w:shd w:val="clear" w:color="auto" w:fill="auto"/>
            <w:noWrap/>
            <w:vAlign w:val="center"/>
            <w:hideMark/>
          </w:tcPr>
          <w:p w14:paraId="16B90AC7" w14:textId="70444A89"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 38 </w:t>
            </w:r>
          </w:p>
        </w:tc>
      </w:tr>
      <w:tr w:rsidR="00C049FA" w:rsidRPr="00C049FA" w14:paraId="3F6C9D2E" w14:textId="77777777" w:rsidTr="00C049FA">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4998CC6F" w14:textId="77777777"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049FA">
              <w:rPr>
                <w:rFonts w:ascii="Arial" w:eastAsia="Times New Roman" w:hAnsi="Arial" w:cs="Arial"/>
                <w:sz w:val="20"/>
                <w:szCs w:val="20"/>
              </w:rPr>
              <w:t> </w:t>
            </w:r>
          </w:p>
        </w:tc>
        <w:tc>
          <w:tcPr>
            <w:tcW w:w="2429" w:type="pct"/>
            <w:tcBorders>
              <w:top w:val="nil"/>
              <w:left w:val="nil"/>
              <w:bottom w:val="single" w:sz="4" w:space="0" w:color="000000"/>
              <w:right w:val="single" w:sz="4" w:space="0" w:color="000000"/>
            </w:tcBorders>
            <w:shd w:val="clear" w:color="auto" w:fill="auto"/>
            <w:vAlign w:val="center"/>
            <w:hideMark/>
          </w:tcPr>
          <w:p w14:paraId="05E79CBD" w14:textId="77777777"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049FA">
              <w:rPr>
                <w:rFonts w:ascii="Arial" w:eastAsia="Times New Roman" w:hAnsi="Arial" w:cs="Arial"/>
                <w:i/>
                <w:iCs/>
                <w:sz w:val="20"/>
                <w:szCs w:val="20"/>
              </w:rPr>
              <w:t>Delfin Albano (Magsaysay)</w:t>
            </w:r>
          </w:p>
        </w:tc>
        <w:tc>
          <w:tcPr>
            <w:tcW w:w="958" w:type="pct"/>
            <w:tcBorders>
              <w:top w:val="nil"/>
              <w:left w:val="nil"/>
              <w:bottom w:val="single" w:sz="4" w:space="0" w:color="000000"/>
              <w:right w:val="single" w:sz="4" w:space="0" w:color="000000"/>
            </w:tcBorders>
            <w:shd w:val="clear" w:color="auto" w:fill="auto"/>
            <w:noWrap/>
            <w:vAlign w:val="center"/>
            <w:hideMark/>
          </w:tcPr>
          <w:p w14:paraId="2174AD0B" w14:textId="55B19C37"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3 </w:t>
            </w:r>
          </w:p>
        </w:tc>
        <w:tc>
          <w:tcPr>
            <w:tcW w:w="738" w:type="pct"/>
            <w:tcBorders>
              <w:top w:val="nil"/>
              <w:left w:val="nil"/>
              <w:bottom w:val="single" w:sz="4" w:space="0" w:color="000000"/>
              <w:right w:val="single" w:sz="4" w:space="0" w:color="000000"/>
            </w:tcBorders>
            <w:shd w:val="clear" w:color="auto" w:fill="auto"/>
            <w:noWrap/>
            <w:vAlign w:val="center"/>
            <w:hideMark/>
          </w:tcPr>
          <w:p w14:paraId="141F432F" w14:textId="2E7E9094"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 11 </w:t>
            </w:r>
          </w:p>
        </w:tc>
        <w:tc>
          <w:tcPr>
            <w:tcW w:w="732" w:type="pct"/>
            <w:tcBorders>
              <w:top w:val="nil"/>
              <w:left w:val="nil"/>
              <w:bottom w:val="single" w:sz="4" w:space="0" w:color="000000"/>
              <w:right w:val="single" w:sz="4" w:space="0" w:color="000000"/>
            </w:tcBorders>
            <w:shd w:val="clear" w:color="auto" w:fill="auto"/>
            <w:noWrap/>
            <w:vAlign w:val="center"/>
            <w:hideMark/>
          </w:tcPr>
          <w:p w14:paraId="0E6120CB" w14:textId="0E230F64"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 29 </w:t>
            </w:r>
          </w:p>
        </w:tc>
      </w:tr>
      <w:tr w:rsidR="00C049FA" w:rsidRPr="00C049FA" w14:paraId="56EA61D5" w14:textId="77777777" w:rsidTr="00C049FA">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44D6CDC5" w14:textId="77777777"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049FA">
              <w:rPr>
                <w:rFonts w:ascii="Arial" w:eastAsia="Times New Roman" w:hAnsi="Arial" w:cs="Arial"/>
                <w:sz w:val="20"/>
                <w:szCs w:val="20"/>
              </w:rPr>
              <w:t> </w:t>
            </w:r>
          </w:p>
        </w:tc>
        <w:tc>
          <w:tcPr>
            <w:tcW w:w="2429" w:type="pct"/>
            <w:tcBorders>
              <w:top w:val="nil"/>
              <w:left w:val="nil"/>
              <w:bottom w:val="single" w:sz="4" w:space="0" w:color="000000"/>
              <w:right w:val="single" w:sz="4" w:space="0" w:color="000000"/>
            </w:tcBorders>
            <w:shd w:val="clear" w:color="auto" w:fill="auto"/>
            <w:vAlign w:val="center"/>
            <w:hideMark/>
          </w:tcPr>
          <w:p w14:paraId="7FA0D328" w14:textId="77777777"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049FA">
              <w:rPr>
                <w:rFonts w:ascii="Arial" w:eastAsia="Times New Roman" w:hAnsi="Arial" w:cs="Arial"/>
                <w:i/>
                <w:iCs/>
                <w:sz w:val="20"/>
                <w:szCs w:val="20"/>
              </w:rPr>
              <w:t>Ilagan (capital)</w:t>
            </w:r>
          </w:p>
        </w:tc>
        <w:tc>
          <w:tcPr>
            <w:tcW w:w="958" w:type="pct"/>
            <w:tcBorders>
              <w:top w:val="nil"/>
              <w:left w:val="nil"/>
              <w:bottom w:val="single" w:sz="4" w:space="0" w:color="000000"/>
              <w:right w:val="single" w:sz="4" w:space="0" w:color="000000"/>
            </w:tcBorders>
            <w:shd w:val="clear" w:color="auto" w:fill="auto"/>
            <w:noWrap/>
            <w:vAlign w:val="center"/>
            <w:hideMark/>
          </w:tcPr>
          <w:p w14:paraId="57D1A881" w14:textId="1AC001D8"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20 </w:t>
            </w:r>
          </w:p>
        </w:tc>
        <w:tc>
          <w:tcPr>
            <w:tcW w:w="738" w:type="pct"/>
            <w:tcBorders>
              <w:top w:val="nil"/>
              <w:left w:val="nil"/>
              <w:bottom w:val="single" w:sz="4" w:space="0" w:color="000000"/>
              <w:right w:val="single" w:sz="4" w:space="0" w:color="000000"/>
            </w:tcBorders>
            <w:shd w:val="clear" w:color="auto" w:fill="auto"/>
            <w:noWrap/>
            <w:vAlign w:val="center"/>
            <w:hideMark/>
          </w:tcPr>
          <w:p w14:paraId="213A4A30" w14:textId="50A2DC69"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1,980 </w:t>
            </w:r>
          </w:p>
        </w:tc>
        <w:tc>
          <w:tcPr>
            <w:tcW w:w="732" w:type="pct"/>
            <w:tcBorders>
              <w:top w:val="nil"/>
              <w:left w:val="nil"/>
              <w:bottom w:val="single" w:sz="4" w:space="0" w:color="000000"/>
              <w:right w:val="single" w:sz="4" w:space="0" w:color="000000"/>
            </w:tcBorders>
            <w:shd w:val="clear" w:color="auto" w:fill="auto"/>
            <w:noWrap/>
            <w:vAlign w:val="center"/>
            <w:hideMark/>
          </w:tcPr>
          <w:p w14:paraId="543CC770" w14:textId="309B38F4"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7,644 </w:t>
            </w:r>
          </w:p>
        </w:tc>
      </w:tr>
      <w:tr w:rsidR="00C049FA" w:rsidRPr="00C049FA" w14:paraId="43BB8ADF" w14:textId="77777777" w:rsidTr="00C049FA">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78B81F96" w14:textId="77777777"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049FA">
              <w:rPr>
                <w:rFonts w:ascii="Arial" w:eastAsia="Times New Roman" w:hAnsi="Arial" w:cs="Arial"/>
                <w:sz w:val="20"/>
                <w:szCs w:val="20"/>
              </w:rPr>
              <w:t> </w:t>
            </w:r>
          </w:p>
        </w:tc>
        <w:tc>
          <w:tcPr>
            <w:tcW w:w="2429" w:type="pct"/>
            <w:tcBorders>
              <w:top w:val="nil"/>
              <w:left w:val="nil"/>
              <w:bottom w:val="single" w:sz="4" w:space="0" w:color="000000"/>
              <w:right w:val="single" w:sz="4" w:space="0" w:color="000000"/>
            </w:tcBorders>
            <w:shd w:val="clear" w:color="auto" w:fill="auto"/>
            <w:vAlign w:val="center"/>
            <w:hideMark/>
          </w:tcPr>
          <w:p w14:paraId="4AA0BD52" w14:textId="77777777"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049FA">
              <w:rPr>
                <w:rFonts w:ascii="Arial" w:eastAsia="Times New Roman" w:hAnsi="Arial" w:cs="Arial"/>
                <w:i/>
                <w:iCs/>
                <w:sz w:val="20"/>
                <w:szCs w:val="20"/>
              </w:rPr>
              <w:t>Mallig</w:t>
            </w:r>
          </w:p>
        </w:tc>
        <w:tc>
          <w:tcPr>
            <w:tcW w:w="958" w:type="pct"/>
            <w:tcBorders>
              <w:top w:val="nil"/>
              <w:left w:val="nil"/>
              <w:bottom w:val="single" w:sz="4" w:space="0" w:color="000000"/>
              <w:right w:val="single" w:sz="4" w:space="0" w:color="000000"/>
            </w:tcBorders>
            <w:shd w:val="clear" w:color="auto" w:fill="auto"/>
            <w:noWrap/>
            <w:vAlign w:val="center"/>
            <w:hideMark/>
          </w:tcPr>
          <w:p w14:paraId="138BC823" w14:textId="7269A0DF"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5 </w:t>
            </w:r>
          </w:p>
        </w:tc>
        <w:tc>
          <w:tcPr>
            <w:tcW w:w="738" w:type="pct"/>
            <w:tcBorders>
              <w:top w:val="nil"/>
              <w:left w:val="nil"/>
              <w:bottom w:val="single" w:sz="4" w:space="0" w:color="000000"/>
              <w:right w:val="single" w:sz="4" w:space="0" w:color="000000"/>
            </w:tcBorders>
            <w:shd w:val="clear" w:color="auto" w:fill="auto"/>
            <w:noWrap/>
            <w:vAlign w:val="center"/>
            <w:hideMark/>
          </w:tcPr>
          <w:p w14:paraId="748995EB" w14:textId="28B715BB"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 193 </w:t>
            </w:r>
          </w:p>
        </w:tc>
        <w:tc>
          <w:tcPr>
            <w:tcW w:w="732" w:type="pct"/>
            <w:tcBorders>
              <w:top w:val="nil"/>
              <w:left w:val="nil"/>
              <w:bottom w:val="single" w:sz="4" w:space="0" w:color="000000"/>
              <w:right w:val="single" w:sz="4" w:space="0" w:color="000000"/>
            </w:tcBorders>
            <w:shd w:val="clear" w:color="auto" w:fill="auto"/>
            <w:noWrap/>
            <w:vAlign w:val="center"/>
            <w:hideMark/>
          </w:tcPr>
          <w:p w14:paraId="5D4942D8" w14:textId="03F3D90F"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 657 </w:t>
            </w:r>
          </w:p>
        </w:tc>
      </w:tr>
      <w:tr w:rsidR="00C049FA" w:rsidRPr="00C049FA" w14:paraId="3BC270A9" w14:textId="77777777" w:rsidTr="00C049FA">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0CCB5D90" w14:textId="77777777"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049FA">
              <w:rPr>
                <w:rFonts w:ascii="Arial" w:eastAsia="Times New Roman" w:hAnsi="Arial" w:cs="Arial"/>
                <w:sz w:val="20"/>
                <w:szCs w:val="20"/>
              </w:rPr>
              <w:t> </w:t>
            </w:r>
          </w:p>
        </w:tc>
        <w:tc>
          <w:tcPr>
            <w:tcW w:w="2429" w:type="pct"/>
            <w:tcBorders>
              <w:top w:val="nil"/>
              <w:left w:val="nil"/>
              <w:bottom w:val="single" w:sz="4" w:space="0" w:color="000000"/>
              <w:right w:val="single" w:sz="4" w:space="0" w:color="000000"/>
            </w:tcBorders>
            <w:shd w:val="clear" w:color="auto" w:fill="auto"/>
            <w:vAlign w:val="center"/>
            <w:hideMark/>
          </w:tcPr>
          <w:p w14:paraId="70D11AE7" w14:textId="77777777"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049FA">
              <w:rPr>
                <w:rFonts w:ascii="Arial" w:eastAsia="Times New Roman" w:hAnsi="Arial" w:cs="Arial"/>
                <w:i/>
                <w:iCs/>
                <w:sz w:val="20"/>
                <w:szCs w:val="20"/>
              </w:rPr>
              <w:t>Quezon</w:t>
            </w:r>
          </w:p>
        </w:tc>
        <w:tc>
          <w:tcPr>
            <w:tcW w:w="958" w:type="pct"/>
            <w:tcBorders>
              <w:top w:val="nil"/>
              <w:left w:val="nil"/>
              <w:bottom w:val="single" w:sz="4" w:space="0" w:color="000000"/>
              <w:right w:val="single" w:sz="4" w:space="0" w:color="000000"/>
            </w:tcBorders>
            <w:shd w:val="clear" w:color="auto" w:fill="auto"/>
            <w:noWrap/>
            <w:vAlign w:val="center"/>
            <w:hideMark/>
          </w:tcPr>
          <w:p w14:paraId="2101F599" w14:textId="773A0C5B"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1 </w:t>
            </w:r>
          </w:p>
        </w:tc>
        <w:tc>
          <w:tcPr>
            <w:tcW w:w="738" w:type="pct"/>
            <w:tcBorders>
              <w:top w:val="nil"/>
              <w:left w:val="nil"/>
              <w:bottom w:val="single" w:sz="4" w:space="0" w:color="000000"/>
              <w:right w:val="single" w:sz="4" w:space="0" w:color="000000"/>
            </w:tcBorders>
            <w:shd w:val="clear" w:color="auto" w:fill="auto"/>
            <w:noWrap/>
            <w:vAlign w:val="center"/>
            <w:hideMark/>
          </w:tcPr>
          <w:p w14:paraId="6337B4CA" w14:textId="10B02E9D"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 4 </w:t>
            </w:r>
          </w:p>
        </w:tc>
        <w:tc>
          <w:tcPr>
            <w:tcW w:w="732" w:type="pct"/>
            <w:tcBorders>
              <w:top w:val="nil"/>
              <w:left w:val="nil"/>
              <w:bottom w:val="single" w:sz="4" w:space="0" w:color="000000"/>
              <w:right w:val="single" w:sz="4" w:space="0" w:color="000000"/>
            </w:tcBorders>
            <w:shd w:val="clear" w:color="auto" w:fill="auto"/>
            <w:noWrap/>
            <w:vAlign w:val="center"/>
            <w:hideMark/>
          </w:tcPr>
          <w:p w14:paraId="6B1F8ACA" w14:textId="63C54612"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 11 </w:t>
            </w:r>
          </w:p>
        </w:tc>
      </w:tr>
      <w:tr w:rsidR="00C049FA" w:rsidRPr="00C049FA" w14:paraId="50AEE236" w14:textId="77777777" w:rsidTr="00C049FA">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2D68D811" w14:textId="77777777"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049FA">
              <w:rPr>
                <w:rFonts w:ascii="Arial" w:eastAsia="Times New Roman" w:hAnsi="Arial" w:cs="Arial"/>
                <w:sz w:val="20"/>
                <w:szCs w:val="20"/>
              </w:rPr>
              <w:t> </w:t>
            </w:r>
          </w:p>
        </w:tc>
        <w:tc>
          <w:tcPr>
            <w:tcW w:w="2429" w:type="pct"/>
            <w:tcBorders>
              <w:top w:val="nil"/>
              <w:left w:val="nil"/>
              <w:bottom w:val="single" w:sz="4" w:space="0" w:color="000000"/>
              <w:right w:val="single" w:sz="4" w:space="0" w:color="000000"/>
            </w:tcBorders>
            <w:shd w:val="clear" w:color="auto" w:fill="auto"/>
            <w:vAlign w:val="center"/>
            <w:hideMark/>
          </w:tcPr>
          <w:p w14:paraId="2A35C165" w14:textId="77777777"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049FA">
              <w:rPr>
                <w:rFonts w:ascii="Arial" w:eastAsia="Times New Roman" w:hAnsi="Arial" w:cs="Arial"/>
                <w:i/>
                <w:iCs/>
                <w:sz w:val="20"/>
                <w:szCs w:val="20"/>
              </w:rPr>
              <w:t>Roxas</w:t>
            </w:r>
          </w:p>
        </w:tc>
        <w:tc>
          <w:tcPr>
            <w:tcW w:w="958" w:type="pct"/>
            <w:tcBorders>
              <w:top w:val="nil"/>
              <w:left w:val="nil"/>
              <w:bottom w:val="single" w:sz="4" w:space="0" w:color="000000"/>
              <w:right w:val="single" w:sz="4" w:space="0" w:color="000000"/>
            </w:tcBorders>
            <w:shd w:val="clear" w:color="auto" w:fill="auto"/>
            <w:noWrap/>
            <w:vAlign w:val="center"/>
            <w:hideMark/>
          </w:tcPr>
          <w:p w14:paraId="6B490286" w14:textId="494058D4"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5 </w:t>
            </w:r>
          </w:p>
        </w:tc>
        <w:tc>
          <w:tcPr>
            <w:tcW w:w="738" w:type="pct"/>
            <w:tcBorders>
              <w:top w:val="nil"/>
              <w:left w:val="nil"/>
              <w:bottom w:val="single" w:sz="4" w:space="0" w:color="000000"/>
              <w:right w:val="single" w:sz="4" w:space="0" w:color="000000"/>
            </w:tcBorders>
            <w:shd w:val="clear" w:color="auto" w:fill="auto"/>
            <w:noWrap/>
            <w:vAlign w:val="center"/>
            <w:hideMark/>
          </w:tcPr>
          <w:p w14:paraId="6AF2CFC7" w14:textId="22604A78"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 837 </w:t>
            </w:r>
          </w:p>
        </w:tc>
        <w:tc>
          <w:tcPr>
            <w:tcW w:w="732" w:type="pct"/>
            <w:tcBorders>
              <w:top w:val="nil"/>
              <w:left w:val="nil"/>
              <w:bottom w:val="single" w:sz="4" w:space="0" w:color="000000"/>
              <w:right w:val="single" w:sz="4" w:space="0" w:color="000000"/>
            </w:tcBorders>
            <w:shd w:val="clear" w:color="auto" w:fill="auto"/>
            <w:noWrap/>
            <w:vAlign w:val="center"/>
            <w:hideMark/>
          </w:tcPr>
          <w:p w14:paraId="001A044D" w14:textId="414B73A5"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3,537 </w:t>
            </w:r>
          </w:p>
        </w:tc>
      </w:tr>
      <w:tr w:rsidR="00C049FA" w:rsidRPr="00C049FA" w14:paraId="18B27D77" w14:textId="77777777" w:rsidTr="00C049FA">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60290419" w14:textId="77777777"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049FA">
              <w:rPr>
                <w:rFonts w:ascii="Arial" w:eastAsia="Times New Roman" w:hAnsi="Arial" w:cs="Arial"/>
                <w:sz w:val="20"/>
                <w:szCs w:val="20"/>
              </w:rPr>
              <w:t> </w:t>
            </w:r>
          </w:p>
        </w:tc>
        <w:tc>
          <w:tcPr>
            <w:tcW w:w="2429" w:type="pct"/>
            <w:tcBorders>
              <w:top w:val="nil"/>
              <w:left w:val="nil"/>
              <w:bottom w:val="single" w:sz="4" w:space="0" w:color="000000"/>
              <w:right w:val="single" w:sz="4" w:space="0" w:color="000000"/>
            </w:tcBorders>
            <w:shd w:val="clear" w:color="auto" w:fill="auto"/>
            <w:vAlign w:val="center"/>
            <w:hideMark/>
          </w:tcPr>
          <w:p w14:paraId="208F275F" w14:textId="77777777"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049FA">
              <w:rPr>
                <w:rFonts w:ascii="Arial" w:eastAsia="Times New Roman" w:hAnsi="Arial" w:cs="Arial"/>
                <w:i/>
                <w:iCs/>
                <w:sz w:val="20"/>
                <w:szCs w:val="20"/>
              </w:rPr>
              <w:t>San Isidro</w:t>
            </w:r>
          </w:p>
        </w:tc>
        <w:tc>
          <w:tcPr>
            <w:tcW w:w="958" w:type="pct"/>
            <w:tcBorders>
              <w:top w:val="nil"/>
              <w:left w:val="nil"/>
              <w:bottom w:val="single" w:sz="4" w:space="0" w:color="000000"/>
              <w:right w:val="single" w:sz="4" w:space="0" w:color="000000"/>
            </w:tcBorders>
            <w:shd w:val="clear" w:color="auto" w:fill="auto"/>
            <w:noWrap/>
            <w:vAlign w:val="center"/>
            <w:hideMark/>
          </w:tcPr>
          <w:p w14:paraId="2EE63DC1" w14:textId="67332C3A"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4 </w:t>
            </w:r>
          </w:p>
        </w:tc>
        <w:tc>
          <w:tcPr>
            <w:tcW w:w="738" w:type="pct"/>
            <w:tcBorders>
              <w:top w:val="nil"/>
              <w:left w:val="nil"/>
              <w:bottom w:val="single" w:sz="4" w:space="0" w:color="000000"/>
              <w:right w:val="single" w:sz="4" w:space="0" w:color="000000"/>
            </w:tcBorders>
            <w:shd w:val="clear" w:color="auto" w:fill="auto"/>
            <w:noWrap/>
            <w:vAlign w:val="center"/>
            <w:hideMark/>
          </w:tcPr>
          <w:p w14:paraId="51DBF193" w14:textId="3418849B"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 51 </w:t>
            </w:r>
          </w:p>
        </w:tc>
        <w:tc>
          <w:tcPr>
            <w:tcW w:w="732" w:type="pct"/>
            <w:tcBorders>
              <w:top w:val="nil"/>
              <w:left w:val="nil"/>
              <w:bottom w:val="single" w:sz="4" w:space="0" w:color="000000"/>
              <w:right w:val="single" w:sz="4" w:space="0" w:color="000000"/>
            </w:tcBorders>
            <w:shd w:val="clear" w:color="auto" w:fill="auto"/>
            <w:noWrap/>
            <w:vAlign w:val="center"/>
            <w:hideMark/>
          </w:tcPr>
          <w:p w14:paraId="7DCF73C8" w14:textId="69C18349"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 167 </w:t>
            </w:r>
          </w:p>
        </w:tc>
      </w:tr>
      <w:tr w:rsidR="00C049FA" w:rsidRPr="00C049FA" w14:paraId="5C8F1434" w14:textId="77777777" w:rsidTr="00C049FA">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128401D2" w14:textId="77777777"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049FA">
              <w:rPr>
                <w:rFonts w:ascii="Arial" w:eastAsia="Times New Roman" w:hAnsi="Arial" w:cs="Arial"/>
                <w:sz w:val="20"/>
                <w:szCs w:val="20"/>
              </w:rPr>
              <w:t> </w:t>
            </w:r>
          </w:p>
        </w:tc>
        <w:tc>
          <w:tcPr>
            <w:tcW w:w="2429" w:type="pct"/>
            <w:tcBorders>
              <w:top w:val="nil"/>
              <w:left w:val="nil"/>
              <w:bottom w:val="single" w:sz="4" w:space="0" w:color="000000"/>
              <w:right w:val="single" w:sz="4" w:space="0" w:color="000000"/>
            </w:tcBorders>
            <w:shd w:val="clear" w:color="auto" w:fill="auto"/>
            <w:vAlign w:val="center"/>
            <w:hideMark/>
          </w:tcPr>
          <w:p w14:paraId="6D46829E" w14:textId="77777777"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049FA">
              <w:rPr>
                <w:rFonts w:ascii="Arial" w:eastAsia="Times New Roman" w:hAnsi="Arial" w:cs="Arial"/>
                <w:i/>
                <w:iCs/>
                <w:sz w:val="20"/>
                <w:szCs w:val="20"/>
              </w:rPr>
              <w:t>San Mariano</w:t>
            </w:r>
          </w:p>
        </w:tc>
        <w:tc>
          <w:tcPr>
            <w:tcW w:w="958" w:type="pct"/>
            <w:tcBorders>
              <w:top w:val="nil"/>
              <w:left w:val="nil"/>
              <w:bottom w:val="single" w:sz="4" w:space="0" w:color="000000"/>
              <w:right w:val="single" w:sz="4" w:space="0" w:color="000000"/>
            </w:tcBorders>
            <w:shd w:val="clear" w:color="auto" w:fill="auto"/>
            <w:noWrap/>
            <w:vAlign w:val="center"/>
            <w:hideMark/>
          </w:tcPr>
          <w:p w14:paraId="450DE37B" w14:textId="2BB4CF7F"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3 </w:t>
            </w:r>
          </w:p>
        </w:tc>
        <w:tc>
          <w:tcPr>
            <w:tcW w:w="738" w:type="pct"/>
            <w:tcBorders>
              <w:top w:val="nil"/>
              <w:left w:val="nil"/>
              <w:bottom w:val="single" w:sz="4" w:space="0" w:color="000000"/>
              <w:right w:val="single" w:sz="4" w:space="0" w:color="000000"/>
            </w:tcBorders>
            <w:shd w:val="clear" w:color="auto" w:fill="auto"/>
            <w:noWrap/>
            <w:vAlign w:val="center"/>
            <w:hideMark/>
          </w:tcPr>
          <w:p w14:paraId="40DCB7BB" w14:textId="0595EE8E"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 53 </w:t>
            </w:r>
          </w:p>
        </w:tc>
        <w:tc>
          <w:tcPr>
            <w:tcW w:w="732" w:type="pct"/>
            <w:tcBorders>
              <w:top w:val="nil"/>
              <w:left w:val="nil"/>
              <w:bottom w:val="single" w:sz="4" w:space="0" w:color="000000"/>
              <w:right w:val="single" w:sz="4" w:space="0" w:color="000000"/>
            </w:tcBorders>
            <w:shd w:val="clear" w:color="auto" w:fill="auto"/>
            <w:noWrap/>
            <w:vAlign w:val="center"/>
            <w:hideMark/>
          </w:tcPr>
          <w:p w14:paraId="6E8156CD" w14:textId="37F2C6F9"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 214 </w:t>
            </w:r>
          </w:p>
        </w:tc>
      </w:tr>
      <w:tr w:rsidR="00C049FA" w:rsidRPr="00C049FA" w14:paraId="5BD24F3C" w14:textId="77777777" w:rsidTr="00C049FA">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7806F6AA" w14:textId="77777777"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049FA">
              <w:rPr>
                <w:rFonts w:ascii="Arial" w:eastAsia="Times New Roman" w:hAnsi="Arial" w:cs="Arial"/>
                <w:sz w:val="20"/>
                <w:szCs w:val="20"/>
              </w:rPr>
              <w:t> </w:t>
            </w:r>
          </w:p>
        </w:tc>
        <w:tc>
          <w:tcPr>
            <w:tcW w:w="2429" w:type="pct"/>
            <w:tcBorders>
              <w:top w:val="nil"/>
              <w:left w:val="nil"/>
              <w:bottom w:val="single" w:sz="4" w:space="0" w:color="000000"/>
              <w:right w:val="single" w:sz="4" w:space="0" w:color="000000"/>
            </w:tcBorders>
            <w:shd w:val="clear" w:color="auto" w:fill="auto"/>
            <w:vAlign w:val="center"/>
            <w:hideMark/>
          </w:tcPr>
          <w:p w14:paraId="3E31C78D" w14:textId="77777777"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049FA">
              <w:rPr>
                <w:rFonts w:ascii="Arial" w:eastAsia="Times New Roman" w:hAnsi="Arial" w:cs="Arial"/>
                <w:i/>
                <w:iCs/>
                <w:sz w:val="20"/>
                <w:szCs w:val="20"/>
              </w:rPr>
              <w:t>San Pablo</w:t>
            </w:r>
          </w:p>
        </w:tc>
        <w:tc>
          <w:tcPr>
            <w:tcW w:w="958" w:type="pct"/>
            <w:tcBorders>
              <w:top w:val="nil"/>
              <w:left w:val="nil"/>
              <w:bottom w:val="single" w:sz="4" w:space="0" w:color="000000"/>
              <w:right w:val="single" w:sz="4" w:space="0" w:color="000000"/>
            </w:tcBorders>
            <w:shd w:val="clear" w:color="auto" w:fill="auto"/>
            <w:noWrap/>
            <w:vAlign w:val="center"/>
            <w:hideMark/>
          </w:tcPr>
          <w:p w14:paraId="16C1465D" w14:textId="7C7B38DB"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5 </w:t>
            </w:r>
          </w:p>
        </w:tc>
        <w:tc>
          <w:tcPr>
            <w:tcW w:w="738" w:type="pct"/>
            <w:tcBorders>
              <w:top w:val="nil"/>
              <w:left w:val="nil"/>
              <w:bottom w:val="single" w:sz="4" w:space="0" w:color="000000"/>
              <w:right w:val="single" w:sz="4" w:space="0" w:color="000000"/>
            </w:tcBorders>
            <w:shd w:val="clear" w:color="auto" w:fill="auto"/>
            <w:noWrap/>
            <w:vAlign w:val="center"/>
            <w:hideMark/>
          </w:tcPr>
          <w:p w14:paraId="0FB524F8" w14:textId="24D1344F"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1,650 </w:t>
            </w:r>
          </w:p>
        </w:tc>
        <w:tc>
          <w:tcPr>
            <w:tcW w:w="732" w:type="pct"/>
            <w:tcBorders>
              <w:top w:val="nil"/>
              <w:left w:val="nil"/>
              <w:bottom w:val="single" w:sz="4" w:space="0" w:color="000000"/>
              <w:right w:val="single" w:sz="4" w:space="0" w:color="000000"/>
            </w:tcBorders>
            <w:shd w:val="clear" w:color="auto" w:fill="auto"/>
            <w:noWrap/>
            <w:vAlign w:val="center"/>
            <w:hideMark/>
          </w:tcPr>
          <w:p w14:paraId="33580700" w14:textId="3089A7C1"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8,207 </w:t>
            </w:r>
          </w:p>
        </w:tc>
      </w:tr>
      <w:tr w:rsidR="00C049FA" w:rsidRPr="00C049FA" w14:paraId="4CA793AE" w14:textId="77777777" w:rsidTr="00C049FA">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2E369D72" w14:textId="77777777"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049FA">
              <w:rPr>
                <w:rFonts w:ascii="Arial" w:eastAsia="Times New Roman" w:hAnsi="Arial" w:cs="Arial"/>
                <w:sz w:val="20"/>
                <w:szCs w:val="20"/>
              </w:rPr>
              <w:t> </w:t>
            </w:r>
          </w:p>
        </w:tc>
        <w:tc>
          <w:tcPr>
            <w:tcW w:w="2429" w:type="pct"/>
            <w:tcBorders>
              <w:top w:val="nil"/>
              <w:left w:val="nil"/>
              <w:bottom w:val="single" w:sz="4" w:space="0" w:color="000000"/>
              <w:right w:val="single" w:sz="4" w:space="0" w:color="000000"/>
            </w:tcBorders>
            <w:shd w:val="clear" w:color="auto" w:fill="auto"/>
            <w:vAlign w:val="center"/>
            <w:hideMark/>
          </w:tcPr>
          <w:p w14:paraId="0042E06E" w14:textId="77777777"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049FA">
              <w:rPr>
                <w:rFonts w:ascii="Arial" w:eastAsia="Times New Roman" w:hAnsi="Arial" w:cs="Arial"/>
                <w:i/>
                <w:iCs/>
                <w:sz w:val="20"/>
                <w:szCs w:val="20"/>
              </w:rPr>
              <w:t>Santa Maria</w:t>
            </w:r>
          </w:p>
        </w:tc>
        <w:tc>
          <w:tcPr>
            <w:tcW w:w="958" w:type="pct"/>
            <w:tcBorders>
              <w:top w:val="nil"/>
              <w:left w:val="nil"/>
              <w:bottom w:val="single" w:sz="4" w:space="0" w:color="000000"/>
              <w:right w:val="single" w:sz="4" w:space="0" w:color="000000"/>
            </w:tcBorders>
            <w:shd w:val="clear" w:color="auto" w:fill="auto"/>
            <w:noWrap/>
            <w:vAlign w:val="center"/>
            <w:hideMark/>
          </w:tcPr>
          <w:p w14:paraId="20A8906A" w14:textId="5A7106B4"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5 </w:t>
            </w:r>
          </w:p>
        </w:tc>
        <w:tc>
          <w:tcPr>
            <w:tcW w:w="738" w:type="pct"/>
            <w:tcBorders>
              <w:top w:val="nil"/>
              <w:left w:val="nil"/>
              <w:bottom w:val="single" w:sz="4" w:space="0" w:color="000000"/>
              <w:right w:val="single" w:sz="4" w:space="0" w:color="000000"/>
            </w:tcBorders>
            <w:shd w:val="clear" w:color="auto" w:fill="auto"/>
            <w:noWrap/>
            <w:vAlign w:val="center"/>
            <w:hideMark/>
          </w:tcPr>
          <w:p w14:paraId="7DB8EBAD" w14:textId="4E9B4CD4"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 41 </w:t>
            </w:r>
          </w:p>
        </w:tc>
        <w:tc>
          <w:tcPr>
            <w:tcW w:w="732" w:type="pct"/>
            <w:tcBorders>
              <w:top w:val="nil"/>
              <w:left w:val="nil"/>
              <w:bottom w:val="single" w:sz="4" w:space="0" w:color="000000"/>
              <w:right w:val="single" w:sz="4" w:space="0" w:color="000000"/>
            </w:tcBorders>
            <w:shd w:val="clear" w:color="auto" w:fill="auto"/>
            <w:noWrap/>
            <w:vAlign w:val="center"/>
            <w:hideMark/>
          </w:tcPr>
          <w:p w14:paraId="3A364AC7" w14:textId="2C780790"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 184 </w:t>
            </w:r>
          </w:p>
        </w:tc>
      </w:tr>
      <w:tr w:rsidR="00C049FA" w:rsidRPr="00C049FA" w14:paraId="5A396689" w14:textId="77777777" w:rsidTr="00C049FA">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53D96030" w14:textId="77777777"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049FA">
              <w:rPr>
                <w:rFonts w:ascii="Arial" w:eastAsia="Times New Roman" w:hAnsi="Arial" w:cs="Arial"/>
                <w:sz w:val="20"/>
                <w:szCs w:val="20"/>
              </w:rPr>
              <w:t> </w:t>
            </w:r>
          </w:p>
        </w:tc>
        <w:tc>
          <w:tcPr>
            <w:tcW w:w="2429" w:type="pct"/>
            <w:tcBorders>
              <w:top w:val="nil"/>
              <w:left w:val="nil"/>
              <w:bottom w:val="single" w:sz="4" w:space="0" w:color="000000"/>
              <w:right w:val="single" w:sz="4" w:space="0" w:color="000000"/>
            </w:tcBorders>
            <w:shd w:val="clear" w:color="auto" w:fill="auto"/>
            <w:vAlign w:val="center"/>
            <w:hideMark/>
          </w:tcPr>
          <w:p w14:paraId="554BF371" w14:textId="77777777"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049FA">
              <w:rPr>
                <w:rFonts w:ascii="Arial" w:eastAsia="Times New Roman" w:hAnsi="Arial" w:cs="Arial"/>
                <w:i/>
                <w:iCs/>
                <w:sz w:val="20"/>
                <w:szCs w:val="20"/>
              </w:rPr>
              <w:t>City of Santiago</w:t>
            </w:r>
          </w:p>
        </w:tc>
        <w:tc>
          <w:tcPr>
            <w:tcW w:w="958" w:type="pct"/>
            <w:tcBorders>
              <w:top w:val="nil"/>
              <w:left w:val="nil"/>
              <w:bottom w:val="single" w:sz="4" w:space="0" w:color="000000"/>
              <w:right w:val="single" w:sz="4" w:space="0" w:color="000000"/>
            </w:tcBorders>
            <w:shd w:val="clear" w:color="auto" w:fill="auto"/>
            <w:noWrap/>
            <w:vAlign w:val="center"/>
            <w:hideMark/>
          </w:tcPr>
          <w:p w14:paraId="5DC7265E" w14:textId="78FE040A"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2 </w:t>
            </w:r>
          </w:p>
        </w:tc>
        <w:tc>
          <w:tcPr>
            <w:tcW w:w="738" w:type="pct"/>
            <w:tcBorders>
              <w:top w:val="nil"/>
              <w:left w:val="nil"/>
              <w:bottom w:val="single" w:sz="4" w:space="0" w:color="000000"/>
              <w:right w:val="single" w:sz="4" w:space="0" w:color="000000"/>
            </w:tcBorders>
            <w:shd w:val="clear" w:color="auto" w:fill="auto"/>
            <w:noWrap/>
            <w:vAlign w:val="center"/>
            <w:hideMark/>
          </w:tcPr>
          <w:p w14:paraId="3C17C8B4" w14:textId="3B0CC019"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 39 </w:t>
            </w:r>
          </w:p>
        </w:tc>
        <w:tc>
          <w:tcPr>
            <w:tcW w:w="732" w:type="pct"/>
            <w:tcBorders>
              <w:top w:val="nil"/>
              <w:left w:val="nil"/>
              <w:bottom w:val="single" w:sz="4" w:space="0" w:color="000000"/>
              <w:right w:val="single" w:sz="4" w:space="0" w:color="000000"/>
            </w:tcBorders>
            <w:shd w:val="clear" w:color="auto" w:fill="auto"/>
            <w:noWrap/>
            <w:vAlign w:val="center"/>
            <w:hideMark/>
          </w:tcPr>
          <w:p w14:paraId="777B7216" w14:textId="4DCFA773"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 124 </w:t>
            </w:r>
          </w:p>
        </w:tc>
      </w:tr>
      <w:tr w:rsidR="00C049FA" w:rsidRPr="00C049FA" w14:paraId="1A9E167D" w14:textId="77777777" w:rsidTr="00C049FA">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671F8303" w14:textId="77777777"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049FA">
              <w:rPr>
                <w:rFonts w:ascii="Arial" w:eastAsia="Times New Roman" w:hAnsi="Arial" w:cs="Arial"/>
                <w:sz w:val="20"/>
                <w:szCs w:val="20"/>
              </w:rPr>
              <w:t> </w:t>
            </w:r>
          </w:p>
        </w:tc>
        <w:tc>
          <w:tcPr>
            <w:tcW w:w="2429" w:type="pct"/>
            <w:tcBorders>
              <w:top w:val="nil"/>
              <w:left w:val="nil"/>
              <w:bottom w:val="single" w:sz="4" w:space="0" w:color="000000"/>
              <w:right w:val="single" w:sz="4" w:space="0" w:color="000000"/>
            </w:tcBorders>
            <w:shd w:val="clear" w:color="auto" w:fill="auto"/>
            <w:vAlign w:val="center"/>
            <w:hideMark/>
          </w:tcPr>
          <w:p w14:paraId="3EF203D9" w14:textId="77777777"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049FA">
              <w:rPr>
                <w:rFonts w:ascii="Arial" w:eastAsia="Times New Roman" w:hAnsi="Arial" w:cs="Arial"/>
                <w:i/>
                <w:iCs/>
                <w:sz w:val="20"/>
                <w:szCs w:val="20"/>
              </w:rPr>
              <w:t>Santo Tomas</w:t>
            </w:r>
          </w:p>
        </w:tc>
        <w:tc>
          <w:tcPr>
            <w:tcW w:w="958" w:type="pct"/>
            <w:tcBorders>
              <w:top w:val="nil"/>
              <w:left w:val="nil"/>
              <w:bottom w:val="single" w:sz="4" w:space="0" w:color="000000"/>
              <w:right w:val="single" w:sz="4" w:space="0" w:color="000000"/>
            </w:tcBorders>
            <w:shd w:val="clear" w:color="auto" w:fill="auto"/>
            <w:noWrap/>
            <w:vAlign w:val="center"/>
            <w:hideMark/>
          </w:tcPr>
          <w:p w14:paraId="658A7C0A" w14:textId="7C926AE8"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13 </w:t>
            </w:r>
          </w:p>
        </w:tc>
        <w:tc>
          <w:tcPr>
            <w:tcW w:w="738" w:type="pct"/>
            <w:tcBorders>
              <w:top w:val="nil"/>
              <w:left w:val="nil"/>
              <w:bottom w:val="single" w:sz="4" w:space="0" w:color="000000"/>
              <w:right w:val="single" w:sz="4" w:space="0" w:color="000000"/>
            </w:tcBorders>
            <w:shd w:val="clear" w:color="auto" w:fill="auto"/>
            <w:noWrap/>
            <w:vAlign w:val="center"/>
            <w:hideMark/>
          </w:tcPr>
          <w:p w14:paraId="0CC56E2B" w14:textId="03BF933A"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1,676 </w:t>
            </w:r>
          </w:p>
        </w:tc>
        <w:tc>
          <w:tcPr>
            <w:tcW w:w="732" w:type="pct"/>
            <w:tcBorders>
              <w:top w:val="nil"/>
              <w:left w:val="nil"/>
              <w:bottom w:val="single" w:sz="4" w:space="0" w:color="000000"/>
              <w:right w:val="single" w:sz="4" w:space="0" w:color="000000"/>
            </w:tcBorders>
            <w:shd w:val="clear" w:color="auto" w:fill="auto"/>
            <w:noWrap/>
            <w:vAlign w:val="center"/>
            <w:hideMark/>
          </w:tcPr>
          <w:p w14:paraId="0D2015A1" w14:textId="59146B28"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4,769 </w:t>
            </w:r>
          </w:p>
        </w:tc>
      </w:tr>
      <w:tr w:rsidR="00C049FA" w:rsidRPr="00C049FA" w14:paraId="464C5FFB" w14:textId="77777777" w:rsidTr="00C049FA">
        <w:trPr>
          <w:trHeight w:val="20"/>
        </w:trPr>
        <w:tc>
          <w:tcPr>
            <w:tcW w:w="257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D16C49" w14:textId="77777777"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C049FA">
              <w:rPr>
                <w:rFonts w:ascii="Arial" w:eastAsia="Times New Roman" w:hAnsi="Arial" w:cs="Arial"/>
                <w:b/>
                <w:bCs/>
                <w:sz w:val="20"/>
                <w:szCs w:val="20"/>
              </w:rPr>
              <w:t>Quirino</w:t>
            </w:r>
          </w:p>
        </w:tc>
        <w:tc>
          <w:tcPr>
            <w:tcW w:w="958" w:type="pct"/>
            <w:tcBorders>
              <w:top w:val="nil"/>
              <w:left w:val="nil"/>
              <w:bottom w:val="single" w:sz="4" w:space="0" w:color="000000"/>
              <w:right w:val="single" w:sz="4" w:space="0" w:color="000000"/>
            </w:tcBorders>
            <w:shd w:val="clear" w:color="D8D8D8" w:fill="D8D8D8"/>
            <w:vAlign w:val="center"/>
            <w:hideMark/>
          </w:tcPr>
          <w:p w14:paraId="2634132C" w14:textId="2C6A2DEE"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049FA">
              <w:rPr>
                <w:rFonts w:ascii="Arial" w:eastAsia="Times New Roman" w:hAnsi="Arial" w:cs="Arial"/>
                <w:b/>
                <w:bCs/>
                <w:sz w:val="20"/>
                <w:szCs w:val="20"/>
              </w:rPr>
              <w:t xml:space="preserve">3 </w:t>
            </w:r>
          </w:p>
        </w:tc>
        <w:tc>
          <w:tcPr>
            <w:tcW w:w="738" w:type="pct"/>
            <w:tcBorders>
              <w:top w:val="nil"/>
              <w:left w:val="nil"/>
              <w:bottom w:val="single" w:sz="4" w:space="0" w:color="000000"/>
              <w:right w:val="single" w:sz="4" w:space="0" w:color="000000"/>
            </w:tcBorders>
            <w:shd w:val="clear" w:color="D8D8D8" w:fill="D8D8D8"/>
            <w:vAlign w:val="center"/>
            <w:hideMark/>
          </w:tcPr>
          <w:p w14:paraId="36D052FB" w14:textId="5D89D0D0"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049FA">
              <w:rPr>
                <w:rFonts w:ascii="Arial" w:eastAsia="Times New Roman" w:hAnsi="Arial" w:cs="Arial"/>
                <w:b/>
                <w:bCs/>
                <w:sz w:val="20"/>
                <w:szCs w:val="20"/>
              </w:rPr>
              <w:t xml:space="preserve"> 9 </w:t>
            </w:r>
          </w:p>
        </w:tc>
        <w:tc>
          <w:tcPr>
            <w:tcW w:w="732" w:type="pct"/>
            <w:tcBorders>
              <w:top w:val="nil"/>
              <w:left w:val="nil"/>
              <w:bottom w:val="single" w:sz="4" w:space="0" w:color="000000"/>
              <w:right w:val="single" w:sz="4" w:space="0" w:color="000000"/>
            </w:tcBorders>
            <w:shd w:val="clear" w:color="D8D8D8" w:fill="D8D8D8"/>
            <w:vAlign w:val="center"/>
            <w:hideMark/>
          </w:tcPr>
          <w:p w14:paraId="710C3269" w14:textId="27865D9F"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049FA">
              <w:rPr>
                <w:rFonts w:ascii="Arial" w:eastAsia="Times New Roman" w:hAnsi="Arial" w:cs="Arial"/>
                <w:b/>
                <w:bCs/>
                <w:sz w:val="20"/>
                <w:szCs w:val="20"/>
              </w:rPr>
              <w:t xml:space="preserve"> 44 </w:t>
            </w:r>
          </w:p>
        </w:tc>
      </w:tr>
      <w:tr w:rsidR="00C049FA" w:rsidRPr="00C049FA" w14:paraId="13BD4FEC" w14:textId="77777777" w:rsidTr="00C049FA">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7B0AF91F" w14:textId="77777777"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049FA">
              <w:rPr>
                <w:rFonts w:ascii="Arial" w:eastAsia="Times New Roman" w:hAnsi="Arial" w:cs="Arial"/>
                <w:sz w:val="20"/>
                <w:szCs w:val="20"/>
              </w:rPr>
              <w:t> </w:t>
            </w:r>
          </w:p>
        </w:tc>
        <w:tc>
          <w:tcPr>
            <w:tcW w:w="2429" w:type="pct"/>
            <w:tcBorders>
              <w:top w:val="nil"/>
              <w:left w:val="nil"/>
              <w:bottom w:val="single" w:sz="4" w:space="0" w:color="000000"/>
              <w:right w:val="single" w:sz="4" w:space="0" w:color="000000"/>
            </w:tcBorders>
            <w:shd w:val="clear" w:color="auto" w:fill="auto"/>
            <w:vAlign w:val="center"/>
            <w:hideMark/>
          </w:tcPr>
          <w:p w14:paraId="6F040B67" w14:textId="77777777"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049FA">
              <w:rPr>
                <w:rFonts w:ascii="Arial" w:eastAsia="Times New Roman" w:hAnsi="Arial" w:cs="Arial"/>
                <w:i/>
                <w:iCs/>
                <w:sz w:val="20"/>
                <w:szCs w:val="20"/>
              </w:rPr>
              <w:t>Cabarroguis (capital)</w:t>
            </w:r>
          </w:p>
        </w:tc>
        <w:tc>
          <w:tcPr>
            <w:tcW w:w="958" w:type="pct"/>
            <w:tcBorders>
              <w:top w:val="nil"/>
              <w:left w:val="nil"/>
              <w:bottom w:val="single" w:sz="4" w:space="0" w:color="000000"/>
              <w:right w:val="single" w:sz="4" w:space="0" w:color="000000"/>
            </w:tcBorders>
            <w:shd w:val="clear" w:color="auto" w:fill="auto"/>
            <w:noWrap/>
            <w:vAlign w:val="center"/>
            <w:hideMark/>
          </w:tcPr>
          <w:p w14:paraId="0936530D" w14:textId="6E998EF8"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1 </w:t>
            </w:r>
          </w:p>
        </w:tc>
        <w:tc>
          <w:tcPr>
            <w:tcW w:w="738" w:type="pct"/>
            <w:tcBorders>
              <w:top w:val="nil"/>
              <w:left w:val="nil"/>
              <w:bottom w:val="single" w:sz="4" w:space="0" w:color="000000"/>
              <w:right w:val="single" w:sz="4" w:space="0" w:color="000000"/>
            </w:tcBorders>
            <w:shd w:val="clear" w:color="auto" w:fill="auto"/>
            <w:noWrap/>
            <w:vAlign w:val="center"/>
            <w:hideMark/>
          </w:tcPr>
          <w:p w14:paraId="041CCB1B" w14:textId="219C3851"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 5 </w:t>
            </w:r>
          </w:p>
        </w:tc>
        <w:tc>
          <w:tcPr>
            <w:tcW w:w="732" w:type="pct"/>
            <w:tcBorders>
              <w:top w:val="nil"/>
              <w:left w:val="nil"/>
              <w:bottom w:val="single" w:sz="4" w:space="0" w:color="000000"/>
              <w:right w:val="single" w:sz="4" w:space="0" w:color="000000"/>
            </w:tcBorders>
            <w:shd w:val="clear" w:color="auto" w:fill="auto"/>
            <w:noWrap/>
            <w:vAlign w:val="center"/>
            <w:hideMark/>
          </w:tcPr>
          <w:p w14:paraId="5FA872D2" w14:textId="15E7661B"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 23 </w:t>
            </w:r>
          </w:p>
        </w:tc>
      </w:tr>
      <w:tr w:rsidR="00C049FA" w:rsidRPr="00C049FA" w14:paraId="64E52195" w14:textId="77777777" w:rsidTr="00C049FA">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60AFCC00" w14:textId="77777777"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049FA">
              <w:rPr>
                <w:rFonts w:ascii="Arial" w:eastAsia="Times New Roman" w:hAnsi="Arial" w:cs="Arial"/>
                <w:sz w:val="20"/>
                <w:szCs w:val="20"/>
              </w:rPr>
              <w:lastRenderedPageBreak/>
              <w:t> </w:t>
            </w:r>
          </w:p>
        </w:tc>
        <w:tc>
          <w:tcPr>
            <w:tcW w:w="2429" w:type="pct"/>
            <w:tcBorders>
              <w:top w:val="nil"/>
              <w:left w:val="nil"/>
              <w:bottom w:val="single" w:sz="4" w:space="0" w:color="000000"/>
              <w:right w:val="single" w:sz="4" w:space="0" w:color="000000"/>
            </w:tcBorders>
            <w:shd w:val="clear" w:color="auto" w:fill="auto"/>
            <w:vAlign w:val="center"/>
            <w:hideMark/>
          </w:tcPr>
          <w:p w14:paraId="53320FD7" w14:textId="77777777"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049FA">
              <w:rPr>
                <w:rFonts w:ascii="Arial" w:eastAsia="Times New Roman" w:hAnsi="Arial" w:cs="Arial"/>
                <w:i/>
                <w:iCs/>
                <w:sz w:val="20"/>
                <w:szCs w:val="20"/>
              </w:rPr>
              <w:t>Saguday</w:t>
            </w:r>
          </w:p>
        </w:tc>
        <w:tc>
          <w:tcPr>
            <w:tcW w:w="958" w:type="pct"/>
            <w:tcBorders>
              <w:top w:val="nil"/>
              <w:left w:val="nil"/>
              <w:bottom w:val="single" w:sz="4" w:space="0" w:color="000000"/>
              <w:right w:val="single" w:sz="4" w:space="0" w:color="000000"/>
            </w:tcBorders>
            <w:shd w:val="clear" w:color="auto" w:fill="auto"/>
            <w:noWrap/>
            <w:vAlign w:val="center"/>
            <w:hideMark/>
          </w:tcPr>
          <w:p w14:paraId="42967DE7" w14:textId="4FB2F498"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2 </w:t>
            </w:r>
          </w:p>
        </w:tc>
        <w:tc>
          <w:tcPr>
            <w:tcW w:w="738" w:type="pct"/>
            <w:tcBorders>
              <w:top w:val="nil"/>
              <w:left w:val="nil"/>
              <w:bottom w:val="single" w:sz="4" w:space="0" w:color="000000"/>
              <w:right w:val="single" w:sz="4" w:space="0" w:color="000000"/>
            </w:tcBorders>
            <w:shd w:val="clear" w:color="auto" w:fill="auto"/>
            <w:noWrap/>
            <w:vAlign w:val="center"/>
            <w:hideMark/>
          </w:tcPr>
          <w:p w14:paraId="2268D5BF" w14:textId="383A4A54"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 4 </w:t>
            </w:r>
          </w:p>
        </w:tc>
        <w:tc>
          <w:tcPr>
            <w:tcW w:w="732" w:type="pct"/>
            <w:tcBorders>
              <w:top w:val="nil"/>
              <w:left w:val="nil"/>
              <w:bottom w:val="single" w:sz="4" w:space="0" w:color="000000"/>
              <w:right w:val="single" w:sz="4" w:space="0" w:color="000000"/>
            </w:tcBorders>
            <w:shd w:val="clear" w:color="auto" w:fill="auto"/>
            <w:noWrap/>
            <w:vAlign w:val="center"/>
            <w:hideMark/>
          </w:tcPr>
          <w:p w14:paraId="2ADCB729" w14:textId="2F3587D6"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 21 </w:t>
            </w:r>
          </w:p>
        </w:tc>
      </w:tr>
    </w:tbl>
    <w:p w14:paraId="329A54F6" w14:textId="201DC6F4" w:rsidR="00892C65" w:rsidRPr="00255D77" w:rsidRDefault="00892C65" w:rsidP="00B154C6">
      <w:pPr>
        <w:spacing w:after="0" w:line="240" w:lineRule="auto"/>
        <w:ind w:left="450"/>
        <w:contextualSpacing/>
        <w:rPr>
          <w:rFonts w:ascii="Arial" w:eastAsia="Times New Roman" w:hAnsi="Arial" w:cs="Arial"/>
          <w:i/>
          <w:iCs/>
          <w:color w:val="auto"/>
          <w:sz w:val="16"/>
          <w:szCs w:val="24"/>
        </w:rPr>
      </w:pPr>
      <w:r w:rsidRPr="00255D77">
        <w:rPr>
          <w:rFonts w:ascii="Arial" w:eastAsia="Times New Roman" w:hAnsi="Arial" w:cs="Arial"/>
          <w:i/>
          <w:iCs/>
          <w:color w:val="auto"/>
          <w:sz w:val="16"/>
          <w:szCs w:val="24"/>
        </w:rPr>
        <w:t>Note:</w:t>
      </w:r>
      <w:r>
        <w:rPr>
          <w:rFonts w:ascii="Arial" w:eastAsia="Times New Roman" w:hAnsi="Arial" w:cs="Arial"/>
          <w:i/>
          <w:iCs/>
          <w:color w:val="auto"/>
          <w:sz w:val="16"/>
          <w:szCs w:val="24"/>
        </w:rPr>
        <w:t xml:space="preserve"> </w:t>
      </w:r>
      <w:r w:rsidRPr="00255D77">
        <w:rPr>
          <w:rFonts w:ascii="Arial" w:eastAsia="Times New Roman" w:hAnsi="Arial" w:cs="Arial"/>
          <w:i/>
          <w:iCs/>
          <w:color w:val="auto"/>
          <w:sz w:val="16"/>
          <w:szCs w:val="24"/>
        </w:rPr>
        <w:t>Ongoing</w:t>
      </w:r>
      <w:r>
        <w:rPr>
          <w:rFonts w:ascii="Arial" w:eastAsia="Times New Roman" w:hAnsi="Arial" w:cs="Arial"/>
          <w:i/>
          <w:iCs/>
          <w:color w:val="auto"/>
          <w:sz w:val="16"/>
          <w:szCs w:val="24"/>
        </w:rPr>
        <w:t xml:space="preserve"> </w:t>
      </w:r>
      <w:r w:rsidRPr="00255D77">
        <w:rPr>
          <w:rFonts w:ascii="Arial" w:eastAsia="Times New Roman" w:hAnsi="Arial" w:cs="Arial"/>
          <w:i/>
          <w:iCs/>
          <w:color w:val="auto"/>
          <w:sz w:val="16"/>
          <w:szCs w:val="24"/>
        </w:rPr>
        <w:t>assessment</w:t>
      </w:r>
      <w:r>
        <w:rPr>
          <w:rFonts w:ascii="Arial" w:eastAsia="Times New Roman" w:hAnsi="Arial" w:cs="Arial"/>
          <w:i/>
          <w:iCs/>
          <w:color w:val="auto"/>
          <w:sz w:val="16"/>
          <w:szCs w:val="24"/>
        </w:rPr>
        <w:t xml:space="preserve"> </w:t>
      </w:r>
      <w:r w:rsidRPr="00255D77">
        <w:rPr>
          <w:rFonts w:ascii="Arial" w:eastAsia="Times New Roman" w:hAnsi="Arial" w:cs="Arial"/>
          <w:i/>
          <w:iCs/>
          <w:color w:val="auto"/>
          <w:sz w:val="16"/>
          <w:szCs w:val="24"/>
        </w:rPr>
        <w:t>and</w:t>
      </w:r>
      <w:r>
        <w:rPr>
          <w:rFonts w:ascii="Arial" w:eastAsia="Times New Roman" w:hAnsi="Arial" w:cs="Arial"/>
          <w:i/>
          <w:iCs/>
          <w:color w:val="auto"/>
          <w:sz w:val="16"/>
          <w:szCs w:val="24"/>
        </w:rPr>
        <w:t xml:space="preserve"> </w:t>
      </w:r>
      <w:r w:rsidRPr="00255D77">
        <w:rPr>
          <w:rFonts w:ascii="Arial" w:eastAsia="Times New Roman" w:hAnsi="Arial" w:cs="Arial"/>
          <w:i/>
          <w:iCs/>
          <w:color w:val="auto"/>
          <w:sz w:val="16"/>
          <w:szCs w:val="24"/>
        </w:rPr>
        <w:t>validation</w:t>
      </w:r>
      <w:r>
        <w:rPr>
          <w:rFonts w:ascii="Arial" w:eastAsia="Times New Roman" w:hAnsi="Arial" w:cs="Arial"/>
          <w:i/>
          <w:iCs/>
          <w:color w:val="auto"/>
          <w:sz w:val="16"/>
          <w:szCs w:val="24"/>
        </w:rPr>
        <w:t xml:space="preserve"> </w:t>
      </w:r>
      <w:r w:rsidRPr="00255D77">
        <w:rPr>
          <w:rFonts w:ascii="Arial" w:eastAsia="Times New Roman" w:hAnsi="Arial" w:cs="Arial"/>
          <w:i/>
          <w:iCs/>
          <w:color w:val="auto"/>
          <w:sz w:val="16"/>
          <w:szCs w:val="24"/>
        </w:rPr>
        <w:t>being</w:t>
      </w:r>
      <w:r>
        <w:rPr>
          <w:rFonts w:ascii="Arial" w:eastAsia="Times New Roman" w:hAnsi="Arial" w:cs="Arial"/>
          <w:i/>
          <w:iCs/>
          <w:color w:val="auto"/>
          <w:sz w:val="16"/>
          <w:szCs w:val="24"/>
        </w:rPr>
        <w:t xml:space="preserve"> </w:t>
      </w:r>
      <w:r w:rsidRPr="00255D77">
        <w:rPr>
          <w:rFonts w:ascii="Arial" w:eastAsia="Times New Roman" w:hAnsi="Arial" w:cs="Arial"/>
          <w:i/>
          <w:iCs/>
          <w:color w:val="auto"/>
          <w:sz w:val="16"/>
          <w:szCs w:val="24"/>
        </w:rPr>
        <w:t>conducted.</w:t>
      </w:r>
      <w:r>
        <w:rPr>
          <w:rFonts w:ascii="Arial" w:eastAsia="Times New Roman" w:hAnsi="Arial" w:cs="Arial"/>
          <w:i/>
          <w:iCs/>
          <w:color w:val="auto"/>
          <w:sz w:val="16"/>
          <w:szCs w:val="24"/>
        </w:rPr>
        <w:t xml:space="preserve"> </w:t>
      </w:r>
    </w:p>
    <w:p w14:paraId="329F67C9" w14:textId="2D568C9E" w:rsidR="00B154C6" w:rsidRPr="00BB0AC9" w:rsidRDefault="00892C65" w:rsidP="00BB0AC9">
      <w:pPr>
        <w:spacing w:after="0" w:line="240" w:lineRule="auto"/>
        <w:contextualSpacing/>
        <w:jc w:val="right"/>
        <w:rPr>
          <w:rFonts w:ascii="Arial" w:eastAsia="Times New Roman" w:hAnsi="Arial" w:cs="Arial"/>
          <w:i/>
          <w:iCs/>
          <w:color w:val="0070C0"/>
          <w:sz w:val="16"/>
          <w:szCs w:val="24"/>
        </w:rPr>
      </w:pPr>
      <w:r w:rsidRPr="0037297E">
        <w:rPr>
          <w:rFonts w:ascii="Arial" w:eastAsia="Times New Roman" w:hAnsi="Arial" w:cs="Arial"/>
          <w:i/>
          <w:iCs/>
          <w:color w:val="0070C0"/>
          <w:sz w:val="16"/>
          <w:szCs w:val="24"/>
        </w:rPr>
        <w:t>Source:</w:t>
      </w:r>
      <w:r>
        <w:rPr>
          <w:rFonts w:ascii="Arial" w:eastAsia="Times New Roman" w:hAnsi="Arial" w:cs="Arial"/>
          <w:i/>
          <w:iCs/>
          <w:color w:val="0070C0"/>
          <w:sz w:val="16"/>
          <w:szCs w:val="24"/>
        </w:rPr>
        <w:t xml:space="preserve"> </w:t>
      </w:r>
      <w:r w:rsidRPr="0037297E">
        <w:rPr>
          <w:rFonts w:ascii="Arial" w:eastAsia="Times New Roman" w:hAnsi="Arial" w:cs="Arial"/>
          <w:i/>
          <w:iCs/>
          <w:color w:val="0070C0"/>
          <w:sz w:val="16"/>
          <w:szCs w:val="24"/>
        </w:rPr>
        <w:t>DSWD-FO</w:t>
      </w:r>
      <w:r w:rsidR="00F20DA0">
        <w:rPr>
          <w:rFonts w:ascii="Arial" w:eastAsia="Times New Roman" w:hAnsi="Arial" w:cs="Arial"/>
          <w:i/>
          <w:iCs/>
          <w:color w:val="0070C0"/>
          <w:sz w:val="16"/>
          <w:szCs w:val="24"/>
        </w:rPr>
        <w:t xml:space="preserve"> II</w:t>
      </w:r>
    </w:p>
    <w:p w14:paraId="1906B5DB" w14:textId="7F85A2F6" w:rsidR="00BC5519" w:rsidRPr="00BC5519" w:rsidRDefault="00892C65" w:rsidP="00B154C6">
      <w:pPr>
        <w:pStyle w:val="ListParagraph"/>
        <w:widowControl/>
        <w:numPr>
          <w:ilvl w:val="0"/>
          <w:numId w:val="6"/>
        </w:numPr>
        <w:pBdr>
          <w:top w:val="none" w:sz="0" w:space="0" w:color="auto"/>
          <w:left w:val="none" w:sz="0" w:space="0" w:color="auto"/>
          <w:bottom w:val="none" w:sz="0" w:space="0" w:color="auto"/>
          <w:right w:val="none" w:sz="0" w:space="0" w:color="auto"/>
          <w:between w:val="none" w:sz="0" w:space="0" w:color="auto"/>
        </w:pBdr>
        <w:spacing w:after="0" w:line="240" w:lineRule="auto"/>
        <w:ind w:left="450" w:hanging="426"/>
        <w:jc w:val="both"/>
        <w:rPr>
          <w:rFonts w:ascii="Arial" w:eastAsia="Times New Roman" w:hAnsi="Arial" w:cs="Arial"/>
          <w:i/>
          <w:iCs/>
          <w:color w:val="0070C0"/>
          <w:sz w:val="16"/>
          <w:szCs w:val="24"/>
        </w:rPr>
      </w:pPr>
      <w:r w:rsidRPr="006D5DFC">
        <w:rPr>
          <w:rFonts w:ascii="Arial" w:eastAsia="Times New Roman" w:hAnsi="Arial" w:cs="Arial"/>
          <w:b/>
          <w:bCs/>
          <w:color w:val="002060"/>
          <w:sz w:val="24"/>
          <w:szCs w:val="24"/>
        </w:rPr>
        <w:t>Status</w:t>
      </w:r>
      <w:r>
        <w:rPr>
          <w:rFonts w:ascii="Arial" w:eastAsia="Times New Roman" w:hAnsi="Arial" w:cs="Arial"/>
          <w:b/>
          <w:bCs/>
          <w:color w:val="002060"/>
          <w:sz w:val="24"/>
          <w:szCs w:val="24"/>
        </w:rPr>
        <w:t xml:space="preserve"> </w:t>
      </w:r>
      <w:r w:rsidRPr="006D5DFC">
        <w:rPr>
          <w:rFonts w:ascii="Arial" w:eastAsia="Times New Roman" w:hAnsi="Arial" w:cs="Arial"/>
          <w:b/>
          <w:bCs/>
          <w:color w:val="002060"/>
          <w:sz w:val="24"/>
          <w:szCs w:val="24"/>
        </w:rPr>
        <w:t>of</w:t>
      </w:r>
      <w:r>
        <w:rPr>
          <w:rFonts w:ascii="Arial" w:eastAsia="Times New Roman" w:hAnsi="Arial" w:cs="Arial"/>
          <w:b/>
          <w:bCs/>
          <w:color w:val="002060"/>
          <w:sz w:val="24"/>
          <w:szCs w:val="24"/>
        </w:rPr>
        <w:t xml:space="preserve"> </w:t>
      </w:r>
      <w:r w:rsidRPr="006D5DFC">
        <w:rPr>
          <w:rFonts w:ascii="Arial" w:eastAsia="Times New Roman" w:hAnsi="Arial" w:cs="Arial"/>
          <w:b/>
          <w:bCs/>
          <w:color w:val="002060"/>
          <w:sz w:val="24"/>
          <w:szCs w:val="24"/>
        </w:rPr>
        <w:t>Displaced</w:t>
      </w:r>
      <w:r>
        <w:rPr>
          <w:rFonts w:ascii="Arial" w:eastAsia="Times New Roman" w:hAnsi="Arial" w:cs="Arial"/>
          <w:b/>
          <w:bCs/>
          <w:color w:val="002060"/>
          <w:sz w:val="24"/>
          <w:szCs w:val="24"/>
        </w:rPr>
        <w:t xml:space="preserve"> </w:t>
      </w:r>
      <w:r w:rsidRPr="006D5DFC">
        <w:rPr>
          <w:rFonts w:ascii="Arial" w:eastAsia="Times New Roman" w:hAnsi="Arial" w:cs="Arial"/>
          <w:b/>
          <w:bCs/>
          <w:color w:val="002060"/>
          <w:sz w:val="24"/>
          <w:szCs w:val="24"/>
        </w:rPr>
        <w:t>Families</w:t>
      </w:r>
      <w:r>
        <w:rPr>
          <w:rFonts w:ascii="Arial" w:eastAsia="Times New Roman" w:hAnsi="Arial" w:cs="Arial"/>
          <w:b/>
          <w:bCs/>
          <w:color w:val="002060"/>
          <w:sz w:val="24"/>
          <w:szCs w:val="24"/>
        </w:rPr>
        <w:t xml:space="preserve"> </w:t>
      </w:r>
      <w:r w:rsidRPr="006D5DFC">
        <w:rPr>
          <w:rFonts w:ascii="Arial" w:eastAsia="Times New Roman" w:hAnsi="Arial" w:cs="Arial"/>
          <w:b/>
          <w:bCs/>
          <w:color w:val="002060"/>
          <w:sz w:val="24"/>
          <w:szCs w:val="24"/>
        </w:rPr>
        <w:t>/</w:t>
      </w:r>
      <w:r>
        <w:rPr>
          <w:rFonts w:ascii="Arial" w:eastAsia="Times New Roman" w:hAnsi="Arial" w:cs="Arial"/>
          <w:b/>
          <w:bCs/>
          <w:color w:val="002060"/>
          <w:sz w:val="24"/>
          <w:szCs w:val="24"/>
        </w:rPr>
        <w:t xml:space="preserve"> </w:t>
      </w:r>
      <w:r w:rsidRPr="006D5DFC">
        <w:rPr>
          <w:rFonts w:ascii="Arial" w:eastAsia="Times New Roman" w:hAnsi="Arial" w:cs="Arial"/>
          <w:b/>
          <w:bCs/>
          <w:color w:val="002060"/>
          <w:sz w:val="24"/>
          <w:szCs w:val="24"/>
        </w:rPr>
        <w:t>Persons</w:t>
      </w:r>
    </w:p>
    <w:p w14:paraId="6325DCF4" w14:textId="77777777" w:rsidR="00BC5519" w:rsidRDefault="00BC5519" w:rsidP="00B154C6">
      <w:pPr>
        <w:pStyle w:val="ListParagraph"/>
        <w:widowControl/>
        <w:numPr>
          <w:ilvl w:val="0"/>
          <w:numId w:val="7"/>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Arial"/>
          <w:i/>
          <w:iCs/>
          <w:color w:val="0070C0"/>
          <w:sz w:val="16"/>
          <w:szCs w:val="24"/>
        </w:rPr>
      </w:pPr>
      <w:r w:rsidRPr="00856662">
        <w:rPr>
          <w:rFonts w:ascii="Arial" w:eastAsia="Times New Roman" w:hAnsi="Arial" w:cs="Arial"/>
          <w:b/>
          <w:bCs/>
          <w:color w:val="002060"/>
          <w:sz w:val="24"/>
          <w:szCs w:val="24"/>
        </w:rPr>
        <w:t>Inside</w:t>
      </w:r>
      <w:r>
        <w:rPr>
          <w:rFonts w:ascii="Arial" w:eastAsia="Times New Roman" w:hAnsi="Arial" w:cs="Arial"/>
          <w:b/>
          <w:bCs/>
          <w:color w:val="002060"/>
          <w:sz w:val="24"/>
          <w:szCs w:val="24"/>
        </w:rPr>
        <w:t xml:space="preserve"> </w:t>
      </w:r>
      <w:r w:rsidRPr="00856662">
        <w:rPr>
          <w:rFonts w:ascii="Arial" w:eastAsia="Times New Roman" w:hAnsi="Arial" w:cs="Arial"/>
          <w:b/>
          <w:bCs/>
          <w:color w:val="002060"/>
          <w:sz w:val="24"/>
          <w:szCs w:val="24"/>
        </w:rPr>
        <w:t>Evacuation</w:t>
      </w:r>
      <w:r>
        <w:rPr>
          <w:rFonts w:ascii="Arial" w:eastAsia="Times New Roman" w:hAnsi="Arial" w:cs="Arial"/>
          <w:b/>
          <w:bCs/>
          <w:color w:val="002060"/>
          <w:sz w:val="24"/>
          <w:szCs w:val="24"/>
        </w:rPr>
        <w:t xml:space="preserve"> </w:t>
      </w:r>
      <w:r w:rsidRPr="00856662">
        <w:rPr>
          <w:rFonts w:ascii="Arial" w:eastAsia="Times New Roman" w:hAnsi="Arial" w:cs="Arial"/>
          <w:b/>
          <w:bCs/>
          <w:color w:val="002060"/>
          <w:sz w:val="24"/>
          <w:szCs w:val="24"/>
        </w:rPr>
        <w:t>Centers</w:t>
      </w:r>
    </w:p>
    <w:p w14:paraId="3E9A60F8" w14:textId="48AF5D3A" w:rsidR="00BC5519" w:rsidRPr="00681500" w:rsidRDefault="00BC5519" w:rsidP="00B154C6">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0"/>
        <w:jc w:val="both"/>
        <w:rPr>
          <w:rFonts w:ascii="Arial" w:eastAsia="Times New Roman" w:hAnsi="Arial" w:cs="Arial"/>
          <w:color w:val="auto"/>
          <w:sz w:val="24"/>
          <w:szCs w:val="24"/>
        </w:rPr>
      </w:pPr>
      <w:r w:rsidRPr="00681500">
        <w:rPr>
          <w:rFonts w:ascii="Arial" w:eastAsia="Times New Roman" w:hAnsi="Arial" w:cs="Arial"/>
          <w:bCs/>
          <w:color w:val="auto"/>
          <w:sz w:val="24"/>
          <w:szCs w:val="24"/>
        </w:rPr>
        <w:t xml:space="preserve">There </w:t>
      </w:r>
      <w:r w:rsidRPr="00156293">
        <w:rPr>
          <w:rFonts w:ascii="Arial" w:eastAsia="Times New Roman" w:hAnsi="Arial" w:cs="Arial"/>
          <w:bCs/>
          <w:color w:val="auto"/>
          <w:sz w:val="24"/>
          <w:szCs w:val="24"/>
        </w:rPr>
        <w:t>are</w:t>
      </w:r>
      <w:r w:rsidRPr="00156293">
        <w:rPr>
          <w:rFonts w:ascii="Arial" w:eastAsia="Times New Roman" w:hAnsi="Arial" w:cs="Arial"/>
          <w:b/>
          <w:bCs/>
          <w:color w:val="auto"/>
          <w:sz w:val="24"/>
          <w:szCs w:val="24"/>
        </w:rPr>
        <w:t xml:space="preserve"> </w:t>
      </w:r>
      <w:r w:rsidR="00D84EFB">
        <w:rPr>
          <w:rFonts w:ascii="Arial" w:eastAsia="Times New Roman" w:hAnsi="Arial" w:cs="Arial"/>
          <w:b/>
          <w:bCs/>
          <w:color w:val="0070C0"/>
          <w:sz w:val="24"/>
          <w:szCs w:val="24"/>
        </w:rPr>
        <w:t>9</w:t>
      </w:r>
      <w:r w:rsidR="00123130">
        <w:rPr>
          <w:rFonts w:ascii="Arial" w:eastAsia="Times New Roman" w:hAnsi="Arial" w:cs="Arial"/>
          <w:b/>
          <w:bCs/>
          <w:color w:val="0070C0"/>
          <w:sz w:val="24"/>
          <w:szCs w:val="24"/>
        </w:rPr>
        <w:t>0</w:t>
      </w:r>
      <w:r w:rsidR="007E01C0">
        <w:rPr>
          <w:rFonts w:ascii="Arial" w:eastAsia="Times New Roman" w:hAnsi="Arial" w:cs="Arial"/>
          <w:b/>
          <w:bCs/>
          <w:color w:val="0070C0"/>
          <w:sz w:val="24"/>
          <w:szCs w:val="24"/>
        </w:rPr>
        <w:t xml:space="preserve"> </w:t>
      </w:r>
      <w:r w:rsidRPr="00345FEB">
        <w:rPr>
          <w:rFonts w:ascii="Arial" w:eastAsia="Times New Roman" w:hAnsi="Arial" w:cs="Arial"/>
          <w:b/>
          <w:bCs/>
          <w:color w:val="0070C0"/>
          <w:sz w:val="24"/>
          <w:szCs w:val="24"/>
        </w:rPr>
        <w:t>families</w:t>
      </w:r>
      <w:r w:rsidRPr="00345FEB">
        <w:rPr>
          <w:rFonts w:ascii="Arial" w:eastAsia="Times New Roman" w:hAnsi="Arial" w:cs="Arial"/>
          <w:color w:val="0070C0"/>
          <w:sz w:val="24"/>
          <w:szCs w:val="24"/>
        </w:rPr>
        <w:t xml:space="preserve"> </w:t>
      </w:r>
      <w:r w:rsidRPr="00681500">
        <w:rPr>
          <w:rFonts w:ascii="Arial" w:eastAsia="Times New Roman" w:hAnsi="Arial" w:cs="Arial"/>
          <w:color w:val="auto"/>
          <w:sz w:val="24"/>
          <w:szCs w:val="24"/>
        </w:rPr>
        <w:t>or</w:t>
      </w:r>
      <w:r w:rsidRPr="00681500">
        <w:rPr>
          <w:rFonts w:ascii="Arial" w:eastAsia="Times New Roman" w:hAnsi="Arial" w:cs="Arial"/>
          <w:b/>
          <w:bCs/>
          <w:color w:val="auto"/>
          <w:sz w:val="24"/>
          <w:szCs w:val="24"/>
        </w:rPr>
        <w:t xml:space="preserve"> </w:t>
      </w:r>
      <w:r w:rsidR="00C049FA">
        <w:rPr>
          <w:rFonts w:ascii="Arial" w:eastAsia="Times New Roman" w:hAnsi="Arial" w:cs="Arial"/>
          <w:b/>
          <w:bCs/>
          <w:color w:val="0070C0"/>
          <w:sz w:val="24"/>
          <w:szCs w:val="24"/>
        </w:rPr>
        <w:t>3</w:t>
      </w:r>
      <w:r w:rsidR="00123130">
        <w:rPr>
          <w:rFonts w:ascii="Arial" w:eastAsia="Times New Roman" w:hAnsi="Arial" w:cs="Arial"/>
          <w:b/>
          <w:bCs/>
          <w:color w:val="0070C0"/>
          <w:sz w:val="24"/>
          <w:szCs w:val="24"/>
        </w:rPr>
        <w:t>35</w:t>
      </w:r>
      <w:r w:rsidR="00AB1D41">
        <w:rPr>
          <w:rFonts w:ascii="Arial" w:eastAsia="Times New Roman" w:hAnsi="Arial" w:cs="Arial"/>
          <w:b/>
          <w:bCs/>
          <w:color w:val="0070C0"/>
          <w:sz w:val="24"/>
          <w:szCs w:val="24"/>
        </w:rPr>
        <w:t xml:space="preserve"> </w:t>
      </w:r>
      <w:r w:rsidRPr="00345FEB">
        <w:rPr>
          <w:rFonts w:ascii="Arial" w:eastAsia="Times New Roman" w:hAnsi="Arial" w:cs="Arial"/>
          <w:b/>
          <w:bCs/>
          <w:color w:val="0070C0"/>
          <w:sz w:val="24"/>
          <w:szCs w:val="24"/>
        </w:rPr>
        <w:t>persons</w:t>
      </w:r>
      <w:r w:rsidRPr="00345FEB">
        <w:rPr>
          <w:rFonts w:ascii="Arial" w:eastAsia="Times New Roman" w:hAnsi="Arial" w:cs="Arial"/>
          <w:color w:val="0070C0"/>
          <w:sz w:val="24"/>
          <w:szCs w:val="24"/>
        </w:rPr>
        <w:t xml:space="preserve"> </w:t>
      </w:r>
      <w:r w:rsidRPr="00681500">
        <w:rPr>
          <w:rFonts w:ascii="Arial" w:eastAsia="Times New Roman" w:hAnsi="Arial" w:cs="Arial"/>
          <w:color w:val="auto"/>
          <w:sz w:val="24"/>
          <w:szCs w:val="24"/>
        </w:rPr>
        <w:t>currently taking temporary shelter in</w:t>
      </w:r>
      <w:r>
        <w:rPr>
          <w:rFonts w:ascii="Arial" w:eastAsia="Times New Roman" w:hAnsi="Arial" w:cs="Arial"/>
          <w:b/>
          <w:color w:val="auto"/>
          <w:sz w:val="24"/>
          <w:szCs w:val="24"/>
        </w:rPr>
        <w:t xml:space="preserve"> </w:t>
      </w:r>
      <w:r w:rsidR="00123130">
        <w:rPr>
          <w:rFonts w:ascii="Arial" w:eastAsia="Times New Roman" w:hAnsi="Arial" w:cs="Arial"/>
          <w:b/>
          <w:bCs/>
          <w:color w:val="0070C0"/>
          <w:sz w:val="24"/>
          <w:szCs w:val="24"/>
          <w:lang w:val="en-US"/>
        </w:rPr>
        <w:t>3</w:t>
      </w:r>
      <w:r w:rsidR="007E01C0">
        <w:rPr>
          <w:rFonts w:ascii="Arial" w:eastAsia="Times New Roman" w:hAnsi="Arial" w:cs="Arial"/>
          <w:b/>
          <w:bCs/>
          <w:color w:val="0070C0"/>
          <w:sz w:val="24"/>
          <w:szCs w:val="24"/>
          <w:lang w:val="en-US"/>
        </w:rPr>
        <w:t xml:space="preserve"> </w:t>
      </w:r>
      <w:r w:rsidRPr="00345FEB">
        <w:rPr>
          <w:rFonts w:ascii="Arial" w:eastAsia="Times New Roman" w:hAnsi="Arial" w:cs="Arial"/>
          <w:b/>
          <w:bCs/>
          <w:color w:val="0070C0"/>
          <w:sz w:val="24"/>
          <w:szCs w:val="24"/>
          <w:lang w:val="en-US"/>
        </w:rPr>
        <w:t>evacuation</w:t>
      </w:r>
      <w:r w:rsidRPr="00345FEB">
        <w:rPr>
          <w:rFonts w:ascii="Arial" w:eastAsia="Times New Roman" w:hAnsi="Arial" w:cs="Arial"/>
          <w:b/>
          <w:color w:val="0070C0"/>
          <w:sz w:val="24"/>
          <w:szCs w:val="24"/>
        </w:rPr>
        <w:t xml:space="preserve"> centers </w:t>
      </w:r>
      <w:r w:rsidRPr="00681500">
        <w:rPr>
          <w:rFonts w:ascii="Arial" w:eastAsia="Times New Roman" w:hAnsi="Arial" w:cs="Arial"/>
          <w:color w:val="auto"/>
          <w:sz w:val="24"/>
          <w:szCs w:val="24"/>
        </w:rPr>
        <w:t xml:space="preserve">in </w:t>
      </w:r>
      <w:r w:rsidR="00F20DA0">
        <w:rPr>
          <w:rFonts w:ascii="Arial" w:eastAsia="Times New Roman" w:hAnsi="Arial" w:cs="Arial"/>
          <w:b/>
          <w:color w:val="0070C0"/>
          <w:sz w:val="24"/>
          <w:szCs w:val="24"/>
        </w:rPr>
        <w:t>Region</w:t>
      </w:r>
      <w:r>
        <w:rPr>
          <w:rFonts w:ascii="Arial" w:eastAsia="Times New Roman" w:hAnsi="Arial" w:cs="Arial"/>
          <w:b/>
          <w:color w:val="0070C0"/>
          <w:sz w:val="24"/>
          <w:szCs w:val="24"/>
        </w:rPr>
        <w:t xml:space="preserve"> </w:t>
      </w:r>
      <w:r w:rsidR="00F20DA0">
        <w:rPr>
          <w:rFonts w:ascii="Arial" w:eastAsia="Times New Roman" w:hAnsi="Arial" w:cs="Arial"/>
          <w:b/>
          <w:color w:val="0070C0"/>
          <w:sz w:val="24"/>
          <w:szCs w:val="24"/>
        </w:rPr>
        <w:t>II</w:t>
      </w:r>
      <w:r w:rsidR="00B154C6">
        <w:rPr>
          <w:rFonts w:ascii="Arial" w:eastAsia="Times New Roman" w:hAnsi="Arial" w:cs="Arial"/>
          <w:b/>
          <w:color w:val="0070C0"/>
          <w:sz w:val="24"/>
          <w:szCs w:val="24"/>
        </w:rPr>
        <w:t xml:space="preserve"> </w:t>
      </w:r>
      <w:r w:rsidRPr="00681500">
        <w:rPr>
          <w:rFonts w:ascii="Arial" w:eastAsia="Times New Roman" w:hAnsi="Arial" w:cs="Arial"/>
          <w:color w:val="auto"/>
          <w:sz w:val="24"/>
          <w:szCs w:val="24"/>
        </w:rPr>
        <w:t>(see Table 2).</w:t>
      </w:r>
    </w:p>
    <w:p w14:paraId="285D5A1F" w14:textId="77777777" w:rsidR="00B154C6" w:rsidRDefault="00B154C6" w:rsidP="00B154C6">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0" w:right="57"/>
        <w:rPr>
          <w:rFonts w:ascii="Arial" w:eastAsia="Times New Roman" w:hAnsi="Arial" w:cs="Arial"/>
          <w:b/>
          <w:bCs/>
          <w:i/>
          <w:iCs/>
          <w:sz w:val="20"/>
          <w:szCs w:val="24"/>
        </w:rPr>
      </w:pPr>
    </w:p>
    <w:p w14:paraId="2A222B24" w14:textId="77777777" w:rsidR="00BC5519" w:rsidRDefault="00BC5519" w:rsidP="00B154C6">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0" w:right="57"/>
        <w:rPr>
          <w:rFonts w:ascii="Arial" w:eastAsia="Times New Roman" w:hAnsi="Arial" w:cs="Arial"/>
          <w:b/>
          <w:bCs/>
          <w:i/>
          <w:iCs/>
          <w:sz w:val="20"/>
          <w:szCs w:val="24"/>
        </w:rPr>
      </w:pPr>
      <w:r w:rsidRPr="00856662">
        <w:rPr>
          <w:rFonts w:ascii="Arial" w:eastAsia="Times New Roman" w:hAnsi="Arial" w:cs="Arial"/>
          <w:b/>
          <w:bCs/>
          <w:i/>
          <w:iCs/>
          <w:sz w:val="20"/>
          <w:szCs w:val="24"/>
        </w:rPr>
        <w:t>Table</w:t>
      </w:r>
      <w:r>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2.</w:t>
      </w:r>
      <w:r>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Number</w:t>
      </w:r>
      <w:r>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of</w:t>
      </w:r>
      <w:r>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Displaced</w:t>
      </w:r>
      <w:r>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Families</w:t>
      </w:r>
      <w:r>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w:t>
      </w:r>
      <w:r>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Persons</w:t>
      </w:r>
      <w:r>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Inside</w:t>
      </w:r>
      <w:r>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Evacuation</w:t>
      </w:r>
      <w:r>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Centers</w:t>
      </w:r>
    </w:p>
    <w:tbl>
      <w:tblPr>
        <w:tblW w:w="4591" w:type="pct"/>
        <w:tblInd w:w="846" w:type="dxa"/>
        <w:tblCellMar>
          <w:left w:w="0" w:type="dxa"/>
          <w:right w:w="0" w:type="dxa"/>
        </w:tblCellMar>
        <w:tblLook w:val="04A0" w:firstRow="1" w:lastRow="0" w:firstColumn="1" w:lastColumn="0" w:noHBand="0" w:noVBand="1"/>
      </w:tblPr>
      <w:tblGrid>
        <w:gridCol w:w="143"/>
        <w:gridCol w:w="3288"/>
        <w:gridCol w:w="1010"/>
        <w:gridCol w:w="1012"/>
        <w:gridCol w:w="1010"/>
        <w:gridCol w:w="1012"/>
        <w:gridCol w:w="1014"/>
        <w:gridCol w:w="1007"/>
      </w:tblGrid>
      <w:tr w:rsidR="00123130" w:rsidRPr="00123130" w14:paraId="48FFD187" w14:textId="77777777" w:rsidTr="00123130">
        <w:trPr>
          <w:trHeight w:val="20"/>
        </w:trPr>
        <w:tc>
          <w:tcPr>
            <w:tcW w:w="1806"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04D8C4F4" w14:textId="77777777" w:rsidR="00123130" w:rsidRPr="00123130" w:rsidRDefault="00123130" w:rsidP="00123130">
            <w:pPr>
              <w:spacing w:after="0" w:line="240" w:lineRule="auto"/>
              <w:ind w:right="57"/>
              <w:contextualSpacing/>
              <w:jc w:val="center"/>
              <w:rPr>
                <w:rFonts w:ascii="Arial" w:hAnsi="Arial" w:cs="Arial"/>
                <w:b/>
                <w:bCs/>
                <w:sz w:val="20"/>
                <w:szCs w:val="20"/>
              </w:rPr>
            </w:pPr>
            <w:r w:rsidRPr="00123130">
              <w:rPr>
                <w:rFonts w:ascii="Arial" w:hAnsi="Arial" w:cs="Arial"/>
                <w:b/>
                <w:bCs/>
                <w:sz w:val="20"/>
                <w:szCs w:val="20"/>
              </w:rPr>
              <w:t xml:space="preserve">REGION / PROVINCE / MUNICIPALITY </w:t>
            </w:r>
          </w:p>
        </w:tc>
        <w:tc>
          <w:tcPr>
            <w:tcW w:w="1065" w:type="pct"/>
            <w:gridSpan w:val="2"/>
            <w:vMerge w:val="restart"/>
            <w:tcBorders>
              <w:top w:val="single" w:sz="4" w:space="0" w:color="000000"/>
              <w:left w:val="single" w:sz="4" w:space="0" w:color="000000"/>
              <w:bottom w:val="single" w:sz="4" w:space="0" w:color="000000"/>
              <w:right w:val="single" w:sz="4" w:space="0" w:color="000000"/>
            </w:tcBorders>
            <w:shd w:val="clear" w:color="808080" w:fill="808080"/>
            <w:vAlign w:val="center"/>
            <w:hideMark/>
          </w:tcPr>
          <w:p w14:paraId="0B0880F6" w14:textId="77777777" w:rsidR="00123130" w:rsidRPr="00123130" w:rsidRDefault="00123130" w:rsidP="00123130">
            <w:pPr>
              <w:spacing w:after="0" w:line="240" w:lineRule="auto"/>
              <w:ind w:right="57"/>
              <w:contextualSpacing/>
              <w:jc w:val="center"/>
              <w:rPr>
                <w:rFonts w:ascii="Arial" w:hAnsi="Arial" w:cs="Arial"/>
                <w:b/>
                <w:bCs/>
                <w:sz w:val="20"/>
                <w:szCs w:val="20"/>
              </w:rPr>
            </w:pPr>
            <w:r w:rsidRPr="00123130">
              <w:rPr>
                <w:rFonts w:ascii="Arial" w:hAnsi="Arial" w:cs="Arial"/>
                <w:b/>
                <w:bCs/>
                <w:sz w:val="20"/>
                <w:szCs w:val="20"/>
              </w:rPr>
              <w:t xml:space="preserve"> NUMBER OF EVACUATION CENTERS (ECs) </w:t>
            </w:r>
          </w:p>
        </w:tc>
        <w:tc>
          <w:tcPr>
            <w:tcW w:w="2129" w:type="pct"/>
            <w:gridSpan w:val="4"/>
            <w:tcBorders>
              <w:top w:val="single" w:sz="4" w:space="0" w:color="000000"/>
              <w:left w:val="nil"/>
              <w:bottom w:val="single" w:sz="4" w:space="0" w:color="000000"/>
              <w:right w:val="nil"/>
            </w:tcBorders>
            <w:shd w:val="clear" w:color="808080" w:fill="808080"/>
            <w:vAlign w:val="center"/>
            <w:hideMark/>
          </w:tcPr>
          <w:p w14:paraId="6048194F" w14:textId="77777777" w:rsidR="00123130" w:rsidRPr="00123130" w:rsidRDefault="00123130" w:rsidP="00123130">
            <w:pPr>
              <w:spacing w:after="0" w:line="240" w:lineRule="auto"/>
              <w:ind w:right="57"/>
              <w:contextualSpacing/>
              <w:jc w:val="center"/>
              <w:rPr>
                <w:rFonts w:ascii="Arial" w:hAnsi="Arial" w:cs="Arial"/>
                <w:b/>
                <w:bCs/>
                <w:sz w:val="20"/>
                <w:szCs w:val="20"/>
              </w:rPr>
            </w:pPr>
            <w:r w:rsidRPr="00123130">
              <w:rPr>
                <w:rFonts w:ascii="Arial" w:hAnsi="Arial" w:cs="Arial"/>
                <w:b/>
                <w:bCs/>
                <w:sz w:val="20"/>
                <w:szCs w:val="20"/>
              </w:rPr>
              <w:t xml:space="preserve"> NUMBER OF DISPLACED </w:t>
            </w:r>
          </w:p>
        </w:tc>
      </w:tr>
      <w:tr w:rsidR="00123130" w:rsidRPr="00123130" w14:paraId="2C65B567" w14:textId="77777777" w:rsidTr="00123130">
        <w:trPr>
          <w:trHeight w:val="20"/>
        </w:trPr>
        <w:tc>
          <w:tcPr>
            <w:tcW w:w="1806" w:type="pct"/>
            <w:gridSpan w:val="2"/>
            <w:vMerge/>
            <w:tcBorders>
              <w:top w:val="single" w:sz="4" w:space="0" w:color="000000"/>
              <w:left w:val="single" w:sz="4" w:space="0" w:color="000000"/>
              <w:bottom w:val="single" w:sz="4" w:space="0" w:color="000000"/>
              <w:right w:val="single" w:sz="4" w:space="0" w:color="000000"/>
            </w:tcBorders>
            <w:vAlign w:val="center"/>
            <w:hideMark/>
          </w:tcPr>
          <w:p w14:paraId="1915FC1D" w14:textId="77777777" w:rsidR="00123130" w:rsidRPr="00123130" w:rsidRDefault="00123130" w:rsidP="00123130">
            <w:pPr>
              <w:spacing w:after="0" w:line="240" w:lineRule="auto"/>
              <w:ind w:right="57"/>
              <w:contextualSpacing/>
              <w:rPr>
                <w:rFonts w:ascii="Arial" w:hAnsi="Arial" w:cs="Arial"/>
                <w:b/>
                <w:bCs/>
                <w:sz w:val="20"/>
                <w:szCs w:val="20"/>
              </w:rPr>
            </w:pPr>
          </w:p>
        </w:tc>
        <w:tc>
          <w:tcPr>
            <w:tcW w:w="1065" w:type="pct"/>
            <w:gridSpan w:val="2"/>
            <w:vMerge/>
            <w:tcBorders>
              <w:top w:val="single" w:sz="4" w:space="0" w:color="000000"/>
              <w:left w:val="single" w:sz="4" w:space="0" w:color="000000"/>
              <w:bottom w:val="single" w:sz="4" w:space="0" w:color="000000"/>
              <w:right w:val="single" w:sz="4" w:space="0" w:color="000000"/>
            </w:tcBorders>
            <w:vAlign w:val="center"/>
            <w:hideMark/>
          </w:tcPr>
          <w:p w14:paraId="7B75B6BA" w14:textId="77777777" w:rsidR="00123130" w:rsidRPr="00123130" w:rsidRDefault="00123130" w:rsidP="00123130">
            <w:pPr>
              <w:spacing w:after="0" w:line="240" w:lineRule="auto"/>
              <w:ind w:right="57"/>
              <w:contextualSpacing/>
              <w:rPr>
                <w:rFonts w:ascii="Arial" w:hAnsi="Arial" w:cs="Arial"/>
                <w:b/>
                <w:bCs/>
                <w:sz w:val="20"/>
                <w:szCs w:val="20"/>
              </w:rPr>
            </w:pPr>
          </w:p>
        </w:tc>
        <w:tc>
          <w:tcPr>
            <w:tcW w:w="2129" w:type="pct"/>
            <w:gridSpan w:val="4"/>
            <w:tcBorders>
              <w:top w:val="single" w:sz="4" w:space="0" w:color="000000"/>
              <w:left w:val="nil"/>
              <w:bottom w:val="single" w:sz="4" w:space="0" w:color="000000"/>
              <w:right w:val="nil"/>
            </w:tcBorders>
            <w:shd w:val="clear" w:color="808080" w:fill="808080"/>
            <w:vAlign w:val="center"/>
            <w:hideMark/>
          </w:tcPr>
          <w:p w14:paraId="6DF007BC" w14:textId="77777777" w:rsidR="00123130" w:rsidRPr="00123130" w:rsidRDefault="00123130" w:rsidP="00123130">
            <w:pPr>
              <w:spacing w:after="0" w:line="240" w:lineRule="auto"/>
              <w:ind w:right="57"/>
              <w:contextualSpacing/>
              <w:jc w:val="center"/>
              <w:rPr>
                <w:rFonts w:ascii="Arial" w:hAnsi="Arial" w:cs="Arial"/>
                <w:b/>
                <w:bCs/>
                <w:sz w:val="20"/>
                <w:szCs w:val="20"/>
              </w:rPr>
            </w:pPr>
            <w:r w:rsidRPr="00123130">
              <w:rPr>
                <w:rFonts w:ascii="Arial" w:hAnsi="Arial" w:cs="Arial"/>
                <w:b/>
                <w:bCs/>
                <w:sz w:val="20"/>
                <w:szCs w:val="20"/>
              </w:rPr>
              <w:t xml:space="preserve"> INSIDE ECs </w:t>
            </w:r>
          </w:p>
        </w:tc>
      </w:tr>
      <w:tr w:rsidR="00123130" w:rsidRPr="00123130" w14:paraId="7EBA5C7D" w14:textId="77777777" w:rsidTr="00123130">
        <w:trPr>
          <w:trHeight w:val="20"/>
        </w:trPr>
        <w:tc>
          <w:tcPr>
            <w:tcW w:w="1806" w:type="pct"/>
            <w:gridSpan w:val="2"/>
            <w:vMerge/>
            <w:tcBorders>
              <w:top w:val="single" w:sz="4" w:space="0" w:color="000000"/>
              <w:left w:val="single" w:sz="4" w:space="0" w:color="000000"/>
              <w:bottom w:val="single" w:sz="4" w:space="0" w:color="000000"/>
              <w:right w:val="single" w:sz="4" w:space="0" w:color="000000"/>
            </w:tcBorders>
            <w:vAlign w:val="center"/>
            <w:hideMark/>
          </w:tcPr>
          <w:p w14:paraId="54ECFEDE" w14:textId="77777777" w:rsidR="00123130" w:rsidRPr="00123130" w:rsidRDefault="00123130" w:rsidP="00123130">
            <w:pPr>
              <w:spacing w:after="0" w:line="240" w:lineRule="auto"/>
              <w:ind w:right="57"/>
              <w:contextualSpacing/>
              <w:rPr>
                <w:rFonts w:ascii="Arial" w:hAnsi="Arial" w:cs="Arial"/>
                <w:b/>
                <w:bCs/>
                <w:sz w:val="20"/>
                <w:szCs w:val="20"/>
              </w:rPr>
            </w:pPr>
          </w:p>
        </w:tc>
        <w:tc>
          <w:tcPr>
            <w:tcW w:w="1065" w:type="pct"/>
            <w:gridSpan w:val="2"/>
            <w:vMerge/>
            <w:tcBorders>
              <w:top w:val="single" w:sz="4" w:space="0" w:color="000000"/>
              <w:left w:val="single" w:sz="4" w:space="0" w:color="000000"/>
              <w:bottom w:val="single" w:sz="4" w:space="0" w:color="000000"/>
              <w:right w:val="single" w:sz="4" w:space="0" w:color="000000"/>
            </w:tcBorders>
            <w:vAlign w:val="center"/>
            <w:hideMark/>
          </w:tcPr>
          <w:p w14:paraId="22FA6B4F" w14:textId="77777777" w:rsidR="00123130" w:rsidRPr="00123130" w:rsidRDefault="00123130" w:rsidP="00123130">
            <w:pPr>
              <w:spacing w:after="0" w:line="240" w:lineRule="auto"/>
              <w:ind w:right="57"/>
              <w:contextualSpacing/>
              <w:rPr>
                <w:rFonts w:ascii="Arial" w:hAnsi="Arial" w:cs="Arial"/>
                <w:b/>
                <w:bCs/>
                <w:sz w:val="20"/>
                <w:szCs w:val="20"/>
              </w:rPr>
            </w:pPr>
          </w:p>
        </w:tc>
        <w:tc>
          <w:tcPr>
            <w:tcW w:w="1065"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7BF3754F" w14:textId="77777777" w:rsidR="00123130" w:rsidRPr="00123130" w:rsidRDefault="00123130" w:rsidP="00123130">
            <w:pPr>
              <w:spacing w:after="0" w:line="240" w:lineRule="auto"/>
              <w:ind w:right="57"/>
              <w:contextualSpacing/>
              <w:jc w:val="center"/>
              <w:rPr>
                <w:rFonts w:ascii="Arial" w:hAnsi="Arial" w:cs="Arial"/>
                <w:b/>
                <w:bCs/>
                <w:sz w:val="20"/>
                <w:szCs w:val="20"/>
              </w:rPr>
            </w:pPr>
            <w:r w:rsidRPr="00123130">
              <w:rPr>
                <w:rFonts w:ascii="Arial" w:hAnsi="Arial" w:cs="Arial"/>
                <w:b/>
                <w:bCs/>
                <w:sz w:val="20"/>
                <w:szCs w:val="20"/>
              </w:rPr>
              <w:t xml:space="preserve"> Families </w:t>
            </w:r>
          </w:p>
        </w:tc>
        <w:tc>
          <w:tcPr>
            <w:tcW w:w="1065"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45E86012" w14:textId="77777777" w:rsidR="00123130" w:rsidRPr="00123130" w:rsidRDefault="00123130" w:rsidP="00123130">
            <w:pPr>
              <w:spacing w:after="0" w:line="240" w:lineRule="auto"/>
              <w:ind w:right="57"/>
              <w:contextualSpacing/>
              <w:jc w:val="center"/>
              <w:rPr>
                <w:rFonts w:ascii="Arial" w:hAnsi="Arial" w:cs="Arial"/>
                <w:b/>
                <w:bCs/>
                <w:sz w:val="20"/>
                <w:szCs w:val="20"/>
              </w:rPr>
            </w:pPr>
            <w:r w:rsidRPr="00123130">
              <w:rPr>
                <w:rFonts w:ascii="Arial" w:hAnsi="Arial" w:cs="Arial"/>
                <w:b/>
                <w:bCs/>
                <w:sz w:val="20"/>
                <w:szCs w:val="20"/>
              </w:rPr>
              <w:t xml:space="preserve"> Persons </w:t>
            </w:r>
          </w:p>
        </w:tc>
      </w:tr>
      <w:tr w:rsidR="00123130" w:rsidRPr="00123130" w14:paraId="22B1D878" w14:textId="77777777" w:rsidTr="00123130">
        <w:trPr>
          <w:trHeight w:val="20"/>
        </w:trPr>
        <w:tc>
          <w:tcPr>
            <w:tcW w:w="1806" w:type="pct"/>
            <w:gridSpan w:val="2"/>
            <w:vMerge/>
            <w:tcBorders>
              <w:top w:val="single" w:sz="4" w:space="0" w:color="000000"/>
              <w:left w:val="single" w:sz="4" w:space="0" w:color="000000"/>
              <w:bottom w:val="single" w:sz="4" w:space="0" w:color="000000"/>
              <w:right w:val="single" w:sz="4" w:space="0" w:color="000000"/>
            </w:tcBorders>
            <w:vAlign w:val="center"/>
            <w:hideMark/>
          </w:tcPr>
          <w:p w14:paraId="4E7B3254" w14:textId="77777777" w:rsidR="00123130" w:rsidRPr="00123130" w:rsidRDefault="00123130" w:rsidP="00123130">
            <w:pPr>
              <w:spacing w:after="0" w:line="240" w:lineRule="auto"/>
              <w:ind w:right="57"/>
              <w:contextualSpacing/>
              <w:rPr>
                <w:rFonts w:ascii="Arial" w:hAnsi="Arial" w:cs="Arial"/>
                <w:b/>
                <w:bCs/>
                <w:sz w:val="20"/>
                <w:szCs w:val="20"/>
              </w:rPr>
            </w:pPr>
          </w:p>
        </w:tc>
        <w:tc>
          <w:tcPr>
            <w:tcW w:w="532" w:type="pct"/>
            <w:tcBorders>
              <w:top w:val="nil"/>
              <w:left w:val="nil"/>
              <w:bottom w:val="single" w:sz="4" w:space="0" w:color="000000"/>
              <w:right w:val="single" w:sz="4" w:space="0" w:color="000000"/>
            </w:tcBorders>
            <w:shd w:val="clear" w:color="808080" w:fill="808080"/>
            <w:vAlign w:val="center"/>
            <w:hideMark/>
          </w:tcPr>
          <w:p w14:paraId="6746915C" w14:textId="77777777" w:rsidR="00123130" w:rsidRPr="00123130" w:rsidRDefault="00123130" w:rsidP="00123130">
            <w:pPr>
              <w:spacing w:after="0" w:line="240" w:lineRule="auto"/>
              <w:ind w:right="57"/>
              <w:contextualSpacing/>
              <w:jc w:val="center"/>
              <w:rPr>
                <w:rFonts w:ascii="Arial" w:hAnsi="Arial" w:cs="Arial"/>
                <w:b/>
                <w:bCs/>
                <w:sz w:val="20"/>
                <w:szCs w:val="20"/>
              </w:rPr>
            </w:pPr>
            <w:r w:rsidRPr="00123130">
              <w:rPr>
                <w:rFonts w:ascii="Arial" w:hAnsi="Arial" w:cs="Arial"/>
                <w:b/>
                <w:bCs/>
                <w:sz w:val="20"/>
                <w:szCs w:val="20"/>
              </w:rPr>
              <w:t xml:space="preserve"> CUM </w:t>
            </w:r>
          </w:p>
        </w:tc>
        <w:tc>
          <w:tcPr>
            <w:tcW w:w="533" w:type="pct"/>
            <w:tcBorders>
              <w:top w:val="nil"/>
              <w:left w:val="nil"/>
              <w:bottom w:val="single" w:sz="4" w:space="0" w:color="000000"/>
              <w:right w:val="single" w:sz="4" w:space="0" w:color="000000"/>
            </w:tcBorders>
            <w:shd w:val="clear" w:color="808080" w:fill="808080"/>
            <w:vAlign w:val="center"/>
            <w:hideMark/>
          </w:tcPr>
          <w:p w14:paraId="19437641" w14:textId="77777777" w:rsidR="00123130" w:rsidRPr="00123130" w:rsidRDefault="00123130" w:rsidP="00123130">
            <w:pPr>
              <w:spacing w:after="0" w:line="240" w:lineRule="auto"/>
              <w:ind w:right="57"/>
              <w:contextualSpacing/>
              <w:jc w:val="center"/>
              <w:rPr>
                <w:rFonts w:ascii="Arial" w:hAnsi="Arial" w:cs="Arial"/>
                <w:b/>
                <w:bCs/>
                <w:sz w:val="20"/>
                <w:szCs w:val="20"/>
              </w:rPr>
            </w:pPr>
            <w:r w:rsidRPr="00123130">
              <w:rPr>
                <w:rFonts w:ascii="Arial" w:hAnsi="Arial" w:cs="Arial"/>
                <w:b/>
                <w:bCs/>
                <w:sz w:val="20"/>
                <w:szCs w:val="20"/>
              </w:rPr>
              <w:t xml:space="preserve"> NOW </w:t>
            </w:r>
          </w:p>
        </w:tc>
        <w:tc>
          <w:tcPr>
            <w:tcW w:w="532" w:type="pct"/>
            <w:tcBorders>
              <w:top w:val="nil"/>
              <w:left w:val="nil"/>
              <w:bottom w:val="single" w:sz="4" w:space="0" w:color="000000"/>
              <w:right w:val="single" w:sz="4" w:space="0" w:color="000000"/>
            </w:tcBorders>
            <w:shd w:val="clear" w:color="808080" w:fill="808080"/>
            <w:vAlign w:val="center"/>
            <w:hideMark/>
          </w:tcPr>
          <w:p w14:paraId="4C1C4A71" w14:textId="77777777" w:rsidR="00123130" w:rsidRPr="00123130" w:rsidRDefault="00123130" w:rsidP="00123130">
            <w:pPr>
              <w:spacing w:after="0" w:line="240" w:lineRule="auto"/>
              <w:ind w:right="57"/>
              <w:contextualSpacing/>
              <w:jc w:val="center"/>
              <w:rPr>
                <w:rFonts w:ascii="Arial" w:hAnsi="Arial" w:cs="Arial"/>
                <w:b/>
                <w:bCs/>
                <w:sz w:val="20"/>
                <w:szCs w:val="20"/>
              </w:rPr>
            </w:pPr>
            <w:r w:rsidRPr="00123130">
              <w:rPr>
                <w:rFonts w:ascii="Arial" w:hAnsi="Arial" w:cs="Arial"/>
                <w:b/>
                <w:bCs/>
                <w:sz w:val="20"/>
                <w:szCs w:val="20"/>
              </w:rPr>
              <w:t xml:space="preserve"> CUM </w:t>
            </w:r>
          </w:p>
        </w:tc>
        <w:tc>
          <w:tcPr>
            <w:tcW w:w="533" w:type="pct"/>
            <w:tcBorders>
              <w:top w:val="nil"/>
              <w:left w:val="nil"/>
              <w:bottom w:val="single" w:sz="4" w:space="0" w:color="000000"/>
              <w:right w:val="single" w:sz="4" w:space="0" w:color="000000"/>
            </w:tcBorders>
            <w:shd w:val="clear" w:color="808080" w:fill="808080"/>
            <w:vAlign w:val="center"/>
            <w:hideMark/>
          </w:tcPr>
          <w:p w14:paraId="7460BF0B" w14:textId="77777777" w:rsidR="00123130" w:rsidRPr="00123130" w:rsidRDefault="00123130" w:rsidP="00123130">
            <w:pPr>
              <w:spacing w:after="0" w:line="240" w:lineRule="auto"/>
              <w:ind w:right="57"/>
              <w:contextualSpacing/>
              <w:jc w:val="center"/>
              <w:rPr>
                <w:rFonts w:ascii="Arial" w:hAnsi="Arial" w:cs="Arial"/>
                <w:b/>
                <w:bCs/>
                <w:sz w:val="20"/>
                <w:szCs w:val="20"/>
              </w:rPr>
            </w:pPr>
            <w:r w:rsidRPr="00123130">
              <w:rPr>
                <w:rFonts w:ascii="Arial" w:hAnsi="Arial" w:cs="Arial"/>
                <w:b/>
                <w:bCs/>
                <w:sz w:val="20"/>
                <w:szCs w:val="20"/>
              </w:rPr>
              <w:t xml:space="preserve"> NOW </w:t>
            </w:r>
          </w:p>
        </w:tc>
        <w:tc>
          <w:tcPr>
            <w:tcW w:w="534" w:type="pct"/>
            <w:tcBorders>
              <w:top w:val="nil"/>
              <w:left w:val="nil"/>
              <w:bottom w:val="single" w:sz="4" w:space="0" w:color="000000"/>
              <w:right w:val="single" w:sz="4" w:space="0" w:color="000000"/>
            </w:tcBorders>
            <w:shd w:val="clear" w:color="808080" w:fill="808080"/>
            <w:vAlign w:val="center"/>
            <w:hideMark/>
          </w:tcPr>
          <w:p w14:paraId="3E8DFBB6" w14:textId="77777777" w:rsidR="00123130" w:rsidRPr="00123130" w:rsidRDefault="00123130" w:rsidP="00123130">
            <w:pPr>
              <w:spacing w:after="0" w:line="240" w:lineRule="auto"/>
              <w:ind w:right="57"/>
              <w:contextualSpacing/>
              <w:jc w:val="center"/>
              <w:rPr>
                <w:rFonts w:ascii="Arial" w:hAnsi="Arial" w:cs="Arial"/>
                <w:b/>
                <w:bCs/>
                <w:sz w:val="20"/>
                <w:szCs w:val="20"/>
              </w:rPr>
            </w:pPr>
            <w:r w:rsidRPr="00123130">
              <w:rPr>
                <w:rFonts w:ascii="Arial" w:hAnsi="Arial" w:cs="Arial"/>
                <w:b/>
                <w:bCs/>
                <w:sz w:val="20"/>
                <w:szCs w:val="20"/>
              </w:rPr>
              <w:t xml:space="preserve"> CUM </w:t>
            </w:r>
          </w:p>
        </w:tc>
        <w:tc>
          <w:tcPr>
            <w:tcW w:w="531" w:type="pct"/>
            <w:tcBorders>
              <w:top w:val="nil"/>
              <w:left w:val="nil"/>
              <w:bottom w:val="single" w:sz="4" w:space="0" w:color="000000"/>
              <w:right w:val="single" w:sz="4" w:space="0" w:color="000000"/>
            </w:tcBorders>
            <w:shd w:val="clear" w:color="808080" w:fill="808080"/>
            <w:vAlign w:val="center"/>
            <w:hideMark/>
          </w:tcPr>
          <w:p w14:paraId="67FE528D" w14:textId="77777777" w:rsidR="00123130" w:rsidRPr="00123130" w:rsidRDefault="00123130" w:rsidP="00123130">
            <w:pPr>
              <w:spacing w:after="0" w:line="240" w:lineRule="auto"/>
              <w:ind w:right="57"/>
              <w:contextualSpacing/>
              <w:jc w:val="center"/>
              <w:rPr>
                <w:rFonts w:ascii="Arial" w:hAnsi="Arial" w:cs="Arial"/>
                <w:b/>
                <w:bCs/>
                <w:sz w:val="20"/>
                <w:szCs w:val="20"/>
              </w:rPr>
            </w:pPr>
            <w:r w:rsidRPr="00123130">
              <w:rPr>
                <w:rFonts w:ascii="Arial" w:hAnsi="Arial" w:cs="Arial"/>
                <w:b/>
                <w:bCs/>
                <w:sz w:val="20"/>
                <w:szCs w:val="20"/>
              </w:rPr>
              <w:t xml:space="preserve"> NOW </w:t>
            </w:r>
          </w:p>
        </w:tc>
      </w:tr>
      <w:tr w:rsidR="00123130" w:rsidRPr="00123130" w14:paraId="16CBBF50" w14:textId="77777777" w:rsidTr="00123130">
        <w:trPr>
          <w:trHeight w:val="20"/>
        </w:trPr>
        <w:tc>
          <w:tcPr>
            <w:tcW w:w="180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00E5AFD" w14:textId="77777777" w:rsidR="00123130" w:rsidRPr="00123130" w:rsidRDefault="00123130" w:rsidP="00123130">
            <w:pPr>
              <w:spacing w:after="0" w:line="240" w:lineRule="auto"/>
              <w:ind w:right="57"/>
              <w:contextualSpacing/>
              <w:jc w:val="center"/>
              <w:rPr>
                <w:rFonts w:ascii="Arial" w:hAnsi="Arial" w:cs="Arial"/>
                <w:b/>
                <w:bCs/>
                <w:sz w:val="20"/>
                <w:szCs w:val="20"/>
              </w:rPr>
            </w:pPr>
            <w:r w:rsidRPr="00123130">
              <w:rPr>
                <w:rFonts w:ascii="Arial" w:hAnsi="Arial" w:cs="Arial"/>
                <w:b/>
                <w:bCs/>
                <w:sz w:val="20"/>
                <w:szCs w:val="20"/>
              </w:rPr>
              <w:t>GRAND TOTAL</w:t>
            </w:r>
          </w:p>
        </w:tc>
        <w:tc>
          <w:tcPr>
            <w:tcW w:w="532" w:type="pct"/>
            <w:tcBorders>
              <w:top w:val="nil"/>
              <w:left w:val="nil"/>
              <w:bottom w:val="single" w:sz="4" w:space="0" w:color="000000"/>
              <w:right w:val="single" w:sz="4" w:space="0" w:color="000000"/>
            </w:tcBorders>
            <w:shd w:val="clear" w:color="A5A5A5" w:fill="A5A5A5"/>
            <w:vAlign w:val="center"/>
            <w:hideMark/>
          </w:tcPr>
          <w:p w14:paraId="71C583D5" w14:textId="43A3B69A" w:rsidR="00123130" w:rsidRPr="00123130" w:rsidRDefault="00123130" w:rsidP="00123130">
            <w:pPr>
              <w:spacing w:after="0" w:line="240" w:lineRule="auto"/>
              <w:ind w:right="57"/>
              <w:contextualSpacing/>
              <w:jc w:val="right"/>
              <w:rPr>
                <w:rFonts w:ascii="Arial" w:hAnsi="Arial" w:cs="Arial"/>
                <w:b/>
                <w:bCs/>
                <w:sz w:val="20"/>
                <w:szCs w:val="20"/>
              </w:rPr>
            </w:pPr>
            <w:r w:rsidRPr="00123130">
              <w:rPr>
                <w:rFonts w:ascii="Arial" w:hAnsi="Arial" w:cs="Arial"/>
                <w:b/>
                <w:bCs/>
                <w:sz w:val="20"/>
                <w:szCs w:val="20"/>
              </w:rPr>
              <w:t xml:space="preserve"> 112 </w:t>
            </w:r>
          </w:p>
        </w:tc>
        <w:tc>
          <w:tcPr>
            <w:tcW w:w="533" w:type="pct"/>
            <w:tcBorders>
              <w:top w:val="nil"/>
              <w:left w:val="nil"/>
              <w:bottom w:val="single" w:sz="4" w:space="0" w:color="000000"/>
              <w:right w:val="single" w:sz="4" w:space="0" w:color="000000"/>
            </w:tcBorders>
            <w:shd w:val="clear" w:color="A5A5A5" w:fill="A5A5A5"/>
            <w:vAlign w:val="center"/>
            <w:hideMark/>
          </w:tcPr>
          <w:p w14:paraId="415F802F" w14:textId="69FD9D80" w:rsidR="00123130" w:rsidRPr="00123130" w:rsidRDefault="00123130" w:rsidP="00123130">
            <w:pPr>
              <w:spacing w:after="0" w:line="240" w:lineRule="auto"/>
              <w:ind w:right="57"/>
              <w:contextualSpacing/>
              <w:jc w:val="right"/>
              <w:rPr>
                <w:rFonts w:ascii="Arial" w:hAnsi="Arial" w:cs="Arial"/>
                <w:b/>
                <w:bCs/>
                <w:sz w:val="20"/>
                <w:szCs w:val="20"/>
              </w:rPr>
            </w:pPr>
            <w:r w:rsidRPr="00123130">
              <w:rPr>
                <w:rFonts w:ascii="Arial" w:hAnsi="Arial" w:cs="Arial"/>
                <w:b/>
                <w:bCs/>
                <w:sz w:val="20"/>
                <w:szCs w:val="20"/>
              </w:rPr>
              <w:t xml:space="preserve"> 3 </w:t>
            </w:r>
          </w:p>
        </w:tc>
        <w:tc>
          <w:tcPr>
            <w:tcW w:w="532" w:type="pct"/>
            <w:tcBorders>
              <w:top w:val="nil"/>
              <w:left w:val="nil"/>
              <w:bottom w:val="single" w:sz="4" w:space="0" w:color="000000"/>
              <w:right w:val="single" w:sz="4" w:space="0" w:color="000000"/>
            </w:tcBorders>
            <w:shd w:val="clear" w:color="A5A5A5" w:fill="A5A5A5"/>
            <w:vAlign w:val="center"/>
            <w:hideMark/>
          </w:tcPr>
          <w:p w14:paraId="07C56405" w14:textId="3E7424CC" w:rsidR="00123130" w:rsidRPr="00123130" w:rsidRDefault="00123130" w:rsidP="00123130">
            <w:pPr>
              <w:spacing w:after="0" w:line="240" w:lineRule="auto"/>
              <w:ind w:right="57"/>
              <w:contextualSpacing/>
              <w:jc w:val="right"/>
              <w:rPr>
                <w:rFonts w:ascii="Arial" w:hAnsi="Arial" w:cs="Arial"/>
                <w:b/>
                <w:bCs/>
                <w:sz w:val="20"/>
                <w:szCs w:val="20"/>
              </w:rPr>
            </w:pPr>
            <w:r w:rsidRPr="00123130">
              <w:rPr>
                <w:rFonts w:ascii="Arial" w:hAnsi="Arial" w:cs="Arial"/>
                <w:b/>
                <w:bCs/>
                <w:sz w:val="20"/>
                <w:szCs w:val="20"/>
              </w:rPr>
              <w:t xml:space="preserve">1,846 </w:t>
            </w:r>
          </w:p>
        </w:tc>
        <w:tc>
          <w:tcPr>
            <w:tcW w:w="533" w:type="pct"/>
            <w:tcBorders>
              <w:top w:val="nil"/>
              <w:left w:val="nil"/>
              <w:bottom w:val="single" w:sz="4" w:space="0" w:color="000000"/>
              <w:right w:val="single" w:sz="4" w:space="0" w:color="000000"/>
            </w:tcBorders>
            <w:shd w:val="clear" w:color="A5A5A5" w:fill="A5A5A5"/>
            <w:vAlign w:val="center"/>
            <w:hideMark/>
          </w:tcPr>
          <w:p w14:paraId="3A9AB83B" w14:textId="7FB58B1F" w:rsidR="00123130" w:rsidRPr="00123130" w:rsidRDefault="00123130" w:rsidP="00123130">
            <w:pPr>
              <w:spacing w:after="0" w:line="240" w:lineRule="auto"/>
              <w:ind w:right="57"/>
              <w:contextualSpacing/>
              <w:jc w:val="right"/>
              <w:rPr>
                <w:rFonts w:ascii="Arial" w:hAnsi="Arial" w:cs="Arial"/>
                <w:b/>
                <w:bCs/>
                <w:sz w:val="20"/>
                <w:szCs w:val="20"/>
              </w:rPr>
            </w:pPr>
            <w:r w:rsidRPr="00123130">
              <w:rPr>
                <w:rFonts w:ascii="Arial" w:hAnsi="Arial" w:cs="Arial"/>
                <w:b/>
                <w:bCs/>
                <w:sz w:val="20"/>
                <w:szCs w:val="20"/>
              </w:rPr>
              <w:t xml:space="preserve"> 90 </w:t>
            </w:r>
          </w:p>
        </w:tc>
        <w:tc>
          <w:tcPr>
            <w:tcW w:w="534" w:type="pct"/>
            <w:tcBorders>
              <w:top w:val="nil"/>
              <w:left w:val="nil"/>
              <w:bottom w:val="single" w:sz="4" w:space="0" w:color="000000"/>
              <w:right w:val="single" w:sz="4" w:space="0" w:color="000000"/>
            </w:tcBorders>
            <w:shd w:val="clear" w:color="A5A5A5" w:fill="A5A5A5"/>
            <w:vAlign w:val="center"/>
            <w:hideMark/>
          </w:tcPr>
          <w:p w14:paraId="5C9A93E9" w14:textId="5ADE36DB" w:rsidR="00123130" w:rsidRPr="00123130" w:rsidRDefault="00123130" w:rsidP="00123130">
            <w:pPr>
              <w:spacing w:after="0" w:line="240" w:lineRule="auto"/>
              <w:ind w:right="57"/>
              <w:contextualSpacing/>
              <w:jc w:val="right"/>
              <w:rPr>
                <w:rFonts w:ascii="Arial" w:hAnsi="Arial" w:cs="Arial"/>
                <w:b/>
                <w:bCs/>
                <w:sz w:val="20"/>
                <w:szCs w:val="20"/>
              </w:rPr>
            </w:pPr>
            <w:r w:rsidRPr="00123130">
              <w:rPr>
                <w:rFonts w:ascii="Arial" w:hAnsi="Arial" w:cs="Arial"/>
                <w:b/>
                <w:bCs/>
                <w:sz w:val="20"/>
                <w:szCs w:val="20"/>
              </w:rPr>
              <w:t xml:space="preserve">5,942 </w:t>
            </w:r>
          </w:p>
        </w:tc>
        <w:tc>
          <w:tcPr>
            <w:tcW w:w="531" w:type="pct"/>
            <w:tcBorders>
              <w:top w:val="nil"/>
              <w:left w:val="nil"/>
              <w:bottom w:val="single" w:sz="4" w:space="0" w:color="000000"/>
              <w:right w:val="single" w:sz="4" w:space="0" w:color="000000"/>
            </w:tcBorders>
            <w:shd w:val="clear" w:color="A5A5A5" w:fill="A5A5A5"/>
            <w:vAlign w:val="center"/>
            <w:hideMark/>
          </w:tcPr>
          <w:p w14:paraId="312941BD" w14:textId="5F961CDD" w:rsidR="00123130" w:rsidRPr="00123130" w:rsidRDefault="00123130" w:rsidP="00123130">
            <w:pPr>
              <w:spacing w:after="0" w:line="240" w:lineRule="auto"/>
              <w:ind w:right="57"/>
              <w:contextualSpacing/>
              <w:jc w:val="right"/>
              <w:rPr>
                <w:rFonts w:ascii="Arial" w:hAnsi="Arial" w:cs="Arial"/>
                <w:b/>
                <w:bCs/>
                <w:sz w:val="20"/>
                <w:szCs w:val="20"/>
              </w:rPr>
            </w:pPr>
            <w:r w:rsidRPr="00123130">
              <w:rPr>
                <w:rFonts w:ascii="Arial" w:hAnsi="Arial" w:cs="Arial"/>
                <w:b/>
                <w:bCs/>
                <w:sz w:val="20"/>
                <w:szCs w:val="20"/>
              </w:rPr>
              <w:t xml:space="preserve"> 335 </w:t>
            </w:r>
          </w:p>
        </w:tc>
      </w:tr>
      <w:tr w:rsidR="00123130" w:rsidRPr="00123130" w14:paraId="525E696B" w14:textId="77777777" w:rsidTr="00123130">
        <w:trPr>
          <w:trHeight w:val="20"/>
        </w:trPr>
        <w:tc>
          <w:tcPr>
            <w:tcW w:w="180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17716C3" w14:textId="77777777" w:rsidR="00123130" w:rsidRPr="00123130" w:rsidRDefault="00123130" w:rsidP="00123130">
            <w:pPr>
              <w:spacing w:after="0" w:line="240" w:lineRule="auto"/>
              <w:ind w:right="57"/>
              <w:contextualSpacing/>
              <w:rPr>
                <w:rFonts w:ascii="Arial" w:hAnsi="Arial" w:cs="Arial"/>
                <w:b/>
                <w:bCs/>
                <w:sz w:val="20"/>
                <w:szCs w:val="20"/>
              </w:rPr>
            </w:pPr>
            <w:r w:rsidRPr="00123130">
              <w:rPr>
                <w:rFonts w:ascii="Arial" w:hAnsi="Arial" w:cs="Arial"/>
                <w:b/>
                <w:bCs/>
                <w:sz w:val="20"/>
                <w:szCs w:val="20"/>
              </w:rPr>
              <w:t>REGION II</w:t>
            </w:r>
          </w:p>
        </w:tc>
        <w:tc>
          <w:tcPr>
            <w:tcW w:w="532" w:type="pct"/>
            <w:tcBorders>
              <w:top w:val="nil"/>
              <w:left w:val="nil"/>
              <w:bottom w:val="single" w:sz="4" w:space="0" w:color="000000"/>
              <w:right w:val="single" w:sz="4" w:space="0" w:color="000000"/>
            </w:tcBorders>
            <w:shd w:val="clear" w:color="BFBFBF" w:fill="BFBFBF"/>
            <w:vAlign w:val="center"/>
            <w:hideMark/>
          </w:tcPr>
          <w:p w14:paraId="70B1013E" w14:textId="4E6E8470" w:rsidR="00123130" w:rsidRPr="00123130" w:rsidRDefault="00123130" w:rsidP="00123130">
            <w:pPr>
              <w:spacing w:after="0" w:line="240" w:lineRule="auto"/>
              <w:ind w:right="57"/>
              <w:contextualSpacing/>
              <w:jc w:val="right"/>
              <w:rPr>
                <w:rFonts w:ascii="Arial" w:hAnsi="Arial" w:cs="Arial"/>
                <w:b/>
                <w:bCs/>
                <w:sz w:val="20"/>
                <w:szCs w:val="20"/>
              </w:rPr>
            </w:pPr>
            <w:r w:rsidRPr="00123130">
              <w:rPr>
                <w:rFonts w:ascii="Arial" w:hAnsi="Arial" w:cs="Arial"/>
                <w:b/>
                <w:bCs/>
                <w:sz w:val="20"/>
                <w:szCs w:val="20"/>
              </w:rPr>
              <w:t xml:space="preserve"> 112 </w:t>
            </w:r>
          </w:p>
        </w:tc>
        <w:tc>
          <w:tcPr>
            <w:tcW w:w="533" w:type="pct"/>
            <w:tcBorders>
              <w:top w:val="nil"/>
              <w:left w:val="nil"/>
              <w:bottom w:val="single" w:sz="4" w:space="0" w:color="000000"/>
              <w:right w:val="single" w:sz="4" w:space="0" w:color="000000"/>
            </w:tcBorders>
            <w:shd w:val="clear" w:color="BFBFBF" w:fill="BFBFBF"/>
            <w:vAlign w:val="center"/>
            <w:hideMark/>
          </w:tcPr>
          <w:p w14:paraId="51898F86" w14:textId="502A137C" w:rsidR="00123130" w:rsidRPr="00123130" w:rsidRDefault="00123130" w:rsidP="00123130">
            <w:pPr>
              <w:spacing w:after="0" w:line="240" w:lineRule="auto"/>
              <w:ind w:right="57"/>
              <w:contextualSpacing/>
              <w:jc w:val="right"/>
              <w:rPr>
                <w:rFonts w:ascii="Arial" w:hAnsi="Arial" w:cs="Arial"/>
                <w:b/>
                <w:bCs/>
                <w:sz w:val="20"/>
                <w:szCs w:val="20"/>
              </w:rPr>
            </w:pPr>
            <w:r w:rsidRPr="00123130">
              <w:rPr>
                <w:rFonts w:ascii="Arial" w:hAnsi="Arial" w:cs="Arial"/>
                <w:b/>
                <w:bCs/>
                <w:sz w:val="20"/>
                <w:szCs w:val="20"/>
              </w:rPr>
              <w:t xml:space="preserve"> 3 </w:t>
            </w:r>
          </w:p>
        </w:tc>
        <w:tc>
          <w:tcPr>
            <w:tcW w:w="532" w:type="pct"/>
            <w:tcBorders>
              <w:top w:val="nil"/>
              <w:left w:val="nil"/>
              <w:bottom w:val="single" w:sz="4" w:space="0" w:color="000000"/>
              <w:right w:val="single" w:sz="4" w:space="0" w:color="000000"/>
            </w:tcBorders>
            <w:shd w:val="clear" w:color="BFBFBF" w:fill="BFBFBF"/>
            <w:vAlign w:val="center"/>
            <w:hideMark/>
          </w:tcPr>
          <w:p w14:paraId="2553E604" w14:textId="7F7DCDF8" w:rsidR="00123130" w:rsidRPr="00123130" w:rsidRDefault="00123130" w:rsidP="00123130">
            <w:pPr>
              <w:spacing w:after="0" w:line="240" w:lineRule="auto"/>
              <w:ind w:right="57"/>
              <w:contextualSpacing/>
              <w:jc w:val="right"/>
              <w:rPr>
                <w:rFonts w:ascii="Arial" w:hAnsi="Arial" w:cs="Arial"/>
                <w:b/>
                <w:bCs/>
                <w:sz w:val="20"/>
                <w:szCs w:val="20"/>
              </w:rPr>
            </w:pPr>
            <w:r w:rsidRPr="00123130">
              <w:rPr>
                <w:rFonts w:ascii="Arial" w:hAnsi="Arial" w:cs="Arial"/>
                <w:b/>
                <w:bCs/>
                <w:sz w:val="20"/>
                <w:szCs w:val="20"/>
              </w:rPr>
              <w:t xml:space="preserve">1,846 </w:t>
            </w:r>
          </w:p>
        </w:tc>
        <w:tc>
          <w:tcPr>
            <w:tcW w:w="533" w:type="pct"/>
            <w:tcBorders>
              <w:top w:val="nil"/>
              <w:left w:val="nil"/>
              <w:bottom w:val="single" w:sz="4" w:space="0" w:color="000000"/>
              <w:right w:val="single" w:sz="4" w:space="0" w:color="000000"/>
            </w:tcBorders>
            <w:shd w:val="clear" w:color="BFBFBF" w:fill="BFBFBF"/>
            <w:vAlign w:val="center"/>
            <w:hideMark/>
          </w:tcPr>
          <w:p w14:paraId="1EABF53B" w14:textId="0485CF5A" w:rsidR="00123130" w:rsidRPr="00123130" w:rsidRDefault="00123130" w:rsidP="00123130">
            <w:pPr>
              <w:spacing w:after="0" w:line="240" w:lineRule="auto"/>
              <w:ind w:right="57"/>
              <w:contextualSpacing/>
              <w:jc w:val="right"/>
              <w:rPr>
                <w:rFonts w:ascii="Arial" w:hAnsi="Arial" w:cs="Arial"/>
                <w:b/>
                <w:bCs/>
                <w:sz w:val="20"/>
                <w:szCs w:val="20"/>
              </w:rPr>
            </w:pPr>
            <w:r w:rsidRPr="00123130">
              <w:rPr>
                <w:rFonts w:ascii="Arial" w:hAnsi="Arial" w:cs="Arial"/>
                <w:b/>
                <w:bCs/>
                <w:sz w:val="20"/>
                <w:szCs w:val="20"/>
              </w:rPr>
              <w:t xml:space="preserve"> 90 </w:t>
            </w:r>
          </w:p>
        </w:tc>
        <w:tc>
          <w:tcPr>
            <w:tcW w:w="534" w:type="pct"/>
            <w:tcBorders>
              <w:top w:val="nil"/>
              <w:left w:val="nil"/>
              <w:bottom w:val="single" w:sz="4" w:space="0" w:color="000000"/>
              <w:right w:val="single" w:sz="4" w:space="0" w:color="000000"/>
            </w:tcBorders>
            <w:shd w:val="clear" w:color="BFBFBF" w:fill="BFBFBF"/>
            <w:vAlign w:val="center"/>
            <w:hideMark/>
          </w:tcPr>
          <w:p w14:paraId="45EBA0BD" w14:textId="0BD9CD08" w:rsidR="00123130" w:rsidRPr="00123130" w:rsidRDefault="00123130" w:rsidP="00123130">
            <w:pPr>
              <w:spacing w:after="0" w:line="240" w:lineRule="auto"/>
              <w:ind w:right="57"/>
              <w:contextualSpacing/>
              <w:jc w:val="right"/>
              <w:rPr>
                <w:rFonts w:ascii="Arial" w:hAnsi="Arial" w:cs="Arial"/>
                <w:b/>
                <w:bCs/>
                <w:sz w:val="20"/>
                <w:szCs w:val="20"/>
              </w:rPr>
            </w:pPr>
            <w:r w:rsidRPr="00123130">
              <w:rPr>
                <w:rFonts w:ascii="Arial" w:hAnsi="Arial" w:cs="Arial"/>
                <w:b/>
                <w:bCs/>
                <w:sz w:val="20"/>
                <w:szCs w:val="20"/>
              </w:rPr>
              <w:t xml:space="preserve">5,942 </w:t>
            </w:r>
          </w:p>
        </w:tc>
        <w:tc>
          <w:tcPr>
            <w:tcW w:w="531" w:type="pct"/>
            <w:tcBorders>
              <w:top w:val="nil"/>
              <w:left w:val="nil"/>
              <w:bottom w:val="single" w:sz="4" w:space="0" w:color="000000"/>
              <w:right w:val="single" w:sz="4" w:space="0" w:color="000000"/>
            </w:tcBorders>
            <w:shd w:val="clear" w:color="BFBFBF" w:fill="BFBFBF"/>
            <w:vAlign w:val="center"/>
            <w:hideMark/>
          </w:tcPr>
          <w:p w14:paraId="7B82575C" w14:textId="2798B365" w:rsidR="00123130" w:rsidRPr="00123130" w:rsidRDefault="00123130" w:rsidP="00123130">
            <w:pPr>
              <w:spacing w:after="0" w:line="240" w:lineRule="auto"/>
              <w:ind w:right="57"/>
              <w:contextualSpacing/>
              <w:jc w:val="right"/>
              <w:rPr>
                <w:rFonts w:ascii="Arial" w:hAnsi="Arial" w:cs="Arial"/>
                <w:b/>
                <w:bCs/>
                <w:sz w:val="20"/>
                <w:szCs w:val="20"/>
              </w:rPr>
            </w:pPr>
            <w:r w:rsidRPr="00123130">
              <w:rPr>
                <w:rFonts w:ascii="Arial" w:hAnsi="Arial" w:cs="Arial"/>
                <w:b/>
                <w:bCs/>
                <w:sz w:val="20"/>
                <w:szCs w:val="20"/>
              </w:rPr>
              <w:t xml:space="preserve"> 335 </w:t>
            </w:r>
          </w:p>
        </w:tc>
      </w:tr>
      <w:tr w:rsidR="00123130" w:rsidRPr="00123130" w14:paraId="24D90468" w14:textId="77777777" w:rsidTr="00123130">
        <w:trPr>
          <w:trHeight w:val="20"/>
        </w:trPr>
        <w:tc>
          <w:tcPr>
            <w:tcW w:w="18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FF1799" w14:textId="77777777" w:rsidR="00123130" w:rsidRPr="00123130" w:rsidRDefault="00123130" w:rsidP="00123130">
            <w:pPr>
              <w:spacing w:after="0" w:line="240" w:lineRule="auto"/>
              <w:ind w:right="57"/>
              <w:contextualSpacing/>
              <w:rPr>
                <w:rFonts w:ascii="Arial" w:hAnsi="Arial" w:cs="Arial"/>
                <w:b/>
                <w:bCs/>
                <w:sz w:val="20"/>
                <w:szCs w:val="20"/>
              </w:rPr>
            </w:pPr>
            <w:r w:rsidRPr="00123130">
              <w:rPr>
                <w:rFonts w:ascii="Arial" w:hAnsi="Arial" w:cs="Arial"/>
                <w:b/>
                <w:bCs/>
                <w:sz w:val="20"/>
                <w:szCs w:val="20"/>
              </w:rPr>
              <w:t>Cagayan</w:t>
            </w:r>
          </w:p>
        </w:tc>
        <w:tc>
          <w:tcPr>
            <w:tcW w:w="532" w:type="pct"/>
            <w:tcBorders>
              <w:top w:val="nil"/>
              <w:left w:val="nil"/>
              <w:bottom w:val="single" w:sz="4" w:space="0" w:color="000000"/>
              <w:right w:val="single" w:sz="4" w:space="0" w:color="000000"/>
            </w:tcBorders>
            <w:shd w:val="clear" w:color="D8D8D8" w:fill="D8D8D8"/>
            <w:vAlign w:val="center"/>
            <w:hideMark/>
          </w:tcPr>
          <w:p w14:paraId="7739075E" w14:textId="20DD4FFD" w:rsidR="00123130" w:rsidRPr="00123130" w:rsidRDefault="00123130" w:rsidP="00123130">
            <w:pPr>
              <w:spacing w:after="0" w:line="240" w:lineRule="auto"/>
              <w:ind w:right="57"/>
              <w:contextualSpacing/>
              <w:jc w:val="right"/>
              <w:rPr>
                <w:rFonts w:ascii="Arial" w:hAnsi="Arial" w:cs="Arial"/>
                <w:b/>
                <w:bCs/>
                <w:sz w:val="20"/>
                <w:szCs w:val="20"/>
              </w:rPr>
            </w:pPr>
            <w:r w:rsidRPr="00123130">
              <w:rPr>
                <w:rFonts w:ascii="Arial" w:hAnsi="Arial" w:cs="Arial"/>
                <w:b/>
                <w:bCs/>
                <w:sz w:val="20"/>
                <w:szCs w:val="20"/>
              </w:rPr>
              <w:t xml:space="preserve"> 60 </w:t>
            </w:r>
          </w:p>
        </w:tc>
        <w:tc>
          <w:tcPr>
            <w:tcW w:w="533" w:type="pct"/>
            <w:tcBorders>
              <w:top w:val="nil"/>
              <w:left w:val="nil"/>
              <w:bottom w:val="single" w:sz="4" w:space="0" w:color="000000"/>
              <w:right w:val="single" w:sz="4" w:space="0" w:color="000000"/>
            </w:tcBorders>
            <w:shd w:val="clear" w:color="D8D8D8" w:fill="D8D8D8"/>
            <w:vAlign w:val="center"/>
            <w:hideMark/>
          </w:tcPr>
          <w:p w14:paraId="61DCA997" w14:textId="5041A44B" w:rsidR="00123130" w:rsidRPr="00123130" w:rsidRDefault="00123130" w:rsidP="00123130">
            <w:pPr>
              <w:spacing w:after="0" w:line="240" w:lineRule="auto"/>
              <w:ind w:right="57"/>
              <w:contextualSpacing/>
              <w:jc w:val="right"/>
              <w:rPr>
                <w:rFonts w:ascii="Arial" w:hAnsi="Arial" w:cs="Arial"/>
                <w:b/>
                <w:bCs/>
                <w:sz w:val="20"/>
                <w:szCs w:val="20"/>
              </w:rPr>
            </w:pPr>
            <w:r w:rsidRPr="00123130">
              <w:rPr>
                <w:rFonts w:ascii="Arial" w:hAnsi="Arial" w:cs="Arial"/>
                <w:b/>
                <w:bCs/>
                <w:sz w:val="20"/>
                <w:szCs w:val="20"/>
              </w:rPr>
              <w:t xml:space="preserve"> 2 </w:t>
            </w:r>
          </w:p>
        </w:tc>
        <w:tc>
          <w:tcPr>
            <w:tcW w:w="532" w:type="pct"/>
            <w:tcBorders>
              <w:top w:val="nil"/>
              <w:left w:val="nil"/>
              <w:bottom w:val="single" w:sz="4" w:space="0" w:color="000000"/>
              <w:right w:val="single" w:sz="4" w:space="0" w:color="000000"/>
            </w:tcBorders>
            <w:shd w:val="clear" w:color="D8D8D8" w:fill="D8D8D8"/>
            <w:vAlign w:val="center"/>
            <w:hideMark/>
          </w:tcPr>
          <w:p w14:paraId="6962FD37" w14:textId="1EDDF3B4" w:rsidR="00123130" w:rsidRPr="00123130" w:rsidRDefault="00123130" w:rsidP="00123130">
            <w:pPr>
              <w:spacing w:after="0" w:line="240" w:lineRule="auto"/>
              <w:ind w:right="57"/>
              <w:contextualSpacing/>
              <w:jc w:val="right"/>
              <w:rPr>
                <w:rFonts w:ascii="Arial" w:hAnsi="Arial" w:cs="Arial"/>
                <w:b/>
                <w:bCs/>
                <w:sz w:val="20"/>
                <w:szCs w:val="20"/>
              </w:rPr>
            </w:pPr>
            <w:r w:rsidRPr="00123130">
              <w:rPr>
                <w:rFonts w:ascii="Arial" w:hAnsi="Arial" w:cs="Arial"/>
                <w:b/>
                <w:bCs/>
                <w:sz w:val="20"/>
                <w:szCs w:val="20"/>
              </w:rPr>
              <w:t xml:space="preserve"> 977 </w:t>
            </w:r>
          </w:p>
        </w:tc>
        <w:tc>
          <w:tcPr>
            <w:tcW w:w="533" w:type="pct"/>
            <w:tcBorders>
              <w:top w:val="nil"/>
              <w:left w:val="nil"/>
              <w:bottom w:val="single" w:sz="4" w:space="0" w:color="000000"/>
              <w:right w:val="single" w:sz="4" w:space="0" w:color="000000"/>
            </w:tcBorders>
            <w:shd w:val="clear" w:color="D8D8D8" w:fill="D8D8D8"/>
            <w:vAlign w:val="center"/>
            <w:hideMark/>
          </w:tcPr>
          <w:p w14:paraId="15990E62" w14:textId="01398F04" w:rsidR="00123130" w:rsidRPr="00123130" w:rsidRDefault="00123130" w:rsidP="00123130">
            <w:pPr>
              <w:spacing w:after="0" w:line="240" w:lineRule="auto"/>
              <w:ind w:right="57"/>
              <w:contextualSpacing/>
              <w:jc w:val="right"/>
              <w:rPr>
                <w:rFonts w:ascii="Arial" w:hAnsi="Arial" w:cs="Arial"/>
                <w:b/>
                <w:bCs/>
                <w:sz w:val="20"/>
                <w:szCs w:val="20"/>
              </w:rPr>
            </w:pPr>
            <w:r w:rsidRPr="00123130">
              <w:rPr>
                <w:rFonts w:ascii="Arial" w:hAnsi="Arial" w:cs="Arial"/>
                <w:b/>
                <w:bCs/>
                <w:sz w:val="20"/>
                <w:szCs w:val="20"/>
              </w:rPr>
              <w:t xml:space="preserve"> 81 </w:t>
            </w:r>
          </w:p>
        </w:tc>
        <w:tc>
          <w:tcPr>
            <w:tcW w:w="534" w:type="pct"/>
            <w:tcBorders>
              <w:top w:val="nil"/>
              <w:left w:val="nil"/>
              <w:bottom w:val="single" w:sz="4" w:space="0" w:color="000000"/>
              <w:right w:val="single" w:sz="4" w:space="0" w:color="000000"/>
            </w:tcBorders>
            <w:shd w:val="clear" w:color="D8D8D8" w:fill="D8D8D8"/>
            <w:vAlign w:val="center"/>
            <w:hideMark/>
          </w:tcPr>
          <w:p w14:paraId="2BC9928E" w14:textId="4CE1BEDD" w:rsidR="00123130" w:rsidRPr="00123130" w:rsidRDefault="00123130" w:rsidP="00123130">
            <w:pPr>
              <w:spacing w:after="0" w:line="240" w:lineRule="auto"/>
              <w:ind w:right="57"/>
              <w:contextualSpacing/>
              <w:jc w:val="right"/>
              <w:rPr>
                <w:rFonts w:ascii="Arial" w:hAnsi="Arial" w:cs="Arial"/>
                <w:b/>
                <w:bCs/>
                <w:sz w:val="20"/>
                <w:szCs w:val="20"/>
              </w:rPr>
            </w:pPr>
            <w:r w:rsidRPr="00123130">
              <w:rPr>
                <w:rFonts w:ascii="Arial" w:hAnsi="Arial" w:cs="Arial"/>
                <w:b/>
                <w:bCs/>
                <w:sz w:val="20"/>
                <w:szCs w:val="20"/>
              </w:rPr>
              <w:t xml:space="preserve">3,255 </w:t>
            </w:r>
          </w:p>
        </w:tc>
        <w:tc>
          <w:tcPr>
            <w:tcW w:w="531" w:type="pct"/>
            <w:tcBorders>
              <w:top w:val="nil"/>
              <w:left w:val="nil"/>
              <w:bottom w:val="single" w:sz="4" w:space="0" w:color="000000"/>
              <w:right w:val="single" w:sz="4" w:space="0" w:color="000000"/>
            </w:tcBorders>
            <w:shd w:val="clear" w:color="D8D8D8" w:fill="D8D8D8"/>
            <w:vAlign w:val="center"/>
            <w:hideMark/>
          </w:tcPr>
          <w:p w14:paraId="6F0819F7" w14:textId="6D743B2C" w:rsidR="00123130" w:rsidRPr="00123130" w:rsidRDefault="00123130" w:rsidP="00123130">
            <w:pPr>
              <w:spacing w:after="0" w:line="240" w:lineRule="auto"/>
              <w:ind w:right="57"/>
              <w:contextualSpacing/>
              <w:jc w:val="right"/>
              <w:rPr>
                <w:rFonts w:ascii="Arial" w:hAnsi="Arial" w:cs="Arial"/>
                <w:b/>
                <w:bCs/>
                <w:sz w:val="20"/>
                <w:szCs w:val="20"/>
              </w:rPr>
            </w:pPr>
            <w:r w:rsidRPr="00123130">
              <w:rPr>
                <w:rFonts w:ascii="Arial" w:hAnsi="Arial" w:cs="Arial"/>
                <w:b/>
                <w:bCs/>
                <w:sz w:val="20"/>
                <w:szCs w:val="20"/>
              </w:rPr>
              <w:t xml:space="preserve"> 301 </w:t>
            </w:r>
          </w:p>
        </w:tc>
      </w:tr>
      <w:tr w:rsidR="00123130" w:rsidRPr="00123130" w14:paraId="49DAC51D" w14:textId="77777777" w:rsidTr="00123130">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348ABE02" w14:textId="77777777" w:rsidR="00123130" w:rsidRPr="00123130" w:rsidRDefault="00123130" w:rsidP="00123130">
            <w:pPr>
              <w:spacing w:after="0" w:line="240" w:lineRule="auto"/>
              <w:ind w:right="57"/>
              <w:contextualSpacing/>
              <w:jc w:val="right"/>
              <w:rPr>
                <w:rFonts w:ascii="Arial" w:hAnsi="Arial" w:cs="Arial"/>
                <w:sz w:val="20"/>
                <w:szCs w:val="20"/>
              </w:rPr>
            </w:pPr>
            <w:r w:rsidRPr="00123130">
              <w:rPr>
                <w:rFonts w:ascii="Arial" w:hAnsi="Arial" w:cs="Arial"/>
                <w:sz w:val="20"/>
                <w:szCs w:val="20"/>
              </w:rPr>
              <w:t> </w:t>
            </w:r>
          </w:p>
        </w:tc>
        <w:tc>
          <w:tcPr>
            <w:tcW w:w="1731" w:type="pct"/>
            <w:tcBorders>
              <w:top w:val="nil"/>
              <w:left w:val="nil"/>
              <w:bottom w:val="single" w:sz="4" w:space="0" w:color="000000"/>
              <w:right w:val="single" w:sz="4" w:space="0" w:color="000000"/>
            </w:tcBorders>
            <w:shd w:val="clear" w:color="auto" w:fill="auto"/>
            <w:vAlign w:val="center"/>
            <w:hideMark/>
          </w:tcPr>
          <w:p w14:paraId="49A81D5B" w14:textId="77777777" w:rsidR="00123130" w:rsidRPr="00123130" w:rsidRDefault="00123130" w:rsidP="00123130">
            <w:pPr>
              <w:spacing w:after="0" w:line="240" w:lineRule="auto"/>
              <w:ind w:right="57"/>
              <w:contextualSpacing/>
              <w:rPr>
                <w:rFonts w:ascii="Arial" w:hAnsi="Arial" w:cs="Arial"/>
                <w:i/>
                <w:iCs/>
                <w:sz w:val="20"/>
                <w:szCs w:val="20"/>
              </w:rPr>
            </w:pPr>
            <w:r w:rsidRPr="00123130">
              <w:rPr>
                <w:rFonts w:ascii="Arial" w:hAnsi="Arial" w:cs="Arial"/>
                <w:i/>
                <w:iCs/>
                <w:sz w:val="20"/>
                <w:szCs w:val="20"/>
              </w:rPr>
              <w:t>Alcala</w:t>
            </w:r>
          </w:p>
        </w:tc>
        <w:tc>
          <w:tcPr>
            <w:tcW w:w="532" w:type="pct"/>
            <w:tcBorders>
              <w:top w:val="nil"/>
              <w:left w:val="nil"/>
              <w:bottom w:val="single" w:sz="4" w:space="0" w:color="000000"/>
              <w:right w:val="single" w:sz="4" w:space="0" w:color="000000"/>
            </w:tcBorders>
            <w:shd w:val="clear" w:color="auto" w:fill="auto"/>
            <w:noWrap/>
            <w:vAlign w:val="center"/>
            <w:hideMark/>
          </w:tcPr>
          <w:p w14:paraId="517B029A" w14:textId="1D7BCB6A" w:rsidR="00123130" w:rsidRPr="00123130" w:rsidRDefault="00123130" w:rsidP="00123130">
            <w:pPr>
              <w:spacing w:after="0" w:line="240" w:lineRule="auto"/>
              <w:ind w:right="57"/>
              <w:contextualSpacing/>
              <w:jc w:val="right"/>
              <w:rPr>
                <w:rFonts w:ascii="Arial" w:hAnsi="Arial" w:cs="Arial"/>
                <w:i/>
                <w:iCs/>
                <w:sz w:val="20"/>
                <w:szCs w:val="20"/>
              </w:rPr>
            </w:pPr>
            <w:r w:rsidRPr="00123130">
              <w:rPr>
                <w:rFonts w:ascii="Arial" w:hAnsi="Arial" w:cs="Arial"/>
                <w:i/>
                <w:iCs/>
                <w:sz w:val="20"/>
                <w:szCs w:val="20"/>
              </w:rPr>
              <w:t xml:space="preserve"> 2 </w:t>
            </w:r>
          </w:p>
        </w:tc>
        <w:tc>
          <w:tcPr>
            <w:tcW w:w="533" w:type="pct"/>
            <w:tcBorders>
              <w:top w:val="nil"/>
              <w:left w:val="nil"/>
              <w:bottom w:val="single" w:sz="4" w:space="0" w:color="000000"/>
              <w:right w:val="single" w:sz="4" w:space="0" w:color="000000"/>
            </w:tcBorders>
            <w:shd w:val="clear" w:color="auto" w:fill="auto"/>
            <w:noWrap/>
            <w:vAlign w:val="center"/>
            <w:hideMark/>
          </w:tcPr>
          <w:p w14:paraId="771F9FEA" w14:textId="504EDB03" w:rsidR="00123130" w:rsidRPr="00123130" w:rsidRDefault="00123130" w:rsidP="00123130">
            <w:pPr>
              <w:spacing w:after="0" w:line="240" w:lineRule="auto"/>
              <w:ind w:right="57"/>
              <w:contextualSpacing/>
              <w:jc w:val="right"/>
              <w:rPr>
                <w:rFonts w:ascii="Arial" w:hAnsi="Arial" w:cs="Arial"/>
                <w:i/>
                <w:iCs/>
                <w:sz w:val="20"/>
                <w:szCs w:val="20"/>
              </w:rPr>
            </w:pPr>
            <w:r w:rsidRPr="00123130">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1346C946" w14:textId="5D6A07CB" w:rsidR="00123130" w:rsidRPr="00123130" w:rsidRDefault="00123130" w:rsidP="00123130">
            <w:pPr>
              <w:spacing w:after="0" w:line="240" w:lineRule="auto"/>
              <w:ind w:right="57"/>
              <w:contextualSpacing/>
              <w:jc w:val="right"/>
              <w:rPr>
                <w:rFonts w:ascii="Arial" w:hAnsi="Arial" w:cs="Arial"/>
                <w:i/>
                <w:iCs/>
                <w:sz w:val="20"/>
                <w:szCs w:val="20"/>
              </w:rPr>
            </w:pPr>
            <w:r w:rsidRPr="00123130">
              <w:rPr>
                <w:rFonts w:ascii="Arial" w:hAnsi="Arial" w:cs="Arial"/>
                <w:i/>
                <w:iCs/>
                <w:sz w:val="20"/>
                <w:szCs w:val="20"/>
              </w:rPr>
              <w:t xml:space="preserve"> 101 </w:t>
            </w:r>
          </w:p>
        </w:tc>
        <w:tc>
          <w:tcPr>
            <w:tcW w:w="533" w:type="pct"/>
            <w:tcBorders>
              <w:top w:val="nil"/>
              <w:left w:val="nil"/>
              <w:bottom w:val="single" w:sz="4" w:space="0" w:color="000000"/>
              <w:right w:val="single" w:sz="4" w:space="0" w:color="000000"/>
            </w:tcBorders>
            <w:shd w:val="clear" w:color="auto" w:fill="auto"/>
            <w:noWrap/>
            <w:vAlign w:val="center"/>
            <w:hideMark/>
          </w:tcPr>
          <w:p w14:paraId="1DA4403F" w14:textId="30A889D3" w:rsidR="00123130" w:rsidRPr="00123130" w:rsidRDefault="00123130" w:rsidP="00123130">
            <w:pPr>
              <w:spacing w:after="0" w:line="240" w:lineRule="auto"/>
              <w:ind w:right="57"/>
              <w:contextualSpacing/>
              <w:jc w:val="right"/>
              <w:rPr>
                <w:rFonts w:ascii="Arial" w:hAnsi="Arial" w:cs="Arial"/>
                <w:i/>
                <w:iCs/>
                <w:sz w:val="20"/>
                <w:szCs w:val="20"/>
              </w:rPr>
            </w:pPr>
            <w:r w:rsidRPr="00123130">
              <w:rPr>
                <w:rFonts w:ascii="Arial" w:hAnsi="Arial" w:cs="Arial"/>
                <w:i/>
                <w:iCs/>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4141851B" w14:textId="19BE0839" w:rsidR="00123130" w:rsidRPr="00123130" w:rsidRDefault="00123130" w:rsidP="00123130">
            <w:pPr>
              <w:spacing w:after="0" w:line="240" w:lineRule="auto"/>
              <w:ind w:right="57"/>
              <w:contextualSpacing/>
              <w:jc w:val="right"/>
              <w:rPr>
                <w:rFonts w:ascii="Arial" w:hAnsi="Arial" w:cs="Arial"/>
                <w:i/>
                <w:iCs/>
                <w:sz w:val="20"/>
                <w:szCs w:val="20"/>
              </w:rPr>
            </w:pPr>
            <w:r w:rsidRPr="00123130">
              <w:rPr>
                <w:rFonts w:ascii="Arial" w:hAnsi="Arial" w:cs="Arial"/>
                <w:i/>
                <w:iCs/>
                <w:sz w:val="20"/>
                <w:szCs w:val="20"/>
              </w:rPr>
              <w:t xml:space="preserve"> 261 </w:t>
            </w:r>
          </w:p>
        </w:tc>
        <w:tc>
          <w:tcPr>
            <w:tcW w:w="531" w:type="pct"/>
            <w:tcBorders>
              <w:top w:val="nil"/>
              <w:left w:val="nil"/>
              <w:bottom w:val="single" w:sz="4" w:space="0" w:color="000000"/>
              <w:right w:val="single" w:sz="4" w:space="0" w:color="000000"/>
            </w:tcBorders>
            <w:shd w:val="clear" w:color="auto" w:fill="auto"/>
            <w:noWrap/>
            <w:vAlign w:val="center"/>
            <w:hideMark/>
          </w:tcPr>
          <w:p w14:paraId="099C3CF2" w14:textId="08BC823E" w:rsidR="00123130" w:rsidRPr="00123130" w:rsidRDefault="00123130" w:rsidP="00123130">
            <w:pPr>
              <w:spacing w:after="0" w:line="240" w:lineRule="auto"/>
              <w:ind w:right="57"/>
              <w:contextualSpacing/>
              <w:jc w:val="right"/>
              <w:rPr>
                <w:rFonts w:ascii="Arial" w:hAnsi="Arial" w:cs="Arial"/>
                <w:i/>
                <w:iCs/>
                <w:sz w:val="20"/>
                <w:szCs w:val="20"/>
              </w:rPr>
            </w:pPr>
            <w:r w:rsidRPr="00123130">
              <w:rPr>
                <w:rFonts w:ascii="Arial" w:hAnsi="Arial" w:cs="Arial"/>
                <w:i/>
                <w:iCs/>
                <w:sz w:val="20"/>
                <w:szCs w:val="20"/>
              </w:rPr>
              <w:t xml:space="preserve"> - </w:t>
            </w:r>
          </w:p>
        </w:tc>
      </w:tr>
      <w:tr w:rsidR="00123130" w:rsidRPr="00123130" w14:paraId="5764BE58" w14:textId="77777777" w:rsidTr="00123130">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68C8C206" w14:textId="77777777" w:rsidR="00123130" w:rsidRPr="00123130" w:rsidRDefault="00123130" w:rsidP="00123130">
            <w:pPr>
              <w:spacing w:after="0" w:line="240" w:lineRule="auto"/>
              <w:ind w:right="57"/>
              <w:contextualSpacing/>
              <w:jc w:val="right"/>
              <w:rPr>
                <w:rFonts w:ascii="Arial" w:hAnsi="Arial" w:cs="Arial"/>
                <w:sz w:val="20"/>
                <w:szCs w:val="20"/>
              </w:rPr>
            </w:pPr>
            <w:r w:rsidRPr="00123130">
              <w:rPr>
                <w:rFonts w:ascii="Arial" w:hAnsi="Arial" w:cs="Arial"/>
                <w:sz w:val="20"/>
                <w:szCs w:val="20"/>
              </w:rPr>
              <w:t> </w:t>
            </w:r>
          </w:p>
        </w:tc>
        <w:tc>
          <w:tcPr>
            <w:tcW w:w="1731" w:type="pct"/>
            <w:tcBorders>
              <w:top w:val="nil"/>
              <w:left w:val="nil"/>
              <w:bottom w:val="single" w:sz="4" w:space="0" w:color="000000"/>
              <w:right w:val="single" w:sz="4" w:space="0" w:color="000000"/>
            </w:tcBorders>
            <w:shd w:val="clear" w:color="auto" w:fill="auto"/>
            <w:vAlign w:val="center"/>
            <w:hideMark/>
          </w:tcPr>
          <w:p w14:paraId="78C84DDF" w14:textId="77777777" w:rsidR="00123130" w:rsidRPr="00123130" w:rsidRDefault="00123130" w:rsidP="00123130">
            <w:pPr>
              <w:spacing w:after="0" w:line="240" w:lineRule="auto"/>
              <w:ind w:right="57"/>
              <w:contextualSpacing/>
              <w:rPr>
                <w:rFonts w:ascii="Arial" w:hAnsi="Arial" w:cs="Arial"/>
                <w:i/>
                <w:iCs/>
                <w:sz w:val="20"/>
                <w:szCs w:val="20"/>
              </w:rPr>
            </w:pPr>
            <w:r w:rsidRPr="00123130">
              <w:rPr>
                <w:rFonts w:ascii="Arial" w:hAnsi="Arial" w:cs="Arial"/>
                <w:i/>
                <w:iCs/>
                <w:sz w:val="20"/>
                <w:szCs w:val="20"/>
              </w:rPr>
              <w:t>Amulung</w:t>
            </w:r>
          </w:p>
        </w:tc>
        <w:tc>
          <w:tcPr>
            <w:tcW w:w="532" w:type="pct"/>
            <w:tcBorders>
              <w:top w:val="nil"/>
              <w:left w:val="nil"/>
              <w:bottom w:val="single" w:sz="4" w:space="0" w:color="000000"/>
              <w:right w:val="single" w:sz="4" w:space="0" w:color="000000"/>
            </w:tcBorders>
            <w:shd w:val="clear" w:color="auto" w:fill="auto"/>
            <w:noWrap/>
            <w:vAlign w:val="center"/>
            <w:hideMark/>
          </w:tcPr>
          <w:p w14:paraId="37606138" w14:textId="7EF6A4A9" w:rsidR="00123130" w:rsidRPr="00123130" w:rsidRDefault="00123130" w:rsidP="00123130">
            <w:pPr>
              <w:spacing w:after="0" w:line="240" w:lineRule="auto"/>
              <w:ind w:right="57"/>
              <w:contextualSpacing/>
              <w:jc w:val="right"/>
              <w:rPr>
                <w:rFonts w:ascii="Arial" w:hAnsi="Arial" w:cs="Arial"/>
                <w:i/>
                <w:iCs/>
                <w:sz w:val="20"/>
                <w:szCs w:val="20"/>
              </w:rPr>
            </w:pPr>
            <w:r w:rsidRPr="00123130">
              <w:rPr>
                <w:rFonts w:ascii="Arial" w:hAnsi="Arial" w:cs="Arial"/>
                <w:i/>
                <w:iCs/>
                <w:sz w:val="20"/>
                <w:szCs w:val="20"/>
              </w:rPr>
              <w:t xml:space="preserve"> 12 </w:t>
            </w:r>
          </w:p>
        </w:tc>
        <w:tc>
          <w:tcPr>
            <w:tcW w:w="533" w:type="pct"/>
            <w:tcBorders>
              <w:top w:val="nil"/>
              <w:left w:val="nil"/>
              <w:bottom w:val="single" w:sz="4" w:space="0" w:color="000000"/>
              <w:right w:val="single" w:sz="4" w:space="0" w:color="000000"/>
            </w:tcBorders>
            <w:shd w:val="clear" w:color="auto" w:fill="auto"/>
            <w:noWrap/>
            <w:vAlign w:val="center"/>
            <w:hideMark/>
          </w:tcPr>
          <w:p w14:paraId="077E68E7" w14:textId="167D3D6C" w:rsidR="00123130" w:rsidRPr="00123130" w:rsidRDefault="00123130" w:rsidP="00123130">
            <w:pPr>
              <w:spacing w:after="0" w:line="240" w:lineRule="auto"/>
              <w:ind w:right="57"/>
              <w:contextualSpacing/>
              <w:jc w:val="right"/>
              <w:rPr>
                <w:rFonts w:ascii="Arial" w:hAnsi="Arial" w:cs="Arial"/>
                <w:i/>
                <w:iCs/>
                <w:sz w:val="20"/>
                <w:szCs w:val="20"/>
              </w:rPr>
            </w:pPr>
            <w:r w:rsidRPr="00123130">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178B2B4E" w14:textId="2B77555B" w:rsidR="00123130" w:rsidRPr="00123130" w:rsidRDefault="00123130" w:rsidP="00123130">
            <w:pPr>
              <w:spacing w:after="0" w:line="240" w:lineRule="auto"/>
              <w:ind w:right="57"/>
              <w:contextualSpacing/>
              <w:jc w:val="right"/>
              <w:rPr>
                <w:rFonts w:ascii="Arial" w:hAnsi="Arial" w:cs="Arial"/>
                <w:i/>
                <w:iCs/>
                <w:sz w:val="20"/>
                <w:szCs w:val="20"/>
              </w:rPr>
            </w:pPr>
            <w:r w:rsidRPr="00123130">
              <w:rPr>
                <w:rFonts w:ascii="Arial" w:hAnsi="Arial" w:cs="Arial"/>
                <w:i/>
                <w:iCs/>
                <w:sz w:val="20"/>
                <w:szCs w:val="20"/>
              </w:rPr>
              <w:t xml:space="preserve"> 207 </w:t>
            </w:r>
          </w:p>
        </w:tc>
        <w:tc>
          <w:tcPr>
            <w:tcW w:w="533" w:type="pct"/>
            <w:tcBorders>
              <w:top w:val="nil"/>
              <w:left w:val="nil"/>
              <w:bottom w:val="single" w:sz="4" w:space="0" w:color="000000"/>
              <w:right w:val="single" w:sz="4" w:space="0" w:color="000000"/>
            </w:tcBorders>
            <w:shd w:val="clear" w:color="auto" w:fill="auto"/>
            <w:noWrap/>
            <w:vAlign w:val="center"/>
            <w:hideMark/>
          </w:tcPr>
          <w:p w14:paraId="51090A74" w14:textId="11B4AE2D" w:rsidR="00123130" w:rsidRPr="00123130" w:rsidRDefault="00123130" w:rsidP="00123130">
            <w:pPr>
              <w:spacing w:after="0" w:line="240" w:lineRule="auto"/>
              <w:ind w:right="57"/>
              <w:contextualSpacing/>
              <w:jc w:val="right"/>
              <w:rPr>
                <w:rFonts w:ascii="Arial" w:hAnsi="Arial" w:cs="Arial"/>
                <w:i/>
                <w:iCs/>
                <w:sz w:val="20"/>
                <w:szCs w:val="20"/>
              </w:rPr>
            </w:pPr>
            <w:r w:rsidRPr="00123130">
              <w:rPr>
                <w:rFonts w:ascii="Arial" w:hAnsi="Arial" w:cs="Arial"/>
                <w:i/>
                <w:iCs/>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62E2EA0B" w14:textId="0CDA0772" w:rsidR="00123130" w:rsidRPr="00123130" w:rsidRDefault="00123130" w:rsidP="00123130">
            <w:pPr>
              <w:spacing w:after="0" w:line="240" w:lineRule="auto"/>
              <w:ind w:right="57"/>
              <w:contextualSpacing/>
              <w:jc w:val="right"/>
              <w:rPr>
                <w:rFonts w:ascii="Arial" w:hAnsi="Arial" w:cs="Arial"/>
                <w:i/>
                <w:iCs/>
                <w:sz w:val="20"/>
                <w:szCs w:val="20"/>
              </w:rPr>
            </w:pPr>
            <w:r w:rsidRPr="00123130">
              <w:rPr>
                <w:rFonts w:ascii="Arial" w:hAnsi="Arial" w:cs="Arial"/>
                <w:i/>
                <w:iCs/>
                <w:sz w:val="20"/>
                <w:szCs w:val="20"/>
              </w:rPr>
              <w:t xml:space="preserve"> 579 </w:t>
            </w:r>
          </w:p>
        </w:tc>
        <w:tc>
          <w:tcPr>
            <w:tcW w:w="531" w:type="pct"/>
            <w:tcBorders>
              <w:top w:val="nil"/>
              <w:left w:val="nil"/>
              <w:bottom w:val="single" w:sz="4" w:space="0" w:color="000000"/>
              <w:right w:val="single" w:sz="4" w:space="0" w:color="000000"/>
            </w:tcBorders>
            <w:shd w:val="clear" w:color="auto" w:fill="auto"/>
            <w:noWrap/>
            <w:vAlign w:val="center"/>
            <w:hideMark/>
          </w:tcPr>
          <w:p w14:paraId="36398309" w14:textId="47798A66" w:rsidR="00123130" w:rsidRPr="00123130" w:rsidRDefault="00123130" w:rsidP="00123130">
            <w:pPr>
              <w:spacing w:after="0" w:line="240" w:lineRule="auto"/>
              <w:ind w:right="57"/>
              <w:contextualSpacing/>
              <w:jc w:val="right"/>
              <w:rPr>
                <w:rFonts w:ascii="Arial" w:hAnsi="Arial" w:cs="Arial"/>
                <w:i/>
                <w:iCs/>
                <w:sz w:val="20"/>
                <w:szCs w:val="20"/>
              </w:rPr>
            </w:pPr>
            <w:r w:rsidRPr="00123130">
              <w:rPr>
                <w:rFonts w:ascii="Arial" w:hAnsi="Arial" w:cs="Arial"/>
                <w:i/>
                <w:iCs/>
                <w:sz w:val="20"/>
                <w:szCs w:val="20"/>
              </w:rPr>
              <w:t xml:space="preserve"> - </w:t>
            </w:r>
          </w:p>
        </w:tc>
      </w:tr>
      <w:tr w:rsidR="00123130" w:rsidRPr="00123130" w14:paraId="34C01D94" w14:textId="77777777" w:rsidTr="00123130">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4EE71A26" w14:textId="77777777" w:rsidR="00123130" w:rsidRPr="00123130" w:rsidRDefault="00123130" w:rsidP="00123130">
            <w:pPr>
              <w:spacing w:after="0" w:line="240" w:lineRule="auto"/>
              <w:ind w:right="57"/>
              <w:contextualSpacing/>
              <w:jc w:val="right"/>
              <w:rPr>
                <w:rFonts w:ascii="Arial" w:hAnsi="Arial" w:cs="Arial"/>
                <w:sz w:val="20"/>
                <w:szCs w:val="20"/>
              </w:rPr>
            </w:pPr>
            <w:r w:rsidRPr="00123130">
              <w:rPr>
                <w:rFonts w:ascii="Arial" w:hAnsi="Arial" w:cs="Arial"/>
                <w:sz w:val="20"/>
                <w:szCs w:val="20"/>
              </w:rPr>
              <w:t> </w:t>
            </w:r>
          </w:p>
        </w:tc>
        <w:tc>
          <w:tcPr>
            <w:tcW w:w="1731" w:type="pct"/>
            <w:tcBorders>
              <w:top w:val="nil"/>
              <w:left w:val="nil"/>
              <w:bottom w:val="single" w:sz="4" w:space="0" w:color="000000"/>
              <w:right w:val="single" w:sz="4" w:space="0" w:color="000000"/>
            </w:tcBorders>
            <w:shd w:val="clear" w:color="auto" w:fill="auto"/>
            <w:vAlign w:val="center"/>
            <w:hideMark/>
          </w:tcPr>
          <w:p w14:paraId="12E2F807" w14:textId="77777777" w:rsidR="00123130" w:rsidRPr="00123130" w:rsidRDefault="00123130" w:rsidP="00123130">
            <w:pPr>
              <w:spacing w:after="0" w:line="240" w:lineRule="auto"/>
              <w:ind w:right="57"/>
              <w:contextualSpacing/>
              <w:rPr>
                <w:rFonts w:ascii="Arial" w:hAnsi="Arial" w:cs="Arial"/>
                <w:i/>
                <w:iCs/>
                <w:sz w:val="20"/>
                <w:szCs w:val="20"/>
              </w:rPr>
            </w:pPr>
            <w:r w:rsidRPr="00123130">
              <w:rPr>
                <w:rFonts w:ascii="Arial" w:hAnsi="Arial" w:cs="Arial"/>
                <w:i/>
                <w:iCs/>
                <w:sz w:val="20"/>
                <w:szCs w:val="20"/>
              </w:rPr>
              <w:t>Aparri</w:t>
            </w:r>
          </w:p>
        </w:tc>
        <w:tc>
          <w:tcPr>
            <w:tcW w:w="532" w:type="pct"/>
            <w:tcBorders>
              <w:top w:val="nil"/>
              <w:left w:val="nil"/>
              <w:bottom w:val="single" w:sz="4" w:space="0" w:color="000000"/>
              <w:right w:val="single" w:sz="4" w:space="0" w:color="000000"/>
            </w:tcBorders>
            <w:shd w:val="clear" w:color="auto" w:fill="auto"/>
            <w:noWrap/>
            <w:vAlign w:val="center"/>
            <w:hideMark/>
          </w:tcPr>
          <w:p w14:paraId="2851DE51" w14:textId="22448B07" w:rsidR="00123130" w:rsidRPr="00123130" w:rsidRDefault="00123130" w:rsidP="00123130">
            <w:pPr>
              <w:spacing w:after="0" w:line="240" w:lineRule="auto"/>
              <w:ind w:right="57"/>
              <w:contextualSpacing/>
              <w:jc w:val="right"/>
              <w:rPr>
                <w:rFonts w:ascii="Arial" w:hAnsi="Arial" w:cs="Arial"/>
                <w:i/>
                <w:iCs/>
                <w:sz w:val="20"/>
                <w:szCs w:val="20"/>
              </w:rPr>
            </w:pPr>
            <w:r w:rsidRPr="00123130">
              <w:rPr>
                <w:rFonts w:ascii="Arial" w:hAnsi="Arial" w:cs="Arial"/>
                <w:i/>
                <w:iCs/>
                <w:sz w:val="20"/>
                <w:szCs w:val="20"/>
              </w:rPr>
              <w:t xml:space="preserve"> 1 </w:t>
            </w:r>
          </w:p>
        </w:tc>
        <w:tc>
          <w:tcPr>
            <w:tcW w:w="533" w:type="pct"/>
            <w:tcBorders>
              <w:top w:val="nil"/>
              <w:left w:val="nil"/>
              <w:bottom w:val="single" w:sz="4" w:space="0" w:color="000000"/>
              <w:right w:val="single" w:sz="4" w:space="0" w:color="000000"/>
            </w:tcBorders>
            <w:shd w:val="clear" w:color="auto" w:fill="auto"/>
            <w:noWrap/>
            <w:vAlign w:val="center"/>
            <w:hideMark/>
          </w:tcPr>
          <w:p w14:paraId="67CA7E9F" w14:textId="3C1A6392" w:rsidR="00123130" w:rsidRPr="00123130" w:rsidRDefault="00123130" w:rsidP="00123130">
            <w:pPr>
              <w:spacing w:after="0" w:line="240" w:lineRule="auto"/>
              <w:ind w:right="57"/>
              <w:contextualSpacing/>
              <w:jc w:val="right"/>
              <w:rPr>
                <w:rFonts w:ascii="Arial" w:hAnsi="Arial" w:cs="Arial"/>
                <w:i/>
                <w:iCs/>
                <w:sz w:val="20"/>
                <w:szCs w:val="20"/>
              </w:rPr>
            </w:pPr>
            <w:r w:rsidRPr="00123130">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E68989D" w14:textId="20CEC5F3" w:rsidR="00123130" w:rsidRPr="00123130" w:rsidRDefault="00123130" w:rsidP="00123130">
            <w:pPr>
              <w:spacing w:after="0" w:line="240" w:lineRule="auto"/>
              <w:ind w:right="57"/>
              <w:contextualSpacing/>
              <w:jc w:val="right"/>
              <w:rPr>
                <w:rFonts w:ascii="Arial" w:hAnsi="Arial" w:cs="Arial"/>
                <w:i/>
                <w:iCs/>
                <w:sz w:val="20"/>
                <w:szCs w:val="20"/>
              </w:rPr>
            </w:pPr>
            <w:r w:rsidRPr="00123130">
              <w:rPr>
                <w:rFonts w:ascii="Arial" w:hAnsi="Arial" w:cs="Arial"/>
                <w:i/>
                <w:iCs/>
                <w:sz w:val="20"/>
                <w:szCs w:val="20"/>
              </w:rPr>
              <w:t xml:space="preserve"> 1 </w:t>
            </w:r>
          </w:p>
        </w:tc>
        <w:tc>
          <w:tcPr>
            <w:tcW w:w="533" w:type="pct"/>
            <w:tcBorders>
              <w:top w:val="nil"/>
              <w:left w:val="nil"/>
              <w:bottom w:val="single" w:sz="4" w:space="0" w:color="000000"/>
              <w:right w:val="single" w:sz="4" w:space="0" w:color="000000"/>
            </w:tcBorders>
            <w:shd w:val="clear" w:color="auto" w:fill="auto"/>
            <w:noWrap/>
            <w:vAlign w:val="center"/>
            <w:hideMark/>
          </w:tcPr>
          <w:p w14:paraId="6DB3ACBA" w14:textId="42547F07" w:rsidR="00123130" w:rsidRPr="00123130" w:rsidRDefault="00123130" w:rsidP="00123130">
            <w:pPr>
              <w:spacing w:after="0" w:line="240" w:lineRule="auto"/>
              <w:ind w:right="57"/>
              <w:contextualSpacing/>
              <w:jc w:val="right"/>
              <w:rPr>
                <w:rFonts w:ascii="Arial" w:hAnsi="Arial" w:cs="Arial"/>
                <w:i/>
                <w:iCs/>
                <w:sz w:val="20"/>
                <w:szCs w:val="20"/>
              </w:rPr>
            </w:pPr>
            <w:r w:rsidRPr="00123130">
              <w:rPr>
                <w:rFonts w:ascii="Arial" w:hAnsi="Arial" w:cs="Arial"/>
                <w:i/>
                <w:iCs/>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20F658C7" w14:textId="005AB9F4" w:rsidR="00123130" w:rsidRPr="00123130" w:rsidRDefault="00123130" w:rsidP="00123130">
            <w:pPr>
              <w:spacing w:after="0" w:line="240" w:lineRule="auto"/>
              <w:ind w:right="57"/>
              <w:contextualSpacing/>
              <w:jc w:val="right"/>
              <w:rPr>
                <w:rFonts w:ascii="Arial" w:hAnsi="Arial" w:cs="Arial"/>
                <w:i/>
                <w:iCs/>
                <w:sz w:val="20"/>
                <w:szCs w:val="20"/>
              </w:rPr>
            </w:pPr>
            <w:r w:rsidRPr="00123130">
              <w:rPr>
                <w:rFonts w:ascii="Arial" w:hAnsi="Arial" w:cs="Arial"/>
                <w:i/>
                <w:iCs/>
                <w:sz w:val="20"/>
                <w:szCs w:val="20"/>
              </w:rPr>
              <w:t xml:space="preserve"> 7 </w:t>
            </w:r>
          </w:p>
        </w:tc>
        <w:tc>
          <w:tcPr>
            <w:tcW w:w="531" w:type="pct"/>
            <w:tcBorders>
              <w:top w:val="nil"/>
              <w:left w:val="nil"/>
              <w:bottom w:val="single" w:sz="4" w:space="0" w:color="000000"/>
              <w:right w:val="single" w:sz="4" w:space="0" w:color="000000"/>
            </w:tcBorders>
            <w:shd w:val="clear" w:color="auto" w:fill="auto"/>
            <w:noWrap/>
            <w:vAlign w:val="center"/>
            <w:hideMark/>
          </w:tcPr>
          <w:p w14:paraId="25B891DA" w14:textId="07ADAFE0" w:rsidR="00123130" w:rsidRPr="00123130" w:rsidRDefault="00123130" w:rsidP="00123130">
            <w:pPr>
              <w:spacing w:after="0" w:line="240" w:lineRule="auto"/>
              <w:ind w:right="57"/>
              <w:contextualSpacing/>
              <w:jc w:val="right"/>
              <w:rPr>
                <w:rFonts w:ascii="Arial" w:hAnsi="Arial" w:cs="Arial"/>
                <w:i/>
                <w:iCs/>
                <w:sz w:val="20"/>
                <w:szCs w:val="20"/>
              </w:rPr>
            </w:pPr>
            <w:r w:rsidRPr="00123130">
              <w:rPr>
                <w:rFonts w:ascii="Arial" w:hAnsi="Arial" w:cs="Arial"/>
                <w:i/>
                <w:iCs/>
                <w:sz w:val="20"/>
                <w:szCs w:val="20"/>
              </w:rPr>
              <w:t xml:space="preserve"> - </w:t>
            </w:r>
          </w:p>
        </w:tc>
      </w:tr>
      <w:tr w:rsidR="00123130" w:rsidRPr="00123130" w14:paraId="7E6A0D48" w14:textId="77777777" w:rsidTr="00123130">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493B983F" w14:textId="77777777" w:rsidR="00123130" w:rsidRPr="00123130" w:rsidRDefault="00123130" w:rsidP="00123130">
            <w:pPr>
              <w:spacing w:after="0" w:line="240" w:lineRule="auto"/>
              <w:ind w:right="57"/>
              <w:contextualSpacing/>
              <w:jc w:val="right"/>
              <w:rPr>
                <w:rFonts w:ascii="Arial" w:hAnsi="Arial" w:cs="Arial"/>
                <w:sz w:val="20"/>
                <w:szCs w:val="20"/>
              </w:rPr>
            </w:pPr>
            <w:r w:rsidRPr="00123130">
              <w:rPr>
                <w:rFonts w:ascii="Arial" w:hAnsi="Arial" w:cs="Arial"/>
                <w:sz w:val="20"/>
                <w:szCs w:val="20"/>
              </w:rPr>
              <w:t> </w:t>
            </w:r>
          </w:p>
        </w:tc>
        <w:tc>
          <w:tcPr>
            <w:tcW w:w="1731" w:type="pct"/>
            <w:tcBorders>
              <w:top w:val="nil"/>
              <w:left w:val="nil"/>
              <w:bottom w:val="single" w:sz="4" w:space="0" w:color="000000"/>
              <w:right w:val="single" w:sz="4" w:space="0" w:color="000000"/>
            </w:tcBorders>
            <w:shd w:val="clear" w:color="auto" w:fill="auto"/>
            <w:vAlign w:val="center"/>
            <w:hideMark/>
          </w:tcPr>
          <w:p w14:paraId="0E4C8ECB" w14:textId="77777777" w:rsidR="00123130" w:rsidRPr="00123130" w:rsidRDefault="00123130" w:rsidP="00123130">
            <w:pPr>
              <w:spacing w:after="0" w:line="240" w:lineRule="auto"/>
              <w:ind w:right="57"/>
              <w:contextualSpacing/>
              <w:rPr>
                <w:rFonts w:ascii="Arial" w:hAnsi="Arial" w:cs="Arial"/>
                <w:i/>
                <w:iCs/>
                <w:sz w:val="20"/>
                <w:szCs w:val="20"/>
              </w:rPr>
            </w:pPr>
            <w:r w:rsidRPr="00123130">
              <w:rPr>
                <w:rFonts w:ascii="Arial" w:hAnsi="Arial" w:cs="Arial"/>
                <w:i/>
                <w:iCs/>
                <w:sz w:val="20"/>
                <w:szCs w:val="20"/>
              </w:rPr>
              <w:t>Camalaniugan</w:t>
            </w:r>
          </w:p>
        </w:tc>
        <w:tc>
          <w:tcPr>
            <w:tcW w:w="532" w:type="pct"/>
            <w:tcBorders>
              <w:top w:val="nil"/>
              <w:left w:val="nil"/>
              <w:bottom w:val="single" w:sz="4" w:space="0" w:color="000000"/>
              <w:right w:val="single" w:sz="4" w:space="0" w:color="000000"/>
            </w:tcBorders>
            <w:shd w:val="clear" w:color="auto" w:fill="auto"/>
            <w:noWrap/>
            <w:vAlign w:val="center"/>
            <w:hideMark/>
          </w:tcPr>
          <w:p w14:paraId="2A0EB66C" w14:textId="018F4AC8" w:rsidR="00123130" w:rsidRPr="00123130" w:rsidRDefault="00123130" w:rsidP="00123130">
            <w:pPr>
              <w:spacing w:after="0" w:line="240" w:lineRule="auto"/>
              <w:ind w:right="57"/>
              <w:contextualSpacing/>
              <w:jc w:val="right"/>
              <w:rPr>
                <w:rFonts w:ascii="Arial" w:hAnsi="Arial" w:cs="Arial"/>
                <w:i/>
                <w:iCs/>
                <w:sz w:val="20"/>
                <w:szCs w:val="20"/>
              </w:rPr>
            </w:pPr>
            <w:r w:rsidRPr="00123130">
              <w:rPr>
                <w:rFonts w:ascii="Arial" w:hAnsi="Arial" w:cs="Arial"/>
                <w:i/>
                <w:iCs/>
                <w:sz w:val="20"/>
                <w:szCs w:val="20"/>
              </w:rPr>
              <w:t xml:space="preserve"> 3 </w:t>
            </w:r>
          </w:p>
        </w:tc>
        <w:tc>
          <w:tcPr>
            <w:tcW w:w="533" w:type="pct"/>
            <w:tcBorders>
              <w:top w:val="nil"/>
              <w:left w:val="nil"/>
              <w:bottom w:val="single" w:sz="4" w:space="0" w:color="000000"/>
              <w:right w:val="single" w:sz="4" w:space="0" w:color="000000"/>
            </w:tcBorders>
            <w:shd w:val="clear" w:color="auto" w:fill="auto"/>
            <w:noWrap/>
            <w:vAlign w:val="center"/>
            <w:hideMark/>
          </w:tcPr>
          <w:p w14:paraId="11791B50" w14:textId="16B43214" w:rsidR="00123130" w:rsidRPr="00123130" w:rsidRDefault="00123130" w:rsidP="00123130">
            <w:pPr>
              <w:spacing w:after="0" w:line="240" w:lineRule="auto"/>
              <w:ind w:right="57"/>
              <w:contextualSpacing/>
              <w:jc w:val="right"/>
              <w:rPr>
                <w:rFonts w:ascii="Arial" w:hAnsi="Arial" w:cs="Arial"/>
                <w:i/>
                <w:iCs/>
                <w:sz w:val="20"/>
                <w:szCs w:val="20"/>
              </w:rPr>
            </w:pPr>
            <w:r w:rsidRPr="00123130">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E1989E0" w14:textId="33BAAF24" w:rsidR="00123130" w:rsidRPr="00123130" w:rsidRDefault="00123130" w:rsidP="00123130">
            <w:pPr>
              <w:spacing w:after="0" w:line="240" w:lineRule="auto"/>
              <w:ind w:right="57"/>
              <w:contextualSpacing/>
              <w:jc w:val="right"/>
              <w:rPr>
                <w:rFonts w:ascii="Arial" w:hAnsi="Arial" w:cs="Arial"/>
                <w:i/>
                <w:iCs/>
                <w:sz w:val="20"/>
                <w:szCs w:val="20"/>
              </w:rPr>
            </w:pPr>
            <w:r w:rsidRPr="00123130">
              <w:rPr>
                <w:rFonts w:ascii="Arial" w:hAnsi="Arial" w:cs="Arial"/>
                <w:i/>
                <w:iCs/>
                <w:sz w:val="20"/>
                <w:szCs w:val="20"/>
              </w:rPr>
              <w:t xml:space="preserve"> 15 </w:t>
            </w:r>
          </w:p>
        </w:tc>
        <w:tc>
          <w:tcPr>
            <w:tcW w:w="533" w:type="pct"/>
            <w:tcBorders>
              <w:top w:val="nil"/>
              <w:left w:val="nil"/>
              <w:bottom w:val="single" w:sz="4" w:space="0" w:color="000000"/>
              <w:right w:val="single" w:sz="4" w:space="0" w:color="000000"/>
            </w:tcBorders>
            <w:shd w:val="clear" w:color="auto" w:fill="auto"/>
            <w:noWrap/>
            <w:vAlign w:val="center"/>
            <w:hideMark/>
          </w:tcPr>
          <w:p w14:paraId="64CB50F5" w14:textId="2BD84397" w:rsidR="00123130" w:rsidRPr="00123130" w:rsidRDefault="00123130" w:rsidP="00123130">
            <w:pPr>
              <w:spacing w:after="0" w:line="240" w:lineRule="auto"/>
              <w:ind w:right="57"/>
              <w:contextualSpacing/>
              <w:jc w:val="right"/>
              <w:rPr>
                <w:rFonts w:ascii="Arial" w:hAnsi="Arial" w:cs="Arial"/>
                <w:i/>
                <w:iCs/>
                <w:sz w:val="20"/>
                <w:szCs w:val="20"/>
              </w:rPr>
            </w:pPr>
            <w:r w:rsidRPr="00123130">
              <w:rPr>
                <w:rFonts w:ascii="Arial" w:hAnsi="Arial" w:cs="Arial"/>
                <w:i/>
                <w:iCs/>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66EDA723" w14:textId="3B8857EC" w:rsidR="00123130" w:rsidRPr="00123130" w:rsidRDefault="00123130" w:rsidP="00123130">
            <w:pPr>
              <w:spacing w:after="0" w:line="240" w:lineRule="auto"/>
              <w:ind w:right="57"/>
              <w:contextualSpacing/>
              <w:jc w:val="right"/>
              <w:rPr>
                <w:rFonts w:ascii="Arial" w:hAnsi="Arial" w:cs="Arial"/>
                <w:i/>
                <w:iCs/>
                <w:sz w:val="20"/>
                <w:szCs w:val="20"/>
              </w:rPr>
            </w:pPr>
            <w:r w:rsidRPr="00123130">
              <w:rPr>
                <w:rFonts w:ascii="Arial" w:hAnsi="Arial" w:cs="Arial"/>
                <w:i/>
                <w:iCs/>
                <w:sz w:val="20"/>
                <w:szCs w:val="20"/>
              </w:rPr>
              <w:t xml:space="preserve"> 54 </w:t>
            </w:r>
          </w:p>
        </w:tc>
        <w:tc>
          <w:tcPr>
            <w:tcW w:w="531" w:type="pct"/>
            <w:tcBorders>
              <w:top w:val="nil"/>
              <w:left w:val="nil"/>
              <w:bottom w:val="single" w:sz="4" w:space="0" w:color="000000"/>
              <w:right w:val="single" w:sz="4" w:space="0" w:color="000000"/>
            </w:tcBorders>
            <w:shd w:val="clear" w:color="auto" w:fill="auto"/>
            <w:noWrap/>
            <w:vAlign w:val="center"/>
            <w:hideMark/>
          </w:tcPr>
          <w:p w14:paraId="4631C547" w14:textId="61DCF8C9" w:rsidR="00123130" w:rsidRPr="00123130" w:rsidRDefault="00123130" w:rsidP="00123130">
            <w:pPr>
              <w:spacing w:after="0" w:line="240" w:lineRule="auto"/>
              <w:ind w:right="57"/>
              <w:contextualSpacing/>
              <w:jc w:val="right"/>
              <w:rPr>
                <w:rFonts w:ascii="Arial" w:hAnsi="Arial" w:cs="Arial"/>
                <w:i/>
                <w:iCs/>
                <w:sz w:val="20"/>
                <w:szCs w:val="20"/>
              </w:rPr>
            </w:pPr>
            <w:r w:rsidRPr="00123130">
              <w:rPr>
                <w:rFonts w:ascii="Arial" w:hAnsi="Arial" w:cs="Arial"/>
                <w:i/>
                <w:iCs/>
                <w:sz w:val="20"/>
                <w:szCs w:val="20"/>
              </w:rPr>
              <w:t xml:space="preserve"> - </w:t>
            </w:r>
          </w:p>
        </w:tc>
      </w:tr>
      <w:tr w:rsidR="00123130" w:rsidRPr="00123130" w14:paraId="0799494C" w14:textId="77777777" w:rsidTr="00123130">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458C70DA" w14:textId="77777777" w:rsidR="00123130" w:rsidRPr="00123130" w:rsidRDefault="00123130" w:rsidP="00123130">
            <w:pPr>
              <w:spacing w:after="0" w:line="240" w:lineRule="auto"/>
              <w:ind w:right="57"/>
              <w:contextualSpacing/>
              <w:jc w:val="right"/>
              <w:rPr>
                <w:rFonts w:ascii="Arial" w:hAnsi="Arial" w:cs="Arial"/>
                <w:sz w:val="20"/>
                <w:szCs w:val="20"/>
              </w:rPr>
            </w:pPr>
            <w:r w:rsidRPr="00123130">
              <w:rPr>
                <w:rFonts w:ascii="Arial" w:hAnsi="Arial" w:cs="Arial"/>
                <w:sz w:val="20"/>
                <w:szCs w:val="20"/>
              </w:rPr>
              <w:t> </w:t>
            </w:r>
          </w:p>
        </w:tc>
        <w:tc>
          <w:tcPr>
            <w:tcW w:w="1731" w:type="pct"/>
            <w:tcBorders>
              <w:top w:val="nil"/>
              <w:left w:val="nil"/>
              <w:bottom w:val="single" w:sz="4" w:space="0" w:color="000000"/>
              <w:right w:val="single" w:sz="4" w:space="0" w:color="000000"/>
            </w:tcBorders>
            <w:shd w:val="clear" w:color="auto" w:fill="auto"/>
            <w:vAlign w:val="center"/>
            <w:hideMark/>
          </w:tcPr>
          <w:p w14:paraId="37D2320A" w14:textId="77777777" w:rsidR="00123130" w:rsidRPr="00123130" w:rsidRDefault="00123130" w:rsidP="00123130">
            <w:pPr>
              <w:spacing w:after="0" w:line="240" w:lineRule="auto"/>
              <w:ind w:right="57"/>
              <w:contextualSpacing/>
              <w:rPr>
                <w:rFonts w:ascii="Arial" w:hAnsi="Arial" w:cs="Arial"/>
                <w:i/>
                <w:iCs/>
                <w:sz w:val="20"/>
                <w:szCs w:val="20"/>
              </w:rPr>
            </w:pPr>
            <w:r w:rsidRPr="00123130">
              <w:rPr>
                <w:rFonts w:ascii="Arial" w:hAnsi="Arial" w:cs="Arial"/>
                <w:i/>
                <w:iCs/>
                <w:sz w:val="20"/>
                <w:szCs w:val="20"/>
              </w:rPr>
              <w:t>Enrile</w:t>
            </w:r>
          </w:p>
        </w:tc>
        <w:tc>
          <w:tcPr>
            <w:tcW w:w="532" w:type="pct"/>
            <w:tcBorders>
              <w:top w:val="nil"/>
              <w:left w:val="nil"/>
              <w:bottom w:val="single" w:sz="4" w:space="0" w:color="000000"/>
              <w:right w:val="single" w:sz="4" w:space="0" w:color="000000"/>
            </w:tcBorders>
            <w:shd w:val="clear" w:color="auto" w:fill="auto"/>
            <w:noWrap/>
            <w:vAlign w:val="center"/>
            <w:hideMark/>
          </w:tcPr>
          <w:p w14:paraId="15D6711E" w14:textId="5B3CC7B0" w:rsidR="00123130" w:rsidRPr="00123130" w:rsidRDefault="00123130" w:rsidP="00123130">
            <w:pPr>
              <w:spacing w:after="0" w:line="240" w:lineRule="auto"/>
              <w:ind w:right="57"/>
              <w:contextualSpacing/>
              <w:jc w:val="right"/>
              <w:rPr>
                <w:rFonts w:ascii="Arial" w:hAnsi="Arial" w:cs="Arial"/>
                <w:i/>
                <w:iCs/>
                <w:sz w:val="20"/>
                <w:szCs w:val="20"/>
              </w:rPr>
            </w:pPr>
            <w:r w:rsidRPr="00123130">
              <w:rPr>
                <w:rFonts w:ascii="Arial" w:hAnsi="Arial" w:cs="Arial"/>
                <w:i/>
                <w:iCs/>
                <w:sz w:val="20"/>
                <w:szCs w:val="20"/>
              </w:rPr>
              <w:t xml:space="preserve"> 3 </w:t>
            </w:r>
          </w:p>
        </w:tc>
        <w:tc>
          <w:tcPr>
            <w:tcW w:w="533" w:type="pct"/>
            <w:tcBorders>
              <w:top w:val="nil"/>
              <w:left w:val="nil"/>
              <w:bottom w:val="single" w:sz="4" w:space="0" w:color="000000"/>
              <w:right w:val="single" w:sz="4" w:space="0" w:color="000000"/>
            </w:tcBorders>
            <w:shd w:val="clear" w:color="auto" w:fill="auto"/>
            <w:noWrap/>
            <w:vAlign w:val="center"/>
            <w:hideMark/>
          </w:tcPr>
          <w:p w14:paraId="5EBE4A50" w14:textId="61365D16" w:rsidR="00123130" w:rsidRPr="00123130" w:rsidRDefault="00123130" w:rsidP="00123130">
            <w:pPr>
              <w:spacing w:after="0" w:line="240" w:lineRule="auto"/>
              <w:ind w:right="57"/>
              <w:contextualSpacing/>
              <w:jc w:val="right"/>
              <w:rPr>
                <w:rFonts w:ascii="Arial" w:hAnsi="Arial" w:cs="Arial"/>
                <w:i/>
                <w:iCs/>
                <w:sz w:val="20"/>
                <w:szCs w:val="20"/>
              </w:rPr>
            </w:pPr>
            <w:r w:rsidRPr="00123130">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4535C4AA" w14:textId="10E07872" w:rsidR="00123130" w:rsidRPr="00123130" w:rsidRDefault="00123130" w:rsidP="00123130">
            <w:pPr>
              <w:spacing w:after="0" w:line="240" w:lineRule="auto"/>
              <w:ind w:right="57"/>
              <w:contextualSpacing/>
              <w:jc w:val="right"/>
              <w:rPr>
                <w:rFonts w:ascii="Arial" w:hAnsi="Arial" w:cs="Arial"/>
                <w:i/>
                <w:iCs/>
                <w:sz w:val="20"/>
                <w:szCs w:val="20"/>
              </w:rPr>
            </w:pPr>
            <w:r w:rsidRPr="00123130">
              <w:rPr>
                <w:rFonts w:ascii="Arial" w:hAnsi="Arial" w:cs="Arial"/>
                <w:i/>
                <w:iCs/>
                <w:sz w:val="20"/>
                <w:szCs w:val="20"/>
              </w:rPr>
              <w:t xml:space="preserve"> 21 </w:t>
            </w:r>
          </w:p>
        </w:tc>
        <w:tc>
          <w:tcPr>
            <w:tcW w:w="533" w:type="pct"/>
            <w:tcBorders>
              <w:top w:val="nil"/>
              <w:left w:val="nil"/>
              <w:bottom w:val="single" w:sz="4" w:space="0" w:color="000000"/>
              <w:right w:val="single" w:sz="4" w:space="0" w:color="000000"/>
            </w:tcBorders>
            <w:shd w:val="clear" w:color="auto" w:fill="auto"/>
            <w:noWrap/>
            <w:vAlign w:val="center"/>
            <w:hideMark/>
          </w:tcPr>
          <w:p w14:paraId="3AC69349" w14:textId="44CCC238" w:rsidR="00123130" w:rsidRPr="00123130" w:rsidRDefault="00123130" w:rsidP="00123130">
            <w:pPr>
              <w:spacing w:after="0" w:line="240" w:lineRule="auto"/>
              <w:ind w:right="57"/>
              <w:contextualSpacing/>
              <w:jc w:val="right"/>
              <w:rPr>
                <w:rFonts w:ascii="Arial" w:hAnsi="Arial" w:cs="Arial"/>
                <w:i/>
                <w:iCs/>
                <w:sz w:val="20"/>
                <w:szCs w:val="20"/>
              </w:rPr>
            </w:pPr>
            <w:r w:rsidRPr="00123130">
              <w:rPr>
                <w:rFonts w:ascii="Arial" w:hAnsi="Arial" w:cs="Arial"/>
                <w:i/>
                <w:iCs/>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6F0D3614" w14:textId="0D1999D1" w:rsidR="00123130" w:rsidRPr="00123130" w:rsidRDefault="00123130" w:rsidP="00123130">
            <w:pPr>
              <w:spacing w:after="0" w:line="240" w:lineRule="auto"/>
              <w:ind w:right="57"/>
              <w:contextualSpacing/>
              <w:jc w:val="right"/>
              <w:rPr>
                <w:rFonts w:ascii="Arial" w:hAnsi="Arial" w:cs="Arial"/>
                <w:i/>
                <w:iCs/>
                <w:sz w:val="20"/>
                <w:szCs w:val="20"/>
              </w:rPr>
            </w:pPr>
            <w:r w:rsidRPr="00123130">
              <w:rPr>
                <w:rFonts w:ascii="Arial" w:hAnsi="Arial" w:cs="Arial"/>
                <w:i/>
                <w:iCs/>
                <w:sz w:val="20"/>
                <w:szCs w:val="20"/>
              </w:rPr>
              <w:t xml:space="preserve"> 71 </w:t>
            </w:r>
          </w:p>
        </w:tc>
        <w:tc>
          <w:tcPr>
            <w:tcW w:w="531" w:type="pct"/>
            <w:tcBorders>
              <w:top w:val="nil"/>
              <w:left w:val="nil"/>
              <w:bottom w:val="single" w:sz="4" w:space="0" w:color="000000"/>
              <w:right w:val="single" w:sz="4" w:space="0" w:color="000000"/>
            </w:tcBorders>
            <w:shd w:val="clear" w:color="auto" w:fill="auto"/>
            <w:noWrap/>
            <w:vAlign w:val="center"/>
            <w:hideMark/>
          </w:tcPr>
          <w:p w14:paraId="68E07FF2" w14:textId="42E6EA1C" w:rsidR="00123130" w:rsidRPr="00123130" w:rsidRDefault="00123130" w:rsidP="00123130">
            <w:pPr>
              <w:spacing w:after="0" w:line="240" w:lineRule="auto"/>
              <w:ind w:right="57"/>
              <w:contextualSpacing/>
              <w:jc w:val="right"/>
              <w:rPr>
                <w:rFonts w:ascii="Arial" w:hAnsi="Arial" w:cs="Arial"/>
                <w:i/>
                <w:iCs/>
                <w:sz w:val="20"/>
                <w:szCs w:val="20"/>
              </w:rPr>
            </w:pPr>
            <w:r w:rsidRPr="00123130">
              <w:rPr>
                <w:rFonts w:ascii="Arial" w:hAnsi="Arial" w:cs="Arial"/>
                <w:i/>
                <w:iCs/>
                <w:sz w:val="20"/>
                <w:szCs w:val="20"/>
              </w:rPr>
              <w:t xml:space="preserve"> - </w:t>
            </w:r>
          </w:p>
        </w:tc>
      </w:tr>
      <w:tr w:rsidR="00123130" w:rsidRPr="00123130" w14:paraId="6AC2958B" w14:textId="77777777" w:rsidTr="00123130">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1E9DAF0B" w14:textId="77777777" w:rsidR="00123130" w:rsidRPr="00123130" w:rsidRDefault="00123130" w:rsidP="00123130">
            <w:pPr>
              <w:spacing w:after="0" w:line="240" w:lineRule="auto"/>
              <w:ind w:right="57"/>
              <w:contextualSpacing/>
              <w:jc w:val="right"/>
              <w:rPr>
                <w:rFonts w:ascii="Arial" w:hAnsi="Arial" w:cs="Arial"/>
                <w:sz w:val="20"/>
                <w:szCs w:val="20"/>
              </w:rPr>
            </w:pPr>
            <w:r w:rsidRPr="00123130">
              <w:rPr>
                <w:rFonts w:ascii="Arial" w:hAnsi="Arial" w:cs="Arial"/>
                <w:sz w:val="20"/>
                <w:szCs w:val="20"/>
              </w:rPr>
              <w:t> </w:t>
            </w:r>
          </w:p>
        </w:tc>
        <w:tc>
          <w:tcPr>
            <w:tcW w:w="1731" w:type="pct"/>
            <w:tcBorders>
              <w:top w:val="nil"/>
              <w:left w:val="nil"/>
              <w:bottom w:val="single" w:sz="4" w:space="0" w:color="000000"/>
              <w:right w:val="single" w:sz="4" w:space="0" w:color="000000"/>
            </w:tcBorders>
            <w:shd w:val="clear" w:color="auto" w:fill="auto"/>
            <w:vAlign w:val="center"/>
            <w:hideMark/>
          </w:tcPr>
          <w:p w14:paraId="225108F2" w14:textId="77777777" w:rsidR="00123130" w:rsidRPr="00123130" w:rsidRDefault="00123130" w:rsidP="00123130">
            <w:pPr>
              <w:spacing w:after="0" w:line="240" w:lineRule="auto"/>
              <w:ind w:right="57"/>
              <w:contextualSpacing/>
              <w:rPr>
                <w:rFonts w:ascii="Arial" w:hAnsi="Arial" w:cs="Arial"/>
                <w:i/>
                <w:iCs/>
                <w:sz w:val="20"/>
                <w:szCs w:val="20"/>
              </w:rPr>
            </w:pPr>
            <w:r w:rsidRPr="00123130">
              <w:rPr>
                <w:rFonts w:ascii="Arial" w:hAnsi="Arial" w:cs="Arial"/>
                <w:i/>
                <w:iCs/>
                <w:sz w:val="20"/>
                <w:szCs w:val="20"/>
              </w:rPr>
              <w:t>Gattaran</w:t>
            </w:r>
          </w:p>
        </w:tc>
        <w:tc>
          <w:tcPr>
            <w:tcW w:w="532" w:type="pct"/>
            <w:tcBorders>
              <w:top w:val="nil"/>
              <w:left w:val="nil"/>
              <w:bottom w:val="single" w:sz="4" w:space="0" w:color="000000"/>
              <w:right w:val="single" w:sz="4" w:space="0" w:color="000000"/>
            </w:tcBorders>
            <w:shd w:val="clear" w:color="auto" w:fill="auto"/>
            <w:noWrap/>
            <w:vAlign w:val="center"/>
            <w:hideMark/>
          </w:tcPr>
          <w:p w14:paraId="19D0FE7D" w14:textId="10181E6B" w:rsidR="00123130" w:rsidRPr="00123130" w:rsidRDefault="00123130" w:rsidP="00123130">
            <w:pPr>
              <w:spacing w:after="0" w:line="240" w:lineRule="auto"/>
              <w:ind w:right="57"/>
              <w:contextualSpacing/>
              <w:jc w:val="right"/>
              <w:rPr>
                <w:rFonts w:ascii="Arial" w:hAnsi="Arial" w:cs="Arial"/>
                <w:i/>
                <w:iCs/>
                <w:sz w:val="20"/>
                <w:szCs w:val="20"/>
              </w:rPr>
            </w:pPr>
            <w:r w:rsidRPr="00123130">
              <w:rPr>
                <w:rFonts w:ascii="Arial" w:hAnsi="Arial" w:cs="Arial"/>
                <w:i/>
                <w:iCs/>
                <w:sz w:val="20"/>
                <w:szCs w:val="20"/>
              </w:rPr>
              <w:t xml:space="preserve"> 1 </w:t>
            </w:r>
          </w:p>
        </w:tc>
        <w:tc>
          <w:tcPr>
            <w:tcW w:w="533" w:type="pct"/>
            <w:tcBorders>
              <w:top w:val="nil"/>
              <w:left w:val="nil"/>
              <w:bottom w:val="single" w:sz="4" w:space="0" w:color="000000"/>
              <w:right w:val="single" w:sz="4" w:space="0" w:color="000000"/>
            </w:tcBorders>
            <w:shd w:val="clear" w:color="auto" w:fill="auto"/>
            <w:noWrap/>
            <w:vAlign w:val="center"/>
            <w:hideMark/>
          </w:tcPr>
          <w:p w14:paraId="01BFBB55" w14:textId="7FD9FCEF" w:rsidR="00123130" w:rsidRPr="00123130" w:rsidRDefault="00123130" w:rsidP="00123130">
            <w:pPr>
              <w:spacing w:after="0" w:line="240" w:lineRule="auto"/>
              <w:ind w:right="57"/>
              <w:contextualSpacing/>
              <w:jc w:val="right"/>
              <w:rPr>
                <w:rFonts w:ascii="Arial" w:hAnsi="Arial" w:cs="Arial"/>
                <w:i/>
                <w:iCs/>
                <w:sz w:val="20"/>
                <w:szCs w:val="20"/>
              </w:rPr>
            </w:pPr>
            <w:r w:rsidRPr="00123130">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3826F04" w14:textId="79D5AECC" w:rsidR="00123130" w:rsidRPr="00123130" w:rsidRDefault="00123130" w:rsidP="00123130">
            <w:pPr>
              <w:spacing w:after="0" w:line="240" w:lineRule="auto"/>
              <w:ind w:right="57"/>
              <w:contextualSpacing/>
              <w:jc w:val="right"/>
              <w:rPr>
                <w:rFonts w:ascii="Arial" w:hAnsi="Arial" w:cs="Arial"/>
                <w:i/>
                <w:iCs/>
                <w:sz w:val="20"/>
                <w:szCs w:val="20"/>
              </w:rPr>
            </w:pPr>
            <w:r w:rsidRPr="00123130">
              <w:rPr>
                <w:rFonts w:ascii="Arial" w:hAnsi="Arial" w:cs="Arial"/>
                <w:i/>
                <w:iCs/>
                <w:sz w:val="20"/>
                <w:szCs w:val="20"/>
              </w:rPr>
              <w:t xml:space="preserve"> 1 </w:t>
            </w:r>
          </w:p>
        </w:tc>
        <w:tc>
          <w:tcPr>
            <w:tcW w:w="533" w:type="pct"/>
            <w:tcBorders>
              <w:top w:val="nil"/>
              <w:left w:val="nil"/>
              <w:bottom w:val="single" w:sz="4" w:space="0" w:color="000000"/>
              <w:right w:val="single" w:sz="4" w:space="0" w:color="000000"/>
            </w:tcBorders>
            <w:shd w:val="clear" w:color="auto" w:fill="auto"/>
            <w:noWrap/>
            <w:vAlign w:val="center"/>
            <w:hideMark/>
          </w:tcPr>
          <w:p w14:paraId="2DE9BCB5" w14:textId="05C9B7A2" w:rsidR="00123130" w:rsidRPr="00123130" w:rsidRDefault="00123130" w:rsidP="00123130">
            <w:pPr>
              <w:spacing w:after="0" w:line="240" w:lineRule="auto"/>
              <w:ind w:right="57"/>
              <w:contextualSpacing/>
              <w:jc w:val="right"/>
              <w:rPr>
                <w:rFonts w:ascii="Arial" w:hAnsi="Arial" w:cs="Arial"/>
                <w:i/>
                <w:iCs/>
                <w:sz w:val="20"/>
                <w:szCs w:val="20"/>
              </w:rPr>
            </w:pPr>
            <w:r w:rsidRPr="00123130">
              <w:rPr>
                <w:rFonts w:ascii="Arial" w:hAnsi="Arial" w:cs="Arial"/>
                <w:i/>
                <w:iCs/>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7AF92479" w14:textId="2C893545" w:rsidR="00123130" w:rsidRPr="00123130" w:rsidRDefault="00123130" w:rsidP="00123130">
            <w:pPr>
              <w:spacing w:after="0" w:line="240" w:lineRule="auto"/>
              <w:ind w:right="57"/>
              <w:contextualSpacing/>
              <w:jc w:val="right"/>
              <w:rPr>
                <w:rFonts w:ascii="Arial" w:hAnsi="Arial" w:cs="Arial"/>
                <w:i/>
                <w:iCs/>
                <w:sz w:val="20"/>
                <w:szCs w:val="20"/>
              </w:rPr>
            </w:pPr>
            <w:r w:rsidRPr="00123130">
              <w:rPr>
                <w:rFonts w:ascii="Arial" w:hAnsi="Arial" w:cs="Arial"/>
                <w:i/>
                <w:iCs/>
                <w:sz w:val="20"/>
                <w:szCs w:val="20"/>
              </w:rPr>
              <w:t xml:space="preserve"> 3 </w:t>
            </w:r>
          </w:p>
        </w:tc>
        <w:tc>
          <w:tcPr>
            <w:tcW w:w="531" w:type="pct"/>
            <w:tcBorders>
              <w:top w:val="nil"/>
              <w:left w:val="nil"/>
              <w:bottom w:val="single" w:sz="4" w:space="0" w:color="000000"/>
              <w:right w:val="single" w:sz="4" w:space="0" w:color="000000"/>
            </w:tcBorders>
            <w:shd w:val="clear" w:color="auto" w:fill="auto"/>
            <w:noWrap/>
            <w:vAlign w:val="center"/>
            <w:hideMark/>
          </w:tcPr>
          <w:p w14:paraId="42F9230E" w14:textId="51457CA7" w:rsidR="00123130" w:rsidRPr="00123130" w:rsidRDefault="00123130" w:rsidP="00123130">
            <w:pPr>
              <w:spacing w:after="0" w:line="240" w:lineRule="auto"/>
              <w:ind w:right="57"/>
              <w:contextualSpacing/>
              <w:jc w:val="right"/>
              <w:rPr>
                <w:rFonts w:ascii="Arial" w:hAnsi="Arial" w:cs="Arial"/>
                <w:i/>
                <w:iCs/>
                <w:sz w:val="20"/>
                <w:szCs w:val="20"/>
              </w:rPr>
            </w:pPr>
            <w:r w:rsidRPr="00123130">
              <w:rPr>
                <w:rFonts w:ascii="Arial" w:hAnsi="Arial" w:cs="Arial"/>
                <w:i/>
                <w:iCs/>
                <w:sz w:val="20"/>
                <w:szCs w:val="20"/>
              </w:rPr>
              <w:t xml:space="preserve"> - </w:t>
            </w:r>
          </w:p>
        </w:tc>
      </w:tr>
      <w:tr w:rsidR="00123130" w:rsidRPr="00123130" w14:paraId="550E647E" w14:textId="77777777" w:rsidTr="00123130">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45EFDDF2" w14:textId="77777777" w:rsidR="00123130" w:rsidRPr="00123130" w:rsidRDefault="00123130" w:rsidP="00123130">
            <w:pPr>
              <w:spacing w:after="0" w:line="240" w:lineRule="auto"/>
              <w:ind w:right="57"/>
              <w:contextualSpacing/>
              <w:jc w:val="right"/>
              <w:rPr>
                <w:rFonts w:ascii="Arial" w:hAnsi="Arial" w:cs="Arial"/>
                <w:sz w:val="20"/>
                <w:szCs w:val="20"/>
              </w:rPr>
            </w:pPr>
            <w:r w:rsidRPr="00123130">
              <w:rPr>
                <w:rFonts w:ascii="Arial" w:hAnsi="Arial" w:cs="Arial"/>
                <w:sz w:val="20"/>
                <w:szCs w:val="20"/>
              </w:rPr>
              <w:t> </w:t>
            </w:r>
          </w:p>
        </w:tc>
        <w:tc>
          <w:tcPr>
            <w:tcW w:w="1731" w:type="pct"/>
            <w:tcBorders>
              <w:top w:val="nil"/>
              <w:left w:val="nil"/>
              <w:bottom w:val="single" w:sz="4" w:space="0" w:color="000000"/>
              <w:right w:val="single" w:sz="4" w:space="0" w:color="000000"/>
            </w:tcBorders>
            <w:shd w:val="clear" w:color="auto" w:fill="auto"/>
            <w:vAlign w:val="center"/>
            <w:hideMark/>
          </w:tcPr>
          <w:p w14:paraId="1E226EB3" w14:textId="77777777" w:rsidR="00123130" w:rsidRPr="00123130" w:rsidRDefault="00123130" w:rsidP="00123130">
            <w:pPr>
              <w:spacing w:after="0" w:line="240" w:lineRule="auto"/>
              <w:ind w:right="57"/>
              <w:contextualSpacing/>
              <w:rPr>
                <w:rFonts w:ascii="Arial" w:hAnsi="Arial" w:cs="Arial"/>
                <w:i/>
                <w:iCs/>
                <w:sz w:val="20"/>
                <w:szCs w:val="20"/>
              </w:rPr>
            </w:pPr>
            <w:r w:rsidRPr="00123130">
              <w:rPr>
                <w:rFonts w:ascii="Arial" w:hAnsi="Arial" w:cs="Arial"/>
                <w:i/>
                <w:iCs/>
                <w:sz w:val="20"/>
                <w:szCs w:val="20"/>
              </w:rPr>
              <w:t>Iguig</w:t>
            </w:r>
          </w:p>
        </w:tc>
        <w:tc>
          <w:tcPr>
            <w:tcW w:w="532" w:type="pct"/>
            <w:tcBorders>
              <w:top w:val="nil"/>
              <w:left w:val="nil"/>
              <w:bottom w:val="single" w:sz="4" w:space="0" w:color="000000"/>
              <w:right w:val="single" w:sz="4" w:space="0" w:color="000000"/>
            </w:tcBorders>
            <w:shd w:val="clear" w:color="auto" w:fill="auto"/>
            <w:noWrap/>
            <w:vAlign w:val="center"/>
            <w:hideMark/>
          </w:tcPr>
          <w:p w14:paraId="29FD7E14" w14:textId="41B6761F" w:rsidR="00123130" w:rsidRPr="00123130" w:rsidRDefault="00123130" w:rsidP="00123130">
            <w:pPr>
              <w:spacing w:after="0" w:line="240" w:lineRule="auto"/>
              <w:ind w:right="57"/>
              <w:contextualSpacing/>
              <w:jc w:val="right"/>
              <w:rPr>
                <w:rFonts w:ascii="Arial" w:hAnsi="Arial" w:cs="Arial"/>
                <w:i/>
                <w:iCs/>
                <w:sz w:val="20"/>
                <w:szCs w:val="20"/>
              </w:rPr>
            </w:pPr>
            <w:r w:rsidRPr="00123130">
              <w:rPr>
                <w:rFonts w:ascii="Arial" w:hAnsi="Arial" w:cs="Arial"/>
                <w:i/>
                <w:iCs/>
                <w:sz w:val="20"/>
                <w:szCs w:val="20"/>
              </w:rPr>
              <w:t xml:space="preserve"> 2 </w:t>
            </w:r>
          </w:p>
        </w:tc>
        <w:tc>
          <w:tcPr>
            <w:tcW w:w="533" w:type="pct"/>
            <w:tcBorders>
              <w:top w:val="nil"/>
              <w:left w:val="nil"/>
              <w:bottom w:val="single" w:sz="4" w:space="0" w:color="000000"/>
              <w:right w:val="single" w:sz="4" w:space="0" w:color="000000"/>
            </w:tcBorders>
            <w:shd w:val="clear" w:color="auto" w:fill="auto"/>
            <w:noWrap/>
            <w:vAlign w:val="center"/>
            <w:hideMark/>
          </w:tcPr>
          <w:p w14:paraId="7CDA8FD1" w14:textId="22CBDAAA" w:rsidR="00123130" w:rsidRPr="00123130" w:rsidRDefault="00123130" w:rsidP="00123130">
            <w:pPr>
              <w:spacing w:after="0" w:line="240" w:lineRule="auto"/>
              <w:ind w:right="57"/>
              <w:contextualSpacing/>
              <w:jc w:val="right"/>
              <w:rPr>
                <w:rFonts w:ascii="Arial" w:hAnsi="Arial" w:cs="Arial"/>
                <w:i/>
                <w:iCs/>
                <w:sz w:val="20"/>
                <w:szCs w:val="20"/>
              </w:rPr>
            </w:pPr>
            <w:r w:rsidRPr="00123130">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7CC3ADC" w14:textId="6D9DB706" w:rsidR="00123130" w:rsidRPr="00123130" w:rsidRDefault="00123130" w:rsidP="00123130">
            <w:pPr>
              <w:spacing w:after="0" w:line="240" w:lineRule="auto"/>
              <w:ind w:right="57"/>
              <w:contextualSpacing/>
              <w:jc w:val="right"/>
              <w:rPr>
                <w:rFonts w:ascii="Arial" w:hAnsi="Arial" w:cs="Arial"/>
                <w:i/>
                <w:iCs/>
                <w:sz w:val="20"/>
                <w:szCs w:val="20"/>
              </w:rPr>
            </w:pPr>
            <w:r w:rsidRPr="00123130">
              <w:rPr>
                <w:rFonts w:ascii="Arial" w:hAnsi="Arial" w:cs="Arial"/>
                <w:i/>
                <w:iCs/>
                <w:sz w:val="20"/>
                <w:szCs w:val="20"/>
              </w:rPr>
              <w:t xml:space="preserve"> 7 </w:t>
            </w:r>
          </w:p>
        </w:tc>
        <w:tc>
          <w:tcPr>
            <w:tcW w:w="533" w:type="pct"/>
            <w:tcBorders>
              <w:top w:val="nil"/>
              <w:left w:val="nil"/>
              <w:bottom w:val="single" w:sz="4" w:space="0" w:color="000000"/>
              <w:right w:val="single" w:sz="4" w:space="0" w:color="000000"/>
            </w:tcBorders>
            <w:shd w:val="clear" w:color="auto" w:fill="auto"/>
            <w:noWrap/>
            <w:vAlign w:val="center"/>
            <w:hideMark/>
          </w:tcPr>
          <w:p w14:paraId="20FB0688" w14:textId="379C4A82" w:rsidR="00123130" w:rsidRPr="00123130" w:rsidRDefault="00123130" w:rsidP="00123130">
            <w:pPr>
              <w:spacing w:after="0" w:line="240" w:lineRule="auto"/>
              <w:ind w:right="57"/>
              <w:contextualSpacing/>
              <w:jc w:val="right"/>
              <w:rPr>
                <w:rFonts w:ascii="Arial" w:hAnsi="Arial" w:cs="Arial"/>
                <w:i/>
                <w:iCs/>
                <w:sz w:val="20"/>
                <w:szCs w:val="20"/>
              </w:rPr>
            </w:pPr>
            <w:r w:rsidRPr="00123130">
              <w:rPr>
                <w:rFonts w:ascii="Arial" w:hAnsi="Arial" w:cs="Arial"/>
                <w:i/>
                <w:iCs/>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59364581" w14:textId="04F966BB" w:rsidR="00123130" w:rsidRPr="00123130" w:rsidRDefault="00123130" w:rsidP="00123130">
            <w:pPr>
              <w:spacing w:after="0" w:line="240" w:lineRule="auto"/>
              <w:ind w:right="57"/>
              <w:contextualSpacing/>
              <w:jc w:val="right"/>
              <w:rPr>
                <w:rFonts w:ascii="Arial" w:hAnsi="Arial" w:cs="Arial"/>
                <w:i/>
                <w:iCs/>
                <w:sz w:val="20"/>
                <w:szCs w:val="20"/>
              </w:rPr>
            </w:pPr>
            <w:r w:rsidRPr="00123130">
              <w:rPr>
                <w:rFonts w:ascii="Arial" w:hAnsi="Arial" w:cs="Arial"/>
                <w:i/>
                <w:iCs/>
                <w:sz w:val="20"/>
                <w:szCs w:val="20"/>
              </w:rPr>
              <w:t xml:space="preserve"> 32 </w:t>
            </w:r>
          </w:p>
        </w:tc>
        <w:tc>
          <w:tcPr>
            <w:tcW w:w="531" w:type="pct"/>
            <w:tcBorders>
              <w:top w:val="nil"/>
              <w:left w:val="nil"/>
              <w:bottom w:val="single" w:sz="4" w:space="0" w:color="000000"/>
              <w:right w:val="single" w:sz="4" w:space="0" w:color="000000"/>
            </w:tcBorders>
            <w:shd w:val="clear" w:color="auto" w:fill="auto"/>
            <w:noWrap/>
            <w:vAlign w:val="center"/>
            <w:hideMark/>
          </w:tcPr>
          <w:p w14:paraId="12154540" w14:textId="266844D7" w:rsidR="00123130" w:rsidRPr="00123130" w:rsidRDefault="00123130" w:rsidP="00123130">
            <w:pPr>
              <w:spacing w:after="0" w:line="240" w:lineRule="auto"/>
              <w:ind w:right="57"/>
              <w:contextualSpacing/>
              <w:jc w:val="right"/>
              <w:rPr>
                <w:rFonts w:ascii="Arial" w:hAnsi="Arial" w:cs="Arial"/>
                <w:i/>
                <w:iCs/>
                <w:sz w:val="20"/>
                <w:szCs w:val="20"/>
              </w:rPr>
            </w:pPr>
            <w:r w:rsidRPr="00123130">
              <w:rPr>
                <w:rFonts w:ascii="Arial" w:hAnsi="Arial" w:cs="Arial"/>
                <w:i/>
                <w:iCs/>
                <w:sz w:val="20"/>
                <w:szCs w:val="20"/>
              </w:rPr>
              <w:t xml:space="preserve"> - </w:t>
            </w:r>
          </w:p>
        </w:tc>
      </w:tr>
      <w:tr w:rsidR="00123130" w:rsidRPr="00123130" w14:paraId="468A021E" w14:textId="77777777" w:rsidTr="00123130">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2432111D" w14:textId="77777777" w:rsidR="00123130" w:rsidRPr="00123130" w:rsidRDefault="00123130" w:rsidP="00123130">
            <w:pPr>
              <w:spacing w:after="0" w:line="240" w:lineRule="auto"/>
              <w:ind w:right="57"/>
              <w:contextualSpacing/>
              <w:jc w:val="right"/>
              <w:rPr>
                <w:rFonts w:ascii="Arial" w:hAnsi="Arial" w:cs="Arial"/>
                <w:sz w:val="20"/>
                <w:szCs w:val="20"/>
              </w:rPr>
            </w:pPr>
            <w:r w:rsidRPr="00123130">
              <w:rPr>
                <w:rFonts w:ascii="Arial" w:hAnsi="Arial" w:cs="Arial"/>
                <w:sz w:val="20"/>
                <w:szCs w:val="20"/>
              </w:rPr>
              <w:t> </w:t>
            </w:r>
          </w:p>
        </w:tc>
        <w:tc>
          <w:tcPr>
            <w:tcW w:w="1731" w:type="pct"/>
            <w:tcBorders>
              <w:top w:val="nil"/>
              <w:left w:val="nil"/>
              <w:bottom w:val="single" w:sz="4" w:space="0" w:color="000000"/>
              <w:right w:val="single" w:sz="4" w:space="0" w:color="000000"/>
            </w:tcBorders>
            <w:shd w:val="clear" w:color="auto" w:fill="auto"/>
            <w:vAlign w:val="center"/>
            <w:hideMark/>
          </w:tcPr>
          <w:p w14:paraId="2FC7491F" w14:textId="77777777" w:rsidR="00123130" w:rsidRPr="00123130" w:rsidRDefault="00123130" w:rsidP="00123130">
            <w:pPr>
              <w:spacing w:after="0" w:line="240" w:lineRule="auto"/>
              <w:ind w:right="57"/>
              <w:contextualSpacing/>
              <w:rPr>
                <w:rFonts w:ascii="Arial" w:hAnsi="Arial" w:cs="Arial"/>
                <w:i/>
                <w:iCs/>
                <w:sz w:val="20"/>
                <w:szCs w:val="20"/>
              </w:rPr>
            </w:pPr>
            <w:r w:rsidRPr="00123130">
              <w:rPr>
                <w:rFonts w:ascii="Arial" w:hAnsi="Arial" w:cs="Arial"/>
                <w:i/>
                <w:iCs/>
                <w:sz w:val="20"/>
                <w:szCs w:val="20"/>
              </w:rPr>
              <w:t>Lal-lo</w:t>
            </w:r>
          </w:p>
        </w:tc>
        <w:tc>
          <w:tcPr>
            <w:tcW w:w="532" w:type="pct"/>
            <w:tcBorders>
              <w:top w:val="nil"/>
              <w:left w:val="nil"/>
              <w:bottom w:val="single" w:sz="4" w:space="0" w:color="000000"/>
              <w:right w:val="single" w:sz="4" w:space="0" w:color="000000"/>
            </w:tcBorders>
            <w:shd w:val="clear" w:color="auto" w:fill="auto"/>
            <w:noWrap/>
            <w:vAlign w:val="center"/>
            <w:hideMark/>
          </w:tcPr>
          <w:p w14:paraId="0B4CFDF6" w14:textId="1A4C6F30" w:rsidR="00123130" w:rsidRPr="00123130" w:rsidRDefault="00123130" w:rsidP="00123130">
            <w:pPr>
              <w:spacing w:after="0" w:line="240" w:lineRule="auto"/>
              <w:ind w:right="57"/>
              <w:contextualSpacing/>
              <w:jc w:val="right"/>
              <w:rPr>
                <w:rFonts w:ascii="Arial" w:hAnsi="Arial" w:cs="Arial"/>
                <w:i/>
                <w:iCs/>
                <w:sz w:val="20"/>
                <w:szCs w:val="20"/>
              </w:rPr>
            </w:pPr>
            <w:r w:rsidRPr="00123130">
              <w:rPr>
                <w:rFonts w:ascii="Arial" w:hAnsi="Arial" w:cs="Arial"/>
                <w:i/>
                <w:iCs/>
                <w:sz w:val="20"/>
                <w:szCs w:val="20"/>
              </w:rPr>
              <w:t xml:space="preserve"> 3 </w:t>
            </w:r>
          </w:p>
        </w:tc>
        <w:tc>
          <w:tcPr>
            <w:tcW w:w="533" w:type="pct"/>
            <w:tcBorders>
              <w:top w:val="nil"/>
              <w:left w:val="nil"/>
              <w:bottom w:val="single" w:sz="4" w:space="0" w:color="000000"/>
              <w:right w:val="single" w:sz="4" w:space="0" w:color="000000"/>
            </w:tcBorders>
            <w:shd w:val="clear" w:color="auto" w:fill="auto"/>
            <w:noWrap/>
            <w:vAlign w:val="center"/>
            <w:hideMark/>
          </w:tcPr>
          <w:p w14:paraId="23B775B9" w14:textId="561090A6" w:rsidR="00123130" w:rsidRPr="00123130" w:rsidRDefault="00123130" w:rsidP="00123130">
            <w:pPr>
              <w:spacing w:after="0" w:line="240" w:lineRule="auto"/>
              <w:ind w:right="57"/>
              <w:contextualSpacing/>
              <w:jc w:val="right"/>
              <w:rPr>
                <w:rFonts w:ascii="Arial" w:hAnsi="Arial" w:cs="Arial"/>
                <w:i/>
                <w:iCs/>
                <w:sz w:val="20"/>
                <w:szCs w:val="20"/>
              </w:rPr>
            </w:pPr>
            <w:r w:rsidRPr="00123130">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02C0C41" w14:textId="46BC5C74" w:rsidR="00123130" w:rsidRPr="00123130" w:rsidRDefault="00123130" w:rsidP="00123130">
            <w:pPr>
              <w:spacing w:after="0" w:line="240" w:lineRule="auto"/>
              <w:ind w:right="57"/>
              <w:contextualSpacing/>
              <w:jc w:val="right"/>
              <w:rPr>
                <w:rFonts w:ascii="Arial" w:hAnsi="Arial" w:cs="Arial"/>
                <w:i/>
                <w:iCs/>
                <w:sz w:val="20"/>
                <w:szCs w:val="20"/>
              </w:rPr>
            </w:pPr>
            <w:r w:rsidRPr="00123130">
              <w:rPr>
                <w:rFonts w:ascii="Arial" w:hAnsi="Arial" w:cs="Arial"/>
                <w:i/>
                <w:iCs/>
                <w:sz w:val="20"/>
                <w:szCs w:val="20"/>
              </w:rPr>
              <w:t xml:space="preserve"> 42 </w:t>
            </w:r>
          </w:p>
        </w:tc>
        <w:tc>
          <w:tcPr>
            <w:tcW w:w="533" w:type="pct"/>
            <w:tcBorders>
              <w:top w:val="nil"/>
              <w:left w:val="nil"/>
              <w:bottom w:val="single" w:sz="4" w:space="0" w:color="000000"/>
              <w:right w:val="single" w:sz="4" w:space="0" w:color="000000"/>
            </w:tcBorders>
            <w:shd w:val="clear" w:color="auto" w:fill="auto"/>
            <w:noWrap/>
            <w:vAlign w:val="center"/>
            <w:hideMark/>
          </w:tcPr>
          <w:p w14:paraId="44DEEF7B" w14:textId="732A43F4" w:rsidR="00123130" w:rsidRPr="00123130" w:rsidRDefault="00123130" w:rsidP="00123130">
            <w:pPr>
              <w:spacing w:after="0" w:line="240" w:lineRule="auto"/>
              <w:ind w:right="57"/>
              <w:contextualSpacing/>
              <w:jc w:val="right"/>
              <w:rPr>
                <w:rFonts w:ascii="Arial" w:hAnsi="Arial" w:cs="Arial"/>
                <w:i/>
                <w:iCs/>
                <w:sz w:val="20"/>
                <w:szCs w:val="20"/>
              </w:rPr>
            </w:pPr>
            <w:r w:rsidRPr="00123130">
              <w:rPr>
                <w:rFonts w:ascii="Arial" w:hAnsi="Arial" w:cs="Arial"/>
                <w:i/>
                <w:iCs/>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379621AB" w14:textId="4B7C1CB6" w:rsidR="00123130" w:rsidRPr="00123130" w:rsidRDefault="00123130" w:rsidP="00123130">
            <w:pPr>
              <w:spacing w:after="0" w:line="240" w:lineRule="auto"/>
              <w:ind w:right="57"/>
              <w:contextualSpacing/>
              <w:jc w:val="right"/>
              <w:rPr>
                <w:rFonts w:ascii="Arial" w:hAnsi="Arial" w:cs="Arial"/>
                <w:i/>
                <w:iCs/>
                <w:sz w:val="20"/>
                <w:szCs w:val="20"/>
              </w:rPr>
            </w:pPr>
            <w:r w:rsidRPr="00123130">
              <w:rPr>
                <w:rFonts w:ascii="Arial" w:hAnsi="Arial" w:cs="Arial"/>
                <w:i/>
                <w:iCs/>
                <w:sz w:val="20"/>
                <w:szCs w:val="20"/>
              </w:rPr>
              <w:t xml:space="preserve"> 117 </w:t>
            </w:r>
          </w:p>
        </w:tc>
        <w:tc>
          <w:tcPr>
            <w:tcW w:w="531" w:type="pct"/>
            <w:tcBorders>
              <w:top w:val="nil"/>
              <w:left w:val="nil"/>
              <w:bottom w:val="single" w:sz="4" w:space="0" w:color="000000"/>
              <w:right w:val="single" w:sz="4" w:space="0" w:color="000000"/>
            </w:tcBorders>
            <w:shd w:val="clear" w:color="auto" w:fill="auto"/>
            <w:noWrap/>
            <w:vAlign w:val="center"/>
            <w:hideMark/>
          </w:tcPr>
          <w:p w14:paraId="15966AC0" w14:textId="41FF2F59" w:rsidR="00123130" w:rsidRPr="00123130" w:rsidRDefault="00123130" w:rsidP="00123130">
            <w:pPr>
              <w:spacing w:after="0" w:line="240" w:lineRule="auto"/>
              <w:ind w:right="57"/>
              <w:contextualSpacing/>
              <w:jc w:val="right"/>
              <w:rPr>
                <w:rFonts w:ascii="Arial" w:hAnsi="Arial" w:cs="Arial"/>
                <w:i/>
                <w:iCs/>
                <w:sz w:val="20"/>
                <w:szCs w:val="20"/>
              </w:rPr>
            </w:pPr>
            <w:r w:rsidRPr="00123130">
              <w:rPr>
                <w:rFonts w:ascii="Arial" w:hAnsi="Arial" w:cs="Arial"/>
                <w:i/>
                <w:iCs/>
                <w:sz w:val="20"/>
                <w:szCs w:val="20"/>
              </w:rPr>
              <w:t xml:space="preserve"> - </w:t>
            </w:r>
          </w:p>
        </w:tc>
      </w:tr>
      <w:tr w:rsidR="00123130" w:rsidRPr="00123130" w14:paraId="73D196E2" w14:textId="77777777" w:rsidTr="00123130">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378025D8" w14:textId="77777777" w:rsidR="00123130" w:rsidRPr="00123130" w:rsidRDefault="00123130" w:rsidP="00123130">
            <w:pPr>
              <w:spacing w:after="0" w:line="240" w:lineRule="auto"/>
              <w:ind w:right="57"/>
              <w:contextualSpacing/>
              <w:jc w:val="right"/>
              <w:rPr>
                <w:rFonts w:ascii="Arial" w:hAnsi="Arial" w:cs="Arial"/>
                <w:sz w:val="20"/>
                <w:szCs w:val="20"/>
              </w:rPr>
            </w:pPr>
            <w:r w:rsidRPr="00123130">
              <w:rPr>
                <w:rFonts w:ascii="Arial" w:hAnsi="Arial" w:cs="Arial"/>
                <w:sz w:val="20"/>
                <w:szCs w:val="20"/>
              </w:rPr>
              <w:t> </w:t>
            </w:r>
          </w:p>
        </w:tc>
        <w:tc>
          <w:tcPr>
            <w:tcW w:w="1731" w:type="pct"/>
            <w:tcBorders>
              <w:top w:val="nil"/>
              <w:left w:val="nil"/>
              <w:bottom w:val="single" w:sz="4" w:space="0" w:color="000000"/>
              <w:right w:val="single" w:sz="4" w:space="0" w:color="000000"/>
            </w:tcBorders>
            <w:shd w:val="clear" w:color="auto" w:fill="auto"/>
            <w:vAlign w:val="center"/>
            <w:hideMark/>
          </w:tcPr>
          <w:p w14:paraId="4A38AD5B" w14:textId="77777777" w:rsidR="00123130" w:rsidRPr="00123130" w:rsidRDefault="00123130" w:rsidP="00123130">
            <w:pPr>
              <w:spacing w:after="0" w:line="240" w:lineRule="auto"/>
              <w:ind w:right="57"/>
              <w:contextualSpacing/>
              <w:rPr>
                <w:rFonts w:ascii="Arial" w:hAnsi="Arial" w:cs="Arial"/>
                <w:i/>
                <w:iCs/>
                <w:sz w:val="20"/>
                <w:szCs w:val="20"/>
              </w:rPr>
            </w:pPr>
            <w:r w:rsidRPr="00123130">
              <w:rPr>
                <w:rFonts w:ascii="Arial" w:hAnsi="Arial" w:cs="Arial"/>
                <w:i/>
                <w:iCs/>
                <w:sz w:val="20"/>
                <w:szCs w:val="20"/>
              </w:rPr>
              <w:t>Lasam</w:t>
            </w:r>
          </w:p>
        </w:tc>
        <w:tc>
          <w:tcPr>
            <w:tcW w:w="532" w:type="pct"/>
            <w:tcBorders>
              <w:top w:val="nil"/>
              <w:left w:val="nil"/>
              <w:bottom w:val="single" w:sz="4" w:space="0" w:color="000000"/>
              <w:right w:val="single" w:sz="4" w:space="0" w:color="000000"/>
            </w:tcBorders>
            <w:shd w:val="clear" w:color="auto" w:fill="auto"/>
            <w:noWrap/>
            <w:vAlign w:val="center"/>
            <w:hideMark/>
          </w:tcPr>
          <w:p w14:paraId="7B5F4662" w14:textId="63814EC7" w:rsidR="00123130" w:rsidRPr="00123130" w:rsidRDefault="00123130" w:rsidP="00123130">
            <w:pPr>
              <w:spacing w:after="0" w:line="240" w:lineRule="auto"/>
              <w:ind w:right="57"/>
              <w:contextualSpacing/>
              <w:jc w:val="right"/>
              <w:rPr>
                <w:rFonts w:ascii="Arial" w:hAnsi="Arial" w:cs="Arial"/>
                <w:i/>
                <w:iCs/>
                <w:sz w:val="20"/>
                <w:szCs w:val="20"/>
              </w:rPr>
            </w:pPr>
            <w:r w:rsidRPr="00123130">
              <w:rPr>
                <w:rFonts w:ascii="Arial" w:hAnsi="Arial" w:cs="Arial"/>
                <w:i/>
                <w:iCs/>
                <w:sz w:val="20"/>
                <w:szCs w:val="20"/>
              </w:rPr>
              <w:t xml:space="preserve"> 1 </w:t>
            </w:r>
          </w:p>
        </w:tc>
        <w:tc>
          <w:tcPr>
            <w:tcW w:w="533" w:type="pct"/>
            <w:tcBorders>
              <w:top w:val="nil"/>
              <w:left w:val="nil"/>
              <w:bottom w:val="single" w:sz="4" w:space="0" w:color="000000"/>
              <w:right w:val="single" w:sz="4" w:space="0" w:color="000000"/>
            </w:tcBorders>
            <w:shd w:val="clear" w:color="auto" w:fill="auto"/>
            <w:noWrap/>
            <w:vAlign w:val="center"/>
            <w:hideMark/>
          </w:tcPr>
          <w:p w14:paraId="111C2500" w14:textId="0E5A25BE" w:rsidR="00123130" w:rsidRPr="00123130" w:rsidRDefault="00123130" w:rsidP="00123130">
            <w:pPr>
              <w:spacing w:after="0" w:line="240" w:lineRule="auto"/>
              <w:ind w:right="57"/>
              <w:contextualSpacing/>
              <w:jc w:val="right"/>
              <w:rPr>
                <w:rFonts w:ascii="Arial" w:hAnsi="Arial" w:cs="Arial"/>
                <w:i/>
                <w:iCs/>
                <w:sz w:val="20"/>
                <w:szCs w:val="20"/>
              </w:rPr>
            </w:pPr>
            <w:r w:rsidRPr="00123130">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7FC42D2A" w14:textId="1436AEAD" w:rsidR="00123130" w:rsidRPr="00123130" w:rsidRDefault="00123130" w:rsidP="00123130">
            <w:pPr>
              <w:spacing w:after="0" w:line="240" w:lineRule="auto"/>
              <w:ind w:right="57"/>
              <w:contextualSpacing/>
              <w:jc w:val="right"/>
              <w:rPr>
                <w:rFonts w:ascii="Arial" w:hAnsi="Arial" w:cs="Arial"/>
                <w:i/>
                <w:iCs/>
                <w:sz w:val="20"/>
                <w:szCs w:val="20"/>
              </w:rPr>
            </w:pPr>
            <w:r w:rsidRPr="00123130">
              <w:rPr>
                <w:rFonts w:ascii="Arial" w:hAnsi="Arial" w:cs="Arial"/>
                <w:i/>
                <w:iCs/>
                <w:sz w:val="20"/>
                <w:szCs w:val="20"/>
              </w:rPr>
              <w:t xml:space="preserve"> 3 </w:t>
            </w:r>
          </w:p>
        </w:tc>
        <w:tc>
          <w:tcPr>
            <w:tcW w:w="533" w:type="pct"/>
            <w:tcBorders>
              <w:top w:val="nil"/>
              <w:left w:val="nil"/>
              <w:bottom w:val="single" w:sz="4" w:space="0" w:color="000000"/>
              <w:right w:val="single" w:sz="4" w:space="0" w:color="000000"/>
            </w:tcBorders>
            <w:shd w:val="clear" w:color="auto" w:fill="auto"/>
            <w:noWrap/>
            <w:vAlign w:val="center"/>
            <w:hideMark/>
          </w:tcPr>
          <w:p w14:paraId="24059EFE" w14:textId="19C6972A" w:rsidR="00123130" w:rsidRPr="00123130" w:rsidRDefault="00123130" w:rsidP="00123130">
            <w:pPr>
              <w:spacing w:after="0" w:line="240" w:lineRule="auto"/>
              <w:ind w:right="57"/>
              <w:contextualSpacing/>
              <w:jc w:val="right"/>
              <w:rPr>
                <w:rFonts w:ascii="Arial" w:hAnsi="Arial" w:cs="Arial"/>
                <w:i/>
                <w:iCs/>
                <w:sz w:val="20"/>
                <w:szCs w:val="20"/>
              </w:rPr>
            </w:pPr>
            <w:r w:rsidRPr="00123130">
              <w:rPr>
                <w:rFonts w:ascii="Arial" w:hAnsi="Arial" w:cs="Arial"/>
                <w:i/>
                <w:iCs/>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06B13E22" w14:textId="59D31FC4" w:rsidR="00123130" w:rsidRPr="00123130" w:rsidRDefault="00123130" w:rsidP="00123130">
            <w:pPr>
              <w:spacing w:after="0" w:line="240" w:lineRule="auto"/>
              <w:ind w:right="57"/>
              <w:contextualSpacing/>
              <w:jc w:val="right"/>
              <w:rPr>
                <w:rFonts w:ascii="Arial" w:hAnsi="Arial" w:cs="Arial"/>
                <w:i/>
                <w:iCs/>
                <w:sz w:val="20"/>
                <w:szCs w:val="20"/>
              </w:rPr>
            </w:pPr>
            <w:r w:rsidRPr="00123130">
              <w:rPr>
                <w:rFonts w:ascii="Arial" w:hAnsi="Arial" w:cs="Arial"/>
                <w:i/>
                <w:iCs/>
                <w:sz w:val="20"/>
                <w:szCs w:val="20"/>
              </w:rPr>
              <w:t xml:space="preserve"> 10 </w:t>
            </w:r>
          </w:p>
        </w:tc>
        <w:tc>
          <w:tcPr>
            <w:tcW w:w="531" w:type="pct"/>
            <w:tcBorders>
              <w:top w:val="nil"/>
              <w:left w:val="nil"/>
              <w:bottom w:val="single" w:sz="4" w:space="0" w:color="000000"/>
              <w:right w:val="single" w:sz="4" w:space="0" w:color="000000"/>
            </w:tcBorders>
            <w:shd w:val="clear" w:color="auto" w:fill="auto"/>
            <w:noWrap/>
            <w:vAlign w:val="center"/>
            <w:hideMark/>
          </w:tcPr>
          <w:p w14:paraId="58A9593E" w14:textId="2BCE489A" w:rsidR="00123130" w:rsidRPr="00123130" w:rsidRDefault="00123130" w:rsidP="00123130">
            <w:pPr>
              <w:spacing w:after="0" w:line="240" w:lineRule="auto"/>
              <w:ind w:right="57"/>
              <w:contextualSpacing/>
              <w:jc w:val="right"/>
              <w:rPr>
                <w:rFonts w:ascii="Arial" w:hAnsi="Arial" w:cs="Arial"/>
                <w:i/>
                <w:iCs/>
                <w:sz w:val="20"/>
                <w:szCs w:val="20"/>
              </w:rPr>
            </w:pPr>
            <w:r w:rsidRPr="00123130">
              <w:rPr>
                <w:rFonts w:ascii="Arial" w:hAnsi="Arial" w:cs="Arial"/>
                <w:i/>
                <w:iCs/>
                <w:sz w:val="20"/>
                <w:szCs w:val="20"/>
              </w:rPr>
              <w:t xml:space="preserve"> - </w:t>
            </w:r>
          </w:p>
        </w:tc>
      </w:tr>
      <w:tr w:rsidR="00123130" w:rsidRPr="00123130" w14:paraId="339E39DB" w14:textId="77777777" w:rsidTr="00123130">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4A964381" w14:textId="77777777" w:rsidR="00123130" w:rsidRPr="00123130" w:rsidRDefault="00123130" w:rsidP="00123130">
            <w:pPr>
              <w:spacing w:after="0" w:line="240" w:lineRule="auto"/>
              <w:ind w:right="57"/>
              <w:contextualSpacing/>
              <w:jc w:val="right"/>
              <w:rPr>
                <w:rFonts w:ascii="Arial" w:hAnsi="Arial" w:cs="Arial"/>
                <w:sz w:val="20"/>
                <w:szCs w:val="20"/>
              </w:rPr>
            </w:pPr>
            <w:r w:rsidRPr="00123130">
              <w:rPr>
                <w:rFonts w:ascii="Arial" w:hAnsi="Arial" w:cs="Arial"/>
                <w:sz w:val="20"/>
                <w:szCs w:val="20"/>
              </w:rPr>
              <w:t> </w:t>
            </w:r>
          </w:p>
        </w:tc>
        <w:tc>
          <w:tcPr>
            <w:tcW w:w="1731" w:type="pct"/>
            <w:tcBorders>
              <w:top w:val="nil"/>
              <w:left w:val="nil"/>
              <w:bottom w:val="single" w:sz="4" w:space="0" w:color="000000"/>
              <w:right w:val="single" w:sz="4" w:space="0" w:color="000000"/>
            </w:tcBorders>
            <w:shd w:val="clear" w:color="auto" w:fill="auto"/>
            <w:vAlign w:val="center"/>
            <w:hideMark/>
          </w:tcPr>
          <w:p w14:paraId="01A878D2" w14:textId="77777777" w:rsidR="00123130" w:rsidRPr="00123130" w:rsidRDefault="00123130" w:rsidP="00123130">
            <w:pPr>
              <w:spacing w:after="0" w:line="240" w:lineRule="auto"/>
              <w:ind w:right="57"/>
              <w:contextualSpacing/>
              <w:rPr>
                <w:rFonts w:ascii="Arial" w:hAnsi="Arial" w:cs="Arial"/>
                <w:i/>
                <w:iCs/>
                <w:sz w:val="20"/>
                <w:szCs w:val="20"/>
              </w:rPr>
            </w:pPr>
            <w:r w:rsidRPr="00123130">
              <w:rPr>
                <w:rFonts w:ascii="Arial" w:hAnsi="Arial" w:cs="Arial"/>
                <w:i/>
                <w:iCs/>
                <w:sz w:val="20"/>
                <w:szCs w:val="20"/>
              </w:rPr>
              <w:t>Santa Ana</w:t>
            </w:r>
          </w:p>
        </w:tc>
        <w:tc>
          <w:tcPr>
            <w:tcW w:w="532" w:type="pct"/>
            <w:tcBorders>
              <w:top w:val="nil"/>
              <w:left w:val="nil"/>
              <w:bottom w:val="single" w:sz="4" w:space="0" w:color="000000"/>
              <w:right w:val="single" w:sz="4" w:space="0" w:color="000000"/>
            </w:tcBorders>
            <w:shd w:val="clear" w:color="auto" w:fill="auto"/>
            <w:noWrap/>
            <w:vAlign w:val="center"/>
            <w:hideMark/>
          </w:tcPr>
          <w:p w14:paraId="372FB24F" w14:textId="1A750FA3" w:rsidR="00123130" w:rsidRPr="00123130" w:rsidRDefault="00123130" w:rsidP="00123130">
            <w:pPr>
              <w:spacing w:after="0" w:line="240" w:lineRule="auto"/>
              <w:ind w:right="57"/>
              <w:contextualSpacing/>
              <w:jc w:val="right"/>
              <w:rPr>
                <w:rFonts w:ascii="Arial" w:hAnsi="Arial" w:cs="Arial"/>
                <w:i/>
                <w:iCs/>
                <w:sz w:val="20"/>
                <w:szCs w:val="20"/>
              </w:rPr>
            </w:pPr>
            <w:r w:rsidRPr="00123130">
              <w:rPr>
                <w:rFonts w:ascii="Arial" w:hAnsi="Arial" w:cs="Arial"/>
                <w:i/>
                <w:iCs/>
                <w:sz w:val="20"/>
                <w:szCs w:val="20"/>
              </w:rPr>
              <w:t xml:space="preserve"> 1 </w:t>
            </w:r>
          </w:p>
        </w:tc>
        <w:tc>
          <w:tcPr>
            <w:tcW w:w="533" w:type="pct"/>
            <w:tcBorders>
              <w:top w:val="nil"/>
              <w:left w:val="nil"/>
              <w:bottom w:val="single" w:sz="4" w:space="0" w:color="000000"/>
              <w:right w:val="single" w:sz="4" w:space="0" w:color="000000"/>
            </w:tcBorders>
            <w:shd w:val="clear" w:color="auto" w:fill="auto"/>
            <w:noWrap/>
            <w:vAlign w:val="center"/>
            <w:hideMark/>
          </w:tcPr>
          <w:p w14:paraId="3BD84602" w14:textId="4738E4F7" w:rsidR="00123130" w:rsidRPr="00123130" w:rsidRDefault="00123130" w:rsidP="00123130">
            <w:pPr>
              <w:spacing w:after="0" w:line="240" w:lineRule="auto"/>
              <w:ind w:right="57"/>
              <w:contextualSpacing/>
              <w:jc w:val="right"/>
              <w:rPr>
                <w:rFonts w:ascii="Arial" w:hAnsi="Arial" w:cs="Arial"/>
                <w:i/>
                <w:iCs/>
                <w:sz w:val="20"/>
                <w:szCs w:val="20"/>
              </w:rPr>
            </w:pPr>
            <w:r w:rsidRPr="00123130">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7302A0B4" w14:textId="11388CB0" w:rsidR="00123130" w:rsidRPr="00123130" w:rsidRDefault="00123130" w:rsidP="00123130">
            <w:pPr>
              <w:spacing w:after="0" w:line="240" w:lineRule="auto"/>
              <w:ind w:right="57"/>
              <w:contextualSpacing/>
              <w:jc w:val="right"/>
              <w:rPr>
                <w:rFonts w:ascii="Arial" w:hAnsi="Arial" w:cs="Arial"/>
                <w:i/>
                <w:iCs/>
                <w:sz w:val="20"/>
                <w:szCs w:val="20"/>
              </w:rPr>
            </w:pPr>
            <w:r w:rsidRPr="00123130">
              <w:rPr>
                <w:rFonts w:ascii="Arial" w:hAnsi="Arial" w:cs="Arial"/>
                <w:i/>
                <w:iCs/>
                <w:sz w:val="20"/>
                <w:szCs w:val="20"/>
              </w:rPr>
              <w:t xml:space="preserve"> 2 </w:t>
            </w:r>
          </w:p>
        </w:tc>
        <w:tc>
          <w:tcPr>
            <w:tcW w:w="533" w:type="pct"/>
            <w:tcBorders>
              <w:top w:val="nil"/>
              <w:left w:val="nil"/>
              <w:bottom w:val="single" w:sz="4" w:space="0" w:color="000000"/>
              <w:right w:val="single" w:sz="4" w:space="0" w:color="000000"/>
            </w:tcBorders>
            <w:shd w:val="clear" w:color="auto" w:fill="auto"/>
            <w:noWrap/>
            <w:vAlign w:val="center"/>
            <w:hideMark/>
          </w:tcPr>
          <w:p w14:paraId="46DBFB66" w14:textId="2961C02D" w:rsidR="00123130" w:rsidRPr="00123130" w:rsidRDefault="00123130" w:rsidP="00123130">
            <w:pPr>
              <w:spacing w:after="0" w:line="240" w:lineRule="auto"/>
              <w:ind w:right="57"/>
              <w:contextualSpacing/>
              <w:jc w:val="right"/>
              <w:rPr>
                <w:rFonts w:ascii="Arial" w:hAnsi="Arial" w:cs="Arial"/>
                <w:i/>
                <w:iCs/>
                <w:sz w:val="20"/>
                <w:szCs w:val="20"/>
              </w:rPr>
            </w:pPr>
            <w:r w:rsidRPr="00123130">
              <w:rPr>
                <w:rFonts w:ascii="Arial" w:hAnsi="Arial" w:cs="Arial"/>
                <w:i/>
                <w:iCs/>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00484203" w14:textId="7EC299F5" w:rsidR="00123130" w:rsidRPr="00123130" w:rsidRDefault="00123130" w:rsidP="00123130">
            <w:pPr>
              <w:spacing w:after="0" w:line="240" w:lineRule="auto"/>
              <w:ind w:right="57"/>
              <w:contextualSpacing/>
              <w:jc w:val="right"/>
              <w:rPr>
                <w:rFonts w:ascii="Arial" w:hAnsi="Arial" w:cs="Arial"/>
                <w:i/>
                <w:iCs/>
                <w:sz w:val="20"/>
                <w:szCs w:val="20"/>
              </w:rPr>
            </w:pPr>
            <w:r w:rsidRPr="00123130">
              <w:rPr>
                <w:rFonts w:ascii="Arial" w:hAnsi="Arial" w:cs="Arial"/>
                <w:i/>
                <w:iCs/>
                <w:sz w:val="20"/>
                <w:szCs w:val="20"/>
              </w:rPr>
              <w:t xml:space="preserve"> 6 </w:t>
            </w:r>
          </w:p>
        </w:tc>
        <w:tc>
          <w:tcPr>
            <w:tcW w:w="531" w:type="pct"/>
            <w:tcBorders>
              <w:top w:val="nil"/>
              <w:left w:val="nil"/>
              <w:bottom w:val="single" w:sz="4" w:space="0" w:color="000000"/>
              <w:right w:val="single" w:sz="4" w:space="0" w:color="000000"/>
            </w:tcBorders>
            <w:shd w:val="clear" w:color="auto" w:fill="auto"/>
            <w:noWrap/>
            <w:vAlign w:val="center"/>
            <w:hideMark/>
          </w:tcPr>
          <w:p w14:paraId="6F192B47" w14:textId="7B5064B3" w:rsidR="00123130" w:rsidRPr="00123130" w:rsidRDefault="00123130" w:rsidP="00123130">
            <w:pPr>
              <w:spacing w:after="0" w:line="240" w:lineRule="auto"/>
              <w:ind w:right="57"/>
              <w:contextualSpacing/>
              <w:jc w:val="right"/>
              <w:rPr>
                <w:rFonts w:ascii="Arial" w:hAnsi="Arial" w:cs="Arial"/>
                <w:i/>
                <w:iCs/>
                <w:sz w:val="20"/>
                <w:szCs w:val="20"/>
              </w:rPr>
            </w:pPr>
            <w:r w:rsidRPr="00123130">
              <w:rPr>
                <w:rFonts w:ascii="Arial" w:hAnsi="Arial" w:cs="Arial"/>
                <w:i/>
                <w:iCs/>
                <w:sz w:val="20"/>
                <w:szCs w:val="20"/>
              </w:rPr>
              <w:t xml:space="preserve"> - </w:t>
            </w:r>
          </w:p>
        </w:tc>
      </w:tr>
      <w:tr w:rsidR="00123130" w:rsidRPr="00123130" w14:paraId="08AB402C" w14:textId="77777777" w:rsidTr="00123130">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581E608C" w14:textId="77777777" w:rsidR="00123130" w:rsidRPr="00123130" w:rsidRDefault="00123130" w:rsidP="00123130">
            <w:pPr>
              <w:spacing w:after="0" w:line="240" w:lineRule="auto"/>
              <w:ind w:right="57"/>
              <w:contextualSpacing/>
              <w:jc w:val="right"/>
              <w:rPr>
                <w:rFonts w:ascii="Arial" w:hAnsi="Arial" w:cs="Arial"/>
                <w:sz w:val="20"/>
                <w:szCs w:val="20"/>
              </w:rPr>
            </w:pPr>
            <w:r w:rsidRPr="00123130">
              <w:rPr>
                <w:rFonts w:ascii="Arial" w:hAnsi="Arial" w:cs="Arial"/>
                <w:sz w:val="20"/>
                <w:szCs w:val="20"/>
              </w:rPr>
              <w:t> </w:t>
            </w:r>
          </w:p>
        </w:tc>
        <w:tc>
          <w:tcPr>
            <w:tcW w:w="1731" w:type="pct"/>
            <w:tcBorders>
              <w:top w:val="nil"/>
              <w:left w:val="nil"/>
              <w:bottom w:val="single" w:sz="4" w:space="0" w:color="000000"/>
              <w:right w:val="single" w:sz="4" w:space="0" w:color="000000"/>
            </w:tcBorders>
            <w:shd w:val="clear" w:color="auto" w:fill="auto"/>
            <w:vAlign w:val="center"/>
            <w:hideMark/>
          </w:tcPr>
          <w:p w14:paraId="206ABA78" w14:textId="77777777" w:rsidR="00123130" w:rsidRPr="00123130" w:rsidRDefault="00123130" w:rsidP="00123130">
            <w:pPr>
              <w:spacing w:after="0" w:line="240" w:lineRule="auto"/>
              <w:ind w:right="57"/>
              <w:contextualSpacing/>
              <w:rPr>
                <w:rFonts w:ascii="Arial" w:hAnsi="Arial" w:cs="Arial"/>
                <w:i/>
                <w:iCs/>
                <w:sz w:val="20"/>
                <w:szCs w:val="20"/>
              </w:rPr>
            </w:pPr>
            <w:r w:rsidRPr="00123130">
              <w:rPr>
                <w:rFonts w:ascii="Arial" w:hAnsi="Arial" w:cs="Arial"/>
                <w:i/>
                <w:iCs/>
                <w:sz w:val="20"/>
                <w:szCs w:val="20"/>
              </w:rPr>
              <w:t>Solana</w:t>
            </w:r>
          </w:p>
        </w:tc>
        <w:tc>
          <w:tcPr>
            <w:tcW w:w="532" w:type="pct"/>
            <w:tcBorders>
              <w:top w:val="nil"/>
              <w:left w:val="nil"/>
              <w:bottom w:val="single" w:sz="4" w:space="0" w:color="000000"/>
              <w:right w:val="single" w:sz="4" w:space="0" w:color="000000"/>
            </w:tcBorders>
            <w:shd w:val="clear" w:color="auto" w:fill="auto"/>
            <w:noWrap/>
            <w:vAlign w:val="center"/>
            <w:hideMark/>
          </w:tcPr>
          <w:p w14:paraId="39805EBE" w14:textId="117D9C95" w:rsidR="00123130" w:rsidRPr="00123130" w:rsidRDefault="00123130" w:rsidP="00123130">
            <w:pPr>
              <w:spacing w:after="0" w:line="240" w:lineRule="auto"/>
              <w:ind w:right="57"/>
              <w:contextualSpacing/>
              <w:jc w:val="right"/>
              <w:rPr>
                <w:rFonts w:ascii="Arial" w:hAnsi="Arial" w:cs="Arial"/>
                <w:i/>
                <w:iCs/>
                <w:sz w:val="20"/>
                <w:szCs w:val="20"/>
              </w:rPr>
            </w:pPr>
            <w:r w:rsidRPr="00123130">
              <w:rPr>
                <w:rFonts w:ascii="Arial" w:hAnsi="Arial" w:cs="Arial"/>
                <w:i/>
                <w:iCs/>
                <w:sz w:val="20"/>
                <w:szCs w:val="20"/>
              </w:rPr>
              <w:t xml:space="preserve"> 2 </w:t>
            </w:r>
          </w:p>
        </w:tc>
        <w:tc>
          <w:tcPr>
            <w:tcW w:w="533" w:type="pct"/>
            <w:tcBorders>
              <w:top w:val="nil"/>
              <w:left w:val="nil"/>
              <w:bottom w:val="single" w:sz="4" w:space="0" w:color="000000"/>
              <w:right w:val="single" w:sz="4" w:space="0" w:color="000000"/>
            </w:tcBorders>
            <w:shd w:val="clear" w:color="auto" w:fill="auto"/>
            <w:noWrap/>
            <w:vAlign w:val="center"/>
            <w:hideMark/>
          </w:tcPr>
          <w:p w14:paraId="0CBF6E00" w14:textId="41BE9802" w:rsidR="00123130" w:rsidRPr="00123130" w:rsidRDefault="00123130" w:rsidP="00123130">
            <w:pPr>
              <w:spacing w:after="0" w:line="240" w:lineRule="auto"/>
              <w:ind w:right="57"/>
              <w:contextualSpacing/>
              <w:jc w:val="right"/>
              <w:rPr>
                <w:rFonts w:ascii="Arial" w:hAnsi="Arial" w:cs="Arial"/>
                <w:i/>
                <w:iCs/>
                <w:sz w:val="20"/>
                <w:szCs w:val="20"/>
              </w:rPr>
            </w:pPr>
            <w:r w:rsidRPr="00123130">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6EBBAB6" w14:textId="30DCB50D" w:rsidR="00123130" w:rsidRPr="00123130" w:rsidRDefault="00123130" w:rsidP="00123130">
            <w:pPr>
              <w:spacing w:after="0" w:line="240" w:lineRule="auto"/>
              <w:ind w:right="57"/>
              <w:contextualSpacing/>
              <w:jc w:val="right"/>
              <w:rPr>
                <w:rFonts w:ascii="Arial" w:hAnsi="Arial" w:cs="Arial"/>
                <w:i/>
                <w:iCs/>
                <w:sz w:val="20"/>
                <w:szCs w:val="20"/>
              </w:rPr>
            </w:pPr>
            <w:r w:rsidRPr="00123130">
              <w:rPr>
                <w:rFonts w:ascii="Arial" w:hAnsi="Arial" w:cs="Arial"/>
                <w:i/>
                <w:iCs/>
                <w:sz w:val="20"/>
                <w:szCs w:val="20"/>
              </w:rPr>
              <w:t xml:space="preserve"> 6 </w:t>
            </w:r>
          </w:p>
        </w:tc>
        <w:tc>
          <w:tcPr>
            <w:tcW w:w="533" w:type="pct"/>
            <w:tcBorders>
              <w:top w:val="nil"/>
              <w:left w:val="nil"/>
              <w:bottom w:val="single" w:sz="4" w:space="0" w:color="000000"/>
              <w:right w:val="single" w:sz="4" w:space="0" w:color="000000"/>
            </w:tcBorders>
            <w:shd w:val="clear" w:color="auto" w:fill="auto"/>
            <w:noWrap/>
            <w:vAlign w:val="center"/>
            <w:hideMark/>
          </w:tcPr>
          <w:p w14:paraId="3C66A13F" w14:textId="1C2B2E9A" w:rsidR="00123130" w:rsidRPr="00123130" w:rsidRDefault="00123130" w:rsidP="00123130">
            <w:pPr>
              <w:spacing w:after="0" w:line="240" w:lineRule="auto"/>
              <w:ind w:right="57"/>
              <w:contextualSpacing/>
              <w:jc w:val="right"/>
              <w:rPr>
                <w:rFonts w:ascii="Arial" w:hAnsi="Arial" w:cs="Arial"/>
                <w:i/>
                <w:iCs/>
                <w:sz w:val="20"/>
                <w:szCs w:val="20"/>
              </w:rPr>
            </w:pPr>
            <w:r w:rsidRPr="00123130">
              <w:rPr>
                <w:rFonts w:ascii="Arial" w:hAnsi="Arial" w:cs="Arial"/>
                <w:i/>
                <w:iCs/>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4844D284" w14:textId="5F914FBC" w:rsidR="00123130" w:rsidRPr="00123130" w:rsidRDefault="00123130" w:rsidP="00123130">
            <w:pPr>
              <w:spacing w:after="0" w:line="240" w:lineRule="auto"/>
              <w:ind w:right="57"/>
              <w:contextualSpacing/>
              <w:jc w:val="right"/>
              <w:rPr>
                <w:rFonts w:ascii="Arial" w:hAnsi="Arial" w:cs="Arial"/>
                <w:i/>
                <w:iCs/>
                <w:sz w:val="20"/>
                <w:szCs w:val="20"/>
              </w:rPr>
            </w:pPr>
            <w:r w:rsidRPr="00123130">
              <w:rPr>
                <w:rFonts w:ascii="Arial" w:hAnsi="Arial" w:cs="Arial"/>
                <w:i/>
                <w:iCs/>
                <w:sz w:val="20"/>
                <w:szCs w:val="20"/>
              </w:rPr>
              <w:t xml:space="preserve"> 24 </w:t>
            </w:r>
          </w:p>
        </w:tc>
        <w:tc>
          <w:tcPr>
            <w:tcW w:w="531" w:type="pct"/>
            <w:tcBorders>
              <w:top w:val="nil"/>
              <w:left w:val="nil"/>
              <w:bottom w:val="single" w:sz="4" w:space="0" w:color="000000"/>
              <w:right w:val="single" w:sz="4" w:space="0" w:color="000000"/>
            </w:tcBorders>
            <w:shd w:val="clear" w:color="auto" w:fill="auto"/>
            <w:noWrap/>
            <w:vAlign w:val="center"/>
            <w:hideMark/>
          </w:tcPr>
          <w:p w14:paraId="134CE99F" w14:textId="1B619E1C" w:rsidR="00123130" w:rsidRPr="00123130" w:rsidRDefault="00123130" w:rsidP="00123130">
            <w:pPr>
              <w:spacing w:after="0" w:line="240" w:lineRule="auto"/>
              <w:ind w:right="57"/>
              <w:contextualSpacing/>
              <w:jc w:val="right"/>
              <w:rPr>
                <w:rFonts w:ascii="Arial" w:hAnsi="Arial" w:cs="Arial"/>
                <w:i/>
                <w:iCs/>
                <w:sz w:val="20"/>
                <w:szCs w:val="20"/>
              </w:rPr>
            </w:pPr>
            <w:r w:rsidRPr="00123130">
              <w:rPr>
                <w:rFonts w:ascii="Arial" w:hAnsi="Arial" w:cs="Arial"/>
                <w:i/>
                <w:iCs/>
                <w:sz w:val="20"/>
                <w:szCs w:val="20"/>
              </w:rPr>
              <w:t xml:space="preserve"> - </w:t>
            </w:r>
          </w:p>
        </w:tc>
      </w:tr>
      <w:tr w:rsidR="00123130" w:rsidRPr="00123130" w14:paraId="7E597449" w14:textId="77777777" w:rsidTr="00123130">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2CC98F6F" w14:textId="77777777" w:rsidR="00123130" w:rsidRPr="00123130" w:rsidRDefault="00123130" w:rsidP="00123130">
            <w:pPr>
              <w:spacing w:after="0" w:line="240" w:lineRule="auto"/>
              <w:ind w:right="57"/>
              <w:contextualSpacing/>
              <w:jc w:val="right"/>
              <w:rPr>
                <w:rFonts w:ascii="Arial" w:hAnsi="Arial" w:cs="Arial"/>
                <w:sz w:val="20"/>
                <w:szCs w:val="20"/>
              </w:rPr>
            </w:pPr>
            <w:r w:rsidRPr="00123130">
              <w:rPr>
                <w:rFonts w:ascii="Arial" w:hAnsi="Arial" w:cs="Arial"/>
                <w:sz w:val="20"/>
                <w:szCs w:val="20"/>
              </w:rPr>
              <w:t> </w:t>
            </w:r>
          </w:p>
        </w:tc>
        <w:tc>
          <w:tcPr>
            <w:tcW w:w="1731" w:type="pct"/>
            <w:tcBorders>
              <w:top w:val="nil"/>
              <w:left w:val="nil"/>
              <w:bottom w:val="single" w:sz="4" w:space="0" w:color="000000"/>
              <w:right w:val="single" w:sz="4" w:space="0" w:color="000000"/>
            </w:tcBorders>
            <w:shd w:val="clear" w:color="auto" w:fill="auto"/>
            <w:vAlign w:val="center"/>
            <w:hideMark/>
          </w:tcPr>
          <w:p w14:paraId="4B9058AF" w14:textId="77777777" w:rsidR="00123130" w:rsidRPr="00123130" w:rsidRDefault="00123130" w:rsidP="00123130">
            <w:pPr>
              <w:spacing w:after="0" w:line="240" w:lineRule="auto"/>
              <w:ind w:right="57"/>
              <w:contextualSpacing/>
              <w:rPr>
                <w:rFonts w:ascii="Arial" w:hAnsi="Arial" w:cs="Arial"/>
                <w:i/>
                <w:iCs/>
                <w:sz w:val="20"/>
                <w:szCs w:val="20"/>
              </w:rPr>
            </w:pPr>
            <w:r w:rsidRPr="00123130">
              <w:rPr>
                <w:rFonts w:ascii="Arial" w:hAnsi="Arial" w:cs="Arial"/>
                <w:i/>
                <w:iCs/>
                <w:sz w:val="20"/>
                <w:szCs w:val="20"/>
              </w:rPr>
              <w:t>Tuguegarao City (capital)</w:t>
            </w:r>
          </w:p>
        </w:tc>
        <w:tc>
          <w:tcPr>
            <w:tcW w:w="532" w:type="pct"/>
            <w:tcBorders>
              <w:top w:val="nil"/>
              <w:left w:val="nil"/>
              <w:bottom w:val="single" w:sz="4" w:space="0" w:color="000000"/>
              <w:right w:val="single" w:sz="4" w:space="0" w:color="000000"/>
            </w:tcBorders>
            <w:shd w:val="clear" w:color="auto" w:fill="auto"/>
            <w:noWrap/>
            <w:vAlign w:val="center"/>
            <w:hideMark/>
          </w:tcPr>
          <w:p w14:paraId="7BA716B9" w14:textId="22BEC2A7" w:rsidR="00123130" w:rsidRPr="00123130" w:rsidRDefault="00123130" w:rsidP="00123130">
            <w:pPr>
              <w:spacing w:after="0" w:line="240" w:lineRule="auto"/>
              <w:ind w:right="57"/>
              <w:contextualSpacing/>
              <w:jc w:val="right"/>
              <w:rPr>
                <w:rFonts w:ascii="Arial" w:hAnsi="Arial" w:cs="Arial"/>
                <w:i/>
                <w:iCs/>
                <w:sz w:val="20"/>
                <w:szCs w:val="20"/>
              </w:rPr>
            </w:pPr>
            <w:r w:rsidRPr="00123130">
              <w:rPr>
                <w:rFonts w:ascii="Arial" w:hAnsi="Arial" w:cs="Arial"/>
                <w:i/>
                <w:iCs/>
                <w:sz w:val="20"/>
                <w:szCs w:val="20"/>
              </w:rPr>
              <w:t xml:space="preserve"> 29 </w:t>
            </w:r>
          </w:p>
        </w:tc>
        <w:tc>
          <w:tcPr>
            <w:tcW w:w="533" w:type="pct"/>
            <w:tcBorders>
              <w:top w:val="nil"/>
              <w:left w:val="nil"/>
              <w:bottom w:val="single" w:sz="4" w:space="0" w:color="000000"/>
              <w:right w:val="single" w:sz="4" w:space="0" w:color="000000"/>
            </w:tcBorders>
            <w:shd w:val="clear" w:color="auto" w:fill="auto"/>
            <w:noWrap/>
            <w:vAlign w:val="center"/>
            <w:hideMark/>
          </w:tcPr>
          <w:p w14:paraId="541FBFA7" w14:textId="7895025C" w:rsidR="00123130" w:rsidRPr="00123130" w:rsidRDefault="00123130" w:rsidP="00123130">
            <w:pPr>
              <w:spacing w:after="0" w:line="240" w:lineRule="auto"/>
              <w:ind w:right="57"/>
              <w:contextualSpacing/>
              <w:jc w:val="right"/>
              <w:rPr>
                <w:rFonts w:ascii="Arial" w:hAnsi="Arial" w:cs="Arial"/>
                <w:i/>
                <w:iCs/>
                <w:sz w:val="20"/>
                <w:szCs w:val="20"/>
              </w:rPr>
            </w:pPr>
            <w:r w:rsidRPr="00123130">
              <w:rPr>
                <w:rFonts w:ascii="Arial" w:hAnsi="Arial" w:cs="Arial"/>
                <w:i/>
                <w:iCs/>
                <w:sz w:val="20"/>
                <w:szCs w:val="20"/>
              </w:rPr>
              <w:t xml:space="preserve"> 2 </w:t>
            </w:r>
          </w:p>
        </w:tc>
        <w:tc>
          <w:tcPr>
            <w:tcW w:w="532" w:type="pct"/>
            <w:tcBorders>
              <w:top w:val="nil"/>
              <w:left w:val="nil"/>
              <w:bottom w:val="single" w:sz="4" w:space="0" w:color="000000"/>
              <w:right w:val="single" w:sz="4" w:space="0" w:color="000000"/>
            </w:tcBorders>
            <w:shd w:val="clear" w:color="auto" w:fill="auto"/>
            <w:noWrap/>
            <w:vAlign w:val="center"/>
            <w:hideMark/>
          </w:tcPr>
          <w:p w14:paraId="61083AAA" w14:textId="1DCCE1F6" w:rsidR="00123130" w:rsidRPr="00123130" w:rsidRDefault="00123130" w:rsidP="00123130">
            <w:pPr>
              <w:spacing w:after="0" w:line="240" w:lineRule="auto"/>
              <w:ind w:right="57"/>
              <w:contextualSpacing/>
              <w:jc w:val="right"/>
              <w:rPr>
                <w:rFonts w:ascii="Arial" w:hAnsi="Arial" w:cs="Arial"/>
                <w:i/>
                <w:iCs/>
                <w:sz w:val="20"/>
                <w:szCs w:val="20"/>
              </w:rPr>
            </w:pPr>
            <w:r w:rsidRPr="00123130">
              <w:rPr>
                <w:rFonts w:ascii="Arial" w:hAnsi="Arial" w:cs="Arial"/>
                <w:i/>
                <w:iCs/>
                <w:sz w:val="20"/>
                <w:szCs w:val="20"/>
              </w:rPr>
              <w:t xml:space="preserve"> 571 </w:t>
            </w:r>
          </w:p>
        </w:tc>
        <w:tc>
          <w:tcPr>
            <w:tcW w:w="533" w:type="pct"/>
            <w:tcBorders>
              <w:top w:val="nil"/>
              <w:left w:val="nil"/>
              <w:bottom w:val="single" w:sz="4" w:space="0" w:color="000000"/>
              <w:right w:val="single" w:sz="4" w:space="0" w:color="000000"/>
            </w:tcBorders>
            <w:shd w:val="clear" w:color="auto" w:fill="auto"/>
            <w:noWrap/>
            <w:vAlign w:val="center"/>
            <w:hideMark/>
          </w:tcPr>
          <w:p w14:paraId="13BF7329" w14:textId="2CFCEB92" w:rsidR="00123130" w:rsidRPr="00123130" w:rsidRDefault="00123130" w:rsidP="00123130">
            <w:pPr>
              <w:spacing w:after="0" w:line="240" w:lineRule="auto"/>
              <w:ind w:right="57"/>
              <w:contextualSpacing/>
              <w:jc w:val="right"/>
              <w:rPr>
                <w:rFonts w:ascii="Arial" w:hAnsi="Arial" w:cs="Arial"/>
                <w:i/>
                <w:iCs/>
                <w:sz w:val="20"/>
                <w:szCs w:val="20"/>
              </w:rPr>
            </w:pPr>
            <w:r w:rsidRPr="00123130">
              <w:rPr>
                <w:rFonts w:ascii="Arial" w:hAnsi="Arial" w:cs="Arial"/>
                <w:i/>
                <w:iCs/>
                <w:sz w:val="20"/>
                <w:szCs w:val="20"/>
              </w:rPr>
              <w:t xml:space="preserve"> 81 </w:t>
            </w:r>
          </w:p>
        </w:tc>
        <w:tc>
          <w:tcPr>
            <w:tcW w:w="534" w:type="pct"/>
            <w:tcBorders>
              <w:top w:val="nil"/>
              <w:left w:val="nil"/>
              <w:bottom w:val="single" w:sz="4" w:space="0" w:color="000000"/>
              <w:right w:val="single" w:sz="4" w:space="0" w:color="000000"/>
            </w:tcBorders>
            <w:shd w:val="clear" w:color="auto" w:fill="auto"/>
            <w:noWrap/>
            <w:vAlign w:val="center"/>
            <w:hideMark/>
          </w:tcPr>
          <w:p w14:paraId="32B1B8D9" w14:textId="5B51F3C7" w:rsidR="00123130" w:rsidRPr="00123130" w:rsidRDefault="00123130" w:rsidP="00123130">
            <w:pPr>
              <w:spacing w:after="0" w:line="240" w:lineRule="auto"/>
              <w:ind w:right="57"/>
              <w:contextualSpacing/>
              <w:jc w:val="right"/>
              <w:rPr>
                <w:rFonts w:ascii="Arial" w:hAnsi="Arial" w:cs="Arial"/>
                <w:i/>
                <w:iCs/>
                <w:sz w:val="20"/>
                <w:szCs w:val="20"/>
              </w:rPr>
            </w:pPr>
            <w:r w:rsidRPr="00123130">
              <w:rPr>
                <w:rFonts w:ascii="Arial" w:hAnsi="Arial" w:cs="Arial"/>
                <w:i/>
                <w:iCs/>
                <w:sz w:val="20"/>
                <w:szCs w:val="20"/>
              </w:rPr>
              <w:t xml:space="preserve">2,091 </w:t>
            </w:r>
          </w:p>
        </w:tc>
        <w:tc>
          <w:tcPr>
            <w:tcW w:w="531" w:type="pct"/>
            <w:tcBorders>
              <w:top w:val="nil"/>
              <w:left w:val="nil"/>
              <w:bottom w:val="single" w:sz="4" w:space="0" w:color="000000"/>
              <w:right w:val="single" w:sz="4" w:space="0" w:color="000000"/>
            </w:tcBorders>
            <w:shd w:val="clear" w:color="auto" w:fill="auto"/>
            <w:noWrap/>
            <w:vAlign w:val="center"/>
            <w:hideMark/>
          </w:tcPr>
          <w:p w14:paraId="670D2536" w14:textId="2E2AA905" w:rsidR="00123130" w:rsidRPr="00123130" w:rsidRDefault="00123130" w:rsidP="00123130">
            <w:pPr>
              <w:spacing w:after="0" w:line="240" w:lineRule="auto"/>
              <w:ind w:right="57"/>
              <w:contextualSpacing/>
              <w:jc w:val="right"/>
              <w:rPr>
                <w:rFonts w:ascii="Arial" w:hAnsi="Arial" w:cs="Arial"/>
                <w:i/>
                <w:iCs/>
                <w:sz w:val="20"/>
                <w:szCs w:val="20"/>
              </w:rPr>
            </w:pPr>
            <w:r w:rsidRPr="00123130">
              <w:rPr>
                <w:rFonts w:ascii="Arial" w:hAnsi="Arial" w:cs="Arial"/>
                <w:i/>
                <w:iCs/>
                <w:sz w:val="20"/>
                <w:szCs w:val="20"/>
              </w:rPr>
              <w:t xml:space="preserve"> 301 </w:t>
            </w:r>
          </w:p>
        </w:tc>
      </w:tr>
      <w:tr w:rsidR="00123130" w:rsidRPr="00123130" w14:paraId="5B5F0C0A" w14:textId="77777777" w:rsidTr="00123130">
        <w:trPr>
          <w:trHeight w:val="20"/>
        </w:trPr>
        <w:tc>
          <w:tcPr>
            <w:tcW w:w="18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CF1565" w14:textId="77777777" w:rsidR="00123130" w:rsidRPr="00123130" w:rsidRDefault="00123130" w:rsidP="00123130">
            <w:pPr>
              <w:spacing w:after="0" w:line="240" w:lineRule="auto"/>
              <w:ind w:right="57"/>
              <w:contextualSpacing/>
              <w:rPr>
                <w:rFonts w:ascii="Arial" w:hAnsi="Arial" w:cs="Arial"/>
                <w:b/>
                <w:bCs/>
                <w:sz w:val="20"/>
                <w:szCs w:val="20"/>
              </w:rPr>
            </w:pPr>
            <w:r w:rsidRPr="00123130">
              <w:rPr>
                <w:rFonts w:ascii="Arial" w:hAnsi="Arial" w:cs="Arial"/>
                <w:b/>
                <w:bCs/>
                <w:sz w:val="20"/>
                <w:szCs w:val="20"/>
              </w:rPr>
              <w:t>Isabela</w:t>
            </w:r>
          </w:p>
        </w:tc>
        <w:tc>
          <w:tcPr>
            <w:tcW w:w="532" w:type="pct"/>
            <w:tcBorders>
              <w:top w:val="nil"/>
              <w:left w:val="nil"/>
              <w:bottom w:val="single" w:sz="4" w:space="0" w:color="000000"/>
              <w:right w:val="single" w:sz="4" w:space="0" w:color="000000"/>
            </w:tcBorders>
            <w:shd w:val="clear" w:color="D8D8D8" w:fill="D8D8D8"/>
            <w:vAlign w:val="center"/>
            <w:hideMark/>
          </w:tcPr>
          <w:p w14:paraId="4B74ADB7" w14:textId="14AA778F" w:rsidR="00123130" w:rsidRPr="00123130" w:rsidRDefault="00123130" w:rsidP="00123130">
            <w:pPr>
              <w:spacing w:after="0" w:line="240" w:lineRule="auto"/>
              <w:ind w:right="57"/>
              <w:contextualSpacing/>
              <w:jc w:val="right"/>
              <w:rPr>
                <w:rFonts w:ascii="Arial" w:hAnsi="Arial" w:cs="Arial"/>
                <w:b/>
                <w:bCs/>
                <w:sz w:val="20"/>
                <w:szCs w:val="20"/>
              </w:rPr>
            </w:pPr>
            <w:r w:rsidRPr="00123130">
              <w:rPr>
                <w:rFonts w:ascii="Arial" w:hAnsi="Arial" w:cs="Arial"/>
                <w:b/>
                <w:bCs/>
                <w:sz w:val="20"/>
                <w:szCs w:val="20"/>
              </w:rPr>
              <w:t xml:space="preserve"> 49 </w:t>
            </w:r>
          </w:p>
        </w:tc>
        <w:tc>
          <w:tcPr>
            <w:tcW w:w="533" w:type="pct"/>
            <w:tcBorders>
              <w:top w:val="nil"/>
              <w:left w:val="nil"/>
              <w:bottom w:val="single" w:sz="4" w:space="0" w:color="000000"/>
              <w:right w:val="single" w:sz="4" w:space="0" w:color="000000"/>
            </w:tcBorders>
            <w:shd w:val="clear" w:color="D8D8D8" w:fill="D8D8D8"/>
            <w:vAlign w:val="center"/>
            <w:hideMark/>
          </w:tcPr>
          <w:p w14:paraId="56392025" w14:textId="45B33D79" w:rsidR="00123130" w:rsidRPr="00123130" w:rsidRDefault="00123130" w:rsidP="00123130">
            <w:pPr>
              <w:spacing w:after="0" w:line="240" w:lineRule="auto"/>
              <w:ind w:right="57"/>
              <w:contextualSpacing/>
              <w:jc w:val="right"/>
              <w:rPr>
                <w:rFonts w:ascii="Arial" w:hAnsi="Arial" w:cs="Arial"/>
                <w:b/>
                <w:bCs/>
                <w:sz w:val="20"/>
                <w:szCs w:val="20"/>
              </w:rPr>
            </w:pPr>
            <w:r w:rsidRPr="00123130">
              <w:rPr>
                <w:rFonts w:ascii="Arial" w:hAnsi="Arial" w:cs="Arial"/>
                <w:b/>
                <w:bCs/>
                <w:sz w:val="20"/>
                <w:szCs w:val="20"/>
              </w:rPr>
              <w:t xml:space="preserve"> 1 </w:t>
            </w:r>
          </w:p>
        </w:tc>
        <w:tc>
          <w:tcPr>
            <w:tcW w:w="532" w:type="pct"/>
            <w:tcBorders>
              <w:top w:val="nil"/>
              <w:left w:val="nil"/>
              <w:bottom w:val="single" w:sz="4" w:space="0" w:color="000000"/>
              <w:right w:val="single" w:sz="4" w:space="0" w:color="000000"/>
            </w:tcBorders>
            <w:shd w:val="clear" w:color="D8D8D8" w:fill="D8D8D8"/>
            <w:vAlign w:val="center"/>
            <w:hideMark/>
          </w:tcPr>
          <w:p w14:paraId="6892FD09" w14:textId="1D82DAED" w:rsidR="00123130" w:rsidRPr="00123130" w:rsidRDefault="00123130" w:rsidP="00123130">
            <w:pPr>
              <w:spacing w:after="0" w:line="240" w:lineRule="auto"/>
              <w:ind w:right="57"/>
              <w:contextualSpacing/>
              <w:jc w:val="right"/>
              <w:rPr>
                <w:rFonts w:ascii="Arial" w:hAnsi="Arial" w:cs="Arial"/>
                <w:b/>
                <w:bCs/>
                <w:sz w:val="20"/>
                <w:szCs w:val="20"/>
              </w:rPr>
            </w:pPr>
            <w:r w:rsidRPr="00123130">
              <w:rPr>
                <w:rFonts w:ascii="Arial" w:hAnsi="Arial" w:cs="Arial"/>
                <w:b/>
                <w:bCs/>
                <w:sz w:val="20"/>
                <w:szCs w:val="20"/>
              </w:rPr>
              <w:t xml:space="preserve"> 862 </w:t>
            </w:r>
          </w:p>
        </w:tc>
        <w:tc>
          <w:tcPr>
            <w:tcW w:w="533" w:type="pct"/>
            <w:tcBorders>
              <w:top w:val="nil"/>
              <w:left w:val="nil"/>
              <w:bottom w:val="single" w:sz="4" w:space="0" w:color="000000"/>
              <w:right w:val="single" w:sz="4" w:space="0" w:color="000000"/>
            </w:tcBorders>
            <w:shd w:val="clear" w:color="D8D8D8" w:fill="D8D8D8"/>
            <w:vAlign w:val="center"/>
            <w:hideMark/>
          </w:tcPr>
          <w:p w14:paraId="6A023B0D" w14:textId="2AAE6CFB" w:rsidR="00123130" w:rsidRPr="00123130" w:rsidRDefault="00123130" w:rsidP="00123130">
            <w:pPr>
              <w:spacing w:after="0" w:line="240" w:lineRule="auto"/>
              <w:ind w:right="57"/>
              <w:contextualSpacing/>
              <w:jc w:val="right"/>
              <w:rPr>
                <w:rFonts w:ascii="Arial" w:hAnsi="Arial" w:cs="Arial"/>
                <w:b/>
                <w:bCs/>
                <w:sz w:val="20"/>
                <w:szCs w:val="20"/>
              </w:rPr>
            </w:pPr>
            <w:r w:rsidRPr="00123130">
              <w:rPr>
                <w:rFonts w:ascii="Arial" w:hAnsi="Arial" w:cs="Arial"/>
                <w:b/>
                <w:bCs/>
                <w:sz w:val="20"/>
                <w:szCs w:val="20"/>
              </w:rPr>
              <w:t xml:space="preserve"> 9 </w:t>
            </w:r>
          </w:p>
        </w:tc>
        <w:tc>
          <w:tcPr>
            <w:tcW w:w="534" w:type="pct"/>
            <w:tcBorders>
              <w:top w:val="nil"/>
              <w:left w:val="nil"/>
              <w:bottom w:val="single" w:sz="4" w:space="0" w:color="000000"/>
              <w:right w:val="single" w:sz="4" w:space="0" w:color="000000"/>
            </w:tcBorders>
            <w:shd w:val="clear" w:color="D8D8D8" w:fill="D8D8D8"/>
            <w:vAlign w:val="center"/>
            <w:hideMark/>
          </w:tcPr>
          <w:p w14:paraId="72A05A6E" w14:textId="4EC0A048" w:rsidR="00123130" w:rsidRPr="00123130" w:rsidRDefault="00123130" w:rsidP="00123130">
            <w:pPr>
              <w:spacing w:after="0" w:line="240" w:lineRule="auto"/>
              <w:ind w:right="57"/>
              <w:contextualSpacing/>
              <w:jc w:val="right"/>
              <w:rPr>
                <w:rFonts w:ascii="Arial" w:hAnsi="Arial" w:cs="Arial"/>
                <w:b/>
                <w:bCs/>
                <w:sz w:val="20"/>
                <w:szCs w:val="20"/>
              </w:rPr>
            </w:pPr>
            <w:r w:rsidRPr="00123130">
              <w:rPr>
                <w:rFonts w:ascii="Arial" w:hAnsi="Arial" w:cs="Arial"/>
                <w:b/>
                <w:bCs/>
                <w:sz w:val="20"/>
                <w:szCs w:val="20"/>
              </w:rPr>
              <w:t xml:space="preserve">2,651 </w:t>
            </w:r>
          </w:p>
        </w:tc>
        <w:tc>
          <w:tcPr>
            <w:tcW w:w="531" w:type="pct"/>
            <w:tcBorders>
              <w:top w:val="nil"/>
              <w:left w:val="nil"/>
              <w:bottom w:val="single" w:sz="4" w:space="0" w:color="000000"/>
              <w:right w:val="single" w:sz="4" w:space="0" w:color="000000"/>
            </w:tcBorders>
            <w:shd w:val="clear" w:color="D8D8D8" w:fill="D8D8D8"/>
            <w:vAlign w:val="center"/>
            <w:hideMark/>
          </w:tcPr>
          <w:p w14:paraId="0CBA1FB5" w14:textId="0D5125E1" w:rsidR="00123130" w:rsidRPr="00123130" w:rsidRDefault="00123130" w:rsidP="00123130">
            <w:pPr>
              <w:spacing w:after="0" w:line="240" w:lineRule="auto"/>
              <w:ind w:right="57"/>
              <w:contextualSpacing/>
              <w:jc w:val="right"/>
              <w:rPr>
                <w:rFonts w:ascii="Arial" w:hAnsi="Arial" w:cs="Arial"/>
                <w:b/>
                <w:bCs/>
                <w:sz w:val="20"/>
                <w:szCs w:val="20"/>
              </w:rPr>
            </w:pPr>
            <w:r w:rsidRPr="00123130">
              <w:rPr>
                <w:rFonts w:ascii="Arial" w:hAnsi="Arial" w:cs="Arial"/>
                <w:b/>
                <w:bCs/>
                <w:sz w:val="20"/>
                <w:szCs w:val="20"/>
              </w:rPr>
              <w:t xml:space="preserve"> 34 </w:t>
            </w:r>
          </w:p>
        </w:tc>
      </w:tr>
      <w:tr w:rsidR="00123130" w:rsidRPr="00123130" w14:paraId="77C396D3" w14:textId="77777777" w:rsidTr="00123130">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685DB8B1" w14:textId="77777777" w:rsidR="00123130" w:rsidRPr="00123130" w:rsidRDefault="00123130" w:rsidP="00123130">
            <w:pPr>
              <w:spacing w:after="0" w:line="240" w:lineRule="auto"/>
              <w:ind w:right="57"/>
              <w:contextualSpacing/>
              <w:jc w:val="right"/>
              <w:rPr>
                <w:rFonts w:ascii="Arial" w:hAnsi="Arial" w:cs="Arial"/>
                <w:sz w:val="20"/>
                <w:szCs w:val="20"/>
              </w:rPr>
            </w:pPr>
            <w:r w:rsidRPr="00123130">
              <w:rPr>
                <w:rFonts w:ascii="Arial" w:hAnsi="Arial" w:cs="Arial"/>
                <w:sz w:val="20"/>
                <w:szCs w:val="20"/>
              </w:rPr>
              <w:t> </w:t>
            </w:r>
          </w:p>
        </w:tc>
        <w:tc>
          <w:tcPr>
            <w:tcW w:w="1731" w:type="pct"/>
            <w:tcBorders>
              <w:top w:val="nil"/>
              <w:left w:val="nil"/>
              <w:bottom w:val="single" w:sz="4" w:space="0" w:color="000000"/>
              <w:right w:val="single" w:sz="4" w:space="0" w:color="000000"/>
            </w:tcBorders>
            <w:shd w:val="clear" w:color="auto" w:fill="auto"/>
            <w:vAlign w:val="center"/>
            <w:hideMark/>
          </w:tcPr>
          <w:p w14:paraId="6E834F11" w14:textId="77777777" w:rsidR="00123130" w:rsidRPr="00123130" w:rsidRDefault="00123130" w:rsidP="00123130">
            <w:pPr>
              <w:spacing w:after="0" w:line="240" w:lineRule="auto"/>
              <w:ind w:right="57"/>
              <w:contextualSpacing/>
              <w:rPr>
                <w:rFonts w:ascii="Arial" w:hAnsi="Arial" w:cs="Arial"/>
                <w:i/>
                <w:iCs/>
                <w:sz w:val="20"/>
                <w:szCs w:val="20"/>
              </w:rPr>
            </w:pPr>
            <w:r w:rsidRPr="00123130">
              <w:rPr>
                <w:rFonts w:ascii="Arial" w:hAnsi="Arial" w:cs="Arial"/>
                <w:i/>
                <w:iCs/>
                <w:sz w:val="20"/>
                <w:szCs w:val="20"/>
              </w:rPr>
              <w:t>Cabagan</w:t>
            </w:r>
          </w:p>
        </w:tc>
        <w:tc>
          <w:tcPr>
            <w:tcW w:w="532" w:type="pct"/>
            <w:tcBorders>
              <w:top w:val="nil"/>
              <w:left w:val="nil"/>
              <w:bottom w:val="single" w:sz="4" w:space="0" w:color="000000"/>
              <w:right w:val="single" w:sz="4" w:space="0" w:color="000000"/>
            </w:tcBorders>
            <w:shd w:val="clear" w:color="auto" w:fill="auto"/>
            <w:noWrap/>
            <w:vAlign w:val="center"/>
            <w:hideMark/>
          </w:tcPr>
          <w:p w14:paraId="3E7D272D" w14:textId="17FDC606" w:rsidR="00123130" w:rsidRPr="00123130" w:rsidRDefault="00123130" w:rsidP="00123130">
            <w:pPr>
              <w:spacing w:after="0" w:line="240" w:lineRule="auto"/>
              <w:ind w:right="57"/>
              <w:contextualSpacing/>
              <w:jc w:val="right"/>
              <w:rPr>
                <w:rFonts w:ascii="Arial" w:hAnsi="Arial" w:cs="Arial"/>
                <w:i/>
                <w:iCs/>
                <w:sz w:val="20"/>
                <w:szCs w:val="20"/>
              </w:rPr>
            </w:pPr>
            <w:r w:rsidRPr="00123130">
              <w:rPr>
                <w:rFonts w:ascii="Arial" w:hAnsi="Arial" w:cs="Arial"/>
                <w:i/>
                <w:iCs/>
                <w:sz w:val="20"/>
                <w:szCs w:val="20"/>
              </w:rPr>
              <w:t xml:space="preserve"> 7 </w:t>
            </w:r>
          </w:p>
        </w:tc>
        <w:tc>
          <w:tcPr>
            <w:tcW w:w="533" w:type="pct"/>
            <w:tcBorders>
              <w:top w:val="nil"/>
              <w:left w:val="nil"/>
              <w:bottom w:val="single" w:sz="4" w:space="0" w:color="000000"/>
              <w:right w:val="single" w:sz="4" w:space="0" w:color="000000"/>
            </w:tcBorders>
            <w:shd w:val="clear" w:color="auto" w:fill="auto"/>
            <w:noWrap/>
            <w:vAlign w:val="center"/>
            <w:hideMark/>
          </w:tcPr>
          <w:p w14:paraId="6254C7AE" w14:textId="3D2DD812" w:rsidR="00123130" w:rsidRPr="00123130" w:rsidRDefault="00123130" w:rsidP="00123130">
            <w:pPr>
              <w:spacing w:after="0" w:line="240" w:lineRule="auto"/>
              <w:ind w:right="57"/>
              <w:contextualSpacing/>
              <w:jc w:val="right"/>
              <w:rPr>
                <w:rFonts w:ascii="Arial" w:hAnsi="Arial" w:cs="Arial"/>
                <w:i/>
                <w:iCs/>
                <w:sz w:val="20"/>
                <w:szCs w:val="20"/>
              </w:rPr>
            </w:pPr>
            <w:r w:rsidRPr="00123130">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97D5259" w14:textId="2348A7E8" w:rsidR="00123130" w:rsidRPr="00123130" w:rsidRDefault="00123130" w:rsidP="00123130">
            <w:pPr>
              <w:spacing w:after="0" w:line="240" w:lineRule="auto"/>
              <w:ind w:right="57"/>
              <w:contextualSpacing/>
              <w:jc w:val="right"/>
              <w:rPr>
                <w:rFonts w:ascii="Arial" w:hAnsi="Arial" w:cs="Arial"/>
                <w:i/>
                <w:iCs/>
                <w:sz w:val="20"/>
                <w:szCs w:val="20"/>
              </w:rPr>
            </w:pPr>
            <w:r w:rsidRPr="00123130">
              <w:rPr>
                <w:rFonts w:ascii="Arial" w:hAnsi="Arial" w:cs="Arial"/>
                <w:i/>
                <w:iCs/>
                <w:sz w:val="20"/>
                <w:szCs w:val="20"/>
              </w:rPr>
              <w:t xml:space="preserve"> 111 </w:t>
            </w:r>
          </w:p>
        </w:tc>
        <w:tc>
          <w:tcPr>
            <w:tcW w:w="533" w:type="pct"/>
            <w:tcBorders>
              <w:top w:val="nil"/>
              <w:left w:val="nil"/>
              <w:bottom w:val="single" w:sz="4" w:space="0" w:color="000000"/>
              <w:right w:val="single" w:sz="4" w:space="0" w:color="000000"/>
            </w:tcBorders>
            <w:shd w:val="clear" w:color="auto" w:fill="auto"/>
            <w:noWrap/>
            <w:vAlign w:val="center"/>
            <w:hideMark/>
          </w:tcPr>
          <w:p w14:paraId="07CD0F01" w14:textId="30369349" w:rsidR="00123130" w:rsidRPr="00123130" w:rsidRDefault="00123130" w:rsidP="00123130">
            <w:pPr>
              <w:spacing w:after="0" w:line="240" w:lineRule="auto"/>
              <w:ind w:right="57"/>
              <w:contextualSpacing/>
              <w:jc w:val="right"/>
              <w:rPr>
                <w:rFonts w:ascii="Arial" w:hAnsi="Arial" w:cs="Arial"/>
                <w:i/>
                <w:iCs/>
                <w:sz w:val="20"/>
                <w:szCs w:val="20"/>
              </w:rPr>
            </w:pPr>
            <w:r w:rsidRPr="00123130">
              <w:rPr>
                <w:rFonts w:ascii="Arial" w:hAnsi="Arial" w:cs="Arial"/>
                <w:i/>
                <w:iCs/>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60C557B4" w14:textId="31277D6A" w:rsidR="00123130" w:rsidRPr="00123130" w:rsidRDefault="00123130" w:rsidP="00123130">
            <w:pPr>
              <w:spacing w:after="0" w:line="240" w:lineRule="auto"/>
              <w:ind w:right="57"/>
              <w:contextualSpacing/>
              <w:jc w:val="right"/>
              <w:rPr>
                <w:rFonts w:ascii="Arial" w:hAnsi="Arial" w:cs="Arial"/>
                <w:i/>
                <w:iCs/>
                <w:sz w:val="20"/>
                <w:szCs w:val="20"/>
              </w:rPr>
            </w:pPr>
            <w:r w:rsidRPr="00123130">
              <w:rPr>
                <w:rFonts w:ascii="Arial" w:hAnsi="Arial" w:cs="Arial"/>
                <w:i/>
                <w:iCs/>
                <w:sz w:val="20"/>
                <w:szCs w:val="20"/>
              </w:rPr>
              <w:t xml:space="preserve"> 408 </w:t>
            </w:r>
          </w:p>
        </w:tc>
        <w:tc>
          <w:tcPr>
            <w:tcW w:w="531" w:type="pct"/>
            <w:tcBorders>
              <w:top w:val="nil"/>
              <w:left w:val="nil"/>
              <w:bottom w:val="single" w:sz="4" w:space="0" w:color="000000"/>
              <w:right w:val="single" w:sz="4" w:space="0" w:color="000000"/>
            </w:tcBorders>
            <w:shd w:val="clear" w:color="auto" w:fill="auto"/>
            <w:noWrap/>
            <w:vAlign w:val="center"/>
            <w:hideMark/>
          </w:tcPr>
          <w:p w14:paraId="0DC27307" w14:textId="68C4BFF1" w:rsidR="00123130" w:rsidRPr="00123130" w:rsidRDefault="00123130" w:rsidP="00123130">
            <w:pPr>
              <w:spacing w:after="0" w:line="240" w:lineRule="auto"/>
              <w:ind w:right="57"/>
              <w:contextualSpacing/>
              <w:jc w:val="right"/>
              <w:rPr>
                <w:rFonts w:ascii="Arial" w:hAnsi="Arial" w:cs="Arial"/>
                <w:i/>
                <w:iCs/>
                <w:sz w:val="20"/>
                <w:szCs w:val="20"/>
              </w:rPr>
            </w:pPr>
            <w:r w:rsidRPr="00123130">
              <w:rPr>
                <w:rFonts w:ascii="Arial" w:hAnsi="Arial" w:cs="Arial"/>
                <w:i/>
                <w:iCs/>
                <w:sz w:val="20"/>
                <w:szCs w:val="20"/>
              </w:rPr>
              <w:t xml:space="preserve"> - </w:t>
            </w:r>
          </w:p>
        </w:tc>
      </w:tr>
      <w:tr w:rsidR="00123130" w:rsidRPr="00123130" w14:paraId="47F26F6D" w14:textId="77777777" w:rsidTr="00123130">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257E2134" w14:textId="77777777" w:rsidR="00123130" w:rsidRPr="00123130" w:rsidRDefault="00123130" w:rsidP="00123130">
            <w:pPr>
              <w:spacing w:after="0" w:line="240" w:lineRule="auto"/>
              <w:ind w:right="57"/>
              <w:contextualSpacing/>
              <w:jc w:val="right"/>
              <w:rPr>
                <w:rFonts w:ascii="Arial" w:hAnsi="Arial" w:cs="Arial"/>
                <w:sz w:val="20"/>
                <w:szCs w:val="20"/>
              </w:rPr>
            </w:pPr>
            <w:r w:rsidRPr="00123130">
              <w:rPr>
                <w:rFonts w:ascii="Arial" w:hAnsi="Arial" w:cs="Arial"/>
                <w:sz w:val="20"/>
                <w:szCs w:val="20"/>
              </w:rPr>
              <w:t> </w:t>
            </w:r>
          </w:p>
        </w:tc>
        <w:tc>
          <w:tcPr>
            <w:tcW w:w="1731" w:type="pct"/>
            <w:tcBorders>
              <w:top w:val="nil"/>
              <w:left w:val="nil"/>
              <w:bottom w:val="single" w:sz="4" w:space="0" w:color="000000"/>
              <w:right w:val="single" w:sz="4" w:space="0" w:color="000000"/>
            </w:tcBorders>
            <w:shd w:val="clear" w:color="auto" w:fill="auto"/>
            <w:vAlign w:val="center"/>
            <w:hideMark/>
          </w:tcPr>
          <w:p w14:paraId="72CC87CD" w14:textId="77777777" w:rsidR="00123130" w:rsidRPr="00123130" w:rsidRDefault="00123130" w:rsidP="00123130">
            <w:pPr>
              <w:spacing w:after="0" w:line="240" w:lineRule="auto"/>
              <w:ind w:right="57"/>
              <w:contextualSpacing/>
              <w:rPr>
                <w:rFonts w:ascii="Arial" w:hAnsi="Arial" w:cs="Arial"/>
                <w:i/>
                <w:iCs/>
                <w:sz w:val="20"/>
                <w:szCs w:val="20"/>
              </w:rPr>
            </w:pPr>
            <w:r w:rsidRPr="00123130">
              <w:rPr>
                <w:rFonts w:ascii="Arial" w:hAnsi="Arial" w:cs="Arial"/>
                <w:i/>
                <w:iCs/>
                <w:sz w:val="20"/>
                <w:szCs w:val="20"/>
              </w:rPr>
              <w:t>City of Cauayan</w:t>
            </w:r>
          </w:p>
        </w:tc>
        <w:tc>
          <w:tcPr>
            <w:tcW w:w="532" w:type="pct"/>
            <w:tcBorders>
              <w:top w:val="nil"/>
              <w:left w:val="nil"/>
              <w:bottom w:val="single" w:sz="4" w:space="0" w:color="000000"/>
              <w:right w:val="single" w:sz="4" w:space="0" w:color="000000"/>
            </w:tcBorders>
            <w:shd w:val="clear" w:color="auto" w:fill="auto"/>
            <w:noWrap/>
            <w:vAlign w:val="center"/>
            <w:hideMark/>
          </w:tcPr>
          <w:p w14:paraId="2B82C15B" w14:textId="55C4E2C0" w:rsidR="00123130" w:rsidRPr="00123130" w:rsidRDefault="00123130" w:rsidP="00123130">
            <w:pPr>
              <w:spacing w:after="0" w:line="240" w:lineRule="auto"/>
              <w:ind w:right="57"/>
              <w:contextualSpacing/>
              <w:jc w:val="right"/>
              <w:rPr>
                <w:rFonts w:ascii="Arial" w:hAnsi="Arial" w:cs="Arial"/>
                <w:i/>
                <w:iCs/>
                <w:sz w:val="20"/>
                <w:szCs w:val="20"/>
              </w:rPr>
            </w:pPr>
            <w:r w:rsidRPr="00123130">
              <w:rPr>
                <w:rFonts w:ascii="Arial" w:hAnsi="Arial" w:cs="Arial"/>
                <w:i/>
                <w:iCs/>
                <w:sz w:val="20"/>
                <w:szCs w:val="20"/>
              </w:rPr>
              <w:t xml:space="preserve"> 6 </w:t>
            </w:r>
          </w:p>
        </w:tc>
        <w:tc>
          <w:tcPr>
            <w:tcW w:w="533" w:type="pct"/>
            <w:tcBorders>
              <w:top w:val="nil"/>
              <w:left w:val="nil"/>
              <w:bottom w:val="single" w:sz="4" w:space="0" w:color="000000"/>
              <w:right w:val="single" w:sz="4" w:space="0" w:color="000000"/>
            </w:tcBorders>
            <w:shd w:val="clear" w:color="auto" w:fill="auto"/>
            <w:noWrap/>
            <w:vAlign w:val="center"/>
            <w:hideMark/>
          </w:tcPr>
          <w:p w14:paraId="52407987" w14:textId="5AA772B0" w:rsidR="00123130" w:rsidRPr="00123130" w:rsidRDefault="00123130" w:rsidP="00123130">
            <w:pPr>
              <w:spacing w:after="0" w:line="240" w:lineRule="auto"/>
              <w:ind w:right="57"/>
              <w:contextualSpacing/>
              <w:jc w:val="right"/>
              <w:rPr>
                <w:rFonts w:ascii="Arial" w:hAnsi="Arial" w:cs="Arial"/>
                <w:i/>
                <w:iCs/>
                <w:sz w:val="20"/>
                <w:szCs w:val="20"/>
              </w:rPr>
            </w:pPr>
            <w:r w:rsidRPr="00123130">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E831619" w14:textId="6B740373" w:rsidR="00123130" w:rsidRPr="00123130" w:rsidRDefault="00123130" w:rsidP="00123130">
            <w:pPr>
              <w:spacing w:after="0" w:line="240" w:lineRule="auto"/>
              <w:ind w:right="57"/>
              <w:contextualSpacing/>
              <w:jc w:val="right"/>
              <w:rPr>
                <w:rFonts w:ascii="Arial" w:hAnsi="Arial" w:cs="Arial"/>
                <w:i/>
                <w:iCs/>
                <w:sz w:val="20"/>
                <w:szCs w:val="20"/>
              </w:rPr>
            </w:pPr>
            <w:r w:rsidRPr="00123130">
              <w:rPr>
                <w:rFonts w:ascii="Arial" w:hAnsi="Arial" w:cs="Arial"/>
                <w:i/>
                <w:iCs/>
                <w:sz w:val="20"/>
                <w:szCs w:val="20"/>
              </w:rPr>
              <w:t xml:space="preserve"> 82 </w:t>
            </w:r>
          </w:p>
        </w:tc>
        <w:tc>
          <w:tcPr>
            <w:tcW w:w="533" w:type="pct"/>
            <w:tcBorders>
              <w:top w:val="nil"/>
              <w:left w:val="nil"/>
              <w:bottom w:val="single" w:sz="4" w:space="0" w:color="000000"/>
              <w:right w:val="single" w:sz="4" w:space="0" w:color="000000"/>
            </w:tcBorders>
            <w:shd w:val="clear" w:color="auto" w:fill="auto"/>
            <w:noWrap/>
            <w:vAlign w:val="center"/>
            <w:hideMark/>
          </w:tcPr>
          <w:p w14:paraId="55F37FB1" w14:textId="758A4DA1" w:rsidR="00123130" w:rsidRPr="00123130" w:rsidRDefault="00123130" w:rsidP="00123130">
            <w:pPr>
              <w:spacing w:after="0" w:line="240" w:lineRule="auto"/>
              <w:ind w:right="57"/>
              <w:contextualSpacing/>
              <w:jc w:val="right"/>
              <w:rPr>
                <w:rFonts w:ascii="Arial" w:hAnsi="Arial" w:cs="Arial"/>
                <w:i/>
                <w:iCs/>
                <w:sz w:val="20"/>
                <w:szCs w:val="20"/>
              </w:rPr>
            </w:pPr>
            <w:r w:rsidRPr="00123130">
              <w:rPr>
                <w:rFonts w:ascii="Arial" w:hAnsi="Arial" w:cs="Arial"/>
                <w:i/>
                <w:iCs/>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7976957E" w14:textId="07ACE758" w:rsidR="00123130" w:rsidRPr="00123130" w:rsidRDefault="00123130" w:rsidP="00123130">
            <w:pPr>
              <w:spacing w:after="0" w:line="240" w:lineRule="auto"/>
              <w:ind w:right="57"/>
              <w:contextualSpacing/>
              <w:jc w:val="right"/>
              <w:rPr>
                <w:rFonts w:ascii="Arial" w:hAnsi="Arial" w:cs="Arial"/>
                <w:i/>
                <w:iCs/>
                <w:sz w:val="20"/>
                <w:szCs w:val="20"/>
              </w:rPr>
            </w:pPr>
            <w:r w:rsidRPr="00123130">
              <w:rPr>
                <w:rFonts w:ascii="Arial" w:hAnsi="Arial" w:cs="Arial"/>
                <w:i/>
                <w:iCs/>
                <w:sz w:val="20"/>
                <w:szCs w:val="20"/>
              </w:rPr>
              <w:t xml:space="preserve"> 271 </w:t>
            </w:r>
          </w:p>
        </w:tc>
        <w:tc>
          <w:tcPr>
            <w:tcW w:w="531" w:type="pct"/>
            <w:tcBorders>
              <w:top w:val="nil"/>
              <w:left w:val="nil"/>
              <w:bottom w:val="single" w:sz="4" w:space="0" w:color="000000"/>
              <w:right w:val="single" w:sz="4" w:space="0" w:color="000000"/>
            </w:tcBorders>
            <w:shd w:val="clear" w:color="auto" w:fill="auto"/>
            <w:noWrap/>
            <w:vAlign w:val="center"/>
            <w:hideMark/>
          </w:tcPr>
          <w:p w14:paraId="55520E10" w14:textId="099B3FC6" w:rsidR="00123130" w:rsidRPr="00123130" w:rsidRDefault="00123130" w:rsidP="00123130">
            <w:pPr>
              <w:spacing w:after="0" w:line="240" w:lineRule="auto"/>
              <w:ind w:right="57"/>
              <w:contextualSpacing/>
              <w:jc w:val="right"/>
              <w:rPr>
                <w:rFonts w:ascii="Arial" w:hAnsi="Arial" w:cs="Arial"/>
                <w:i/>
                <w:iCs/>
                <w:sz w:val="20"/>
                <w:szCs w:val="20"/>
              </w:rPr>
            </w:pPr>
            <w:r w:rsidRPr="00123130">
              <w:rPr>
                <w:rFonts w:ascii="Arial" w:hAnsi="Arial" w:cs="Arial"/>
                <w:i/>
                <w:iCs/>
                <w:sz w:val="20"/>
                <w:szCs w:val="20"/>
              </w:rPr>
              <w:t xml:space="preserve"> - </w:t>
            </w:r>
          </w:p>
        </w:tc>
      </w:tr>
      <w:tr w:rsidR="00123130" w:rsidRPr="00123130" w14:paraId="06023A56" w14:textId="77777777" w:rsidTr="00123130">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3AA98CDA" w14:textId="77777777" w:rsidR="00123130" w:rsidRPr="00123130" w:rsidRDefault="00123130" w:rsidP="00123130">
            <w:pPr>
              <w:spacing w:after="0" w:line="240" w:lineRule="auto"/>
              <w:ind w:right="57"/>
              <w:contextualSpacing/>
              <w:jc w:val="right"/>
              <w:rPr>
                <w:rFonts w:ascii="Arial" w:hAnsi="Arial" w:cs="Arial"/>
                <w:sz w:val="20"/>
                <w:szCs w:val="20"/>
              </w:rPr>
            </w:pPr>
            <w:r w:rsidRPr="00123130">
              <w:rPr>
                <w:rFonts w:ascii="Arial" w:hAnsi="Arial" w:cs="Arial"/>
                <w:sz w:val="20"/>
                <w:szCs w:val="20"/>
              </w:rPr>
              <w:t> </w:t>
            </w:r>
          </w:p>
        </w:tc>
        <w:tc>
          <w:tcPr>
            <w:tcW w:w="1731" w:type="pct"/>
            <w:tcBorders>
              <w:top w:val="nil"/>
              <w:left w:val="nil"/>
              <w:bottom w:val="single" w:sz="4" w:space="0" w:color="000000"/>
              <w:right w:val="single" w:sz="4" w:space="0" w:color="000000"/>
            </w:tcBorders>
            <w:shd w:val="clear" w:color="auto" w:fill="auto"/>
            <w:vAlign w:val="center"/>
            <w:hideMark/>
          </w:tcPr>
          <w:p w14:paraId="158D6263" w14:textId="77777777" w:rsidR="00123130" w:rsidRPr="00123130" w:rsidRDefault="00123130" w:rsidP="00123130">
            <w:pPr>
              <w:spacing w:after="0" w:line="240" w:lineRule="auto"/>
              <w:ind w:right="57"/>
              <w:contextualSpacing/>
              <w:rPr>
                <w:rFonts w:ascii="Arial" w:hAnsi="Arial" w:cs="Arial"/>
                <w:i/>
                <w:iCs/>
                <w:sz w:val="20"/>
                <w:szCs w:val="20"/>
              </w:rPr>
            </w:pPr>
            <w:r w:rsidRPr="00123130">
              <w:rPr>
                <w:rFonts w:ascii="Arial" w:hAnsi="Arial" w:cs="Arial"/>
                <w:i/>
                <w:iCs/>
                <w:sz w:val="20"/>
                <w:szCs w:val="20"/>
              </w:rPr>
              <w:t>Cordon</w:t>
            </w:r>
          </w:p>
        </w:tc>
        <w:tc>
          <w:tcPr>
            <w:tcW w:w="532" w:type="pct"/>
            <w:tcBorders>
              <w:top w:val="nil"/>
              <w:left w:val="nil"/>
              <w:bottom w:val="single" w:sz="4" w:space="0" w:color="000000"/>
              <w:right w:val="single" w:sz="4" w:space="0" w:color="000000"/>
            </w:tcBorders>
            <w:shd w:val="clear" w:color="auto" w:fill="auto"/>
            <w:noWrap/>
            <w:vAlign w:val="center"/>
            <w:hideMark/>
          </w:tcPr>
          <w:p w14:paraId="6C04259C" w14:textId="4AB973E7" w:rsidR="00123130" w:rsidRPr="00123130" w:rsidRDefault="00123130" w:rsidP="00123130">
            <w:pPr>
              <w:spacing w:after="0" w:line="240" w:lineRule="auto"/>
              <w:ind w:right="57"/>
              <w:contextualSpacing/>
              <w:jc w:val="right"/>
              <w:rPr>
                <w:rFonts w:ascii="Arial" w:hAnsi="Arial" w:cs="Arial"/>
                <w:i/>
                <w:iCs/>
                <w:sz w:val="20"/>
                <w:szCs w:val="20"/>
              </w:rPr>
            </w:pPr>
            <w:r w:rsidRPr="00123130">
              <w:rPr>
                <w:rFonts w:ascii="Arial" w:hAnsi="Arial" w:cs="Arial"/>
                <w:i/>
                <w:iCs/>
                <w:sz w:val="20"/>
                <w:szCs w:val="20"/>
              </w:rPr>
              <w:t xml:space="preserve"> 2 </w:t>
            </w:r>
          </w:p>
        </w:tc>
        <w:tc>
          <w:tcPr>
            <w:tcW w:w="533" w:type="pct"/>
            <w:tcBorders>
              <w:top w:val="nil"/>
              <w:left w:val="nil"/>
              <w:bottom w:val="single" w:sz="4" w:space="0" w:color="000000"/>
              <w:right w:val="single" w:sz="4" w:space="0" w:color="000000"/>
            </w:tcBorders>
            <w:shd w:val="clear" w:color="auto" w:fill="auto"/>
            <w:noWrap/>
            <w:vAlign w:val="center"/>
            <w:hideMark/>
          </w:tcPr>
          <w:p w14:paraId="7623D3F8" w14:textId="6F89D67C" w:rsidR="00123130" w:rsidRPr="00123130" w:rsidRDefault="00123130" w:rsidP="00123130">
            <w:pPr>
              <w:spacing w:after="0" w:line="240" w:lineRule="auto"/>
              <w:ind w:right="57"/>
              <w:contextualSpacing/>
              <w:jc w:val="right"/>
              <w:rPr>
                <w:rFonts w:ascii="Arial" w:hAnsi="Arial" w:cs="Arial"/>
                <w:i/>
                <w:iCs/>
                <w:sz w:val="20"/>
                <w:szCs w:val="20"/>
              </w:rPr>
            </w:pPr>
            <w:r w:rsidRPr="00123130">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787CC80" w14:textId="731AAB3F" w:rsidR="00123130" w:rsidRPr="00123130" w:rsidRDefault="00123130" w:rsidP="00123130">
            <w:pPr>
              <w:spacing w:after="0" w:line="240" w:lineRule="auto"/>
              <w:ind w:right="57"/>
              <w:contextualSpacing/>
              <w:jc w:val="right"/>
              <w:rPr>
                <w:rFonts w:ascii="Arial" w:hAnsi="Arial" w:cs="Arial"/>
                <w:i/>
                <w:iCs/>
                <w:sz w:val="20"/>
                <w:szCs w:val="20"/>
              </w:rPr>
            </w:pPr>
            <w:r w:rsidRPr="00123130">
              <w:rPr>
                <w:rFonts w:ascii="Arial" w:hAnsi="Arial" w:cs="Arial"/>
                <w:i/>
                <w:iCs/>
                <w:sz w:val="20"/>
                <w:szCs w:val="20"/>
              </w:rPr>
              <w:t xml:space="preserve"> 5 </w:t>
            </w:r>
          </w:p>
        </w:tc>
        <w:tc>
          <w:tcPr>
            <w:tcW w:w="533" w:type="pct"/>
            <w:tcBorders>
              <w:top w:val="nil"/>
              <w:left w:val="nil"/>
              <w:bottom w:val="single" w:sz="4" w:space="0" w:color="000000"/>
              <w:right w:val="single" w:sz="4" w:space="0" w:color="000000"/>
            </w:tcBorders>
            <w:shd w:val="clear" w:color="auto" w:fill="auto"/>
            <w:noWrap/>
            <w:vAlign w:val="center"/>
            <w:hideMark/>
          </w:tcPr>
          <w:p w14:paraId="0FBD2AA3" w14:textId="39FEA0D4" w:rsidR="00123130" w:rsidRPr="00123130" w:rsidRDefault="00123130" w:rsidP="00123130">
            <w:pPr>
              <w:spacing w:after="0" w:line="240" w:lineRule="auto"/>
              <w:ind w:right="57"/>
              <w:contextualSpacing/>
              <w:jc w:val="right"/>
              <w:rPr>
                <w:rFonts w:ascii="Arial" w:hAnsi="Arial" w:cs="Arial"/>
                <w:i/>
                <w:iCs/>
                <w:sz w:val="20"/>
                <w:szCs w:val="20"/>
              </w:rPr>
            </w:pPr>
            <w:r w:rsidRPr="00123130">
              <w:rPr>
                <w:rFonts w:ascii="Arial" w:hAnsi="Arial" w:cs="Arial"/>
                <w:i/>
                <w:iCs/>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67196469" w14:textId="3B777EFA" w:rsidR="00123130" w:rsidRPr="00123130" w:rsidRDefault="00123130" w:rsidP="00123130">
            <w:pPr>
              <w:spacing w:after="0" w:line="240" w:lineRule="auto"/>
              <w:ind w:right="57"/>
              <w:contextualSpacing/>
              <w:jc w:val="right"/>
              <w:rPr>
                <w:rFonts w:ascii="Arial" w:hAnsi="Arial" w:cs="Arial"/>
                <w:i/>
                <w:iCs/>
                <w:sz w:val="20"/>
                <w:szCs w:val="20"/>
              </w:rPr>
            </w:pPr>
            <w:r w:rsidRPr="00123130">
              <w:rPr>
                <w:rFonts w:ascii="Arial" w:hAnsi="Arial" w:cs="Arial"/>
                <w:i/>
                <w:iCs/>
                <w:sz w:val="20"/>
                <w:szCs w:val="20"/>
              </w:rPr>
              <w:t xml:space="preserve"> 17 </w:t>
            </w:r>
          </w:p>
        </w:tc>
        <w:tc>
          <w:tcPr>
            <w:tcW w:w="531" w:type="pct"/>
            <w:tcBorders>
              <w:top w:val="nil"/>
              <w:left w:val="nil"/>
              <w:bottom w:val="single" w:sz="4" w:space="0" w:color="000000"/>
              <w:right w:val="single" w:sz="4" w:space="0" w:color="000000"/>
            </w:tcBorders>
            <w:shd w:val="clear" w:color="auto" w:fill="auto"/>
            <w:noWrap/>
            <w:vAlign w:val="center"/>
            <w:hideMark/>
          </w:tcPr>
          <w:p w14:paraId="542E0EFF" w14:textId="14E0960E" w:rsidR="00123130" w:rsidRPr="00123130" w:rsidRDefault="00123130" w:rsidP="00123130">
            <w:pPr>
              <w:spacing w:after="0" w:line="240" w:lineRule="auto"/>
              <w:ind w:right="57"/>
              <w:contextualSpacing/>
              <w:jc w:val="right"/>
              <w:rPr>
                <w:rFonts w:ascii="Arial" w:hAnsi="Arial" w:cs="Arial"/>
                <w:i/>
                <w:iCs/>
                <w:sz w:val="20"/>
                <w:szCs w:val="20"/>
              </w:rPr>
            </w:pPr>
            <w:r w:rsidRPr="00123130">
              <w:rPr>
                <w:rFonts w:ascii="Arial" w:hAnsi="Arial" w:cs="Arial"/>
                <w:i/>
                <w:iCs/>
                <w:sz w:val="20"/>
                <w:szCs w:val="20"/>
              </w:rPr>
              <w:t xml:space="preserve"> - </w:t>
            </w:r>
          </w:p>
        </w:tc>
      </w:tr>
      <w:tr w:rsidR="00123130" w:rsidRPr="00123130" w14:paraId="2F48383B" w14:textId="77777777" w:rsidTr="00123130">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1E84A5B9" w14:textId="77777777" w:rsidR="00123130" w:rsidRPr="00123130" w:rsidRDefault="00123130" w:rsidP="00123130">
            <w:pPr>
              <w:spacing w:after="0" w:line="240" w:lineRule="auto"/>
              <w:ind w:right="57"/>
              <w:contextualSpacing/>
              <w:jc w:val="right"/>
              <w:rPr>
                <w:rFonts w:ascii="Arial" w:hAnsi="Arial" w:cs="Arial"/>
                <w:sz w:val="20"/>
                <w:szCs w:val="20"/>
              </w:rPr>
            </w:pPr>
            <w:r w:rsidRPr="00123130">
              <w:rPr>
                <w:rFonts w:ascii="Arial" w:hAnsi="Arial" w:cs="Arial"/>
                <w:sz w:val="20"/>
                <w:szCs w:val="20"/>
              </w:rPr>
              <w:t> </w:t>
            </w:r>
          </w:p>
        </w:tc>
        <w:tc>
          <w:tcPr>
            <w:tcW w:w="1731" w:type="pct"/>
            <w:tcBorders>
              <w:top w:val="nil"/>
              <w:left w:val="nil"/>
              <w:bottom w:val="single" w:sz="4" w:space="0" w:color="000000"/>
              <w:right w:val="single" w:sz="4" w:space="0" w:color="000000"/>
            </w:tcBorders>
            <w:shd w:val="clear" w:color="auto" w:fill="auto"/>
            <w:vAlign w:val="center"/>
            <w:hideMark/>
          </w:tcPr>
          <w:p w14:paraId="61D671B0" w14:textId="77777777" w:rsidR="00123130" w:rsidRPr="00123130" w:rsidRDefault="00123130" w:rsidP="00123130">
            <w:pPr>
              <w:spacing w:after="0" w:line="240" w:lineRule="auto"/>
              <w:ind w:right="57"/>
              <w:contextualSpacing/>
              <w:rPr>
                <w:rFonts w:ascii="Arial" w:hAnsi="Arial" w:cs="Arial"/>
                <w:i/>
                <w:iCs/>
                <w:sz w:val="20"/>
                <w:szCs w:val="20"/>
              </w:rPr>
            </w:pPr>
            <w:r w:rsidRPr="00123130">
              <w:rPr>
                <w:rFonts w:ascii="Arial" w:hAnsi="Arial" w:cs="Arial"/>
                <w:i/>
                <w:iCs/>
                <w:sz w:val="20"/>
                <w:szCs w:val="20"/>
              </w:rPr>
              <w:t>Delfin Albano (Magsaysay)</w:t>
            </w:r>
          </w:p>
        </w:tc>
        <w:tc>
          <w:tcPr>
            <w:tcW w:w="532" w:type="pct"/>
            <w:tcBorders>
              <w:top w:val="nil"/>
              <w:left w:val="nil"/>
              <w:bottom w:val="single" w:sz="4" w:space="0" w:color="000000"/>
              <w:right w:val="single" w:sz="4" w:space="0" w:color="000000"/>
            </w:tcBorders>
            <w:shd w:val="clear" w:color="auto" w:fill="auto"/>
            <w:noWrap/>
            <w:vAlign w:val="center"/>
            <w:hideMark/>
          </w:tcPr>
          <w:p w14:paraId="7AD451B6" w14:textId="0E0E86E4" w:rsidR="00123130" w:rsidRPr="00123130" w:rsidRDefault="00123130" w:rsidP="00123130">
            <w:pPr>
              <w:spacing w:after="0" w:line="240" w:lineRule="auto"/>
              <w:ind w:right="57"/>
              <w:contextualSpacing/>
              <w:jc w:val="right"/>
              <w:rPr>
                <w:rFonts w:ascii="Arial" w:hAnsi="Arial" w:cs="Arial"/>
                <w:i/>
                <w:iCs/>
                <w:sz w:val="20"/>
                <w:szCs w:val="20"/>
              </w:rPr>
            </w:pPr>
            <w:r w:rsidRPr="00123130">
              <w:rPr>
                <w:rFonts w:ascii="Arial" w:hAnsi="Arial" w:cs="Arial"/>
                <w:i/>
                <w:iCs/>
                <w:sz w:val="20"/>
                <w:szCs w:val="20"/>
              </w:rPr>
              <w:t xml:space="preserve"> 3 </w:t>
            </w:r>
          </w:p>
        </w:tc>
        <w:tc>
          <w:tcPr>
            <w:tcW w:w="533" w:type="pct"/>
            <w:tcBorders>
              <w:top w:val="nil"/>
              <w:left w:val="nil"/>
              <w:bottom w:val="single" w:sz="4" w:space="0" w:color="000000"/>
              <w:right w:val="single" w:sz="4" w:space="0" w:color="000000"/>
            </w:tcBorders>
            <w:shd w:val="clear" w:color="auto" w:fill="auto"/>
            <w:noWrap/>
            <w:vAlign w:val="center"/>
            <w:hideMark/>
          </w:tcPr>
          <w:p w14:paraId="3E4FBF15" w14:textId="134127BF" w:rsidR="00123130" w:rsidRPr="00123130" w:rsidRDefault="00123130" w:rsidP="00123130">
            <w:pPr>
              <w:spacing w:after="0" w:line="240" w:lineRule="auto"/>
              <w:ind w:right="57"/>
              <w:contextualSpacing/>
              <w:jc w:val="right"/>
              <w:rPr>
                <w:rFonts w:ascii="Arial" w:hAnsi="Arial" w:cs="Arial"/>
                <w:i/>
                <w:iCs/>
                <w:sz w:val="20"/>
                <w:szCs w:val="20"/>
              </w:rPr>
            </w:pPr>
            <w:r w:rsidRPr="00123130">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14626E29" w14:textId="166B1850" w:rsidR="00123130" w:rsidRPr="00123130" w:rsidRDefault="00123130" w:rsidP="00123130">
            <w:pPr>
              <w:spacing w:after="0" w:line="240" w:lineRule="auto"/>
              <w:ind w:right="57"/>
              <w:contextualSpacing/>
              <w:jc w:val="right"/>
              <w:rPr>
                <w:rFonts w:ascii="Arial" w:hAnsi="Arial" w:cs="Arial"/>
                <w:i/>
                <w:iCs/>
                <w:sz w:val="20"/>
                <w:szCs w:val="20"/>
              </w:rPr>
            </w:pPr>
            <w:r w:rsidRPr="00123130">
              <w:rPr>
                <w:rFonts w:ascii="Arial" w:hAnsi="Arial" w:cs="Arial"/>
                <w:i/>
                <w:iCs/>
                <w:sz w:val="20"/>
                <w:szCs w:val="20"/>
              </w:rPr>
              <w:t xml:space="preserve"> 11 </w:t>
            </w:r>
          </w:p>
        </w:tc>
        <w:tc>
          <w:tcPr>
            <w:tcW w:w="533" w:type="pct"/>
            <w:tcBorders>
              <w:top w:val="nil"/>
              <w:left w:val="nil"/>
              <w:bottom w:val="single" w:sz="4" w:space="0" w:color="000000"/>
              <w:right w:val="single" w:sz="4" w:space="0" w:color="000000"/>
            </w:tcBorders>
            <w:shd w:val="clear" w:color="auto" w:fill="auto"/>
            <w:noWrap/>
            <w:vAlign w:val="center"/>
            <w:hideMark/>
          </w:tcPr>
          <w:p w14:paraId="1F28D318" w14:textId="7A70E6B5" w:rsidR="00123130" w:rsidRPr="00123130" w:rsidRDefault="00123130" w:rsidP="00123130">
            <w:pPr>
              <w:spacing w:after="0" w:line="240" w:lineRule="auto"/>
              <w:ind w:right="57"/>
              <w:contextualSpacing/>
              <w:jc w:val="right"/>
              <w:rPr>
                <w:rFonts w:ascii="Arial" w:hAnsi="Arial" w:cs="Arial"/>
                <w:i/>
                <w:iCs/>
                <w:sz w:val="20"/>
                <w:szCs w:val="20"/>
              </w:rPr>
            </w:pPr>
            <w:r w:rsidRPr="00123130">
              <w:rPr>
                <w:rFonts w:ascii="Arial" w:hAnsi="Arial" w:cs="Arial"/>
                <w:i/>
                <w:iCs/>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7C36FC08" w14:textId="17057B55" w:rsidR="00123130" w:rsidRPr="00123130" w:rsidRDefault="00123130" w:rsidP="00123130">
            <w:pPr>
              <w:spacing w:after="0" w:line="240" w:lineRule="auto"/>
              <w:ind w:right="57"/>
              <w:contextualSpacing/>
              <w:jc w:val="right"/>
              <w:rPr>
                <w:rFonts w:ascii="Arial" w:hAnsi="Arial" w:cs="Arial"/>
                <w:i/>
                <w:iCs/>
                <w:sz w:val="20"/>
                <w:szCs w:val="20"/>
              </w:rPr>
            </w:pPr>
            <w:r w:rsidRPr="00123130">
              <w:rPr>
                <w:rFonts w:ascii="Arial" w:hAnsi="Arial" w:cs="Arial"/>
                <w:i/>
                <w:iCs/>
                <w:sz w:val="20"/>
                <w:szCs w:val="20"/>
              </w:rPr>
              <w:t xml:space="preserve"> 29 </w:t>
            </w:r>
          </w:p>
        </w:tc>
        <w:tc>
          <w:tcPr>
            <w:tcW w:w="531" w:type="pct"/>
            <w:tcBorders>
              <w:top w:val="nil"/>
              <w:left w:val="nil"/>
              <w:bottom w:val="single" w:sz="4" w:space="0" w:color="000000"/>
              <w:right w:val="single" w:sz="4" w:space="0" w:color="000000"/>
            </w:tcBorders>
            <w:shd w:val="clear" w:color="auto" w:fill="auto"/>
            <w:noWrap/>
            <w:vAlign w:val="center"/>
            <w:hideMark/>
          </w:tcPr>
          <w:p w14:paraId="646FC793" w14:textId="20FB56CF" w:rsidR="00123130" w:rsidRPr="00123130" w:rsidRDefault="00123130" w:rsidP="00123130">
            <w:pPr>
              <w:spacing w:after="0" w:line="240" w:lineRule="auto"/>
              <w:ind w:right="57"/>
              <w:contextualSpacing/>
              <w:jc w:val="right"/>
              <w:rPr>
                <w:rFonts w:ascii="Arial" w:hAnsi="Arial" w:cs="Arial"/>
                <w:i/>
                <w:iCs/>
                <w:sz w:val="20"/>
                <w:szCs w:val="20"/>
              </w:rPr>
            </w:pPr>
            <w:r w:rsidRPr="00123130">
              <w:rPr>
                <w:rFonts w:ascii="Arial" w:hAnsi="Arial" w:cs="Arial"/>
                <w:i/>
                <w:iCs/>
                <w:sz w:val="20"/>
                <w:szCs w:val="20"/>
              </w:rPr>
              <w:t xml:space="preserve"> - </w:t>
            </w:r>
          </w:p>
        </w:tc>
      </w:tr>
      <w:tr w:rsidR="00123130" w:rsidRPr="00123130" w14:paraId="304887B4" w14:textId="77777777" w:rsidTr="00123130">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00A20382" w14:textId="77777777" w:rsidR="00123130" w:rsidRPr="00123130" w:rsidRDefault="00123130" w:rsidP="00123130">
            <w:pPr>
              <w:spacing w:after="0" w:line="240" w:lineRule="auto"/>
              <w:ind w:right="57"/>
              <w:contextualSpacing/>
              <w:jc w:val="right"/>
              <w:rPr>
                <w:rFonts w:ascii="Arial" w:hAnsi="Arial" w:cs="Arial"/>
                <w:sz w:val="20"/>
                <w:szCs w:val="20"/>
              </w:rPr>
            </w:pPr>
            <w:r w:rsidRPr="00123130">
              <w:rPr>
                <w:rFonts w:ascii="Arial" w:hAnsi="Arial" w:cs="Arial"/>
                <w:sz w:val="20"/>
                <w:szCs w:val="20"/>
              </w:rPr>
              <w:t> </w:t>
            </w:r>
          </w:p>
        </w:tc>
        <w:tc>
          <w:tcPr>
            <w:tcW w:w="1731" w:type="pct"/>
            <w:tcBorders>
              <w:top w:val="nil"/>
              <w:left w:val="nil"/>
              <w:bottom w:val="single" w:sz="4" w:space="0" w:color="000000"/>
              <w:right w:val="single" w:sz="4" w:space="0" w:color="000000"/>
            </w:tcBorders>
            <w:shd w:val="clear" w:color="auto" w:fill="auto"/>
            <w:vAlign w:val="center"/>
            <w:hideMark/>
          </w:tcPr>
          <w:p w14:paraId="626D3E0F" w14:textId="77777777" w:rsidR="00123130" w:rsidRPr="00123130" w:rsidRDefault="00123130" w:rsidP="00123130">
            <w:pPr>
              <w:spacing w:after="0" w:line="240" w:lineRule="auto"/>
              <w:ind w:right="57"/>
              <w:contextualSpacing/>
              <w:rPr>
                <w:rFonts w:ascii="Arial" w:hAnsi="Arial" w:cs="Arial"/>
                <w:i/>
                <w:iCs/>
                <w:sz w:val="20"/>
                <w:szCs w:val="20"/>
              </w:rPr>
            </w:pPr>
            <w:r w:rsidRPr="00123130">
              <w:rPr>
                <w:rFonts w:ascii="Arial" w:hAnsi="Arial" w:cs="Arial"/>
                <w:i/>
                <w:iCs/>
                <w:sz w:val="20"/>
                <w:szCs w:val="20"/>
              </w:rPr>
              <w:t>Ilagan (capital)</w:t>
            </w:r>
          </w:p>
        </w:tc>
        <w:tc>
          <w:tcPr>
            <w:tcW w:w="532" w:type="pct"/>
            <w:tcBorders>
              <w:top w:val="nil"/>
              <w:left w:val="nil"/>
              <w:bottom w:val="single" w:sz="4" w:space="0" w:color="000000"/>
              <w:right w:val="single" w:sz="4" w:space="0" w:color="000000"/>
            </w:tcBorders>
            <w:shd w:val="clear" w:color="auto" w:fill="auto"/>
            <w:noWrap/>
            <w:vAlign w:val="center"/>
            <w:hideMark/>
          </w:tcPr>
          <w:p w14:paraId="13F2A942" w14:textId="0430DED2" w:rsidR="00123130" w:rsidRPr="00123130" w:rsidRDefault="00123130" w:rsidP="00123130">
            <w:pPr>
              <w:spacing w:after="0" w:line="240" w:lineRule="auto"/>
              <w:ind w:right="57"/>
              <w:contextualSpacing/>
              <w:jc w:val="right"/>
              <w:rPr>
                <w:rFonts w:ascii="Arial" w:hAnsi="Arial" w:cs="Arial"/>
                <w:i/>
                <w:iCs/>
                <w:sz w:val="20"/>
                <w:szCs w:val="20"/>
              </w:rPr>
            </w:pPr>
            <w:r w:rsidRPr="00123130">
              <w:rPr>
                <w:rFonts w:ascii="Arial" w:hAnsi="Arial" w:cs="Arial"/>
                <w:i/>
                <w:iCs/>
                <w:sz w:val="20"/>
                <w:szCs w:val="20"/>
              </w:rPr>
              <w:t xml:space="preserve"> 13 </w:t>
            </w:r>
          </w:p>
        </w:tc>
        <w:tc>
          <w:tcPr>
            <w:tcW w:w="533" w:type="pct"/>
            <w:tcBorders>
              <w:top w:val="nil"/>
              <w:left w:val="nil"/>
              <w:bottom w:val="single" w:sz="4" w:space="0" w:color="000000"/>
              <w:right w:val="single" w:sz="4" w:space="0" w:color="000000"/>
            </w:tcBorders>
            <w:shd w:val="clear" w:color="auto" w:fill="auto"/>
            <w:noWrap/>
            <w:vAlign w:val="center"/>
            <w:hideMark/>
          </w:tcPr>
          <w:p w14:paraId="5F5405D1" w14:textId="36A4270A" w:rsidR="00123130" w:rsidRPr="00123130" w:rsidRDefault="00123130" w:rsidP="00123130">
            <w:pPr>
              <w:spacing w:after="0" w:line="240" w:lineRule="auto"/>
              <w:ind w:right="57"/>
              <w:contextualSpacing/>
              <w:jc w:val="right"/>
              <w:rPr>
                <w:rFonts w:ascii="Arial" w:hAnsi="Arial" w:cs="Arial"/>
                <w:i/>
                <w:iCs/>
                <w:sz w:val="20"/>
                <w:szCs w:val="20"/>
              </w:rPr>
            </w:pPr>
            <w:r w:rsidRPr="00123130">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5700FA6" w14:textId="4D449666" w:rsidR="00123130" w:rsidRPr="00123130" w:rsidRDefault="00123130" w:rsidP="00123130">
            <w:pPr>
              <w:spacing w:after="0" w:line="240" w:lineRule="auto"/>
              <w:ind w:right="57"/>
              <w:contextualSpacing/>
              <w:jc w:val="right"/>
              <w:rPr>
                <w:rFonts w:ascii="Arial" w:hAnsi="Arial" w:cs="Arial"/>
                <w:i/>
                <w:iCs/>
                <w:sz w:val="20"/>
                <w:szCs w:val="20"/>
              </w:rPr>
            </w:pPr>
            <w:r w:rsidRPr="00123130">
              <w:rPr>
                <w:rFonts w:ascii="Arial" w:hAnsi="Arial" w:cs="Arial"/>
                <w:i/>
                <w:iCs/>
                <w:sz w:val="20"/>
                <w:szCs w:val="20"/>
              </w:rPr>
              <w:t xml:space="preserve"> 457 </w:t>
            </w:r>
          </w:p>
        </w:tc>
        <w:tc>
          <w:tcPr>
            <w:tcW w:w="533" w:type="pct"/>
            <w:tcBorders>
              <w:top w:val="nil"/>
              <w:left w:val="nil"/>
              <w:bottom w:val="single" w:sz="4" w:space="0" w:color="000000"/>
              <w:right w:val="single" w:sz="4" w:space="0" w:color="000000"/>
            </w:tcBorders>
            <w:shd w:val="clear" w:color="auto" w:fill="auto"/>
            <w:noWrap/>
            <w:vAlign w:val="center"/>
            <w:hideMark/>
          </w:tcPr>
          <w:p w14:paraId="27151C49" w14:textId="5553C240" w:rsidR="00123130" w:rsidRPr="00123130" w:rsidRDefault="00123130" w:rsidP="00123130">
            <w:pPr>
              <w:spacing w:after="0" w:line="240" w:lineRule="auto"/>
              <w:ind w:right="57"/>
              <w:contextualSpacing/>
              <w:jc w:val="right"/>
              <w:rPr>
                <w:rFonts w:ascii="Arial" w:hAnsi="Arial" w:cs="Arial"/>
                <w:i/>
                <w:iCs/>
                <w:sz w:val="20"/>
                <w:szCs w:val="20"/>
              </w:rPr>
            </w:pPr>
            <w:r w:rsidRPr="00123130">
              <w:rPr>
                <w:rFonts w:ascii="Arial" w:hAnsi="Arial" w:cs="Arial"/>
                <w:i/>
                <w:iCs/>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6FEAF335" w14:textId="1FE4D746" w:rsidR="00123130" w:rsidRPr="00123130" w:rsidRDefault="00123130" w:rsidP="00123130">
            <w:pPr>
              <w:spacing w:after="0" w:line="240" w:lineRule="auto"/>
              <w:ind w:right="57"/>
              <w:contextualSpacing/>
              <w:jc w:val="right"/>
              <w:rPr>
                <w:rFonts w:ascii="Arial" w:hAnsi="Arial" w:cs="Arial"/>
                <w:i/>
                <w:iCs/>
                <w:sz w:val="20"/>
                <w:szCs w:val="20"/>
              </w:rPr>
            </w:pPr>
            <w:r w:rsidRPr="00123130">
              <w:rPr>
                <w:rFonts w:ascii="Arial" w:hAnsi="Arial" w:cs="Arial"/>
                <w:i/>
                <w:iCs/>
                <w:sz w:val="20"/>
                <w:szCs w:val="20"/>
              </w:rPr>
              <w:t xml:space="preserve">1,238 </w:t>
            </w:r>
          </w:p>
        </w:tc>
        <w:tc>
          <w:tcPr>
            <w:tcW w:w="531" w:type="pct"/>
            <w:tcBorders>
              <w:top w:val="nil"/>
              <w:left w:val="nil"/>
              <w:bottom w:val="single" w:sz="4" w:space="0" w:color="000000"/>
              <w:right w:val="single" w:sz="4" w:space="0" w:color="000000"/>
            </w:tcBorders>
            <w:shd w:val="clear" w:color="auto" w:fill="auto"/>
            <w:noWrap/>
            <w:vAlign w:val="center"/>
            <w:hideMark/>
          </w:tcPr>
          <w:p w14:paraId="23813E87" w14:textId="06E08F41" w:rsidR="00123130" w:rsidRPr="00123130" w:rsidRDefault="00123130" w:rsidP="00123130">
            <w:pPr>
              <w:spacing w:after="0" w:line="240" w:lineRule="auto"/>
              <w:ind w:right="57"/>
              <w:contextualSpacing/>
              <w:jc w:val="right"/>
              <w:rPr>
                <w:rFonts w:ascii="Arial" w:hAnsi="Arial" w:cs="Arial"/>
                <w:i/>
                <w:iCs/>
                <w:sz w:val="20"/>
                <w:szCs w:val="20"/>
              </w:rPr>
            </w:pPr>
            <w:r w:rsidRPr="00123130">
              <w:rPr>
                <w:rFonts w:ascii="Arial" w:hAnsi="Arial" w:cs="Arial"/>
                <w:i/>
                <w:iCs/>
                <w:sz w:val="20"/>
                <w:szCs w:val="20"/>
              </w:rPr>
              <w:t xml:space="preserve"> - </w:t>
            </w:r>
          </w:p>
        </w:tc>
      </w:tr>
      <w:tr w:rsidR="00123130" w:rsidRPr="00123130" w14:paraId="2B9282B1" w14:textId="77777777" w:rsidTr="00123130">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698AC2E1" w14:textId="77777777" w:rsidR="00123130" w:rsidRPr="00123130" w:rsidRDefault="00123130" w:rsidP="00123130">
            <w:pPr>
              <w:spacing w:after="0" w:line="240" w:lineRule="auto"/>
              <w:ind w:right="57"/>
              <w:contextualSpacing/>
              <w:jc w:val="right"/>
              <w:rPr>
                <w:rFonts w:ascii="Arial" w:hAnsi="Arial" w:cs="Arial"/>
                <w:sz w:val="20"/>
                <w:szCs w:val="20"/>
              </w:rPr>
            </w:pPr>
            <w:r w:rsidRPr="00123130">
              <w:rPr>
                <w:rFonts w:ascii="Arial" w:hAnsi="Arial" w:cs="Arial"/>
                <w:sz w:val="20"/>
                <w:szCs w:val="20"/>
              </w:rPr>
              <w:t> </w:t>
            </w:r>
          </w:p>
        </w:tc>
        <w:tc>
          <w:tcPr>
            <w:tcW w:w="1731" w:type="pct"/>
            <w:tcBorders>
              <w:top w:val="nil"/>
              <w:left w:val="nil"/>
              <w:bottom w:val="single" w:sz="4" w:space="0" w:color="000000"/>
              <w:right w:val="single" w:sz="4" w:space="0" w:color="000000"/>
            </w:tcBorders>
            <w:shd w:val="clear" w:color="auto" w:fill="auto"/>
            <w:vAlign w:val="center"/>
            <w:hideMark/>
          </w:tcPr>
          <w:p w14:paraId="0B631E50" w14:textId="77777777" w:rsidR="00123130" w:rsidRPr="00123130" w:rsidRDefault="00123130" w:rsidP="00123130">
            <w:pPr>
              <w:spacing w:after="0" w:line="240" w:lineRule="auto"/>
              <w:ind w:right="57"/>
              <w:contextualSpacing/>
              <w:rPr>
                <w:rFonts w:ascii="Arial" w:hAnsi="Arial" w:cs="Arial"/>
                <w:i/>
                <w:iCs/>
                <w:sz w:val="20"/>
                <w:szCs w:val="20"/>
              </w:rPr>
            </w:pPr>
            <w:r w:rsidRPr="00123130">
              <w:rPr>
                <w:rFonts w:ascii="Arial" w:hAnsi="Arial" w:cs="Arial"/>
                <w:i/>
                <w:iCs/>
                <w:sz w:val="20"/>
                <w:szCs w:val="20"/>
              </w:rPr>
              <w:t>Mallig</w:t>
            </w:r>
          </w:p>
        </w:tc>
        <w:tc>
          <w:tcPr>
            <w:tcW w:w="532" w:type="pct"/>
            <w:tcBorders>
              <w:top w:val="nil"/>
              <w:left w:val="nil"/>
              <w:bottom w:val="single" w:sz="4" w:space="0" w:color="000000"/>
              <w:right w:val="single" w:sz="4" w:space="0" w:color="000000"/>
            </w:tcBorders>
            <w:shd w:val="clear" w:color="auto" w:fill="auto"/>
            <w:noWrap/>
            <w:vAlign w:val="center"/>
            <w:hideMark/>
          </w:tcPr>
          <w:p w14:paraId="748E9E1A" w14:textId="6BAE7AAB" w:rsidR="00123130" w:rsidRPr="00123130" w:rsidRDefault="00123130" w:rsidP="00123130">
            <w:pPr>
              <w:spacing w:after="0" w:line="240" w:lineRule="auto"/>
              <w:ind w:right="57"/>
              <w:contextualSpacing/>
              <w:jc w:val="right"/>
              <w:rPr>
                <w:rFonts w:ascii="Arial" w:hAnsi="Arial" w:cs="Arial"/>
                <w:i/>
                <w:iCs/>
                <w:sz w:val="20"/>
                <w:szCs w:val="20"/>
              </w:rPr>
            </w:pPr>
            <w:r w:rsidRPr="00123130">
              <w:rPr>
                <w:rFonts w:ascii="Arial" w:hAnsi="Arial" w:cs="Arial"/>
                <w:i/>
                <w:iCs/>
                <w:sz w:val="20"/>
                <w:szCs w:val="20"/>
              </w:rPr>
              <w:t xml:space="preserve"> 1 </w:t>
            </w:r>
          </w:p>
        </w:tc>
        <w:tc>
          <w:tcPr>
            <w:tcW w:w="533" w:type="pct"/>
            <w:tcBorders>
              <w:top w:val="nil"/>
              <w:left w:val="nil"/>
              <w:bottom w:val="single" w:sz="4" w:space="0" w:color="000000"/>
              <w:right w:val="single" w:sz="4" w:space="0" w:color="000000"/>
            </w:tcBorders>
            <w:shd w:val="clear" w:color="auto" w:fill="auto"/>
            <w:noWrap/>
            <w:vAlign w:val="center"/>
            <w:hideMark/>
          </w:tcPr>
          <w:p w14:paraId="1E5450BF" w14:textId="02BC061F" w:rsidR="00123130" w:rsidRPr="00123130" w:rsidRDefault="00123130" w:rsidP="00123130">
            <w:pPr>
              <w:spacing w:after="0" w:line="240" w:lineRule="auto"/>
              <w:ind w:right="57"/>
              <w:contextualSpacing/>
              <w:jc w:val="right"/>
              <w:rPr>
                <w:rFonts w:ascii="Arial" w:hAnsi="Arial" w:cs="Arial"/>
                <w:i/>
                <w:iCs/>
                <w:sz w:val="20"/>
                <w:szCs w:val="20"/>
              </w:rPr>
            </w:pPr>
            <w:r w:rsidRPr="00123130">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3AA6842" w14:textId="087FE841" w:rsidR="00123130" w:rsidRPr="00123130" w:rsidRDefault="00123130" w:rsidP="00123130">
            <w:pPr>
              <w:spacing w:after="0" w:line="240" w:lineRule="auto"/>
              <w:ind w:right="57"/>
              <w:contextualSpacing/>
              <w:jc w:val="right"/>
              <w:rPr>
                <w:rFonts w:ascii="Arial" w:hAnsi="Arial" w:cs="Arial"/>
                <w:i/>
                <w:iCs/>
                <w:sz w:val="20"/>
                <w:szCs w:val="20"/>
              </w:rPr>
            </w:pPr>
            <w:r w:rsidRPr="00123130">
              <w:rPr>
                <w:rFonts w:ascii="Arial" w:hAnsi="Arial" w:cs="Arial"/>
                <w:i/>
                <w:iCs/>
                <w:sz w:val="20"/>
                <w:szCs w:val="20"/>
              </w:rPr>
              <w:t xml:space="preserve"> 36 </w:t>
            </w:r>
          </w:p>
        </w:tc>
        <w:tc>
          <w:tcPr>
            <w:tcW w:w="533" w:type="pct"/>
            <w:tcBorders>
              <w:top w:val="nil"/>
              <w:left w:val="nil"/>
              <w:bottom w:val="single" w:sz="4" w:space="0" w:color="000000"/>
              <w:right w:val="single" w:sz="4" w:space="0" w:color="000000"/>
            </w:tcBorders>
            <w:shd w:val="clear" w:color="auto" w:fill="auto"/>
            <w:noWrap/>
            <w:vAlign w:val="center"/>
            <w:hideMark/>
          </w:tcPr>
          <w:p w14:paraId="5B6E80A5" w14:textId="703C981E" w:rsidR="00123130" w:rsidRPr="00123130" w:rsidRDefault="00123130" w:rsidP="00123130">
            <w:pPr>
              <w:spacing w:after="0" w:line="240" w:lineRule="auto"/>
              <w:ind w:right="57"/>
              <w:contextualSpacing/>
              <w:jc w:val="right"/>
              <w:rPr>
                <w:rFonts w:ascii="Arial" w:hAnsi="Arial" w:cs="Arial"/>
                <w:i/>
                <w:iCs/>
                <w:sz w:val="20"/>
                <w:szCs w:val="20"/>
              </w:rPr>
            </w:pPr>
            <w:r w:rsidRPr="00123130">
              <w:rPr>
                <w:rFonts w:ascii="Arial" w:hAnsi="Arial" w:cs="Arial"/>
                <w:i/>
                <w:iCs/>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394A1D86" w14:textId="6C3129DF" w:rsidR="00123130" w:rsidRPr="00123130" w:rsidRDefault="00123130" w:rsidP="00123130">
            <w:pPr>
              <w:spacing w:after="0" w:line="240" w:lineRule="auto"/>
              <w:ind w:right="57"/>
              <w:contextualSpacing/>
              <w:jc w:val="right"/>
              <w:rPr>
                <w:rFonts w:ascii="Arial" w:hAnsi="Arial" w:cs="Arial"/>
                <w:i/>
                <w:iCs/>
                <w:sz w:val="20"/>
                <w:szCs w:val="20"/>
              </w:rPr>
            </w:pPr>
            <w:r w:rsidRPr="00123130">
              <w:rPr>
                <w:rFonts w:ascii="Arial" w:hAnsi="Arial" w:cs="Arial"/>
                <w:i/>
                <w:iCs/>
                <w:sz w:val="20"/>
                <w:szCs w:val="20"/>
              </w:rPr>
              <w:t xml:space="preserve"> 125 </w:t>
            </w:r>
          </w:p>
        </w:tc>
        <w:tc>
          <w:tcPr>
            <w:tcW w:w="531" w:type="pct"/>
            <w:tcBorders>
              <w:top w:val="nil"/>
              <w:left w:val="nil"/>
              <w:bottom w:val="single" w:sz="4" w:space="0" w:color="000000"/>
              <w:right w:val="single" w:sz="4" w:space="0" w:color="000000"/>
            </w:tcBorders>
            <w:shd w:val="clear" w:color="auto" w:fill="auto"/>
            <w:noWrap/>
            <w:vAlign w:val="center"/>
            <w:hideMark/>
          </w:tcPr>
          <w:p w14:paraId="6B5B6083" w14:textId="02E3B390" w:rsidR="00123130" w:rsidRPr="00123130" w:rsidRDefault="00123130" w:rsidP="00123130">
            <w:pPr>
              <w:spacing w:after="0" w:line="240" w:lineRule="auto"/>
              <w:ind w:right="57"/>
              <w:contextualSpacing/>
              <w:jc w:val="right"/>
              <w:rPr>
                <w:rFonts w:ascii="Arial" w:hAnsi="Arial" w:cs="Arial"/>
                <w:i/>
                <w:iCs/>
                <w:sz w:val="20"/>
                <w:szCs w:val="20"/>
              </w:rPr>
            </w:pPr>
            <w:r w:rsidRPr="00123130">
              <w:rPr>
                <w:rFonts w:ascii="Arial" w:hAnsi="Arial" w:cs="Arial"/>
                <w:i/>
                <w:iCs/>
                <w:sz w:val="20"/>
                <w:szCs w:val="20"/>
              </w:rPr>
              <w:t xml:space="preserve"> - </w:t>
            </w:r>
          </w:p>
        </w:tc>
      </w:tr>
      <w:tr w:rsidR="00123130" w:rsidRPr="00123130" w14:paraId="33E88C15" w14:textId="77777777" w:rsidTr="00123130">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2EAC98F1" w14:textId="77777777" w:rsidR="00123130" w:rsidRPr="00123130" w:rsidRDefault="00123130" w:rsidP="00123130">
            <w:pPr>
              <w:spacing w:after="0" w:line="240" w:lineRule="auto"/>
              <w:ind w:right="57"/>
              <w:contextualSpacing/>
              <w:jc w:val="right"/>
              <w:rPr>
                <w:rFonts w:ascii="Arial" w:hAnsi="Arial" w:cs="Arial"/>
                <w:sz w:val="20"/>
                <w:szCs w:val="20"/>
              </w:rPr>
            </w:pPr>
            <w:r w:rsidRPr="00123130">
              <w:rPr>
                <w:rFonts w:ascii="Arial" w:hAnsi="Arial" w:cs="Arial"/>
                <w:sz w:val="20"/>
                <w:szCs w:val="20"/>
              </w:rPr>
              <w:t> </w:t>
            </w:r>
          </w:p>
        </w:tc>
        <w:tc>
          <w:tcPr>
            <w:tcW w:w="1731" w:type="pct"/>
            <w:tcBorders>
              <w:top w:val="nil"/>
              <w:left w:val="nil"/>
              <w:bottom w:val="single" w:sz="4" w:space="0" w:color="000000"/>
              <w:right w:val="single" w:sz="4" w:space="0" w:color="000000"/>
            </w:tcBorders>
            <w:shd w:val="clear" w:color="auto" w:fill="auto"/>
            <w:vAlign w:val="center"/>
            <w:hideMark/>
          </w:tcPr>
          <w:p w14:paraId="2E742AD2" w14:textId="77777777" w:rsidR="00123130" w:rsidRPr="00123130" w:rsidRDefault="00123130" w:rsidP="00123130">
            <w:pPr>
              <w:spacing w:after="0" w:line="240" w:lineRule="auto"/>
              <w:ind w:right="57"/>
              <w:contextualSpacing/>
              <w:rPr>
                <w:rFonts w:ascii="Arial" w:hAnsi="Arial" w:cs="Arial"/>
                <w:i/>
                <w:iCs/>
                <w:sz w:val="20"/>
                <w:szCs w:val="20"/>
              </w:rPr>
            </w:pPr>
            <w:r w:rsidRPr="00123130">
              <w:rPr>
                <w:rFonts w:ascii="Arial" w:hAnsi="Arial" w:cs="Arial"/>
                <w:i/>
                <w:iCs/>
                <w:sz w:val="20"/>
                <w:szCs w:val="20"/>
              </w:rPr>
              <w:t>Quezon</w:t>
            </w:r>
          </w:p>
        </w:tc>
        <w:tc>
          <w:tcPr>
            <w:tcW w:w="532" w:type="pct"/>
            <w:tcBorders>
              <w:top w:val="nil"/>
              <w:left w:val="nil"/>
              <w:bottom w:val="single" w:sz="4" w:space="0" w:color="000000"/>
              <w:right w:val="single" w:sz="4" w:space="0" w:color="000000"/>
            </w:tcBorders>
            <w:shd w:val="clear" w:color="auto" w:fill="auto"/>
            <w:noWrap/>
            <w:vAlign w:val="center"/>
            <w:hideMark/>
          </w:tcPr>
          <w:p w14:paraId="399B88E4" w14:textId="16A03878" w:rsidR="00123130" w:rsidRPr="00123130" w:rsidRDefault="00123130" w:rsidP="00123130">
            <w:pPr>
              <w:spacing w:after="0" w:line="240" w:lineRule="auto"/>
              <w:ind w:right="57"/>
              <w:contextualSpacing/>
              <w:jc w:val="right"/>
              <w:rPr>
                <w:rFonts w:ascii="Arial" w:hAnsi="Arial" w:cs="Arial"/>
                <w:i/>
                <w:iCs/>
                <w:sz w:val="20"/>
                <w:szCs w:val="20"/>
              </w:rPr>
            </w:pPr>
            <w:r w:rsidRPr="00123130">
              <w:rPr>
                <w:rFonts w:ascii="Arial" w:hAnsi="Arial" w:cs="Arial"/>
                <w:i/>
                <w:iCs/>
                <w:sz w:val="20"/>
                <w:szCs w:val="20"/>
              </w:rPr>
              <w:t xml:space="preserve"> 1 </w:t>
            </w:r>
          </w:p>
        </w:tc>
        <w:tc>
          <w:tcPr>
            <w:tcW w:w="533" w:type="pct"/>
            <w:tcBorders>
              <w:top w:val="nil"/>
              <w:left w:val="nil"/>
              <w:bottom w:val="single" w:sz="4" w:space="0" w:color="000000"/>
              <w:right w:val="single" w:sz="4" w:space="0" w:color="000000"/>
            </w:tcBorders>
            <w:shd w:val="clear" w:color="auto" w:fill="auto"/>
            <w:noWrap/>
            <w:vAlign w:val="center"/>
            <w:hideMark/>
          </w:tcPr>
          <w:p w14:paraId="1EDF5B10" w14:textId="0FCF3782" w:rsidR="00123130" w:rsidRPr="00123130" w:rsidRDefault="00123130" w:rsidP="00123130">
            <w:pPr>
              <w:spacing w:after="0" w:line="240" w:lineRule="auto"/>
              <w:ind w:right="57"/>
              <w:contextualSpacing/>
              <w:jc w:val="right"/>
              <w:rPr>
                <w:rFonts w:ascii="Arial" w:hAnsi="Arial" w:cs="Arial"/>
                <w:i/>
                <w:iCs/>
                <w:sz w:val="20"/>
                <w:szCs w:val="20"/>
              </w:rPr>
            </w:pPr>
            <w:r w:rsidRPr="00123130">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79B52C2E" w14:textId="4841CC18" w:rsidR="00123130" w:rsidRPr="00123130" w:rsidRDefault="00123130" w:rsidP="00123130">
            <w:pPr>
              <w:spacing w:after="0" w:line="240" w:lineRule="auto"/>
              <w:ind w:right="57"/>
              <w:contextualSpacing/>
              <w:jc w:val="right"/>
              <w:rPr>
                <w:rFonts w:ascii="Arial" w:hAnsi="Arial" w:cs="Arial"/>
                <w:i/>
                <w:iCs/>
                <w:sz w:val="20"/>
                <w:szCs w:val="20"/>
              </w:rPr>
            </w:pPr>
            <w:r w:rsidRPr="00123130">
              <w:rPr>
                <w:rFonts w:ascii="Arial" w:hAnsi="Arial" w:cs="Arial"/>
                <w:i/>
                <w:iCs/>
                <w:sz w:val="20"/>
                <w:szCs w:val="20"/>
              </w:rPr>
              <w:t xml:space="preserve"> 4 </w:t>
            </w:r>
          </w:p>
        </w:tc>
        <w:tc>
          <w:tcPr>
            <w:tcW w:w="533" w:type="pct"/>
            <w:tcBorders>
              <w:top w:val="nil"/>
              <w:left w:val="nil"/>
              <w:bottom w:val="single" w:sz="4" w:space="0" w:color="000000"/>
              <w:right w:val="single" w:sz="4" w:space="0" w:color="000000"/>
            </w:tcBorders>
            <w:shd w:val="clear" w:color="auto" w:fill="auto"/>
            <w:noWrap/>
            <w:vAlign w:val="center"/>
            <w:hideMark/>
          </w:tcPr>
          <w:p w14:paraId="366CE9D5" w14:textId="7FA2476C" w:rsidR="00123130" w:rsidRPr="00123130" w:rsidRDefault="00123130" w:rsidP="00123130">
            <w:pPr>
              <w:spacing w:after="0" w:line="240" w:lineRule="auto"/>
              <w:ind w:right="57"/>
              <w:contextualSpacing/>
              <w:jc w:val="right"/>
              <w:rPr>
                <w:rFonts w:ascii="Arial" w:hAnsi="Arial" w:cs="Arial"/>
                <w:i/>
                <w:iCs/>
                <w:sz w:val="20"/>
                <w:szCs w:val="20"/>
              </w:rPr>
            </w:pPr>
            <w:r w:rsidRPr="00123130">
              <w:rPr>
                <w:rFonts w:ascii="Arial" w:hAnsi="Arial" w:cs="Arial"/>
                <w:i/>
                <w:iCs/>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0B535371" w14:textId="1B6D6B5E" w:rsidR="00123130" w:rsidRPr="00123130" w:rsidRDefault="00123130" w:rsidP="00123130">
            <w:pPr>
              <w:spacing w:after="0" w:line="240" w:lineRule="auto"/>
              <w:ind w:right="57"/>
              <w:contextualSpacing/>
              <w:jc w:val="right"/>
              <w:rPr>
                <w:rFonts w:ascii="Arial" w:hAnsi="Arial" w:cs="Arial"/>
                <w:i/>
                <w:iCs/>
                <w:sz w:val="20"/>
                <w:szCs w:val="20"/>
              </w:rPr>
            </w:pPr>
            <w:r w:rsidRPr="00123130">
              <w:rPr>
                <w:rFonts w:ascii="Arial" w:hAnsi="Arial" w:cs="Arial"/>
                <w:i/>
                <w:iCs/>
                <w:sz w:val="20"/>
                <w:szCs w:val="20"/>
              </w:rPr>
              <w:t xml:space="preserve"> 11 </w:t>
            </w:r>
          </w:p>
        </w:tc>
        <w:tc>
          <w:tcPr>
            <w:tcW w:w="531" w:type="pct"/>
            <w:tcBorders>
              <w:top w:val="nil"/>
              <w:left w:val="nil"/>
              <w:bottom w:val="single" w:sz="4" w:space="0" w:color="000000"/>
              <w:right w:val="single" w:sz="4" w:space="0" w:color="000000"/>
            </w:tcBorders>
            <w:shd w:val="clear" w:color="auto" w:fill="auto"/>
            <w:noWrap/>
            <w:vAlign w:val="center"/>
            <w:hideMark/>
          </w:tcPr>
          <w:p w14:paraId="16B4DF55" w14:textId="6DEA9F61" w:rsidR="00123130" w:rsidRPr="00123130" w:rsidRDefault="00123130" w:rsidP="00123130">
            <w:pPr>
              <w:spacing w:after="0" w:line="240" w:lineRule="auto"/>
              <w:ind w:right="57"/>
              <w:contextualSpacing/>
              <w:jc w:val="right"/>
              <w:rPr>
                <w:rFonts w:ascii="Arial" w:hAnsi="Arial" w:cs="Arial"/>
                <w:i/>
                <w:iCs/>
                <w:sz w:val="20"/>
                <w:szCs w:val="20"/>
              </w:rPr>
            </w:pPr>
            <w:r w:rsidRPr="00123130">
              <w:rPr>
                <w:rFonts w:ascii="Arial" w:hAnsi="Arial" w:cs="Arial"/>
                <w:i/>
                <w:iCs/>
                <w:sz w:val="20"/>
                <w:szCs w:val="20"/>
              </w:rPr>
              <w:t xml:space="preserve"> - </w:t>
            </w:r>
          </w:p>
        </w:tc>
      </w:tr>
      <w:tr w:rsidR="00123130" w:rsidRPr="00123130" w14:paraId="7BB00525" w14:textId="77777777" w:rsidTr="00123130">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7B52D10D" w14:textId="77777777" w:rsidR="00123130" w:rsidRPr="00123130" w:rsidRDefault="00123130" w:rsidP="00123130">
            <w:pPr>
              <w:spacing w:after="0" w:line="240" w:lineRule="auto"/>
              <w:ind w:right="57"/>
              <w:contextualSpacing/>
              <w:jc w:val="right"/>
              <w:rPr>
                <w:rFonts w:ascii="Arial" w:hAnsi="Arial" w:cs="Arial"/>
                <w:sz w:val="20"/>
                <w:szCs w:val="20"/>
              </w:rPr>
            </w:pPr>
            <w:r w:rsidRPr="00123130">
              <w:rPr>
                <w:rFonts w:ascii="Arial" w:hAnsi="Arial" w:cs="Arial"/>
                <w:sz w:val="20"/>
                <w:szCs w:val="20"/>
              </w:rPr>
              <w:t> </w:t>
            </w:r>
          </w:p>
        </w:tc>
        <w:tc>
          <w:tcPr>
            <w:tcW w:w="1731" w:type="pct"/>
            <w:tcBorders>
              <w:top w:val="nil"/>
              <w:left w:val="nil"/>
              <w:bottom w:val="single" w:sz="4" w:space="0" w:color="000000"/>
              <w:right w:val="single" w:sz="4" w:space="0" w:color="000000"/>
            </w:tcBorders>
            <w:shd w:val="clear" w:color="auto" w:fill="auto"/>
            <w:vAlign w:val="center"/>
            <w:hideMark/>
          </w:tcPr>
          <w:p w14:paraId="332ACE3E" w14:textId="77777777" w:rsidR="00123130" w:rsidRPr="00123130" w:rsidRDefault="00123130" w:rsidP="00123130">
            <w:pPr>
              <w:spacing w:after="0" w:line="240" w:lineRule="auto"/>
              <w:ind w:right="57"/>
              <w:contextualSpacing/>
              <w:rPr>
                <w:rFonts w:ascii="Arial" w:hAnsi="Arial" w:cs="Arial"/>
                <w:i/>
                <w:iCs/>
                <w:sz w:val="20"/>
                <w:szCs w:val="20"/>
              </w:rPr>
            </w:pPr>
            <w:r w:rsidRPr="00123130">
              <w:rPr>
                <w:rFonts w:ascii="Arial" w:hAnsi="Arial" w:cs="Arial"/>
                <w:i/>
                <w:iCs/>
                <w:sz w:val="20"/>
                <w:szCs w:val="20"/>
              </w:rPr>
              <w:t>Roxas</w:t>
            </w:r>
          </w:p>
        </w:tc>
        <w:tc>
          <w:tcPr>
            <w:tcW w:w="532" w:type="pct"/>
            <w:tcBorders>
              <w:top w:val="nil"/>
              <w:left w:val="nil"/>
              <w:bottom w:val="single" w:sz="4" w:space="0" w:color="000000"/>
              <w:right w:val="single" w:sz="4" w:space="0" w:color="000000"/>
            </w:tcBorders>
            <w:shd w:val="clear" w:color="auto" w:fill="auto"/>
            <w:noWrap/>
            <w:vAlign w:val="center"/>
            <w:hideMark/>
          </w:tcPr>
          <w:p w14:paraId="0C36F75E" w14:textId="272FD246" w:rsidR="00123130" w:rsidRPr="00123130" w:rsidRDefault="00123130" w:rsidP="00123130">
            <w:pPr>
              <w:spacing w:after="0" w:line="240" w:lineRule="auto"/>
              <w:ind w:right="57"/>
              <w:contextualSpacing/>
              <w:jc w:val="right"/>
              <w:rPr>
                <w:rFonts w:ascii="Arial" w:hAnsi="Arial" w:cs="Arial"/>
                <w:i/>
                <w:iCs/>
                <w:sz w:val="20"/>
                <w:szCs w:val="20"/>
              </w:rPr>
            </w:pPr>
            <w:r w:rsidRPr="00123130">
              <w:rPr>
                <w:rFonts w:ascii="Arial" w:hAnsi="Arial" w:cs="Arial"/>
                <w:i/>
                <w:iCs/>
                <w:sz w:val="20"/>
                <w:szCs w:val="20"/>
              </w:rPr>
              <w:t xml:space="preserve"> 1 </w:t>
            </w:r>
          </w:p>
        </w:tc>
        <w:tc>
          <w:tcPr>
            <w:tcW w:w="533" w:type="pct"/>
            <w:tcBorders>
              <w:top w:val="nil"/>
              <w:left w:val="nil"/>
              <w:bottom w:val="single" w:sz="4" w:space="0" w:color="000000"/>
              <w:right w:val="single" w:sz="4" w:space="0" w:color="000000"/>
            </w:tcBorders>
            <w:shd w:val="clear" w:color="auto" w:fill="auto"/>
            <w:noWrap/>
            <w:vAlign w:val="center"/>
            <w:hideMark/>
          </w:tcPr>
          <w:p w14:paraId="33BC98A2" w14:textId="56BB1591" w:rsidR="00123130" w:rsidRPr="00123130" w:rsidRDefault="00123130" w:rsidP="00123130">
            <w:pPr>
              <w:spacing w:after="0" w:line="240" w:lineRule="auto"/>
              <w:ind w:right="57"/>
              <w:contextualSpacing/>
              <w:jc w:val="right"/>
              <w:rPr>
                <w:rFonts w:ascii="Arial" w:hAnsi="Arial" w:cs="Arial"/>
                <w:i/>
                <w:iCs/>
                <w:sz w:val="20"/>
                <w:szCs w:val="20"/>
              </w:rPr>
            </w:pPr>
            <w:r w:rsidRPr="00123130">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5383D44" w14:textId="6698D3E6" w:rsidR="00123130" w:rsidRPr="00123130" w:rsidRDefault="00123130" w:rsidP="00123130">
            <w:pPr>
              <w:spacing w:after="0" w:line="240" w:lineRule="auto"/>
              <w:ind w:right="57"/>
              <w:contextualSpacing/>
              <w:jc w:val="right"/>
              <w:rPr>
                <w:rFonts w:ascii="Arial" w:hAnsi="Arial" w:cs="Arial"/>
                <w:i/>
                <w:iCs/>
                <w:sz w:val="20"/>
                <w:szCs w:val="20"/>
              </w:rPr>
            </w:pPr>
            <w:r w:rsidRPr="00123130">
              <w:rPr>
                <w:rFonts w:ascii="Arial" w:hAnsi="Arial" w:cs="Arial"/>
                <w:i/>
                <w:iCs/>
                <w:sz w:val="20"/>
                <w:szCs w:val="20"/>
              </w:rPr>
              <w:t xml:space="preserve"> 1 </w:t>
            </w:r>
          </w:p>
        </w:tc>
        <w:tc>
          <w:tcPr>
            <w:tcW w:w="533" w:type="pct"/>
            <w:tcBorders>
              <w:top w:val="nil"/>
              <w:left w:val="nil"/>
              <w:bottom w:val="single" w:sz="4" w:space="0" w:color="000000"/>
              <w:right w:val="single" w:sz="4" w:space="0" w:color="000000"/>
            </w:tcBorders>
            <w:shd w:val="clear" w:color="auto" w:fill="auto"/>
            <w:noWrap/>
            <w:vAlign w:val="center"/>
            <w:hideMark/>
          </w:tcPr>
          <w:p w14:paraId="39933F4E" w14:textId="59F16049" w:rsidR="00123130" w:rsidRPr="00123130" w:rsidRDefault="00123130" w:rsidP="00123130">
            <w:pPr>
              <w:spacing w:after="0" w:line="240" w:lineRule="auto"/>
              <w:ind w:right="57"/>
              <w:contextualSpacing/>
              <w:jc w:val="right"/>
              <w:rPr>
                <w:rFonts w:ascii="Arial" w:hAnsi="Arial" w:cs="Arial"/>
                <w:i/>
                <w:iCs/>
                <w:sz w:val="20"/>
                <w:szCs w:val="20"/>
              </w:rPr>
            </w:pPr>
            <w:r w:rsidRPr="00123130">
              <w:rPr>
                <w:rFonts w:ascii="Arial" w:hAnsi="Arial" w:cs="Arial"/>
                <w:i/>
                <w:iCs/>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60F078DD" w14:textId="0B36F356" w:rsidR="00123130" w:rsidRPr="00123130" w:rsidRDefault="00123130" w:rsidP="00123130">
            <w:pPr>
              <w:spacing w:after="0" w:line="240" w:lineRule="auto"/>
              <w:ind w:right="57"/>
              <w:contextualSpacing/>
              <w:jc w:val="right"/>
              <w:rPr>
                <w:rFonts w:ascii="Arial" w:hAnsi="Arial" w:cs="Arial"/>
                <w:i/>
                <w:iCs/>
                <w:sz w:val="20"/>
                <w:szCs w:val="20"/>
              </w:rPr>
            </w:pPr>
            <w:r w:rsidRPr="00123130">
              <w:rPr>
                <w:rFonts w:ascii="Arial" w:hAnsi="Arial" w:cs="Arial"/>
                <w:i/>
                <w:iCs/>
                <w:sz w:val="20"/>
                <w:szCs w:val="20"/>
              </w:rPr>
              <w:t xml:space="preserve"> 4 </w:t>
            </w:r>
          </w:p>
        </w:tc>
        <w:tc>
          <w:tcPr>
            <w:tcW w:w="531" w:type="pct"/>
            <w:tcBorders>
              <w:top w:val="nil"/>
              <w:left w:val="nil"/>
              <w:bottom w:val="single" w:sz="4" w:space="0" w:color="000000"/>
              <w:right w:val="single" w:sz="4" w:space="0" w:color="000000"/>
            </w:tcBorders>
            <w:shd w:val="clear" w:color="auto" w:fill="auto"/>
            <w:noWrap/>
            <w:vAlign w:val="center"/>
            <w:hideMark/>
          </w:tcPr>
          <w:p w14:paraId="045994D9" w14:textId="2E35F8D8" w:rsidR="00123130" w:rsidRPr="00123130" w:rsidRDefault="00123130" w:rsidP="00123130">
            <w:pPr>
              <w:spacing w:after="0" w:line="240" w:lineRule="auto"/>
              <w:ind w:right="57"/>
              <w:contextualSpacing/>
              <w:jc w:val="right"/>
              <w:rPr>
                <w:rFonts w:ascii="Arial" w:hAnsi="Arial" w:cs="Arial"/>
                <w:i/>
                <w:iCs/>
                <w:sz w:val="20"/>
                <w:szCs w:val="20"/>
              </w:rPr>
            </w:pPr>
            <w:r w:rsidRPr="00123130">
              <w:rPr>
                <w:rFonts w:ascii="Arial" w:hAnsi="Arial" w:cs="Arial"/>
                <w:i/>
                <w:iCs/>
                <w:sz w:val="20"/>
                <w:szCs w:val="20"/>
              </w:rPr>
              <w:t xml:space="preserve"> - </w:t>
            </w:r>
          </w:p>
        </w:tc>
      </w:tr>
      <w:tr w:rsidR="00123130" w:rsidRPr="00123130" w14:paraId="593E0C87" w14:textId="77777777" w:rsidTr="00123130">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2AC2651D" w14:textId="77777777" w:rsidR="00123130" w:rsidRPr="00123130" w:rsidRDefault="00123130" w:rsidP="00123130">
            <w:pPr>
              <w:spacing w:after="0" w:line="240" w:lineRule="auto"/>
              <w:ind w:right="57"/>
              <w:contextualSpacing/>
              <w:jc w:val="right"/>
              <w:rPr>
                <w:rFonts w:ascii="Arial" w:hAnsi="Arial" w:cs="Arial"/>
                <w:sz w:val="20"/>
                <w:szCs w:val="20"/>
              </w:rPr>
            </w:pPr>
            <w:r w:rsidRPr="00123130">
              <w:rPr>
                <w:rFonts w:ascii="Arial" w:hAnsi="Arial" w:cs="Arial"/>
                <w:sz w:val="20"/>
                <w:szCs w:val="20"/>
              </w:rPr>
              <w:t> </w:t>
            </w:r>
          </w:p>
        </w:tc>
        <w:tc>
          <w:tcPr>
            <w:tcW w:w="1731" w:type="pct"/>
            <w:tcBorders>
              <w:top w:val="nil"/>
              <w:left w:val="nil"/>
              <w:bottom w:val="single" w:sz="4" w:space="0" w:color="000000"/>
              <w:right w:val="single" w:sz="4" w:space="0" w:color="000000"/>
            </w:tcBorders>
            <w:shd w:val="clear" w:color="auto" w:fill="auto"/>
            <w:vAlign w:val="center"/>
            <w:hideMark/>
          </w:tcPr>
          <w:p w14:paraId="7EADC8FF" w14:textId="77777777" w:rsidR="00123130" w:rsidRPr="00123130" w:rsidRDefault="00123130" w:rsidP="00123130">
            <w:pPr>
              <w:spacing w:after="0" w:line="240" w:lineRule="auto"/>
              <w:ind w:right="57"/>
              <w:contextualSpacing/>
              <w:rPr>
                <w:rFonts w:ascii="Arial" w:hAnsi="Arial" w:cs="Arial"/>
                <w:i/>
                <w:iCs/>
                <w:sz w:val="20"/>
                <w:szCs w:val="20"/>
              </w:rPr>
            </w:pPr>
            <w:r w:rsidRPr="00123130">
              <w:rPr>
                <w:rFonts w:ascii="Arial" w:hAnsi="Arial" w:cs="Arial"/>
                <w:i/>
                <w:iCs/>
                <w:sz w:val="20"/>
                <w:szCs w:val="20"/>
              </w:rPr>
              <w:t>San Isidro</w:t>
            </w:r>
          </w:p>
        </w:tc>
        <w:tc>
          <w:tcPr>
            <w:tcW w:w="532" w:type="pct"/>
            <w:tcBorders>
              <w:top w:val="nil"/>
              <w:left w:val="nil"/>
              <w:bottom w:val="single" w:sz="4" w:space="0" w:color="000000"/>
              <w:right w:val="single" w:sz="4" w:space="0" w:color="000000"/>
            </w:tcBorders>
            <w:shd w:val="clear" w:color="auto" w:fill="auto"/>
            <w:noWrap/>
            <w:vAlign w:val="center"/>
            <w:hideMark/>
          </w:tcPr>
          <w:p w14:paraId="6C04D911" w14:textId="143857B2" w:rsidR="00123130" w:rsidRPr="00123130" w:rsidRDefault="00123130" w:rsidP="00123130">
            <w:pPr>
              <w:spacing w:after="0" w:line="240" w:lineRule="auto"/>
              <w:ind w:right="57"/>
              <w:contextualSpacing/>
              <w:jc w:val="right"/>
              <w:rPr>
                <w:rFonts w:ascii="Arial" w:hAnsi="Arial" w:cs="Arial"/>
                <w:i/>
                <w:iCs/>
                <w:sz w:val="20"/>
                <w:szCs w:val="20"/>
              </w:rPr>
            </w:pPr>
            <w:r w:rsidRPr="00123130">
              <w:rPr>
                <w:rFonts w:ascii="Arial" w:hAnsi="Arial" w:cs="Arial"/>
                <w:i/>
                <w:iCs/>
                <w:sz w:val="20"/>
                <w:szCs w:val="20"/>
              </w:rPr>
              <w:t xml:space="preserve"> 5 </w:t>
            </w:r>
          </w:p>
        </w:tc>
        <w:tc>
          <w:tcPr>
            <w:tcW w:w="533" w:type="pct"/>
            <w:tcBorders>
              <w:top w:val="nil"/>
              <w:left w:val="nil"/>
              <w:bottom w:val="single" w:sz="4" w:space="0" w:color="000000"/>
              <w:right w:val="single" w:sz="4" w:space="0" w:color="000000"/>
            </w:tcBorders>
            <w:shd w:val="clear" w:color="auto" w:fill="auto"/>
            <w:noWrap/>
            <w:vAlign w:val="center"/>
            <w:hideMark/>
          </w:tcPr>
          <w:p w14:paraId="110859E3" w14:textId="4A3EC4AB" w:rsidR="00123130" w:rsidRPr="00123130" w:rsidRDefault="00123130" w:rsidP="00123130">
            <w:pPr>
              <w:spacing w:after="0" w:line="240" w:lineRule="auto"/>
              <w:ind w:right="57"/>
              <w:contextualSpacing/>
              <w:jc w:val="right"/>
              <w:rPr>
                <w:rFonts w:ascii="Arial" w:hAnsi="Arial" w:cs="Arial"/>
                <w:i/>
                <w:iCs/>
                <w:sz w:val="20"/>
                <w:szCs w:val="20"/>
              </w:rPr>
            </w:pPr>
            <w:r w:rsidRPr="00123130">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86D24EC" w14:textId="3DD14747" w:rsidR="00123130" w:rsidRPr="00123130" w:rsidRDefault="00123130" w:rsidP="00123130">
            <w:pPr>
              <w:spacing w:after="0" w:line="240" w:lineRule="auto"/>
              <w:ind w:right="57"/>
              <w:contextualSpacing/>
              <w:jc w:val="right"/>
              <w:rPr>
                <w:rFonts w:ascii="Arial" w:hAnsi="Arial" w:cs="Arial"/>
                <w:i/>
                <w:iCs/>
                <w:sz w:val="20"/>
                <w:szCs w:val="20"/>
              </w:rPr>
            </w:pPr>
            <w:r w:rsidRPr="00123130">
              <w:rPr>
                <w:rFonts w:ascii="Arial" w:hAnsi="Arial" w:cs="Arial"/>
                <w:i/>
                <w:iCs/>
                <w:sz w:val="20"/>
                <w:szCs w:val="20"/>
              </w:rPr>
              <w:t xml:space="preserve"> 27 </w:t>
            </w:r>
          </w:p>
        </w:tc>
        <w:tc>
          <w:tcPr>
            <w:tcW w:w="533" w:type="pct"/>
            <w:tcBorders>
              <w:top w:val="nil"/>
              <w:left w:val="nil"/>
              <w:bottom w:val="single" w:sz="4" w:space="0" w:color="000000"/>
              <w:right w:val="single" w:sz="4" w:space="0" w:color="000000"/>
            </w:tcBorders>
            <w:shd w:val="clear" w:color="auto" w:fill="auto"/>
            <w:noWrap/>
            <w:vAlign w:val="center"/>
            <w:hideMark/>
          </w:tcPr>
          <w:p w14:paraId="5E2E21D6" w14:textId="29FA1673" w:rsidR="00123130" w:rsidRPr="00123130" w:rsidRDefault="00123130" w:rsidP="00123130">
            <w:pPr>
              <w:spacing w:after="0" w:line="240" w:lineRule="auto"/>
              <w:ind w:right="57"/>
              <w:contextualSpacing/>
              <w:jc w:val="right"/>
              <w:rPr>
                <w:rFonts w:ascii="Arial" w:hAnsi="Arial" w:cs="Arial"/>
                <w:i/>
                <w:iCs/>
                <w:sz w:val="20"/>
                <w:szCs w:val="20"/>
              </w:rPr>
            </w:pPr>
            <w:r w:rsidRPr="00123130">
              <w:rPr>
                <w:rFonts w:ascii="Arial" w:hAnsi="Arial" w:cs="Arial"/>
                <w:i/>
                <w:iCs/>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2AD5001C" w14:textId="47885EC0" w:rsidR="00123130" w:rsidRPr="00123130" w:rsidRDefault="00123130" w:rsidP="00123130">
            <w:pPr>
              <w:spacing w:after="0" w:line="240" w:lineRule="auto"/>
              <w:ind w:right="57"/>
              <w:contextualSpacing/>
              <w:jc w:val="right"/>
              <w:rPr>
                <w:rFonts w:ascii="Arial" w:hAnsi="Arial" w:cs="Arial"/>
                <w:i/>
                <w:iCs/>
                <w:sz w:val="20"/>
                <w:szCs w:val="20"/>
              </w:rPr>
            </w:pPr>
            <w:r w:rsidRPr="00123130">
              <w:rPr>
                <w:rFonts w:ascii="Arial" w:hAnsi="Arial" w:cs="Arial"/>
                <w:i/>
                <w:iCs/>
                <w:sz w:val="20"/>
                <w:szCs w:val="20"/>
              </w:rPr>
              <w:t xml:space="preserve"> 86 </w:t>
            </w:r>
          </w:p>
        </w:tc>
        <w:tc>
          <w:tcPr>
            <w:tcW w:w="531" w:type="pct"/>
            <w:tcBorders>
              <w:top w:val="nil"/>
              <w:left w:val="nil"/>
              <w:bottom w:val="single" w:sz="4" w:space="0" w:color="000000"/>
              <w:right w:val="single" w:sz="4" w:space="0" w:color="000000"/>
            </w:tcBorders>
            <w:shd w:val="clear" w:color="auto" w:fill="auto"/>
            <w:noWrap/>
            <w:vAlign w:val="center"/>
            <w:hideMark/>
          </w:tcPr>
          <w:p w14:paraId="48720531" w14:textId="5FCA1FCB" w:rsidR="00123130" w:rsidRPr="00123130" w:rsidRDefault="00123130" w:rsidP="00123130">
            <w:pPr>
              <w:spacing w:after="0" w:line="240" w:lineRule="auto"/>
              <w:ind w:right="57"/>
              <w:contextualSpacing/>
              <w:jc w:val="right"/>
              <w:rPr>
                <w:rFonts w:ascii="Arial" w:hAnsi="Arial" w:cs="Arial"/>
                <w:i/>
                <w:iCs/>
                <w:sz w:val="20"/>
                <w:szCs w:val="20"/>
              </w:rPr>
            </w:pPr>
            <w:r w:rsidRPr="00123130">
              <w:rPr>
                <w:rFonts w:ascii="Arial" w:hAnsi="Arial" w:cs="Arial"/>
                <w:i/>
                <w:iCs/>
                <w:sz w:val="20"/>
                <w:szCs w:val="20"/>
              </w:rPr>
              <w:t xml:space="preserve"> - </w:t>
            </w:r>
          </w:p>
        </w:tc>
      </w:tr>
      <w:tr w:rsidR="00123130" w:rsidRPr="00123130" w14:paraId="2C586D82" w14:textId="77777777" w:rsidTr="00123130">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3C738E2E" w14:textId="77777777" w:rsidR="00123130" w:rsidRPr="00123130" w:rsidRDefault="00123130" w:rsidP="00123130">
            <w:pPr>
              <w:spacing w:after="0" w:line="240" w:lineRule="auto"/>
              <w:ind w:right="57"/>
              <w:contextualSpacing/>
              <w:jc w:val="right"/>
              <w:rPr>
                <w:rFonts w:ascii="Arial" w:hAnsi="Arial" w:cs="Arial"/>
                <w:sz w:val="20"/>
                <w:szCs w:val="20"/>
              </w:rPr>
            </w:pPr>
            <w:r w:rsidRPr="00123130">
              <w:rPr>
                <w:rFonts w:ascii="Arial" w:hAnsi="Arial" w:cs="Arial"/>
                <w:sz w:val="20"/>
                <w:szCs w:val="20"/>
              </w:rPr>
              <w:t> </w:t>
            </w:r>
          </w:p>
        </w:tc>
        <w:tc>
          <w:tcPr>
            <w:tcW w:w="1731" w:type="pct"/>
            <w:tcBorders>
              <w:top w:val="nil"/>
              <w:left w:val="nil"/>
              <w:bottom w:val="single" w:sz="4" w:space="0" w:color="000000"/>
              <w:right w:val="single" w:sz="4" w:space="0" w:color="000000"/>
            </w:tcBorders>
            <w:shd w:val="clear" w:color="auto" w:fill="auto"/>
            <w:vAlign w:val="center"/>
            <w:hideMark/>
          </w:tcPr>
          <w:p w14:paraId="38224D35" w14:textId="77777777" w:rsidR="00123130" w:rsidRPr="00123130" w:rsidRDefault="00123130" w:rsidP="00123130">
            <w:pPr>
              <w:spacing w:after="0" w:line="240" w:lineRule="auto"/>
              <w:ind w:right="57"/>
              <w:contextualSpacing/>
              <w:rPr>
                <w:rFonts w:ascii="Arial" w:hAnsi="Arial" w:cs="Arial"/>
                <w:i/>
                <w:iCs/>
                <w:sz w:val="20"/>
                <w:szCs w:val="20"/>
              </w:rPr>
            </w:pPr>
            <w:r w:rsidRPr="00123130">
              <w:rPr>
                <w:rFonts w:ascii="Arial" w:hAnsi="Arial" w:cs="Arial"/>
                <w:i/>
                <w:iCs/>
                <w:sz w:val="20"/>
                <w:szCs w:val="20"/>
              </w:rPr>
              <w:t>San Mariano</w:t>
            </w:r>
          </w:p>
        </w:tc>
        <w:tc>
          <w:tcPr>
            <w:tcW w:w="532" w:type="pct"/>
            <w:tcBorders>
              <w:top w:val="nil"/>
              <w:left w:val="nil"/>
              <w:bottom w:val="single" w:sz="4" w:space="0" w:color="000000"/>
              <w:right w:val="single" w:sz="4" w:space="0" w:color="000000"/>
            </w:tcBorders>
            <w:shd w:val="clear" w:color="auto" w:fill="auto"/>
            <w:noWrap/>
            <w:vAlign w:val="center"/>
            <w:hideMark/>
          </w:tcPr>
          <w:p w14:paraId="16F8C392" w14:textId="0564B29C" w:rsidR="00123130" w:rsidRPr="00123130" w:rsidRDefault="00123130" w:rsidP="00123130">
            <w:pPr>
              <w:spacing w:after="0" w:line="240" w:lineRule="auto"/>
              <w:ind w:right="57"/>
              <w:contextualSpacing/>
              <w:jc w:val="right"/>
              <w:rPr>
                <w:rFonts w:ascii="Arial" w:hAnsi="Arial" w:cs="Arial"/>
                <w:i/>
                <w:iCs/>
                <w:sz w:val="20"/>
                <w:szCs w:val="20"/>
              </w:rPr>
            </w:pPr>
            <w:r w:rsidRPr="00123130">
              <w:rPr>
                <w:rFonts w:ascii="Arial" w:hAnsi="Arial" w:cs="Arial"/>
                <w:i/>
                <w:iCs/>
                <w:sz w:val="20"/>
                <w:szCs w:val="20"/>
              </w:rPr>
              <w:t xml:space="preserve"> 2 </w:t>
            </w:r>
          </w:p>
        </w:tc>
        <w:tc>
          <w:tcPr>
            <w:tcW w:w="533" w:type="pct"/>
            <w:tcBorders>
              <w:top w:val="nil"/>
              <w:left w:val="nil"/>
              <w:bottom w:val="single" w:sz="4" w:space="0" w:color="000000"/>
              <w:right w:val="single" w:sz="4" w:space="0" w:color="000000"/>
            </w:tcBorders>
            <w:shd w:val="clear" w:color="auto" w:fill="auto"/>
            <w:noWrap/>
            <w:vAlign w:val="center"/>
            <w:hideMark/>
          </w:tcPr>
          <w:p w14:paraId="60737F4B" w14:textId="5BCFC060" w:rsidR="00123130" w:rsidRPr="00123130" w:rsidRDefault="00123130" w:rsidP="00123130">
            <w:pPr>
              <w:spacing w:after="0" w:line="240" w:lineRule="auto"/>
              <w:ind w:right="57"/>
              <w:contextualSpacing/>
              <w:jc w:val="right"/>
              <w:rPr>
                <w:rFonts w:ascii="Arial" w:hAnsi="Arial" w:cs="Arial"/>
                <w:i/>
                <w:iCs/>
                <w:sz w:val="20"/>
                <w:szCs w:val="20"/>
              </w:rPr>
            </w:pPr>
            <w:r w:rsidRPr="00123130">
              <w:rPr>
                <w:rFonts w:ascii="Arial" w:hAnsi="Arial" w:cs="Arial"/>
                <w:i/>
                <w:iCs/>
                <w:sz w:val="20"/>
                <w:szCs w:val="20"/>
              </w:rPr>
              <w:t xml:space="preserve"> 1 </w:t>
            </w:r>
          </w:p>
        </w:tc>
        <w:tc>
          <w:tcPr>
            <w:tcW w:w="532" w:type="pct"/>
            <w:tcBorders>
              <w:top w:val="nil"/>
              <w:left w:val="nil"/>
              <w:bottom w:val="single" w:sz="4" w:space="0" w:color="000000"/>
              <w:right w:val="single" w:sz="4" w:space="0" w:color="000000"/>
            </w:tcBorders>
            <w:shd w:val="clear" w:color="auto" w:fill="auto"/>
            <w:noWrap/>
            <w:vAlign w:val="center"/>
            <w:hideMark/>
          </w:tcPr>
          <w:p w14:paraId="49E7567C" w14:textId="44D85743" w:rsidR="00123130" w:rsidRPr="00123130" w:rsidRDefault="00123130" w:rsidP="00123130">
            <w:pPr>
              <w:spacing w:after="0" w:line="240" w:lineRule="auto"/>
              <w:ind w:right="57"/>
              <w:contextualSpacing/>
              <w:jc w:val="right"/>
              <w:rPr>
                <w:rFonts w:ascii="Arial" w:hAnsi="Arial" w:cs="Arial"/>
                <w:i/>
                <w:iCs/>
                <w:sz w:val="20"/>
                <w:szCs w:val="20"/>
              </w:rPr>
            </w:pPr>
            <w:r w:rsidRPr="00123130">
              <w:rPr>
                <w:rFonts w:ascii="Arial" w:hAnsi="Arial" w:cs="Arial"/>
                <w:i/>
                <w:iCs/>
                <w:sz w:val="20"/>
                <w:szCs w:val="20"/>
              </w:rPr>
              <w:t xml:space="preserve"> 19 </w:t>
            </w:r>
          </w:p>
        </w:tc>
        <w:tc>
          <w:tcPr>
            <w:tcW w:w="533" w:type="pct"/>
            <w:tcBorders>
              <w:top w:val="nil"/>
              <w:left w:val="nil"/>
              <w:bottom w:val="single" w:sz="4" w:space="0" w:color="000000"/>
              <w:right w:val="single" w:sz="4" w:space="0" w:color="000000"/>
            </w:tcBorders>
            <w:shd w:val="clear" w:color="auto" w:fill="auto"/>
            <w:noWrap/>
            <w:vAlign w:val="center"/>
            <w:hideMark/>
          </w:tcPr>
          <w:p w14:paraId="4AED9EA6" w14:textId="240842C0" w:rsidR="00123130" w:rsidRPr="00123130" w:rsidRDefault="00123130" w:rsidP="00123130">
            <w:pPr>
              <w:spacing w:after="0" w:line="240" w:lineRule="auto"/>
              <w:ind w:right="57"/>
              <w:contextualSpacing/>
              <w:jc w:val="right"/>
              <w:rPr>
                <w:rFonts w:ascii="Arial" w:hAnsi="Arial" w:cs="Arial"/>
                <w:i/>
                <w:iCs/>
                <w:sz w:val="20"/>
                <w:szCs w:val="20"/>
              </w:rPr>
            </w:pPr>
            <w:r w:rsidRPr="00123130">
              <w:rPr>
                <w:rFonts w:ascii="Arial" w:hAnsi="Arial" w:cs="Arial"/>
                <w:i/>
                <w:iCs/>
                <w:sz w:val="20"/>
                <w:szCs w:val="20"/>
              </w:rPr>
              <w:t xml:space="preserve"> 9 </w:t>
            </w:r>
          </w:p>
        </w:tc>
        <w:tc>
          <w:tcPr>
            <w:tcW w:w="534" w:type="pct"/>
            <w:tcBorders>
              <w:top w:val="nil"/>
              <w:left w:val="nil"/>
              <w:bottom w:val="single" w:sz="4" w:space="0" w:color="000000"/>
              <w:right w:val="single" w:sz="4" w:space="0" w:color="000000"/>
            </w:tcBorders>
            <w:shd w:val="clear" w:color="auto" w:fill="auto"/>
            <w:noWrap/>
            <w:vAlign w:val="center"/>
            <w:hideMark/>
          </w:tcPr>
          <w:p w14:paraId="18EC2AB6" w14:textId="3E6F5228" w:rsidR="00123130" w:rsidRPr="00123130" w:rsidRDefault="00123130" w:rsidP="00123130">
            <w:pPr>
              <w:spacing w:after="0" w:line="240" w:lineRule="auto"/>
              <w:ind w:right="57"/>
              <w:contextualSpacing/>
              <w:jc w:val="right"/>
              <w:rPr>
                <w:rFonts w:ascii="Arial" w:hAnsi="Arial" w:cs="Arial"/>
                <w:i/>
                <w:iCs/>
                <w:sz w:val="20"/>
                <w:szCs w:val="20"/>
              </w:rPr>
            </w:pPr>
            <w:r w:rsidRPr="00123130">
              <w:rPr>
                <w:rFonts w:ascii="Arial" w:hAnsi="Arial" w:cs="Arial"/>
                <w:i/>
                <w:iCs/>
                <w:sz w:val="20"/>
                <w:szCs w:val="20"/>
              </w:rPr>
              <w:t xml:space="preserve"> 58 </w:t>
            </w:r>
          </w:p>
        </w:tc>
        <w:tc>
          <w:tcPr>
            <w:tcW w:w="531" w:type="pct"/>
            <w:tcBorders>
              <w:top w:val="nil"/>
              <w:left w:val="nil"/>
              <w:bottom w:val="single" w:sz="4" w:space="0" w:color="000000"/>
              <w:right w:val="single" w:sz="4" w:space="0" w:color="000000"/>
            </w:tcBorders>
            <w:shd w:val="clear" w:color="auto" w:fill="auto"/>
            <w:noWrap/>
            <w:vAlign w:val="center"/>
            <w:hideMark/>
          </w:tcPr>
          <w:p w14:paraId="372F4AE1" w14:textId="476A9100" w:rsidR="00123130" w:rsidRPr="00123130" w:rsidRDefault="00123130" w:rsidP="00123130">
            <w:pPr>
              <w:spacing w:after="0" w:line="240" w:lineRule="auto"/>
              <w:ind w:right="57"/>
              <w:contextualSpacing/>
              <w:jc w:val="right"/>
              <w:rPr>
                <w:rFonts w:ascii="Arial" w:hAnsi="Arial" w:cs="Arial"/>
                <w:i/>
                <w:iCs/>
                <w:sz w:val="20"/>
                <w:szCs w:val="20"/>
              </w:rPr>
            </w:pPr>
            <w:r w:rsidRPr="00123130">
              <w:rPr>
                <w:rFonts w:ascii="Arial" w:hAnsi="Arial" w:cs="Arial"/>
                <w:i/>
                <w:iCs/>
                <w:sz w:val="20"/>
                <w:szCs w:val="20"/>
              </w:rPr>
              <w:t xml:space="preserve"> 34 </w:t>
            </w:r>
          </w:p>
        </w:tc>
      </w:tr>
      <w:tr w:rsidR="00123130" w:rsidRPr="00123130" w14:paraId="2C4CF060" w14:textId="77777777" w:rsidTr="00123130">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576DF0E9" w14:textId="77777777" w:rsidR="00123130" w:rsidRPr="00123130" w:rsidRDefault="00123130" w:rsidP="00123130">
            <w:pPr>
              <w:spacing w:after="0" w:line="240" w:lineRule="auto"/>
              <w:ind w:right="57"/>
              <w:contextualSpacing/>
              <w:jc w:val="right"/>
              <w:rPr>
                <w:rFonts w:ascii="Arial" w:hAnsi="Arial" w:cs="Arial"/>
                <w:sz w:val="20"/>
                <w:szCs w:val="20"/>
              </w:rPr>
            </w:pPr>
            <w:r w:rsidRPr="00123130">
              <w:rPr>
                <w:rFonts w:ascii="Arial" w:hAnsi="Arial" w:cs="Arial"/>
                <w:sz w:val="20"/>
                <w:szCs w:val="20"/>
              </w:rPr>
              <w:t> </w:t>
            </w:r>
          </w:p>
        </w:tc>
        <w:tc>
          <w:tcPr>
            <w:tcW w:w="1731" w:type="pct"/>
            <w:tcBorders>
              <w:top w:val="nil"/>
              <w:left w:val="nil"/>
              <w:bottom w:val="single" w:sz="4" w:space="0" w:color="000000"/>
              <w:right w:val="single" w:sz="4" w:space="0" w:color="000000"/>
            </w:tcBorders>
            <w:shd w:val="clear" w:color="auto" w:fill="auto"/>
            <w:vAlign w:val="center"/>
            <w:hideMark/>
          </w:tcPr>
          <w:p w14:paraId="2FC00EEF" w14:textId="77777777" w:rsidR="00123130" w:rsidRPr="00123130" w:rsidRDefault="00123130" w:rsidP="00123130">
            <w:pPr>
              <w:spacing w:after="0" w:line="240" w:lineRule="auto"/>
              <w:ind w:right="57"/>
              <w:contextualSpacing/>
              <w:rPr>
                <w:rFonts w:ascii="Arial" w:hAnsi="Arial" w:cs="Arial"/>
                <w:i/>
                <w:iCs/>
                <w:sz w:val="20"/>
                <w:szCs w:val="20"/>
              </w:rPr>
            </w:pPr>
            <w:r w:rsidRPr="00123130">
              <w:rPr>
                <w:rFonts w:ascii="Arial" w:hAnsi="Arial" w:cs="Arial"/>
                <w:i/>
                <w:iCs/>
                <w:sz w:val="20"/>
                <w:szCs w:val="20"/>
              </w:rPr>
              <w:t>San Pablo</w:t>
            </w:r>
          </w:p>
        </w:tc>
        <w:tc>
          <w:tcPr>
            <w:tcW w:w="532" w:type="pct"/>
            <w:tcBorders>
              <w:top w:val="nil"/>
              <w:left w:val="nil"/>
              <w:bottom w:val="single" w:sz="4" w:space="0" w:color="000000"/>
              <w:right w:val="single" w:sz="4" w:space="0" w:color="000000"/>
            </w:tcBorders>
            <w:shd w:val="clear" w:color="auto" w:fill="auto"/>
            <w:noWrap/>
            <w:vAlign w:val="center"/>
            <w:hideMark/>
          </w:tcPr>
          <w:p w14:paraId="7609BD10" w14:textId="7A44DE05" w:rsidR="00123130" w:rsidRPr="00123130" w:rsidRDefault="00123130" w:rsidP="00123130">
            <w:pPr>
              <w:spacing w:after="0" w:line="240" w:lineRule="auto"/>
              <w:ind w:right="57"/>
              <w:contextualSpacing/>
              <w:jc w:val="right"/>
              <w:rPr>
                <w:rFonts w:ascii="Arial" w:hAnsi="Arial" w:cs="Arial"/>
                <w:i/>
                <w:iCs/>
                <w:sz w:val="20"/>
                <w:szCs w:val="20"/>
              </w:rPr>
            </w:pPr>
            <w:r w:rsidRPr="00123130">
              <w:rPr>
                <w:rFonts w:ascii="Arial" w:hAnsi="Arial" w:cs="Arial"/>
                <w:i/>
                <w:iCs/>
                <w:sz w:val="20"/>
                <w:szCs w:val="20"/>
              </w:rPr>
              <w:t xml:space="preserve"> 2 </w:t>
            </w:r>
          </w:p>
        </w:tc>
        <w:tc>
          <w:tcPr>
            <w:tcW w:w="533" w:type="pct"/>
            <w:tcBorders>
              <w:top w:val="nil"/>
              <w:left w:val="nil"/>
              <w:bottom w:val="single" w:sz="4" w:space="0" w:color="000000"/>
              <w:right w:val="single" w:sz="4" w:space="0" w:color="000000"/>
            </w:tcBorders>
            <w:shd w:val="clear" w:color="auto" w:fill="auto"/>
            <w:noWrap/>
            <w:vAlign w:val="center"/>
            <w:hideMark/>
          </w:tcPr>
          <w:p w14:paraId="6EA711A3" w14:textId="4224EA1F" w:rsidR="00123130" w:rsidRPr="00123130" w:rsidRDefault="00123130" w:rsidP="00123130">
            <w:pPr>
              <w:spacing w:after="0" w:line="240" w:lineRule="auto"/>
              <w:ind w:right="57"/>
              <w:contextualSpacing/>
              <w:jc w:val="right"/>
              <w:rPr>
                <w:rFonts w:ascii="Arial" w:hAnsi="Arial" w:cs="Arial"/>
                <w:i/>
                <w:iCs/>
                <w:sz w:val="20"/>
                <w:szCs w:val="20"/>
              </w:rPr>
            </w:pPr>
            <w:r w:rsidRPr="00123130">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1A5C79C0" w14:textId="59D16107" w:rsidR="00123130" w:rsidRPr="00123130" w:rsidRDefault="00123130" w:rsidP="00123130">
            <w:pPr>
              <w:spacing w:after="0" w:line="240" w:lineRule="auto"/>
              <w:ind w:right="57"/>
              <w:contextualSpacing/>
              <w:jc w:val="right"/>
              <w:rPr>
                <w:rFonts w:ascii="Arial" w:hAnsi="Arial" w:cs="Arial"/>
                <w:i/>
                <w:iCs/>
                <w:sz w:val="20"/>
                <w:szCs w:val="20"/>
              </w:rPr>
            </w:pPr>
            <w:r w:rsidRPr="00123130">
              <w:rPr>
                <w:rFonts w:ascii="Arial" w:hAnsi="Arial" w:cs="Arial"/>
                <w:i/>
                <w:iCs/>
                <w:sz w:val="20"/>
                <w:szCs w:val="20"/>
              </w:rPr>
              <w:t xml:space="preserve"> 23 </w:t>
            </w:r>
          </w:p>
        </w:tc>
        <w:tc>
          <w:tcPr>
            <w:tcW w:w="533" w:type="pct"/>
            <w:tcBorders>
              <w:top w:val="nil"/>
              <w:left w:val="nil"/>
              <w:bottom w:val="single" w:sz="4" w:space="0" w:color="000000"/>
              <w:right w:val="single" w:sz="4" w:space="0" w:color="000000"/>
            </w:tcBorders>
            <w:shd w:val="clear" w:color="auto" w:fill="auto"/>
            <w:noWrap/>
            <w:vAlign w:val="center"/>
            <w:hideMark/>
          </w:tcPr>
          <w:p w14:paraId="68B78500" w14:textId="0CA2ED28" w:rsidR="00123130" w:rsidRPr="00123130" w:rsidRDefault="00123130" w:rsidP="00123130">
            <w:pPr>
              <w:spacing w:after="0" w:line="240" w:lineRule="auto"/>
              <w:ind w:right="57"/>
              <w:contextualSpacing/>
              <w:jc w:val="right"/>
              <w:rPr>
                <w:rFonts w:ascii="Arial" w:hAnsi="Arial" w:cs="Arial"/>
                <w:i/>
                <w:iCs/>
                <w:sz w:val="20"/>
                <w:szCs w:val="20"/>
              </w:rPr>
            </w:pPr>
            <w:r w:rsidRPr="00123130">
              <w:rPr>
                <w:rFonts w:ascii="Arial" w:hAnsi="Arial" w:cs="Arial"/>
                <w:i/>
                <w:iCs/>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6376516D" w14:textId="5CE949EB" w:rsidR="00123130" w:rsidRPr="00123130" w:rsidRDefault="00123130" w:rsidP="00123130">
            <w:pPr>
              <w:spacing w:after="0" w:line="240" w:lineRule="auto"/>
              <w:ind w:right="57"/>
              <w:contextualSpacing/>
              <w:jc w:val="right"/>
              <w:rPr>
                <w:rFonts w:ascii="Arial" w:hAnsi="Arial" w:cs="Arial"/>
                <w:i/>
                <w:iCs/>
                <w:sz w:val="20"/>
                <w:szCs w:val="20"/>
              </w:rPr>
            </w:pPr>
            <w:r w:rsidRPr="00123130">
              <w:rPr>
                <w:rFonts w:ascii="Arial" w:hAnsi="Arial" w:cs="Arial"/>
                <w:i/>
                <w:iCs/>
                <w:sz w:val="20"/>
                <w:szCs w:val="20"/>
              </w:rPr>
              <w:t xml:space="preserve"> 72 </w:t>
            </w:r>
          </w:p>
        </w:tc>
        <w:tc>
          <w:tcPr>
            <w:tcW w:w="531" w:type="pct"/>
            <w:tcBorders>
              <w:top w:val="nil"/>
              <w:left w:val="nil"/>
              <w:bottom w:val="single" w:sz="4" w:space="0" w:color="000000"/>
              <w:right w:val="single" w:sz="4" w:space="0" w:color="000000"/>
            </w:tcBorders>
            <w:shd w:val="clear" w:color="auto" w:fill="auto"/>
            <w:noWrap/>
            <w:vAlign w:val="center"/>
            <w:hideMark/>
          </w:tcPr>
          <w:p w14:paraId="4D1EA92D" w14:textId="46AD2D29" w:rsidR="00123130" w:rsidRPr="00123130" w:rsidRDefault="00123130" w:rsidP="00123130">
            <w:pPr>
              <w:spacing w:after="0" w:line="240" w:lineRule="auto"/>
              <w:ind w:right="57"/>
              <w:contextualSpacing/>
              <w:jc w:val="right"/>
              <w:rPr>
                <w:rFonts w:ascii="Arial" w:hAnsi="Arial" w:cs="Arial"/>
                <w:i/>
                <w:iCs/>
                <w:sz w:val="20"/>
                <w:szCs w:val="20"/>
              </w:rPr>
            </w:pPr>
            <w:r w:rsidRPr="00123130">
              <w:rPr>
                <w:rFonts w:ascii="Arial" w:hAnsi="Arial" w:cs="Arial"/>
                <w:i/>
                <w:iCs/>
                <w:sz w:val="20"/>
                <w:szCs w:val="20"/>
              </w:rPr>
              <w:t xml:space="preserve"> - </w:t>
            </w:r>
          </w:p>
        </w:tc>
      </w:tr>
      <w:tr w:rsidR="00123130" w:rsidRPr="00123130" w14:paraId="0748DFD2" w14:textId="77777777" w:rsidTr="00123130">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1EAE623A" w14:textId="77777777" w:rsidR="00123130" w:rsidRPr="00123130" w:rsidRDefault="00123130" w:rsidP="00123130">
            <w:pPr>
              <w:spacing w:after="0" w:line="240" w:lineRule="auto"/>
              <w:ind w:right="57"/>
              <w:contextualSpacing/>
              <w:jc w:val="right"/>
              <w:rPr>
                <w:rFonts w:ascii="Arial" w:hAnsi="Arial" w:cs="Arial"/>
                <w:sz w:val="20"/>
                <w:szCs w:val="20"/>
              </w:rPr>
            </w:pPr>
            <w:r w:rsidRPr="00123130">
              <w:rPr>
                <w:rFonts w:ascii="Arial" w:hAnsi="Arial" w:cs="Arial"/>
                <w:sz w:val="20"/>
                <w:szCs w:val="20"/>
              </w:rPr>
              <w:t> </w:t>
            </w:r>
          </w:p>
        </w:tc>
        <w:tc>
          <w:tcPr>
            <w:tcW w:w="1731" w:type="pct"/>
            <w:tcBorders>
              <w:top w:val="nil"/>
              <w:left w:val="nil"/>
              <w:bottom w:val="single" w:sz="4" w:space="0" w:color="000000"/>
              <w:right w:val="single" w:sz="4" w:space="0" w:color="000000"/>
            </w:tcBorders>
            <w:shd w:val="clear" w:color="auto" w:fill="auto"/>
            <w:vAlign w:val="center"/>
            <w:hideMark/>
          </w:tcPr>
          <w:p w14:paraId="22FB0C43" w14:textId="77777777" w:rsidR="00123130" w:rsidRPr="00123130" w:rsidRDefault="00123130" w:rsidP="00123130">
            <w:pPr>
              <w:spacing w:after="0" w:line="240" w:lineRule="auto"/>
              <w:ind w:right="57"/>
              <w:contextualSpacing/>
              <w:rPr>
                <w:rFonts w:ascii="Arial" w:hAnsi="Arial" w:cs="Arial"/>
                <w:i/>
                <w:iCs/>
                <w:sz w:val="20"/>
                <w:szCs w:val="20"/>
              </w:rPr>
            </w:pPr>
            <w:r w:rsidRPr="00123130">
              <w:rPr>
                <w:rFonts w:ascii="Arial" w:hAnsi="Arial" w:cs="Arial"/>
                <w:i/>
                <w:iCs/>
                <w:sz w:val="20"/>
                <w:szCs w:val="20"/>
              </w:rPr>
              <w:t>Santa Maria</w:t>
            </w:r>
          </w:p>
        </w:tc>
        <w:tc>
          <w:tcPr>
            <w:tcW w:w="532" w:type="pct"/>
            <w:tcBorders>
              <w:top w:val="nil"/>
              <w:left w:val="nil"/>
              <w:bottom w:val="single" w:sz="4" w:space="0" w:color="000000"/>
              <w:right w:val="single" w:sz="4" w:space="0" w:color="000000"/>
            </w:tcBorders>
            <w:shd w:val="clear" w:color="auto" w:fill="auto"/>
            <w:noWrap/>
            <w:vAlign w:val="center"/>
            <w:hideMark/>
          </w:tcPr>
          <w:p w14:paraId="14121ADE" w14:textId="6A585705" w:rsidR="00123130" w:rsidRPr="00123130" w:rsidRDefault="00123130" w:rsidP="00123130">
            <w:pPr>
              <w:spacing w:after="0" w:line="240" w:lineRule="auto"/>
              <w:ind w:right="57"/>
              <w:contextualSpacing/>
              <w:jc w:val="right"/>
              <w:rPr>
                <w:rFonts w:ascii="Arial" w:hAnsi="Arial" w:cs="Arial"/>
                <w:i/>
                <w:iCs/>
                <w:sz w:val="20"/>
                <w:szCs w:val="20"/>
              </w:rPr>
            </w:pPr>
            <w:r w:rsidRPr="00123130">
              <w:rPr>
                <w:rFonts w:ascii="Arial" w:hAnsi="Arial" w:cs="Arial"/>
                <w:i/>
                <w:iCs/>
                <w:sz w:val="20"/>
                <w:szCs w:val="20"/>
              </w:rPr>
              <w:t xml:space="preserve"> 2 </w:t>
            </w:r>
          </w:p>
        </w:tc>
        <w:tc>
          <w:tcPr>
            <w:tcW w:w="533" w:type="pct"/>
            <w:tcBorders>
              <w:top w:val="nil"/>
              <w:left w:val="nil"/>
              <w:bottom w:val="single" w:sz="4" w:space="0" w:color="000000"/>
              <w:right w:val="single" w:sz="4" w:space="0" w:color="000000"/>
            </w:tcBorders>
            <w:shd w:val="clear" w:color="auto" w:fill="auto"/>
            <w:noWrap/>
            <w:vAlign w:val="center"/>
            <w:hideMark/>
          </w:tcPr>
          <w:p w14:paraId="159D76CA" w14:textId="0415A0EA" w:rsidR="00123130" w:rsidRPr="00123130" w:rsidRDefault="00123130" w:rsidP="00123130">
            <w:pPr>
              <w:spacing w:after="0" w:line="240" w:lineRule="auto"/>
              <w:ind w:right="57"/>
              <w:contextualSpacing/>
              <w:jc w:val="right"/>
              <w:rPr>
                <w:rFonts w:ascii="Arial" w:hAnsi="Arial" w:cs="Arial"/>
                <w:i/>
                <w:iCs/>
                <w:sz w:val="20"/>
                <w:szCs w:val="20"/>
              </w:rPr>
            </w:pPr>
            <w:r w:rsidRPr="00123130">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4E2E971" w14:textId="0F9F05C2" w:rsidR="00123130" w:rsidRPr="00123130" w:rsidRDefault="00123130" w:rsidP="00123130">
            <w:pPr>
              <w:spacing w:after="0" w:line="240" w:lineRule="auto"/>
              <w:ind w:right="57"/>
              <w:contextualSpacing/>
              <w:jc w:val="right"/>
              <w:rPr>
                <w:rFonts w:ascii="Arial" w:hAnsi="Arial" w:cs="Arial"/>
                <w:i/>
                <w:iCs/>
                <w:sz w:val="20"/>
                <w:szCs w:val="20"/>
              </w:rPr>
            </w:pPr>
            <w:r w:rsidRPr="00123130">
              <w:rPr>
                <w:rFonts w:ascii="Arial" w:hAnsi="Arial" w:cs="Arial"/>
                <w:i/>
                <w:iCs/>
                <w:sz w:val="20"/>
                <w:szCs w:val="20"/>
              </w:rPr>
              <w:t xml:space="preserve"> 41 </w:t>
            </w:r>
          </w:p>
        </w:tc>
        <w:tc>
          <w:tcPr>
            <w:tcW w:w="533" w:type="pct"/>
            <w:tcBorders>
              <w:top w:val="nil"/>
              <w:left w:val="nil"/>
              <w:bottom w:val="single" w:sz="4" w:space="0" w:color="000000"/>
              <w:right w:val="single" w:sz="4" w:space="0" w:color="000000"/>
            </w:tcBorders>
            <w:shd w:val="clear" w:color="auto" w:fill="auto"/>
            <w:noWrap/>
            <w:vAlign w:val="center"/>
            <w:hideMark/>
          </w:tcPr>
          <w:p w14:paraId="20226786" w14:textId="21FE044C" w:rsidR="00123130" w:rsidRPr="00123130" w:rsidRDefault="00123130" w:rsidP="00123130">
            <w:pPr>
              <w:spacing w:after="0" w:line="240" w:lineRule="auto"/>
              <w:ind w:right="57"/>
              <w:contextualSpacing/>
              <w:jc w:val="right"/>
              <w:rPr>
                <w:rFonts w:ascii="Arial" w:hAnsi="Arial" w:cs="Arial"/>
                <w:i/>
                <w:iCs/>
                <w:sz w:val="20"/>
                <w:szCs w:val="20"/>
              </w:rPr>
            </w:pPr>
            <w:r w:rsidRPr="00123130">
              <w:rPr>
                <w:rFonts w:ascii="Arial" w:hAnsi="Arial" w:cs="Arial"/>
                <w:i/>
                <w:iCs/>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62EA407E" w14:textId="59989D3B" w:rsidR="00123130" w:rsidRPr="00123130" w:rsidRDefault="00123130" w:rsidP="00123130">
            <w:pPr>
              <w:spacing w:after="0" w:line="240" w:lineRule="auto"/>
              <w:ind w:right="57"/>
              <w:contextualSpacing/>
              <w:jc w:val="right"/>
              <w:rPr>
                <w:rFonts w:ascii="Arial" w:hAnsi="Arial" w:cs="Arial"/>
                <w:i/>
                <w:iCs/>
                <w:sz w:val="20"/>
                <w:szCs w:val="20"/>
              </w:rPr>
            </w:pPr>
            <w:r w:rsidRPr="00123130">
              <w:rPr>
                <w:rFonts w:ascii="Arial" w:hAnsi="Arial" w:cs="Arial"/>
                <w:i/>
                <w:iCs/>
                <w:sz w:val="20"/>
                <w:szCs w:val="20"/>
              </w:rPr>
              <w:t xml:space="preserve"> 184 </w:t>
            </w:r>
          </w:p>
        </w:tc>
        <w:tc>
          <w:tcPr>
            <w:tcW w:w="531" w:type="pct"/>
            <w:tcBorders>
              <w:top w:val="nil"/>
              <w:left w:val="nil"/>
              <w:bottom w:val="single" w:sz="4" w:space="0" w:color="000000"/>
              <w:right w:val="single" w:sz="4" w:space="0" w:color="000000"/>
            </w:tcBorders>
            <w:shd w:val="clear" w:color="auto" w:fill="auto"/>
            <w:noWrap/>
            <w:vAlign w:val="center"/>
            <w:hideMark/>
          </w:tcPr>
          <w:p w14:paraId="4FB9002F" w14:textId="70D21F76" w:rsidR="00123130" w:rsidRPr="00123130" w:rsidRDefault="00123130" w:rsidP="00123130">
            <w:pPr>
              <w:spacing w:after="0" w:line="240" w:lineRule="auto"/>
              <w:ind w:right="57"/>
              <w:contextualSpacing/>
              <w:jc w:val="right"/>
              <w:rPr>
                <w:rFonts w:ascii="Arial" w:hAnsi="Arial" w:cs="Arial"/>
                <w:i/>
                <w:iCs/>
                <w:sz w:val="20"/>
                <w:szCs w:val="20"/>
              </w:rPr>
            </w:pPr>
            <w:r w:rsidRPr="00123130">
              <w:rPr>
                <w:rFonts w:ascii="Arial" w:hAnsi="Arial" w:cs="Arial"/>
                <w:i/>
                <w:iCs/>
                <w:sz w:val="20"/>
                <w:szCs w:val="20"/>
              </w:rPr>
              <w:t xml:space="preserve"> - </w:t>
            </w:r>
          </w:p>
        </w:tc>
      </w:tr>
      <w:tr w:rsidR="00123130" w:rsidRPr="00123130" w14:paraId="1DCCBAAF" w14:textId="77777777" w:rsidTr="00123130">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11BF3F7A" w14:textId="77777777" w:rsidR="00123130" w:rsidRPr="00123130" w:rsidRDefault="00123130" w:rsidP="00123130">
            <w:pPr>
              <w:spacing w:after="0" w:line="240" w:lineRule="auto"/>
              <w:ind w:right="57"/>
              <w:contextualSpacing/>
              <w:jc w:val="right"/>
              <w:rPr>
                <w:rFonts w:ascii="Arial" w:hAnsi="Arial" w:cs="Arial"/>
                <w:sz w:val="20"/>
                <w:szCs w:val="20"/>
              </w:rPr>
            </w:pPr>
            <w:r w:rsidRPr="00123130">
              <w:rPr>
                <w:rFonts w:ascii="Arial" w:hAnsi="Arial" w:cs="Arial"/>
                <w:sz w:val="20"/>
                <w:szCs w:val="20"/>
              </w:rPr>
              <w:t> </w:t>
            </w:r>
          </w:p>
        </w:tc>
        <w:tc>
          <w:tcPr>
            <w:tcW w:w="1731" w:type="pct"/>
            <w:tcBorders>
              <w:top w:val="nil"/>
              <w:left w:val="nil"/>
              <w:bottom w:val="single" w:sz="4" w:space="0" w:color="000000"/>
              <w:right w:val="single" w:sz="4" w:space="0" w:color="000000"/>
            </w:tcBorders>
            <w:shd w:val="clear" w:color="auto" w:fill="auto"/>
            <w:vAlign w:val="center"/>
            <w:hideMark/>
          </w:tcPr>
          <w:p w14:paraId="70F2EA08" w14:textId="77777777" w:rsidR="00123130" w:rsidRPr="00123130" w:rsidRDefault="00123130" w:rsidP="00123130">
            <w:pPr>
              <w:spacing w:after="0" w:line="240" w:lineRule="auto"/>
              <w:ind w:right="57"/>
              <w:contextualSpacing/>
              <w:rPr>
                <w:rFonts w:ascii="Arial" w:hAnsi="Arial" w:cs="Arial"/>
                <w:i/>
                <w:iCs/>
                <w:sz w:val="20"/>
                <w:szCs w:val="20"/>
              </w:rPr>
            </w:pPr>
            <w:r w:rsidRPr="00123130">
              <w:rPr>
                <w:rFonts w:ascii="Arial" w:hAnsi="Arial" w:cs="Arial"/>
                <w:i/>
                <w:iCs/>
                <w:sz w:val="20"/>
                <w:szCs w:val="20"/>
              </w:rPr>
              <w:t>City of Santiago</w:t>
            </w:r>
          </w:p>
        </w:tc>
        <w:tc>
          <w:tcPr>
            <w:tcW w:w="532" w:type="pct"/>
            <w:tcBorders>
              <w:top w:val="nil"/>
              <w:left w:val="nil"/>
              <w:bottom w:val="single" w:sz="4" w:space="0" w:color="000000"/>
              <w:right w:val="single" w:sz="4" w:space="0" w:color="000000"/>
            </w:tcBorders>
            <w:shd w:val="clear" w:color="auto" w:fill="auto"/>
            <w:noWrap/>
            <w:vAlign w:val="center"/>
            <w:hideMark/>
          </w:tcPr>
          <w:p w14:paraId="32093662" w14:textId="4FE407CE" w:rsidR="00123130" w:rsidRPr="00123130" w:rsidRDefault="00123130" w:rsidP="00123130">
            <w:pPr>
              <w:spacing w:after="0" w:line="240" w:lineRule="auto"/>
              <w:ind w:right="57"/>
              <w:contextualSpacing/>
              <w:jc w:val="right"/>
              <w:rPr>
                <w:rFonts w:ascii="Arial" w:hAnsi="Arial" w:cs="Arial"/>
                <w:i/>
                <w:iCs/>
                <w:sz w:val="20"/>
                <w:szCs w:val="20"/>
              </w:rPr>
            </w:pPr>
            <w:r w:rsidRPr="00123130">
              <w:rPr>
                <w:rFonts w:ascii="Arial" w:hAnsi="Arial" w:cs="Arial"/>
                <w:i/>
                <w:iCs/>
                <w:sz w:val="20"/>
                <w:szCs w:val="20"/>
              </w:rPr>
              <w:t xml:space="preserve"> 2 </w:t>
            </w:r>
          </w:p>
        </w:tc>
        <w:tc>
          <w:tcPr>
            <w:tcW w:w="533" w:type="pct"/>
            <w:tcBorders>
              <w:top w:val="nil"/>
              <w:left w:val="nil"/>
              <w:bottom w:val="single" w:sz="4" w:space="0" w:color="000000"/>
              <w:right w:val="single" w:sz="4" w:space="0" w:color="000000"/>
            </w:tcBorders>
            <w:shd w:val="clear" w:color="auto" w:fill="auto"/>
            <w:noWrap/>
            <w:vAlign w:val="center"/>
            <w:hideMark/>
          </w:tcPr>
          <w:p w14:paraId="267822A6" w14:textId="651DE4BB" w:rsidR="00123130" w:rsidRPr="00123130" w:rsidRDefault="00123130" w:rsidP="00123130">
            <w:pPr>
              <w:spacing w:after="0" w:line="240" w:lineRule="auto"/>
              <w:ind w:right="57"/>
              <w:contextualSpacing/>
              <w:jc w:val="right"/>
              <w:rPr>
                <w:rFonts w:ascii="Arial" w:hAnsi="Arial" w:cs="Arial"/>
                <w:i/>
                <w:iCs/>
                <w:sz w:val="20"/>
                <w:szCs w:val="20"/>
              </w:rPr>
            </w:pPr>
            <w:r w:rsidRPr="00123130">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9D5F3FF" w14:textId="73674201" w:rsidR="00123130" w:rsidRPr="00123130" w:rsidRDefault="00123130" w:rsidP="00123130">
            <w:pPr>
              <w:spacing w:after="0" w:line="240" w:lineRule="auto"/>
              <w:ind w:right="57"/>
              <w:contextualSpacing/>
              <w:jc w:val="right"/>
              <w:rPr>
                <w:rFonts w:ascii="Arial" w:hAnsi="Arial" w:cs="Arial"/>
                <w:i/>
                <w:iCs/>
                <w:sz w:val="20"/>
                <w:szCs w:val="20"/>
              </w:rPr>
            </w:pPr>
            <w:r w:rsidRPr="00123130">
              <w:rPr>
                <w:rFonts w:ascii="Arial" w:hAnsi="Arial" w:cs="Arial"/>
                <w:i/>
                <w:iCs/>
                <w:sz w:val="20"/>
                <w:szCs w:val="20"/>
              </w:rPr>
              <w:t xml:space="preserve"> 39 </w:t>
            </w:r>
          </w:p>
        </w:tc>
        <w:tc>
          <w:tcPr>
            <w:tcW w:w="533" w:type="pct"/>
            <w:tcBorders>
              <w:top w:val="nil"/>
              <w:left w:val="nil"/>
              <w:bottom w:val="single" w:sz="4" w:space="0" w:color="000000"/>
              <w:right w:val="single" w:sz="4" w:space="0" w:color="000000"/>
            </w:tcBorders>
            <w:shd w:val="clear" w:color="auto" w:fill="auto"/>
            <w:noWrap/>
            <w:vAlign w:val="center"/>
            <w:hideMark/>
          </w:tcPr>
          <w:p w14:paraId="4FFE7898" w14:textId="57DA2F5B" w:rsidR="00123130" w:rsidRPr="00123130" w:rsidRDefault="00123130" w:rsidP="00123130">
            <w:pPr>
              <w:spacing w:after="0" w:line="240" w:lineRule="auto"/>
              <w:ind w:right="57"/>
              <w:contextualSpacing/>
              <w:jc w:val="right"/>
              <w:rPr>
                <w:rFonts w:ascii="Arial" w:hAnsi="Arial" w:cs="Arial"/>
                <w:i/>
                <w:iCs/>
                <w:sz w:val="20"/>
                <w:szCs w:val="20"/>
              </w:rPr>
            </w:pPr>
            <w:r w:rsidRPr="00123130">
              <w:rPr>
                <w:rFonts w:ascii="Arial" w:hAnsi="Arial" w:cs="Arial"/>
                <w:i/>
                <w:iCs/>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70653BD4" w14:textId="0737E24D" w:rsidR="00123130" w:rsidRPr="00123130" w:rsidRDefault="00123130" w:rsidP="00123130">
            <w:pPr>
              <w:spacing w:after="0" w:line="240" w:lineRule="auto"/>
              <w:ind w:right="57"/>
              <w:contextualSpacing/>
              <w:jc w:val="right"/>
              <w:rPr>
                <w:rFonts w:ascii="Arial" w:hAnsi="Arial" w:cs="Arial"/>
                <w:i/>
                <w:iCs/>
                <w:sz w:val="20"/>
                <w:szCs w:val="20"/>
              </w:rPr>
            </w:pPr>
            <w:r w:rsidRPr="00123130">
              <w:rPr>
                <w:rFonts w:ascii="Arial" w:hAnsi="Arial" w:cs="Arial"/>
                <w:i/>
                <w:iCs/>
                <w:sz w:val="20"/>
                <w:szCs w:val="20"/>
              </w:rPr>
              <w:t xml:space="preserve"> 124 </w:t>
            </w:r>
          </w:p>
        </w:tc>
        <w:tc>
          <w:tcPr>
            <w:tcW w:w="531" w:type="pct"/>
            <w:tcBorders>
              <w:top w:val="nil"/>
              <w:left w:val="nil"/>
              <w:bottom w:val="single" w:sz="4" w:space="0" w:color="000000"/>
              <w:right w:val="single" w:sz="4" w:space="0" w:color="000000"/>
            </w:tcBorders>
            <w:shd w:val="clear" w:color="auto" w:fill="auto"/>
            <w:noWrap/>
            <w:vAlign w:val="center"/>
            <w:hideMark/>
          </w:tcPr>
          <w:p w14:paraId="76B52155" w14:textId="2A07BC75" w:rsidR="00123130" w:rsidRPr="00123130" w:rsidRDefault="00123130" w:rsidP="00123130">
            <w:pPr>
              <w:spacing w:after="0" w:line="240" w:lineRule="auto"/>
              <w:ind w:right="57"/>
              <w:contextualSpacing/>
              <w:jc w:val="right"/>
              <w:rPr>
                <w:rFonts w:ascii="Arial" w:hAnsi="Arial" w:cs="Arial"/>
                <w:i/>
                <w:iCs/>
                <w:sz w:val="20"/>
                <w:szCs w:val="20"/>
              </w:rPr>
            </w:pPr>
            <w:r w:rsidRPr="00123130">
              <w:rPr>
                <w:rFonts w:ascii="Arial" w:hAnsi="Arial" w:cs="Arial"/>
                <w:i/>
                <w:iCs/>
                <w:sz w:val="20"/>
                <w:szCs w:val="20"/>
              </w:rPr>
              <w:t xml:space="preserve"> - </w:t>
            </w:r>
          </w:p>
        </w:tc>
      </w:tr>
      <w:tr w:rsidR="00123130" w:rsidRPr="00123130" w14:paraId="3C76D267" w14:textId="77777777" w:rsidTr="00123130">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52228857" w14:textId="77777777" w:rsidR="00123130" w:rsidRPr="00123130" w:rsidRDefault="00123130" w:rsidP="00123130">
            <w:pPr>
              <w:spacing w:after="0" w:line="240" w:lineRule="auto"/>
              <w:ind w:right="57"/>
              <w:contextualSpacing/>
              <w:jc w:val="right"/>
              <w:rPr>
                <w:rFonts w:ascii="Arial" w:hAnsi="Arial" w:cs="Arial"/>
                <w:sz w:val="20"/>
                <w:szCs w:val="20"/>
              </w:rPr>
            </w:pPr>
            <w:r w:rsidRPr="00123130">
              <w:rPr>
                <w:rFonts w:ascii="Arial" w:hAnsi="Arial" w:cs="Arial"/>
                <w:sz w:val="20"/>
                <w:szCs w:val="20"/>
              </w:rPr>
              <w:t> </w:t>
            </w:r>
          </w:p>
        </w:tc>
        <w:tc>
          <w:tcPr>
            <w:tcW w:w="1731" w:type="pct"/>
            <w:tcBorders>
              <w:top w:val="nil"/>
              <w:left w:val="nil"/>
              <w:bottom w:val="single" w:sz="4" w:space="0" w:color="000000"/>
              <w:right w:val="single" w:sz="4" w:space="0" w:color="000000"/>
            </w:tcBorders>
            <w:shd w:val="clear" w:color="auto" w:fill="auto"/>
            <w:vAlign w:val="center"/>
            <w:hideMark/>
          </w:tcPr>
          <w:p w14:paraId="11D5575C" w14:textId="77777777" w:rsidR="00123130" w:rsidRPr="00123130" w:rsidRDefault="00123130" w:rsidP="00123130">
            <w:pPr>
              <w:spacing w:after="0" w:line="240" w:lineRule="auto"/>
              <w:ind w:right="57"/>
              <w:contextualSpacing/>
              <w:rPr>
                <w:rFonts w:ascii="Arial" w:hAnsi="Arial" w:cs="Arial"/>
                <w:i/>
                <w:iCs/>
                <w:sz w:val="20"/>
                <w:szCs w:val="20"/>
              </w:rPr>
            </w:pPr>
            <w:r w:rsidRPr="00123130">
              <w:rPr>
                <w:rFonts w:ascii="Arial" w:hAnsi="Arial" w:cs="Arial"/>
                <w:i/>
                <w:iCs/>
                <w:sz w:val="20"/>
                <w:szCs w:val="20"/>
              </w:rPr>
              <w:t>Santo Tomas</w:t>
            </w:r>
          </w:p>
        </w:tc>
        <w:tc>
          <w:tcPr>
            <w:tcW w:w="532" w:type="pct"/>
            <w:tcBorders>
              <w:top w:val="nil"/>
              <w:left w:val="nil"/>
              <w:bottom w:val="single" w:sz="4" w:space="0" w:color="000000"/>
              <w:right w:val="single" w:sz="4" w:space="0" w:color="000000"/>
            </w:tcBorders>
            <w:shd w:val="clear" w:color="auto" w:fill="auto"/>
            <w:noWrap/>
            <w:vAlign w:val="center"/>
            <w:hideMark/>
          </w:tcPr>
          <w:p w14:paraId="40853186" w14:textId="5E2D7C7A" w:rsidR="00123130" w:rsidRPr="00123130" w:rsidRDefault="00123130" w:rsidP="00123130">
            <w:pPr>
              <w:spacing w:after="0" w:line="240" w:lineRule="auto"/>
              <w:ind w:right="57"/>
              <w:contextualSpacing/>
              <w:jc w:val="right"/>
              <w:rPr>
                <w:rFonts w:ascii="Arial" w:hAnsi="Arial" w:cs="Arial"/>
                <w:i/>
                <w:iCs/>
                <w:sz w:val="20"/>
                <w:szCs w:val="20"/>
              </w:rPr>
            </w:pPr>
            <w:r w:rsidRPr="00123130">
              <w:rPr>
                <w:rFonts w:ascii="Arial" w:hAnsi="Arial" w:cs="Arial"/>
                <w:i/>
                <w:iCs/>
                <w:sz w:val="20"/>
                <w:szCs w:val="20"/>
              </w:rPr>
              <w:t xml:space="preserve"> 2 </w:t>
            </w:r>
          </w:p>
        </w:tc>
        <w:tc>
          <w:tcPr>
            <w:tcW w:w="533" w:type="pct"/>
            <w:tcBorders>
              <w:top w:val="nil"/>
              <w:left w:val="nil"/>
              <w:bottom w:val="single" w:sz="4" w:space="0" w:color="000000"/>
              <w:right w:val="single" w:sz="4" w:space="0" w:color="000000"/>
            </w:tcBorders>
            <w:shd w:val="clear" w:color="auto" w:fill="auto"/>
            <w:noWrap/>
            <w:vAlign w:val="center"/>
            <w:hideMark/>
          </w:tcPr>
          <w:p w14:paraId="50C9B7FF" w14:textId="3D535997" w:rsidR="00123130" w:rsidRPr="00123130" w:rsidRDefault="00123130" w:rsidP="00123130">
            <w:pPr>
              <w:spacing w:after="0" w:line="240" w:lineRule="auto"/>
              <w:ind w:right="57"/>
              <w:contextualSpacing/>
              <w:jc w:val="right"/>
              <w:rPr>
                <w:rFonts w:ascii="Arial" w:hAnsi="Arial" w:cs="Arial"/>
                <w:i/>
                <w:iCs/>
                <w:sz w:val="20"/>
                <w:szCs w:val="20"/>
              </w:rPr>
            </w:pPr>
            <w:r w:rsidRPr="00123130">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5A49511" w14:textId="6CD184EA" w:rsidR="00123130" w:rsidRPr="00123130" w:rsidRDefault="00123130" w:rsidP="00123130">
            <w:pPr>
              <w:spacing w:after="0" w:line="240" w:lineRule="auto"/>
              <w:ind w:right="57"/>
              <w:contextualSpacing/>
              <w:jc w:val="right"/>
              <w:rPr>
                <w:rFonts w:ascii="Arial" w:hAnsi="Arial" w:cs="Arial"/>
                <w:i/>
                <w:iCs/>
                <w:sz w:val="20"/>
                <w:szCs w:val="20"/>
              </w:rPr>
            </w:pPr>
            <w:r w:rsidRPr="00123130">
              <w:rPr>
                <w:rFonts w:ascii="Arial" w:hAnsi="Arial" w:cs="Arial"/>
                <w:i/>
                <w:iCs/>
                <w:sz w:val="20"/>
                <w:szCs w:val="20"/>
              </w:rPr>
              <w:t xml:space="preserve"> 6 </w:t>
            </w:r>
          </w:p>
        </w:tc>
        <w:tc>
          <w:tcPr>
            <w:tcW w:w="533" w:type="pct"/>
            <w:tcBorders>
              <w:top w:val="nil"/>
              <w:left w:val="nil"/>
              <w:bottom w:val="single" w:sz="4" w:space="0" w:color="000000"/>
              <w:right w:val="single" w:sz="4" w:space="0" w:color="000000"/>
            </w:tcBorders>
            <w:shd w:val="clear" w:color="auto" w:fill="auto"/>
            <w:noWrap/>
            <w:vAlign w:val="center"/>
            <w:hideMark/>
          </w:tcPr>
          <w:p w14:paraId="75F7886F" w14:textId="23AA19F7" w:rsidR="00123130" w:rsidRPr="00123130" w:rsidRDefault="00123130" w:rsidP="00123130">
            <w:pPr>
              <w:spacing w:after="0" w:line="240" w:lineRule="auto"/>
              <w:ind w:right="57"/>
              <w:contextualSpacing/>
              <w:jc w:val="right"/>
              <w:rPr>
                <w:rFonts w:ascii="Arial" w:hAnsi="Arial" w:cs="Arial"/>
                <w:i/>
                <w:iCs/>
                <w:sz w:val="20"/>
                <w:szCs w:val="20"/>
              </w:rPr>
            </w:pPr>
            <w:r w:rsidRPr="00123130">
              <w:rPr>
                <w:rFonts w:ascii="Arial" w:hAnsi="Arial" w:cs="Arial"/>
                <w:i/>
                <w:iCs/>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343A13AB" w14:textId="2CAB3E85" w:rsidR="00123130" w:rsidRPr="00123130" w:rsidRDefault="00123130" w:rsidP="00123130">
            <w:pPr>
              <w:spacing w:after="0" w:line="240" w:lineRule="auto"/>
              <w:ind w:right="57"/>
              <w:contextualSpacing/>
              <w:jc w:val="right"/>
              <w:rPr>
                <w:rFonts w:ascii="Arial" w:hAnsi="Arial" w:cs="Arial"/>
                <w:i/>
                <w:iCs/>
                <w:sz w:val="20"/>
                <w:szCs w:val="20"/>
              </w:rPr>
            </w:pPr>
            <w:r w:rsidRPr="00123130">
              <w:rPr>
                <w:rFonts w:ascii="Arial" w:hAnsi="Arial" w:cs="Arial"/>
                <w:i/>
                <w:iCs/>
                <w:sz w:val="20"/>
                <w:szCs w:val="20"/>
              </w:rPr>
              <w:t xml:space="preserve"> 24 </w:t>
            </w:r>
          </w:p>
        </w:tc>
        <w:tc>
          <w:tcPr>
            <w:tcW w:w="531" w:type="pct"/>
            <w:tcBorders>
              <w:top w:val="nil"/>
              <w:left w:val="nil"/>
              <w:bottom w:val="single" w:sz="4" w:space="0" w:color="000000"/>
              <w:right w:val="single" w:sz="4" w:space="0" w:color="000000"/>
            </w:tcBorders>
            <w:shd w:val="clear" w:color="auto" w:fill="auto"/>
            <w:noWrap/>
            <w:vAlign w:val="center"/>
            <w:hideMark/>
          </w:tcPr>
          <w:p w14:paraId="33115F03" w14:textId="434D693C" w:rsidR="00123130" w:rsidRPr="00123130" w:rsidRDefault="00123130" w:rsidP="00123130">
            <w:pPr>
              <w:spacing w:after="0" w:line="240" w:lineRule="auto"/>
              <w:ind w:right="57"/>
              <w:contextualSpacing/>
              <w:jc w:val="right"/>
              <w:rPr>
                <w:rFonts w:ascii="Arial" w:hAnsi="Arial" w:cs="Arial"/>
                <w:i/>
                <w:iCs/>
                <w:sz w:val="20"/>
                <w:szCs w:val="20"/>
              </w:rPr>
            </w:pPr>
            <w:r w:rsidRPr="00123130">
              <w:rPr>
                <w:rFonts w:ascii="Arial" w:hAnsi="Arial" w:cs="Arial"/>
                <w:i/>
                <w:iCs/>
                <w:sz w:val="20"/>
                <w:szCs w:val="20"/>
              </w:rPr>
              <w:t xml:space="preserve"> - </w:t>
            </w:r>
          </w:p>
        </w:tc>
      </w:tr>
      <w:tr w:rsidR="00123130" w:rsidRPr="00123130" w14:paraId="73EBF86E" w14:textId="77777777" w:rsidTr="00123130">
        <w:trPr>
          <w:trHeight w:val="20"/>
        </w:trPr>
        <w:tc>
          <w:tcPr>
            <w:tcW w:w="18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728ADE" w14:textId="77777777" w:rsidR="00123130" w:rsidRPr="00123130" w:rsidRDefault="00123130" w:rsidP="00123130">
            <w:pPr>
              <w:spacing w:after="0" w:line="240" w:lineRule="auto"/>
              <w:ind w:right="57"/>
              <w:contextualSpacing/>
              <w:rPr>
                <w:rFonts w:ascii="Arial" w:hAnsi="Arial" w:cs="Arial"/>
                <w:b/>
                <w:bCs/>
                <w:sz w:val="20"/>
                <w:szCs w:val="20"/>
              </w:rPr>
            </w:pPr>
            <w:r w:rsidRPr="00123130">
              <w:rPr>
                <w:rFonts w:ascii="Arial" w:hAnsi="Arial" w:cs="Arial"/>
                <w:b/>
                <w:bCs/>
                <w:sz w:val="20"/>
                <w:szCs w:val="20"/>
              </w:rPr>
              <w:t>Quirino</w:t>
            </w:r>
          </w:p>
        </w:tc>
        <w:tc>
          <w:tcPr>
            <w:tcW w:w="532" w:type="pct"/>
            <w:tcBorders>
              <w:top w:val="nil"/>
              <w:left w:val="nil"/>
              <w:bottom w:val="single" w:sz="4" w:space="0" w:color="000000"/>
              <w:right w:val="single" w:sz="4" w:space="0" w:color="000000"/>
            </w:tcBorders>
            <w:shd w:val="clear" w:color="D8D8D8" w:fill="D8D8D8"/>
            <w:vAlign w:val="center"/>
            <w:hideMark/>
          </w:tcPr>
          <w:p w14:paraId="06462B23" w14:textId="09D76C7C" w:rsidR="00123130" w:rsidRPr="00123130" w:rsidRDefault="00123130" w:rsidP="00123130">
            <w:pPr>
              <w:spacing w:after="0" w:line="240" w:lineRule="auto"/>
              <w:ind w:right="57"/>
              <w:contextualSpacing/>
              <w:jc w:val="right"/>
              <w:rPr>
                <w:rFonts w:ascii="Arial" w:hAnsi="Arial" w:cs="Arial"/>
                <w:b/>
                <w:bCs/>
                <w:sz w:val="20"/>
                <w:szCs w:val="20"/>
              </w:rPr>
            </w:pPr>
            <w:r w:rsidRPr="00123130">
              <w:rPr>
                <w:rFonts w:ascii="Arial" w:hAnsi="Arial" w:cs="Arial"/>
                <w:b/>
                <w:bCs/>
                <w:sz w:val="20"/>
                <w:szCs w:val="20"/>
              </w:rPr>
              <w:t xml:space="preserve"> 3 </w:t>
            </w:r>
          </w:p>
        </w:tc>
        <w:tc>
          <w:tcPr>
            <w:tcW w:w="533" w:type="pct"/>
            <w:tcBorders>
              <w:top w:val="nil"/>
              <w:left w:val="nil"/>
              <w:bottom w:val="single" w:sz="4" w:space="0" w:color="000000"/>
              <w:right w:val="single" w:sz="4" w:space="0" w:color="000000"/>
            </w:tcBorders>
            <w:shd w:val="clear" w:color="D8D8D8" w:fill="D8D8D8"/>
            <w:vAlign w:val="center"/>
            <w:hideMark/>
          </w:tcPr>
          <w:p w14:paraId="4CF191F0" w14:textId="31F47F95" w:rsidR="00123130" w:rsidRPr="00123130" w:rsidRDefault="00123130" w:rsidP="00123130">
            <w:pPr>
              <w:spacing w:after="0" w:line="240" w:lineRule="auto"/>
              <w:ind w:right="57"/>
              <w:contextualSpacing/>
              <w:jc w:val="right"/>
              <w:rPr>
                <w:rFonts w:ascii="Arial" w:hAnsi="Arial" w:cs="Arial"/>
                <w:b/>
                <w:bCs/>
                <w:sz w:val="20"/>
                <w:szCs w:val="20"/>
              </w:rPr>
            </w:pPr>
            <w:r w:rsidRPr="00123130">
              <w:rPr>
                <w:rFonts w:ascii="Arial" w:hAnsi="Arial" w:cs="Arial"/>
                <w:b/>
                <w:bCs/>
                <w:sz w:val="20"/>
                <w:szCs w:val="20"/>
              </w:rPr>
              <w:t xml:space="preserve">- </w:t>
            </w:r>
          </w:p>
        </w:tc>
        <w:tc>
          <w:tcPr>
            <w:tcW w:w="532" w:type="pct"/>
            <w:tcBorders>
              <w:top w:val="nil"/>
              <w:left w:val="nil"/>
              <w:bottom w:val="single" w:sz="4" w:space="0" w:color="000000"/>
              <w:right w:val="single" w:sz="4" w:space="0" w:color="000000"/>
            </w:tcBorders>
            <w:shd w:val="clear" w:color="D8D8D8" w:fill="D8D8D8"/>
            <w:vAlign w:val="center"/>
            <w:hideMark/>
          </w:tcPr>
          <w:p w14:paraId="6A78952D" w14:textId="119A334D" w:rsidR="00123130" w:rsidRPr="00123130" w:rsidRDefault="00123130" w:rsidP="00123130">
            <w:pPr>
              <w:spacing w:after="0" w:line="240" w:lineRule="auto"/>
              <w:ind w:right="57"/>
              <w:contextualSpacing/>
              <w:jc w:val="right"/>
              <w:rPr>
                <w:rFonts w:ascii="Arial" w:hAnsi="Arial" w:cs="Arial"/>
                <w:b/>
                <w:bCs/>
                <w:sz w:val="20"/>
                <w:szCs w:val="20"/>
              </w:rPr>
            </w:pPr>
            <w:r w:rsidRPr="00123130">
              <w:rPr>
                <w:rFonts w:ascii="Arial" w:hAnsi="Arial" w:cs="Arial"/>
                <w:b/>
                <w:bCs/>
                <w:sz w:val="20"/>
                <w:szCs w:val="20"/>
              </w:rPr>
              <w:t xml:space="preserve"> 7 </w:t>
            </w:r>
          </w:p>
        </w:tc>
        <w:tc>
          <w:tcPr>
            <w:tcW w:w="533" w:type="pct"/>
            <w:tcBorders>
              <w:top w:val="nil"/>
              <w:left w:val="nil"/>
              <w:bottom w:val="single" w:sz="4" w:space="0" w:color="000000"/>
              <w:right w:val="single" w:sz="4" w:space="0" w:color="000000"/>
            </w:tcBorders>
            <w:shd w:val="clear" w:color="D8D8D8" w:fill="D8D8D8"/>
            <w:vAlign w:val="center"/>
            <w:hideMark/>
          </w:tcPr>
          <w:p w14:paraId="2EFFDC41" w14:textId="101B38AB" w:rsidR="00123130" w:rsidRPr="00123130" w:rsidRDefault="00123130" w:rsidP="00123130">
            <w:pPr>
              <w:spacing w:after="0" w:line="240" w:lineRule="auto"/>
              <w:ind w:right="57"/>
              <w:contextualSpacing/>
              <w:jc w:val="right"/>
              <w:rPr>
                <w:rFonts w:ascii="Arial" w:hAnsi="Arial" w:cs="Arial"/>
                <w:b/>
                <w:bCs/>
                <w:sz w:val="20"/>
                <w:szCs w:val="20"/>
              </w:rPr>
            </w:pPr>
            <w:r w:rsidRPr="00123130">
              <w:rPr>
                <w:rFonts w:ascii="Arial" w:hAnsi="Arial" w:cs="Arial"/>
                <w:b/>
                <w:bCs/>
                <w:sz w:val="20"/>
                <w:szCs w:val="20"/>
              </w:rPr>
              <w:t xml:space="preserve">- </w:t>
            </w:r>
          </w:p>
        </w:tc>
        <w:tc>
          <w:tcPr>
            <w:tcW w:w="534" w:type="pct"/>
            <w:tcBorders>
              <w:top w:val="nil"/>
              <w:left w:val="nil"/>
              <w:bottom w:val="single" w:sz="4" w:space="0" w:color="000000"/>
              <w:right w:val="single" w:sz="4" w:space="0" w:color="000000"/>
            </w:tcBorders>
            <w:shd w:val="clear" w:color="D8D8D8" w:fill="D8D8D8"/>
            <w:vAlign w:val="center"/>
            <w:hideMark/>
          </w:tcPr>
          <w:p w14:paraId="28B17B96" w14:textId="420B9EDA" w:rsidR="00123130" w:rsidRPr="00123130" w:rsidRDefault="00123130" w:rsidP="00123130">
            <w:pPr>
              <w:spacing w:after="0" w:line="240" w:lineRule="auto"/>
              <w:ind w:right="57"/>
              <w:contextualSpacing/>
              <w:jc w:val="right"/>
              <w:rPr>
                <w:rFonts w:ascii="Arial" w:hAnsi="Arial" w:cs="Arial"/>
                <w:b/>
                <w:bCs/>
                <w:sz w:val="20"/>
                <w:szCs w:val="20"/>
              </w:rPr>
            </w:pPr>
            <w:r w:rsidRPr="00123130">
              <w:rPr>
                <w:rFonts w:ascii="Arial" w:hAnsi="Arial" w:cs="Arial"/>
                <w:b/>
                <w:bCs/>
                <w:sz w:val="20"/>
                <w:szCs w:val="20"/>
              </w:rPr>
              <w:t xml:space="preserve"> 36 </w:t>
            </w:r>
          </w:p>
        </w:tc>
        <w:tc>
          <w:tcPr>
            <w:tcW w:w="531" w:type="pct"/>
            <w:tcBorders>
              <w:top w:val="nil"/>
              <w:left w:val="nil"/>
              <w:bottom w:val="single" w:sz="4" w:space="0" w:color="000000"/>
              <w:right w:val="single" w:sz="4" w:space="0" w:color="000000"/>
            </w:tcBorders>
            <w:shd w:val="clear" w:color="D8D8D8" w:fill="D8D8D8"/>
            <w:vAlign w:val="center"/>
            <w:hideMark/>
          </w:tcPr>
          <w:p w14:paraId="3BDEF864" w14:textId="46460FEA" w:rsidR="00123130" w:rsidRPr="00123130" w:rsidRDefault="00123130" w:rsidP="00123130">
            <w:pPr>
              <w:spacing w:after="0" w:line="240" w:lineRule="auto"/>
              <w:ind w:right="57"/>
              <w:contextualSpacing/>
              <w:jc w:val="right"/>
              <w:rPr>
                <w:rFonts w:ascii="Arial" w:hAnsi="Arial" w:cs="Arial"/>
                <w:b/>
                <w:bCs/>
                <w:sz w:val="20"/>
                <w:szCs w:val="20"/>
              </w:rPr>
            </w:pPr>
            <w:r w:rsidRPr="00123130">
              <w:rPr>
                <w:rFonts w:ascii="Arial" w:hAnsi="Arial" w:cs="Arial"/>
                <w:b/>
                <w:bCs/>
                <w:sz w:val="20"/>
                <w:szCs w:val="20"/>
              </w:rPr>
              <w:t xml:space="preserve">- </w:t>
            </w:r>
          </w:p>
        </w:tc>
      </w:tr>
      <w:tr w:rsidR="00123130" w:rsidRPr="00123130" w14:paraId="282FF7B0" w14:textId="77777777" w:rsidTr="00123130">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3EA68793" w14:textId="77777777" w:rsidR="00123130" w:rsidRPr="00123130" w:rsidRDefault="00123130" w:rsidP="00123130">
            <w:pPr>
              <w:spacing w:after="0" w:line="240" w:lineRule="auto"/>
              <w:ind w:right="57"/>
              <w:contextualSpacing/>
              <w:jc w:val="right"/>
              <w:rPr>
                <w:rFonts w:ascii="Arial" w:hAnsi="Arial" w:cs="Arial"/>
                <w:sz w:val="20"/>
                <w:szCs w:val="20"/>
              </w:rPr>
            </w:pPr>
            <w:r w:rsidRPr="00123130">
              <w:rPr>
                <w:rFonts w:ascii="Arial" w:hAnsi="Arial" w:cs="Arial"/>
                <w:sz w:val="20"/>
                <w:szCs w:val="20"/>
              </w:rPr>
              <w:t> </w:t>
            </w:r>
          </w:p>
        </w:tc>
        <w:tc>
          <w:tcPr>
            <w:tcW w:w="1731" w:type="pct"/>
            <w:tcBorders>
              <w:top w:val="nil"/>
              <w:left w:val="nil"/>
              <w:bottom w:val="single" w:sz="4" w:space="0" w:color="000000"/>
              <w:right w:val="single" w:sz="4" w:space="0" w:color="000000"/>
            </w:tcBorders>
            <w:shd w:val="clear" w:color="auto" w:fill="auto"/>
            <w:vAlign w:val="center"/>
            <w:hideMark/>
          </w:tcPr>
          <w:p w14:paraId="15ABF6BC" w14:textId="77777777" w:rsidR="00123130" w:rsidRPr="00123130" w:rsidRDefault="00123130" w:rsidP="00123130">
            <w:pPr>
              <w:spacing w:after="0" w:line="240" w:lineRule="auto"/>
              <w:ind w:right="57"/>
              <w:contextualSpacing/>
              <w:rPr>
                <w:rFonts w:ascii="Arial" w:hAnsi="Arial" w:cs="Arial"/>
                <w:i/>
                <w:iCs/>
                <w:sz w:val="20"/>
                <w:szCs w:val="20"/>
              </w:rPr>
            </w:pPr>
            <w:r w:rsidRPr="00123130">
              <w:rPr>
                <w:rFonts w:ascii="Arial" w:hAnsi="Arial" w:cs="Arial"/>
                <w:i/>
                <w:iCs/>
                <w:sz w:val="20"/>
                <w:szCs w:val="20"/>
              </w:rPr>
              <w:t>Cabarroguis (capital)</w:t>
            </w:r>
          </w:p>
        </w:tc>
        <w:tc>
          <w:tcPr>
            <w:tcW w:w="532" w:type="pct"/>
            <w:tcBorders>
              <w:top w:val="nil"/>
              <w:left w:val="nil"/>
              <w:bottom w:val="single" w:sz="4" w:space="0" w:color="000000"/>
              <w:right w:val="single" w:sz="4" w:space="0" w:color="000000"/>
            </w:tcBorders>
            <w:shd w:val="clear" w:color="auto" w:fill="auto"/>
            <w:noWrap/>
            <w:vAlign w:val="center"/>
            <w:hideMark/>
          </w:tcPr>
          <w:p w14:paraId="01254618" w14:textId="35382943" w:rsidR="00123130" w:rsidRPr="00123130" w:rsidRDefault="00123130" w:rsidP="00123130">
            <w:pPr>
              <w:spacing w:after="0" w:line="240" w:lineRule="auto"/>
              <w:ind w:right="57"/>
              <w:contextualSpacing/>
              <w:jc w:val="right"/>
              <w:rPr>
                <w:rFonts w:ascii="Arial" w:hAnsi="Arial" w:cs="Arial"/>
                <w:i/>
                <w:iCs/>
                <w:sz w:val="20"/>
                <w:szCs w:val="20"/>
              </w:rPr>
            </w:pPr>
            <w:r w:rsidRPr="00123130">
              <w:rPr>
                <w:rFonts w:ascii="Arial" w:hAnsi="Arial" w:cs="Arial"/>
                <w:i/>
                <w:iCs/>
                <w:sz w:val="20"/>
                <w:szCs w:val="20"/>
              </w:rPr>
              <w:t xml:space="preserve"> 2 </w:t>
            </w:r>
          </w:p>
        </w:tc>
        <w:tc>
          <w:tcPr>
            <w:tcW w:w="533" w:type="pct"/>
            <w:tcBorders>
              <w:top w:val="nil"/>
              <w:left w:val="nil"/>
              <w:bottom w:val="single" w:sz="4" w:space="0" w:color="000000"/>
              <w:right w:val="single" w:sz="4" w:space="0" w:color="000000"/>
            </w:tcBorders>
            <w:shd w:val="clear" w:color="auto" w:fill="auto"/>
            <w:noWrap/>
            <w:vAlign w:val="center"/>
            <w:hideMark/>
          </w:tcPr>
          <w:p w14:paraId="0DFEB840" w14:textId="7751F468" w:rsidR="00123130" w:rsidRPr="00123130" w:rsidRDefault="00123130" w:rsidP="00123130">
            <w:pPr>
              <w:spacing w:after="0" w:line="240" w:lineRule="auto"/>
              <w:ind w:right="57"/>
              <w:contextualSpacing/>
              <w:jc w:val="right"/>
              <w:rPr>
                <w:rFonts w:ascii="Arial" w:hAnsi="Arial" w:cs="Arial"/>
                <w:i/>
                <w:iCs/>
                <w:sz w:val="20"/>
                <w:szCs w:val="20"/>
              </w:rPr>
            </w:pPr>
            <w:r w:rsidRPr="00123130">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7FEF2532" w14:textId="35AAAA0D" w:rsidR="00123130" w:rsidRPr="00123130" w:rsidRDefault="00123130" w:rsidP="00123130">
            <w:pPr>
              <w:spacing w:after="0" w:line="240" w:lineRule="auto"/>
              <w:ind w:right="57"/>
              <w:contextualSpacing/>
              <w:jc w:val="right"/>
              <w:rPr>
                <w:rFonts w:ascii="Arial" w:hAnsi="Arial" w:cs="Arial"/>
                <w:i/>
                <w:iCs/>
                <w:sz w:val="20"/>
                <w:szCs w:val="20"/>
              </w:rPr>
            </w:pPr>
            <w:r w:rsidRPr="00123130">
              <w:rPr>
                <w:rFonts w:ascii="Arial" w:hAnsi="Arial" w:cs="Arial"/>
                <w:i/>
                <w:iCs/>
                <w:sz w:val="20"/>
                <w:szCs w:val="20"/>
              </w:rPr>
              <w:t xml:space="preserve"> 3 </w:t>
            </w:r>
          </w:p>
        </w:tc>
        <w:tc>
          <w:tcPr>
            <w:tcW w:w="533" w:type="pct"/>
            <w:tcBorders>
              <w:top w:val="nil"/>
              <w:left w:val="nil"/>
              <w:bottom w:val="single" w:sz="4" w:space="0" w:color="000000"/>
              <w:right w:val="single" w:sz="4" w:space="0" w:color="000000"/>
            </w:tcBorders>
            <w:shd w:val="clear" w:color="auto" w:fill="auto"/>
            <w:noWrap/>
            <w:vAlign w:val="center"/>
            <w:hideMark/>
          </w:tcPr>
          <w:p w14:paraId="1472F27B" w14:textId="66F19830" w:rsidR="00123130" w:rsidRPr="00123130" w:rsidRDefault="00123130" w:rsidP="00123130">
            <w:pPr>
              <w:spacing w:after="0" w:line="240" w:lineRule="auto"/>
              <w:ind w:right="57"/>
              <w:contextualSpacing/>
              <w:jc w:val="right"/>
              <w:rPr>
                <w:rFonts w:ascii="Arial" w:hAnsi="Arial" w:cs="Arial"/>
                <w:i/>
                <w:iCs/>
                <w:sz w:val="20"/>
                <w:szCs w:val="20"/>
              </w:rPr>
            </w:pPr>
            <w:r w:rsidRPr="00123130">
              <w:rPr>
                <w:rFonts w:ascii="Arial" w:hAnsi="Arial" w:cs="Arial"/>
                <w:i/>
                <w:iCs/>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18CD0592" w14:textId="5F81FBB7" w:rsidR="00123130" w:rsidRPr="00123130" w:rsidRDefault="00123130" w:rsidP="00123130">
            <w:pPr>
              <w:spacing w:after="0" w:line="240" w:lineRule="auto"/>
              <w:ind w:right="57"/>
              <w:contextualSpacing/>
              <w:jc w:val="right"/>
              <w:rPr>
                <w:rFonts w:ascii="Arial" w:hAnsi="Arial" w:cs="Arial"/>
                <w:i/>
                <w:iCs/>
                <w:sz w:val="20"/>
                <w:szCs w:val="20"/>
              </w:rPr>
            </w:pPr>
            <w:r w:rsidRPr="00123130">
              <w:rPr>
                <w:rFonts w:ascii="Arial" w:hAnsi="Arial" w:cs="Arial"/>
                <w:i/>
                <w:iCs/>
                <w:sz w:val="20"/>
                <w:szCs w:val="20"/>
              </w:rPr>
              <w:t xml:space="preserve"> 15 </w:t>
            </w:r>
          </w:p>
        </w:tc>
        <w:tc>
          <w:tcPr>
            <w:tcW w:w="531" w:type="pct"/>
            <w:tcBorders>
              <w:top w:val="nil"/>
              <w:left w:val="nil"/>
              <w:bottom w:val="single" w:sz="4" w:space="0" w:color="000000"/>
              <w:right w:val="single" w:sz="4" w:space="0" w:color="000000"/>
            </w:tcBorders>
            <w:shd w:val="clear" w:color="auto" w:fill="auto"/>
            <w:noWrap/>
            <w:vAlign w:val="center"/>
            <w:hideMark/>
          </w:tcPr>
          <w:p w14:paraId="0C5B5DF3" w14:textId="07CAE04B" w:rsidR="00123130" w:rsidRPr="00123130" w:rsidRDefault="00123130" w:rsidP="00123130">
            <w:pPr>
              <w:spacing w:after="0" w:line="240" w:lineRule="auto"/>
              <w:ind w:right="57"/>
              <w:contextualSpacing/>
              <w:jc w:val="right"/>
              <w:rPr>
                <w:rFonts w:ascii="Arial" w:hAnsi="Arial" w:cs="Arial"/>
                <w:i/>
                <w:iCs/>
                <w:sz w:val="20"/>
                <w:szCs w:val="20"/>
              </w:rPr>
            </w:pPr>
            <w:r w:rsidRPr="00123130">
              <w:rPr>
                <w:rFonts w:ascii="Arial" w:hAnsi="Arial" w:cs="Arial"/>
                <w:i/>
                <w:iCs/>
                <w:sz w:val="20"/>
                <w:szCs w:val="20"/>
              </w:rPr>
              <w:t xml:space="preserve"> - </w:t>
            </w:r>
          </w:p>
        </w:tc>
      </w:tr>
      <w:tr w:rsidR="00123130" w:rsidRPr="00123130" w14:paraId="5C51E8B8" w14:textId="77777777" w:rsidTr="00123130">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533DEE8E" w14:textId="77777777" w:rsidR="00123130" w:rsidRPr="00123130" w:rsidRDefault="00123130" w:rsidP="00123130">
            <w:pPr>
              <w:spacing w:after="0" w:line="240" w:lineRule="auto"/>
              <w:ind w:right="57"/>
              <w:contextualSpacing/>
              <w:jc w:val="right"/>
              <w:rPr>
                <w:rFonts w:ascii="Arial" w:hAnsi="Arial" w:cs="Arial"/>
                <w:sz w:val="20"/>
                <w:szCs w:val="20"/>
              </w:rPr>
            </w:pPr>
            <w:r w:rsidRPr="00123130">
              <w:rPr>
                <w:rFonts w:ascii="Arial" w:hAnsi="Arial" w:cs="Arial"/>
                <w:sz w:val="20"/>
                <w:szCs w:val="20"/>
              </w:rPr>
              <w:t> </w:t>
            </w:r>
          </w:p>
        </w:tc>
        <w:tc>
          <w:tcPr>
            <w:tcW w:w="1731" w:type="pct"/>
            <w:tcBorders>
              <w:top w:val="nil"/>
              <w:left w:val="nil"/>
              <w:bottom w:val="single" w:sz="4" w:space="0" w:color="000000"/>
              <w:right w:val="single" w:sz="4" w:space="0" w:color="000000"/>
            </w:tcBorders>
            <w:shd w:val="clear" w:color="auto" w:fill="auto"/>
            <w:vAlign w:val="center"/>
            <w:hideMark/>
          </w:tcPr>
          <w:p w14:paraId="09F5B2B4" w14:textId="77777777" w:rsidR="00123130" w:rsidRPr="00123130" w:rsidRDefault="00123130" w:rsidP="00123130">
            <w:pPr>
              <w:spacing w:after="0" w:line="240" w:lineRule="auto"/>
              <w:ind w:right="57"/>
              <w:contextualSpacing/>
              <w:rPr>
                <w:rFonts w:ascii="Arial" w:hAnsi="Arial" w:cs="Arial"/>
                <w:i/>
                <w:iCs/>
                <w:sz w:val="20"/>
                <w:szCs w:val="20"/>
              </w:rPr>
            </w:pPr>
            <w:r w:rsidRPr="00123130">
              <w:rPr>
                <w:rFonts w:ascii="Arial" w:hAnsi="Arial" w:cs="Arial"/>
                <w:i/>
                <w:iCs/>
                <w:sz w:val="20"/>
                <w:szCs w:val="20"/>
              </w:rPr>
              <w:t>Saguday</w:t>
            </w:r>
          </w:p>
        </w:tc>
        <w:tc>
          <w:tcPr>
            <w:tcW w:w="532" w:type="pct"/>
            <w:tcBorders>
              <w:top w:val="nil"/>
              <w:left w:val="nil"/>
              <w:bottom w:val="single" w:sz="4" w:space="0" w:color="000000"/>
              <w:right w:val="single" w:sz="4" w:space="0" w:color="000000"/>
            </w:tcBorders>
            <w:shd w:val="clear" w:color="auto" w:fill="auto"/>
            <w:noWrap/>
            <w:vAlign w:val="center"/>
            <w:hideMark/>
          </w:tcPr>
          <w:p w14:paraId="31D55332" w14:textId="529B5F97" w:rsidR="00123130" w:rsidRPr="00123130" w:rsidRDefault="00123130" w:rsidP="00123130">
            <w:pPr>
              <w:spacing w:after="0" w:line="240" w:lineRule="auto"/>
              <w:ind w:right="57"/>
              <w:contextualSpacing/>
              <w:jc w:val="right"/>
              <w:rPr>
                <w:rFonts w:ascii="Arial" w:hAnsi="Arial" w:cs="Arial"/>
                <w:i/>
                <w:iCs/>
                <w:sz w:val="20"/>
                <w:szCs w:val="20"/>
              </w:rPr>
            </w:pPr>
            <w:r w:rsidRPr="00123130">
              <w:rPr>
                <w:rFonts w:ascii="Arial" w:hAnsi="Arial" w:cs="Arial"/>
                <w:i/>
                <w:iCs/>
                <w:sz w:val="20"/>
                <w:szCs w:val="20"/>
              </w:rPr>
              <w:t xml:space="preserve"> 1 </w:t>
            </w:r>
          </w:p>
        </w:tc>
        <w:tc>
          <w:tcPr>
            <w:tcW w:w="533" w:type="pct"/>
            <w:tcBorders>
              <w:top w:val="nil"/>
              <w:left w:val="nil"/>
              <w:bottom w:val="single" w:sz="4" w:space="0" w:color="000000"/>
              <w:right w:val="single" w:sz="4" w:space="0" w:color="000000"/>
            </w:tcBorders>
            <w:shd w:val="clear" w:color="auto" w:fill="auto"/>
            <w:noWrap/>
            <w:vAlign w:val="center"/>
            <w:hideMark/>
          </w:tcPr>
          <w:p w14:paraId="5FE57AA8" w14:textId="588A83A2" w:rsidR="00123130" w:rsidRPr="00123130" w:rsidRDefault="00123130" w:rsidP="00123130">
            <w:pPr>
              <w:spacing w:after="0" w:line="240" w:lineRule="auto"/>
              <w:ind w:right="57"/>
              <w:contextualSpacing/>
              <w:jc w:val="right"/>
              <w:rPr>
                <w:rFonts w:ascii="Arial" w:hAnsi="Arial" w:cs="Arial"/>
                <w:i/>
                <w:iCs/>
                <w:sz w:val="20"/>
                <w:szCs w:val="20"/>
              </w:rPr>
            </w:pPr>
            <w:r w:rsidRPr="00123130">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19F628A" w14:textId="1C13F48F" w:rsidR="00123130" w:rsidRPr="00123130" w:rsidRDefault="00123130" w:rsidP="00123130">
            <w:pPr>
              <w:spacing w:after="0" w:line="240" w:lineRule="auto"/>
              <w:ind w:right="57"/>
              <w:contextualSpacing/>
              <w:jc w:val="right"/>
              <w:rPr>
                <w:rFonts w:ascii="Arial" w:hAnsi="Arial" w:cs="Arial"/>
                <w:i/>
                <w:iCs/>
                <w:sz w:val="20"/>
                <w:szCs w:val="20"/>
              </w:rPr>
            </w:pPr>
            <w:r w:rsidRPr="00123130">
              <w:rPr>
                <w:rFonts w:ascii="Arial" w:hAnsi="Arial" w:cs="Arial"/>
                <w:i/>
                <w:iCs/>
                <w:sz w:val="20"/>
                <w:szCs w:val="20"/>
              </w:rPr>
              <w:t xml:space="preserve"> 4 </w:t>
            </w:r>
          </w:p>
        </w:tc>
        <w:tc>
          <w:tcPr>
            <w:tcW w:w="533" w:type="pct"/>
            <w:tcBorders>
              <w:top w:val="nil"/>
              <w:left w:val="nil"/>
              <w:bottom w:val="single" w:sz="4" w:space="0" w:color="000000"/>
              <w:right w:val="single" w:sz="4" w:space="0" w:color="000000"/>
            </w:tcBorders>
            <w:shd w:val="clear" w:color="auto" w:fill="auto"/>
            <w:noWrap/>
            <w:vAlign w:val="center"/>
            <w:hideMark/>
          </w:tcPr>
          <w:p w14:paraId="5A940400" w14:textId="695D2688" w:rsidR="00123130" w:rsidRPr="00123130" w:rsidRDefault="00123130" w:rsidP="00123130">
            <w:pPr>
              <w:spacing w:after="0" w:line="240" w:lineRule="auto"/>
              <w:ind w:right="57"/>
              <w:contextualSpacing/>
              <w:jc w:val="right"/>
              <w:rPr>
                <w:rFonts w:ascii="Arial" w:hAnsi="Arial" w:cs="Arial"/>
                <w:i/>
                <w:iCs/>
                <w:sz w:val="20"/>
                <w:szCs w:val="20"/>
              </w:rPr>
            </w:pPr>
            <w:r w:rsidRPr="00123130">
              <w:rPr>
                <w:rFonts w:ascii="Arial" w:hAnsi="Arial" w:cs="Arial"/>
                <w:i/>
                <w:iCs/>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7B6A52DB" w14:textId="76FD8257" w:rsidR="00123130" w:rsidRPr="00123130" w:rsidRDefault="00123130" w:rsidP="00123130">
            <w:pPr>
              <w:spacing w:after="0" w:line="240" w:lineRule="auto"/>
              <w:ind w:right="57"/>
              <w:contextualSpacing/>
              <w:jc w:val="right"/>
              <w:rPr>
                <w:rFonts w:ascii="Arial" w:hAnsi="Arial" w:cs="Arial"/>
                <w:i/>
                <w:iCs/>
                <w:sz w:val="20"/>
                <w:szCs w:val="20"/>
              </w:rPr>
            </w:pPr>
            <w:r w:rsidRPr="00123130">
              <w:rPr>
                <w:rFonts w:ascii="Arial" w:hAnsi="Arial" w:cs="Arial"/>
                <w:i/>
                <w:iCs/>
                <w:sz w:val="20"/>
                <w:szCs w:val="20"/>
              </w:rPr>
              <w:t xml:space="preserve"> 21 </w:t>
            </w:r>
          </w:p>
        </w:tc>
        <w:tc>
          <w:tcPr>
            <w:tcW w:w="531" w:type="pct"/>
            <w:tcBorders>
              <w:top w:val="nil"/>
              <w:left w:val="nil"/>
              <w:bottom w:val="single" w:sz="4" w:space="0" w:color="000000"/>
              <w:right w:val="single" w:sz="4" w:space="0" w:color="000000"/>
            </w:tcBorders>
            <w:shd w:val="clear" w:color="auto" w:fill="auto"/>
            <w:noWrap/>
            <w:vAlign w:val="center"/>
            <w:hideMark/>
          </w:tcPr>
          <w:p w14:paraId="38F9A594" w14:textId="20203B0F" w:rsidR="00123130" w:rsidRPr="00123130" w:rsidRDefault="00123130" w:rsidP="00123130">
            <w:pPr>
              <w:spacing w:after="0" w:line="240" w:lineRule="auto"/>
              <w:ind w:right="57"/>
              <w:contextualSpacing/>
              <w:jc w:val="right"/>
              <w:rPr>
                <w:rFonts w:ascii="Arial" w:hAnsi="Arial" w:cs="Arial"/>
                <w:i/>
                <w:iCs/>
                <w:sz w:val="20"/>
                <w:szCs w:val="20"/>
              </w:rPr>
            </w:pPr>
            <w:r w:rsidRPr="00123130">
              <w:rPr>
                <w:rFonts w:ascii="Arial" w:hAnsi="Arial" w:cs="Arial"/>
                <w:i/>
                <w:iCs/>
                <w:sz w:val="20"/>
                <w:szCs w:val="20"/>
              </w:rPr>
              <w:t xml:space="preserve"> - </w:t>
            </w:r>
          </w:p>
        </w:tc>
      </w:tr>
    </w:tbl>
    <w:p w14:paraId="265ACF94" w14:textId="77777777" w:rsidR="00BC5519" w:rsidRPr="0037297E" w:rsidRDefault="00BC5519" w:rsidP="00B154C6">
      <w:pPr>
        <w:spacing w:after="0" w:line="240" w:lineRule="auto"/>
        <w:ind w:firstLine="720"/>
        <w:contextualSpacing/>
        <w:rPr>
          <w:rFonts w:ascii="Arial" w:eastAsia="Times New Roman" w:hAnsi="Arial" w:cs="Arial"/>
          <w:b/>
          <w:bCs/>
          <w:i/>
          <w:iCs/>
          <w:color w:val="auto"/>
          <w:sz w:val="16"/>
          <w:szCs w:val="24"/>
        </w:rPr>
      </w:pPr>
      <w:r>
        <w:rPr>
          <w:rFonts w:ascii="Arial" w:eastAsia="Times New Roman" w:hAnsi="Arial" w:cs="Arial"/>
          <w:i/>
          <w:iCs/>
          <w:color w:val="auto"/>
          <w:sz w:val="16"/>
          <w:szCs w:val="24"/>
        </w:rPr>
        <w:t xml:space="preserve"> </w:t>
      </w:r>
      <w:r w:rsidRPr="00255D77">
        <w:rPr>
          <w:rFonts w:ascii="Arial" w:eastAsia="Times New Roman" w:hAnsi="Arial" w:cs="Arial"/>
          <w:i/>
          <w:iCs/>
          <w:color w:val="auto"/>
          <w:sz w:val="16"/>
          <w:szCs w:val="24"/>
        </w:rPr>
        <w:t>Note:</w:t>
      </w:r>
      <w:r>
        <w:rPr>
          <w:rFonts w:ascii="Arial" w:eastAsia="Times New Roman" w:hAnsi="Arial" w:cs="Arial"/>
          <w:i/>
          <w:iCs/>
          <w:color w:val="auto"/>
          <w:sz w:val="16"/>
          <w:szCs w:val="24"/>
        </w:rPr>
        <w:t xml:space="preserve"> </w:t>
      </w:r>
      <w:r w:rsidRPr="00255D77">
        <w:rPr>
          <w:rFonts w:ascii="Arial" w:eastAsia="Times New Roman" w:hAnsi="Arial" w:cs="Arial"/>
          <w:i/>
          <w:iCs/>
          <w:color w:val="auto"/>
          <w:sz w:val="16"/>
          <w:szCs w:val="24"/>
        </w:rPr>
        <w:t>Ongoing</w:t>
      </w:r>
      <w:r>
        <w:rPr>
          <w:rFonts w:ascii="Arial" w:eastAsia="Times New Roman" w:hAnsi="Arial" w:cs="Arial"/>
          <w:i/>
          <w:iCs/>
          <w:color w:val="auto"/>
          <w:sz w:val="16"/>
          <w:szCs w:val="24"/>
        </w:rPr>
        <w:t xml:space="preserve"> </w:t>
      </w:r>
      <w:r w:rsidRPr="00255D77">
        <w:rPr>
          <w:rFonts w:ascii="Arial" w:eastAsia="Times New Roman" w:hAnsi="Arial" w:cs="Arial"/>
          <w:i/>
          <w:iCs/>
          <w:color w:val="auto"/>
          <w:sz w:val="16"/>
          <w:szCs w:val="24"/>
        </w:rPr>
        <w:t>assessment</w:t>
      </w:r>
      <w:r>
        <w:rPr>
          <w:rFonts w:ascii="Arial" w:eastAsia="Times New Roman" w:hAnsi="Arial" w:cs="Arial"/>
          <w:i/>
          <w:iCs/>
          <w:color w:val="auto"/>
          <w:sz w:val="16"/>
          <w:szCs w:val="24"/>
        </w:rPr>
        <w:t xml:space="preserve"> </w:t>
      </w:r>
      <w:r w:rsidRPr="00255D77">
        <w:rPr>
          <w:rFonts w:ascii="Arial" w:eastAsia="Times New Roman" w:hAnsi="Arial" w:cs="Arial"/>
          <w:i/>
          <w:iCs/>
          <w:color w:val="auto"/>
          <w:sz w:val="16"/>
          <w:szCs w:val="24"/>
        </w:rPr>
        <w:t>and</w:t>
      </w:r>
      <w:r>
        <w:rPr>
          <w:rFonts w:ascii="Arial" w:eastAsia="Times New Roman" w:hAnsi="Arial" w:cs="Arial"/>
          <w:i/>
          <w:iCs/>
          <w:color w:val="auto"/>
          <w:sz w:val="16"/>
          <w:szCs w:val="24"/>
        </w:rPr>
        <w:t xml:space="preserve"> </w:t>
      </w:r>
      <w:r w:rsidRPr="00255D77">
        <w:rPr>
          <w:rFonts w:ascii="Arial" w:eastAsia="Times New Roman" w:hAnsi="Arial" w:cs="Arial"/>
          <w:i/>
          <w:iCs/>
          <w:color w:val="auto"/>
          <w:sz w:val="16"/>
          <w:szCs w:val="24"/>
        </w:rPr>
        <w:t>validation</w:t>
      </w:r>
      <w:r>
        <w:rPr>
          <w:rFonts w:ascii="Arial" w:eastAsia="Times New Roman" w:hAnsi="Arial" w:cs="Arial"/>
          <w:i/>
          <w:iCs/>
          <w:color w:val="auto"/>
          <w:sz w:val="16"/>
          <w:szCs w:val="24"/>
        </w:rPr>
        <w:t xml:space="preserve"> </w:t>
      </w:r>
      <w:r w:rsidRPr="00255D77">
        <w:rPr>
          <w:rFonts w:ascii="Arial" w:eastAsia="Times New Roman" w:hAnsi="Arial" w:cs="Arial"/>
          <w:i/>
          <w:iCs/>
          <w:color w:val="auto"/>
          <w:sz w:val="16"/>
          <w:szCs w:val="24"/>
        </w:rPr>
        <w:t>being</w:t>
      </w:r>
      <w:r>
        <w:rPr>
          <w:rFonts w:ascii="Arial" w:eastAsia="Times New Roman" w:hAnsi="Arial" w:cs="Arial"/>
          <w:i/>
          <w:iCs/>
          <w:color w:val="auto"/>
          <w:sz w:val="16"/>
          <w:szCs w:val="24"/>
        </w:rPr>
        <w:t xml:space="preserve"> </w:t>
      </w:r>
      <w:r w:rsidRPr="00255D77">
        <w:rPr>
          <w:rFonts w:ascii="Arial" w:eastAsia="Times New Roman" w:hAnsi="Arial" w:cs="Arial"/>
          <w:i/>
          <w:iCs/>
          <w:color w:val="auto"/>
          <w:sz w:val="16"/>
          <w:szCs w:val="24"/>
        </w:rPr>
        <w:t>conducted.</w:t>
      </w:r>
      <w:r>
        <w:rPr>
          <w:rFonts w:ascii="Arial" w:eastAsia="Times New Roman" w:hAnsi="Arial" w:cs="Arial"/>
          <w:i/>
          <w:iCs/>
          <w:color w:val="auto"/>
          <w:sz w:val="16"/>
          <w:szCs w:val="24"/>
        </w:rPr>
        <w:t xml:space="preserve"> </w:t>
      </w:r>
    </w:p>
    <w:p w14:paraId="3ABC824B" w14:textId="052C8E23" w:rsidR="00F20DA0" w:rsidRDefault="00F20DA0" w:rsidP="00F20DA0">
      <w:pPr>
        <w:spacing w:after="0" w:line="240" w:lineRule="auto"/>
        <w:contextualSpacing/>
        <w:jc w:val="right"/>
        <w:rPr>
          <w:rFonts w:ascii="Arial" w:eastAsia="Times New Roman" w:hAnsi="Arial" w:cs="Arial"/>
          <w:i/>
          <w:iCs/>
          <w:color w:val="0070C0"/>
          <w:sz w:val="16"/>
          <w:szCs w:val="24"/>
        </w:rPr>
      </w:pPr>
      <w:r w:rsidRPr="0037297E">
        <w:rPr>
          <w:rFonts w:ascii="Arial" w:eastAsia="Times New Roman" w:hAnsi="Arial" w:cs="Arial"/>
          <w:i/>
          <w:iCs/>
          <w:color w:val="0070C0"/>
          <w:sz w:val="16"/>
          <w:szCs w:val="24"/>
        </w:rPr>
        <w:t>Source:</w:t>
      </w:r>
      <w:r>
        <w:rPr>
          <w:rFonts w:ascii="Arial" w:eastAsia="Times New Roman" w:hAnsi="Arial" w:cs="Arial"/>
          <w:i/>
          <w:iCs/>
          <w:color w:val="0070C0"/>
          <w:sz w:val="16"/>
          <w:szCs w:val="24"/>
        </w:rPr>
        <w:t xml:space="preserve"> </w:t>
      </w:r>
      <w:r w:rsidRPr="0037297E">
        <w:rPr>
          <w:rFonts w:ascii="Arial" w:eastAsia="Times New Roman" w:hAnsi="Arial" w:cs="Arial"/>
          <w:i/>
          <w:iCs/>
          <w:color w:val="0070C0"/>
          <w:sz w:val="16"/>
          <w:szCs w:val="24"/>
        </w:rPr>
        <w:t>DSWD-FO</w:t>
      </w:r>
      <w:r>
        <w:rPr>
          <w:rFonts w:ascii="Arial" w:eastAsia="Times New Roman" w:hAnsi="Arial" w:cs="Arial"/>
          <w:i/>
          <w:iCs/>
          <w:color w:val="0070C0"/>
          <w:sz w:val="16"/>
          <w:szCs w:val="24"/>
        </w:rPr>
        <w:t xml:space="preserve"> II</w:t>
      </w:r>
    </w:p>
    <w:p w14:paraId="195574F0" w14:textId="41BFDECB" w:rsidR="00716E1A" w:rsidRDefault="00716E1A" w:rsidP="00F20DA0">
      <w:pPr>
        <w:spacing w:after="0" w:line="240" w:lineRule="auto"/>
        <w:contextualSpacing/>
        <w:jc w:val="right"/>
        <w:rPr>
          <w:rFonts w:ascii="Arial" w:eastAsia="Times New Roman" w:hAnsi="Arial" w:cs="Arial"/>
          <w:i/>
          <w:iCs/>
          <w:color w:val="0070C0"/>
          <w:sz w:val="16"/>
          <w:szCs w:val="24"/>
        </w:rPr>
      </w:pPr>
    </w:p>
    <w:p w14:paraId="78D2DA80" w14:textId="3B0BBDFE" w:rsidR="00716E1A" w:rsidRDefault="00716E1A" w:rsidP="00F20DA0">
      <w:pPr>
        <w:spacing w:after="0" w:line="240" w:lineRule="auto"/>
        <w:contextualSpacing/>
        <w:jc w:val="right"/>
        <w:rPr>
          <w:rFonts w:ascii="Arial" w:eastAsia="Times New Roman" w:hAnsi="Arial" w:cs="Arial"/>
          <w:i/>
          <w:iCs/>
          <w:color w:val="0070C0"/>
          <w:sz w:val="16"/>
          <w:szCs w:val="24"/>
        </w:rPr>
      </w:pPr>
    </w:p>
    <w:p w14:paraId="4C848E3E" w14:textId="475538AB" w:rsidR="00716E1A" w:rsidRDefault="00716E1A" w:rsidP="00F20DA0">
      <w:pPr>
        <w:spacing w:after="0" w:line="240" w:lineRule="auto"/>
        <w:contextualSpacing/>
        <w:jc w:val="right"/>
        <w:rPr>
          <w:rFonts w:ascii="Arial" w:eastAsia="Times New Roman" w:hAnsi="Arial" w:cs="Arial"/>
          <w:i/>
          <w:iCs/>
          <w:color w:val="0070C0"/>
          <w:sz w:val="16"/>
          <w:szCs w:val="24"/>
        </w:rPr>
      </w:pPr>
    </w:p>
    <w:p w14:paraId="2B6BCC58" w14:textId="5A43823E" w:rsidR="00716E1A" w:rsidRDefault="00716E1A" w:rsidP="00F20DA0">
      <w:pPr>
        <w:spacing w:after="0" w:line="240" w:lineRule="auto"/>
        <w:contextualSpacing/>
        <w:jc w:val="right"/>
        <w:rPr>
          <w:rFonts w:ascii="Arial" w:eastAsia="Times New Roman" w:hAnsi="Arial" w:cs="Arial"/>
          <w:i/>
          <w:iCs/>
          <w:color w:val="0070C0"/>
          <w:sz w:val="16"/>
          <w:szCs w:val="24"/>
        </w:rPr>
      </w:pPr>
    </w:p>
    <w:p w14:paraId="6AE8627B" w14:textId="72F928C0" w:rsidR="00716E1A" w:rsidRDefault="00716E1A" w:rsidP="00F20DA0">
      <w:pPr>
        <w:spacing w:after="0" w:line="240" w:lineRule="auto"/>
        <w:contextualSpacing/>
        <w:jc w:val="right"/>
        <w:rPr>
          <w:rFonts w:ascii="Arial" w:eastAsia="Times New Roman" w:hAnsi="Arial" w:cs="Arial"/>
          <w:i/>
          <w:iCs/>
          <w:color w:val="0070C0"/>
          <w:sz w:val="16"/>
          <w:szCs w:val="24"/>
        </w:rPr>
      </w:pPr>
    </w:p>
    <w:p w14:paraId="6FE65629" w14:textId="64D95BDC" w:rsidR="00716E1A" w:rsidRDefault="00716E1A" w:rsidP="00C049FA">
      <w:pPr>
        <w:spacing w:after="0" w:line="240" w:lineRule="auto"/>
        <w:contextualSpacing/>
        <w:rPr>
          <w:rFonts w:ascii="Arial" w:eastAsia="Times New Roman" w:hAnsi="Arial" w:cs="Arial"/>
          <w:i/>
          <w:iCs/>
          <w:color w:val="0070C0"/>
          <w:sz w:val="16"/>
          <w:szCs w:val="24"/>
        </w:rPr>
      </w:pPr>
    </w:p>
    <w:p w14:paraId="01A5FD76" w14:textId="53FFEA6A" w:rsidR="00D84EFB" w:rsidRDefault="00D84EFB" w:rsidP="00C049FA">
      <w:pPr>
        <w:spacing w:after="0" w:line="240" w:lineRule="auto"/>
        <w:contextualSpacing/>
        <w:rPr>
          <w:rFonts w:ascii="Arial" w:eastAsia="Times New Roman" w:hAnsi="Arial" w:cs="Arial"/>
          <w:i/>
          <w:iCs/>
          <w:color w:val="0070C0"/>
          <w:sz w:val="16"/>
          <w:szCs w:val="24"/>
        </w:rPr>
      </w:pPr>
    </w:p>
    <w:p w14:paraId="1BD0B49C" w14:textId="77777777" w:rsidR="00D84EFB" w:rsidRDefault="00D84EFB" w:rsidP="00C049FA">
      <w:pPr>
        <w:spacing w:after="0" w:line="240" w:lineRule="auto"/>
        <w:contextualSpacing/>
        <w:rPr>
          <w:rFonts w:ascii="Arial" w:eastAsia="Times New Roman" w:hAnsi="Arial" w:cs="Arial"/>
          <w:i/>
          <w:iCs/>
          <w:color w:val="0070C0"/>
          <w:sz w:val="16"/>
          <w:szCs w:val="24"/>
        </w:rPr>
      </w:pPr>
    </w:p>
    <w:p w14:paraId="13FB94E5" w14:textId="77777777" w:rsidR="00A6646C" w:rsidRPr="00F20DA0" w:rsidRDefault="00A6646C" w:rsidP="00F20DA0">
      <w:pPr>
        <w:spacing w:after="0" w:line="240" w:lineRule="auto"/>
        <w:contextualSpacing/>
        <w:jc w:val="right"/>
        <w:rPr>
          <w:rFonts w:ascii="Arial" w:eastAsia="Times New Roman" w:hAnsi="Arial" w:cs="Arial"/>
          <w:i/>
          <w:iCs/>
          <w:color w:val="0070C0"/>
          <w:sz w:val="16"/>
          <w:szCs w:val="24"/>
        </w:rPr>
      </w:pPr>
    </w:p>
    <w:p w14:paraId="412433B5" w14:textId="77777777" w:rsidR="00BC5519" w:rsidRDefault="00BC5519" w:rsidP="00B154C6">
      <w:pPr>
        <w:pStyle w:val="ListParagraph"/>
        <w:widowControl/>
        <w:numPr>
          <w:ilvl w:val="0"/>
          <w:numId w:val="7"/>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Arial"/>
          <w:b/>
          <w:bCs/>
          <w:color w:val="002060"/>
          <w:sz w:val="24"/>
          <w:szCs w:val="24"/>
        </w:rPr>
      </w:pPr>
      <w:r w:rsidRPr="00255D77">
        <w:rPr>
          <w:rFonts w:ascii="Arial" w:eastAsia="Times New Roman" w:hAnsi="Arial" w:cs="Arial"/>
          <w:b/>
          <w:bCs/>
          <w:color w:val="002060"/>
          <w:sz w:val="24"/>
          <w:szCs w:val="24"/>
        </w:rPr>
        <w:lastRenderedPageBreak/>
        <w:t>Outside</w:t>
      </w:r>
      <w:r>
        <w:rPr>
          <w:rFonts w:ascii="Arial" w:eastAsia="Times New Roman" w:hAnsi="Arial" w:cs="Arial"/>
          <w:b/>
          <w:bCs/>
          <w:color w:val="002060"/>
          <w:sz w:val="24"/>
          <w:szCs w:val="24"/>
        </w:rPr>
        <w:t xml:space="preserve"> </w:t>
      </w:r>
      <w:r w:rsidRPr="00255D77">
        <w:rPr>
          <w:rFonts w:ascii="Arial" w:eastAsia="Times New Roman" w:hAnsi="Arial" w:cs="Arial"/>
          <w:b/>
          <w:bCs/>
          <w:color w:val="002060"/>
          <w:sz w:val="24"/>
          <w:szCs w:val="24"/>
        </w:rPr>
        <w:t>Evacuation</w:t>
      </w:r>
      <w:r>
        <w:rPr>
          <w:rFonts w:ascii="Arial" w:eastAsia="Times New Roman" w:hAnsi="Arial" w:cs="Arial"/>
          <w:b/>
          <w:bCs/>
          <w:color w:val="002060"/>
          <w:sz w:val="24"/>
          <w:szCs w:val="24"/>
        </w:rPr>
        <w:t xml:space="preserve"> </w:t>
      </w:r>
      <w:r w:rsidRPr="00255D77">
        <w:rPr>
          <w:rFonts w:ascii="Arial" w:eastAsia="Times New Roman" w:hAnsi="Arial" w:cs="Arial"/>
          <w:b/>
          <w:bCs/>
          <w:color w:val="002060"/>
          <w:sz w:val="24"/>
          <w:szCs w:val="24"/>
        </w:rPr>
        <w:t>Centers</w:t>
      </w:r>
    </w:p>
    <w:p w14:paraId="24E081F2" w14:textId="0F0A7FE0" w:rsidR="00BC5519" w:rsidRPr="00C049FA" w:rsidRDefault="004A0D05" w:rsidP="00B154C6">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1"/>
        <w:jc w:val="both"/>
        <w:rPr>
          <w:rFonts w:ascii="Arial" w:eastAsia="Times New Roman" w:hAnsi="Arial" w:cs="Arial"/>
          <w:bCs/>
          <w:color w:val="auto"/>
          <w:sz w:val="24"/>
          <w:szCs w:val="24"/>
        </w:rPr>
      </w:pPr>
      <w:r w:rsidRPr="00C049FA">
        <w:rPr>
          <w:rFonts w:ascii="Arial" w:eastAsia="Times New Roman" w:hAnsi="Arial" w:cs="Arial"/>
          <w:bCs/>
          <w:color w:val="auto"/>
          <w:sz w:val="24"/>
          <w:szCs w:val="24"/>
        </w:rPr>
        <w:t>A total of</w:t>
      </w:r>
      <w:r w:rsidR="00BC5519" w:rsidRPr="00C049FA">
        <w:rPr>
          <w:rFonts w:ascii="Arial" w:eastAsia="Times New Roman" w:hAnsi="Arial" w:cs="Arial"/>
          <w:b/>
          <w:bCs/>
          <w:color w:val="auto"/>
          <w:sz w:val="24"/>
          <w:szCs w:val="24"/>
        </w:rPr>
        <w:t xml:space="preserve"> </w:t>
      </w:r>
      <w:r w:rsidRPr="00C049FA">
        <w:rPr>
          <w:rFonts w:ascii="Arial" w:eastAsia="Times New Roman" w:hAnsi="Arial" w:cs="Arial"/>
          <w:b/>
          <w:bCs/>
          <w:color w:val="auto"/>
          <w:sz w:val="24"/>
          <w:szCs w:val="24"/>
          <w:lang w:val="en-US"/>
        </w:rPr>
        <w:t>1,362</w:t>
      </w:r>
      <w:r w:rsidR="00BC5519" w:rsidRPr="00C049FA">
        <w:rPr>
          <w:rFonts w:ascii="Arial" w:eastAsia="Times New Roman" w:hAnsi="Arial" w:cs="Arial"/>
          <w:b/>
          <w:bCs/>
          <w:color w:val="auto"/>
          <w:sz w:val="24"/>
          <w:szCs w:val="24"/>
          <w:lang w:val="en-US"/>
        </w:rPr>
        <w:t xml:space="preserve"> </w:t>
      </w:r>
      <w:r w:rsidR="00BC5519" w:rsidRPr="00C049FA">
        <w:rPr>
          <w:rFonts w:ascii="Arial" w:eastAsia="Times New Roman" w:hAnsi="Arial" w:cs="Arial"/>
          <w:b/>
          <w:bCs/>
          <w:color w:val="auto"/>
          <w:sz w:val="24"/>
          <w:szCs w:val="24"/>
        </w:rPr>
        <w:t>families</w:t>
      </w:r>
      <w:r w:rsidR="00BC5519" w:rsidRPr="00C049FA">
        <w:rPr>
          <w:rFonts w:ascii="Arial" w:eastAsia="Times New Roman" w:hAnsi="Arial" w:cs="Arial"/>
          <w:bCs/>
          <w:color w:val="auto"/>
          <w:sz w:val="24"/>
          <w:szCs w:val="24"/>
        </w:rPr>
        <w:t xml:space="preserve"> or</w:t>
      </w:r>
      <w:r w:rsidR="00BC5519" w:rsidRPr="00C049FA">
        <w:rPr>
          <w:rFonts w:ascii="Arial" w:eastAsia="Times New Roman" w:hAnsi="Arial" w:cs="Arial"/>
          <w:b/>
          <w:bCs/>
          <w:color w:val="auto"/>
          <w:sz w:val="24"/>
          <w:szCs w:val="24"/>
        </w:rPr>
        <w:t xml:space="preserve"> </w:t>
      </w:r>
      <w:r w:rsidRPr="00C049FA">
        <w:rPr>
          <w:rFonts w:ascii="Arial" w:eastAsia="Times New Roman" w:hAnsi="Arial" w:cs="Arial"/>
          <w:b/>
          <w:bCs/>
          <w:color w:val="auto"/>
          <w:sz w:val="24"/>
          <w:szCs w:val="24"/>
          <w:lang w:val="en-US"/>
        </w:rPr>
        <w:t>5,008</w:t>
      </w:r>
      <w:r w:rsidR="00BC5519" w:rsidRPr="00C049FA">
        <w:rPr>
          <w:rFonts w:ascii="Arial" w:eastAsia="Times New Roman" w:hAnsi="Arial" w:cs="Arial"/>
          <w:b/>
          <w:bCs/>
          <w:color w:val="auto"/>
          <w:sz w:val="24"/>
          <w:szCs w:val="24"/>
          <w:lang w:val="en-US"/>
        </w:rPr>
        <w:t xml:space="preserve"> </w:t>
      </w:r>
      <w:r w:rsidR="00BC5519" w:rsidRPr="00C049FA">
        <w:rPr>
          <w:rFonts w:ascii="Arial" w:eastAsia="Times New Roman" w:hAnsi="Arial" w:cs="Arial"/>
          <w:b/>
          <w:bCs/>
          <w:color w:val="auto"/>
          <w:sz w:val="24"/>
          <w:szCs w:val="24"/>
        </w:rPr>
        <w:t>persons</w:t>
      </w:r>
      <w:r w:rsidR="00BC5519" w:rsidRPr="00C049FA">
        <w:rPr>
          <w:rFonts w:ascii="Arial" w:eastAsia="Times New Roman" w:hAnsi="Arial" w:cs="Arial"/>
          <w:bCs/>
          <w:color w:val="auto"/>
          <w:sz w:val="24"/>
          <w:szCs w:val="24"/>
        </w:rPr>
        <w:t xml:space="preserve"> </w:t>
      </w:r>
      <w:r w:rsidRPr="00C049FA">
        <w:rPr>
          <w:rFonts w:ascii="Arial" w:eastAsia="Times New Roman" w:hAnsi="Arial" w:cs="Arial"/>
          <w:bCs/>
          <w:color w:val="auto"/>
          <w:sz w:val="24"/>
          <w:szCs w:val="24"/>
        </w:rPr>
        <w:t>took temporary shelter</w:t>
      </w:r>
      <w:r w:rsidR="00BC5519" w:rsidRPr="00C049FA">
        <w:rPr>
          <w:rFonts w:ascii="Arial" w:eastAsia="Times New Roman" w:hAnsi="Arial" w:cs="Arial"/>
          <w:bCs/>
          <w:color w:val="auto"/>
          <w:sz w:val="24"/>
          <w:szCs w:val="24"/>
        </w:rPr>
        <w:t xml:space="preserve"> with their relatives and/or friends in </w:t>
      </w:r>
      <w:r w:rsidR="00BC5519" w:rsidRPr="00C049FA">
        <w:rPr>
          <w:rFonts w:ascii="Arial" w:eastAsia="Times New Roman" w:hAnsi="Arial" w:cs="Arial"/>
          <w:b/>
          <w:color w:val="auto"/>
          <w:sz w:val="24"/>
          <w:szCs w:val="24"/>
        </w:rPr>
        <w:t xml:space="preserve">Region </w:t>
      </w:r>
      <w:r w:rsidR="00695551" w:rsidRPr="00C049FA">
        <w:rPr>
          <w:rFonts w:ascii="Arial" w:eastAsia="Times New Roman" w:hAnsi="Arial" w:cs="Arial"/>
          <w:b/>
          <w:color w:val="auto"/>
          <w:sz w:val="24"/>
          <w:szCs w:val="24"/>
        </w:rPr>
        <w:t>II</w:t>
      </w:r>
      <w:r w:rsidR="00B154C6" w:rsidRPr="00C049FA">
        <w:rPr>
          <w:rFonts w:ascii="Arial" w:eastAsia="Times New Roman" w:hAnsi="Arial" w:cs="Arial"/>
          <w:bCs/>
          <w:color w:val="auto"/>
          <w:sz w:val="24"/>
          <w:szCs w:val="24"/>
        </w:rPr>
        <w:t xml:space="preserve"> </w:t>
      </w:r>
      <w:r w:rsidR="00BC5519" w:rsidRPr="00C049FA">
        <w:rPr>
          <w:rFonts w:ascii="Arial" w:eastAsia="Times New Roman" w:hAnsi="Arial" w:cs="Arial"/>
          <w:bCs/>
          <w:color w:val="auto"/>
          <w:sz w:val="24"/>
          <w:szCs w:val="24"/>
        </w:rPr>
        <w:t>(see Table 3).</w:t>
      </w:r>
    </w:p>
    <w:p w14:paraId="53E5D690" w14:textId="77777777" w:rsidR="00BC5519" w:rsidRPr="00345FEB" w:rsidRDefault="00BC5519" w:rsidP="00B154C6">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1"/>
        <w:rPr>
          <w:rFonts w:ascii="Arial" w:eastAsia="Times New Roman" w:hAnsi="Arial" w:cs="Arial"/>
          <w:b/>
          <w:bCs/>
          <w:color w:val="002060"/>
          <w:sz w:val="18"/>
          <w:szCs w:val="24"/>
        </w:rPr>
      </w:pPr>
    </w:p>
    <w:p w14:paraId="33652E40" w14:textId="77777777" w:rsidR="00BC5519" w:rsidRDefault="00BC5519" w:rsidP="00B154C6">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1"/>
        <w:rPr>
          <w:rFonts w:ascii="Arial" w:eastAsia="Times New Roman" w:hAnsi="Arial" w:cs="Arial"/>
          <w:b/>
          <w:bCs/>
          <w:i/>
          <w:sz w:val="20"/>
          <w:szCs w:val="24"/>
        </w:rPr>
      </w:pPr>
      <w:r w:rsidRPr="00567792">
        <w:rPr>
          <w:rFonts w:ascii="Arial" w:eastAsia="Times New Roman" w:hAnsi="Arial" w:cs="Arial"/>
          <w:b/>
          <w:bCs/>
          <w:i/>
          <w:sz w:val="20"/>
          <w:szCs w:val="24"/>
        </w:rPr>
        <w:t>Table</w:t>
      </w:r>
      <w:r>
        <w:rPr>
          <w:rFonts w:ascii="Arial" w:eastAsia="Times New Roman" w:hAnsi="Arial" w:cs="Arial"/>
          <w:b/>
          <w:bCs/>
          <w:i/>
          <w:sz w:val="20"/>
          <w:szCs w:val="24"/>
        </w:rPr>
        <w:t xml:space="preserve"> </w:t>
      </w:r>
      <w:r w:rsidRPr="00567792">
        <w:rPr>
          <w:rFonts w:ascii="Arial" w:eastAsia="Times New Roman" w:hAnsi="Arial" w:cs="Arial"/>
          <w:b/>
          <w:bCs/>
          <w:i/>
          <w:sz w:val="20"/>
          <w:szCs w:val="24"/>
        </w:rPr>
        <w:t>3.</w:t>
      </w:r>
      <w:r>
        <w:rPr>
          <w:rFonts w:ascii="Arial" w:eastAsia="Times New Roman" w:hAnsi="Arial" w:cs="Arial"/>
          <w:b/>
          <w:bCs/>
          <w:i/>
          <w:sz w:val="20"/>
          <w:szCs w:val="24"/>
        </w:rPr>
        <w:t xml:space="preserve"> </w:t>
      </w:r>
      <w:r w:rsidRPr="00567792">
        <w:rPr>
          <w:rFonts w:ascii="Arial" w:eastAsia="Times New Roman" w:hAnsi="Arial" w:cs="Arial"/>
          <w:b/>
          <w:bCs/>
          <w:i/>
          <w:sz w:val="20"/>
          <w:szCs w:val="24"/>
        </w:rPr>
        <w:t>Number</w:t>
      </w:r>
      <w:r>
        <w:rPr>
          <w:rFonts w:ascii="Arial" w:eastAsia="Times New Roman" w:hAnsi="Arial" w:cs="Arial"/>
          <w:b/>
          <w:bCs/>
          <w:i/>
          <w:sz w:val="20"/>
          <w:szCs w:val="24"/>
        </w:rPr>
        <w:t xml:space="preserve"> </w:t>
      </w:r>
      <w:r w:rsidRPr="00567792">
        <w:rPr>
          <w:rFonts w:ascii="Arial" w:eastAsia="Times New Roman" w:hAnsi="Arial" w:cs="Arial"/>
          <w:b/>
          <w:bCs/>
          <w:i/>
          <w:sz w:val="20"/>
          <w:szCs w:val="24"/>
        </w:rPr>
        <w:t>of</w:t>
      </w:r>
      <w:r>
        <w:rPr>
          <w:rFonts w:ascii="Arial" w:eastAsia="Times New Roman" w:hAnsi="Arial" w:cs="Arial"/>
          <w:b/>
          <w:bCs/>
          <w:i/>
          <w:sz w:val="20"/>
          <w:szCs w:val="24"/>
        </w:rPr>
        <w:t xml:space="preserve"> </w:t>
      </w:r>
      <w:r w:rsidRPr="00567792">
        <w:rPr>
          <w:rFonts w:ascii="Arial" w:eastAsia="Times New Roman" w:hAnsi="Arial" w:cs="Arial"/>
          <w:b/>
          <w:bCs/>
          <w:i/>
          <w:sz w:val="20"/>
          <w:szCs w:val="24"/>
        </w:rPr>
        <w:t>Displaced</w:t>
      </w:r>
      <w:r>
        <w:rPr>
          <w:rFonts w:ascii="Arial" w:eastAsia="Times New Roman" w:hAnsi="Arial" w:cs="Arial"/>
          <w:b/>
          <w:bCs/>
          <w:i/>
          <w:sz w:val="20"/>
          <w:szCs w:val="24"/>
        </w:rPr>
        <w:t xml:space="preserve"> </w:t>
      </w:r>
      <w:r w:rsidRPr="00567792">
        <w:rPr>
          <w:rFonts w:ascii="Arial" w:eastAsia="Times New Roman" w:hAnsi="Arial" w:cs="Arial"/>
          <w:b/>
          <w:bCs/>
          <w:i/>
          <w:sz w:val="20"/>
          <w:szCs w:val="24"/>
        </w:rPr>
        <w:t>Families</w:t>
      </w:r>
      <w:r>
        <w:rPr>
          <w:rFonts w:ascii="Arial" w:eastAsia="Times New Roman" w:hAnsi="Arial" w:cs="Arial"/>
          <w:b/>
          <w:bCs/>
          <w:i/>
          <w:sz w:val="20"/>
          <w:szCs w:val="24"/>
        </w:rPr>
        <w:t xml:space="preserve"> </w:t>
      </w:r>
      <w:r w:rsidRPr="00567792">
        <w:rPr>
          <w:rFonts w:ascii="Arial" w:eastAsia="Times New Roman" w:hAnsi="Arial" w:cs="Arial"/>
          <w:b/>
          <w:bCs/>
          <w:i/>
          <w:sz w:val="20"/>
          <w:szCs w:val="24"/>
        </w:rPr>
        <w:t>/</w:t>
      </w:r>
      <w:r>
        <w:rPr>
          <w:rFonts w:ascii="Arial" w:eastAsia="Times New Roman" w:hAnsi="Arial" w:cs="Arial"/>
          <w:b/>
          <w:bCs/>
          <w:i/>
          <w:sz w:val="20"/>
          <w:szCs w:val="24"/>
        </w:rPr>
        <w:t xml:space="preserve"> </w:t>
      </w:r>
      <w:r w:rsidRPr="00567792">
        <w:rPr>
          <w:rFonts w:ascii="Arial" w:eastAsia="Times New Roman" w:hAnsi="Arial" w:cs="Arial"/>
          <w:b/>
          <w:bCs/>
          <w:i/>
          <w:sz w:val="20"/>
          <w:szCs w:val="24"/>
        </w:rPr>
        <w:t>Persons</w:t>
      </w:r>
      <w:r>
        <w:rPr>
          <w:rFonts w:ascii="Arial" w:eastAsia="Times New Roman" w:hAnsi="Arial" w:cs="Arial"/>
          <w:b/>
          <w:bCs/>
          <w:i/>
          <w:sz w:val="20"/>
          <w:szCs w:val="24"/>
        </w:rPr>
        <w:t xml:space="preserve"> </w:t>
      </w:r>
      <w:r w:rsidRPr="00567792">
        <w:rPr>
          <w:rFonts w:ascii="Arial" w:eastAsia="Times New Roman" w:hAnsi="Arial" w:cs="Arial"/>
          <w:b/>
          <w:bCs/>
          <w:i/>
          <w:sz w:val="20"/>
          <w:szCs w:val="24"/>
        </w:rPr>
        <w:t>Outside</w:t>
      </w:r>
      <w:r>
        <w:rPr>
          <w:rFonts w:ascii="Arial" w:eastAsia="Times New Roman" w:hAnsi="Arial" w:cs="Arial"/>
          <w:b/>
          <w:bCs/>
          <w:i/>
          <w:sz w:val="20"/>
          <w:szCs w:val="24"/>
        </w:rPr>
        <w:t xml:space="preserve"> </w:t>
      </w:r>
      <w:r w:rsidRPr="00567792">
        <w:rPr>
          <w:rFonts w:ascii="Arial" w:eastAsia="Times New Roman" w:hAnsi="Arial" w:cs="Arial"/>
          <w:b/>
          <w:bCs/>
          <w:i/>
          <w:sz w:val="20"/>
          <w:szCs w:val="24"/>
        </w:rPr>
        <w:t>Evacuation</w:t>
      </w:r>
      <w:r>
        <w:rPr>
          <w:rFonts w:ascii="Arial" w:eastAsia="Times New Roman" w:hAnsi="Arial" w:cs="Arial"/>
          <w:b/>
          <w:bCs/>
          <w:i/>
          <w:sz w:val="20"/>
          <w:szCs w:val="24"/>
        </w:rPr>
        <w:t xml:space="preserve"> </w:t>
      </w:r>
      <w:r w:rsidRPr="00567792">
        <w:rPr>
          <w:rFonts w:ascii="Arial" w:eastAsia="Times New Roman" w:hAnsi="Arial" w:cs="Arial"/>
          <w:b/>
          <w:bCs/>
          <w:i/>
          <w:sz w:val="20"/>
          <w:szCs w:val="24"/>
        </w:rPr>
        <w:t>Centers</w:t>
      </w:r>
    </w:p>
    <w:tbl>
      <w:tblPr>
        <w:tblW w:w="4591" w:type="pct"/>
        <w:tblInd w:w="846" w:type="dxa"/>
        <w:tblCellMar>
          <w:left w:w="0" w:type="dxa"/>
          <w:right w:w="0" w:type="dxa"/>
        </w:tblCellMar>
        <w:tblLook w:val="04A0" w:firstRow="1" w:lastRow="0" w:firstColumn="1" w:lastColumn="0" w:noHBand="0" w:noVBand="1"/>
      </w:tblPr>
      <w:tblGrid>
        <w:gridCol w:w="123"/>
        <w:gridCol w:w="4554"/>
        <w:gridCol w:w="1226"/>
        <w:gridCol w:w="1181"/>
        <w:gridCol w:w="1228"/>
        <w:gridCol w:w="1179"/>
      </w:tblGrid>
      <w:tr w:rsidR="007E01C0" w:rsidRPr="007E01C0" w14:paraId="1ABB1E40" w14:textId="77777777" w:rsidTr="007E01C0">
        <w:trPr>
          <w:trHeight w:val="20"/>
        </w:trPr>
        <w:tc>
          <w:tcPr>
            <w:tcW w:w="2464"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2B4E3985" w14:textId="77777777" w:rsidR="007E01C0" w:rsidRPr="007E01C0" w:rsidRDefault="007E01C0" w:rsidP="007E01C0">
            <w:pPr>
              <w:spacing w:after="0" w:line="240" w:lineRule="auto"/>
              <w:ind w:right="57"/>
              <w:contextualSpacing/>
              <w:jc w:val="center"/>
              <w:rPr>
                <w:rFonts w:ascii="Arial" w:hAnsi="Arial" w:cs="Arial"/>
                <w:b/>
                <w:bCs/>
                <w:sz w:val="20"/>
                <w:szCs w:val="20"/>
              </w:rPr>
            </w:pPr>
            <w:r w:rsidRPr="007E01C0">
              <w:rPr>
                <w:rFonts w:ascii="Arial" w:hAnsi="Arial" w:cs="Arial"/>
                <w:b/>
                <w:bCs/>
                <w:sz w:val="20"/>
                <w:szCs w:val="20"/>
              </w:rPr>
              <w:t xml:space="preserve">REGION / PROVINCE / MUNICIPALITY </w:t>
            </w:r>
          </w:p>
        </w:tc>
        <w:tc>
          <w:tcPr>
            <w:tcW w:w="2536"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73017A3B" w14:textId="77777777" w:rsidR="007E01C0" w:rsidRPr="007E01C0" w:rsidRDefault="007E01C0" w:rsidP="007E01C0">
            <w:pPr>
              <w:spacing w:after="0" w:line="240" w:lineRule="auto"/>
              <w:ind w:right="57"/>
              <w:contextualSpacing/>
              <w:jc w:val="center"/>
              <w:rPr>
                <w:rFonts w:ascii="Arial" w:hAnsi="Arial" w:cs="Arial"/>
                <w:b/>
                <w:bCs/>
                <w:sz w:val="20"/>
                <w:szCs w:val="20"/>
              </w:rPr>
            </w:pPr>
            <w:r w:rsidRPr="007E01C0">
              <w:rPr>
                <w:rFonts w:ascii="Arial" w:hAnsi="Arial" w:cs="Arial"/>
                <w:b/>
                <w:bCs/>
                <w:sz w:val="20"/>
                <w:szCs w:val="20"/>
              </w:rPr>
              <w:t xml:space="preserve"> NUMBER OF DISPLACED </w:t>
            </w:r>
          </w:p>
        </w:tc>
      </w:tr>
      <w:tr w:rsidR="007E01C0" w:rsidRPr="007E01C0" w14:paraId="02AC2EDC" w14:textId="77777777" w:rsidTr="007E01C0">
        <w:trPr>
          <w:trHeight w:val="20"/>
        </w:trPr>
        <w:tc>
          <w:tcPr>
            <w:tcW w:w="2464" w:type="pct"/>
            <w:gridSpan w:val="2"/>
            <w:vMerge/>
            <w:tcBorders>
              <w:top w:val="single" w:sz="4" w:space="0" w:color="000000"/>
              <w:left w:val="single" w:sz="4" w:space="0" w:color="000000"/>
              <w:bottom w:val="single" w:sz="4" w:space="0" w:color="000000"/>
              <w:right w:val="single" w:sz="4" w:space="0" w:color="000000"/>
            </w:tcBorders>
            <w:vAlign w:val="center"/>
            <w:hideMark/>
          </w:tcPr>
          <w:p w14:paraId="1784379F" w14:textId="77777777" w:rsidR="007E01C0" w:rsidRPr="007E01C0" w:rsidRDefault="007E01C0" w:rsidP="007E01C0">
            <w:pPr>
              <w:spacing w:after="0" w:line="240" w:lineRule="auto"/>
              <w:ind w:right="57"/>
              <w:contextualSpacing/>
              <w:rPr>
                <w:rFonts w:ascii="Arial" w:hAnsi="Arial" w:cs="Arial"/>
                <w:b/>
                <w:bCs/>
                <w:sz w:val="20"/>
                <w:szCs w:val="20"/>
              </w:rPr>
            </w:pPr>
          </w:p>
        </w:tc>
        <w:tc>
          <w:tcPr>
            <w:tcW w:w="2536"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46569558" w14:textId="77777777" w:rsidR="007E01C0" w:rsidRPr="007E01C0" w:rsidRDefault="007E01C0" w:rsidP="007E01C0">
            <w:pPr>
              <w:spacing w:after="0" w:line="240" w:lineRule="auto"/>
              <w:ind w:right="57"/>
              <w:contextualSpacing/>
              <w:jc w:val="center"/>
              <w:rPr>
                <w:rFonts w:ascii="Arial" w:hAnsi="Arial" w:cs="Arial"/>
                <w:b/>
                <w:bCs/>
                <w:sz w:val="20"/>
                <w:szCs w:val="20"/>
              </w:rPr>
            </w:pPr>
            <w:r w:rsidRPr="007E01C0">
              <w:rPr>
                <w:rFonts w:ascii="Arial" w:hAnsi="Arial" w:cs="Arial"/>
                <w:b/>
                <w:bCs/>
                <w:sz w:val="20"/>
                <w:szCs w:val="20"/>
              </w:rPr>
              <w:t xml:space="preserve"> OUTSIDE ECs </w:t>
            </w:r>
          </w:p>
        </w:tc>
      </w:tr>
      <w:tr w:rsidR="007E01C0" w:rsidRPr="007E01C0" w14:paraId="26DC70EB" w14:textId="77777777" w:rsidTr="007E01C0">
        <w:trPr>
          <w:trHeight w:val="20"/>
        </w:trPr>
        <w:tc>
          <w:tcPr>
            <w:tcW w:w="2464" w:type="pct"/>
            <w:gridSpan w:val="2"/>
            <w:vMerge/>
            <w:tcBorders>
              <w:top w:val="single" w:sz="4" w:space="0" w:color="000000"/>
              <w:left w:val="single" w:sz="4" w:space="0" w:color="000000"/>
              <w:bottom w:val="single" w:sz="4" w:space="0" w:color="000000"/>
              <w:right w:val="single" w:sz="4" w:space="0" w:color="000000"/>
            </w:tcBorders>
            <w:vAlign w:val="center"/>
            <w:hideMark/>
          </w:tcPr>
          <w:p w14:paraId="228E51E4" w14:textId="77777777" w:rsidR="007E01C0" w:rsidRPr="007E01C0" w:rsidRDefault="007E01C0" w:rsidP="007E01C0">
            <w:pPr>
              <w:spacing w:after="0" w:line="240" w:lineRule="auto"/>
              <w:ind w:right="57"/>
              <w:contextualSpacing/>
              <w:rPr>
                <w:rFonts w:ascii="Arial" w:hAnsi="Arial" w:cs="Arial"/>
                <w:b/>
                <w:bCs/>
                <w:sz w:val="20"/>
                <w:szCs w:val="20"/>
              </w:rPr>
            </w:pPr>
          </w:p>
        </w:tc>
        <w:tc>
          <w:tcPr>
            <w:tcW w:w="1268"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48E85280" w14:textId="77777777" w:rsidR="007E01C0" w:rsidRPr="007E01C0" w:rsidRDefault="007E01C0" w:rsidP="007E01C0">
            <w:pPr>
              <w:spacing w:after="0" w:line="240" w:lineRule="auto"/>
              <w:ind w:right="57"/>
              <w:contextualSpacing/>
              <w:jc w:val="center"/>
              <w:rPr>
                <w:rFonts w:ascii="Arial" w:hAnsi="Arial" w:cs="Arial"/>
                <w:b/>
                <w:bCs/>
                <w:sz w:val="20"/>
                <w:szCs w:val="20"/>
              </w:rPr>
            </w:pPr>
            <w:r w:rsidRPr="007E01C0">
              <w:rPr>
                <w:rFonts w:ascii="Arial" w:hAnsi="Arial" w:cs="Arial"/>
                <w:b/>
                <w:bCs/>
                <w:sz w:val="20"/>
                <w:szCs w:val="20"/>
              </w:rPr>
              <w:t xml:space="preserve"> Families </w:t>
            </w:r>
          </w:p>
        </w:tc>
        <w:tc>
          <w:tcPr>
            <w:tcW w:w="1268"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13B1CB99" w14:textId="77777777" w:rsidR="007E01C0" w:rsidRPr="007E01C0" w:rsidRDefault="007E01C0" w:rsidP="007E01C0">
            <w:pPr>
              <w:spacing w:after="0" w:line="240" w:lineRule="auto"/>
              <w:ind w:right="57"/>
              <w:contextualSpacing/>
              <w:jc w:val="center"/>
              <w:rPr>
                <w:rFonts w:ascii="Arial" w:hAnsi="Arial" w:cs="Arial"/>
                <w:b/>
                <w:bCs/>
                <w:sz w:val="20"/>
                <w:szCs w:val="20"/>
              </w:rPr>
            </w:pPr>
            <w:r w:rsidRPr="007E01C0">
              <w:rPr>
                <w:rFonts w:ascii="Arial" w:hAnsi="Arial" w:cs="Arial"/>
                <w:b/>
                <w:bCs/>
                <w:sz w:val="20"/>
                <w:szCs w:val="20"/>
              </w:rPr>
              <w:t xml:space="preserve"> Persons </w:t>
            </w:r>
          </w:p>
        </w:tc>
      </w:tr>
      <w:tr w:rsidR="007E01C0" w:rsidRPr="007E01C0" w14:paraId="034B86C3" w14:textId="77777777" w:rsidTr="007E01C0">
        <w:trPr>
          <w:trHeight w:val="20"/>
        </w:trPr>
        <w:tc>
          <w:tcPr>
            <w:tcW w:w="2464" w:type="pct"/>
            <w:gridSpan w:val="2"/>
            <w:vMerge/>
            <w:tcBorders>
              <w:top w:val="single" w:sz="4" w:space="0" w:color="000000"/>
              <w:left w:val="single" w:sz="4" w:space="0" w:color="000000"/>
              <w:bottom w:val="single" w:sz="4" w:space="0" w:color="000000"/>
              <w:right w:val="single" w:sz="4" w:space="0" w:color="000000"/>
            </w:tcBorders>
            <w:vAlign w:val="center"/>
            <w:hideMark/>
          </w:tcPr>
          <w:p w14:paraId="71E4B405" w14:textId="77777777" w:rsidR="007E01C0" w:rsidRPr="007E01C0" w:rsidRDefault="007E01C0" w:rsidP="007E01C0">
            <w:pPr>
              <w:spacing w:after="0" w:line="240" w:lineRule="auto"/>
              <w:ind w:right="57"/>
              <w:contextualSpacing/>
              <w:rPr>
                <w:rFonts w:ascii="Arial" w:hAnsi="Arial" w:cs="Arial"/>
                <w:b/>
                <w:bCs/>
                <w:sz w:val="20"/>
                <w:szCs w:val="20"/>
              </w:rPr>
            </w:pPr>
          </w:p>
        </w:tc>
        <w:tc>
          <w:tcPr>
            <w:tcW w:w="646" w:type="pct"/>
            <w:tcBorders>
              <w:top w:val="nil"/>
              <w:left w:val="nil"/>
              <w:bottom w:val="single" w:sz="4" w:space="0" w:color="000000"/>
              <w:right w:val="single" w:sz="4" w:space="0" w:color="000000"/>
            </w:tcBorders>
            <w:shd w:val="clear" w:color="808080" w:fill="808080"/>
            <w:vAlign w:val="center"/>
            <w:hideMark/>
          </w:tcPr>
          <w:p w14:paraId="6DDB1D0C" w14:textId="77777777" w:rsidR="007E01C0" w:rsidRPr="007E01C0" w:rsidRDefault="007E01C0" w:rsidP="007E01C0">
            <w:pPr>
              <w:spacing w:after="0" w:line="240" w:lineRule="auto"/>
              <w:ind w:right="57"/>
              <w:contextualSpacing/>
              <w:jc w:val="center"/>
              <w:rPr>
                <w:rFonts w:ascii="Arial" w:hAnsi="Arial" w:cs="Arial"/>
                <w:b/>
                <w:bCs/>
                <w:sz w:val="20"/>
                <w:szCs w:val="20"/>
              </w:rPr>
            </w:pPr>
            <w:r w:rsidRPr="007E01C0">
              <w:rPr>
                <w:rFonts w:ascii="Arial" w:hAnsi="Arial" w:cs="Arial"/>
                <w:b/>
                <w:bCs/>
                <w:sz w:val="20"/>
                <w:szCs w:val="20"/>
              </w:rPr>
              <w:t xml:space="preserve"> CUM </w:t>
            </w:r>
          </w:p>
        </w:tc>
        <w:tc>
          <w:tcPr>
            <w:tcW w:w="622" w:type="pct"/>
            <w:tcBorders>
              <w:top w:val="nil"/>
              <w:left w:val="nil"/>
              <w:bottom w:val="single" w:sz="4" w:space="0" w:color="000000"/>
              <w:right w:val="single" w:sz="4" w:space="0" w:color="000000"/>
            </w:tcBorders>
            <w:shd w:val="clear" w:color="808080" w:fill="808080"/>
            <w:vAlign w:val="center"/>
            <w:hideMark/>
          </w:tcPr>
          <w:p w14:paraId="09F651AB" w14:textId="77777777" w:rsidR="007E01C0" w:rsidRPr="007E01C0" w:rsidRDefault="007E01C0" w:rsidP="007E01C0">
            <w:pPr>
              <w:spacing w:after="0" w:line="240" w:lineRule="auto"/>
              <w:ind w:right="57"/>
              <w:contextualSpacing/>
              <w:jc w:val="center"/>
              <w:rPr>
                <w:rFonts w:ascii="Arial" w:hAnsi="Arial" w:cs="Arial"/>
                <w:b/>
                <w:bCs/>
                <w:sz w:val="20"/>
                <w:szCs w:val="20"/>
              </w:rPr>
            </w:pPr>
            <w:r w:rsidRPr="007E01C0">
              <w:rPr>
                <w:rFonts w:ascii="Arial" w:hAnsi="Arial" w:cs="Arial"/>
                <w:b/>
                <w:bCs/>
                <w:sz w:val="20"/>
                <w:szCs w:val="20"/>
              </w:rPr>
              <w:t xml:space="preserve"> NOW </w:t>
            </w:r>
          </w:p>
        </w:tc>
        <w:tc>
          <w:tcPr>
            <w:tcW w:w="647" w:type="pct"/>
            <w:tcBorders>
              <w:top w:val="nil"/>
              <w:left w:val="nil"/>
              <w:bottom w:val="single" w:sz="4" w:space="0" w:color="000000"/>
              <w:right w:val="single" w:sz="4" w:space="0" w:color="000000"/>
            </w:tcBorders>
            <w:shd w:val="clear" w:color="808080" w:fill="808080"/>
            <w:vAlign w:val="center"/>
            <w:hideMark/>
          </w:tcPr>
          <w:p w14:paraId="49A7CDC9" w14:textId="77777777" w:rsidR="007E01C0" w:rsidRPr="007E01C0" w:rsidRDefault="007E01C0" w:rsidP="007E01C0">
            <w:pPr>
              <w:spacing w:after="0" w:line="240" w:lineRule="auto"/>
              <w:ind w:right="57"/>
              <w:contextualSpacing/>
              <w:jc w:val="center"/>
              <w:rPr>
                <w:rFonts w:ascii="Arial" w:hAnsi="Arial" w:cs="Arial"/>
                <w:b/>
                <w:bCs/>
                <w:sz w:val="20"/>
                <w:szCs w:val="20"/>
              </w:rPr>
            </w:pPr>
            <w:r w:rsidRPr="007E01C0">
              <w:rPr>
                <w:rFonts w:ascii="Arial" w:hAnsi="Arial" w:cs="Arial"/>
                <w:b/>
                <w:bCs/>
                <w:sz w:val="20"/>
                <w:szCs w:val="20"/>
              </w:rPr>
              <w:t xml:space="preserve"> CUM </w:t>
            </w:r>
          </w:p>
        </w:tc>
        <w:tc>
          <w:tcPr>
            <w:tcW w:w="621" w:type="pct"/>
            <w:tcBorders>
              <w:top w:val="nil"/>
              <w:left w:val="nil"/>
              <w:bottom w:val="single" w:sz="4" w:space="0" w:color="000000"/>
              <w:right w:val="single" w:sz="4" w:space="0" w:color="000000"/>
            </w:tcBorders>
            <w:shd w:val="clear" w:color="808080" w:fill="808080"/>
            <w:vAlign w:val="center"/>
            <w:hideMark/>
          </w:tcPr>
          <w:p w14:paraId="458E687E" w14:textId="77777777" w:rsidR="007E01C0" w:rsidRPr="007E01C0" w:rsidRDefault="007E01C0" w:rsidP="007E01C0">
            <w:pPr>
              <w:spacing w:after="0" w:line="240" w:lineRule="auto"/>
              <w:ind w:right="57"/>
              <w:contextualSpacing/>
              <w:jc w:val="center"/>
              <w:rPr>
                <w:rFonts w:ascii="Arial" w:hAnsi="Arial" w:cs="Arial"/>
                <w:b/>
                <w:bCs/>
                <w:sz w:val="20"/>
                <w:szCs w:val="20"/>
              </w:rPr>
            </w:pPr>
            <w:r w:rsidRPr="007E01C0">
              <w:rPr>
                <w:rFonts w:ascii="Arial" w:hAnsi="Arial" w:cs="Arial"/>
                <w:b/>
                <w:bCs/>
                <w:sz w:val="20"/>
                <w:szCs w:val="20"/>
              </w:rPr>
              <w:t xml:space="preserve"> NOW </w:t>
            </w:r>
          </w:p>
        </w:tc>
      </w:tr>
      <w:tr w:rsidR="007E01C0" w:rsidRPr="007E01C0" w14:paraId="0C7A21B4" w14:textId="77777777" w:rsidTr="007E01C0">
        <w:trPr>
          <w:trHeight w:val="20"/>
        </w:trPr>
        <w:tc>
          <w:tcPr>
            <w:tcW w:w="246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566B39C" w14:textId="77777777" w:rsidR="007E01C0" w:rsidRPr="007E01C0" w:rsidRDefault="007E01C0" w:rsidP="007E01C0">
            <w:pPr>
              <w:spacing w:after="0" w:line="240" w:lineRule="auto"/>
              <w:ind w:right="57"/>
              <w:contextualSpacing/>
              <w:jc w:val="center"/>
              <w:rPr>
                <w:rFonts w:ascii="Arial" w:hAnsi="Arial" w:cs="Arial"/>
                <w:b/>
                <w:bCs/>
                <w:sz w:val="20"/>
                <w:szCs w:val="20"/>
              </w:rPr>
            </w:pPr>
            <w:r w:rsidRPr="007E01C0">
              <w:rPr>
                <w:rFonts w:ascii="Arial" w:hAnsi="Arial" w:cs="Arial"/>
                <w:b/>
                <w:bCs/>
                <w:sz w:val="20"/>
                <w:szCs w:val="20"/>
              </w:rPr>
              <w:t>GRAND TOTAL</w:t>
            </w:r>
          </w:p>
        </w:tc>
        <w:tc>
          <w:tcPr>
            <w:tcW w:w="646" w:type="pct"/>
            <w:tcBorders>
              <w:top w:val="nil"/>
              <w:left w:val="nil"/>
              <w:bottom w:val="single" w:sz="4" w:space="0" w:color="000000"/>
              <w:right w:val="single" w:sz="4" w:space="0" w:color="000000"/>
            </w:tcBorders>
            <w:shd w:val="clear" w:color="A5A5A5" w:fill="A5A5A5"/>
            <w:vAlign w:val="center"/>
            <w:hideMark/>
          </w:tcPr>
          <w:p w14:paraId="00054EA1" w14:textId="27461570" w:rsidR="007E01C0" w:rsidRPr="007E01C0" w:rsidRDefault="007E01C0" w:rsidP="007E01C0">
            <w:pPr>
              <w:spacing w:after="0" w:line="240" w:lineRule="auto"/>
              <w:ind w:right="57"/>
              <w:contextualSpacing/>
              <w:jc w:val="right"/>
              <w:rPr>
                <w:rFonts w:ascii="Arial" w:hAnsi="Arial" w:cs="Arial"/>
                <w:b/>
                <w:bCs/>
                <w:sz w:val="20"/>
                <w:szCs w:val="20"/>
              </w:rPr>
            </w:pPr>
            <w:r w:rsidRPr="007E01C0">
              <w:rPr>
                <w:rFonts w:ascii="Arial" w:hAnsi="Arial" w:cs="Arial"/>
                <w:b/>
                <w:bCs/>
                <w:sz w:val="20"/>
                <w:szCs w:val="20"/>
              </w:rPr>
              <w:t xml:space="preserve">  1,362 </w:t>
            </w:r>
          </w:p>
        </w:tc>
        <w:tc>
          <w:tcPr>
            <w:tcW w:w="622" w:type="pct"/>
            <w:tcBorders>
              <w:top w:val="nil"/>
              <w:left w:val="nil"/>
              <w:bottom w:val="single" w:sz="4" w:space="0" w:color="000000"/>
              <w:right w:val="single" w:sz="4" w:space="0" w:color="000000"/>
            </w:tcBorders>
            <w:shd w:val="clear" w:color="A5A5A5" w:fill="A5A5A5"/>
            <w:vAlign w:val="center"/>
            <w:hideMark/>
          </w:tcPr>
          <w:p w14:paraId="66A619C7" w14:textId="6D24676C" w:rsidR="007E01C0" w:rsidRPr="007E01C0" w:rsidRDefault="007E01C0" w:rsidP="007E01C0">
            <w:pPr>
              <w:spacing w:after="0" w:line="240" w:lineRule="auto"/>
              <w:ind w:right="57"/>
              <w:contextualSpacing/>
              <w:jc w:val="right"/>
              <w:rPr>
                <w:rFonts w:ascii="Arial" w:hAnsi="Arial" w:cs="Arial"/>
                <w:b/>
                <w:bCs/>
                <w:sz w:val="20"/>
                <w:szCs w:val="20"/>
              </w:rPr>
            </w:pPr>
            <w:r w:rsidRPr="007E01C0">
              <w:rPr>
                <w:rFonts w:ascii="Arial" w:hAnsi="Arial" w:cs="Arial"/>
                <w:b/>
                <w:bCs/>
                <w:sz w:val="20"/>
                <w:szCs w:val="20"/>
              </w:rPr>
              <w:t xml:space="preserve"> - </w:t>
            </w:r>
          </w:p>
        </w:tc>
        <w:tc>
          <w:tcPr>
            <w:tcW w:w="647" w:type="pct"/>
            <w:tcBorders>
              <w:top w:val="nil"/>
              <w:left w:val="nil"/>
              <w:bottom w:val="single" w:sz="4" w:space="0" w:color="000000"/>
              <w:right w:val="single" w:sz="4" w:space="0" w:color="000000"/>
            </w:tcBorders>
            <w:shd w:val="clear" w:color="A5A5A5" w:fill="A5A5A5"/>
            <w:vAlign w:val="center"/>
            <w:hideMark/>
          </w:tcPr>
          <w:p w14:paraId="0D37D657" w14:textId="34460CF4" w:rsidR="007E01C0" w:rsidRPr="007E01C0" w:rsidRDefault="007E01C0" w:rsidP="007E01C0">
            <w:pPr>
              <w:spacing w:after="0" w:line="240" w:lineRule="auto"/>
              <w:ind w:right="57"/>
              <w:contextualSpacing/>
              <w:jc w:val="right"/>
              <w:rPr>
                <w:rFonts w:ascii="Arial" w:hAnsi="Arial" w:cs="Arial"/>
                <w:b/>
                <w:bCs/>
                <w:sz w:val="20"/>
                <w:szCs w:val="20"/>
              </w:rPr>
            </w:pPr>
            <w:r w:rsidRPr="007E01C0">
              <w:rPr>
                <w:rFonts w:ascii="Arial" w:hAnsi="Arial" w:cs="Arial"/>
                <w:b/>
                <w:bCs/>
                <w:sz w:val="20"/>
                <w:szCs w:val="20"/>
              </w:rPr>
              <w:t xml:space="preserve">  5,008 </w:t>
            </w:r>
          </w:p>
        </w:tc>
        <w:tc>
          <w:tcPr>
            <w:tcW w:w="621" w:type="pct"/>
            <w:tcBorders>
              <w:top w:val="nil"/>
              <w:left w:val="nil"/>
              <w:bottom w:val="single" w:sz="4" w:space="0" w:color="000000"/>
              <w:right w:val="single" w:sz="4" w:space="0" w:color="000000"/>
            </w:tcBorders>
            <w:shd w:val="clear" w:color="A5A5A5" w:fill="A5A5A5"/>
            <w:vAlign w:val="center"/>
            <w:hideMark/>
          </w:tcPr>
          <w:p w14:paraId="32269049" w14:textId="6786C95C" w:rsidR="007E01C0" w:rsidRPr="007E01C0" w:rsidRDefault="007E01C0" w:rsidP="007E01C0">
            <w:pPr>
              <w:spacing w:after="0" w:line="240" w:lineRule="auto"/>
              <w:ind w:right="57"/>
              <w:contextualSpacing/>
              <w:jc w:val="right"/>
              <w:rPr>
                <w:rFonts w:ascii="Arial" w:hAnsi="Arial" w:cs="Arial"/>
                <w:b/>
                <w:bCs/>
                <w:sz w:val="20"/>
                <w:szCs w:val="20"/>
              </w:rPr>
            </w:pPr>
            <w:r w:rsidRPr="007E01C0">
              <w:rPr>
                <w:rFonts w:ascii="Arial" w:hAnsi="Arial" w:cs="Arial"/>
                <w:b/>
                <w:bCs/>
                <w:sz w:val="20"/>
                <w:szCs w:val="20"/>
              </w:rPr>
              <w:t xml:space="preserve"> - </w:t>
            </w:r>
          </w:p>
        </w:tc>
      </w:tr>
      <w:tr w:rsidR="007E01C0" w:rsidRPr="007E01C0" w14:paraId="1574BE27" w14:textId="77777777" w:rsidTr="007E01C0">
        <w:trPr>
          <w:trHeight w:val="20"/>
        </w:trPr>
        <w:tc>
          <w:tcPr>
            <w:tcW w:w="246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46BC06B" w14:textId="77777777" w:rsidR="007E01C0" w:rsidRPr="007E01C0" w:rsidRDefault="007E01C0" w:rsidP="007E01C0">
            <w:pPr>
              <w:spacing w:after="0" w:line="240" w:lineRule="auto"/>
              <w:ind w:right="57"/>
              <w:contextualSpacing/>
              <w:rPr>
                <w:rFonts w:ascii="Arial" w:hAnsi="Arial" w:cs="Arial"/>
                <w:b/>
                <w:bCs/>
                <w:sz w:val="20"/>
                <w:szCs w:val="20"/>
              </w:rPr>
            </w:pPr>
            <w:r w:rsidRPr="007E01C0">
              <w:rPr>
                <w:rFonts w:ascii="Arial" w:hAnsi="Arial" w:cs="Arial"/>
                <w:b/>
                <w:bCs/>
                <w:sz w:val="20"/>
                <w:szCs w:val="20"/>
              </w:rPr>
              <w:t>REGION II</w:t>
            </w:r>
          </w:p>
        </w:tc>
        <w:tc>
          <w:tcPr>
            <w:tcW w:w="646" w:type="pct"/>
            <w:tcBorders>
              <w:top w:val="nil"/>
              <w:left w:val="nil"/>
              <w:bottom w:val="single" w:sz="4" w:space="0" w:color="000000"/>
              <w:right w:val="single" w:sz="4" w:space="0" w:color="000000"/>
            </w:tcBorders>
            <w:shd w:val="clear" w:color="BFBFBF" w:fill="BFBFBF"/>
            <w:vAlign w:val="center"/>
            <w:hideMark/>
          </w:tcPr>
          <w:p w14:paraId="74C1B464" w14:textId="2E8751F7" w:rsidR="007E01C0" w:rsidRPr="007E01C0" w:rsidRDefault="007E01C0" w:rsidP="007E01C0">
            <w:pPr>
              <w:spacing w:after="0" w:line="240" w:lineRule="auto"/>
              <w:ind w:right="57"/>
              <w:contextualSpacing/>
              <w:jc w:val="right"/>
              <w:rPr>
                <w:rFonts w:ascii="Arial" w:hAnsi="Arial" w:cs="Arial"/>
                <w:b/>
                <w:bCs/>
                <w:sz w:val="20"/>
                <w:szCs w:val="20"/>
              </w:rPr>
            </w:pPr>
            <w:r w:rsidRPr="007E01C0">
              <w:rPr>
                <w:rFonts w:ascii="Arial" w:hAnsi="Arial" w:cs="Arial"/>
                <w:b/>
                <w:bCs/>
                <w:sz w:val="20"/>
                <w:szCs w:val="20"/>
              </w:rPr>
              <w:t xml:space="preserve">  1,362 </w:t>
            </w:r>
          </w:p>
        </w:tc>
        <w:tc>
          <w:tcPr>
            <w:tcW w:w="622" w:type="pct"/>
            <w:tcBorders>
              <w:top w:val="nil"/>
              <w:left w:val="nil"/>
              <w:bottom w:val="single" w:sz="4" w:space="0" w:color="000000"/>
              <w:right w:val="single" w:sz="4" w:space="0" w:color="000000"/>
            </w:tcBorders>
            <w:shd w:val="clear" w:color="BFBFBF" w:fill="BFBFBF"/>
            <w:vAlign w:val="center"/>
            <w:hideMark/>
          </w:tcPr>
          <w:p w14:paraId="46325345" w14:textId="52566290" w:rsidR="007E01C0" w:rsidRPr="007E01C0" w:rsidRDefault="007E01C0" w:rsidP="007E01C0">
            <w:pPr>
              <w:spacing w:after="0" w:line="240" w:lineRule="auto"/>
              <w:ind w:right="57"/>
              <w:contextualSpacing/>
              <w:jc w:val="right"/>
              <w:rPr>
                <w:rFonts w:ascii="Arial" w:hAnsi="Arial" w:cs="Arial"/>
                <w:b/>
                <w:bCs/>
                <w:sz w:val="20"/>
                <w:szCs w:val="20"/>
              </w:rPr>
            </w:pPr>
            <w:r w:rsidRPr="007E01C0">
              <w:rPr>
                <w:rFonts w:ascii="Arial" w:hAnsi="Arial" w:cs="Arial"/>
                <w:b/>
                <w:bCs/>
                <w:sz w:val="20"/>
                <w:szCs w:val="20"/>
              </w:rPr>
              <w:t xml:space="preserve"> - </w:t>
            </w:r>
          </w:p>
        </w:tc>
        <w:tc>
          <w:tcPr>
            <w:tcW w:w="647" w:type="pct"/>
            <w:tcBorders>
              <w:top w:val="nil"/>
              <w:left w:val="nil"/>
              <w:bottom w:val="single" w:sz="4" w:space="0" w:color="000000"/>
              <w:right w:val="single" w:sz="4" w:space="0" w:color="000000"/>
            </w:tcBorders>
            <w:shd w:val="clear" w:color="BFBFBF" w:fill="BFBFBF"/>
            <w:vAlign w:val="center"/>
            <w:hideMark/>
          </w:tcPr>
          <w:p w14:paraId="13B14A1F" w14:textId="1E6E8253" w:rsidR="007E01C0" w:rsidRPr="007E01C0" w:rsidRDefault="007E01C0" w:rsidP="007E01C0">
            <w:pPr>
              <w:spacing w:after="0" w:line="240" w:lineRule="auto"/>
              <w:ind w:right="57"/>
              <w:contextualSpacing/>
              <w:jc w:val="right"/>
              <w:rPr>
                <w:rFonts w:ascii="Arial" w:hAnsi="Arial" w:cs="Arial"/>
                <w:b/>
                <w:bCs/>
                <w:sz w:val="20"/>
                <w:szCs w:val="20"/>
              </w:rPr>
            </w:pPr>
            <w:r w:rsidRPr="007E01C0">
              <w:rPr>
                <w:rFonts w:ascii="Arial" w:hAnsi="Arial" w:cs="Arial"/>
                <w:b/>
                <w:bCs/>
                <w:sz w:val="20"/>
                <w:szCs w:val="20"/>
              </w:rPr>
              <w:t xml:space="preserve">  5,008 </w:t>
            </w:r>
          </w:p>
        </w:tc>
        <w:tc>
          <w:tcPr>
            <w:tcW w:w="621" w:type="pct"/>
            <w:tcBorders>
              <w:top w:val="nil"/>
              <w:left w:val="nil"/>
              <w:bottom w:val="single" w:sz="4" w:space="0" w:color="000000"/>
              <w:right w:val="single" w:sz="4" w:space="0" w:color="000000"/>
            </w:tcBorders>
            <w:shd w:val="clear" w:color="BFBFBF" w:fill="BFBFBF"/>
            <w:vAlign w:val="center"/>
            <w:hideMark/>
          </w:tcPr>
          <w:p w14:paraId="137548C1" w14:textId="35009697" w:rsidR="007E01C0" w:rsidRPr="007E01C0" w:rsidRDefault="007E01C0" w:rsidP="007E01C0">
            <w:pPr>
              <w:spacing w:after="0" w:line="240" w:lineRule="auto"/>
              <w:ind w:right="57"/>
              <w:contextualSpacing/>
              <w:jc w:val="right"/>
              <w:rPr>
                <w:rFonts w:ascii="Arial" w:hAnsi="Arial" w:cs="Arial"/>
                <w:b/>
                <w:bCs/>
                <w:sz w:val="20"/>
                <w:szCs w:val="20"/>
              </w:rPr>
            </w:pPr>
            <w:r w:rsidRPr="007E01C0">
              <w:rPr>
                <w:rFonts w:ascii="Arial" w:hAnsi="Arial" w:cs="Arial"/>
                <w:b/>
                <w:bCs/>
                <w:sz w:val="20"/>
                <w:szCs w:val="20"/>
              </w:rPr>
              <w:t xml:space="preserve"> - </w:t>
            </w:r>
          </w:p>
        </w:tc>
      </w:tr>
      <w:tr w:rsidR="007E01C0" w:rsidRPr="007E01C0" w14:paraId="7431562E" w14:textId="77777777" w:rsidTr="007E01C0">
        <w:trPr>
          <w:trHeight w:val="20"/>
        </w:trPr>
        <w:tc>
          <w:tcPr>
            <w:tcW w:w="246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AF8DD3" w14:textId="77777777" w:rsidR="007E01C0" w:rsidRPr="007E01C0" w:rsidRDefault="007E01C0" w:rsidP="007E01C0">
            <w:pPr>
              <w:spacing w:after="0" w:line="240" w:lineRule="auto"/>
              <w:ind w:right="57"/>
              <w:contextualSpacing/>
              <w:rPr>
                <w:rFonts w:ascii="Arial" w:hAnsi="Arial" w:cs="Arial"/>
                <w:b/>
                <w:bCs/>
                <w:sz w:val="20"/>
                <w:szCs w:val="20"/>
              </w:rPr>
            </w:pPr>
            <w:r w:rsidRPr="007E01C0">
              <w:rPr>
                <w:rFonts w:ascii="Arial" w:hAnsi="Arial" w:cs="Arial"/>
                <w:b/>
                <w:bCs/>
                <w:sz w:val="20"/>
                <w:szCs w:val="20"/>
              </w:rPr>
              <w:t>Cagayan</w:t>
            </w:r>
          </w:p>
        </w:tc>
        <w:tc>
          <w:tcPr>
            <w:tcW w:w="646" w:type="pct"/>
            <w:tcBorders>
              <w:top w:val="nil"/>
              <w:left w:val="nil"/>
              <w:bottom w:val="single" w:sz="4" w:space="0" w:color="000000"/>
              <w:right w:val="single" w:sz="4" w:space="0" w:color="000000"/>
            </w:tcBorders>
            <w:shd w:val="clear" w:color="D8D8D8" w:fill="D8D8D8"/>
            <w:vAlign w:val="center"/>
            <w:hideMark/>
          </w:tcPr>
          <w:p w14:paraId="7BE09F35" w14:textId="2ABE50D8" w:rsidR="007E01C0" w:rsidRPr="007E01C0" w:rsidRDefault="007E01C0" w:rsidP="007E01C0">
            <w:pPr>
              <w:spacing w:after="0" w:line="240" w:lineRule="auto"/>
              <w:ind w:right="57"/>
              <w:contextualSpacing/>
              <w:jc w:val="right"/>
              <w:rPr>
                <w:rFonts w:ascii="Arial" w:hAnsi="Arial" w:cs="Arial"/>
                <w:b/>
                <w:bCs/>
                <w:sz w:val="20"/>
                <w:szCs w:val="20"/>
              </w:rPr>
            </w:pPr>
            <w:r w:rsidRPr="007E01C0">
              <w:rPr>
                <w:rFonts w:ascii="Arial" w:hAnsi="Arial" w:cs="Arial"/>
                <w:b/>
                <w:bCs/>
                <w:sz w:val="20"/>
                <w:szCs w:val="20"/>
              </w:rPr>
              <w:t xml:space="preserve">  236 </w:t>
            </w:r>
          </w:p>
        </w:tc>
        <w:tc>
          <w:tcPr>
            <w:tcW w:w="622" w:type="pct"/>
            <w:tcBorders>
              <w:top w:val="nil"/>
              <w:left w:val="nil"/>
              <w:bottom w:val="single" w:sz="4" w:space="0" w:color="000000"/>
              <w:right w:val="single" w:sz="4" w:space="0" w:color="000000"/>
            </w:tcBorders>
            <w:shd w:val="clear" w:color="D8D8D8" w:fill="D8D8D8"/>
            <w:vAlign w:val="center"/>
            <w:hideMark/>
          </w:tcPr>
          <w:p w14:paraId="73489FFF" w14:textId="183ECA74" w:rsidR="007E01C0" w:rsidRPr="007E01C0" w:rsidRDefault="007E01C0" w:rsidP="007E01C0">
            <w:pPr>
              <w:spacing w:after="0" w:line="240" w:lineRule="auto"/>
              <w:ind w:right="57"/>
              <w:contextualSpacing/>
              <w:jc w:val="right"/>
              <w:rPr>
                <w:rFonts w:ascii="Arial" w:hAnsi="Arial" w:cs="Arial"/>
                <w:b/>
                <w:bCs/>
                <w:sz w:val="20"/>
                <w:szCs w:val="20"/>
              </w:rPr>
            </w:pPr>
            <w:r w:rsidRPr="007E01C0">
              <w:rPr>
                <w:rFonts w:ascii="Arial" w:hAnsi="Arial" w:cs="Arial"/>
                <w:b/>
                <w:bCs/>
                <w:sz w:val="20"/>
                <w:szCs w:val="20"/>
              </w:rPr>
              <w:t xml:space="preserve"> - </w:t>
            </w:r>
          </w:p>
        </w:tc>
        <w:tc>
          <w:tcPr>
            <w:tcW w:w="647" w:type="pct"/>
            <w:tcBorders>
              <w:top w:val="nil"/>
              <w:left w:val="nil"/>
              <w:bottom w:val="single" w:sz="4" w:space="0" w:color="000000"/>
              <w:right w:val="single" w:sz="4" w:space="0" w:color="000000"/>
            </w:tcBorders>
            <w:shd w:val="clear" w:color="D8D8D8" w:fill="D8D8D8"/>
            <w:vAlign w:val="center"/>
            <w:hideMark/>
          </w:tcPr>
          <w:p w14:paraId="442F01A2" w14:textId="2FD563BE" w:rsidR="007E01C0" w:rsidRPr="007E01C0" w:rsidRDefault="007E01C0" w:rsidP="007E01C0">
            <w:pPr>
              <w:spacing w:after="0" w:line="240" w:lineRule="auto"/>
              <w:ind w:right="57"/>
              <w:contextualSpacing/>
              <w:jc w:val="right"/>
              <w:rPr>
                <w:rFonts w:ascii="Arial" w:hAnsi="Arial" w:cs="Arial"/>
                <w:b/>
                <w:bCs/>
                <w:sz w:val="20"/>
                <w:szCs w:val="20"/>
              </w:rPr>
            </w:pPr>
            <w:r w:rsidRPr="007E01C0">
              <w:rPr>
                <w:rFonts w:ascii="Arial" w:hAnsi="Arial" w:cs="Arial"/>
                <w:b/>
                <w:bCs/>
                <w:sz w:val="20"/>
                <w:szCs w:val="20"/>
              </w:rPr>
              <w:t xml:space="preserve">  930 </w:t>
            </w:r>
          </w:p>
        </w:tc>
        <w:tc>
          <w:tcPr>
            <w:tcW w:w="621" w:type="pct"/>
            <w:tcBorders>
              <w:top w:val="nil"/>
              <w:left w:val="nil"/>
              <w:bottom w:val="single" w:sz="4" w:space="0" w:color="000000"/>
              <w:right w:val="single" w:sz="4" w:space="0" w:color="000000"/>
            </w:tcBorders>
            <w:shd w:val="clear" w:color="D8D8D8" w:fill="D8D8D8"/>
            <w:vAlign w:val="center"/>
            <w:hideMark/>
          </w:tcPr>
          <w:p w14:paraId="5A5E7167" w14:textId="4A3A41D4" w:rsidR="007E01C0" w:rsidRPr="007E01C0" w:rsidRDefault="007E01C0" w:rsidP="007E01C0">
            <w:pPr>
              <w:spacing w:after="0" w:line="240" w:lineRule="auto"/>
              <w:ind w:right="57"/>
              <w:contextualSpacing/>
              <w:jc w:val="right"/>
              <w:rPr>
                <w:rFonts w:ascii="Arial" w:hAnsi="Arial" w:cs="Arial"/>
                <w:b/>
                <w:bCs/>
                <w:sz w:val="20"/>
                <w:szCs w:val="20"/>
              </w:rPr>
            </w:pPr>
            <w:r w:rsidRPr="007E01C0">
              <w:rPr>
                <w:rFonts w:ascii="Arial" w:hAnsi="Arial" w:cs="Arial"/>
                <w:b/>
                <w:bCs/>
                <w:sz w:val="20"/>
                <w:szCs w:val="20"/>
              </w:rPr>
              <w:t xml:space="preserve"> - </w:t>
            </w:r>
          </w:p>
        </w:tc>
      </w:tr>
      <w:tr w:rsidR="007E01C0" w:rsidRPr="007E01C0" w14:paraId="4BF134CE" w14:textId="77777777" w:rsidTr="007E01C0">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23C413C8" w14:textId="77777777" w:rsidR="007E01C0" w:rsidRPr="007E01C0" w:rsidRDefault="007E01C0" w:rsidP="007E01C0">
            <w:pPr>
              <w:spacing w:after="0" w:line="240" w:lineRule="auto"/>
              <w:ind w:right="57"/>
              <w:contextualSpacing/>
              <w:jc w:val="right"/>
              <w:rPr>
                <w:rFonts w:ascii="Arial" w:hAnsi="Arial" w:cs="Arial"/>
                <w:sz w:val="20"/>
                <w:szCs w:val="20"/>
              </w:rPr>
            </w:pPr>
            <w:r w:rsidRPr="007E01C0">
              <w:rPr>
                <w:rFonts w:ascii="Arial" w:hAnsi="Arial" w:cs="Arial"/>
                <w:sz w:val="20"/>
                <w:szCs w:val="20"/>
              </w:rPr>
              <w:t> </w:t>
            </w:r>
          </w:p>
        </w:tc>
        <w:tc>
          <w:tcPr>
            <w:tcW w:w="2399" w:type="pct"/>
            <w:tcBorders>
              <w:top w:val="nil"/>
              <w:left w:val="nil"/>
              <w:bottom w:val="single" w:sz="4" w:space="0" w:color="000000"/>
              <w:right w:val="single" w:sz="4" w:space="0" w:color="000000"/>
            </w:tcBorders>
            <w:shd w:val="clear" w:color="auto" w:fill="auto"/>
            <w:vAlign w:val="center"/>
            <w:hideMark/>
          </w:tcPr>
          <w:p w14:paraId="343796E1" w14:textId="77777777" w:rsidR="007E01C0" w:rsidRPr="007E01C0" w:rsidRDefault="007E01C0" w:rsidP="007E01C0">
            <w:pPr>
              <w:spacing w:after="0" w:line="240" w:lineRule="auto"/>
              <w:ind w:right="57"/>
              <w:contextualSpacing/>
              <w:rPr>
                <w:rFonts w:ascii="Arial" w:hAnsi="Arial" w:cs="Arial"/>
                <w:i/>
                <w:iCs/>
                <w:sz w:val="20"/>
                <w:szCs w:val="20"/>
              </w:rPr>
            </w:pPr>
            <w:r w:rsidRPr="007E01C0">
              <w:rPr>
                <w:rFonts w:ascii="Arial" w:hAnsi="Arial" w:cs="Arial"/>
                <w:i/>
                <w:iCs/>
                <w:sz w:val="20"/>
                <w:szCs w:val="20"/>
              </w:rPr>
              <w:t>Amulung</w:t>
            </w:r>
          </w:p>
        </w:tc>
        <w:tc>
          <w:tcPr>
            <w:tcW w:w="646" w:type="pct"/>
            <w:tcBorders>
              <w:top w:val="nil"/>
              <w:left w:val="nil"/>
              <w:bottom w:val="single" w:sz="4" w:space="0" w:color="000000"/>
              <w:right w:val="single" w:sz="4" w:space="0" w:color="000000"/>
            </w:tcBorders>
            <w:shd w:val="clear" w:color="auto" w:fill="auto"/>
            <w:noWrap/>
            <w:vAlign w:val="center"/>
            <w:hideMark/>
          </w:tcPr>
          <w:p w14:paraId="53A40A8E" w14:textId="13C348C4" w:rsidR="007E01C0" w:rsidRPr="007E01C0" w:rsidRDefault="007E01C0" w:rsidP="007E01C0">
            <w:pPr>
              <w:spacing w:after="0" w:line="240" w:lineRule="auto"/>
              <w:ind w:right="57"/>
              <w:contextualSpacing/>
              <w:jc w:val="right"/>
              <w:rPr>
                <w:rFonts w:ascii="Arial" w:hAnsi="Arial" w:cs="Arial"/>
                <w:i/>
                <w:iCs/>
                <w:sz w:val="20"/>
                <w:szCs w:val="20"/>
              </w:rPr>
            </w:pPr>
            <w:r w:rsidRPr="007E01C0">
              <w:rPr>
                <w:rFonts w:ascii="Arial" w:hAnsi="Arial" w:cs="Arial"/>
                <w:i/>
                <w:iCs/>
                <w:sz w:val="20"/>
                <w:szCs w:val="20"/>
              </w:rPr>
              <w:t xml:space="preserve">  107 </w:t>
            </w:r>
          </w:p>
        </w:tc>
        <w:tc>
          <w:tcPr>
            <w:tcW w:w="622" w:type="pct"/>
            <w:tcBorders>
              <w:top w:val="nil"/>
              <w:left w:val="nil"/>
              <w:bottom w:val="single" w:sz="4" w:space="0" w:color="000000"/>
              <w:right w:val="single" w:sz="4" w:space="0" w:color="000000"/>
            </w:tcBorders>
            <w:shd w:val="clear" w:color="auto" w:fill="auto"/>
            <w:noWrap/>
            <w:vAlign w:val="center"/>
            <w:hideMark/>
          </w:tcPr>
          <w:p w14:paraId="5735DB1A" w14:textId="423BD04C" w:rsidR="007E01C0" w:rsidRPr="007E01C0" w:rsidRDefault="007E01C0" w:rsidP="007E01C0">
            <w:pPr>
              <w:spacing w:after="0" w:line="240" w:lineRule="auto"/>
              <w:ind w:right="57"/>
              <w:contextualSpacing/>
              <w:jc w:val="right"/>
              <w:rPr>
                <w:rFonts w:ascii="Arial" w:hAnsi="Arial" w:cs="Arial"/>
                <w:i/>
                <w:iCs/>
                <w:sz w:val="20"/>
                <w:szCs w:val="20"/>
              </w:rPr>
            </w:pPr>
            <w:r w:rsidRPr="007E01C0">
              <w:rPr>
                <w:rFonts w:ascii="Arial" w:hAnsi="Arial" w:cs="Arial"/>
                <w:i/>
                <w:iCs/>
                <w:sz w:val="20"/>
                <w:szCs w:val="20"/>
              </w:rPr>
              <w:t xml:space="preserve">- </w:t>
            </w:r>
          </w:p>
        </w:tc>
        <w:tc>
          <w:tcPr>
            <w:tcW w:w="647" w:type="pct"/>
            <w:tcBorders>
              <w:top w:val="nil"/>
              <w:left w:val="nil"/>
              <w:bottom w:val="single" w:sz="4" w:space="0" w:color="000000"/>
              <w:right w:val="single" w:sz="4" w:space="0" w:color="000000"/>
            </w:tcBorders>
            <w:shd w:val="clear" w:color="auto" w:fill="auto"/>
            <w:noWrap/>
            <w:vAlign w:val="center"/>
            <w:hideMark/>
          </w:tcPr>
          <w:p w14:paraId="48235567" w14:textId="6D64B539" w:rsidR="007E01C0" w:rsidRPr="007E01C0" w:rsidRDefault="007E01C0" w:rsidP="007E01C0">
            <w:pPr>
              <w:spacing w:after="0" w:line="240" w:lineRule="auto"/>
              <w:ind w:right="57"/>
              <w:contextualSpacing/>
              <w:jc w:val="right"/>
              <w:rPr>
                <w:rFonts w:ascii="Arial" w:hAnsi="Arial" w:cs="Arial"/>
                <w:i/>
                <w:iCs/>
                <w:sz w:val="20"/>
                <w:szCs w:val="20"/>
              </w:rPr>
            </w:pPr>
            <w:r w:rsidRPr="007E01C0">
              <w:rPr>
                <w:rFonts w:ascii="Arial" w:hAnsi="Arial" w:cs="Arial"/>
                <w:i/>
                <w:iCs/>
                <w:sz w:val="20"/>
                <w:szCs w:val="20"/>
              </w:rPr>
              <w:t xml:space="preserve">  368 </w:t>
            </w:r>
          </w:p>
        </w:tc>
        <w:tc>
          <w:tcPr>
            <w:tcW w:w="621" w:type="pct"/>
            <w:tcBorders>
              <w:top w:val="nil"/>
              <w:left w:val="nil"/>
              <w:bottom w:val="single" w:sz="4" w:space="0" w:color="000000"/>
              <w:right w:val="single" w:sz="4" w:space="0" w:color="000000"/>
            </w:tcBorders>
            <w:shd w:val="clear" w:color="auto" w:fill="auto"/>
            <w:noWrap/>
            <w:vAlign w:val="center"/>
            <w:hideMark/>
          </w:tcPr>
          <w:p w14:paraId="0E902BE9" w14:textId="27E51FA8" w:rsidR="007E01C0" w:rsidRPr="007E01C0" w:rsidRDefault="007E01C0" w:rsidP="007E01C0">
            <w:pPr>
              <w:spacing w:after="0" w:line="240" w:lineRule="auto"/>
              <w:ind w:right="57"/>
              <w:contextualSpacing/>
              <w:jc w:val="right"/>
              <w:rPr>
                <w:rFonts w:ascii="Arial" w:hAnsi="Arial" w:cs="Arial"/>
                <w:i/>
                <w:iCs/>
                <w:sz w:val="20"/>
                <w:szCs w:val="20"/>
              </w:rPr>
            </w:pPr>
            <w:r w:rsidRPr="007E01C0">
              <w:rPr>
                <w:rFonts w:ascii="Arial" w:hAnsi="Arial" w:cs="Arial"/>
                <w:i/>
                <w:iCs/>
                <w:sz w:val="20"/>
                <w:szCs w:val="20"/>
              </w:rPr>
              <w:t xml:space="preserve">- </w:t>
            </w:r>
          </w:p>
        </w:tc>
      </w:tr>
      <w:tr w:rsidR="007E01C0" w:rsidRPr="007E01C0" w14:paraId="11DE862B" w14:textId="77777777" w:rsidTr="007E01C0">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7F838E49" w14:textId="77777777" w:rsidR="007E01C0" w:rsidRPr="007E01C0" w:rsidRDefault="007E01C0" w:rsidP="007E01C0">
            <w:pPr>
              <w:spacing w:after="0" w:line="240" w:lineRule="auto"/>
              <w:ind w:right="57"/>
              <w:contextualSpacing/>
              <w:jc w:val="right"/>
              <w:rPr>
                <w:rFonts w:ascii="Arial" w:hAnsi="Arial" w:cs="Arial"/>
                <w:sz w:val="20"/>
                <w:szCs w:val="20"/>
              </w:rPr>
            </w:pPr>
            <w:r w:rsidRPr="007E01C0">
              <w:rPr>
                <w:rFonts w:ascii="Arial" w:hAnsi="Arial" w:cs="Arial"/>
                <w:sz w:val="20"/>
                <w:szCs w:val="20"/>
              </w:rPr>
              <w:t> </w:t>
            </w:r>
          </w:p>
        </w:tc>
        <w:tc>
          <w:tcPr>
            <w:tcW w:w="2399" w:type="pct"/>
            <w:tcBorders>
              <w:top w:val="nil"/>
              <w:left w:val="nil"/>
              <w:bottom w:val="single" w:sz="4" w:space="0" w:color="000000"/>
              <w:right w:val="single" w:sz="4" w:space="0" w:color="000000"/>
            </w:tcBorders>
            <w:shd w:val="clear" w:color="auto" w:fill="auto"/>
            <w:vAlign w:val="center"/>
            <w:hideMark/>
          </w:tcPr>
          <w:p w14:paraId="74F68359" w14:textId="77777777" w:rsidR="007E01C0" w:rsidRPr="007E01C0" w:rsidRDefault="007E01C0" w:rsidP="007E01C0">
            <w:pPr>
              <w:spacing w:after="0" w:line="240" w:lineRule="auto"/>
              <w:ind w:right="57"/>
              <w:contextualSpacing/>
              <w:rPr>
                <w:rFonts w:ascii="Arial" w:hAnsi="Arial" w:cs="Arial"/>
                <w:i/>
                <w:iCs/>
                <w:sz w:val="20"/>
                <w:szCs w:val="20"/>
              </w:rPr>
            </w:pPr>
            <w:r w:rsidRPr="007E01C0">
              <w:rPr>
                <w:rFonts w:ascii="Arial" w:hAnsi="Arial" w:cs="Arial"/>
                <w:i/>
                <w:iCs/>
                <w:sz w:val="20"/>
                <w:szCs w:val="20"/>
              </w:rPr>
              <w:t>Aparri</w:t>
            </w:r>
          </w:p>
        </w:tc>
        <w:tc>
          <w:tcPr>
            <w:tcW w:w="646" w:type="pct"/>
            <w:tcBorders>
              <w:top w:val="nil"/>
              <w:left w:val="nil"/>
              <w:bottom w:val="single" w:sz="4" w:space="0" w:color="000000"/>
              <w:right w:val="single" w:sz="4" w:space="0" w:color="000000"/>
            </w:tcBorders>
            <w:shd w:val="clear" w:color="auto" w:fill="auto"/>
            <w:noWrap/>
            <w:vAlign w:val="center"/>
            <w:hideMark/>
          </w:tcPr>
          <w:p w14:paraId="3019DEDA" w14:textId="25DD2A99" w:rsidR="007E01C0" w:rsidRPr="007E01C0" w:rsidRDefault="007E01C0" w:rsidP="007E01C0">
            <w:pPr>
              <w:spacing w:after="0" w:line="240" w:lineRule="auto"/>
              <w:ind w:right="57"/>
              <w:contextualSpacing/>
              <w:jc w:val="right"/>
              <w:rPr>
                <w:rFonts w:ascii="Arial" w:hAnsi="Arial" w:cs="Arial"/>
                <w:i/>
                <w:iCs/>
                <w:sz w:val="20"/>
                <w:szCs w:val="20"/>
              </w:rPr>
            </w:pPr>
            <w:r w:rsidRPr="007E01C0">
              <w:rPr>
                <w:rFonts w:ascii="Arial" w:hAnsi="Arial" w:cs="Arial"/>
                <w:i/>
                <w:iCs/>
                <w:sz w:val="20"/>
                <w:szCs w:val="20"/>
              </w:rPr>
              <w:t xml:space="preserve"> 20 </w:t>
            </w:r>
          </w:p>
        </w:tc>
        <w:tc>
          <w:tcPr>
            <w:tcW w:w="622" w:type="pct"/>
            <w:tcBorders>
              <w:top w:val="nil"/>
              <w:left w:val="nil"/>
              <w:bottom w:val="single" w:sz="4" w:space="0" w:color="000000"/>
              <w:right w:val="single" w:sz="4" w:space="0" w:color="000000"/>
            </w:tcBorders>
            <w:shd w:val="clear" w:color="auto" w:fill="auto"/>
            <w:noWrap/>
            <w:vAlign w:val="center"/>
            <w:hideMark/>
          </w:tcPr>
          <w:p w14:paraId="6B870BDD" w14:textId="3663B01A" w:rsidR="007E01C0" w:rsidRPr="007E01C0" w:rsidRDefault="007E01C0" w:rsidP="007E01C0">
            <w:pPr>
              <w:spacing w:after="0" w:line="240" w:lineRule="auto"/>
              <w:ind w:right="57"/>
              <w:contextualSpacing/>
              <w:jc w:val="right"/>
              <w:rPr>
                <w:rFonts w:ascii="Arial" w:hAnsi="Arial" w:cs="Arial"/>
                <w:i/>
                <w:iCs/>
                <w:sz w:val="20"/>
                <w:szCs w:val="20"/>
              </w:rPr>
            </w:pPr>
            <w:r w:rsidRPr="007E01C0">
              <w:rPr>
                <w:rFonts w:ascii="Arial" w:hAnsi="Arial" w:cs="Arial"/>
                <w:i/>
                <w:iCs/>
                <w:sz w:val="20"/>
                <w:szCs w:val="20"/>
              </w:rPr>
              <w:t xml:space="preserve">- </w:t>
            </w:r>
          </w:p>
        </w:tc>
        <w:tc>
          <w:tcPr>
            <w:tcW w:w="647" w:type="pct"/>
            <w:tcBorders>
              <w:top w:val="nil"/>
              <w:left w:val="nil"/>
              <w:bottom w:val="single" w:sz="4" w:space="0" w:color="000000"/>
              <w:right w:val="single" w:sz="4" w:space="0" w:color="000000"/>
            </w:tcBorders>
            <w:shd w:val="clear" w:color="auto" w:fill="auto"/>
            <w:noWrap/>
            <w:vAlign w:val="center"/>
            <w:hideMark/>
          </w:tcPr>
          <w:p w14:paraId="36DEFFBE" w14:textId="20FA38F8" w:rsidR="007E01C0" w:rsidRPr="007E01C0" w:rsidRDefault="007E01C0" w:rsidP="007E01C0">
            <w:pPr>
              <w:spacing w:after="0" w:line="240" w:lineRule="auto"/>
              <w:ind w:right="57"/>
              <w:contextualSpacing/>
              <w:jc w:val="right"/>
              <w:rPr>
                <w:rFonts w:ascii="Arial" w:hAnsi="Arial" w:cs="Arial"/>
                <w:i/>
                <w:iCs/>
                <w:sz w:val="20"/>
                <w:szCs w:val="20"/>
              </w:rPr>
            </w:pPr>
            <w:r w:rsidRPr="007E01C0">
              <w:rPr>
                <w:rFonts w:ascii="Arial" w:hAnsi="Arial" w:cs="Arial"/>
                <w:i/>
                <w:iCs/>
                <w:sz w:val="20"/>
                <w:szCs w:val="20"/>
              </w:rPr>
              <w:t xml:space="preserve"> 81 </w:t>
            </w:r>
          </w:p>
        </w:tc>
        <w:tc>
          <w:tcPr>
            <w:tcW w:w="621" w:type="pct"/>
            <w:tcBorders>
              <w:top w:val="nil"/>
              <w:left w:val="nil"/>
              <w:bottom w:val="single" w:sz="4" w:space="0" w:color="000000"/>
              <w:right w:val="single" w:sz="4" w:space="0" w:color="000000"/>
            </w:tcBorders>
            <w:shd w:val="clear" w:color="auto" w:fill="auto"/>
            <w:noWrap/>
            <w:vAlign w:val="center"/>
            <w:hideMark/>
          </w:tcPr>
          <w:p w14:paraId="2405E994" w14:textId="70290277" w:rsidR="007E01C0" w:rsidRPr="007E01C0" w:rsidRDefault="007E01C0" w:rsidP="007E01C0">
            <w:pPr>
              <w:spacing w:after="0" w:line="240" w:lineRule="auto"/>
              <w:ind w:right="57"/>
              <w:contextualSpacing/>
              <w:jc w:val="right"/>
              <w:rPr>
                <w:rFonts w:ascii="Arial" w:hAnsi="Arial" w:cs="Arial"/>
                <w:i/>
                <w:iCs/>
                <w:sz w:val="20"/>
                <w:szCs w:val="20"/>
              </w:rPr>
            </w:pPr>
            <w:r w:rsidRPr="007E01C0">
              <w:rPr>
                <w:rFonts w:ascii="Arial" w:hAnsi="Arial" w:cs="Arial"/>
                <w:i/>
                <w:iCs/>
                <w:sz w:val="20"/>
                <w:szCs w:val="20"/>
              </w:rPr>
              <w:t xml:space="preserve">- </w:t>
            </w:r>
          </w:p>
        </w:tc>
      </w:tr>
      <w:tr w:rsidR="007E01C0" w:rsidRPr="007E01C0" w14:paraId="3E918571" w14:textId="77777777" w:rsidTr="007E01C0">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20CDEA54" w14:textId="77777777" w:rsidR="007E01C0" w:rsidRPr="007E01C0" w:rsidRDefault="007E01C0" w:rsidP="007E01C0">
            <w:pPr>
              <w:spacing w:after="0" w:line="240" w:lineRule="auto"/>
              <w:ind w:right="57"/>
              <w:contextualSpacing/>
              <w:jc w:val="right"/>
              <w:rPr>
                <w:rFonts w:ascii="Arial" w:hAnsi="Arial" w:cs="Arial"/>
                <w:sz w:val="20"/>
                <w:szCs w:val="20"/>
              </w:rPr>
            </w:pPr>
            <w:r w:rsidRPr="007E01C0">
              <w:rPr>
                <w:rFonts w:ascii="Arial" w:hAnsi="Arial" w:cs="Arial"/>
                <w:sz w:val="20"/>
                <w:szCs w:val="20"/>
              </w:rPr>
              <w:t> </w:t>
            </w:r>
          </w:p>
        </w:tc>
        <w:tc>
          <w:tcPr>
            <w:tcW w:w="2399" w:type="pct"/>
            <w:tcBorders>
              <w:top w:val="nil"/>
              <w:left w:val="nil"/>
              <w:bottom w:val="single" w:sz="4" w:space="0" w:color="000000"/>
              <w:right w:val="single" w:sz="4" w:space="0" w:color="000000"/>
            </w:tcBorders>
            <w:shd w:val="clear" w:color="auto" w:fill="auto"/>
            <w:vAlign w:val="center"/>
            <w:hideMark/>
          </w:tcPr>
          <w:p w14:paraId="16A34FAA" w14:textId="77777777" w:rsidR="007E01C0" w:rsidRPr="007E01C0" w:rsidRDefault="007E01C0" w:rsidP="007E01C0">
            <w:pPr>
              <w:spacing w:after="0" w:line="240" w:lineRule="auto"/>
              <w:ind w:right="57"/>
              <w:contextualSpacing/>
              <w:rPr>
                <w:rFonts w:ascii="Arial" w:hAnsi="Arial" w:cs="Arial"/>
                <w:i/>
                <w:iCs/>
                <w:sz w:val="20"/>
                <w:szCs w:val="20"/>
              </w:rPr>
            </w:pPr>
            <w:r w:rsidRPr="007E01C0">
              <w:rPr>
                <w:rFonts w:ascii="Arial" w:hAnsi="Arial" w:cs="Arial"/>
                <w:i/>
                <w:iCs/>
                <w:sz w:val="20"/>
                <w:szCs w:val="20"/>
              </w:rPr>
              <w:t>Camalaniugan</w:t>
            </w:r>
          </w:p>
        </w:tc>
        <w:tc>
          <w:tcPr>
            <w:tcW w:w="646" w:type="pct"/>
            <w:tcBorders>
              <w:top w:val="nil"/>
              <w:left w:val="nil"/>
              <w:bottom w:val="single" w:sz="4" w:space="0" w:color="000000"/>
              <w:right w:val="single" w:sz="4" w:space="0" w:color="000000"/>
            </w:tcBorders>
            <w:shd w:val="clear" w:color="auto" w:fill="auto"/>
            <w:noWrap/>
            <w:vAlign w:val="center"/>
            <w:hideMark/>
          </w:tcPr>
          <w:p w14:paraId="1233FA9D" w14:textId="7A54059F" w:rsidR="007E01C0" w:rsidRPr="007E01C0" w:rsidRDefault="007E01C0" w:rsidP="007E01C0">
            <w:pPr>
              <w:spacing w:after="0" w:line="240" w:lineRule="auto"/>
              <w:ind w:right="57"/>
              <w:contextualSpacing/>
              <w:jc w:val="right"/>
              <w:rPr>
                <w:rFonts w:ascii="Arial" w:hAnsi="Arial" w:cs="Arial"/>
                <w:i/>
                <w:iCs/>
                <w:sz w:val="20"/>
                <w:szCs w:val="20"/>
              </w:rPr>
            </w:pPr>
            <w:r w:rsidRPr="007E01C0">
              <w:rPr>
                <w:rFonts w:ascii="Arial" w:hAnsi="Arial" w:cs="Arial"/>
                <w:i/>
                <w:iCs/>
                <w:sz w:val="20"/>
                <w:szCs w:val="20"/>
              </w:rPr>
              <w:t xml:space="preserve"> 73 </w:t>
            </w:r>
          </w:p>
        </w:tc>
        <w:tc>
          <w:tcPr>
            <w:tcW w:w="622" w:type="pct"/>
            <w:tcBorders>
              <w:top w:val="nil"/>
              <w:left w:val="nil"/>
              <w:bottom w:val="single" w:sz="4" w:space="0" w:color="000000"/>
              <w:right w:val="single" w:sz="4" w:space="0" w:color="000000"/>
            </w:tcBorders>
            <w:shd w:val="clear" w:color="auto" w:fill="auto"/>
            <w:noWrap/>
            <w:vAlign w:val="center"/>
            <w:hideMark/>
          </w:tcPr>
          <w:p w14:paraId="6F2201F2" w14:textId="4FB6FF4F" w:rsidR="007E01C0" w:rsidRPr="007E01C0" w:rsidRDefault="007E01C0" w:rsidP="007E01C0">
            <w:pPr>
              <w:spacing w:after="0" w:line="240" w:lineRule="auto"/>
              <w:ind w:right="57"/>
              <w:contextualSpacing/>
              <w:jc w:val="right"/>
              <w:rPr>
                <w:rFonts w:ascii="Arial" w:hAnsi="Arial" w:cs="Arial"/>
                <w:i/>
                <w:iCs/>
                <w:sz w:val="20"/>
                <w:szCs w:val="20"/>
              </w:rPr>
            </w:pPr>
            <w:r w:rsidRPr="007E01C0">
              <w:rPr>
                <w:rFonts w:ascii="Arial" w:hAnsi="Arial" w:cs="Arial"/>
                <w:i/>
                <w:iCs/>
                <w:sz w:val="20"/>
                <w:szCs w:val="20"/>
              </w:rPr>
              <w:t xml:space="preserve">- </w:t>
            </w:r>
          </w:p>
        </w:tc>
        <w:tc>
          <w:tcPr>
            <w:tcW w:w="647" w:type="pct"/>
            <w:tcBorders>
              <w:top w:val="nil"/>
              <w:left w:val="nil"/>
              <w:bottom w:val="single" w:sz="4" w:space="0" w:color="000000"/>
              <w:right w:val="single" w:sz="4" w:space="0" w:color="000000"/>
            </w:tcBorders>
            <w:shd w:val="clear" w:color="auto" w:fill="auto"/>
            <w:noWrap/>
            <w:vAlign w:val="center"/>
            <w:hideMark/>
          </w:tcPr>
          <w:p w14:paraId="06B18180" w14:textId="629A7149" w:rsidR="007E01C0" w:rsidRPr="007E01C0" w:rsidRDefault="007E01C0" w:rsidP="007E01C0">
            <w:pPr>
              <w:spacing w:after="0" w:line="240" w:lineRule="auto"/>
              <w:ind w:right="57"/>
              <w:contextualSpacing/>
              <w:jc w:val="right"/>
              <w:rPr>
                <w:rFonts w:ascii="Arial" w:hAnsi="Arial" w:cs="Arial"/>
                <w:i/>
                <w:iCs/>
                <w:sz w:val="20"/>
                <w:szCs w:val="20"/>
              </w:rPr>
            </w:pPr>
            <w:r w:rsidRPr="007E01C0">
              <w:rPr>
                <w:rFonts w:ascii="Arial" w:hAnsi="Arial" w:cs="Arial"/>
                <w:i/>
                <w:iCs/>
                <w:sz w:val="20"/>
                <w:szCs w:val="20"/>
              </w:rPr>
              <w:t xml:space="preserve">  365 </w:t>
            </w:r>
          </w:p>
        </w:tc>
        <w:tc>
          <w:tcPr>
            <w:tcW w:w="621" w:type="pct"/>
            <w:tcBorders>
              <w:top w:val="nil"/>
              <w:left w:val="nil"/>
              <w:bottom w:val="single" w:sz="4" w:space="0" w:color="000000"/>
              <w:right w:val="single" w:sz="4" w:space="0" w:color="000000"/>
            </w:tcBorders>
            <w:shd w:val="clear" w:color="auto" w:fill="auto"/>
            <w:noWrap/>
            <w:vAlign w:val="center"/>
            <w:hideMark/>
          </w:tcPr>
          <w:p w14:paraId="62C1C438" w14:textId="0AF8B3E2" w:rsidR="007E01C0" w:rsidRPr="007E01C0" w:rsidRDefault="007E01C0" w:rsidP="007E01C0">
            <w:pPr>
              <w:spacing w:after="0" w:line="240" w:lineRule="auto"/>
              <w:ind w:right="57"/>
              <w:contextualSpacing/>
              <w:jc w:val="right"/>
              <w:rPr>
                <w:rFonts w:ascii="Arial" w:hAnsi="Arial" w:cs="Arial"/>
                <w:i/>
                <w:iCs/>
                <w:sz w:val="20"/>
                <w:szCs w:val="20"/>
              </w:rPr>
            </w:pPr>
            <w:r w:rsidRPr="007E01C0">
              <w:rPr>
                <w:rFonts w:ascii="Arial" w:hAnsi="Arial" w:cs="Arial"/>
                <w:i/>
                <w:iCs/>
                <w:sz w:val="20"/>
                <w:szCs w:val="20"/>
              </w:rPr>
              <w:t xml:space="preserve">- </w:t>
            </w:r>
          </w:p>
        </w:tc>
      </w:tr>
      <w:tr w:rsidR="007E01C0" w:rsidRPr="007E01C0" w14:paraId="6499543C" w14:textId="77777777" w:rsidTr="007E01C0">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6FB90582" w14:textId="77777777" w:rsidR="007E01C0" w:rsidRPr="007E01C0" w:rsidRDefault="007E01C0" w:rsidP="007E01C0">
            <w:pPr>
              <w:spacing w:after="0" w:line="240" w:lineRule="auto"/>
              <w:ind w:right="57"/>
              <w:contextualSpacing/>
              <w:jc w:val="right"/>
              <w:rPr>
                <w:rFonts w:ascii="Arial" w:hAnsi="Arial" w:cs="Arial"/>
                <w:sz w:val="20"/>
                <w:szCs w:val="20"/>
              </w:rPr>
            </w:pPr>
            <w:r w:rsidRPr="007E01C0">
              <w:rPr>
                <w:rFonts w:ascii="Arial" w:hAnsi="Arial" w:cs="Arial"/>
                <w:sz w:val="20"/>
                <w:szCs w:val="20"/>
              </w:rPr>
              <w:t> </w:t>
            </w:r>
          </w:p>
        </w:tc>
        <w:tc>
          <w:tcPr>
            <w:tcW w:w="2399" w:type="pct"/>
            <w:tcBorders>
              <w:top w:val="nil"/>
              <w:left w:val="nil"/>
              <w:bottom w:val="single" w:sz="4" w:space="0" w:color="000000"/>
              <w:right w:val="single" w:sz="4" w:space="0" w:color="000000"/>
            </w:tcBorders>
            <w:shd w:val="clear" w:color="auto" w:fill="auto"/>
            <w:vAlign w:val="center"/>
            <w:hideMark/>
          </w:tcPr>
          <w:p w14:paraId="281534AE" w14:textId="77777777" w:rsidR="007E01C0" w:rsidRPr="007E01C0" w:rsidRDefault="007E01C0" w:rsidP="007E01C0">
            <w:pPr>
              <w:spacing w:after="0" w:line="240" w:lineRule="auto"/>
              <w:ind w:right="57"/>
              <w:contextualSpacing/>
              <w:rPr>
                <w:rFonts w:ascii="Arial" w:hAnsi="Arial" w:cs="Arial"/>
                <w:i/>
                <w:iCs/>
                <w:sz w:val="20"/>
                <w:szCs w:val="20"/>
              </w:rPr>
            </w:pPr>
            <w:r w:rsidRPr="007E01C0">
              <w:rPr>
                <w:rFonts w:ascii="Arial" w:hAnsi="Arial" w:cs="Arial"/>
                <w:i/>
                <w:iCs/>
                <w:sz w:val="20"/>
                <w:szCs w:val="20"/>
              </w:rPr>
              <w:t>Lal-lo</w:t>
            </w:r>
          </w:p>
        </w:tc>
        <w:tc>
          <w:tcPr>
            <w:tcW w:w="646" w:type="pct"/>
            <w:tcBorders>
              <w:top w:val="nil"/>
              <w:left w:val="nil"/>
              <w:bottom w:val="single" w:sz="4" w:space="0" w:color="000000"/>
              <w:right w:val="single" w:sz="4" w:space="0" w:color="000000"/>
            </w:tcBorders>
            <w:shd w:val="clear" w:color="auto" w:fill="auto"/>
            <w:noWrap/>
            <w:vAlign w:val="center"/>
            <w:hideMark/>
          </w:tcPr>
          <w:p w14:paraId="5092B2C7" w14:textId="22FAB66B" w:rsidR="007E01C0" w:rsidRPr="007E01C0" w:rsidRDefault="007E01C0" w:rsidP="007E01C0">
            <w:pPr>
              <w:spacing w:after="0" w:line="240" w:lineRule="auto"/>
              <w:ind w:right="57"/>
              <w:contextualSpacing/>
              <w:jc w:val="right"/>
              <w:rPr>
                <w:rFonts w:ascii="Arial" w:hAnsi="Arial" w:cs="Arial"/>
                <w:i/>
                <w:iCs/>
                <w:sz w:val="20"/>
                <w:szCs w:val="20"/>
              </w:rPr>
            </w:pPr>
            <w:r w:rsidRPr="007E01C0">
              <w:rPr>
                <w:rFonts w:ascii="Arial" w:hAnsi="Arial" w:cs="Arial"/>
                <w:i/>
                <w:iCs/>
                <w:sz w:val="20"/>
                <w:szCs w:val="20"/>
              </w:rPr>
              <w:t xml:space="preserve"> 11 </w:t>
            </w:r>
          </w:p>
        </w:tc>
        <w:tc>
          <w:tcPr>
            <w:tcW w:w="622" w:type="pct"/>
            <w:tcBorders>
              <w:top w:val="nil"/>
              <w:left w:val="nil"/>
              <w:bottom w:val="single" w:sz="4" w:space="0" w:color="000000"/>
              <w:right w:val="single" w:sz="4" w:space="0" w:color="000000"/>
            </w:tcBorders>
            <w:shd w:val="clear" w:color="auto" w:fill="auto"/>
            <w:noWrap/>
            <w:vAlign w:val="center"/>
            <w:hideMark/>
          </w:tcPr>
          <w:p w14:paraId="26E165A5" w14:textId="52EE54F5" w:rsidR="007E01C0" w:rsidRPr="007E01C0" w:rsidRDefault="007E01C0" w:rsidP="007E01C0">
            <w:pPr>
              <w:spacing w:after="0" w:line="240" w:lineRule="auto"/>
              <w:ind w:right="57"/>
              <w:contextualSpacing/>
              <w:jc w:val="right"/>
              <w:rPr>
                <w:rFonts w:ascii="Arial" w:hAnsi="Arial" w:cs="Arial"/>
                <w:i/>
                <w:iCs/>
                <w:sz w:val="20"/>
                <w:szCs w:val="20"/>
              </w:rPr>
            </w:pPr>
            <w:r w:rsidRPr="007E01C0">
              <w:rPr>
                <w:rFonts w:ascii="Arial" w:hAnsi="Arial" w:cs="Arial"/>
                <w:i/>
                <w:iCs/>
                <w:sz w:val="20"/>
                <w:szCs w:val="20"/>
              </w:rPr>
              <w:t xml:space="preserve">- </w:t>
            </w:r>
          </w:p>
        </w:tc>
        <w:tc>
          <w:tcPr>
            <w:tcW w:w="647" w:type="pct"/>
            <w:tcBorders>
              <w:top w:val="nil"/>
              <w:left w:val="nil"/>
              <w:bottom w:val="single" w:sz="4" w:space="0" w:color="000000"/>
              <w:right w:val="single" w:sz="4" w:space="0" w:color="000000"/>
            </w:tcBorders>
            <w:shd w:val="clear" w:color="auto" w:fill="auto"/>
            <w:noWrap/>
            <w:vAlign w:val="center"/>
            <w:hideMark/>
          </w:tcPr>
          <w:p w14:paraId="30052D41" w14:textId="2F7D4AC5" w:rsidR="007E01C0" w:rsidRPr="007E01C0" w:rsidRDefault="007E01C0" w:rsidP="007E01C0">
            <w:pPr>
              <w:spacing w:after="0" w:line="240" w:lineRule="auto"/>
              <w:ind w:right="57"/>
              <w:contextualSpacing/>
              <w:jc w:val="right"/>
              <w:rPr>
                <w:rFonts w:ascii="Arial" w:hAnsi="Arial" w:cs="Arial"/>
                <w:i/>
                <w:iCs/>
                <w:sz w:val="20"/>
                <w:szCs w:val="20"/>
              </w:rPr>
            </w:pPr>
            <w:r w:rsidRPr="007E01C0">
              <w:rPr>
                <w:rFonts w:ascii="Arial" w:hAnsi="Arial" w:cs="Arial"/>
                <w:i/>
                <w:iCs/>
                <w:sz w:val="20"/>
                <w:szCs w:val="20"/>
              </w:rPr>
              <w:t xml:space="preserve"> 31 </w:t>
            </w:r>
          </w:p>
        </w:tc>
        <w:tc>
          <w:tcPr>
            <w:tcW w:w="621" w:type="pct"/>
            <w:tcBorders>
              <w:top w:val="nil"/>
              <w:left w:val="nil"/>
              <w:bottom w:val="single" w:sz="4" w:space="0" w:color="000000"/>
              <w:right w:val="single" w:sz="4" w:space="0" w:color="000000"/>
            </w:tcBorders>
            <w:shd w:val="clear" w:color="auto" w:fill="auto"/>
            <w:noWrap/>
            <w:vAlign w:val="center"/>
            <w:hideMark/>
          </w:tcPr>
          <w:p w14:paraId="51A5E6F0" w14:textId="3261CD5F" w:rsidR="007E01C0" w:rsidRPr="007E01C0" w:rsidRDefault="007E01C0" w:rsidP="007E01C0">
            <w:pPr>
              <w:spacing w:after="0" w:line="240" w:lineRule="auto"/>
              <w:ind w:right="57"/>
              <w:contextualSpacing/>
              <w:jc w:val="right"/>
              <w:rPr>
                <w:rFonts w:ascii="Arial" w:hAnsi="Arial" w:cs="Arial"/>
                <w:i/>
                <w:iCs/>
                <w:sz w:val="20"/>
                <w:szCs w:val="20"/>
              </w:rPr>
            </w:pPr>
            <w:r w:rsidRPr="007E01C0">
              <w:rPr>
                <w:rFonts w:ascii="Arial" w:hAnsi="Arial" w:cs="Arial"/>
                <w:i/>
                <w:iCs/>
                <w:sz w:val="20"/>
                <w:szCs w:val="20"/>
              </w:rPr>
              <w:t xml:space="preserve">- </w:t>
            </w:r>
          </w:p>
        </w:tc>
      </w:tr>
      <w:tr w:rsidR="007E01C0" w:rsidRPr="007E01C0" w14:paraId="46CD46F2" w14:textId="77777777" w:rsidTr="007E01C0">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694173D6" w14:textId="77777777" w:rsidR="007E01C0" w:rsidRPr="007E01C0" w:rsidRDefault="007E01C0" w:rsidP="007E01C0">
            <w:pPr>
              <w:spacing w:after="0" w:line="240" w:lineRule="auto"/>
              <w:ind w:right="57"/>
              <w:contextualSpacing/>
              <w:jc w:val="right"/>
              <w:rPr>
                <w:rFonts w:ascii="Arial" w:hAnsi="Arial" w:cs="Arial"/>
                <w:sz w:val="20"/>
                <w:szCs w:val="20"/>
              </w:rPr>
            </w:pPr>
            <w:r w:rsidRPr="007E01C0">
              <w:rPr>
                <w:rFonts w:ascii="Arial" w:hAnsi="Arial" w:cs="Arial"/>
                <w:sz w:val="20"/>
                <w:szCs w:val="20"/>
              </w:rPr>
              <w:t> </w:t>
            </w:r>
          </w:p>
        </w:tc>
        <w:tc>
          <w:tcPr>
            <w:tcW w:w="2399" w:type="pct"/>
            <w:tcBorders>
              <w:top w:val="nil"/>
              <w:left w:val="nil"/>
              <w:bottom w:val="single" w:sz="4" w:space="0" w:color="000000"/>
              <w:right w:val="single" w:sz="4" w:space="0" w:color="000000"/>
            </w:tcBorders>
            <w:shd w:val="clear" w:color="auto" w:fill="auto"/>
            <w:vAlign w:val="center"/>
            <w:hideMark/>
          </w:tcPr>
          <w:p w14:paraId="0F05C41E" w14:textId="77777777" w:rsidR="007E01C0" w:rsidRPr="007E01C0" w:rsidRDefault="007E01C0" w:rsidP="007E01C0">
            <w:pPr>
              <w:spacing w:after="0" w:line="240" w:lineRule="auto"/>
              <w:ind w:right="57"/>
              <w:contextualSpacing/>
              <w:rPr>
                <w:rFonts w:ascii="Arial" w:hAnsi="Arial" w:cs="Arial"/>
                <w:i/>
                <w:iCs/>
                <w:sz w:val="20"/>
                <w:szCs w:val="20"/>
              </w:rPr>
            </w:pPr>
            <w:r w:rsidRPr="007E01C0">
              <w:rPr>
                <w:rFonts w:ascii="Arial" w:hAnsi="Arial" w:cs="Arial"/>
                <w:i/>
                <w:iCs/>
                <w:sz w:val="20"/>
                <w:szCs w:val="20"/>
              </w:rPr>
              <w:t>Solana</w:t>
            </w:r>
          </w:p>
        </w:tc>
        <w:tc>
          <w:tcPr>
            <w:tcW w:w="646" w:type="pct"/>
            <w:tcBorders>
              <w:top w:val="nil"/>
              <w:left w:val="nil"/>
              <w:bottom w:val="single" w:sz="4" w:space="0" w:color="000000"/>
              <w:right w:val="single" w:sz="4" w:space="0" w:color="000000"/>
            </w:tcBorders>
            <w:shd w:val="clear" w:color="auto" w:fill="auto"/>
            <w:noWrap/>
            <w:vAlign w:val="center"/>
            <w:hideMark/>
          </w:tcPr>
          <w:p w14:paraId="6B417189" w14:textId="5F311220" w:rsidR="007E01C0" w:rsidRPr="007E01C0" w:rsidRDefault="007E01C0" w:rsidP="007E01C0">
            <w:pPr>
              <w:spacing w:after="0" w:line="240" w:lineRule="auto"/>
              <w:ind w:right="57"/>
              <w:contextualSpacing/>
              <w:jc w:val="right"/>
              <w:rPr>
                <w:rFonts w:ascii="Arial" w:hAnsi="Arial" w:cs="Arial"/>
                <w:i/>
                <w:iCs/>
                <w:sz w:val="20"/>
                <w:szCs w:val="20"/>
              </w:rPr>
            </w:pPr>
            <w:r w:rsidRPr="007E01C0">
              <w:rPr>
                <w:rFonts w:ascii="Arial" w:hAnsi="Arial" w:cs="Arial"/>
                <w:i/>
                <w:iCs/>
                <w:sz w:val="20"/>
                <w:szCs w:val="20"/>
              </w:rPr>
              <w:t xml:space="preserve"> 25 </w:t>
            </w:r>
          </w:p>
        </w:tc>
        <w:tc>
          <w:tcPr>
            <w:tcW w:w="622" w:type="pct"/>
            <w:tcBorders>
              <w:top w:val="nil"/>
              <w:left w:val="nil"/>
              <w:bottom w:val="single" w:sz="4" w:space="0" w:color="000000"/>
              <w:right w:val="single" w:sz="4" w:space="0" w:color="000000"/>
            </w:tcBorders>
            <w:shd w:val="clear" w:color="auto" w:fill="auto"/>
            <w:noWrap/>
            <w:vAlign w:val="center"/>
            <w:hideMark/>
          </w:tcPr>
          <w:p w14:paraId="48AD8F47" w14:textId="32C977DF" w:rsidR="007E01C0" w:rsidRPr="007E01C0" w:rsidRDefault="007E01C0" w:rsidP="007E01C0">
            <w:pPr>
              <w:spacing w:after="0" w:line="240" w:lineRule="auto"/>
              <w:ind w:right="57"/>
              <w:contextualSpacing/>
              <w:jc w:val="right"/>
              <w:rPr>
                <w:rFonts w:ascii="Arial" w:hAnsi="Arial" w:cs="Arial"/>
                <w:i/>
                <w:iCs/>
                <w:sz w:val="20"/>
                <w:szCs w:val="20"/>
              </w:rPr>
            </w:pPr>
            <w:r w:rsidRPr="007E01C0">
              <w:rPr>
                <w:rFonts w:ascii="Arial" w:hAnsi="Arial" w:cs="Arial"/>
                <w:i/>
                <w:iCs/>
                <w:sz w:val="20"/>
                <w:szCs w:val="20"/>
              </w:rPr>
              <w:t xml:space="preserve">- </w:t>
            </w:r>
          </w:p>
        </w:tc>
        <w:tc>
          <w:tcPr>
            <w:tcW w:w="647" w:type="pct"/>
            <w:tcBorders>
              <w:top w:val="nil"/>
              <w:left w:val="nil"/>
              <w:bottom w:val="single" w:sz="4" w:space="0" w:color="000000"/>
              <w:right w:val="single" w:sz="4" w:space="0" w:color="000000"/>
            </w:tcBorders>
            <w:shd w:val="clear" w:color="auto" w:fill="auto"/>
            <w:noWrap/>
            <w:vAlign w:val="center"/>
            <w:hideMark/>
          </w:tcPr>
          <w:p w14:paraId="455E7008" w14:textId="4C08F27D" w:rsidR="007E01C0" w:rsidRPr="007E01C0" w:rsidRDefault="007E01C0" w:rsidP="007E01C0">
            <w:pPr>
              <w:spacing w:after="0" w:line="240" w:lineRule="auto"/>
              <w:ind w:right="57"/>
              <w:contextualSpacing/>
              <w:jc w:val="right"/>
              <w:rPr>
                <w:rFonts w:ascii="Arial" w:hAnsi="Arial" w:cs="Arial"/>
                <w:i/>
                <w:iCs/>
                <w:sz w:val="20"/>
                <w:szCs w:val="20"/>
              </w:rPr>
            </w:pPr>
            <w:r w:rsidRPr="007E01C0">
              <w:rPr>
                <w:rFonts w:ascii="Arial" w:hAnsi="Arial" w:cs="Arial"/>
                <w:i/>
                <w:iCs/>
                <w:sz w:val="20"/>
                <w:szCs w:val="20"/>
              </w:rPr>
              <w:t xml:space="preserve"> 85 </w:t>
            </w:r>
          </w:p>
        </w:tc>
        <w:tc>
          <w:tcPr>
            <w:tcW w:w="621" w:type="pct"/>
            <w:tcBorders>
              <w:top w:val="nil"/>
              <w:left w:val="nil"/>
              <w:bottom w:val="single" w:sz="4" w:space="0" w:color="000000"/>
              <w:right w:val="single" w:sz="4" w:space="0" w:color="000000"/>
            </w:tcBorders>
            <w:shd w:val="clear" w:color="auto" w:fill="auto"/>
            <w:noWrap/>
            <w:vAlign w:val="center"/>
            <w:hideMark/>
          </w:tcPr>
          <w:p w14:paraId="52FCC98F" w14:textId="392BA7BC" w:rsidR="007E01C0" w:rsidRPr="007E01C0" w:rsidRDefault="007E01C0" w:rsidP="007E01C0">
            <w:pPr>
              <w:spacing w:after="0" w:line="240" w:lineRule="auto"/>
              <w:ind w:right="57"/>
              <w:contextualSpacing/>
              <w:jc w:val="right"/>
              <w:rPr>
                <w:rFonts w:ascii="Arial" w:hAnsi="Arial" w:cs="Arial"/>
                <w:i/>
                <w:iCs/>
                <w:sz w:val="20"/>
                <w:szCs w:val="20"/>
              </w:rPr>
            </w:pPr>
            <w:r w:rsidRPr="007E01C0">
              <w:rPr>
                <w:rFonts w:ascii="Arial" w:hAnsi="Arial" w:cs="Arial"/>
                <w:i/>
                <w:iCs/>
                <w:sz w:val="20"/>
                <w:szCs w:val="20"/>
              </w:rPr>
              <w:t xml:space="preserve">- </w:t>
            </w:r>
          </w:p>
        </w:tc>
      </w:tr>
      <w:tr w:rsidR="007E01C0" w:rsidRPr="007E01C0" w14:paraId="40E31BED" w14:textId="77777777" w:rsidTr="007E01C0">
        <w:trPr>
          <w:trHeight w:val="20"/>
        </w:trPr>
        <w:tc>
          <w:tcPr>
            <w:tcW w:w="246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277D24" w14:textId="77777777" w:rsidR="007E01C0" w:rsidRPr="007E01C0" w:rsidRDefault="007E01C0" w:rsidP="007E01C0">
            <w:pPr>
              <w:spacing w:after="0" w:line="240" w:lineRule="auto"/>
              <w:ind w:right="57"/>
              <w:contextualSpacing/>
              <w:rPr>
                <w:rFonts w:ascii="Arial" w:hAnsi="Arial" w:cs="Arial"/>
                <w:b/>
                <w:bCs/>
                <w:sz w:val="20"/>
                <w:szCs w:val="20"/>
              </w:rPr>
            </w:pPr>
            <w:r w:rsidRPr="007E01C0">
              <w:rPr>
                <w:rFonts w:ascii="Arial" w:hAnsi="Arial" w:cs="Arial"/>
                <w:b/>
                <w:bCs/>
                <w:sz w:val="20"/>
                <w:szCs w:val="20"/>
              </w:rPr>
              <w:t>Isabela</w:t>
            </w:r>
          </w:p>
        </w:tc>
        <w:tc>
          <w:tcPr>
            <w:tcW w:w="646" w:type="pct"/>
            <w:tcBorders>
              <w:top w:val="nil"/>
              <w:left w:val="nil"/>
              <w:bottom w:val="single" w:sz="4" w:space="0" w:color="000000"/>
              <w:right w:val="single" w:sz="4" w:space="0" w:color="000000"/>
            </w:tcBorders>
            <w:shd w:val="clear" w:color="D8D8D8" w:fill="D8D8D8"/>
            <w:vAlign w:val="center"/>
            <w:hideMark/>
          </w:tcPr>
          <w:p w14:paraId="21F8B601" w14:textId="4399FDFA" w:rsidR="007E01C0" w:rsidRPr="007E01C0" w:rsidRDefault="007E01C0" w:rsidP="007E01C0">
            <w:pPr>
              <w:spacing w:after="0" w:line="240" w:lineRule="auto"/>
              <w:ind w:right="57"/>
              <w:contextualSpacing/>
              <w:jc w:val="right"/>
              <w:rPr>
                <w:rFonts w:ascii="Arial" w:hAnsi="Arial" w:cs="Arial"/>
                <w:b/>
                <w:bCs/>
                <w:sz w:val="20"/>
                <w:szCs w:val="20"/>
              </w:rPr>
            </w:pPr>
            <w:r w:rsidRPr="007E01C0">
              <w:rPr>
                <w:rFonts w:ascii="Arial" w:hAnsi="Arial" w:cs="Arial"/>
                <w:b/>
                <w:bCs/>
                <w:sz w:val="20"/>
                <w:szCs w:val="20"/>
              </w:rPr>
              <w:t xml:space="preserve">  1,124 </w:t>
            </w:r>
          </w:p>
        </w:tc>
        <w:tc>
          <w:tcPr>
            <w:tcW w:w="622" w:type="pct"/>
            <w:tcBorders>
              <w:top w:val="nil"/>
              <w:left w:val="nil"/>
              <w:bottom w:val="single" w:sz="4" w:space="0" w:color="000000"/>
              <w:right w:val="single" w:sz="4" w:space="0" w:color="000000"/>
            </w:tcBorders>
            <w:shd w:val="clear" w:color="D8D8D8" w:fill="D8D8D8"/>
            <w:vAlign w:val="center"/>
            <w:hideMark/>
          </w:tcPr>
          <w:p w14:paraId="5D6B1BBA" w14:textId="3CB37D9D" w:rsidR="007E01C0" w:rsidRPr="007E01C0" w:rsidRDefault="007E01C0" w:rsidP="007E01C0">
            <w:pPr>
              <w:spacing w:after="0" w:line="240" w:lineRule="auto"/>
              <w:ind w:right="57"/>
              <w:contextualSpacing/>
              <w:jc w:val="right"/>
              <w:rPr>
                <w:rFonts w:ascii="Arial" w:hAnsi="Arial" w:cs="Arial"/>
                <w:b/>
                <w:bCs/>
                <w:sz w:val="20"/>
                <w:szCs w:val="20"/>
              </w:rPr>
            </w:pPr>
            <w:r w:rsidRPr="007E01C0">
              <w:rPr>
                <w:rFonts w:ascii="Arial" w:hAnsi="Arial" w:cs="Arial"/>
                <w:b/>
                <w:bCs/>
                <w:sz w:val="20"/>
                <w:szCs w:val="20"/>
              </w:rPr>
              <w:t xml:space="preserve"> - </w:t>
            </w:r>
          </w:p>
        </w:tc>
        <w:tc>
          <w:tcPr>
            <w:tcW w:w="647" w:type="pct"/>
            <w:tcBorders>
              <w:top w:val="nil"/>
              <w:left w:val="nil"/>
              <w:bottom w:val="single" w:sz="4" w:space="0" w:color="000000"/>
              <w:right w:val="single" w:sz="4" w:space="0" w:color="000000"/>
            </w:tcBorders>
            <w:shd w:val="clear" w:color="D8D8D8" w:fill="D8D8D8"/>
            <w:vAlign w:val="center"/>
            <w:hideMark/>
          </w:tcPr>
          <w:p w14:paraId="7113A6D4" w14:textId="4982CE96" w:rsidR="007E01C0" w:rsidRPr="007E01C0" w:rsidRDefault="007E01C0" w:rsidP="007E01C0">
            <w:pPr>
              <w:spacing w:after="0" w:line="240" w:lineRule="auto"/>
              <w:ind w:right="57"/>
              <w:contextualSpacing/>
              <w:jc w:val="right"/>
              <w:rPr>
                <w:rFonts w:ascii="Arial" w:hAnsi="Arial" w:cs="Arial"/>
                <w:b/>
                <w:bCs/>
                <w:sz w:val="20"/>
                <w:szCs w:val="20"/>
              </w:rPr>
            </w:pPr>
            <w:r w:rsidRPr="007E01C0">
              <w:rPr>
                <w:rFonts w:ascii="Arial" w:hAnsi="Arial" w:cs="Arial"/>
                <w:b/>
                <w:bCs/>
                <w:sz w:val="20"/>
                <w:szCs w:val="20"/>
              </w:rPr>
              <w:t xml:space="preserve">  4,070 </w:t>
            </w:r>
          </w:p>
        </w:tc>
        <w:tc>
          <w:tcPr>
            <w:tcW w:w="621" w:type="pct"/>
            <w:tcBorders>
              <w:top w:val="nil"/>
              <w:left w:val="nil"/>
              <w:bottom w:val="single" w:sz="4" w:space="0" w:color="000000"/>
              <w:right w:val="single" w:sz="4" w:space="0" w:color="000000"/>
            </w:tcBorders>
            <w:shd w:val="clear" w:color="D8D8D8" w:fill="D8D8D8"/>
            <w:vAlign w:val="center"/>
            <w:hideMark/>
          </w:tcPr>
          <w:p w14:paraId="19F40150" w14:textId="4D9B1118" w:rsidR="007E01C0" w:rsidRPr="007E01C0" w:rsidRDefault="007E01C0" w:rsidP="007E01C0">
            <w:pPr>
              <w:spacing w:after="0" w:line="240" w:lineRule="auto"/>
              <w:ind w:right="57"/>
              <w:contextualSpacing/>
              <w:jc w:val="right"/>
              <w:rPr>
                <w:rFonts w:ascii="Arial" w:hAnsi="Arial" w:cs="Arial"/>
                <w:b/>
                <w:bCs/>
                <w:sz w:val="20"/>
                <w:szCs w:val="20"/>
              </w:rPr>
            </w:pPr>
            <w:r w:rsidRPr="007E01C0">
              <w:rPr>
                <w:rFonts w:ascii="Arial" w:hAnsi="Arial" w:cs="Arial"/>
                <w:b/>
                <w:bCs/>
                <w:sz w:val="20"/>
                <w:szCs w:val="20"/>
              </w:rPr>
              <w:t xml:space="preserve"> - </w:t>
            </w:r>
          </w:p>
        </w:tc>
      </w:tr>
      <w:tr w:rsidR="007E01C0" w:rsidRPr="007E01C0" w14:paraId="687F90F6" w14:textId="77777777" w:rsidTr="007E01C0">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63B31FF9" w14:textId="77777777" w:rsidR="007E01C0" w:rsidRPr="007E01C0" w:rsidRDefault="007E01C0" w:rsidP="007E01C0">
            <w:pPr>
              <w:spacing w:after="0" w:line="240" w:lineRule="auto"/>
              <w:ind w:right="57"/>
              <w:contextualSpacing/>
              <w:jc w:val="right"/>
              <w:rPr>
                <w:rFonts w:ascii="Arial" w:hAnsi="Arial" w:cs="Arial"/>
                <w:sz w:val="20"/>
                <w:szCs w:val="20"/>
              </w:rPr>
            </w:pPr>
            <w:r w:rsidRPr="007E01C0">
              <w:rPr>
                <w:rFonts w:ascii="Arial" w:hAnsi="Arial" w:cs="Arial"/>
                <w:sz w:val="20"/>
                <w:szCs w:val="20"/>
              </w:rPr>
              <w:t> </w:t>
            </w:r>
          </w:p>
        </w:tc>
        <w:tc>
          <w:tcPr>
            <w:tcW w:w="2399" w:type="pct"/>
            <w:tcBorders>
              <w:top w:val="nil"/>
              <w:left w:val="nil"/>
              <w:bottom w:val="single" w:sz="4" w:space="0" w:color="000000"/>
              <w:right w:val="single" w:sz="4" w:space="0" w:color="000000"/>
            </w:tcBorders>
            <w:shd w:val="clear" w:color="auto" w:fill="auto"/>
            <w:vAlign w:val="center"/>
            <w:hideMark/>
          </w:tcPr>
          <w:p w14:paraId="69DE7B3B" w14:textId="77777777" w:rsidR="007E01C0" w:rsidRPr="007E01C0" w:rsidRDefault="007E01C0" w:rsidP="007E01C0">
            <w:pPr>
              <w:spacing w:after="0" w:line="240" w:lineRule="auto"/>
              <w:ind w:right="57"/>
              <w:contextualSpacing/>
              <w:rPr>
                <w:rFonts w:ascii="Arial" w:hAnsi="Arial" w:cs="Arial"/>
                <w:i/>
                <w:iCs/>
                <w:sz w:val="20"/>
                <w:szCs w:val="20"/>
              </w:rPr>
            </w:pPr>
            <w:r w:rsidRPr="007E01C0">
              <w:rPr>
                <w:rFonts w:ascii="Arial" w:hAnsi="Arial" w:cs="Arial"/>
                <w:i/>
                <w:iCs/>
                <w:sz w:val="20"/>
                <w:szCs w:val="20"/>
              </w:rPr>
              <w:t>Benito Soliven</w:t>
            </w:r>
          </w:p>
        </w:tc>
        <w:tc>
          <w:tcPr>
            <w:tcW w:w="646" w:type="pct"/>
            <w:tcBorders>
              <w:top w:val="nil"/>
              <w:left w:val="nil"/>
              <w:bottom w:val="single" w:sz="4" w:space="0" w:color="000000"/>
              <w:right w:val="single" w:sz="4" w:space="0" w:color="000000"/>
            </w:tcBorders>
            <w:shd w:val="clear" w:color="auto" w:fill="auto"/>
            <w:noWrap/>
            <w:vAlign w:val="center"/>
            <w:hideMark/>
          </w:tcPr>
          <w:p w14:paraId="172A763B" w14:textId="54261BE1" w:rsidR="007E01C0" w:rsidRPr="007E01C0" w:rsidRDefault="007E01C0" w:rsidP="007E01C0">
            <w:pPr>
              <w:spacing w:after="0" w:line="240" w:lineRule="auto"/>
              <w:ind w:right="57"/>
              <w:contextualSpacing/>
              <w:jc w:val="right"/>
              <w:rPr>
                <w:rFonts w:ascii="Arial" w:hAnsi="Arial" w:cs="Arial"/>
                <w:i/>
                <w:iCs/>
                <w:sz w:val="20"/>
                <w:szCs w:val="20"/>
              </w:rPr>
            </w:pPr>
            <w:r w:rsidRPr="007E01C0">
              <w:rPr>
                <w:rFonts w:ascii="Arial" w:hAnsi="Arial" w:cs="Arial"/>
                <w:i/>
                <w:iCs/>
                <w:sz w:val="20"/>
                <w:szCs w:val="20"/>
              </w:rPr>
              <w:t xml:space="preserve"> 14 </w:t>
            </w:r>
          </w:p>
        </w:tc>
        <w:tc>
          <w:tcPr>
            <w:tcW w:w="622" w:type="pct"/>
            <w:tcBorders>
              <w:top w:val="nil"/>
              <w:left w:val="nil"/>
              <w:bottom w:val="single" w:sz="4" w:space="0" w:color="000000"/>
              <w:right w:val="single" w:sz="4" w:space="0" w:color="000000"/>
            </w:tcBorders>
            <w:shd w:val="clear" w:color="auto" w:fill="auto"/>
            <w:noWrap/>
            <w:vAlign w:val="center"/>
            <w:hideMark/>
          </w:tcPr>
          <w:p w14:paraId="53066935" w14:textId="56108C21" w:rsidR="007E01C0" w:rsidRPr="007E01C0" w:rsidRDefault="007E01C0" w:rsidP="007E01C0">
            <w:pPr>
              <w:spacing w:after="0" w:line="240" w:lineRule="auto"/>
              <w:ind w:right="57"/>
              <w:contextualSpacing/>
              <w:jc w:val="right"/>
              <w:rPr>
                <w:rFonts w:ascii="Arial" w:hAnsi="Arial" w:cs="Arial"/>
                <w:i/>
                <w:iCs/>
                <w:sz w:val="20"/>
                <w:szCs w:val="20"/>
              </w:rPr>
            </w:pPr>
            <w:r w:rsidRPr="007E01C0">
              <w:rPr>
                <w:rFonts w:ascii="Arial" w:hAnsi="Arial" w:cs="Arial"/>
                <w:i/>
                <w:iCs/>
                <w:sz w:val="20"/>
                <w:szCs w:val="20"/>
              </w:rPr>
              <w:t xml:space="preserve">- </w:t>
            </w:r>
          </w:p>
        </w:tc>
        <w:tc>
          <w:tcPr>
            <w:tcW w:w="647" w:type="pct"/>
            <w:tcBorders>
              <w:top w:val="nil"/>
              <w:left w:val="nil"/>
              <w:bottom w:val="single" w:sz="4" w:space="0" w:color="000000"/>
              <w:right w:val="single" w:sz="4" w:space="0" w:color="000000"/>
            </w:tcBorders>
            <w:shd w:val="clear" w:color="auto" w:fill="auto"/>
            <w:noWrap/>
            <w:vAlign w:val="center"/>
            <w:hideMark/>
          </w:tcPr>
          <w:p w14:paraId="37FF03CD" w14:textId="0BEC099F" w:rsidR="007E01C0" w:rsidRPr="007E01C0" w:rsidRDefault="007E01C0" w:rsidP="007E01C0">
            <w:pPr>
              <w:spacing w:after="0" w:line="240" w:lineRule="auto"/>
              <w:ind w:right="57"/>
              <w:contextualSpacing/>
              <w:jc w:val="right"/>
              <w:rPr>
                <w:rFonts w:ascii="Arial" w:hAnsi="Arial" w:cs="Arial"/>
                <w:i/>
                <w:iCs/>
                <w:sz w:val="20"/>
                <w:szCs w:val="20"/>
              </w:rPr>
            </w:pPr>
            <w:r w:rsidRPr="007E01C0">
              <w:rPr>
                <w:rFonts w:ascii="Arial" w:hAnsi="Arial" w:cs="Arial"/>
                <w:i/>
                <w:iCs/>
                <w:sz w:val="20"/>
                <w:szCs w:val="20"/>
              </w:rPr>
              <w:t xml:space="preserve"> 36 </w:t>
            </w:r>
          </w:p>
        </w:tc>
        <w:tc>
          <w:tcPr>
            <w:tcW w:w="621" w:type="pct"/>
            <w:tcBorders>
              <w:top w:val="nil"/>
              <w:left w:val="nil"/>
              <w:bottom w:val="single" w:sz="4" w:space="0" w:color="000000"/>
              <w:right w:val="single" w:sz="4" w:space="0" w:color="000000"/>
            </w:tcBorders>
            <w:shd w:val="clear" w:color="auto" w:fill="auto"/>
            <w:noWrap/>
            <w:vAlign w:val="center"/>
            <w:hideMark/>
          </w:tcPr>
          <w:p w14:paraId="4D419861" w14:textId="041135BF" w:rsidR="007E01C0" w:rsidRPr="007E01C0" w:rsidRDefault="007E01C0" w:rsidP="007E01C0">
            <w:pPr>
              <w:spacing w:after="0" w:line="240" w:lineRule="auto"/>
              <w:ind w:right="57"/>
              <w:contextualSpacing/>
              <w:jc w:val="right"/>
              <w:rPr>
                <w:rFonts w:ascii="Arial" w:hAnsi="Arial" w:cs="Arial"/>
                <w:i/>
                <w:iCs/>
                <w:sz w:val="20"/>
                <w:szCs w:val="20"/>
              </w:rPr>
            </w:pPr>
            <w:r w:rsidRPr="007E01C0">
              <w:rPr>
                <w:rFonts w:ascii="Arial" w:hAnsi="Arial" w:cs="Arial"/>
                <w:i/>
                <w:iCs/>
                <w:sz w:val="20"/>
                <w:szCs w:val="20"/>
              </w:rPr>
              <w:t xml:space="preserve">- </w:t>
            </w:r>
          </w:p>
        </w:tc>
      </w:tr>
      <w:tr w:rsidR="007E01C0" w:rsidRPr="007E01C0" w14:paraId="3040F88E" w14:textId="77777777" w:rsidTr="007E01C0">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00E91167" w14:textId="77777777" w:rsidR="007E01C0" w:rsidRPr="007E01C0" w:rsidRDefault="007E01C0" w:rsidP="007E01C0">
            <w:pPr>
              <w:spacing w:after="0" w:line="240" w:lineRule="auto"/>
              <w:ind w:right="57"/>
              <w:contextualSpacing/>
              <w:jc w:val="right"/>
              <w:rPr>
                <w:rFonts w:ascii="Arial" w:hAnsi="Arial" w:cs="Arial"/>
                <w:sz w:val="20"/>
                <w:szCs w:val="20"/>
              </w:rPr>
            </w:pPr>
            <w:r w:rsidRPr="007E01C0">
              <w:rPr>
                <w:rFonts w:ascii="Arial" w:hAnsi="Arial" w:cs="Arial"/>
                <w:sz w:val="20"/>
                <w:szCs w:val="20"/>
              </w:rPr>
              <w:t> </w:t>
            </w:r>
          </w:p>
        </w:tc>
        <w:tc>
          <w:tcPr>
            <w:tcW w:w="2399" w:type="pct"/>
            <w:tcBorders>
              <w:top w:val="nil"/>
              <w:left w:val="nil"/>
              <w:bottom w:val="single" w:sz="4" w:space="0" w:color="000000"/>
              <w:right w:val="single" w:sz="4" w:space="0" w:color="000000"/>
            </w:tcBorders>
            <w:shd w:val="clear" w:color="auto" w:fill="auto"/>
            <w:vAlign w:val="center"/>
            <w:hideMark/>
          </w:tcPr>
          <w:p w14:paraId="084D3C57" w14:textId="77777777" w:rsidR="007E01C0" w:rsidRPr="007E01C0" w:rsidRDefault="007E01C0" w:rsidP="007E01C0">
            <w:pPr>
              <w:spacing w:after="0" w:line="240" w:lineRule="auto"/>
              <w:ind w:right="57"/>
              <w:contextualSpacing/>
              <w:rPr>
                <w:rFonts w:ascii="Arial" w:hAnsi="Arial" w:cs="Arial"/>
                <w:i/>
                <w:iCs/>
                <w:sz w:val="20"/>
                <w:szCs w:val="20"/>
              </w:rPr>
            </w:pPr>
            <w:r w:rsidRPr="007E01C0">
              <w:rPr>
                <w:rFonts w:ascii="Arial" w:hAnsi="Arial" w:cs="Arial"/>
                <w:i/>
                <w:iCs/>
                <w:sz w:val="20"/>
                <w:szCs w:val="20"/>
              </w:rPr>
              <w:t>Cordon</w:t>
            </w:r>
          </w:p>
        </w:tc>
        <w:tc>
          <w:tcPr>
            <w:tcW w:w="646" w:type="pct"/>
            <w:tcBorders>
              <w:top w:val="nil"/>
              <w:left w:val="nil"/>
              <w:bottom w:val="single" w:sz="4" w:space="0" w:color="000000"/>
              <w:right w:val="single" w:sz="4" w:space="0" w:color="000000"/>
            </w:tcBorders>
            <w:shd w:val="clear" w:color="auto" w:fill="auto"/>
            <w:noWrap/>
            <w:vAlign w:val="center"/>
            <w:hideMark/>
          </w:tcPr>
          <w:p w14:paraId="1610979F" w14:textId="18C7253B" w:rsidR="007E01C0" w:rsidRPr="007E01C0" w:rsidRDefault="007E01C0" w:rsidP="007E01C0">
            <w:pPr>
              <w:spacing w:after="0" w:line="240" w:lineRule="auto"/>
              <w:ind w:right="57"/>
              <w:contextualSpacing/>
              <w:jc w:val="right"/>
              <w:rPr>
                <w:rFonts w:ascii="Arial" w:hAnsi="Arial" w:cs="Arial"/>
                <w:i/>
                <w:iCs/>
                <w:sz w:val="20"/>
                <w:szCs w:val="20"/>
              </w:rPr>
            </w:pPr>
            <w:r w:rsidRPr="007E01C0">
              <w:rPr>
                <w:rFonts w:ascii="Arial" w:hAnsi="Arial" w:cs="Arial"/>
                <w:i/>
                <w:iCs/>
                <w:sz w:val="20"/>
                <w:szCs w:val="20"/>
              </w:rPr>
              <w:t xml:space="preserve">7 </w:t>
            </w:r>
          </w:p>
        </w:tc>
        <w:tc>
          <w:tcPr>
            <w:tcW w:w="622" w:type="pct"/>
            <w:tcBorders>
              <w:top w:val="nil"/>
              <w:left w:val="nil"/>
              <w:bottom w:val="single" w:sz="4" w:space="0" w:color="000000"/>
              <w:right w:val="single" w:sz="4" w:space="0" w:color="000000"/>
            </w:tcBorders>
            <w:shd w:val="clear" w:color="auto" w:fill="auto"/>
            <w:noWrap/>
            <w:vAlign w:val="center"/>
            <w:hideMark/>
          </w:tcPr>
          <w:p w14:paraId="15956EB7" w14:textId="1720C81D" w:rsidR="007E01C0" w:rsidRPr="007E01C0" w:rsidRDefault="007E01C0" w:rsidP="007E01C0">
            <w:pPr>
              <w:spacing w:after="0" w:line="240" w:lineRule="auto"/>
              <w:ind w:right="57"/>
              <w:contextualSpacing/>
              <w:jc w:val="right"/>
              <w:rPr>
                <w:rFonts w:ascii="Arial" w:hAnsi="Arial" w:cs="Arial"/>
                <w:i/>
                <w:iCs/>
                <w:sz w:val="20"/>
                <w:szCs w:val="20"/>
              </w:rPr>
            </w:pPr>
            <w:r w:rsidRPr="007E01C0">
              <w:rPr>
                <w:rFonts w:ascii="Arial" w:hAnsi="Arial" w:cs="Arial"/>
                <w:i/>
                <w:iCs/>
                <w:sz w:val="20"/>
                <w:szCs w:val="20"/>
              </w:rPr>
              <w:t xml:space="preserve">- </w:t>
            </w:r>
          </w:p>
        </w:tc>
        <w:tc>
          <w:tcPr>
            <w:tcW w:w="647" w:type="pct"/>
            <w:tcBorders>
              <w:top w:val="nil"/>
              <w:left w:val="nil"/>
              <w:bottom w:val="single" w:sz="4" w:space="0" w:color="000000"/>
              <w:right w:val="single" w:sz="4" w:space="0" w:color="000000"/>
            </w:tcBorders>
            <w:shd w:val="clear" w:color="auto" w:fill="auto"/>
            <w:noWrap/>
            <w:vAlign w:val="center"/>
            <w:hideMark/>
          </w:tcPr>
          <w:p w14:paraId="20C52A4D" w14:textId="12BC53A5" w:rsidR="007E01C0" w:rsidRPr="007E01C0" w:rsidRDefault="007E01C0" w:rsidP="007E01C0">
            <w:pPr>
              <w:spacing w:after="0" w:line="240" w:lineRule="auto"/>
              <w:ind w:right="57"/>
              <w:contextualSpacing/>
              <w:jc w:val="right"/>
              <w:rPr>
                <w:rFonts w:ascii="Arial" w:hAnsi="Arial" w:cs="Arial"/>
                <w:i/>
                <w:iCs/>
                <w:sz w:val="20"/>
                <w:szCs w:val="20"/>
              </w:rPr>
            </w:pPr>
            <w:r w:rsidRPr="007E01C0">
              <w:rPr>
                <w:rFonts w:ascii="Arial" w:hAnsi="Arial" w:cs="Arial"/>
                <w:i/>
                <w:iCs/>
                <w:sz w:val="20"/>
                <w:szCs w:val="20"/>
              </w:rPr>
              <w:t xml:space="preserve"> 21 </w:t>
            </w:r>
          </w:p>
        </w:tc>
        <w:tc>
          <w:tcPr>
            <w:tcW w:w="621" w:type="pct"/>
            <w:tcBorders>
              <w:top w:val="nil"/>
              <w:left w:val="nil"/>
              <w:bottom w:val="single" w:sz="4" w:space="0" w:color="000000"/>
              <w:right w:val="single" w:sz="4" w:space="0" w:color="000000"/>
            </w:tcBorders>
            <w:shd w:val="clear" w:color="auto" w:fill="auto"/>
            <w:noWrap/>
            <w:vAlign w:val="center"/>
            <w:hideMark/>
          </w:tcPr>
          <w:p w14:paraId="46F49690" w14:textId="5BC66269" w:rsidR="007E01C0" w:rsidRPr="007E01C0" w:rsidRDefault="007E01C0" w:rsidP="007E01C0">
            <w:pPr>
              <w:spacing w:after="0" w:line="240" w:lineRule="auto"/>
              <w:ind w:right="57"/>
              <w:contextualSpacing/>
              <w:jc w:val="right"/>
              <w:rPr>
                <w:rFonts w:ascii="Arial" w:hAnsi="Arial" w:cs="Arial"/>
                <w:i/>
                <w:iCs/>
                <w:sz w:val="20"/>
                <w:szCs w:val="20"/>
              </w:rPr>
            </w:pPr>
            <w:r w:rsidRPr="007E01C0">
              <w:rPr>
                <w:rFonts w:ascii="Arial" w:hAnsi="Arial" w:cs="Arial"/>
                <w:i/>
                <w:iCs/>
                <w:sz w:val="20"/>
                <w:szCs w:val="20"/>
              </w:rPr>
              <w:t xml:space="preserve">- </w:t>
            </w:r>
          </w:p>
        </w:tc>
      </w:tr>
      <w:tr w:rsidR="007E01C0" w:rsidRPr="007E01C0" w14:paraId="2ED60046" w14:textId="77777777" w:rsidTr="007E01C0">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478C2079" w14:textId="77777777" w:rsidR="007E01C0" w:rsidRPr="007E01C0" w:rsidRDefault="007E01C0" w:rsidP="007E01C0">
            <w:pPr>
              <w:spacing w:after="0" w:line="240" w:lineRule="auto"/>
              <w:ind w:right="57"/>
              <w:contextualSpacing/>
              <w:jc w:val="right"/>
              <w:rPr>
                <w:rFonts w:ascii="Arial" w:hAnsi="Arial" w:cs="Arial"/>
                <w:sz w:val="20"/>
                <w:szCs w:val="20"/>
              </w:rPr>
            </w:pPr>
            <w:r w:rsidRPr="007E01C0">
              <w:rPr>
                <w:rFonts w:ascii="Arial" w:hAnsi="Arial" w:cs="Arial"/>
                <w:sz w:val="20"/>
                <w:szCs w:val="20"/>
              </w:rPr>
              <w:t> </w:t>
            </w:r>
          </w:p>
        </w:tc>
        <w:tc>
          <w:tcPr>
            <w:tcW w:w="2399" w:type="pct"/>
            <w:tcBorders>
              <w:top w:val="nil"/>
              <w:left w:val="nil"/>
              <w:bottom w:val="single" w:sz="4" w:space="0" w:color="000000"/>
              <w:right w:val="single" w:sz="4" w:space="0" w:color="000000"/>
            </w:tcBorders>
            <w:shd w:val="clear" w:color="auto" w:fill="auto"/>
            <w:vAlign w:val="center"/>
            <w:hideMark/>
          </w:tcPr>
          <w:p w14:paraId="65C6A755" w14:textId="77777777" w:rsidR="007E01C0" w:rsidRPr="007E01C0" w:rsidRDefault="007E01C0" w:rsidP="007E01C0">
            <w:pPr>
              <w:spacing w:after="0" w:line="240" w:lineRule="auto"/>
              <w:ind w:right="57"/>
              <w:contextualSpacing/>
              <w:rPr>
                <w:rFonts w:ascii="Arial" w:hAnsi="Arial" w:cs="Arial"/>
                <w:i/>
                <w:iCs/>
                <w:sz w:val="20"/>
                <w:szCs w:val="20"/>
              </w:rPr>
            </w:pPr>
            <w:r w:rsidRPr="007E01C0">
              <w:rPr>
                <w:rFonts w:ascii="Arial" w:hAnsi="Arial" w:cs="Arial"/>
                <w:i/>
                <w:iCs/>
                <w:sz w:val="20"/>
                <w:szCs w:val="20"/>
              </w:rPr>
              <w:t>Ilagan (capital)</w:t>
            </w:r>
          </w:p>
        </w:tc>
        <w:tc>
          <w:tcPr>
            <w:tcW w:w="646" w:type="pct"/>
            <w:tcBorders>
              <w:top w:val="nil"/>
              <w:left w:val="nil"/>
              <w:bottom w:val="single" w:sz="4" w:space="0" w:color="000000"/>
              <w:right w:val="single" w:sz="4" w:space="0" w:color="000000"/>
            </w:tcBorders>
            <w:shd w:val="clear" w:color="auto" w:fill="auto"/>
            <w:noWrap/>
            <w:vAlign w:val="center"/>
            <w:hideMark/>
          </w:tcPr>
          <w:p w14:paraId="110E5EDE" w14:textId="3BA43691" w:rsidR="007E01C0" w:rsidRPr="007E01C0" w:rsidRDefault="007E01C0" w:rsidP="007E01C0">
            <w:pPr>
              <w:spacing w:after="0" w:line="240" w:lineRule="auto"/>
              <w:ind w:right="57"/>
              <w:contextualSpacing/>
              <w:jc w:val="right"/>
              <w:rPr>
                <w:rFonts w:ascii="Arial" w:hAnsi="Arial" w:cs="Arial"/>
                <w:i/>
                <w:iCs/>
                <w:sz w:val="20"/>
                <w:szCs w:val="20"/>
              </w:rPr>
            </w:pPr>
            <w:r w:rsidRPr="007E01C0">
              <w:rPr>
                <w:rFonts w:ascii="Arial" w:hAnsi="Arial" w:cs="Arial"/>
                <w:i/>
                <w:iCs/>
                <w:sz w:val="20"/>
                <w:szCs w:val="20"/>
              </w:rPr>
              <w:t xml:space="preserve">  232 </w:t>
            </w:r>
          </w:p>
        </w:tc>
        <w:tc>
          <w:tcPr>
            <w:tcW w:w="622" w:type="pct"/>
            <w:tcBorders>
              <w:top w:val="nil"/>
              <w:left w:val="nil"/>
              <w:bottom w:val="single" w:sz="4" w:space="0" w:color="000000"/>
              <w:right w:val="single" w:sz="4" w:space="0" w:color="000000"/>
            </w:tcBorders>
            <w:shd w:val="clear" w:color="auto" w:fill="auto"/>
            <w:noWrap/>
            <w:vAlign w:val="center"/>
            <w:hideMark/>
          </w:tcPr>
          <w:p w14:paraId="6F5A2F35" w14:textId="74A4CDDF" w:rsidR="007E01C0" w:rsidRPr="007E01C0" w:rsidRDefault="007E01C0" w:rsidP="007E01C0">
            <w:pPr>
              <w:spacing w:after="0" w:line="240" w:lineRule="auto"/>
              <w:ind w:right="57"/>
              <w:contextualSpacing/>
              <w:jc w:val="right"/>
              <w:rPr>
                <w:rFonts w:ascii="Arial" w:hAnsi="Arial" w:cs="Arial"/>
                <w:i/>
                <w:iCs/>
                <w:sz w:val="20"/>
                <w:szCs w:val="20"/>
              </w:rPr>
            </w:pPr>
            <w:r w:rsidRPr="007E01C0">
              <w:rPr>
                <w:rFonts w:ascii="Arial" w:hAnsi="Arial" w:cs="Arial"/>
                <w:i/>
                <w:iCs/>
                <w:sz w:val="20"/>
                <w:szCs w:val="20"/>
              </w:rPr>
              <w:t xml:space="preserve">- </w:t>
            </w:r>
          </w:p>
        </w:tc>
        <w:tc>
          <w:tcPr>
            <w:tcW w:w="647" w:type="pct"/>
            <w:tcBorders>
              <w:top w:val="nil"/>
              <w:left w:val="nil"/>
              <w:bottom w:val="single" w:sz="4" w:space="0" w:color="000000"/>
              <w:right w:val="single" w:sz="4" w:space="0" w:color="000000"/>
            </w:tcBorders>
            <w:shd w:val="clear" w:color="auto" w:fill="auto"/>
            <w:noWrap/>
            <w:vAlign w:val="center"/>
            <w:hideMark/>
          </w:tcPr>
          <w:p w14:paraId="71D1E5CF" w14:textId="1EBE12E7" w:rsidR="007E01C0" w:rsidRPr="007E01C0" w:rsidRDefault="007E01C0" w:rsidP="007E01C0">
            <w:pPr>
              <w:spacing w:after="0" w:line="240" w:lineRule="auto"/>
              <w:ind w:right="57"/>
              <w:contextualSpacing/>
              <w:jc w:val="right"/>
              <w:rPr>
                <w:rFonts w:ascii="Arial" w:hAnsi="Arial" w:cs="Arial"/>
                <w:i/>
                <w:iCs/>
                <w:sz w:val="20"/>
                <w:szCs w:val="20"/>
              </w:rPr>
            </w:pPr>
            <w:r w:rsidRPr="007E01C0">
              <w:rPr>
                <w:rFonts w:ascii="Arial" w:hAnsi="Arial" w:cs="Arial"/>
                <w:i/>
                <w:iCs/>
                <w:sz w:val="20"/>
                <w:szCs w:val="20"/>
              </w:rPr>
              <w:t xml:space="preserve">  928 </w:t>
            </w:r>
          </w:p>
        </w:tc>
        <w:tc>
          <w:tcPr>
            <w:tcW w:w="621" w:type="pct"/>
            <w:tcBorders>
              <w:top w:val="nil"/>
              <w:left w:val="nil"/>
              <w:bottom w:val="single" w:sz="4" w:space="0" w:color="000000"/>
              <w:right w:val="single" w:sz="4" w:space="0" w:color="000000"/>
            </w:tcBorders>
            <w:shd w:val="clear" w:color="auto" w:fill="auto"/>
            <w:noWrap/>
            <w:vAlign w:val="center"/>
            <w:hideMark/>
          </w:tcPr>
          <w:p w14:paraId="1C6A2339" w14:textId="2F47AB23" w:rsidR="007E01C0" w:rsidRPr="007E01C0" w:rsidRDefault="007E01C0" w:rsidP="007E01C0">
            <w:pPr>
              <w:spacing w:after="0" w:line="240" w:lineRule="auto"/>
              <w:ind w:right="57"/>
              <w:contextualSpacing/>
              <w:jc w:val="right"/>
              <w:rPr>
                <w:rFonts w:ascii="Arial" w:hAnsi="Arial" w:cs="Arial"/>
                <w:i/>
                <w:iCs/>
                <w:sz w:val="20"/>
                <w:szCs w:val="20"/>
              </w:rPr>
            </w:pPr>
            <w:r w:rsidRPr="007E01C0">
              <w:rPr>
                <w:rFonts w:ascii="Arial" w:hAnsi="Arial" w:cs="Arial"/>
                <w:i/>
                <w:iCs/>
                <w:sz w:val="20"/>
                <w:szCs w:val="20"/>
              </w:rPr>
              <w:t xml:space="preserve">- </w:t>
            </w:r>
          </w:p>
        </w:tc>
      </w:tr>
      <w:tr w:rsidR="007E01C0" w:rsidRPr="007E01C0" w14:paraId="3BBC839F" w14:textId="77777777" w:rsidTr="007E01C0">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62D54A9B" w14:textId="77777777" w:rsidR="007E01C0" w:rsidRPr="007E01C0" w:rsidRDefault="007E01C0" w:rsidP="007E01C0">
            <w:pPr>
              <w:spacing w:after="0" w:line="240" w:lineRule="auto"/>
              <w:ind w:right="57"/>
              <w:contextualSpacing/>
              <w:jc w:val="right"/>
              <w:rPr>
                <w:rFonts w:ascii="Arial" w:hAnsi="Arial" w:cs="Arial"/>
                <w:sz w:val="20"/>
                <w:szCs w:val="20"/>
              </w:rPr>
            </w:pPr>
            <w:r w:rsidRPr="007E01C0">
              <w:rPr>
                <w:rFonts w:ascii="Arial" w:hAnsi="Arial" w:cs="Arial"/>
                <w:sz w:val="20"/>
                <w:szCs w:val="20"/>
              </w:rPr>
              <w:t> </w:t>
            </w:r>
          </w:p>
        </w:tc>
        <w:tc>
          <w:tcPr>
            <w:tcW w:w="2399" w:type="pct"/>
            <w:tcBorders>
              <w:top w:val="nil"/>
              <w:left w:val="nil"/>
              <w:bottom w:val="single" w:sz="4" w:space="0" w:color="000000"/>
              <w:right w:val="single" w:sz="4" w:space="0" w:color="000000"/>
            </w:tcBorders>
            <w:shd w:val="clear" w:color="auto" w:fill="auto"/>
            <w:vAlign w:val="center"/>
            <w:hideMark/>
          </w:tcPr>
          <w:p w14:paraId="2B9BF999" w14:textId="77777777" w:rsidR="007E01C0" w:rsidRPr="007E01C0" w:rsidRDefault="007E01C0" w:rsidP="007E01C0">
            <w:pPr>
              <w:spacing w:after="0" w:line="240" w:lineRule="auto"/>
              <w:ind w:right="57"/>
              <w:contextualSpacing/>
              <w:rPr>
                <w:rFonts w:ascii="Arial" w:hAnsi="Arial" w:cs="Arial"/>
                <w:i/>
                <w:iCs/>
                <w:sz w:val="20"/>
                <w:szCs w:val="20"/>
              </w:rPr>
            </w:pPr>
            <w:r w:rsidRPr="007E01C0">
              <w:rPr>
                <w:rFonts w:ascii="Arial" w:hAnsi="Arial" w:cs="Arial"/>
                <w:i/>
                <w:iCs/>
                <w:sz w:val="20"/>
                <w:szCs w:val="20"/>
              </w:rPr>
              <w:t>Mallig</w:t>
            </w:r>
          </w:p>
        </w:tc>
        <w:tc>
          <w:tcPr>
            <w:tcW w:w="646" w:type="pct"/>
            <w:tcBorders>
              <w:top w:val="nil"/>
              <w:left w:val="nil"/>
              <w:bottom w:val="single" w:sz="4" w:space="0" w:color="000000"/>
              <w:right w:val="single" w:sz="4" w:space="0" w:color="000000"/>
            </w:tcBorders>
            <w:shd w:val="clear" w:color="auto" w:fill="auto"/>
            <w:noWrap/>
            <w:vAlign w:val="center"/>
            <w:hideMark/>
          </w:tcPr>
          <w:p w14:paraId="19C31B88" w14:textId="3351979B" w:rsidR="007E01C0" w:rsidRPr="007E01C0" w:rsidRDefault="007E01C0" w:rsidP="007E01C0">
            <w:pPr>
              <w:spacing w:after="0" w:line="240" w:lineRule="auto"/>
              <w:ind w:right="57"/>
              <w:contextualSpacing/>
              <w:jc w:val="right"/>
              <w:rPr>
                <w:rFonts w:ascii="Arial" w:hAnsi="Arial" w:cs="Arial"/>
                <w:i/>
                <w:iCs/>
                <w:sz w:val="20"/>
                <w:szCs w:val="20"/>
              </w:rPr>
            </w:pPr>
            <w:r w:rsidRPr="007E01C0">
              <w:rPr>
                <w:rFonts w:ascii="Arial" w:hAnsi="Arial" w:cs="Arial"/>
                <w:i/>
                <w:iCs/>
                <w:sz w:val="20"/>
                <w:szCs w:val="20"/>
              </w:rPr>
              <w:t xml:space="preserve">  157 </w:t>
            </w:r>
          </w:p>
        </w:tc>
        <w:tc>
          <w:tcPr>
            <w:tcW w:w="622" w:type="pct"/>
            <w:tcBorders>
              <w:top w:val="nil"/>
              <w:left w:val="nil"/>
              <w:bottom w:val="single" w:sz="4" w:space="0" w:color="000000"/>
              <w:right w:val="single" w:sz="4" w:space="0" w:color="000000"/>
            </w:tcBorders>
            <w:shd w:val="clear" w:color="auto" w:fill="auto"/>
            <w:noWrap/>
            <w:vAlign w:val="center"/>
            <w:hideMark/>
          </w:tcPr>
          <w:p w14:paraId="6D03E5AE" w14:textId="50389475" w:rsidR="007E01C0" w:rsidRPr="007E01C0" w:rsidRDefault="007E01C0" w:rsidP="007E01C0">
            <w:pPr>
              <w:spacing w:after="0" w:line="240" w:lineRule="auto"/>
              <w:ind w:right="57"/>
              <w:contextualSpacing/>
              <w:jc w:val="right"/>
              <w:rPr>
                <w:rFonts w:ascii="Arial" w:hAnsi="Arial" w:cs="Arial"/>
                <w:i/>
                <w:iCs/>
                <w:sz w:val="20"/>
                <w:szCs w:val="20"/>
              </w:rPr>
            </w:pPr>
            <w:r w:rsidRPr="007E01C0">
              <w:rPr>
                <w:rFonts w:ascii="Arial" w:hAnsi="Arial" w:cs="Arial"/>
                <w:i/>
                <w:iCs/>
                <w:sz w:val="20"/>
                <w:szCs w:val="20"/>
              </w:rPr>
              <w:t xml:space="preserve">- </w:t>
            </w:r>
          </w:p>
        </w:tc>
        <w:tc>
          <w:tcPr>
            <w:tcW w:w="647" w:type="pct"/>
            <w:tcBorders>
              <w:top w:val="nil"/>
              <w:left w:val="nil"/>
              <w:bottom w:val="single" w:sz="4" w:space="0" w:color="000000"/>
              <w:right w:val="single" w:sz="4" w:space="0" w:color="000000"/>
            </w:tcBorders>
            <w:shd w:val="clear" w:color="auto" w:fill="auto"/>
            <w:noWrap/>
            <w:vAlign w:val="center"/>
            <w:hideMark/>
          </w:tcPr>
          <w:p w14:paraId="498F23AB" w14:textId="48577494" w:rsidR="007E01C0" w:rsidRPr="007E01C0" w:rsidRDefault="007E01C0" w:rsidP="007E01C0">
            <w:pPr>
              <w:spacing w:after="0" w:line="240" w:lineRule="auto"/>
              <w:ind w:right="57"/>
              <w:contextualSpacing/>
              <w:jc w:val="right"/>
              <w:rPr>
                <w:rFonts w:ascii="Arial" w:hAnsi="Arial" w:cs="Arial"/>
                <w:i/>
                <w:iCs/>
                <w:sz w:val="20"/>
                <w:szCs w:val="20"/>
              </w:rPr>
            </w:pPr>
            <w:r w:rsidRPr="007E01C0">
              <w:rPr>
                <w:rFonts w:ascii="Arial" w:hAnsi="Arial" w:cs="Arial"/>
                <w:i/>
                <w:iCs/>
                <w:sz w:val="20"/>
                <w:szCs w:val="20"/>
              </w:rPr>
              <w:t xml:space="preserve">  532 </w:t>
            </w:r>
          </w:p>
        </w:tc>
        <w:tc>
          <w:tcPr>
            <w:tcW w:w="621" w:type="pct"/>
            <w:tcBorders>
              <w:top w:val="nil"/>
              <w:left w:val="nil"/>
              <w:bottom w:val="single" w:sz="4" w:space="0" w:color="000000"/>
              <w:right w:val="single" w:sz="4" w:space="0" w:color="000000"/>
            </w:tcBorders>
            <w:shd w:val="clear" w:color="auto" w:fill="auto"/>
            <w:noWrap/>
            <w:vAlign w:val="center"/>
            <w:hideMark/>
          </w:tcPr>
          <w:p w14:paraId="135840D9" w14:textId="66DB9301" w:rsidR="007E01C0" w:rsidRPr="007E01C0" w:rsidRDefault="007E01C0" w:rsidP="007E01C0">
            <w:pPr>
              <w:spacing w:after="0" w:line="240" w:lineRule="auto"/>
              <w:ind w:right="57"/>
              <w:contextualSpacing/>
              <w:jc w:val="right"/>
              <w:rPr>
                <w:rFonts w:ascii="Arial" w:hAnsi="Arial" w:cs="Arial"/>
                <w:i/>
                <w:iCs/>
                <w:sz w:val="20"/>
                <w:szCs w:val="20"/>
              </w:rPr>
            </w:pPr>
            <w:r w:rsidRPr="007E01C0">
              <w:rPr>
                <w:rFonts w:ascii="Arial" w:hAnsi="Arial" w:cs="Arial"/>
                <w:i/>
                <w:iCs/>
                <w:sz w:val="20"/>
                <w:szCs w:val="20"/>
              </w:rPr>
              <w:t xml:space="preserve">- </w:t>
            </w:r>
          </w:p>
        </w:tc>
      </w:tr>
      <w:tr w:rsidR="007E01C0" w:rsidRPr="007E01C0" w14:paraId="7E456C45" w14:textId="77777777" w:rsidTr="007E01C0">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4A124CD8" w14:textId="77777777" w:rsidR="007E01C0" w:rsidRPr="007E01C0" w:rsidRDefault="007E01C0" w:rsidP="007E01C0">
            <w:pPr>
              <w:spacing w:after="0" w:line="240" w:lineRule="auto"/>
              <w:ind w:right="57"/>
              <w:contextualSpacing/>
              <w:jc w:val="right"/>
              <w:rPr>
                <w:rFonts w:ascii="Arial" w:hAnsi="Arial" w:cs="Arial"/>
                <w:sz w:val="20"/>
                <w:szCs w:val="20"/>
              </w:rPr>
            </w:pPr>
            <w:r w:rsidRPr="007E01C0">
              <w:rPr>
                <w:rFonts w:ascii="Arial" w:hAnsi="Arial" w:cs="Arial"/>
                <w:sz w:val="20"/>
                <w:szCs w:val="20"/>
              </w:rPr>
              <w:t> </w:t>
            </w:r>
          </w:p>
        </w:tc>
        <w:tc>
          <w:tcPr>
            <w:tcW w:w="2399" w:type="pct"/>
            <w:tcBorders>
              <w:top w:val="nil"/>
              <w:left w:val="nil"/>
              <w:bottom w:val="single" w:sz="4" w:space="0" w:color="000000"/>
              <w:right w:val="single" w:sz="4" w:space="0" w:color="000000"/>
            </w:tcBorders>
            <w:shd w:val="clear" w:color="auto" w:fill="auto"/>
            <w:vAlign w:val="center"/>
            <w:hideMark/>
          </w:tcPr>
          <w:p w14:paraId="3B1ACB64" w14:textId="77777777" w:rsidR="007E01C0" w:rsidRPr="007E01C0" w:rsidRDefault="007E01C0" w:rsidP="007E01C0">
            <w:pPr>
              <w:spacing w:after="0" w:line="240" w:lineRule="auto"/>
              <w:ind w:right="57"/>
              <w:contextualSpacing/>
              <w:rPr>
                <w:rFonts w:ascii="Arial" w:hAnsi="Arial" w:cs="Arial"/>
                <w:i/>
                <w:iCs/>
                <w:sz w:val="20"/>
                <w:szCs w:val="20"/>
              </w:rPr>
            </w:pPr>
            <w:r w:rsidRPr="007E01C0">
              <w:rPr>
                <w:rFonts w:ascii="Arial" w:hAnsi="Arial" w:cs="Arial"/>
                <w:i/>
                <w:iCs/>
                <w:sz w:val="20"/>
                <w:szCs w:val="20"/>
              </w:rPr>
              <w:t>San Isidro</w:t>
            </w:r>
          </w:p>
        </w:tc>
        <w:tc>
          <w:tcPr>
            <w:tcW w:w="646" w:type="pct"/>
            <w:tcBorders>
              <w:top w:val="nil"/>
              <w:left w:val="nil"/>
              <w:bottom w:val="single" w:sz="4" w:space="0" w:color="000000"/>
              <w:right w:val="single" w:sz="4" w:space="0" w:color="000000"/>
            </w:tcBorders>
            <w:shd w:val="clear" w:color="auto" w:fill="auto"/>
            <w:noWrap/>
            <w:vAlign w:val="center"/>
            <w:hideMark/>
          </w:tcPr>
          <w:p w14:paraId="0DF99BC4" w14:textId="4ED85612" w:rsidR="007E01C0" w:rsidRPr="007E01C0" w:rsidRDefault="007E01C0" w:rsidP="007E01C0">
            <w:pPr>
              <w:spacing w:after="0" w:line="240" w:lineRule="auto"/>
              <w:ind w:right="57"/>
              <w:contextualSpacing/>
              <w:jc w:val="right"/>
              <w:rPr>
                <w:rFonts w:ascii="Arial" w:hAnsi="Arial" w:cs="Arial"/>
                <w:i/>
                <w:iCs/>
                <w:sz w:val="20"/>
                <w:szCs w:val="20"/>
              </w:rPr>
            </w:pPr>
            <w:r w:rsidRPr="007E01C0">
              <w:rPr>
                <w:rFonts w:ascii="Arial" w:hAnsi="Arial" w:cs="Arial"/>
                <w:i/>
                <w:iCs/>
                <w:sz w:val="20"/>
                <w:szCs w:val="20"/>
              </w:rPr>
              <w:t xml:space="preserve"> 23 </w:t>
            </w:r>
          </w:p>
        </w:tc>
        <w:tc>
          <w:tcPr>
            <w:tcW w:w="622" w:type="pct"/>
            <w:tcBorders>
              <w:top w:val="nil"/>
              <w:left w:val="nil"/>
              <w:bottom w:val="single" w:sz="4" w:space="0" w:color="000000"/>
              <w:right w:val="single" w:sz="4" w:space="0" w:color="000000"/>
            </w:tcBorders>
            <w:shd w:val="clear" w:color="auto" w:fill="auto"/>
            <w:noWrap/>
            <w:vAlign w:val="center"/>
            <w:hideMark/>
          </w:tcPr>
          <w:p w14:paraId="3BD958EA" w14:textId="43F334FC" w:rsidR="007E01C0" w:rsidRPr="007E01C0" w:rsidRDefault="007E01C0" w:rsidP="007E01C0">
            <w:pPr>
              <w:spacing w:after="0" w:line="240" w:lineRule="auto"/>
              <w:ind w:right="57"/>
              <w:contextualSpacing/>
              <w:jc w:val="right"/>
              <w:rPr>
                <w:rFonts w:ascii="Arial" w:hAnsi="Arial" w:cs="Arial"/>
                <w:i/>
                <w:iCs/>
                <w:sz w:val="20"/>
                <w:szCs w:val="20"/>
              </w:rPr>
            </w:pPr>
            <w:r w:rsidRPr="007E01C0">
              <w:rPr>
                <w:rFonts w:ascii="Arial" w:hAnsi="Arial" w:cs="Arial"/>
                <w:i/>
                <w:iCs/>
                <w:sz w:val="20"/>
                <w:szCs w:val="20"/>
              </w:rPr>
              <w:t xml:space="preserve">- </w:t>
            </w:r>
          </w:p>
        </w:tc>
        <w:tc>
          <w:tcPr>
            <w:tcW w:w="647" w:type="pct"/>
            <w:tcBorders>
              <w:top w:val="nil"/>
              <w:left w:val="nil"/>
              <w:bottom w:val="single" w:sz="4" w:space="0" w:color="000000"/>
              <w:right w:val="single" w:sz="4" w:space="0" w:color="000000"/>
            </w:tcBorders>
            <w:shd w:val="clear" w:color="auto" w:fill="auto"/>
            <w:noWrap/>
            <w:vAlign w:val="center"/>
            <w:hideMark/>
          </w:tcPr>
          <w:p w14:paraId="1C34D104" w14:textId="03534432" w:rsidR="007E01C0" w:rsidRPr="007E01C0" w:rsidRDefault="007E01C0" w:rsidP="007E01C0">
            <w:pPr>
              <w:spacing w:after="0" w:line="240" w:lineRule="auto"/>
              <w:ind w:right="57"/>
              <w:contextualSpacing/>
              <w:jc w:val="right"/>
              <w:rPr>
                <w:rFonts w:ascii="Arial" w:hAnsi="Arial" w:cs="Arial"/>
                <w:i/>
                <w:iCs/>
                <w:sz w:val="20"/>
                <w:szCs w:val="20"/>
              </w:rPr>
            </w:pPr>
            <w:r w:rsidRPr="007E01C0">
              <w:rPr>
                <w:rFonts w:ascii="Arial" w:hAnsi="Arial" w:cs="Arial"/>
                <w:i/>
                <w:iCs/>
                <w:sz w:val="20"/>
                <w:szCs w:val="20"/>
              </w:rPr>
              <w:t xml:space="preserve"> 69 </w:t>
            </w:r>
          </w:p>
        </w:tc>
        <w:tc>
          <w:tcPr>
            <w:tcW w:w="621" w:type="pct"/>
            <w:tcBorders>
              <w:top w:val="nil"/>
              <w:left w:val="nil"/>
              <w:bottom w:val="single" w:sz="4" w:space="0" w:color="000000"/>
              <w:right w:val="single" w:sz="4" w:space="0" w:color="000000"/>
            </w:tcBorders>
            <w:shd w:val="clear" w:color="auto" w:fill="auto"/>
            <w:noWrap/>
            <w:vAlign w:val="center"/>
            <w:hideMark/>
          </w:tcPr>
          <w:p w14:paraId="31434F49" w14:textId="0994E300" w:rsidR="007E01C0" w:rsidRPr="007E01C0" w:rsidRDefault="007E01C0" w:rsidP="007E01C0">
            <w:pPr>
              <w:spacing w:after="0" w:line="240" w:lineRule="auto"/>
              <w:ind w:right="57"/>
              <w:contextualSpacing/>
              <w:jc w:val="right"/>
              <w:rPr>
                <w:rFonts w:ascii="Arial" w:hAnsi="Arial" w:cs="Arial"/>
                <w:i/>
                <w:iCs/>
                <w:sz w:val="20"/>
                <w:szCs w:val="20"/>
              </w:rPr>
            </w:pPr>
            <w:r w:rsidRPr="007E01C0">
              <w:rPr>
                <w:rFonts w:ascii="Arial" w:hAnsi="Arial" w:cs="Arial"/>
                <w:i/>
                <w:iCs/>
                <w:sz w:val="20"/>
                <w:szCs w:val="20"/>
              </w:rPr>
              <w:t xml:space="preserve">- </w:t>
            </w:r>
          </w:p>
        </w:tc>
      </w:tr>
      <w:tr w:rsidR="007E01C0" w:rsidRPr="007E01C0" w14:paraId="48295D4C" w14:textId="77777777" w:rsidTr="007E01C0">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4857A194" w14:textId="77777777" w:rsidR="007E01C0" w:rsidRPr="007E01C0" w:rsidRDefault="007E01C0" w:rsidP="007E01C0">
            <w:pPr>
              <w:spacing w:after="0" w:line="240" w:lineRule="auto"/>
              <w:ind w:right="57"/>
              <w:contextualSpacing/>
              <w:jc w:val="right"/>
              <w:rPr>
                <w:rFonts w:ascii="Arial" w:hAnsi="Arial" w:cs="Arial"/>
                <w:sz w:val="20"/>
                <w:szCs w:val="20"/>
              </w:rPr>
            </w:pPr>
            <w:r w:rsidRPr="007E01C0">
              <w:rPr>
                <w:rFonts w:ascii="Arial" w:hAnsi="Arial" w:cs="Arial"/>
                <w:sz w:val="20"/>
                <w:szCs w:val="20"/>
              </w:rPr>
              <w:t> </w:t>
            </w:r>
          </w:p>
        </w:tc>
        <w:tc>
          <w:tcPr>
            <w:tcW w:w="2399" w:type="pct"/>
            <w:tcBorders>
              <w:top w:val="nil"/>
              <w:left w:val="nil"/>
              <w:bottom w:val="single" w:sz="4" w:space="0" w:color="000000"/>
              <w:right w:val="single" w:sz="4" w:space="0" w:color="000000"/>
            </w:tcBorders>
            <w:shd w:val="clear" w:color="auto" w:fill="auto"/>
            <w:vAlign w:val="center"/>
            <w:hideMark/>
          </w:tcPr>
          <w:p w14:paraId="64DE972F" w14:textId="77777777" w:rsidR="007E01C0" w:rsidRPr="007E01C0" w:rsidRDefault="007E01C0" w:rsidP="007E01C0">
            <w:pPr>
              <w:spacing w:after="0" w:line="240" w:lineRule="auto"/>
              <w:ind w:right="57"/>
              <w:contextualSpacing/>
              <w:rPr>
                <w:rFonts w:ascii="Arial" w:hAnsi="Arial" w:cs="Arial"/>
                <w:i/>
                <w:iCs/>
                <w:sz w:val="20"/>
                <w:szCs w:val="20"/>
              </w:rPr>
            </w:pPr>
            <w:r w:rsidRPr="007E01C0">
              <w:rPr>
                <w:rFonts w:ascii="Arial" w:hAnsi="Arial" w:cs="Arial"/>
                <w:i/>
                <w:iCs/>
                <w:sz w:val="20"/>
                <w:szCs w:val="20"/>
              </w:rPr>
              <w:t>San Mariano</w:t>
            </w:r>
          </w:p>
        </w:tc>
        <w:tc>
          <w:tcPr>
            <w:tcW w:w="646" w:type="pct"/>
            <w:tcBorders>
              <w:top w:val="nil"/>
              <w:left w:val="nil"/>
              <w:bottom w:val="single" w:sz="4" w:space="0" w:color="000000"/>
              <w:right w:val="single" w:sz="4" w:space="0" w:color="000000"/>
            </w:tcBorders>
            <w:shd w:val="clear" w:color="auto" w:fill="auto"/>
            <w:noWrap/>
            <w:vAlign w:val="center"/>
            <w:hideMark/>
          </w:tcPr>
          <w:p w14:paraId="4A5ADFE8" w14:textId="3E799B23" w:rsidR="007E01C0" w:rsidRPr="007E01C0" w:rsidRDefault="007E01C0" w:rsidP="007E01C0">
            <w:pPr>
              <w:spacing w:after="0" w:line="240" w:lineRule="auto"/>
              <w:ind w:right="57"/>
              <w:contextualSpacing/>
              <w:jc w:val="right"/>
              <w:rPr>
                <w:rFonts w:ascii="Arial" w:hAnsi="Arial" w:cs="Arial"/>
                <w:i/>
                <w:iCs/>
                <w:sz w:val="20"/>
                <w:szCs w:val="20"/>
              </w:rPr>
            </w:pPr>
            <w:r w:rsidRPr="007E01C0">
              <w:rPr>
                <w:rFonts w:ascii="Arial" w:hAnsi="Arial" w:cs="Arial"/>
                <w:i/>
                <w:iCs/>
                <w:sz w:val="20"/>
                <w:szCs w:val="20"/>
              </w:rPr>
              <w:t xml:space="preserve"> 34 </w:t>
            </w:r>
          </w:p>
        </w:tc>
        <w:tc>
          <w:tcPr>
            <w:tcW w:w="622" w:type="pct"/>
            <w:tcBorders>
              <w:top w:val="nil"/>
              <w:left w:val="nil"/>
              <w:bottom w:val="single" w:sz="4" w:space="0" w:color="000000"/>
              <w:right w:val="single" w:sz="4" w:space="0" w:color="000000"/>
            </w:tcBorders>
            <w:shd w:val="clear" w:color="auto" w:fill="auto"/>
            <w:noWrap/>
            <w:vAlign w:val="center"/>
            <w:hideMark/>
          </w:tcPr>
          <w:p w14:paraId="1B4CAE76" w14:textId="2550CA09" w:rsidR="007E01C0" w:rsidRPr="007E01C0" w:rsidRDefault="007E01C0" w:rsidP="007E01C0">
            <w:pPr>
              <w:spacing w:after="0" w:line="240" w:lineRule="auto"/>
              <w:ind w:right="57"/>
              <w:contextualSpacing/>
              <w:jc w:val="right"/>
              <w:rPr>
                <w:rFonts w:ascii="Arial" w:hAnsi="Arial" w:cs="Arial"/>
                <w:i/>
                <w:iCs/>
                <w:sz w:val="20"/>
                <w:szCs w:val="20"/>
              </w:rPr>
            </w:pPr>
            <w:r w:rsidRPr="007E01C0">
              <w:rPr>
                <w:rFonts w:ascii="Arial" w:hAnsi="Arial" w:cs="Arial"/>
                <w:i/>
                <w:iCs/>
                <w:sz w:val="20"/>
                <w:szCs w:val="20"/>
              </w:rPr>
              <w:t xml:space="preserve">- </w:t>
            </w:r>
          </w:p>
        </w:tc>
        <w:tc>
          <w:tcPr>
            <w:tcW w:w="647" w:type="pct"/>
            <w:tcBorders>
              <w:top w:val="nil"/>
              <w:left w:val="nil"/>
              <w:bottom w:val="single" w:sz="4" w:space="0" w:color="000000"/>
              <w:right w:val="single" w:sz="4" w:space="0" w:color="000000"/>
            </w:tcBorders>
            <w:shd w:val="clear" w:color="auto" w:fill="auto"/>
            <w:noWrap/>
            <w:vAlign w:val="center"/>
            <w:hideMark/>
          </w:tcPr>
          <w:p w14:paraId="67CD9CE9" w14:textId="5DC47137" w:rsidR="007E01C0" w:rsidRPr="007E01C0" w:rsidRDefault="007E01C0" w:rsidP="007E01C0">
            <w:pPr>
              <w:spacing w:after="0" w:line="240" w:lineRule="auto"/>
              <w:ind w:right="57"/>
              <w:contextualSpacing/>
              <w:jc w:val="right"/>
              <w:rPr>
                <w:rFonts w:ascii="Arial" w:hAnsi="Arial" w:cs="Arial"/>
                <w:i/>
                <w:iCs/>
                <w:sz w:val="20"/>
                <w:szCs w:val="20"/>
              </w:rPr>
            </w:pPr>
            <w:r w:rsidRPr="007E01C0">
              <w:rPr>
                <w:rFonts w:ascii="Arial" w:hAnsi="Arial" w:cs="Arial"/>
                <w:i/>
                <w:iCs/>
                <w:sz w:val="20"/>
                <w:szCs w:val="20"/>
              </w:rPr>
              <w:t xml:space="preserve">  156 </w:t>
            </w:r>
          </w:p>
        </w:tc>
        <w:tc>
          <w:tcPr>
            <w:tcW w:w="621" w:type="pct"/>
            <w:tcBorders>
              <w:top w:val="nil"/>
              <w:left w:val="nil"/>
              <w:bottom w:val="single" w:sz="4" w:space="0" w:color="000000"/>
              <w:right w:val="single" w:sz="4" w:space="0" w:color="000000"/>
            </w:tcBorders>
            <w:shd w:val="clear" w:color="auto" w:fill="auto"/>
            <w:noWrap/>
            <w:vAlign w:val="center"/>
            <w:hideMark/>
          </w:tcPr>
          <w:p w14:paraId="560991C0" w14:textId="443D6A3A" w:rsidR="007E01C0" w:rsidRPr="007E01C0" w:rsidRDefault="007E01C0" w:rsidP="007E01C0">
            <w:pPr>
              <w:spacing w:after="0" w:line="240" w:lineRule="auto"/>
              <w:ind w:right="57"/>
              <w:contextualSpacing/>
              <w:jc w:val="right"/>
              <w:rPr>
                <w:rFonts w:ascii="Arial" w:hAnsi="Arial" w:cs="Arial"/>
                <w:i/>
                <w:iCs/>
                <w:sz w:val="20"/>
                <w:szCs w:val="20"/>
              </w:rPr>
            </w:pPr>
            <w:r w:rsidRPr="007E01C0">
              <w:rPr>
                <w:rFonts w:ascii="Arial" w:hAnsi="Arial" w:cs="Arial"/>
                <w:i/>
                <w:iCs/>
                <w:sz w:val="20"/>
                <w:szCs w:val="20"/>
              </w:rPr>
              <w:t xml:space="preserve">- </w:t>
            </w:r>
          </w:p>
        </w:tc>
      </w:tr>
      <w:tr w:rsidR="007E01C0" w:rsidRPr="007E01C0" w14:paraId="61209097" w14:textId="77777777" w:rsidTr="007E01C0">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75ED11AF" w14:textId="77777777" w:rsidR="007E01C0" w:rsidRPr="007E01C0" w:rsidRDefault="007E01C0" w:rsidP="007E01C0">
            <w:pPr>
              <w:spacing w:after="0" w:line="240" w:lineRule="auto"/>
              <w:ind w:right="57"/>
              <w:contextualSpacing/>
              <w:jc w:val="right"/>
              <w:rPr>
                <w:rFonts w:ascii="Arial" w:hAnsi="Arial" w:cs="Arial"/>
                <w:sz w:val="20"/>
                <w:szCs w:val="20"/>
              </w:rPr>
            </w:pPr>
            <w:r w:rsidRPr="007E01C0">
              <w:rPr>
                <w:rFonts w:ascii="Arial" w:hAnsi="Arial" w:cs="Arial"/>
                <w:sz w:val="20"/>
                <w:szCs w:val="20"/>
              </w:rPr>
              <w:t> </w:t>
            </w:r>
          </w:p>
        </w:tc>
        <w:tc>
          <w:tcPr>
            <w:tcW w:w="2399" w:type="pct"/>
            <w:tcBorders>
              <w:top w:val="nil"/>
              <w:left w:val="nil"/>
              <w:bottom w:val="single" w:sz="4" w:space="0" w:color="000000"/>
              <w:right w:val="single" w:sz="4" w:space="0" w:color="000000"/>
            </w:tcBorders>
            <w:shd w:val="clear" w:color="auto" w:fill="auto"/>
            <w:vAlign w:val="center"/>
            <w:hideMark/>
          </w:tcPr>
          <w:p w14:paraId="22CC680D" w14:textId="77777777" w:rsidR="007E01C0" w:rsidRPr="007E01C0" w:rsidRDefault="007E01C0" w:rsidP="007E01C0">
            <w:pPr>
              <w:spacing w:after="0" w:line="240" w:lineRule="auto"/>
              <w:ind w:right="57"/>
              <w:contextualSpacing/>
              <w:rPr>
                <w:rFonts w:ascii="Arial" w:hAnsi="Arial" w:cs="Arial"/>
                <w:i/>
                <w:iCs/>
                <w:sz w:val="20"/>
                <w:szCs w:val="20"/>
              </w:rPr>
            </w:pPr>
            <w:r w:rsidRPr="007E01C0">
              <w:rPr>
                <w:rFonts w:ascii="Arial" w:hAnsi="Arial" w:cs="Arial"/>
                <w:i/>
                <w:iCs/>
                <w:sz w:val="20"/>
                <w:szCs w:val="20"/>
              </w:rPr>
              <w:t>San Pablo</w:t>
            </w:r>
          </w:p>
        </w:tc>
        <w:tc>
          <w:tcPr>
            <w:tcW w:w="646" w:type="pct"/>
            <w:tcBorders>
              <w:top w:val="nil"/>
              <w:left w:val="nil"/>
              <w:bottom w:val="single" w:sz="4" w:space="0" w:color="000000"/>
              <w:right w:val="single" w:sz="4" w:space="0" w:color="000000"/>
            </w:tcBorders>
            <w:shd w:val="clear" w:color="auto" w:fill="auto"/>
            <w:noWrap/>
            <w:vAlign w:val="center"/>
            <w:hideMark/>
          </w:tcPr>
          <w:p w14:paraId="16C08FC5" w14:textId="5DC35C53" w:rsidR="007E01C0" w:rsidRPr="007E01C0" w:rsidRDefault="007E01C0" w:rsidP="007E01C0">
            <w:pPr>
              <w:spacing w:after="0" w:line="240" w:lineRule="auto"/>
              <w:ind w:right="57"/>
              <w:contextualSpacing/>
              <w:jc w:val="right"/>
              <w:rPr>
                <w:rFonts w:ascii="Arial" w:hAnsi="Arial" w:cs="Arial"/>
                <w:i/>
                <w:iCs/>
                <w:sz w:val="20"/>
                <w:szCs w:val="20"/>
              </w:rPr>
            </w:pPr>
            <w:r w:rsidRPr="007E01C0">
              <w:rPr>
                <w:rFonts w:ascii="Arial" w:hAnsi="Arial" w:cs="Arial"/>
                <w:i/>
                <w:iCs/>
                <w:sz w:val="20"/>
                <w:szCs w:val="20"/>
              </w:rPr>
              <w:t xml:space="preserve">  274 </w:t>
            </w:r>
          </w:p>
        </w:tc>
        <w:tc>
          <w:tcPr>
            <w:tcW w:w="622" w:type="pct"/>
            <w:tcBorders>
              <w:top w:val="nil"/>
              <w:left w:val="nil"/>
              <w:bottom w:val="single" w:sz="4" w:space="0" w:color="000000"/>
              <w:right w:val="single" w:sz="4" w:space="0" w:color="000000"/>
            </w:tcBorders>
            <w:shd w:val="clear" w:color="auto" w:fill="auto"/>
            <w:noWrap/>
            <w:vAlign w:val="center"/>
            <w:hideMark/>
          </w:tcPr>
          <w:p w14:paraId="74583242" w14:textId="34BBB894" w:rsidR="007E01C0" w:rsidRPr="007E01C0" w:rsidRDefault="007E01C0" w:rsidP="007E01C0">
            <w:pPr>
              <w:spacing w:after="0" w:line="240" w:lineRule="auto"/>
              <w:ind w:right="57"/>
              <w:contextualSpacing/>
              <w:jc w:val="right"/>
              <w:rPr>
                <w:rFonts w:ascii="Arial" w:hAnsi="Arial" w:cs="Arial"/>
                <w:i/>
                <w:iCs/>
                <w:sz w:val="20"/>
                <w:szCs w:val="20"/>
              </w:rPr>
            </w:pPr>
            <w:r w:rsidRPr="007E01C0">
              <w:rPr>
                <w:rFonts w:ascii="Arial" w:hAnsi="Arial" w:cs="Arial"/>
                <w:i/>
                <w:iCs/>
                <w:sz w:val="20"/>
                <w:szCs w:val="20"/>
              </w:rPr>
              <w:t xml:space="preserve">- </w:t>
            </w:r>
          </w:p>
        </w:tc>
        <w:tc>
          <w:tcPr>
            <w:tcW w:w="647" w:type="pct"/>
            <w:tcBorders>
              <w:top w:val="nil"/>
              <w:left w:val="nil"/>
              <w:bottom w:val="single" w:sz="4" w:space="0" w:color="000000"/>
              <w:right w:val="single" w:sz="4" w:space="0" w:color="000000"/>
            </w:tcBorders>
            <w:shd w:val="clear" w:color="auto" w:fill="auto"/>
            <w:noWrap/>
            <w:vAlign w:val="center"/>
            <w:hideMark/>
          </w:tcPr>
          <w:p w14:paraId="768D08EE" w14:textId="6CE4545A" w:rsidR="007E01C0" w:rsidRPr="007E01C0" w:rsidRDefault="007E01C0" w:rsidP="007E01C0">
            <w:pPr>
              <w:spacing w:after="0" w:line="240" w:lineRule="auto"/>
              <w:ind w:right="57"/>
              <w:contextualSpacing/>
              <w:jc w:val="right"/>
              <w:rPr>
                <w:rFonts w:ascii="Arial" w:hAnsi="Arial" w:cs="Arial"/>
                <w:i/>
                <w:iCs/>
                <w:sz w:val="20"/>
                <w:szCs w:val="20"/>
              </w:rPr>
            </w:pPr>
            <w:r w:rsidRPr="007E01C0">
              <w:rPr>
                <w:rFonts w:ascii="Arial" w:hAnsi="Arial" w:cs="Arial"/>
                <w:i/>
                <w:iCs/>
                <w:sz w:val="20"/>
                <w:szCs w:val="20"/>
              </w:rPr>
              <w:t xml:space="preserve">  1,370 </w:t>
            </w:r>
          </w:p>
        </w:tc>
        <w:tc>
          <w:tcPr>
            <w:tcW w:w="621" w:type="pct"/>
            <w:tcBorders>
              <w:top w:val="nil"/>
              <w:left w:val="nil"/>
              <w:bottom w:val="single" w:sz="4" w:space="0" w:color="000000"/>
              <w:right w:val="single" w:sz="4" w:space="0" w:color="000000"/>
            </w:tcBorders>
            <w:shd w:val="clear" w:color="auto" w:fill="auto"/>
            <w:noWrap/>
            <w:vAlign w:val="center"/>
            <w:hideMark/>
          </w:tcPr>
          <w:p w14:paraId="1B9C9583" w14:textId="0EB4E1BF" w:rsidR="007E01C0" w:rsidRPr="007E01C0" w:rsidRDefault="007E01C0" w:rsidP="007E01C0">
            <w:pPr>
              <w:spacing w:after="0" w:line="240" w:lineRule="auto"/>
              <w:ind w:right="57"/>
              <w:contextualSpacing/>
              <w:jc w:val="right"/>
              <w:rPr>
                <w:rFonts w:ascii="Arial" w:hAnsi="Arial" w:cs="Arial"/>
                <w:i/>
                <w:iCs/>
                <w:sz w:val="20"/>
                <w:szCs w:val="20"/>
              </w:rPr>
            </w:pPr>
            <w:r w:rsidRPr="007E01C0">
              <w:rPr>
                <w:rFonts w:ascii="Arial" w:hAnsi="Arial" w:cs="Arial"/>
                <w:i/>
                <w:iCs/>
                <w:sz w:val="20"/>
                <w:szCs w:val="20"/>
              </w:rPr>
              <w:t xml:space="preserve">- </w:t>
            </w:r>
          </w:p>
        </w:tc>
      </w:tr>
      <w:tr w:rsidR="007E01C0" w:rsidRPr="007E01C0" w14:paraId="69CEDAFB" w14:textId="77777777" w:rsidTr="007E01C0">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3957CE11" w14:textId="77777777" w:rsidR="007E01C0" w:rsidRPr="007E01C0" w:rsidRDefault="007E01C0" w:rsidP="007E01C0">
            <w:pPr>
              <w:spacing w:after="0" w:line="240" w:lineRule="auto"/>
              <w:ind w:right="57"/>
              <w:contextualSpacing/>
              <w:jc w:val="right"/>
              <w:rPr>
                <w:rFonts w:ascii="Arial" w:hAnsi="Arial" w:cs="Arial"/>
                <w:sz w:val="20"/>
                <w:szCs w:val="20"/>
              </w:rPr>
            </w:pPr>
            <w:r w:rsidRPr="007E01C0">
              <w:rPr>
                <w:rFonts w:ascii="Arial" w:hAnsi="Arial" w:cs="Arial"/>
                <w:sz w:val="20"/>
                <w:szCs w:val="20"/>
              </w:rPr>
              <w:t> </w:t>
            </w:r>
          </w:p>
        </w:tc>
        <w:tc>
          <w:tcPr>
            <w:tcW w:w="2399" w:type="pct"/>
            <w:tcBorders>
              <w:top w:val="nil"/>
              <w:left w:val="nil"/>
              <w:bottom w:val="single" w:sz="4" w:space="0" w:color="000000"/>
              <w:right w:val="single" w:sz="4" w:space="0" w:color="000000"/>
            </w:tcBorders>
            <w:shd w:val="clear" w:color="auto" w:fill="auto"/>
            <w:vAlign w:val="center"/>
            <w:hideMark/>
          </w:tcPr>
          <w:p w14:paraId="78893A83" w14:textId="77777777" w:rsidR="007E01C0" w:rsidRPr="007E01C0" w:rsidRDefault="007E01C0" w:rsidP="007E01C0">
            <w:pPr>
              <w:spacing w:after="0" w:line="240" w:lineRule="auto"/>
              <w:ind w:right="57"/>
              <w:contextualSpacing/>
              <w:rPr>
                <w:rFonts w:ascii="Arial" w:hAnsi="Arial" w:cs="Arial"/>
                <w:i/>
                <w:iCs/>
                <w:sz w:val="20"/>
                <w:szCs w:val="20"/>
              </w:rPr>
            </w:pPr>
            <w:r w:rsidRPr="007E01C0">
              <w:rPr>
                <w:rFonts w:ascii="Arial" w:hAnsi="Arial" w:cs="Arial"/>
                <w:i/>
                <w:iCs/>
                <w:sz w:val="20"/>
                <w:szCs w:val="20"/>
              </w:rPr>
              <w:t>Santo Tomas</w:t>
            </w:r>
          </w:p>
        </w:tc>
        <w:tc>
          <w:tcPr>
            <w:tcW w:w="646" w:type="pct"/>
            <w:tcBorders>
              <w:top w:val="nil"/>
              <w:left w:val="nil"/>
              <w:bottom w:val="single" w:sz="4" w:space="0" w:color="000000"/>
              <w:right w:val="single" w:sz="4" w:space="0" w:color="000000"/>
            </w:tcBorders>
            <w:shd w:val="clear" w:color="auto" w:fill="auto"/>
            <w:noWrap/>
            <w:vAlign w:val="center"/>
            <w:hideMark/>
          </w:tcPr>
          <w:p w14:paraId="4396B9B6" w14:textId="5B2AB5F7" w:rsidR="007E01C0" w:rsidRPr="007E01C0" w:rsidRDefault="007E01C0" w:rsidP="007E01C0">
            <w:pPr>
              <w:spacing w:after="0" w:line="240" w:lineRule="auto"/>
              <w:ind w:right="57"/>
              <w:contextualSpacing/>
              <w:jc w:val="right"/>
              <w:rPr>
                <w:rFonts w:ascii="Arial" w:hAnsi="Arial" w:cs="Arial"/>
                <w:i/>
                <w:iCs/>
                <w:sz w:val="20"/>
                <w:szCs w:val="20"/>
              </w:rPr>
            </w:pPr>
            <w:r w:rsidRPr="007E01C0">
              <w:rPr>
                <w:rFonts w:ascii="Arial" w:hAnsi="Arial" w:cs="Arial"/>
                <w:i/>
                <w:iCs/>
                <w:sz w:val="20"/>
                <w:szCs w:val="20"/>
              </w:rPr>
              <w:t xml:space="preserve">  383 </w:t>
            </w:r>
          </w:p>
        </w:tc>
        <w:tc>
          <w:tcPr>
            <w:tcW w:w="622" w:type="pct"/>
            <w:tcBorders>
              <w:top w:val="nil"/>
              <w:left w:val="nil"/>
              <w:bottom w:val="single" w:sz="4" w:space="0" w:color="000000"/>
              <w:right w:val="single" w:sz="4" w:space="0" w:color="000000"/>
            </w:tcBorders>
            <w:shd w:val="clear" w:color="auto" w:fill="auto"/>
            <w:noWrap/>
            <w:vAlign w:val="center"/>
            <w:hideMark/>
          </w:tcPr>
          <w:p w14:paraId="085F5A5B" w14:textId="7AEB4D8A" w:rsidR="007E01C0" w:rsidRPr="007E01C0" w:rsidRDefault="007E01C0" w:rsidP="007E01C0">
            <w:pPr>
              <w:spacing w:after="0" w:line="240" w:lineRule="auto"/>
              <w:ind w:right="57"/>
              <w:contextualSpacing/>
              <w:jc w:val="right"/>
              <w:rPr>
                <w:rFonts w:ascii="Arial" w:hAnsi="Arial" w:cs="Arial"/>
                <w:i/>
                <w:iCs/>
                <w:sz w:val="20"/>
                <w:szCs w:val="20"/>
              </w:rPr>
            </w:pPr>
            <w:r w:rsidRPr="007E01C0">
              <w:rPr>
                <w:rFonts w:ascii="Arial" w:hAnsi="Arial" w:cs="Arial"/>
                <w:i/>
                <w:iCs/>
                <w:sz w:val="20"/>
                <w:szCs w:val="20"/>
              </w:rPr>
              <w:t xml:space="preserve">- </w:t>
            </w:r>
          </w:p>
        </w:tc>
        <w:tc>
          <w:tcPr>
            <w:tcW w:w="647" w:type="pct"/>
            <w:tcBorders>
              <w:top w:val="nil"/>
              <w:left w:val="nil"/>
              <w:bottom w:val="single" w:sz="4" w:space="0" w:color="000000"/>
              <w:right w:val="single" w:sz="4" w:space="0" w:color="000000"/>
            </w:tcBorders>
            <w:shd w:val="clear" w:color="auto" w:fill="auto"/>
            <w:noWrap/>
            <w:vAlign w:val="center"/>
            <w:hideMark/>
          </w:tcPr>
          <w:p w14:paraId="4D1A035D" w14:textId="6966D8F2" w:rsidR="007E01C0" w:rsidRPr="007E01C0" w:rsidRDefault="007E01C0" w:rsidP="007E01C0">
            <w:pPr>
              <w:spacing w:after="0" w:line="240" w:lineRule="auto"/>
              <w:ind w:right="57"/>
              <w:contextualSpacing/>
              <w:jc w:val="right"/>
              <w:rPr>
                <w:rFonts w:ascii="Arial" w:hAnsi="Arial" w:cs="Arial"/>
                <w:i/>
                <w:iCs/>
                <w:sz w:val="20"/>
                <w:szCs w:val="20"/>
              </w:rPr>
            </w:pPr>
            <w:r w:rsidRPr="007E01C0">
              <w:rPr>
                <w:rFonts w:ascii="Arial" w:hAnsi="Arial" w:cs="Arial"/>
                <w:i/>
                <w:iCs/>
                <w:sz w:val="20"/>
                <w:szCs w:val="20"/>
              </w:rPr>
              <w:t xml:space="preserve">  958 </w:t>
            </w:r>
          </w:p>
        </w:tc>
        <w:tc>
          <w:tcPr>
            <w:tcW w:w="621" w:type="pct"/>
            <w:tcBorders>
              <w:top w:val="nil"/>
              <w:left w:val="nil"/>
              <w:bottom w:val="single" w:sz="4" w:space="0" w:color="000000"/>
              <w:right w:val="single" w:sz="4" w:space="0" w:color="000000"/>
            </w:tcBorders>
            <w:shd w:val="clear" w:color="auto" w:fill="auto"/>
            <w:noWrap/>
            <w:vAlign w:val="center"/>
            <w:hideMark/>
          </w:tcPr>
          <w:p w14:paraId="79FFEA5D" w14:textId="39829B75" w:rsidR="007E01C0" w:rsidRPr="007E01C0" w:rsidRDefault="007E01C0" w:rsidP="007E01C0">
            <w:pPr>
              <w:spacing w:after="0" w:line="240" w:lineRule="auto"/>
              <w:ind w:right="57"/>
              <w:contextualSpacing/>
              <w:jc w:val="right"/>
              <w:rPr>
                <w:rFonts w:ascii="Arial" w:hAnsi="Arial" w:cs="Arial"/>
                <w:i/>
                <w:iCs/>
                <w:sz w:val="20"/>
                <w:szCs w:val="20"/>
              </w:rPr>
            </w:pPr>
            <w:r w:rsidRPr="007E01C0">
              <w:rPr>
                <w:rFonts w:ascii="Arial" w:hAnsi="Arial" w:cs="Arial"/>
                <w:i/>
                <w:iCs/>
                <w:sz w:val="20"/>
                <w:szCs w:val="20"/>
              </w:rPr>
              <w:t xml:space="preserve">- </w:t>
            </w:r>
          </w:p>
        </w:tc>
      </w:tr>
      <w:tr w:rsidR="007E01C0" w:rsidRPr="007E01C0" w14:paraId="4E7E144C" w14:textId="77777777" w:rsidTr="007E01C0">
        <w:trPr>
          <w:trHeight w:val="20"/>
        </w:trPr>
        <w:tc>
          <w:tcPr>
            <w:tcW w:w="246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B3D049" w14:textId="77777777" w:rsidR="007E01C0" w:rsidRPr="007E01C0" w:rsidRDefault="007E01C0" w:rsidP="007E01C0">
            <w:pPr>
              <w:spacing w:after="0" w:line="240" w:lineRule="auto"/>
              <w:ind w:right="57"/>
              <w:contextualSpacing/>
              <w:rPr>
                <w:rFonts w:ascii="Arial" w:hAnsi="Arial" w:cs="Arial"/>
                <w:b/>
                <w:bCs/>
                <w:sz w:val="20"/>
                <w:szCs w:val="20"/>
              </w:rPr>
            </w:pPr>
            <w:r w:rsidRPr="007E01C0">
              <w:rPr>
                <w:rFonts w:ascii="Arial" w:hAnsi="Arial" w:cs="Arial"/>
                <w:b/>
                <w:bCs/>
                <w:sz w:val="20"/>
                <w:szCs w:val="20"/>
              </w:rPr>
              <w:t>Quirino</w:t>
            </w:r>
          </w:p>
        </w:tc>
        <w:tc>
          <w:tcPr>
            <w:tcW w:w="646" w:type="pct"/>
            <w:tcBorders>
              <w:top w:val="nil"/>
              <w:left w:val="nil"/>
              <w:bottom w:val="single" w:sz="4" w:space="0" w:color="000000"/>
              <w:right w:val="single" w:sz="4" w:space="0" w:color="000000"/>
            </w:tcBorders>
            <w:shd w:val="clear" w:color="D8D8D8" w:fill="D8D8D8"/>
            <w:vAlign w:val="center"/>
            <w:hideMark/>
          </w:tcPr>
          <w:p w14:paraId="704A5915" w14:textId="75C84E70" w:rsidR="007E01C0" w:rsidRPr="007E01C0" w:rsidRDefault="007E01C0" w:rsidP="007E01C0">
            <w:pPr>
              <w:spacing w:after="0" w:line="240" w:lineRule="auto"/>
              <w:ind w:right="57"/>
              <w:contextualSpacing/>
              <w:jc w:val="right"/>
              <w:rPr>
                <w:rFonts w:ascii="Arial" w:hAnsi="Arial" w:cs="Arial"/>
                <w:b/>
                <w:bCs/>
                <w:sz w:val="20"/>
                <w:szCs w:val="20"/>
              </w:rPr>
            </w:pPr>
            <w:r w:rsidRPr="007E01C0">
              <w:rPr>
                <w:rFonts w:ascii="Arial" w:hAnsi="Arial" w:cs="Arial"/>
                <w:b/>
                <w:bCs/>
                <w:sz w:val="20"/>
                <w:szCs w:val="20"/>
              </w:rPr>
              <w:t xml:space="preserve">2 </w:t>
            </w:r>
          </w:p>
        </w:tc>
        <w:tc>
          <w:tcPr>
            <w:tcW w:w="622" w:type="pct"/>
            <w:tcBorders>
              <w:top w:val="nil"/>
              <w:left w:val="nil"/>
              <w:bottom w:val="single" w:sz="4" w:space="0" w:color="000000"/>
              <w:right w:val="single" w:sz="4" w:space="0" w:color="000000"/>
            </w:tcBorders>
            <w:shd w:val="clear" w:color="D8D8D8" w:fill="D8D8D8"/>
            <w:vAlign w:val="center"/>
            <w:hideMark/>
          </w:tcPr>
          <w:p w14:paraId="6F486F4A" w14:textId="7572BF4D" w:rsidR="007E01C0" w:rsidRPr="007E01C0" w:rsidRDefault="007E01C0" w:rsidP="007E01C0">
            <w:pPr>
              <w:spacing w:after="0" w:line="240" w:lineRule="auto"/>
              <w:ind w:right="57"/>
              <w:contextualSpacing/>
              <w:jc w:val="right"/>
              <w:rPr>
                <w:rFonts w:ascii="Arial" w:hAnsi="Arial" w:cs="Arial"/>
                <w:b/>
                <w:bCs/>
                <w:sz w:val="20"/>
                <w:szCs w:val="20"/>
              </w:rPr>
            </w:pPr>
            <w:r w:rsidRPr="007E01C0">
              <w:rPr>
                <w:rFonts w:ascii="Arial" w:hAnsi="Arial" w:cs="Arial"/>
                <w:b/>
                <w:bCs/>
                <w:sz w:val="20"/>
                <w:szCs w:val="20"/>
              </w:rPr>
              <w:t xml:space="preserve"> - </w:t>
            </w:r>
          </w:p>
        </w:tc>
        <w:tc>
          <w:tcPr>
            <w:tcW w:w="647" w:type="pct"/>
            <w:tcBorders>
              <w:top w:val="nil"/>
              <w:left w:val="nil"/>
              <w:bottom w:val="single" w:sz="4" w:space="0" w:color="000000"/>
              <w:right w:val="single" w:sz="4" w:space="0" w:color="000000"/>
            </w:tcBorders>
            <w:shd w:val="clear" w:color="D8D8D8" w:fill="D8D8D8"/>
            <w:vAlign w:val="center"/>
            <w:hideMark/>
          </w:tcPr>
          <w:p w14:paraId="48E2630B" w14:textId="68454976" w:rsidR="007E01C0" w:rsidRPr="007E01C0" w:rsidRDefault="007E01C0" w:rsidP="007E01C0">
            <w:pPr>
              <w:spacing w:after="0" w:line="240" w:lineRule="auto"/>
              <w:ind w:right="57"/>
              <w:contextualSpacing/>
              <w:jc w:val="right"/>
              <w:rPr>
                <w:rFonts w:ascii="Arial" w:hAnsi="Arial" w:cs="Arial"/>
                <w:b/>
                <w:bCs/>
                <w:sz w:val="20"/>
                <w:szCs w:val="20"/>
              </w:rPr>
            </w:pPr>
            <w:r w:rsidRPr="007E01C0">
              <w:rPr>
                <w:rFonts w:ascii="Arial" w:hAnsi="Arial" w:cs="Arial"/>
                <w:b/>
                <w:bCs/>
                <w:sz w:val="20"/>
                <w:szCs w:val="20"/>
              </w:rPr>
              <w:t xml:space="preserve">8 </w:t>
            </w:r>
          </w:p>
        </w:tc>
        <w:tc>
          <w:tcPr>
            <w:tcW w:w="621" w:type="pct"/>
            <w:tcBorders>
              <w:top w:val="nil"/>
              <w:left w:val="nil"/>
              <w:bottom w:val="single" w:sz="4" w:space="0" w:color="000000"/>
              <w:right w:val="single" w:sz="4" w:space="0" w:color="000000"/>
            </w:tcBorders>
            <w:shd w:val="clear" w:color="D8D8D8" w:fill="D8D8D8"/>
            <w:vAlign w:val="center"/>
            <w:hideMark/>
          </w:tcPr>
          <w:p w14:paraId="2FFE6BE6" w14:textId="57DA5D39" w:rsidR="007E01C0" w:rsidRPr="007E01C0" w:rsidRDefault="007E01C0" w:rsidP="007E01C0">
            <w:pPr>
              <w:spacing w:after="0" w:line="240" w:lineRule="auto"/>
              <w:ind w:right="57"/>
              <w:contextualSpacing/>
              <w:jc w:val="right"/>
              <w:rPr>
                <w:rFonts w:ascii="Arial" w:hAnsi="Arial" w:cs="Arial"/>
                <w:b/>
                <w:bCs/>
                <w:sz w:val="20"/>
                <w:szCs w:val="20"/>
              </w:rPr>
            </w:pPr>
            <w:r w:rsidRPr="007E01C0">
              <w:rPr>
                <w:rFonts w:ascii="Arial" w:hAnsi="Arial" w:cs="Arial"/>
                <w:b/>
                <w:bCs/>
                <w:sz w:val="20"/>
                <w:szCs w:val="20"/>
              </w:rPr>
              <w:t xml:space="preserve"> - </w:t>
            </w:r>
          </w:p>
        </w:tc>
      </w:tr>
      <w:tr w:rsidR="007E01C0" w:rsidRPr="007E01C0" w14:paraId="26C5E266" w14:textId="77777777" w:rsidTr="007E01C0">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55DD74DC" w14:textId="77777777" w:rsidR="007E01C0" w:rsidRPr="007E01C0" w:rsidRDefault="007E01C0" w:rsidP="007E01C0">
            <w:pPr>
              <w:spacing w:after="0" w:line="240" w:lineRule="auto"/>
              <w:ind w:right="57"/>
              <w:contextualSpacing/>
              <w:jc w:val="right"/>
              <w:rPr>
                <w:rFonts w:ascii="Arial" w:hAnsi="Arial" w:cs="Arial"/>
                <w:sz w:val="20"/>
                <w:szCs w:val="20"/>
              </w:rPr>
            </w:pPr>
            <w:r w:rsidRPr="007E01C0">
              <w:rPr>
                <w:rFonts w:ascii="Arial" w:hAnsi="Arial" w:cs="Arial"/>
                <w:sz w:val="20"/>
                <w:szCs w:val="20"/>
              </w:rPr>
              <w:t> </w:t>
            </w:r>
          </w:p>
        </w:tc>
        <w:tc>
          <w:tcPr>
            <w:tcW w:w="2399" w:type="pct"/>
            <w:tcBorders>
              <w:top w:val="nil"/>
              <w:left w:val="nil"/>
              <w:bottom w:val="single" w:sz="4" w:space="0" w:color="000000"/>
              <w:right w:val="single" w:sz="4" w:space="0" w:color="000000"/>
            </w:tcBorders>
            <w:shd w:val="clear" w:color="auto" w:fill="auto"/>
            <w:vAlign w:val="center"/>
            <w:hideMark/>
          </w:tcPr>
          <w:p w14:paraId="2BD9002D" w14:textId="77777777" w:rsidR="007E01C0" w:rsidRPr="007E01C0" w:rsidRDefault="007E01C0" w:rsidP="007E01C0">
            <w:pPr>
              <w:spacing w:after="0" w:line="240" w:lineRule="auto"/>
              <w:ind w:right="57"/>
              <w:contextualSpacing/>
              <w:rPr>
                <w:rFonts w:ascii="Arial" w:hAnsi="Arial" w:cs="Arial"/>
                <w:i/>
                <w:iCs/>
                <w:sz w:val="20"/>
                <w:szCs w:val="20"/>
              </w:rPr>
            </w:pPr>
            <w:r w:rsidRPr="007E01C0">
              <w:rPr>
                <w:rFonts w:ascii="Arial" w:hAnsi="Arial" w:cs="Arial"/>
                <w:i/>
                <w:iCs/>
                <w:sz w:val="20"/>
                <w:szCs w:val="20"/>
              </w:rPr>
              <w:t>Cabarroguis (capital)</w:t>
            </w:r>
          </w:p>
        </w:tc>
        <w:tc>
          <w:tcPr>
            <w:tcW w:w="646" w:type="pct"/>
            <w:tcBorders>
              <w:top w:val="nil"/>
              <w:left w:val="nil"/>
              <w:bottom w:val="single" w:sz="4" w:space="0" w:color="000000"/>
              <w:right w:val="single" w:sz="4" w:space="0" w:color="000000"/>
            </w:tcBorders>
            <w:shd w:val="clear" w:color="auto" w:fill="auto"/>
            <w:noWrap/>
            <w:vAlign w:val="center"/>
            <w:hideMark/>
          </w:tcPr>
          <w:p w14:paraId="3EE89989" w14:textId="4A4DAD4E" w:rsidR="007E01C0" w:rsidRPr="007E01C0" w:rsidRDefault="007E01C0" w:rsidP="007E01C0">
            <w:pPr>
              <w:spacing w:after="0" w:line="240" w:lineRule="auto"/>
              <w:ind w:right="57"/>
              <w:contextualSpacing/>
              <w:jc w:val="right"/>
              <w:rPr>
                <w:rFonts w:ascii="Arial" w:hAnsi="Arial" w:cs="Arial"/>
                <w:i/>
                <w:iCs/>
                <w:sz w:val="20"/>
                <w:szCs w:val="20"/>
              </w:rPr>
            </w:pPr>
            <w:r w:rsidRPr="007E01C0">
              <w:rPr>
                <w:rFonts w:ascii="Arial" w:hAnsi="Arial" w:cs="Arial"/>
                <w:i/>
                <w:iCs/>
                <w:sz w:val="20"/>
                <w:szCs w:val="20"/>
              </w:rPr>
              <w:t xml:space="preserve">2 </w:t>
            </w:r>
          </w:p>
        </w:tc>
        <w:tc>
          <w:tcPr>
            <w:tcW w:w="622" w:type="pct"/>
            <w:tcBorders>
              <w:top w:val="nil"/>
              <w:left w:val="nil"/>
              <w:bottom w:val="single" w:sz="4" w:space="0" w:color="000000"/>
              <w:right w:val="single" w:sz="4" w:space="0" w:color="000000"/>
            </w:tcBorders>
            <w:shd w:val="clear" w:color="auto" w:fill="auto"/>
            <w:noWrap/>
            <w:vAlign w:val="center"/>
            <w:hideMark/>
          </w:tcPr>
          <w:p w14:paraId="7C56F8C7" w14:textId="150CAFB3" w:rsidR="007E01C0" w:rsidRPr="007E01C0" w:rsidRDefault="007E01C0" w:rsidP="007E01C0">
            <w:pPr>
              <w:spacing w:after="0" w:line="240" w:lineRule="auto"/>
              <w:ind w:right="57"/>
              <w:contextualSpacing/>
              <w:jc w:val="right"/>
              <w:rPr>
                <w:rFonts w:ascii="Arial" w:hAnsi="Arial" w:cs="Arial"/>
                <w:i/>
                <w:iCs/>
                <w:sz w:val="20"/>
                <w:szCs w:val="20"/>
              </w:rPr>
            </w:pPr>
            <w:r w:rsidRPr="007E01C0">
              <w:rPr>
                <w:rFonts w:ascii="Arial" w:hAnsi="Arial" w:cs="Arial"/>
                <w:i/>
                <w:iCs/>
                <w:sz w:val="20"/>
                <w:szCs w:val="20"/>
              </w:rPr>
              <w:t xml:space="preserve">- </w:t>
            </w:r>
          </w:p>
        </w:tc>
        <w:tc>
          <w:tcPr>
            <w:tcW w:w="647" w:type="pct"/>
            <w:tcBorders>
              <w:top w:val="nil"/>
              <w:left w:val="nil"/>
              <w:bottom w:val="single" w:sz="4" w:space="0" w:color="000000"/>
              <w:right w:val="single" w:sz="4" w:space="0" w:color="000000"/>
            </w:tcBorders>
            <w:shd w:val="clear" w:color="auto" w:fill="auto"/>
            <w:noWrap/>
            <w:vAlign w:val="center"/>
            <w:hideMark/>
          </w:tcPr>
          <w:p w14:paraId="2F92EC98" w14:textId="2CDC5589" w:rsidR="007E01C0" w:rsidRPr="007E01C0" w:rsidRDefault="007E01C0" w:rsidP="007E01C0">
            <w:pPr>
              <w:spacing w:after="0" w:line="240" w:lineRule="auto"/>
              <w:ind w:right="57"/>
              <w:contextualSpacing/>
              <w:jc w:val="right"/>
              <w:rPr>
                <w:rFonts w:ascii="Arial" w:hAnsi="Arial" w:cs="Arial"/>
                <w:i/>
                <w:iCs/>
                <w:sz w:val="20"/>
                <w:szCs w:val="20"/>
              </w:rPr>
            </w:pPr>
            <w:r w:rsidRPr="007E01C0">
              <w:rPr>
                <w:rFonts w:ascii="Arial" w:hAnsi="Arial" w:cs="Arial"/>
                <w:i/>
                <w:iCs/>
                <w:sz w:val="20"/>
                <w:szCs w:val="20"/>
              </w:rPr>
              <w:t xml:space="preserve">8 </w:t>
            </w:r>
          </w:p>
        </w:tc>
        <w:tc>
          <w:tcPr>
            <w:tcW w:w="621" w:type="pct"/>
            <w:tcBorders>
              <w:top w:val="nil"/>
              <w:left w:val="nil"/>
              <w:bottom w:val="single" w:sz="4" w:space="0" w:color="000000"/>
              <w:right w:val="single" w:sz="4" w:space="0" w:color="000000"/>
            </w:tcBorders>
            <w:shd w:val="clear" w:color="auto" w:fill="auto"/>
            <w:noWrap/>
            <w:vAlign w:val="center"/>
            <w:hideMark/>
          </w:tcPr>
          <w:p w14:paraId="328B5843" w14:textId="129346C6" w:rsidR="007E01C0" w:rsidRPr="007E01C0" w:rsidRDefault="007E01C0" w:rsidP="007E01C0">
            <w:pPr>
              <w:spacing w:after="0" w:line="240" w:lineRule="auto"/>
              <w:ind w:right="57"/>
              <w:contextualSpacing/>
              <w:jc w:val="right"/>
              <w:rPr>
                <w:rFonts w:ascii="Arial" w:hAnsi="Arial" w:cs="Arial"/>
                <w:i/>
                <w:iCs/>
                <w:sz w:val="20"/>
                <w:szCs w:val="20"/>
              </w:rPr>
            </w:pPr>
            <w:r w:rsidRPr="007E01C0">
              <w:rPr>
                <w:rFonts w:ascii="Arial" w:hAnsi="Arial" w:cs="Arial"/>
                <w:i/>
                <w:iCs/>
                <w:sz w:val="20"/>
                <w:szCs w:val="20"/>
              </w:rPr>
              <w:t xml:space="preserve">- </w:t>
            </w:r>
          </w:p>
        </w:tc>
      </w:tr>
    </w:tbl>
    <w:p w14:paraId="0739C1F8" w14:textId="77777777" w:rsidR="00BC5519" w:rsidRPr="006D5DFC" w:rsidRDefault="00BC5519" w:rsidP="00B154C6">
      <w:pPr>
        <w:spacing w:after="0" w:line="240" w:lineRule="auto"/>
        <w:ind w:left="851"/>
        <w:contextualSpacing/>
        <w:rPr>
          <w:rFonts w:ascii="Arial" w:eastAsia="Times New Roman" w:hAnsi="Arial" w:cs="Arial"/>
          <w:bCs/>
          <w:i/>
          <w:iCs/>
          <w:sz w:val="16"/>
          <w:szCs w:val="24"/>
        </w:rPr>
      </w:pPr>
      <w:r w:rsidRPr="006D5DFC">
        <w:rPr>
          <w:rFonts w:ascii="Arial" w:eastAsia="Times New Roman" w:hAnsi="Arial" w:cs="Arial"/>
          <w:bCs/>
          <w:i/>
          <w:iCs/>
          <w:sz w:val="16"/>
          <w:szCs w:val="24"/>
        </w:rPr>
        <w:t>Note:</w:t>
      </w:r>
      <w:r>
        <w:rPr>
          <w:rFonts w:ascii="Arial" w:eastAsia="Times New Roman" w:hAnsi="Arial" w:cs="Arial"/>
          <w:bCs/>
          <w:i/>
          <w:iCs/>
          <w:sz w:val="16"/>
          <w:szCs w:val="24"/>
        </w:rPr>
        <w:t xml:space="preserve"> O</w:t>
      </w:r>
      <w:r w:rsidRPr="006D5DFC">
        <w:rPr>
          <w:rFonts w:ascii="Arial" w:eastAsia="Times New Roman" w:hAnsi="Arial" w:cs="Arial"/>
          <w:bCs/>
          <w:i/>
          <w:iCs/>
          <w:sz w:val="16"/>
          <w:szCs w:val="24"/>
        </w:rPr>
        <w:t>ngoing</w:t>
      </w:r>
      <w:r>
        <w:rPr>
          <w:rFonts w:ascii="Arial" w:eastAsia="Times New Roman" w:hAnsi="Arial" w:cs="Arial"/>
          <w:bCs/>
          <w:i/>
          <w:iCs/>
          <w:sz w:val="16"/>
          <w:szCs w:val="24"/>
        </w:rPr>
        <w:t xml:space="preserve"> </w:t>
      </w:r>
      <w:r w:rsidRPr="006D5DFC">
        <w:rPr>
          <w:rFonts w:ascii="Arial" w:eastAsia="Times New Roman" w:hAnsi="Arial" w:cs="Arial"/>
          <w:bCs/>
          <w:i/>
          <w:iCs/>
          <w:sz w:val="16"/>
          <w:szCs w:val="24"/>
        </w:rPr>
        <w:t>assessment</w:t>
      </w:r>
      <w:r>
        <w:rPr>
          <w:rFonts w:ascii="Arial" w:eastAsia="Times New Roman" w:hAnsi="Arial" w:cs="Arial"/>
          <w:bCs/>
          <w:i/>
          <w:iCs/>
          <w:sz w:val="16"/>
          <w:szCs w:val="24"/>
        </w:rPr>
        <w:t xml:space="preserve"> </w:t>
      </w:r>
      <w:r w:rsidRPr="006D5DFC">
        <w:rPr>
          <w:rFonts w:ascii="Arial" w:eastAsia="Times New Roman" w:hAnsi="Arial" w:cs="Arial"/>
          <w:bCs/>
          <w:i/>
          <w:iCs/>
          <w:sz w:val="16"/>
          <w:szCs w:val="24"/>
        </w:rPr>
        <w:t>and</w:t>
      </w:r>
      <w:r>
        <w:rPr>
          <w:rFonts w:ascii="Arial" w:eastAsia="Times New Roman" w:hAnsi="Arial" w:cs="Arial"/>
          <w:bCs/>
          <w:i/>
          <w:iCs/>
          <w:sz w:val="16"/>
          <w:szCs w:val="24"/>
        </w:rPr>
        <w:t xml:space="preserve"> </w:t>
      </w:r>
      <w:r w:rsidRPr="006D5DFC">
        <w:rPr>
          <w:rFonts w:ascii="Arial" w:eastAsia="Times New Roman" w:hAnsi="Arial" w:cs="Arial"/>
          <w:bCs/>
          <w:i/>
          <w:iCs/>
          <w:sz w:val="16"/>
          <w:szCs w:val="24"/>
        </w:rPr>
        <w:t>validation</w:t>
      </w:r>
      <w:r>
        <w:rPr>
          <w:rFonts w:ascii="Arial" w:eastAsia="Times New Roman" w:hAnsi="Arial" w:cs="Arial"/>
          <w:bCs/>
          <w:i/>
          <w:iCs/>
          <w:sz w:val="16"/>
          <w:szCs w:val="24"/>
        </w:rPr>
        <w:t xml:space="preserve"> </w:t>
      </w:r>
      <w:r w:rsidRPr="006D5DFC">
        <w:rPr>
          <w:rFonts w:ascii="Arial" w:eastAsia="Times New Roman" w:hAnsi="Arial" w:cs="Arial"/>
          <w:bCs/>
          <w:i/>
          <w:iCs/>
          <w:sz w:val="16"/>
          <w:szCs w:val="24"/>
        </w:rPr>
        <w:t>being</w:t>
      </w:r>
      <w:r>
        <w:rPr>
          <w:rFonts w:ascii="Arial" w:eastAsia="Times New Roman" w:hAnsi="Arial" w:cs="Arial"/>
          <w:bCs/>
          <w:i/>
          <w:iCs/>
          <w:sz w:val="16"/>
          <w:szCs w:val="24"/>
        </w:rPr>
        <w:t xml:space="preserve"> </w:t>
      </w:r>
      <w:r w:rsidRPr="006D5DFC">
        <w:rPr>
          <w:rFonts w:ascii="Arial" w:eastAsia="Times New Roman" w:hAnsi="Arial" w:cs="Arial"/>
          <w:bCs/>
          <w:i/>
          <w:iCs/>
          <w:sz w:val="16"/>
          <w:szCs w:val="24"/>
        </w:rPr>
        <w:t>conducted.</w:t>
      </w:r>
    </w:p>
    <w:p w14:paraId="32A41C0C" w14:textId="2D98BCF7" w:rsidR="00BC5519" w:rsidRPr="00D84EFB" w:rsidRDefault="00F20DA0" w:rsidP="00D84EFB">
      <w:pPr>
        <w:spacing w:after="0" w:line="240" w:lineRule="auto"/>
        <w:contextualSpacing/>
        <w:jc w:val="right"/>
        <w:rPr>
          <w:rFonts w:ascii="Arial" w:eastAsia="Times New Roman" w:hAnsi="Arial" w:cs="Arial"/>
          <w:i/>
          <w:iCs/>
          <w:color w:val="0070C0"/>
          <w:sz w:val="16"/>
          <w:szCs w:val="24"/>
        </w:rPr>
      </w:pPr>
      <w:r w:rsidRPr="0037297E">
        <w:rPr>
          <w:rFonts w:ascii="Arial" w:eastAsia="Times New Roman" w:hAnsi="Arial" w:cs="Arial"/>
          <w:i/>
          <w:iCs/>
          <w:color w:val="0070C0"/>
          <w:sz w:val="16"/>
          <w:szCs w:val="24"/>
        </w:rPr>
        <w:t>Source:</w:t>
      </w:r>
      <w:r>
        <w:rPr>
          <w:rFonts w:ascii="Arial" w:eastAsia="Times New Roman" w:hAnsi="Arial" w:cs="Arial"/>
          <w:i/>
          <w:iCs/>
          <w:color w:val="0070C0"/>
          <w:sz w:val="16"/>
          <w:szCs w:val="24"/>
        </w:rPr>
        <w:t xml:space="preserve"> </w:t>
      </w:r>
      <w:r w:rsidRPr="0037297E">
        <w:rPr>
          <w:rFonts w:ascii="Arial" w:eastAsia="Times New Roman" w:hAnsi="Arial" w:cs="Arial"/>
          <w:i/>
          <w:iCs/>
          <w:color w:val="0070C0"/>
          <w:sz w:val="16"/>
          <w:szCs w:val="24"/>
        </w:rPr>
        <w:t>DSWD-FO</w:t>
      </w:r>
      <w:r>
        <w:rPr>
          <w:rFonts w:ascii="Arial" w:eastAsia="Times New Roman" w:hAnsi="Arial" w:cs="Arial"/>
          <w:i/>
          <w:iCs/>
          <w:color w:val="0070C0"/>
          <w:sz w:val="16"/>
          <w:szCs w:val="24"/>
        </w:rPr>
        <w:t xml:space="preserve"> II</w:t>
      </w:r>
    </w:p>
    <w:p w14:paraId="18E6F9EB" w14:textId="77777777" w:rsidR="009A6CE9" w:rsidRPr="009A6CE9" w:rsidRDefault="009A6CE9" w:rsidP="009A6CE9">
      <w:pPr>
        <w:pStyle w:val="ListParagraph"/>
        <w:widowControl/>
        <w:numPr>
          <w:ilvl w:val="0"/>
          <w:numId w:val="6"/>
        </w:numPr>
        <w:pBdr>
          <w:top w:val="none" w:sz="0" w:space="0" w:color="auto"/>
          <w:left w:val="none" w:sz="0" w:space="0" w:color="auto"/>
          <w:bottom w:val="none" w:sz="0" w:space="0" w:color="auto"/>
          <w:right w:val="none" w:sz="0" w:space="0" w:color="auto"/>
          <w:between w:val="none" w:sz="0" w:space="0" w:color="auto"/>
        </w:pBdr>
        <w:spacing w:after="0" w:line="240" w:lineRule="auto"/>
        <w:ind w:left="426" w:hanging="426"/>
        <w:jc w:val="both"/>
        <w:rPr>
          <w:rFonts w:ascii="Arial" w:eastAsia="Times New Roman" w:hAnsi="Arial" w:cs="Arial"/>
          <w:i/>
          <w:iCs/>
          <w:color w:val="0070C0"/>
          <w:sz w:val="16"/>
          <w:szCs w:val="24"/>
        </w:rPr>
      </w:pPr>
      <w:r>
        <w:rPr>
          <w:rFonts w:ascii="Arial" w:eastAsia="Times New Roman" w:hAnsi="Arial" w:cs="Arial"/>
          <w:b/>
          <w:bCs/>
          <w:color w:val="002060"/>
          <w:sz w:val="24"/>
          <w:szCs w:val="24"/>
        </w:rPr>
        <w:t>Assistance Provided</w:t>
      </w:r>
    </w:p>
    <w:p w14:paraId="7273B67B" w14:textId="0A371E8F" w:rsidR="009A6CE9" w:rsidRPr="00123130" w:rsidRDefault="009A6CE9" w:rsidP="009A6CE9">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426"/>
        <w:jc w:val="both"/>
        <w:rPr>
          <w:rFonts w:ascii="Arial" w:eastAsia="Arial" w:hAnsi="Arial" w:cs="Arial"/>
          <w:bCs/>
          <w:color w:val="auto"/>
          <w:sz w:val="24"/>
          <w:szCs w:val="24"/>
        </w:rPr>
      </w:pPr>
      <w:r w:rsidRPr="00123130">
        <w:rPr>
          <w:rFonts w:ascii="Arial" w:eastAsia="Arial" w:hAnsi="Arial" w:cs="Arial"/>
          <w:bCs/>
          <w:color w:val="auto"/>
          <w:sz w:val="24"/>
          <w:szCs w:val="24"/>
        </w:rPr>
        <w:t xml:space="preserve">A total of </w:t>
      </w:r>
      <w:r w:rsidRPr="00123130">
        <w:rPr>
          <w:rFonts w:ascii="Arial" w:eastAsia="Arial" w:hAnsi="Arial" w:cs="Arial"/>
          <w:b/>
          <w:color w:val="auto"/>
          <w:sz w:val="24"/>
          <w:szCs w:val="24"/>
        </w:rPr>
        <w:t>₱</w:t>
      </w:r>
      <w:r w:rsidR="00D84EFB" w:rsidRPr="00123130">
        <w:rPr>
          <w:rFonts w:ascii="Arial" w:eastAsia="Arial" w:hAnsi="Arial" w:cs="Arial"/>
          <w:b/>
          <w:bCs/>
          <w:color w:val="auto"/>
          <w:sz w:val="24"/>
          <w:szCs w:val="24"/>
        </w:rPr>
        <w:t xml:space="preserve">7,265,614.12 </w:t>
      </w:r>
      <w:r w:rsidRPr="00123130">
        <w:rPr>
          <w:rFonts w:ascii="Arial" w:eastAsia="Arial" w:hAnsi="Arial" w:cs="Arial"/>
          <w:bCs/>
          <w:color w:val="auto"/>
          <w:sz w:val="24"/>
          <w:szCs w:val="24"/>
        </w:rPr>
        <w:t xml:space="preserve">worth of assistance was provided to the affected families by the </w:t>
      </w:r>
      <w:r w:rsidRPr="00123130">
        <w:rPr>
          <w:rFonts w:ascii="Arial" w:eastAsia="Arial" w:hAnsi="Arial" w:cs="Arial"/>
          <w:b/>
          <w:bCs/>
          <w:color w:val="auto"/>
          <w:sz w:val="24"/>
          <w:szCs w:val="24"/>
        </w:rPr>
        <w:t xml:space="preserve">DSWD </w:t>
      </w:r>
      <w:r w:rsidRPr="00123130">
        <w:rPr>
          <w:rFonts w:ascii="Arial" w:eastAsia="Arial" w:hAnsi="Arial" w:cs="Arial"/>
          <w:bCs/>
          <w:color w:val="auto"/>
          <w:sz w:val="24"/>
          <w:szCs w:val="24"/>
        </w:rPr>
        <w:t>(see Table 4).</w:t>
      </w:r>
    </w:p>
    <w:p w14:paraId="12B0AC84" w14:textId="40D81F41" w:rsidR="009A6CE9" w:rsidRDefault="009A6CE9" w:rsidP="009A6CE9">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426"/>
        <w:jc w:val="both"/>
        <w:rPr>
          <w:rFonts w:ascii="Arial" w:eastAsia="Arial" w:hAnsi="Arial" w:cs="Arial"/>
          <w:bCs/>
          <w:color w:val="auto"/>
          <w:sz w:val="24"/>
          <w:szCs w:val="24"/>
        </w:rPr>
      </w:pPr>
    </w:p>
    <w:p w14:paraId="3E33C4CC" w14:textId="24F3F3A7" w:rsidR="009A6CE9" w:rsidRPr="009A6CE9" w:rsidRDefault="009A6CE9" w:rsidP="009A6CE9">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450"/>
        <w:jc w:val="both"/>
        <w:rPr>
          <w:rFonts w:ascii="Arial" w:eastAsia="Arial" w:hAnsi="Arial" w:cs="Arial"/>
          <w:bCs/>
          <w:color w:val="auto"/>
          <w:sz w:val="24"/>
          <w:szCs w:val="24"/>
        </w:rPr>
      </w:pPr>
      <w:r w:rsidRPr="00A96926">
        <w:rPr>
          <w:rFonts w:ascii="Arial" w:eastAsia="Arial" w:hAnsi="Arial" w:cs="Arial"/>
          <w:b/>
          <w:i/>
          <w:iCs/>
          <w:sz w:val="20"/>
        </w:rPr>
        <w:t xml:space="preserve">Table </w:t>
      </w:r>
      <w:r>
        <w:rPr>
          <w:rFonts w:ascii="Arial" w:eastAsia="Arial" w:hAnsi="Arial" w:cs="Arial"/>
          <w:b/>
          <w:i/>
          <w:iCs/>
          <w:sz w:val="20"/>
        </w:rPr>
        <w:t>4</w:t>
      </w:r>
      <w:r w:rsidRPr="00A96926">
        <w:rPr>
          <w:rFonts w:ascii="Arial" w:eastAsia="Arial" w:hAnsi="Arial" w:cs="Arial"/>
          <w:b/>
          <w:i/>
          <w:iCs/>
          <w:sz w:val="20"/>
        </w:rPr>
        <w:t>. Cost of Assistance Provided to Affected Families / Persons</w:t>
      </w:r>
    </w:p>
    <w:tbl>
      <w:tblPr>
        <w:tblW w:w="4794" w:type="pct"/>
        <w:tblInd w:w="421" w:type="dxa"/>
        <w:tblCellMar>
          <w:left w:w="0" w:type="dxa"/>
          <w:right w:w="0" w:type="dxa"/>
        </w:tblCellMar>
        <w:tblLook w:val="04A0" w:firstRow="1" w:lastRow="0" w:firstColumn="1" w:lastColumn="0" w:noHBand="0" w:noVBand="1"/>
      </w:tblPr>
      <w:tblGrid>
        <w:gridCol w:w="140"/>
        <w:gridCol w:w="4200"/>
        <w:gridCol w:w="1594"/>
        <w:gridCol w:w="674"/>
        <w:gridCol w:w="710"/>
        <w:gridCol w:w="999"/>
        <w:gridCol w:w="1594"/>
      </w:tblGrid>
      <w:tr w:rsidR="00D84EFB" w:rsidRPr="00D84EFB" w14:paraId="19152098" w14:textId="77777777" w:rsidTr="00D84EFB">
        <w:trPr>
          <w:trHeight w:val="20"/>
        </w:trPr>
        <w:tc>
          <w:tcPr>
            <w:tcW w:w="2189"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0DE4B39B" w14:textId="77777777" w:rsidR="00D84EFB" w:rsidRPr="00D84EFB" w:rsidRDefault="00D84EFB" w:rsidP="00D84EFB">
            <w:pPr>
              <w:spacing w:after="0" w:line="240" w:lineRule="auto"/>
              <w:ind w:right="57"/>
              <w:contextualSpacing/>
              <w:jc w:val="center"/>
              <w:rPr>
                <w:rFonts w:ascii="Arial" w:hAnsi="Arial" w:cs="Arial"/>
                <w:b/>
                <w:bCs/>
                <w:sz w:val="20"/>
                <w:szCs w:val="20"/>
              </w:rPr>
            </w:pPr>
            <w:r w:rsidRPr="00D84EFB">
              <w:rPr>
                <w:rFonts w:ascii="Arial" w:hAnsi="Arial" w:cs="Arial"/>
                <w:b/>
                <w:bCs/>
                <w:sz w:val="20"/>
                <w:szCs w:val="20"/>
              </w:rPr>
              <w:t xml:space="preserve">REGION / PROVINCE / MUNICIPALITY </w:t>
            </w:r>
          </w:p>
        </w:tc>
        <w:tc>
          <w:tcPr>
            <w:tcW w:w="2811" w:type="pct"/>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14:paraId="19CAEDE5" w14:textId="77777777" w:rsidR="00D84EFB" w:rsidRPr="00D84EFB" w:rsidRDefault="00D84EFB" w:rsidP="00D84EFB">
            <w:pPr>
              <w:spacing w:after="0" w:line="240" w:lineRule="auto"/>
              <w:ind w:right="57"/>
              <w:contextualSpacing/>
              <w:jc w:val="center"/>
              <w:rPr>
                <w:rFonts w:ascii="Arial" w:hAnsi="Arial" w:cs="Arial"/>
                <w:b/>
                <w:bCs/>
                <w:sz w:val="20"/>
                <w:szCs w:val="20"/>
              </w:rPr>
            </w:pPr>
            <w:r w:rsidRPr="00D84EFB">
              <w:rPr>
                <w:rFonts w:ascii="Arial" w:hAnsi="Arial" w:cs="Arial"/>
                <w:b/>
                <w:bCs/>
                <w:sz w:val="20"/>
                <w:szCs w:val="20"/>
              </w:rPr>
              <w:t xml:space="preserve"> COST OF ASSISTANCE </w:t>
            </w:r>
          </w:p>
        </w:tc>
      </w:tr>
      <w:tr w:rsidR="00D84EFB" w:rsidRPr="00D84EFB" w14:paraId="1E197680" w14:textId="77777777" w:rsidTr="00D84EFB">
        <w:trPr>
          <w:trHeight w:val="20"/>
        </w:trPr>
        <w:tc>
          <w:tcPr>
            <w:tcW w:w="2189" w:type="pct"/>
            <w:gridSpan w:val="2"/>
            <w:vMerge/>
            <w:tcBorders>
              <w:top w:val="single" w:sz="4" w:space="0" w:color="000000"/>
              <w:left w:val="single" w:sz="4" w:space="0" w:color="000000"/>
              <w:bottom w:val="single" w:sz="4" w:space="0" w:color="000000"/>
              <w:right w:val="single" w:sz="4" w:space="0" w:color="000000"/>
            </w:tcBorders>
            <w:vAlign w:val="center"/>
            <w:hideMark/>
          </w:tcPr>
          <w:p w14:paraId="14B6B970" w14:textId="77777777" w:rsidR="00D84EFB" w:rsidRPr="00D84EFB" w:rsidRDefault="00D84EFB" w:rsidP="00D84EFB">
            <w:pPr>
              <w:spacing w:after="0" w:line="240" w:lineRule="auto"/>
              <w:ind w:right="57"/>
              <w:contextualSpacing/>
              <w:rPr>
                <w:rFonts w:ascii="Arial" w:hAnsi="Arial" w:cs="Arial"/>
                <w:b/>
                <w:bCs/>
                <w:sz w:val="20"/>
                <w:szCs w:val="20"/>
              </w:rPr>
            </w:pPr>
          </w:p>
        </w:tc>
        <w:tc>
          <w:tcPr>
            <w:tcW w:w="804" w:type="pct"/>
            <w:tcBorders>
              <w:top w:val="single" w:sz="4" w:space="0" w:color="auto"/>
              <w:left w:val="nil"/>
              <w:bottom w:val="single" w:sz="4" w:space="0" w:color="000000"/>
              <w:right w:val="single" w:sz="4" w:space="0" w:color="000000"/>
            </w:tcBorders>
            <w:shd w:val="clear" w:color="808080" w:fill="808080"/>
            <w:vAlign w:val="center"/>
            <w:hideMark/>
          </w:tcPr>
          <w:p w14:paraId="40F4B715" w14:textId="77777777" w:rsidR="00D84EFB" w:rsidRPr="00D84EFB" w:rsidRDefault="00D84EFB" w:rsidP="00D84EFB">
            <w:pPr>
              <w:spacing w:after="0" w:line="240" w:lineRule="auto"/>
              <w:ind w:right="57"/>
              <w:contextualSpacing/>
              <w:jc w:val="center"/>
              <w:rPr>
                <w:rFonts w:ascii="Arial" w:hAnsi="Arial" w:cs="Arial"/>
                <w:b/>
                <w:bCs/>
                <w:sz w:val="20"/>
                <w:szCs w:val="20"/>
              </w:rPr>
            </w:pPr>
            <w:r w:rsidRPr="00D84EFB">
              <w:rPr>
                <w:rFonts w:ascii="Arial" w:hAnsi="Arial" w:cs="Arial"/>
                <w:b/>
                <w:bCs/>
                <w:sz w:val="20"/>
                <w:szCs w:val="20"/>
              </w:rPr>
              <w:t xml:space="preserve"> DSWD </w:t>
            </w:r>
          </w:p>
        </w:tc>
        <w:tc>
          <w:tcPr>
            <w:tcW w:w="340" w:type="pct"/>
            <w:tcBorders>
              <w:top w:val="single" w:sz="4" w:space="0" w:color="auto"/>
              <w:left w:val="nil"/>
              <w:bottom w:val="single" w:sz="4" w:space="0" w:color="000000"/>
              <w:right w:val="single" w:sz="4" w:space="0" w:color="000000"/>
            </w:tcBorders>
            <w:shd w:val="clear" w:color="808080" w:fill="808080"/>
            <w:vAlign w:val="center"/>
            <w:hideMark/>
          </w:tcPr>
          <w:p w14:paraId="07207FB7" w14:textId="77777777" w:rsidR="00D84EFB" w:rsidRPr="00D84EFB" w:rsidRDefault="00D84EFB" w:rsidP="00D84EFB">
            <w:pPr>
              <w:spacing w:after="0" w:line="240" w:lineRule="auto"/>
              <w:ind w:right="57"/>
              <w:contextualSpacing/>
              <w:jc w:val="center"/>
              <w:rPr>
                <w:rFonts w:ascii="Arial" w:hAnsi="Arial" w:cs="Arial"/>
                <w:b/>
                <w:bCs/>
                <w:sz w:val="20"/>
                <w:szCs w:val="20"/>
              </w:rPr>
            </w:pPr>
            <w:r w:rsidRPr="00D84EFB">
              <w:rPr>
                <w:rFonts w:ascii="Arial" w:hAnsi="Arial" w:cs="Arial"/>
                <w:b/>
                <w:bCs/>
                <w:sz w:val="20"/>
                <w:szCs w:val="20"/>
              </w:rPr>
              <w:t xml:space="preserve"> LGU </w:t>
            </w:r>
          </w:p>
        </w:tc>
        <w:tc>
          <w:tcPr>
            <w:tcW w:w="358" w:type="pct"/>
            <w:tcBorders>
              <w:top w:val="single" w:sz="4" w:space="0" w:color="auto"/>
              <w:left w:val="nil"/>
              <w:bottom w:val="single" w:sz="4" w:space="0" w:color="000000"/>
              <w:right w:val="single" w:sz="4" w:space="0" w:color="000000"/>
            </w:tcBorders>
            <w:shd w:val="clear" w:color="808080" w:fill="808080"/>
            <w:vAlign w:val="center"/>
            <w:hideMark/>
          </w:tcPr>
          <w:p w14:paraId="04D05637" w14:textId="77777777" w:rsidR="00D84EFB" w:rsidRPr="00D84EFB" w:rsidRDefault="00D84EFB" w:rsidP="00D84EFB">
            <w:pPr>
              <w:spacing w:after="0" w:line="240" w:lineRule="auto"/>
              <w:ind w:right="57"/>
              <w:contextualSpacing/>
              <w:jc w:val="center"/>
              <w:rPr>
                <w:rFonts w:ascii="Arial" w:hAnsi="Arial" w:cs="Arial"/>
                <w:b/>
                <w:bCs/>
                <w:sz w:val="20"/>
                <w:szCs w:val="20"/>
              </w:rPr>
            </w:pPr>
            <w:r w:rsidRPr="00D84EFB">
              <w:rPr>
                <w:rFonts w:ascii="Arial" w:hAnsi="Arial" w:cs="Arial"/>
                <w:b/>
                <w:bCs/>
                <w:sz w:val="20"/>
                <w:szCs w:val="20"/>
              </w:rPr>
              <w:t xml:space="preserve"> NGOs </w:t>
            </w:r>
          </w:p>
        </w:tc>
        <w:tc>
          <w:tcPr>
            <w:tcW w:w="504" w:type="pct"/>
            <w:tcBorders>
              <w:top w:val="single" w:sz="4" w:space="0" w:color="auto"/>
              <w:left w:val="nil"/>
              <w:bottom w:val="single" w:sz="4" w:space="0" w:color="000000"/>
              <w:right w:val="single" w:sz="4" w:space="0" w:color="000000"/>
            </w:tcBorders>
            <w:shd w:val="clear" w:color="808080" w:fill="808080"/>
            <w:vAlign w:val="center"/>
            <w:hideMark/>
          </w:tcPr>
          <w:p w14:paraId="47884170" w14:textId="77777777" w:rsidR="00D84EFB" w:rsidRPr="00D84EFB" w:rsidRDefault="00D84EFB" w:rsidP="00D84EFB">
            <w:pPr>
              <w:spacing w:after="0" w:line="240" w:lineRule="auto"/>
              <w:ind w:right="57"/>
              <w:contextualSpacing/>
              <w:jc w:val="center"/>
              <w:rPr>
                <w:rFonts w:ascii="Arial" w:hAnsi="Arial" w:cs="Arial"/>
                <w:b/>
                <w:bCs/>
                <w:sz w:val="20"/>
                <w:szCs w:val="20"/>
              </w:rPr>
            </w:pPr>
            <w:r w:rsidRPr="00D84EFB">
              <w:rPr>
                <w:rFonts w:ascii="Arial" w:hAnsi="Arial" w:cs="Arial"/>
                <w:b/>
                <w:bCs/>
                <w:sz w:val="20"/>
                <w:szCs w:val="20"/>
              </w:rPr>
              <w:t xml:space="preserve"> OTHERS </w:t>
            </w:r>
          </w:p>
        </w:tc>
        <w:tc>
          <w:tcPr>
            <w:tcW w:w="804" w:type="pct"/>
            <w:tcBorders>
              <w:top w:val="single" w:sz="4" w:space="0" w:color="auto"/>
              <w:left w:val="nil"/>
              <w:bottom w:val="single" w:sz="4" w:space="0" w:color="000000"/>
              <w:right w:val="single" w:sz="4" w:space="0" w:color="000000"/>
            </w:tcBorders>
            <w:shd w:val="clear" w:color="808080" w:fill="808080"/>
            <w:vAlign w:val="center"/>
            <w:hideMark/>
          </w:tcPr>
          <w:p w14:paraId="51434E23" w14:textId="77777777" w:rsidR="00D84EFB" w:rsidRPr="00D84EFB" w:rsidRDefault="00D84EFB" w:rsidP="00D84EFB">
            <w:pPr>
              <w:spacing w:after="0" w:line="240" w:lineRule="auto"/>
              <w:ind w:right="57"/>
              <w:contextualSpacing/>
              <w:jc w:val="center"/>
              <w:rPr>
                <w:rFonts w:ascii="Arial" w:hAnsi="Arial" w:cs="Arial"/>
                <w:b/>
                <w:bCs/>
                <w:sz w:val="20"/>
                <w:szCs w:val="20"/>
              </w:rPr>
            </w:pPr>
            <w:r w:rsidRPr="00D84EFB">
              <w:rPr>
                <w:rFonts w:ascii="Arial" w:hAnsi="Arial" w:cs="Arial"/>
                <w:b/>
                <w:bCs/>
                <w:sz w:val="20"/>
                <w:szCs w:val="20"/>
              </w:rPr>
              <w:t xml:space="preserve"> GRAND TOTAL </w:t>
            </w:r>
          </w:p>
        </w:tc>
      </w:tr>
      <w:tr w:rsidR="00D84EFB" w:rsidRPr="00D84EFB" w14:paraId="1DBC68C6" w14:textId="77777777" w:rsidTr="00D84EFB">
        <w:trPr>
          <w:trHeight w:val="20"/>
        </w:trPr>
        <w:tc>
          <w:tcPr>
            <w:tcW w:w="218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26B21C7" w14:textId="77777777" w:rsidR="00D84EFB" w:rsidRPr="00D84EFB" w:rsidRDefault="00D84EFB" w:rsidP="00D84EFB">
            <w:pPr>
              <w:spacing w:after="0" w:line="240" w:lineRule="auto"/>
              <w:ind w:right="57"/>
              <w:contextualSpacing/>
              <w:jc w:val="center"/>
              <w:rPr>
                <w:rFonts w:ascii="Arial" w:hAnsi="Arial" w:cs="Arial"/>
                <w:b/>
                <w:bCs/>
                <w:sz w:val="20"/>
                <w:szCs w:val="20"/>
              </w:rPr>
            </w:pPr>
            <w:r w:rsidRPr="00D84EFB">
              <w:rPr>
                <w:rFonts w:ascii="Arial" w:hAnsi="Arial" w:cs="Arial"/>
                <w:b/>
                <w:bCs/>
                <w:sz w:val="20"/>
                <w:szCs w:val="20"/>
              </w:rPr>
              <w:t>GRAND TOTAL</w:t>
            </w:r>
          </w:p>
        </w:tc>
        <w:tc>
          <w:tcPr>
            <w:tcW w:w="804" w:type="pct"/>
            <w:tcBorders>
              <w:top w:val="nil"/>
              <w:left w:val="nil"/>
              <w:bottom w:val="single" w:sz="4" w:space="0" w:color="000000"/>
              <w:right w:val="single" w:sz="4" w:space="0" w:color="000000"/>
            </w:tcBorders>
            <w:shd w:val="clear" w:color="A5A5A5" w:fill="A5A5A5"/>
            <w:vAlign w:val="bottom"/>
            <w:hideMark/>
          </w:tcPr>
          <w:p w14:paraId="02FB8AA4" w14:textId="6AD0C090" w:rsidR="00D84EFB" w:rsidRPr="00D84EFB" w:rsidRDefault="00D84EFB" w:rsidP="00D84EFB">
            <w:pPr>
              <w:spacing w:after="0" w:line="240" w:lineRule="auto"/>
              <w:ind w:right="57"/>
              <w:contextualSpacing/>
              <w:jc w:val="right"/>
              <w:rPr>
                <w:rFonts w:ascii="Arial" w:hAnsi="Arial" w:cs="Arial"/>
                <w:b/>
                <w:bCs/>
                <w:sz w:val="20"/>
                <w:szCs w:val="20"/>
              </w:rPr>
            </w:pPr>
            <w:r w:rsidRPr="00D84EFB">
              <w:rPr>
                <w:rFonts w:ascii="Arial" w:hAnsi="Arial" w:cs="Arial"/>
                <w:b/>
                <w:bCs/>
                <w:sz w:val="20"/>
                <w:szCs w:val="20"/>
              </w:rPr>
              <w:t xml:space="preserve"> 7,265,614.12 </w:t>
            </w:r>
          </w:p>
        </w:tc>
        <w:tc>
          <w:tcPr>
            <w:tcW w:w="340" w:type="pct"/>
            <w:tcBorders>
              <w:top w:val="nil"/>
              <w:left w:val="nil"/>
              <w:bottom w:val="single" w:sz="4" w:space="0" w:color="000000"/>
              <w:right w:val="single" w:sz="4" w:space="0" w:color="000000"/>
            </w:tcBorders>
            <w:shd w:val="clear" w:color="A5A5A5" w:fill="A5A5A5"/>
            <w:vAlign w:val="bottom"/>
            <w:hideMark/>
          </w:tcPr>
          <w:p w14:paraId="070263AA" w14:textId="1543D0C3" w:rsidR="00D84EFB" w:rsidRPr="00D84EFB" w:rsidRDefault="00D84EFB" w:rsidP="00D84EFB">
            <w:pPr>
              <w:spacing w:after="0" w:line="240" w:lineRule="auto"/>
              <w:ind w:right="57"/>
              <w:contextualSpacing/>
              <w:jc w:val="right"/>
              <w:rPr>
                <w:rFonts w:ascii="Arial" w:hAnsi="Arial" w:cs="Arial"/>
                <w:b/>
                <w:bCs/>
                <w:sz w:val="20"/>
                <w:szCs w:val="20"/>
              </w:rPr>
            </w:pPr>
            <w:r w:rsidRPr="00D84EFB">
              <w:rPr>
                <w:rFonts w:ascii="Arial" w:hAnsi="Arial" w:cs="Arial"/>
                <w:b/>
                <w:bCs/>
                <w:sz w:val="20"/>
                <w:szCs w:val="20"/>
              </w:rPr>
              <w:t xml:space="preserve"> - </w:t>
            </w:r>
          </w:p>
        </w:tc>
        <w:tc>
          <w:tcPr>
            <w:tcW w:w="358" w:type="pct"/>
            <w:tcBorders>
              <w:top w:val="nil"/>
              <w:left w:val="nil"/>
              <w:bottom w:val="single" w:sz="4" w:space="0" w:color="000000"/>
              <w:right w:val="single" w:sz="4" w:space="0" w:color="000000"/>
            </w:tcBorders>
            <w:shd w:val="clear" w:color="A5A5A5" w:fill="A5A5A5"/>
            <w:vAlign w:val="bottom"/>
            <w:hideMark/>
          </w:tcPr>
          <w:p w14:paraId="01B61913" w14:textId="2AC26DFA" w:rsidR="00D84EFB" w:rsidRPr="00D84EFB" w:rsidRDefault="00D84EFB" w:rsidP="00D84EFB">
            <w:pPr>
              <w:spacing w:after="0" w:line="240" w:lineRule="auto"/>
              <w:ind w:right="57"/>
              <w:contextualSpacing/>
              <w:jc w:val="right"/>
              <w:rPr>
                <w:rFonts w:ascii="Arial" w:hAnsi="Arial" w:cs="Arial"/>
                <w:b/>
                <w:bCs/>
                <w:sz w:val="20"/>
                <w:szCs w:val="20"/>
              </w:rPr>
            </w:pPr>
            <w:r w:rsidRPr="00D84EFB">
              <w:rPr>
                <w:rFonts w:ascii="Arial" w:hAnsi="Arial" w:cs="Arial"/>
                <w:b/>
                <w:bCs/>
                <w:sz w:val="20"/>
                <w:szCs w:val="20"/>
              </w:rPr>
              <w:t xml:space="preserve"> - </w:t>
            </w:r>
          </w:p>
        </w:tc>
        <w:tc>
          <w:tcPr>
            <w:tcW w:w="504" w:type="pct"/>
            <w:tcBorders>
              <w:top w:val="nil"/>
              <w:left w:val="nil"/>
              <w:bottom w:val="single" w:sz="4" w:space="0" w:color="000000"/>
              <w:right w:val="single" w:sz="4" w:space="0" w:color="000000"/>
            </w:tcBorders>
            <w:shd w:val="clear" w:color="A5A5A5" w:fill="A5A5A5"/>
            <w:vAlign w:val="bottom"/>
            <w:hideMark/>
          </w:tcPr>
          <w:p w14:paraId="41ECADBB" w14:textId="74C19B97" w:rsidR="00D84EFB" w:rsidRPr="00D84EFB" w:rsidRDefault="00D84EFB" w:rsidP="00D84EFB">
            <w:pPr>
              <w:spacing w:after="0" w:line="240" w:lineRule="auto"/>
              <w:ind w:right="57"/>
              <w:contextualSpacing/>
              <w:jc w:val="right"/>
              <w:rPr>
                <w:rFonts w:ascii="Arial" w:hAnsi="Arial" w:cs="Arial"/>
                <w:b/>
                <w:bCs/>
                <w:sz w:val="20"/>
                <w:szCs w:val="20"/>
              </w:rPr>
            </w:pPr>
            <w:r w:rsidRPr="00D84EFB">
              <w:rPr>
                <w:rFonts w:ascii="Arial" w:hAnsi="Arial" w:cs="Arial"/>
                <w:b/>
                <w:bCs/>
                <w:sz w:val="20"/>
                <w:szCs w:val="20"/>
              </w:rPr>
              <w:t xml:space="preserve">- </w:t>
            </w:r>
          </w:p>
        </w:tc>
        <w:tc>
          <w:tcPr>
            <w:tcW w:w="804" w:type="pct"/>
            <w:tcBorders>
              <w:top w:val="nil"/>
              <w:left w:val="nil"/>
              <w:bottom w:val="single" w:sz="4" w:space="0" w:color="000000"/>
              <w:right w:val="single" w:sz="4" w:space="0" w:color="000000"/>
            </w:tcBorders>
            <w:shd w:val="clear" w:color="A5A5A5" w:fill="A5A5A5"/>
            <w:vAlign w:val="bottom"/>
            <w:hideMark/>
          </w:tcPr>
          <w:p w14:paraId="2FD1C697" w14:textId="427AD5AF" w:rsidR="00D84EFB" w:rsidRPr="00D84EFB" w:rsidRDefault="00D84EFB" w:rsidP="00D84EFB">
            <w:pPr>
              <w:spacing w:after="0" w:line="240" w:lineRule="auto"/>
              <w:ind w:right="57"/>
              <w:contextualSpacing/>
              <w:jc w:val="right"/>
              <w:rPr>
                <w:rFonts w:ascii="Arial" w:hAnsi="Arial" w:cs="Arial"/>
                <w:b/>
                <w:bCs/>
                <w:sz w:val="20"/>
                <w:szCs w:val="20"/>
              </w:rPr>
            </w:pPr>
            <w:r w:rsidRPr="00D84EFB">
              <w:rPr>
                <w:rFonts w:ascii="Arial" w:hAnsi="Arial" w:cs="Arial"/>
                <w:b/>
                <w:bCs/>
                <w:sz w:val="20"/>
                <w:szCs w:val="20"/>
              </w:rPr>
              <w:t xml:space="preserve"> 7,265,614.12 </w:t>
            </w:r>
          </w:p>
        </w:tc>
      </w:tr>
      <w:tr w:rsidR="00D84EFB" w:rsidRPr="00D84EFB" w14:paraId="14C35EEF" w14:textId="77777777" w:rsidTr="00D84EFB">
        <w:trPr>
          <w:trHeight w:val="20"/>
        </w:trPr>
        <w:tc>
          <w:tcPr>
            <w:tcW w:w="218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00C2634" w14:textId="77777777" w:rsidR="00D84EFB" w:rsidRPr="00D84EFB" w:rsidRDefault="00D84EFB" w:rsidP="00D84EFB">
            <w:pPr>
              <w:spacing w:after="0" w:line="240" w:lineRule="auto"/>
              <w:ind w:right="57"/>
              <w:contextualSpacing/>
              <w:rPr>
                <w:rFonts w:ascii="Arial" w:hAnsi="Arial" w:cs="Arial"/>
                <w:b/>
                <w:bCs/>
                <w:sz w:val="20"/>
                <w:szCs w:val="20"/>
              </w:rPr>
            </w:pPr>
            <w:r w:rsidRPr="00D84EFB">
              <w:rPr>
                <w:rFonts w:ascii="Arial" w:hAnsi="Arial" w:cs="Arial"/>
                <w:b/>
                <w:bCs/>
                <w:sz w:val="20"/>
                <w:szCs w:val="20"/>
              </w:rPr>
              <w:t>REGION II</w:t>
            </w:r>
          </w:p>
        </w:tc>
        <w:tc>
          <w:tcPr>
            <w:tcW w:w="804" w:type="pct"/>
            <w:tcBorders>
              <w:top w:val="nil"/>
              <w:left w:val="nil"/>
              <w:bottom w:val="single" w:sz="4" w:space="0" w:color="000000"/>
              <w:right w:val="single" w:sz="4" w:space="0" w:color="000000"/>
            </w:tcBorders>
            <w:shd w:val="clear" w:color="BFBFBF" w:fill="BFBFBF"/>
            <w:vAlign w:val="bottom"/>
            <w:hideMark/>
          </w:tcPr>
          <w:p w14:paraId="4D229486" w14:textId="7D646EB7" w:rsidR="00D84EFB" w:rsidRPr="00D84EFB" w:rsidRDefault="00D84EFB" w:rsidP="00D84EFB">
            <w:pPr>
              <w:spacing w:after="0" w:line="240" w:lineRule="auto"/>
              <w:ind w:right="57"/>
              <w:contextualSpacing/>
              <w:jc w:val="right"/>
              <w:rPr>
                <w:rFonts w:ascii="Arial" w:hAnsi="Arial" w:cs="Arial"/>
                <w:b/>
                <w:bCs/>
                <w:sz w:val="20"/>
                <w:szCs w:val="20"/>
              </w:rPr>
            </w:pPr>
            <w:r w:rsidRPr="00D84EFB">
              <w:rPr>
                <w:rFonts w:ascii="Arial" w:hAnsi="Arial" w:cs="Arial"/>
                <w:b/>
                <w:bCs/>
                <w:sz w:val="20"/>
                <w:szCs w:val="20"/>
              </w:rPr>
              <w:t xml:space="preserve"> 7,265,614.12 </w:t>
            </w:r>
          </w:p>
        </w:tc>
        <w:tc>
          <w:tcPr>
            <w:tcW w:w="340" w:type="pct"/>
            <w:tcBorders>
              <w:top w:val="nil"/>
              <w:left w:val="nil"/>
              <w:bottom w:val="single" w:sz="4" w:space="0" w:color="000000"/>
              <w:right w:val="single" w:sz="4" w:space="0" w:color="000000"/>
            </w:tcBorders>
            <w:shd w:val="clear" w:color="BFBFBF" w:fill="BFBFBF"/>
            <w:vAlign w:val="bottom"/>
            <w:hideMark/>
          </w:tcPr>
          <w:p w14:paraId="42A8A748" w14:textId="013AE2FB" w:rsidR="00D84EFB" w:rsidRPr="00D84EFB" w:rsidRDefault="00D84EFB" w:rsidP="00D84EFB">
            <w:pPr>
              <w:spacing w:after="0" w:line="240" w:lineRule="auto"/>
              <w:ind w:right="57"/>
              <w:contextualSpacing/>
              <w:jc w:val="right"/>
              <w:rPr>
                <w:rFonts w:ascii="Arial" w:hAnsi="Arial" w:cs="Arial"/>
                <w:b/>
                <w:bCs/>
                <w:sz w:val="20"/>
                <w:szCs w:val="20"/>
              </w:rPr>
            </w:pPr>
            <w:r w:rsidRPr="00D84EFB">
              <w:rPr>
                <w:rFonts w:ascii="Arial" w:hAnsi="Arial" w:cs="Arial"/>
                <w:b/>
                <w:bCs/>
                <w:sz w:val="20"/>
                <w:szCs w:val="20"/>
              </w:rPr>
              <w:t xml:space="preserve"> - </w:t>
            </w:r>
          </w:p>
        </w:tc>
        <w:tc>
          <w:tcPr>
            <w:tcW w:w="358" w:type="pct"/>
            <w:tcBorders>
              <w:top w:val="nil"/>
              <w:left w:val="nil"/>
              <w:bottom w:val="single" w:sz="4" w:space="0" w:color="000000"/>
              <w:right w:val="single" w:sz="4" w:space="0" w:color="000000"/>
            </w:tcBorders>
            <w:shd w:val="clear" w:color="BFBFBF" w:fill="BFBFBF"/>
            <w:vAlign w:val="bottom"/>
            <w:hideMark/>
          </w:tcPr>
          <w:p w14:paraId="5B263D63" w14:textId="17987F0E" w:rsidR="00D84EFB" w:rsidRPr="00D84EFB" w:rsidRDefault="00D84EFB" w:rsidP="00D84EFB">
            <w:pPr>
              <w:spacing w:after="0" w:line="240" w:lineRule="auto"/>
              <w:ind w:right="57"/>
              <w:contextualSpacing/>
              <w:jc w:val="right"/>
              <w:rPr>
                <w:rFonts w:ascii="Arial" w:hAnsi="Arial" w:cs="Arial"/>
                <w:b/>
                <w:bCs/>
                <w:sz w:val="20"/>
                <w:szCs w:val="20"/>
              </w:rPr>
            </w:pPr>
            <w:r w:rsidRPr="00D84EFB">
              <w:rPr>
                <w:rFonts w:ascii="Arial" w:hAnsi="Arial" w:cs="Arial"/>
                <w:b/>
                <w:bCs/>
                <w:sz w:val="20"/>
                <w:szCs w:val="20"/>
              </w:rPr>
              <w:t xml:space="preserve"> - </w:t>
            </w:r>
          </w:p>
        </w:tc>
        <w:tc>
          <w:tcPr>
            <w:tcW w:w="504" w:type="pct"/>
            <w:tcBorders>
              <w:top w:val="nil"/>
              <w:left w:val="nil"/>
              <w:bottom w:val="single" w:sz="4" w:space="0" w:color="000000"/>
              <w:right w:val="single" w:sz="4" w:space="0" w:color="000000"/>
            </w:tcBorders>
            <w:shd w:val="clear" w:color="BFBFBF" w:fill="BFBFBF"/>
            <w:vAlign w:val="bottom"/>
            <w:hideMark/>
          </w:tcPr>
          <w:p w14:paraId="650DDCB3" w14:textId="745EA480" w:rsidR="00D84EFB" w:rsidRPr="00D84EFB" w:rsidRDefault="00D84EFB" w:rsidP="00D84EFB">
            <w:pPr>
              <w:spacing w:after="0" w:line="240" w:lineRule="auto"/>
              <w:ind w:right="57"/>
              <w:contextualSpacing/>
              <w:jc w:val="right"/>
              <w:rPr>
                <w:rFonts w:ascii="Arial" w:hAnsi="Arial" w:cs="Arial"/>
                <w:b/>
                <w:bCs/>
                <w:sz w:val="20"/>
                <w:szCs w:val="20"/>
              </w:rPr>
            </w:pPr>
            <w:r w:rsidRPr="00D84EFB">
              <w:rPr>
                <w:rFonts w:ascii="Arial" w:hAnsi="Arial" w:cs="Arial"/>
                <w:b/>
                <w:bCs/>
                <w:sz w:val="20"/>
                <w:szCs w:val="20"/>
              </w:rPr>
              <w:t xml:space="preserve">- </w:t>
            </w:r>
          </w:p>
        </w:tc>
        <w:tc>
          <w:tcPr>
            <w:tcW w:w="804" w:type="pct"/>
            <w:tcBorders>
              <w:top w:val="nil"/>
              <w:left w:val="nil"/>
              <w:bottom w:val="single" w:sz="4" w:space="0" w:color="000000"/>
              <w:right w:val="single" w:sz="4" w:space="0" w:color="000000"/>
            </w:tcBorders>
            <w:shd w:val="clear" w:color="BFBFBF" w:fill="BFBFBF"/>
            <w:vAlign w:val="bottom"/>
            <w:hideMark/>
          </w:tcPr>
          <w:p w14:paraId="5FD8A1C8" w14:textId="6DD9C399" w:rsidR="00D84EFB" w:rsidRPr="00D84EFB" w:rsidRDefault="00D84EFB" w:rsidP="00D84EFB">
            <w:pPr>
              <w:spacing w:after="0" w:line="240" w:lineRule="auto"/>
              <w:ind w:right="57"/>
              <w:contextualSpacing/>
              <w:jc w:val="right"/>
              <w:rPr>
                <w:rFonts w:ascii="Arial" w:hAnsi="Arial" w:cs="Arial"/>
                <w:b/>
                <w:bCs/>
                <w:sz w:val="20"/>
                <w:szCs w:val="20"/>
              </w:rPr>
            </w:pPr>
            <w:r w:rsidRPr="00D84EFB">
              <w:rPr>
                <w:rFonts w:ascii="Arial" w:hAnsi="Arial" w:cs="Arial"/>
                <w:b/>
                <w:bCs/>
                <w:sz w:val="20"/>
                <w:szCs w:val="20"/>
              </w:rPr>
              <w:t xml:space="preserve"> 7,265,614.12 </w:t>
            </w:r>
          </w:p>
        </w:tc>
      </w:tr>
      <w:tr w:rsidR="00D84EFB" w:rsidRPr="00D84EFB" w14:paraId="3EE173E0" w14:textId="77777777" w:rsidTr="00D84EFB">
        <w:trPr>
          <w:trHeight w:val="20"/>
        </w:trPr>
        <w:tc>
          <w:tcPr>
            <w:tcW w:w="21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1DB22B" w14:textId="77777777" w:rsidR="00D84EFB" w:rsidRPr="00D84EFB" w:rsidRDefault="00D84EFB" w:rsidP="00D84EFB">
            <w:pPr>
              <w:spacing w:after="0" w:line="240" w:lineRule="auto"/>
              <w:ind w:right="57"/>
              <w:contextualSpacing/>
              <w:rPr>
                <w:rFonts w:ascii="Arial" w:hAnsi="Arial" w:cs="Arial"/>
                <w:b/>
                <w:bCs/>
                <w:sz w:val="20"/>
                <w:szCs w:val="20"/>
              </w:rPr>
            </w:pPr>
            <w:r w:rsidRPr="00D84EFB">
              <w:rPr>
                <w:rFonts w:ascii="Arial" w:hAnsi="Arial" w:cs="Arial"/>
                <w:b/>
                <w:bCs/>
                <w:sz w:val="20"/>
                <w:szCs w:val="20"/>
              </w:rPr>
              <w:t>Cagayan</w:t>
            </w:r>
          </w:p>
        </w:tc>
        <w:tc>
          <w:tcPr>
            <w:tcW w:w="804" w:type="pct"/>
            <w:tcBorders>
              <w:top w:val="nil"/>
              <w:left w:val="nil"/>
              <w:bottom w:val="single" w:sz="4" w:space="0" w:color="000000"/>
              <w:right w:val="single" w:sz="4" w:space="0" w:color="000000"/>
            </w:tcBorders>
            <w:shd w:val="clear" w:color="D8D8D8" w:fill="D8D8D8"/>
            <w:vAlign w:val="bottom"/>
            <w:hideMark/>
          </w:tcPr>
          <w:p w14:paraId="5C48F010" w14:textId="5631C396" w:rsidR="00D84EFB" w:rsidRPr="00D84EFB" w:rsidRDefault="00D84EFB" w:rsidP="00D84EFB">
            <w:pPr>
              <w:spacing w:after="0" w:line="240" w:lineRule="auto"/>
              <w:ind w:right="57"/>
              <w:contextualSpacing/>
              <w:jc w:val="right"/>
              <w:rPr>
                <w:rFonts w:ascii="Arial" w:hAnsi="Arial" w:cs="Arial"/>
                <w:b/>
                <w:bCs/>
                <w:sz w:val="20"/>
                <w:szCs w:val="20"/>
              </w:rPr>
            </w:pPr>
            <w:r w:rsidRPr="00D84EFB">
              <w:rPr>
                <w:rFonts w:ascii="Arial" w:hAnsi="Arial" w:cs="Arial"/>
                <w:b/>
                <w:bCs/>
                <w:sz w:val="20"/>
                <w:szCs w:val="20"/>
              </w:rPr>
              <w:t xml:space="preserve"> 5,388,169.41 </w:t>
            </w:r>
          </w:p>
        </w:tc>
        <w:tc>
          <w:tcPr>
            <w:tcW w:w="340" w:type="pct"/>
            <w:tcBorders>
              <w:top w:val="nil"/>
              <w:left w:val="nil"/>
              <w:bottom w:val="single" w:sz="4" w:space="0" w:color="000000"/>
              <w:right w:val="single" w:sz="4" w:space="0" w:color="000000"/>
            </w:tcBorders>
            <w:shd w:val="clear" w:color="D8D8D8" w:fill="D8D8D8"/>
            <w:vAlign w:val="bottom"/>
            <w:hideMark/>
          </w:tcPr>
          <w:p w14:paraId="752E8AD9" w14:textId="7401B017" w:rsidR="00D84EFB" w:rsidRPr="00D84EFB" w:rsidRDefault="00D84EFB" w:rsidP="00D84EFB">
            <w:pPr>
              <w:spacing w:after="0" w:line="240" w:lineRule="auto"/>
              <w:ind w:right="57"/>
              <w:contextualSpacing/>
              <w:jc w:val="right"/>
              <w:rPr>
                <w:rFonts w:ascii="Arial" w:hAnsi="Arial" w:cs="Arial"/>
                <w:b/>
                <w:bCs/>
                <w:sz w:val="20"/>
                <w:szCs w:val="20"/>
              </w:rPr>
            </w:pPr>
            <w:r w:rsidRPr="00D84EFB">
              <w:rPr>
                <w:rFonts w:ascii="Arial" w:hAnsi="Arial" w:cs="Arial"/>
                <w:b/>
                <w:bCs/>
                <w:sz w:val="20"/>
                <w:szCs w:val="20"/>
              </w:rPr>
              <w:t xml:space="preserve"> - </w:t>
            </w:r>
          </w:p>
        </w:tc>
        <w:tc>
          <w:tcPr>
            <w:tcW w:w="358" w:type="pct"/>
            <w:tcBorders>
              <w:top w:val="nil"/>
              <w:left w:val="nil"/>
              <w:bottom w:val="single" w:sz="4" w:space="0" w:color="000000"/>
              <w:right w:val="single" w:sz="4" w:space="0" w:color="000000"/>
            </w:tcBorders>
            <w:shd w:val="clear" w:color="D8D8D8" w:fill="D8D8D8"/>
            <w:vAlign w:val="bottom"/>
            <w:hideMark/>
          </w:tcPr>
          <w:p w14:paraId="15919C66" w14:textId="15CCB8C2" w:rsidR="00D84EFB" w:rsidRPr="00D84EFB" w:rsidRDefault="00D84EFB" w:rsidP="00D84EFB">
            <w:pPr>
              <w:spacing w:after="0" w:line="240" w:lineRule="auto"/>
              <w:ind w:right="57"/>
              <w:contextualSpacing/>
              <w:jc w:val="right"/>
              <w:rPr>
                <w:rFonts w:ascii="Arial" w:hAnsi="Arial" w:cs="Arial"/>
                <w:b/>
                <w:bCs/>
                <w:sz w:val="20"/>
                <w:szCs w:val="20"/>
              </w:rPr>
            </w:pPr>
            <w:r w:rsidRPr="00D84EFB">
              <w:rPr>
                <w:rFonts w:ascii="Arial" w:hAnsi="Arial" w:cs="Arial"/>
                <w:b/>
                <w:bCs/>
                <w:sz w:val="20"/>
                <w:szCs w:val="20"/>
              </w:rPr>
              <w:t xml:space="preserve"> - </w:t>
            </w:r>
          </w:p>
        </w:tc>
        <w:tc>
          <w:tcPr>
            <w:tcW w:w="504" w:type="pct"/>
            <w:tcBorders>
              <w:top w:val="nil"/>
              <w:left w:val="nil"/>
              <w:bottom w:val="single" w:sz="4" w:space="0" w:color="000000"/>
              <w:right w:val="single" w:sz="4" w:space="0" w:color="000000"/>
            </w:tcBorders>
            <w:shd w:val="clear" w:color="D8D8D8" w:fill="D8D8D8"/>
            <w:vAlign w:val="bottom"/>
            <w:hideMark/>
          </w:tcPr>
          <w:p w14:paraId="0E29A862" w14:textId="3D002F34" w:rsidR="00D84EFB" w:rsidRPr="00D84EFB" w:rsidRDefault="00D84EFB" w:rsidP="00D84EFB">
            <w:pPr>
              <w:spacing w:after="0" w:line="240" w:lineRule="auto"/>
              <w:ind w:right="57"/>
              <w:contextualSpacing/>
              <w:jc w:val="right"/>
              <w:rPr>
                <w:rFonts w:ascii="Arial" w:hAnsi="Arial" w:cs="Arial"/>
                <w:b/>
                <w:bCs/>
                <w:sz w:val="20"/>
                <w:szCs w:val="20"/>
              </w:rPr>
            </w:pPr>
            <w:r w:rsidRPr="00D84EFB">
              <w:rPr>
                <w:rFonts w:ascii="Arial" w:hAnsi="Arial" w:cs="Arial"/>
                <w:b/>
                <w:bCs/>
                <w:sz w:val="20"/>
                <w:szCs w:val="20"/>
              </w:rPr>
              <w:t xml:space="preserve">- </w:t>
            </w:r>
          </w:p>
        </w:tc>
        <w:tc>
          <w:tcPr>
            <w:tcW w:w="804" w:type="pct"/>
            <w:tcBorders>
              <w:top w:val="nil"/>
              <w:left w:val="nil"/>
              <w:bottom w:val="single" w:sz="4" w:space="0" w:color="000000"/>
              <w:right w:val="single" w:sz="4" w:space="0" w:color="000000"/>
            </w:tcBorders>
            <w:shd w:val="clear" w:color="D8D8D8" w:fill="D8D8D8"/>
            <w:vAlign w:val="bottom"/>
            <w:hideMark/>
          </w:tcPr>
          <w:p w14:paraId="6F2D7B56" w14:textId="4B1FC36B" w:rsidR="00D84EFB" w:rsidRPr="00D84EFB" w:rsidRDefault="00D84EFB" w:rsidP="00D84EFB">
            <w:pPr>
              <w:spacing w:after="0" w:line="240" w:lineRule="auto"/>
              <w:ind w:right="57"/>
              <w:contextualSpacing/>
              <w:jc w:val="right"/>
              <w:rPr>
                <w:rFonts w:ascii="Arial" w:hAnsi="Arial" w:cs="Arial"/>
                <w:b/>
                <w:bCs/>
                <w:sz w:val="20"/>
                <w:szCs w:val="20"/>
              </w:rPr>
            </w:pPr>
            <w:r w:rsidRPr="00D84EFB">
              <w:rPr>
                <w:rFonts w:ascii="Arial" w:hAnsi="Arial" w:cs="Arial"/>
                <w:b/>
                <w:bCs/>
                <w:sz w:val="20"/>
                <w:szCs w:val="20"/>
              </w:rPr>
              <w:t xml:space="preserve"> 5,388,169.41 </w:t>
            </w:r>
          </w:p>
        </w:tc>
      </w:tr>
      <w:tr w:rsidR="00D84EFB" w:rsidRPr="00D84EFB" w14:paraId="02BC54E7" w14:textId="77777777" w:rsidTr="00D84EFB">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6A2725EC" w14:textId="77777777" w:rsidR="00D84EFB" w:rsidRPr="00D84EFB" w:rsidRDefault="00D84EFB" w:rsidP="00D84EFB">
            <w:pPr>
              <w:spacing w:after="0" w:line="240" w:lineRule="auto"/>
              <w:ind w:right="57"/>
              <w:contextualSpacing/>
              <w:jc w:val="right"/>
              <w:rPr>
                <w:rFonts w:ascii="Arial" w:hAnsi="Arial" w:cs="Arial"/>
                <w:sz w:val="20"/>
                <w:szCs w:val="20"/>
              </w:rPr>
            </w:pPr>
            <w:r w:rsidRPr="00D84EFB">
              <w:rPr>
                <w:rFonts w:ascii="Arial" w:hAnsi="Arial" w:cs="Arial"/>
                <w:sz w:val="20"/>
                <w:szCs w:val="20"/>
              </w:rPr>
              <w:t> </w:t>
            </w:r>
          </w:p>
        </w:tc>
        <w:tc>
          <w:tcPr>
            <w:tcW w:w="2119" w:type="pct"/>
            <w:tcBorders>
              <w:top w:val="nil"/>
              <w:left w:val="nil"/>
              <w:bottom w:val="single" w:sz="4" w:space="0" w:color="000000"/>
              <w:right w:val="single" w:sz="4" w:space="0" w:color="000000"/>
            </w:tcBorders>
            <w:shd w:val="clear" w:color="auto" w:fill="auto"/>
            <w:vAlign w:val="center"/>
            <w:hideMark/>
          </w:tcPr>
          <w:p w14:paraId="7AE6CEDC" w14:textId="77777777" w:rsidR="00D84EFB" w:rsidRPr="00D84EFB" w:rsidRDefault="00D84EFB" w:rsidP="00D84EFB">
            <w:pPr>
              <w:spacing w:after="0" w:line="240" w:lineRule="auto"/>
              <w:ind w:right="57"/>
              <w:contextualSpacing/>
              <w:rPr>
                <w:rFonts w:ascii="Arial" w:hAnsi="Arial" w:cs="Arial"/>
                <w:i/>
                <w:iCs/>
                <w:sz w:val="20"/>
                <w:szCs w:val="20"/>
              </w:rPr>
            </w:pPr>
            <w:r w:rsidRPr="00D84EFB">
              <w:rPr>
                <w:rFonts w:ascii="Arial" w:hAnsi="Arial" w:cs="Arial"/>
                <w:i/>
                <w:iCs/>
                <w:sz w:val="20"/>
                <w:szCs w:val="20"/>
              </w:rPr>
              <w:t>Alcala</w:t>
            </w:r>
          </w:p>
        </w:tc>
        <w:tc>
          <w:tcPr>
            <w:tcW w:w="804" w:type="pct"/>
            <w:tcBorders>
              <w:top w:val="nil"/>
              <w:left w:val="nil"/>
              <w:bottom w:val="single" w:sz="4" w:space="0" w:color="000000"/>
              <w:right w:val="single" w:sz="4" w:space="0" w:color="000000"/>
            </w:tcBorders>
            <w:shd w:val="clear" w:color="auto" w:fill="auto"/>
            <w:noWrap/>
            <w:vAlign w:val="bottom"/>
            <w:hideMark/>
          </w:tcPr>
          <w:p w14:paraId="039ABEFE" w14:textId="1C98BE6F"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 1,129,250.00 </w:t>
            </w:r>
          </w:p>
        </w:tc>
        <w:tc>
          <w:tcPr>
            <w:tcW w:w="340" w:type="pct"/>
            <w:tcBorders>
              <w:top w:val="nil"/>
              <w:left w:val="nil"/>
              <w:bottom w:val="single" w:sz="4" w:space="0" w:color="000000"/>
              <w:right w:val="single" w:sz="4" w:space="0" w:color="000000"/>
            </w:tcBorders>
            <w:shd w:val="clear" w:color="auto" w:fill="auto"/>
            <w:noWrap/>
            <w:vAlign w:val="bottom"/>
            <w:hideMark/>
          </w:tcPr>
          <w:p w14:paraId="629DCD7E" w14:textId="2F112688"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 </w:t>
            </w:r>
          </w:p>
        </w:tc>
        <w:tc>
          <w:tcPr>
            <w:tcW w:w="358" w:type="pct"/>
            <w:tcBorders>
              <w:top w:val="nil"/>
              <w:left w:val="nil"/>
              <w:bottom w:val="single" w:sz="4" w:space="0" w:color="000000"/>
              <w:right w:val="single" w:sz="4" w:space="0" w:color="000000"/>
            </w:tcBorders>
            <w:shd w:val="clear" w:color="auto" w:fill="auto"/>
            <w:noWrap/>
            <w:vAlign w:val="bottom"/>
            <w:hideMark/>
          </w:tcPr>
          <w:p w14:paraId="5AE155F4" w14:textId="5FEBAD26"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 </w:t>
            </w:r>
          </w:p>
        </w:tc>
        <w:tc>
          <w:tcPr>
            <w:tcW w:w="504" w:type="pct"/>
            <w:tcBorders>
              <w:top w:val="nil"/>
              <w:left w:val="nil"/>
              <w:bottom w:val="single" w:sz="4" w:space="0" w:color="000000"/>
              <w:right w:val="single" w:sz="4" w:space="0" w:color="000000"/>
            </w:tcBorders>
            <w:shd w:val="clear" w:color="auto" w:fill="auto"/>
            <w:noWrap/>
            <w:vAlign w:val="bottom"/>
            <w:hideMark/>
          </w:tcPr>
          <w:p w14:paraId="11AB6329" w14:textId="060787C4"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 - </w:t>
            </w:r>
          </w:p>
        </w:tc>
        <w:tc>
          <w:tcPr>
            <w:tcW w:w="804" w:type="pct"/>
            <w:tcBorders>
              <w:top w:val="nil"/>
              <w:left w:val="nil"/>
              <w:bottom w:val="single" w:sz="4" w:space="0" w:color="000000"/>
              <w:right w:val="single" w:sz="4" w:space="0" w:color="000000"/>
            </w:tcBorders>
            <w:shd w:val="clear" w:color="auto" w:fill="auto"/>
            <w:noWrap/>
            <w:vAlign w:val="bottom"/>
            <w:hideMark/>
          </w:tcPr>
          <w:p w14:paraId="7707D67C" w14:textId="69F01FB3"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 1,129,250.00 </w:t>
            </w:r>
          </w:p>
        </w:tc>
      </w:tr>
      <w:tr w:rsidR="00D84EFB" w:rsidRPr="00D84EFB" w14:paraId="73A6C86D" w14:textId="77777777" w:rsidTr="00D84EFB">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0E11CD28" w14:textId="77777777" w:rsidR="00D84EFB" w:rsidRPr="00D84EFB" w:rsidRDefault="00D84EFB" w:rsidP="00D84EFB">
            <w:pPr>
              <w:spacing w:after="0" w:line="240" w:lineRule="auto"/>
              <w:ind w:right="57"/>
              <w:contextualSpacing/>
              <w:jc w:val="right"/>
              <w:rPr>
                <w:rFonts w:ascii="Arial" w:hAnsi="Arial" w:cs="Arial"/>
                <w:sz w:val="20"/>
                <w:szCs w:val="20"/>
              </w:rPr>
            </w:pPr>
            <w:r w:rsidRPr="00D84EFB">
              <w:rPr>
                <w:rFonts w:ascii="Arial" w:hAnsi="Arial" w:cs="Arial"/>
                <w:sz w:val="20"/>
                <w:szCs w:val="20"/>
              </w:rPr>
              <w:t> </w:t>
            </w:r>
          </w:p>
        </w:tc>
        <w:tc>
          <w:tcPr>
            <w:tcW w:w="2119" w:type="pct"/>
            <w:tcBorders>
              <w:top w:val="nil"/>
              <w:left w:val="nil"/>
              <w:bottom w:val="single" w:sz="4" w:space="0" w:color="000000"/>
              <w:right w:val="single" w:sz="4" w:space="0" w:color="000000"/>
            </w:tcBorders>
            <w:shd w:val="clear" w:color="auto" w:fill="auto"/>
            <w:vAlign w:val="center"/>
            <w:hideMark/>
          </w:tcPr>
          <w:p w14:paraId="5BF82397" w14:textId="77777777" w:rsidR="00D84EFB" w:rsidRPr="00D84EFB" w:rsidRDefault="00D84EFB" w:rsidP="00D84EFB">
            <w:pPr>
              <w:spacing w:after="0" w:line="240" w:lineRule="auto"/>
              <w:ind w:right="57"/>
              <w:contextualSpacing/>
              <w:rPr>
                <w:rFonts w:ascii="Arial" w:hAnsi="Arial" w:cs="Arial"/>
                <w:i/>
                <w:iCs/>
                <w:sz w:val="20"/>
                <w:szCs w:val="20"/>
              </w:rPr>
            </w:pPr>
            <w:r w:rsidRPr="00D84EFB">
              <w:rPr>
                <w:rFonts w:ascii="Arial" w:hAnsi="Arial" w:cs="Arial"/>
                <w:i/>
                <w:iCs/>
                <w:sz w:val="20"/>
                <w:szCs w:val="20"/>
              </w:rPr>
              <w:t>Amulung</w:t>
            </w:r>
          </w:p>
        </w:tc>
        <w:tc>
          <w:tcPr>
            <w:tcW w:w="804" w:type="pct"/>
            <w:tcBorders>
              <w:top w:val="nil"/>
              <w:left w:val="nil"/>
              <w:bottom w:val="single" w:sz="4" w:space="0" w:color="000000"/>
              <w:right w:val="single" w:sz="4" w:space="0" w:color="000000"/>
            </w:tcBorders>
            <w:shd w:val="clear" w:color="auto" w:fill="auto"/>
            <w:noWrap/>
            <w:vAlign w:val="bottom"/>
            <w:hideMark/>
          </w:tcPr>
          <w:p w14:paraId="597A4134" w14:textId="3BFD0A64"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 1,359,825.00 </w:t>
            </w:r>
          </w:p>
        </w:tc>
        <w:tc>
          <w:tcPr>
            <w:tcW w:w="340" w:type="pct"/>
            <w:tcBorders>
              <w:top w:val="nil"/>
              <w:left w:val="nil"/>
              <w:bottom w:val="single" w:sz="4" w:space="0" w:color="000000"/>
              <w:right w:val="single" w:sz="4" w:space="0" w:color="000000"/>
            </w:tcBorders>
            <w:shd w:val="clear" w:color="auto" w:fill="auto"/>
            <w:noWrap/>
            <w:vAlign w:val="bottom"/>
            <w:hideMark/>
          </w:tcPr>
          <w:p w14:paraId="42245091" w14:textId="43832583"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 </w:t>
            </w:r>
          </w:p>
        </w:tc>
        <w:tc>
          <w:tcPr>
            <w:tcW w:w="358" w:type="pct"/>
            <w:tcBorders>
              <w:top w:val="nil"/>
              <w:left w:val="nil"/>
              <w:bottom w:val="single" w:sz="4" w:space="0" w:color="000000"/>
              <w:right w:val="single" w:sz="4" w:space="0" w:color="000000"/>
            </w:tcBorders>
            <w:shd w:val="clear" w:color="auto" w:fill="auto"/>
            <w:noWrap/>
            <w:vAlign w:val="bottom"/>
            <w:hideMark/>
          </w:tcPr>
          <w:p w14:paraId="06339B01" w14:textId="582BCDBF"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 </w:t>
            </w:r>
          </w:p>
        </w:tc>
        <w:tc>
          <w:tcPr>
            <w:tcW w:w="504" w:type="pct"/>
            <w:tcBorders>
              <w:top w:val="nil"/>
              <w:left w:val="nil"/>
              <w:bottom w:val="single" w:sz="4" w:space="0" w:color="000000"/>
              <w:right w:val="single" w:sz="4" w:space="0" w:color="000000"/>
            </w:tcBorders>
            <w:shd w:val="clear" w:color="auto" w:fill="auto"/>
            <w:noWrap/>
            <w:vAlign w:val="bottom"/>
            <w:hideMark/>
          </w:tcPr>
          <w:p w14:paraId="04CE1E0E" w14:textId="5416C339"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 - </w:t>
            </w:r>
          </w:p>
        </w:tc>
        <w:tc>
          <w:tcPr>
            <w:tcW w:w="804" w:type="pct"/>
            <w:tcBorders>
              <w:top w:val="nil"/>
              <w:left w:val="nil"/>
              <w:bottom w:val="single" w:sz="4" w:space="0" w:color="000000"/>
              <w:right w:val="single" w:sz="4" w:space="0" w:color="000000"/>
            </w:tcBorders>
            <w:shd w:val="clear" w:color="auto" w:fill="auto"/>
            <w:noWrap/>
            <w:vAlign w:val="bottom"/>
            <w:hideMark/>
          </w:tcPr>
          <w:p w14:paraId="7263A466" w14:textId="084C3BA0"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 1,359,825.00 </w:t>
            </w:r>
          </w:p>
        </w:tc>
      </w:tr>
      <w:tr w:rsidR="00D84EFB" w:rsidRPr="00D84EFB" w14:paraId="2FE07C37" w14:textId="77777777" w:rsidTr="00D84EFB">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6063E2AD" w14:textId="77777777" w:rsidR="00D84EFB" w:rsidRPr="00D84EFB" w:rsidRDefault="00D84EFB" w:rsidP="00D84EFB">
            <w:pPr>
              <w:spacing w:after="0" w:line="240" w:lineRule="auto"/>
              <w:ind w:right="57"/>
              <w:contextualSpacing/>
              <w:jc w:val="right"/>
              <w:rPr>
                <w:rFonts w:ascii="Arial" w:hAnsi="Arial" w:cs="Arial"/>
                <w:sz w:val="20"/>
                <w:szCs w:val="20"/>
              </w:rPr>
            </w:pPr>
            <w:r w:rsidRPr="00D84EFB">
              <w:rPr>
                <w:rFonts w:ascii="Arial" w:hAnsi="Arial" w:cs="Arial"/>
                <w:sz w:val="20"/>
                <w:szCs w:val="20"/>
              </w:rPr>
              <w:t> </w:t>
            </w:r>
          </w:p>
        </w:tc>
        <w:tc>
          <w:tcPr>
            <w:tcW w:w="2119" w:type="pct"/>
            <w:tcBorders>
              <w:top w:val="nil"/>
              <w:left w:val="nil"/>
              <w:bottom w:val="single" w:sz="4" w:space="0" w:color="000000"/>
              <w:right w:val="single" w:sz="4" w:space="0" w:color="000000"/>
            </w:tcBorders>
            <w:shd w:val="clear" w:color="auto" w:fill="auto"/>
            <w:vAlign w:val="center"/>
            <w:hideMark/>
          </w:tcPr>
          <w:p w14:paraId="72FBE208" w14:textId="77777777" w:rsidR="00D84EFB" w:rsidRPr="00D84EFB" w:rsidRDefault="00D84EFB" w:rsidP="00D84EFB">
            <w:pPr>
              <w:spacing w:after="0" w:line="240" w:lineRule="auto"/>
              <w:ind w:right="57"/>
              <w:contextualSpacing/>
              <w:rPr>
                <w:rFonts w:ascii="Arial" w:hAnsi="Arial" w:cs="Arial"/>
                <w:i/>
                <w:iCs/>
                <w:sz w:val="20"/>
                <w:szCs w:val="20"/>
              </w:rPr>
            </w:pPr>
            <w:r w:rsidRPr="00D84EFB">
              <w:rPr>
                <w:rFonts w:ascii="Arial" w:hAnsi="Arial" w:cs="Arial"/>
                <w:i/>
                <w:iCs/>
                <w:sz w:val="20"/>
                <w:szCs w:val="20"/>
              </w:rPr>
              <w:t>Camalaniugan</w:t>
            </w:r>
          </w:p>
        </w:tc>
        <w:tc>
          <w:tcPr>
            <w:tcW w:w="804" w:type="pct"/>
            <w:tcBorders>
              <w:top w:val="nil"/>
              <w:left w:val="nil"/>
              <w:bottom w:val="single" w:sz="4" w:space="0" w:color="000000"/>
              <w:right w:val="single" w:sz="4" w:space="0" w:color="000000"/>
            </w:tcBorders>
            <w:shd w:val="clear" w:color="auto" w:fill="auto"/>
            <w:noWrap/>
            <w:vAlign w:val="bottom"/>
            <w:hideMark/>
          </w:tcPr>
          <w:p w14:paraId="441B4F48" w14:textId="35E015B0"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454,393.00 </w:t>
            </w:r>
          </w:p>
        </w:tc>
        <w:tc>
          <w:tcPr>
            <w:tcW w:w="340" w:type="pct"/>
            <w:tcBorders>
              <w:top w:val="nil"/>
              <w:left w:val="nil"/>
              <w:bottom w:val="single" w:sz="4" w:space="0" w:color="000000"/>
              <w:right w:val="single" w:sz="4" w:space="0" w:color="000000"/>
            </w:tcBorders>
            <w:shd w:val="clear" w:color="auto" w:fill="auto"/>
            <w:noWrap/>
            <w:vAlign w:val="bottom"/>
            <w:hideMark/>
          </w:tcPr>
          <w:p w14:paraId="66BD5917" w14:textId="18E57F6D"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 </w:t>
            </w:r>
          </w:p>
        </w:tc>
        <w:tc>
          <w:tcPr>
            <w:tcW w:w="358" w:type="pct"/>
            <w:tcBorders>
              <w:top w:val="nil"/>
              <w:left w:val="nil"/>
              <w:bottom w:val="single" w:sz="4" w:space="0" w:color="000000"/>
              <w:right w:val="single" w:sz="4" w:space="0" w:color="000000"/>
            </w:tcBorders>
            <w:shd w:val="clear" w:color="auto" w:fill="auto"/>
            <w:noWrap/>
            <w:vAlign w:val="bottom"/>
            <w:hideMark/>
          </w:tcPr>
          <w:p w14:paraId="090FC2B1" w14:textId="1C87B269"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 </w:t>
            </w:r>
          </w:p>
        </w:tc>
        <w:tc>
          <w:tcPr>
            <w:tcW w:w="504" w:type="pct"/>
            <w:tcBorders>
              <w:top w:val="nil"/>
              <w:left w:val="nil"/>
              <w:bottom w:val="single" w:sz="4" w:space="0" w:color="000000"/>
              <w:right w:val="single" w:sz="4" w:space="0" w:color="000000"/>
            </w:tcBorders>
            <w:shd w:val="clear" w:color="auto" w:fill="auto"/>
            <w:noWrap/>
            <w:vAlign w:val="bottom"/>
            <w:hideMark/>
          </w:tcPr>
          <w:p w14:paraId="3CACB307" w14:textId="326F48B5"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 - </w:t>
            </w:r>
          </w:p>
        </w:tc>
        <w:tc>
          <w:tcPr>
            <w:tcW w:w="804" w:type="pct"/>
            <w:tcBorders>
              <w:top w:val="nil"/>
              <w:left w:val="nil"/>
              <w:bottom w:val="single" w:sz="4" w:space="0" w:color="000000"/>
              <w:right w:val="single" w:sz="4" w:space="0" w:color="000000"/>
            </w:tcBorders>
            <w:shd w:val="clear" w:color="auto" w:fill="auto"/>
            <w:noWrap/>
            <w:vAlign w:val="bottom"/>
            <w:hideMark/>
          </w:tcPr>
          <w:p w14:paraId="485CEC42" w14:textId="2C94496D"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454,393.00 </w:t>
            </w:r>
          </w:p>
        </w:tc>
      </w:tr>
      <w:tr w:rsidR="00D84EFB" w:rsidRPr="00D84EFB" w14:paraId="25485258" w14:textId="77777777" w:rsidTr="00D84EFB">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520A1475" w14:textId="77777777" w:rsidR="00D84EFB" w:rsidRPr="00D84EFB" w:rsidRDefault="00D84EFB" w:rsidP="00D84EFB">
            <w:pPr>
              <w:spacing w:after="0" w:line="240" w:lineRule="auto"/>
              <w:ind w:right="57"/>
              <w:contextualSpacing/>
              <w:jc w:val="right"/>
              <w:rPr>
                <w:rFonts w:ascii="Arial" w:hAnsi="Arial" w:cs="Arial"/>
                <w:sz w:val="20"/>
                <w:szCs w:val="20"/>
              </w:rPr>
            </w:pPr>
            <w:r w:rsidRPr="00D84EFB">
              <w:rPr>
                <w:rFonts w:ascii="Arial" w:hAnsi="Arial" w:cs="Arial"/>
                <w:sz w:val="20"/>
                <w:szCs w:val="20"/>
              </w:rPr>
              <w:t> </w:t>
            </w:r>
          </w:p>
        </w:tc>
        <w:tc>
          <w:tcPr>
            <w:tcW w:w="2119" w:type="pct"/>
            <w:tcBorders>
              <w:top w:val="nil"/>
              <w:left w:val="nil"/>
              <w:bottom w:val="single" w:sz="4" w:space="0" w:color="000000"/>
              <w:right w:val="single" w:sz="4" w:space="0" w:color="000000"/>
            </w:tcBorders>
            <w:shd w:val="clear" w:color="auto" w:fill="auto"/>
            <w:vAlign w:val="center"/>
            <w:hideMark/>
          </w:tcPr>
          <w:p w14:paraId="67BFBB78" w14:textId="77777777" w:rsidR="00D84EFB" w:rsidRPr="00D84EFB" w:rsidRDefault="00D84EFB" w:rsidP="00D84EFB">
            <w:pPr>
              <w:spacing w:after="0" w:line="240" w:lineRule="auto"/>
              <w:ind w:right="57"/>
              <w:contextualSpacing/>
              <w:rPr>
                <w:rFonts w:ascii="Arial" w:hAnsi="Arial" w:cs="Arial"/>
                <w:i/>
                <w:iCs/>
                <w:sz w:val="20"/>
                <w:szCs w:val="20"/>
              </w:rPr>
            </w:pPr>
            <w:r w:rsidRPr="00D84EFB">
              <w:rPr>
                <w:rFonts w:ascii="Arial" w:hAnsi="Arial" w:cs="Arial"/>
                <w:i/>
                <w:iCs/>
                <w:sz w:val="20"/>
                <w:szCs w:val="20"/>
              </w:rPr>
              <w:t>Enrile</w:t>
            </w:r>
          </w:p>
        </w:tc>
        <w:tc>
          <w:tcPr>
            <w:tcW w:w="804" w:type="pct"/>
            <w:tcBorders>
              <w:top w:val="nil"/>
              <w:left w:val="nil"/>
              <w:bottom w:val="single" w:sz="4" w:space="0" w:color="000000"/>
              <w:right w:val="single" w:sz="4" w:space="0" w:color="000000"/>
            </w:tcBorders>
            <w:shd w:val="clear" w:color="auto" w:fill="auto"/>
            <w:noWrap/>
            <w:vAlign w:val="bottom"/>
            <w:hideMark/>
          </w:tcPr>
          <w:p w14:paraId="4187EB2C" w14:textId="4FD1A2FA"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 1,990,308.41 </w:t>
            </w:r>
          </w:p>
        </w:tc>
        <w:tc>
          <w:tcPr>
            <w:tcW w:w="340" w:type="pct"/>
            <w:tcBorders>
              <w:top w:val="nil"/>
              <w:left w:val="nil"/>
              <w:bottom w:val="single" w:sz="4" w:space="0" w:color="000000"/>
              <w:right w:val="single" w:sz="4" w:space="0" w:color="000000"/>
            </w:tcBorders>
            <w:shd w:val="clear" w:color="auto" w:fill="auto"/>
            <w:noWrap/>
            <w:vAlign w:val="bottom"/>
            <w:hideMark/>
          </w:tcPr>
          <w:p w14:paraId="1655C523" w14:textId="67BDA928"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 </w:t>
            </w:r>
          </w:p>
        </w:tc>
        <w:tc>
          <w:tcPr>
            <w:tcW w:w="358" w:type="pct"/>
            <w:tcBorders>
              <w:top w:val="nil"/>
              <w:left w:val="nil"/>
              <w:bottom w:val="single" w:sz="4" w:space="0" w:color="000000"/>
              <w:right w:val="single" w:sz="4" w:space="0" w:color="000000"/>
            </w:tcBorders>
            <w:shd w:val="clear" w:color="auto" w:fill="auto"/>
            <w:noWrap/>
            <w:vAlign w:val="bottom"/>
            <w:hideMark/>
          </w:tcPr>
          <w:p w14:paraId="7378947F" w14:textId="2F8E97F8"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 </w:t>
            </w:r>
          </w:p>
        </w:tc>
        <w:tc>
          <w:tcPr>
            <w:tcW w:w="504" w:type="pct"/>
            <w:tcBorders>
              <w:top w:val="nil"/>
              <w:left w:val="nil"/>
              <w:bottom w:val="single" w:sz="4" w:space="0" w:color="000000"/>
              <w:right w:val="single" w:sz="4" w:space="0" w:color="000000"/>
            </w:tcBorders>
            <w:shd w:val="clear" w:color="auto" w:fill="auto"/>
            <w:noWrap/>
            <w:vAlign w:val="bottom"/>
            <w:hideMark/>
          </w:tcPr>
          <w:p w14:paraId="73E5C298" w14:textId="1D4850FE"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 - </w:t>
            </w:r>
          </w:p>
        </w:tc>
        <w:tc>
          <w:tcPr>
            <w:tcW w:w="804" w:type="pct"/>
            <w:tcBorders>
              <w:top w:val="nil"/>
              <w:left w:val="nil"/>
              <w:bottom w:val="single" w:sz="4" w:space="0" w:color="000000"/>
              <w:right w:val="single" w:sz="4" w:space="0" w:color="000000"/>
            </w:tcBorders>
            <w:shd w:val="clear" w:color="auto" w:fill="auto"/>
            <w:noWrap/>
            <w:vAlign w:val="bottom"/>
            <w:hideMark/>
          </w:tcPr>
          <w:p w14:paraId="5067482A" w14:textId="7A57E893"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 1,990,308.41 </w:t>
            </w:r>
          </w:p>
        </w:tc>
      </w:tr>
      <w:tr w:rsidR="00D84EFB" w:rsidRPr="00D84EFB" w14:paraId="5FA82EFE" w14:textId="77777777" w:rsidTr="00D84EFB">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628BC0B3" w14:textId="77777777" w:rsidR="00D84EFB" w:rsidRPr="00D84EFB" w:rsidRDefault="00D84EFB" w:rsidP="00D84EFB">
            <w:pPr>
              <w:spacing w:after="0" w:line="240" w:lineRule="auto"/>
              <w:ind w:right="57"/>
              <w:contextualSpacing/>
              <w:jc w:val="right"/>
              <w:rPr>
                <w:rFonts w:ascii="Arial" w:hAnsi="Arial" w:cs="Arial"/>
                <w:sz w:val="20"/>
                <w:szCs w:val="20"/>
              </w:rPr>
            </w:pPr>
            <w:r w:rsidRPr="00D84EFB">
              <w:rPr>
                <w:rFonts w:ascii="Arial" w:hAnsi="Arial" w:cs="Arial"/>
                <w:sz w:val="20"/>
                <w:szCs w:val="20"/>
              </w:rPr>
              <w:t> </w:t>
            </w:r>
          </w:p>
        </w:tc>
        <w:tc>
          <w:tcPr>
            <w:tcW w:w="2119" w:type="pct"/>
            <w:tcBorders>
              <w:top w:val="nil"/>
              <w:left w:val="nil"/>
              <w:bottom w:val="single" w:sz="4" w:space="0" w:color="000000"/>
              <w:right w:val="single" w:sz="4" w:space="0" w:color="000000"/>
            </w:tcBorders>
            <w:shd w:val="clear" w:color="auto" w:fill="auto"/>
            <w:vAlign w:val="center"/>
            <w:hideMark/>
          </w:tcPr>
          <w:p w14:paraId="266C7EDA" w14:textId="77777777" w:rsidR="00D84EFB" w:rsidRPr="00D84EFB" w:rsidRDefault="00D84EFB" w:rsidP="00D84EFB">
            <w:pPr>
              <w:spacing w:after="0" w:line="240" w:lineRule="auto"/>
              <w:ind w:right="57"/>
              <w:contextualSpacing/>
              <w:rPr>
                <w:rFonts w:ascii="Arial" w:hAnsi="Arial" w:cs="Arial"/>
                <w:i/>
                <w:iCs/>
                <w:sz w:val="20"/>
                <w:szCs w:val="20"/>
              </w:rPr>
            </w:pPr>
            <w:r w:rsidRPr="00D84EFB">
              <w:rPr>
                <w:rFonts w:ascii="Arial" w:hAnsi="Arial" w:cs="Arial"/>
                <w:i/>
                <w:iCs/>
                <w:sz w:val="20"/>
                <w:szCs w:val="20"/>
              </w:rPr>
              <w:t>Lal-lo</w:t>
            </w:r>
          </w:p>
        </w:tc>
        <w:tc>
          <w:tcPr>
            <w:tcW w:w="804" w:type="pct"/>
            <w:tcBorders>
              <w:top w:val="nil"/>
              <w:left w:val="nil"/>
              <w:bottom w:val="single" w:sz="4" w:space="0" w:color="000000"/>
              <w:right w:val="single" w:sz="4" w:space="0" w:color="000000"/>
            </w:tcBorders>
            <w:shd w:val="clear" w:color="auto" w:fill="auto"/>
            <w:noWrap/>
            <w:vAlign w:val="bottom"/>
            <w:hideMark/>
          </w:tcPr>
          <w:p w14:paraId="2B4B3349" w14:textId="737176B7"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454,393.00 </w:t>
            </w:r>
          </w:p>
        </w:tc>
        <w:tc>
          <w:tcPr>
            <w:tcW w:w="340" w:type="pct"/>
            <w:tcBorders>
              <w:top w:val="nil"/>
              <w:left w:val="nil"/>
              <w:bottom w:val="single" w:sz="4" w:space="0" w:color="000000"/>
              <w:right w:val="single" w:sz="4" w:space="0" w:color="000000"/>
            </w:tcBorders>
            <w:shd w:val="clear" w:color="auto" w:fill="auto"/>
            <w:noWrap/>
            <w:vAlign w:val="bottom"/>
            <w:hideMark/>
          </w:tcPr>
          <w:p w14:paraId="7EFB32EF" w14:textId="0EC8FEAC"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 </w:t>
            </w:r>
          </w:p>
        </w:tc>
        <w:tc>
          <w:tcPr>
            <w:tcW w:w="358" w:type="pct"/>
            <w:tcBorders>
              <w:top w:val="nil"/>
              <w:left w:val="nil"/>
              <w:bottom w:val="single" w:sz="4" w:space="0" w:color="000000"/>
              <w:right w:val="single" w:sz="4" w:space="0" w:color="000000"/>
            </w:tcBorders>
            <w:shd w:val="clear" w:color="auto" w:fill="auto"/>
            <w:noWrap/>
            <w:vAlign w:val="bottom"/>
            <w:hideMark/>
          </w:tcPr>
          <w:p w14:paraId="05DDFC9B" w14:textId="44D83C75"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 </w:t>
            </w:r>
          </w:p>
        </w:tc>
        <w:tc>
          <w:tcPr>
            <w:tcW w:w="504" w:type="pct"/>
            <w:tcBorders>
              <w:top w:val="nil"/>
              <w:left w:val="nil"/>
              <w:bottom w:val="single" w:sz="4" w:space="0" w:color="000000"/>
              <w:right w:val="single" w:sz="4" w:space="0" w:color="000000"/>
            </w:tcBorders>
            <w:shd w:val="clear" w:color="auto" w:fill="auto"/>
            <w:noWrap/>
            <w:vAlign w:val="bottom"/>
            <w:hideMark/>
          </w:tcPr>
          <w:p w14:paraId="30306A80" w14:textId="42E15149"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 - </w:t>
            </w:r>
          </w:p>
        </w:tc>
        <w:tc>
          <w:tcPr>
            <w:tcW w:w="804" w:type="pct"/>
            <w:tcBorders>
              <w:top w:val="nil"/>
              <w:left w:val="nil"/>
              <w:bottom w:val="single" w:sz="4" w:space="0" w:color="000000"/>
              <w:right w:val="single" w:sz="4" w:space="0" w:color="000000"/>
            </w:tcBorders>
            <w:shd w:val="clear" w:color="auto" w:fill="auto"/>
            <w:noWrap/>
            <w:vAlign w:val="bottom"/>
            <w:hideMark/>
          </w:tcPr>
          <w:p w14:paraId="4C728013" w14:textId="779A75EF"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454,393.00 </w:t>
            </w:r>
          </w:p>
        </w:tc>
      </w:tr>
      <w:tr w:rsidR="00D84EFB" w:rsidRPr="00D84EFB" w14:paraId="3E5532D6" w14:textId="77777777" w:rsidTr="00D84EFB">
        <w:trPr>
          <w:trHeight w:val="20"/>
        </w:trPr>
        <w:tc>
          <w:tcPr>
            <w:tcW w:w="21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1FBB29" w14:textId="77777777" w:rsidR="00D84EFB" w:rsidRPr="00D84EFB" w:rsidRDefault="00D84EFB" w:rsidP="00D84EFB">
            <w:pPr>
              <w:spacing w:after="0" w:line="240" w:lineRule="auto"/>
              <w:ind w:right="57"/>
              <w:contextualSpacing/>
              <w:rPr>
                <w:rFonts w:ascii="Arial" w:hAnsi="Arial" w:cs="Arial"/>
                <w:b/>
                <w:bCs/>
                <w:sz w:val="20"/>
                <w:szCs w:val="20"/>
              </w:rPr>
            </w:pPr>
            <w:r w:rsidRPr="00D84EFB">
              <w:rPr>
                <w:rFonts w:ascii="Arial" w:hAnsi="Arial" w:cs="Arial"/>
                <w:b/>
                <w:bCs/>
                <w:sz w:val="20"/>
                <w:szCs w:val="20"/>
              </w:rPr>
              <w:t>Isabela</w:t>
            </w:r>
          </w:p>
        </w:tc>
        <w:tc>
          <w:tcPr>
            <w:tcW w:w="804" w:type="pct"/>
            <w:tcBorders>
              <w:top w:val="nil"/>
              <w:left w:val="nil"/>
              <w:bottom w:val="single" w:sz="4" w:space="0" w:color="000000"/>
              <w:right w:val="single" w:sz="4" w:space="0" w:color="000000"/>
            </w:tcBorders>
            <w:shd w:val="clear" w:color="D8D8D8" w:fill="D8D8D8"/>
            <w:vAlign w:val="bottom"/>
            <w:hideMark/>
          </w:tcPr>
          <w:p w14:paraId="265BFB86" w14:textId="7BAB394C" w:rsidR="00D84EFB" w:rsidRPr="00D84EFB" w:rsidRDefault="00D84EFB" w:rsidP="00D84EFB">
            <w:pPr>
              <w:spacing w:after="0" w:line="240" w:lineRule="auto"/>
              <w:ind w:right="57"/>
              <w:contextualSpacing/>
              <w:jc w:val="right"/>
              <w:rPr>
                <w:rFonts w:ascii="Arial" w:hAnsi="Arial" w:cs="Arial"/>
                <w:b/>
                <w:bCs/>
                <w:sz w:val="20"/>
                <w:szCs w:val="20"/>
              </w:rPr>
            </w:pPr>
            <w:r w:rsidRPr="00D84EFB">
              <w:rPr>
                <w:rFonts w:ascii="Arial" w:hAnsi="Arial" w:cs="Arial"/>
                <w:b/>
                <w:bCs/>
                <w:sz w:val="20"/>
                <w:szCs w:val="20"/>
              </w:rPr>
              <w:t xml:space="preserve"> 1,877,444.71 </w:t>
            </w:r>
          </w:p>
        </w:tc>
        <w:tc>
          <w:tcPr>
            <w:tcW w:w="340" w:type="pct"/>
            <w:tcBorders>
              <w:top w:val="nil"/>
              <w:left w:val="nil"/>
              <w:bottom w:val="single" w:sz="4" w:space="0" w:color="000000"/>
              <w:right w:val="single" w:sz="4" w:space="0" w:color="000000"/>
            </w:tcBorders>
            <w:shd w:val="clear" w:color="D8D8D8" w:fill="D8D8D8"/>
            <w:vAlign w:val="bottom"/>
            <w:hideMark/>
          </w:tcPr>
          <w:p w14:paraId="31CCFF2D" w14:textId="57D3119B" w:rsidR="00D84EFB" w:rsidRPr="00D84EFB" w:rsidRDefault="00D84EFB" w:rsidP="00D84EFB">
            <w:pPr>
              <w:spacing w:after="0" w:line="240" w:lineRule="auto"/>
              <w:ind w:right="57"/>
              <w:contextualSpacing/>
              <w:jc w:val="right"/>
              <w:rPr>
                <w:rFonts w:ascii="Arial" w:hAnsi="Arial" w:cs="Arial"/>
                <w:b/>
                <w:bCs/>
                <w:sz w:val="20"/>
                <w:szCs w:val="20"/>
              </w:rPr>
            </w:pPr>
            <w:r w:rsidRPr="00D84EFB">
              <w:rPr>
                <w:rFonts w:ascii="Arial" w:hAnsi="Arial" w:cs="Arial"/>
                <w:b/>
                <w:bCs/>
                <w:sz w:val="20"/>
                <w:szCs w:val="20"/>
              </w:rPr>
              <w:t xml:space="preserve"> - </w:t>
            </w:r>
          </w:p>
        </w:tc>
        <w:tc>
          <w:tcPr>
            <w:tcW w:w="358" w:type="pct"/>
            <w:tcBorders>
              <w:top w:val="nil"/>
              <w:left w:val="nil"/>
              <w:bottom w:val="single" w:sz="4" w:space="0" w:color="000000"/>
              <w:right w:val="single" w:sz="4" w:space="0" w:color="000000"/>
            </w:tcBorders>
            <w:shd w:val="clear" w:color="D8D8D8" w:fill="D8D8D8"/>
            <w:vAlign w:val="bottom"/>
            <w:hideMark/>
          </w:tcPr>
          <w:p w14:paraId="20661D5E" w14:textId="4638B987" w:rsidR="00D84EFB" w:rsidRPr="00D84EFB" w:rsidRDefault="00D84EFB" w:rsidP="00D84EFB">
            <w:pPr>
              <w:spacing w:after="0" w:line="240" w:lineRule="auto"/>
              <w:ind w:right="57"/>
              <w:contextualSpacing/>
              <w:jc w:val="right"/>
              <w:rPr>
                <w:rFonts w:ascii="Arial" w:hAnsi="Arial" w:cs="Arial"/>
                <w:b/>
                <w:bCs/>
                <w:sz w:val="20"/>
                <w:szCs w:val="20"/>
              </w:rPr>
            </w:pPr>
            <w:r w:rsidRPr="00D84EFB">
              <w:rPr>
                <w:rFonts w:ascii="Arial" w:hAnsi="Arial" w:cs="Arial"/>
                <w:b/>
                <w:bCs/>
                <w:sz w:val="20"/>
                <w:szCs w:val="20"/>
              </w:rPr>
              <w:t xml:space="preserve"> - </w:t>
            </w:r>
          </w:p>
        </w:tc>
        <w:tc>
          <w:tcPr>
            <w:tcW w:w="504" w:type="pct"/>
            <w:tcBorders>
              <w:top w:val="nil"/>
              <w:left w:val="nil"/>
              <w:bottom w:val="single" w:sz="4" w:space="0" w:color="000000"/>
              <w:right w:val="single" w:sz="4" w:space="0" w:color="000000"/>
            </w:tcBorders>
            <w:shd w:val="clear" w:color="D8D8D8" w:fill="D8D8D8"/>
            <w:vAlign w:val="bottom"/>
            <w:hideMark/>
          </w:tcPr>
          <w:p w14:paraId="08816596" w14:textId="5E3EBB7A" w:rsidR="00D84EFB" w:rsidRPr="00D84EFB" w:rsidRDefault="00D84EFB" w:rsidP="00D84EFB">
            <w:pPr>
              <w:spacing w:after="0" w:line="240" w:lineRule="auto"/>
              <w:ind w:right="57"/>
              <w:contextualSpacing/>
              <w:jc w:val="right"/>
              <w:rPr>
                <w:rFonts w:ascii="Arial" w:hAnsi="Arial" w:cs="Arial"/>
                <w:b/>
                <w:bCs/>
                <w:sz w:val="20"/>
                <w:szCs w:val="20"/>
              </w:rPr>
            </w:pPr>
            <w:r w:rsidRPr="00D84EFB">
              <w:rPr>
                <w:rFonts w:ascii="Arial" w:hAnsi="Arial" w:cs="Arial"/>
                <w:b/>
                <w:bCs/>
                <w:sz w:val="20"/>
                <w:szCs w:val="20"/>
              </w:rPr>
              <w:t xml:space="preserve">- </w:t>
            </w:r>
          </w:p>
        </w:tc>
        <w:tc>
          <w:tcPr>
            <w:tcW w:w="804" w:type="pct"/>
            <w:tcBorders>
              <w:top w:val="nil"/>
              <w:left w:val="nil"/>
              <w:bottom w:val="single" w:sz="4" w:space="0" w:color="000000"/>
              <w:right w:val="single" w:sz="4" w:space="0" w:color="000000"/>
            </w:tcBorders>
            <w:shd w:val="clear" w:color="D8D8D8" w:fill="D8D8D8"/>
            <w:vAlign w:val="bottom"/>
            <w:hideMark/>
          </w:tcPr>
          <w:p w14:paraId="6722D513" w14:textId="27AB2EAF" w:rsidR="00D84EFB" w:rsidRPr="00D84EFB" w:rsidRDefault="00D84EFB" w:rsidP="00D84EFB">
            <w:pPr>
              <w:spacing w:after="0" w:line="240" w:lineRule="auto"/>
              <w:ind w:right="57"/>
              <w:contextualSpacing/>
              <w:jc w:val="right"/>
              <w:rPr>
                <w:rFonts w:ascii="Arial" w:hAnsi="Arial" w:cs="Arial"/>
                <w:b/>
                <w:bCs/>
                <w:sz w:val="20"/>
                <w:szCs w:val="20"/>
              </w:rPr>
            </w:pPr>
            <w:r w:rsidRPr="00D84EFB">
              <w:rPr>
                <w:rFonts w:ascii="Arial" w:hAnsi="Arial" w:cs="Arial"/>
                <w:b/>
                <w:bCs/>
                <w:sz w:val="20"/>
                <w:szCs w:val="20"/>
              </w:rPr>
              <w:t xml:space="preserve"> 1,877,444.71 </w:t>
            </w:r>
          </w:p>
        </w:tc>
      </w:tr>
      <w:tr w:rsidR="00D84EFB" w:rsidRPr="00D84EFB" w14:paraId="47DB0504" w14:textId="77777777" w:rsidTr="00D84EFB">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658C1C06" w14:textId="77777777" w:rsidR="00D84EFB" w:rsidRPr="00D84EFB" w:rsidRDefault="00D84EFB" w:rsidP="00D84EFB">
            <w:pPr>
              <w:spacing w:after="0" w:line="240" w:lineRule="auto"/>
              <w:ind w:right="57"/>
              <w:contextualSpacing/>
              <w:jc w:val="right"/>
              <w:rPr>
                <w:rFonts w:ascii="Arial" w:hAnsi="Arial" w:cs="Arial"/>
                <w:sz w:val="20"/>
                <w:szCs w:val="20"/>
              </w:rPr>
            </w:pPr>
            <w:r w:rsidRPr="00D84EFB">
              <w:rPr>
                <w:rFonts w:ascii="Arial" w:hAnsi="Arial" w:cs="Arial"/>
                <w:sz w:val="20"/>
                <w:szCs w:val="20"/>
              </w:rPr>
              <w:t> </w:t>
            </w:r>
          </w:p>
        </w:tc>
        <w:tc>
          <w:tcPr>
            <w:tcW w:w="2119" w:type="pct"/>
            <w:tcBorders>
              <w:top w:val="nil"/>
              <w:left w:val="nil"/>
              <w:bottom w:val="single" w:sz="4" w:space="0" w:color="000000"/>
              <w:right w:val="single" w:sz="4" w:space="0" w:color="000000"/>
            </w:tcBorders>
            <w:shd w:val="clear" w:color="auto" w:fill="auto"/>
            <w:vAlign w:val="center"/>
            <w:hideMark/>
          </w:tcPr>
          <w:p w14:paraId="4B1BFBAE" w14:textId="77777777" w:rsidR="00D84EFB" w:rsidRPr="00D84EFB" w:rsidRDefault="00D84EFB" w:rsidP="00D84EFB">
            <w:pPr>
              <w:spacing w:after="0" w:line="240" w:lineRule="auto"/>
              <w:ind w:right="57"/>
              <w:contextualSpacing/>
              <w:rPr>
                <w:rFonts w:ascii="Arial" w:hAnsi="Arial" w:cs="Arial"/>
                <w:i/>
                <w:iCs/>
                <w:sz w:val="20"/>
                <w:szCs w:val="20"/>
              </w:rPr>
            </w:pPr>
            <w:r w:rsidRPr="00D84EFB">
              <w:rPr>
                <w:rFonts w:ascii="Arial" w:hAnsi="Arial" w:cs="Arial"/>
                <w:i/>
                <w:iCs/>
                <w:sz w:val="20"/>
                <w:szCs w:val="20"/>
              </w:rPr>
              <w:t>Ilagan (capital)</w:t>
            </w:r>
          </w:p>
        </w:tc>
        <w:tc>
          <w:tcPr>
            <w:tcW w:w="804" w:type="pct"/>
            <w:tcBorders>
              <w:top w:val="nil"/>
              <w:left w:val="nil"/>
              <w:bottom w:val="single" w:sz="4" w:space="0" w:color="000000"/>
              <w:right w:val="single" w:sz="4" w:space="0" w:color="000000"/>
            </w:tcBorders>
            <w:shd w:val="clear" w:color="auto" w:fill="auto"/>
            <w:noWrap/>
            <w:vAlign w:val="bottom"/>
            <w:hideMark/>
          </w:tcPr>
          <w:p w14:paraId="0B931276" w14:textId="6D2AB09C"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 1,356,250.35 </w:t>
            </w:r>
          </w:p>
        </w:tc>
        <w:tc>
          <w:tcPr>
            <w:tcW w:w="340" w:type="pct"/>
            <w:tcBorders>
              <w:top w:val="nil"/>
              <w:left w:val="nil"/>
              <w:bottom w:val="single" w:sz="4" w:space="0" w:color="000000"/>
              <w:right w:val="single" w:sz="4" w:space="0" w:color="000000"/>
            </w:tcBorders>
            <w:shd w:val="clear" w:color="auto" w:fill="auto"/>
            <w:noWrap/>
            <w:vAlign w:val="bottom"/>
            <w:hideMark/>
          </w:tcPr>
          <w:p w14:paraId="243800F3" w14:textId="25DC56FE"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 </w:t>
            </w:r>
          </w:p>
        </w:tc>
        <w:tc>
          <w:tcPr>
            <w:tcW w:w="358" w:type="pct"/>
            <w:tcBorders>
              <w:top w:val="nil"/>
              <w:left w:val="nil"/>
              <w:bottom w:val="single" w:sz="4" w:space="0" w:color="000000"/>
              <w:right w:val="single" w:sz="4" w:space="0" w:color="000000"/>
            </w:tcBorders>
            <w:shd w:val="clear" w:color="auto" w:fill="auto"/>
            <w:noWrap/>
            <w:vAlign w:val="bottom"/>
            <w:hideMark/>
          </w:tcPr>
          <w:p w14:paraId="13893A14" w14:textId="06B6812A"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 </w:t>
            </w:r>
          </w:p>
        </w:tc>
        <w:tc>
          <w:tcPr>
            <w:tcW w:w="504" w:type="pct"/>
            <w:tcBorders>
              <w:top w:val="nil"/>
              <w:left w:val="nil"/>
              <w:bottom w:val="single" w:sz="4" w:space="0" w:color="000000"/>
              <w:right w:val="single" w:sz="4" w:space="0" w:color="000000"/>
            </w:tcBorders>
            <w:shd w:val="clear" w:color="auto" w:fill="auto"/>
            <w:noWrap/>
            <w:vAlign w:val="bottom"/>
            <w:hideMark/>
          </w:tcPr>
          <w:p w14:paraId="1285D5E7" w14:textId="0D88F767"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 - </w:t>
            </w:r>
          </w:p>
        </w:tc>
        <w:tc>
          <w:tcPr>
            <w:tcW w:w="804" w:type="pct"/>
            <w:tcBorders>
              <w:top w:val="nil"/>
              <w:left w:val="nil"/>
              <w:bottom w:val="single" w:sz="4" w:space="0" w:color="000000"/>
              <w:right w:val="single" w:sz="4" w:space="0" w:color="000000"/>
            </w:tcBorders>
            <w:shd w:val="clear" w:color="auto" w:fill="auto"/>
            <w:noWrap/>
            <w:vAlign w:val="bottom"/>
            <w:hideMark/>
          </w:tcPr>
          <w:p w14:paraId="336BC115" w14:textId="5A87D919"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 1,356,250.35 </w:t>
            </w:r>
          </w:p>
        </w:tc>
      </w:tr>
      <w:tr w:rsidR="00D84EFB" w:rsidRPr="00D84EFB" w14:paraId="29989594" w14:textId="77777777" w:rsidTr="00D84EFB">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385C41BF" w14:textId="77777777" w:rsidR="00D84EFB" w:rsidRPr="00D84EFB" w:rsidRDefault="00D84EFB" w:rsidP="00D84EFB">
            <w:pPr>
              <w:spacing w:after="0" w:line="240" w:lineRule="auto"/>
              <w:ind w:right="57"/>
              <w:contextualSpacing/>
              <w:jc w:val="right"/>
              <w:rPr>
                <w:rFonts w:ascii="Arial" w:hAnsi="Arial" w:cs="Arial"/>
                <w:sz w:val="20"/>
                <w:szCs w:val="20"/>
              </w:rPr>
            </w:pPr>
            <w:r w:rsidRPr="00D84EFB">
              <w:rPr>
                <w:rFonts w:ascii="Arial" w:hAnsi="Arial" w:cs="Arial"/>
                <w:sz w:val="20"/>
                <w:szCs w:val="20"/>
              </w:rPr>
              <w:t> </w:t>
            </w:r>
          </w:p>
        </w:tc>
        <w:tc>
          <w:tcPr>
            <w:tcW w:w="2119" w:type="pct"/>
            <w:tcBorders>
              <w:top w:val="nil"/>
              <w:left w:val="nil"/>
              <w:bottom w:val="single" w:sz="4" w:space="0" w:color="000000"/>
              <w:right w:val="single" w:sz="4" w:space="0" w:color="000000"/>
            </w:tcBorders>
            <w:shd w:val="clear" w:color="auto" w:fill="auto"/>
            <w:vAlign w:val="center"/>
            <w:hideMark/>
          </w:tcPr>
          <w:p w14:paraId="46530751" w14:textId="77777777" w:rsidR="00D84EFB" w:rsidRPr="00D84EFB" w:rsidRDefault="00D84EFB" w:rsidP="00D84EFB">
            <w:pPr>
              <w:spacing w:after="0" w:line="240" w:lineRule="auto"/>
              <w:ind w:right="57"/>
              <w:contextualSpacing/>
              <w:rPr>
                <w:rFonts w:ascii="Arial" w:hAnsi="Arial" w:cs="Arial"/>
                <w:i/>
                <w:iCs/>
                <w:sz w:val="20"/>
                <w:szCs w:val="20"/>
              </w:rPr>
            </w:pPr>
            <w:r w:rsidRPr="00D84EFB">
              <w:rPr>
                <w:rFonts w:ascii="Arial" w:hAnsi="Arial" w:cs="Arial"/>
                <w:i/>
                <w:iCs/>
                <w:sz w:val="20"/>
                <w:szCs w:val="20"/>
              </w:rPr>
              <w:t>Roxas</w:t>
            </w:r>
          </w:p>
        </w:tc>
        <w:tc>
          <w:tcPr>
            <w:tcW w:w="804" w:type="pct"/>
            <w:tcBorders>
              <w:top w:val="nil"/>
              <w:left w:val="nil"/>
              <w:bottom w:val="single" w:sz="4" w:space="0" w:color="000000"/>
              <w:right w:val="single" w:sz="4" w:space="0" w:color="000000"/>
            </w:tcBorders>
            <w:shd w:val="clear" w:color="auto" w:fill="auto"/>
            <w:noWrap/>
            <w:vAlign w:val="bottom"/>
            <w:hideMark/>
          </w:tcPr>
          <w:p w14:paraId="7A4C7A7A" w14:textId="0CDA6C19"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433,512.21 </w:t>
            </w:r>
          </w:p>
        </w:tc>
        <w:tc>
          <w:tcPr>
            <w:tcW w:w="340" w:type="pct"/>
            <w:tcBorders>
              <w:top w:val="nil"/>
              <w:left w:val="nil"/>
              <w:bottom w:val="single" w:sz="4" w:space="0" w:color="000000"/>
              <w:right w:val="single" w:sz="4" w:space="0" w:color="000000"/>
            </w:tcBorders>
            <w:shd w:val="clear" w:color="auto" w:fill="auto"/>
            <w:noWrap/>
            <w:vAlign w:val="bottom"/>
            <w:hideMark/>
          </w:tcPr>
          <w:p w14:paraId="6303822B" w14:textId="1023D11E"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 </w:t>
            </w:r>
          </w:p>
        </w:tc>
        <w:tc>
          <w:tcPr>
            <w:tcW w:w="358" w:type="pct"/>
            <w:tcBorders>
              <w:top w:val="nil"/>
              <w:left w:val="nil"/>
              <w:bottom w:val="single" w:sz="4" w:space="0" w:color="000000"/>
              <w:right w:val="single" w:sz="4" w:space="0" w:color="000000"/>
            </w:tcBorders>
            <w:shd w:val="clear" w:color="auto" w:fill="auto"/>
            <w:noWrap/>
            <w:vAlign w:val="bottom"/>
            <w:hideMark/>
          </w:tcPr>
          <w:p w14:paraId="18A5A289" w14:textId="7C8D4024"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 </w:t>
            </w:r>
          </w:p>
        </w:tc>
        <w:tc>
          <w:tcPr>
            <w:tcW w:w="504" w:type="pct"/>
            <w:tcBorders>
              <w:top w:val="nil"/>
              <w:left w:val="nil"/>
              <w:bottom w:val="single" w:sz="4" w:space="0" w:color="000000"/>
              <w:right w:val="single" w:sz="4" w:space="0" w:color="000000"/>
            </w:tcBorders>
            <w:shd w:val="clear" w:color="auto" w:fill="auto"/>
            <w:noWrap/>
            <w:vAlign w:val="bottom"/>
            <w:hideMark/>
          </w:tcPr>
          <w:p w14:paraId="25591F5D" w14:textId="37C678A7"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 - </w:t>
            </w:r>
          </w:p>
        </w:tc>
        <w:tc>
          <w:tcPr>
            <w:tcW w:w="804" w:type="pct"/>
            <w:tcBorders>
              <w:top w:val="nil"/>
              <w:left w:val="nil"/>
              <w:bottom w:val="single" w:sz="4" w:space="0" w:color="000000"/>
              <w:right w:val="single" w:sz="4" w:space="0" w:color="000000"/>
            </w:tcBorders>
            <w:shd w:val="clear" w:color="auto" w:fill="auto"/>
            <w:noWrap/>
            <w:vAlign w:val="bottom"/>
            <w:hideMark/>
          </w:tcPr>
          <w:p w14:paraId="6714F219" w14:textId="119C15D6"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433,512.21 </w:t>
            </w:r>
          </w:p>
        </w:tc>
      </w:tr>
      <w:tr w:rsidR="00D84EFB" w:rsidRPr="00D84EFB" w14:paraId="0FD3BE95" w14:textId="77777777" w:rsidTr="00D84EFB">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5DAF2934" w14:textId="77777777" w:rsidR="00D84EFB" w:rsidRPr="00D84EFB" w:rsidRDefault="00D84EFB" w:rsidP="00D84EFB">
            <w:pPr>
              <w:spacing w:after="0" w:line="240" w:lineRule="auto"/>
              <w:ind w:right="57"/>
              <w:contextualSpacing/>
              <w:jc w:val="right"/>
              <w:rPr>
                <w:rFonts w:ascii="Arial" w:hAnsi="Arial" w:cs="Arial"/>
                <w:sz w:val="20"/>
                <w:szCs w:val="20"/>
              </w:rPr>
            </w:pPr>
            <w:r w:rsidRPr="00D84EFB">
              <w:rPr>
                <w:rFonts w:ascii="Arial" w:hAnsi="Arial" w:cs="Arial"/>
                <w:sz w:val="20"/>
                <w:szCs w:val="20"/>
              </w:rPr>
              <w:t> </w:t>
            </w:r>
          </w:p>
        </w:tc>
        <w:tc>
          <w:tcPr>
            <w:tcW w:w="2119" w:type="pct"/>
            <w:tcBorders>
              <w:top w:val="nil"/>
              <w:left w:val="nil"/>
              <w:bottom w:val="single" w:sz="4" w:space="0" w:color="000000"/>
              <w:right w:val="single" w:sz="4" w:space="0" w:color="000000"/>
            </w:tcBorders>
            <w:shd w:val="clear" w:color="auto" w:fill="auto"/>
            <w:vAlign w:val="center"/>
            <w:hideMark/>
          </w:tcPr>
          <w:p w14:paraId="23CC92F3" w14:textId="77777777" w:rsidR="00D84EFB" w:rsidRPr="00D84EFB" w:rsidRDefault="00D84EFB" w:rsidP="00D84EFB">
            <w:pPr>
              <w:spacing w:after="0" w:line="240" w:lineRule="auto"/>
              <w:ind w:right="57"/>
              <w:contextualSpacing/>
              <w:rPr>
                <w:rFonts w:ascii="Arial" w:hAnsi="Arial" w:cs="Arial"/>
                <w:i/>
                <w:iCs/>
                <w:sz w:val="20"/>
                <w:szCs w:val="20"/>
              </w:rPr>
            </w:pPr>
            <w:r w:rsidRPr="00D84EFB">
              <w:rPr>
                <w:rFonts w:ascii="Arial" w:hAnsi="Arial" w:cs="Arial"/>
                <w:i/>
                <w:iCs/>
                <w:sz w:val="20"/>
                <w:szCs w:val="20"/>
              </w:rPr>
              <w:t>San Pablo</w:t>
            </w:r>
          </w:p>
        </w:tc>
        <w:tc>
          <w:tcPr>
            <w:tcW w:w="804" w:type="pct"/>
            <w:tcBorders>
              <w:top w:val="nil"/>
              <w:left w:val="nil"/>
              <w:bottom w:val="single" w:sz="4" w:space="0" w:color="000000"/>
              <w:right w:val="single" w:sz="4" w:space="0" w:color="000000"/>
            </w:tcBorders>
            <w:shd w:val="clear" w:color="auto" w:fill="auto"/>
            <w:noWrap/>
            <w:vAlign w:val="bottom"/>
            <w:hideMark/>
          </w:tcPr>
          <w:p w14:paraId="7A2E2CB2" w14:textId="6346C39D"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87,682.15 </w:t>
            </w:r>
          </w:p>
        </w:tc>
        <w:tc>
          <w:tcPr>
            <w:tcW w:w="340" w:type="pct"/>
            <w:tcBorders>
              <w:top w:val="nil"/>
              <w:left w:val="nil"/>
              <w:bottom w:val="single" w:sz="4" w:space="0" w:color="000000"/>
              <w:right w:val="single" w:sz="4" w:space="0" w:color="000000"/>
            </w:tcBorders>
            <w:shd w:val="clear" w:color="auto" w:fill="auto"/>
            <w:noWrap/>
            <w:vAlign w:val="bottom"/>
            <w:hideMark/>
          </w:tcPr>
          <w:p w14:paraId="5875A040" w14:textId="307C8D0D"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 </w:t>
            </w:r>
          </w:p>
        </w:tc>
        <w:tc>
          <w:tcPr>
            <w:tcW w:w="358" w:type="pct"/>
            <w:tcBorders>
              <w:top w:val="nil"/>
              <w:left w:val="nil"/>
              <w:bottom w:val="single" w:sz="4" w:space="0" w:color="000000"/>
              <w:right w:val="single" w:sz="4" w:space="0" w:color="000000"/>
            </w:tcBorders>
            <w:shd w:val="clear" w:color="auto" w:fill="auto"/>
            <w:noWrap/>
            <w:vAlign w:val="bottom"/>
            <w:hideMark/>
          </w:tcPr>
          <w:p w14:paraId="33918D32" w14:textId="4959AAD3"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 </w:t>
            </w:r>
          </w:p>
        </w:tc>
        <w:tc>
          <w:tcPr>
            <w:tcW w:w="504" w:type="pct"/>
            <w:tcBorders>
              <w:top w:val="nil"/>
              <w:left w:val="nil"/>
              <w:bottom w:val="single" w:sz="4" w:space="0" w:color="000000"/>
              <w:right w:val="single" w:sz="4" w:space="0" w:color="000000"/>
            </w:tcBorders>
            <w:shd w:val="clear" w:color="auto" w:fill="auto"/>
            <w:noWrap/>
            <w:vAlign w:val="bottom"/>
            <w:hideMark/>
          </w:tcPr>
          <w:p w14:paraId="71E277C0" w14:textId="08DDCCD4"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 - </w:t>
            </w:r>
          </w:p>
        </w:tc>
        <w:tc>
          <w:tcPr>
            <w:tcW w:w="804" w:type="pct"/>
            <w:tcBorders>
              <w:top w:val="nil"/>
              <w:left w:val="nil"/>
              <w:bottom w:val="single" w:sz="4" w:space="0" w:color="000000"/>
              <w:right w:val="single" w:sz="4" w:space="0" w:color="000000"/>
            </w:tcBorders>
            <w:shd w:val="clear" w:color="auto" w:fill="auto"/>
            <w:noWrap/>
            <w:vAlign w:val="bottom"/>
            <w:hideMark/>
          </w:tcPr>
          <w:p w14:paraId="1818F09F" w14:textId="18BBB23A"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87,682.15 </w:t>
            </w:r>
          </w:p>
        </w:tc>
      </w:tr>
    </w:tbl>
    <w:p w14:paraId="6820D401" w14:textId="76497244" w:rsidR="009A6CE9" w:rsidRPr="009A6CE9" w:rsidRDefault="009A6CE9" w:rsidP="009A6CE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0070C0"/>
          <w:sz w:val="16"/>
          <w:szCs w:val="24"/>
        </w:rPr>
      </w:pPr>
      <w:r w:rsidRPr="009A6CE9">
        <w:rPr>
          <w:rFonts w:ascii="Arial" w:eastAsia="Times New Roman" w:hAnsi="Arial" w:cs="Arial"/>
          <w:i/>
          <w:iCs/>
          <w:color w:val="0070C0"/>
          <w:sz w:val="16"/>
          <w:szCs w:val="24"/>
        </w:rPr>
        <w:t>Source: DSWD-FO II</w:t>
      </w:r>
    </w:p>
    <w:p w14:paraId="5CD4CA2E" w14:textId="21BE5B10" w:rsidR="00BC5519" w:rsidRDefault="00BC5519" w:rsidP="009A6CE9">
      <w:pPr>
        <w:spacing w:after="0" w:line="240" w:lineRule="auto"/>
        <w:ind w:left="720" w:hanging="14"/>
        <w:contextualSpacing/>
        <w:rPr>
          <w:rFonts w:ascii="Arial" w:hAnsi="Arial" w:cs="Arial"/>
          <w:i/>
          <w:iCs/>
          <w:color w:val="222222"/>
          <w:sz w:val="16"/>
          <w:szCs w:val="16"/>
          <w:shd w:val="clear" w:color="auto" w:fill="FFFFFF"/>
        </w:rPr>
      </w:pPr>
    </w:p>
    <w:p w14:paraId="1EB8437D" w14:textId="1CE896E7" w:rsidR="009C14E9" w:rsidRDefault="009C14E9" w:rsidP="009A6CE9">
      <w:pPr>
        <w:spacing w:after="0" w:line="240" w:lineRule="auto"/>
        <w:ind w:left="720" w:hanging="14"/>
        <w:contextualSpacing/>
        <w:rPr>
          <w:rFonts w:ascii="Arial" w:hAnsi="Arial" w:cs="Arial"/>
          <w:i/>
          <w:iCs/>
          <w:color w:val="222222"/>
          <w:sz w:val="16"/>
          <w:szCs w:val="16"/>
          <w:shd w:val="clear" w:color="auto" w:fill="FFFFFF"/>
        </w:rPr>
      </w:pPr>
    </w:p>
    <w:p w14:paraId="21F1ECB1" w14:textId="3F3A51FA" w:rsidR="009C14E9" w:rsidRDefault="009C14E9" w:rsidP="009A6CE9">
      <w:pPr>
        <w:spacing w:after="0" w:line="240" w:lineRule="auto"/>
        <w:ind w:left="720" w:hanging="14"/>
        <w:contextualSpacing/>
        <w:rPr>
          <w:rFonts w:ascii="Arial" w:hAnsi="Arial" w:cs="Arial"/>
          <w:i/>
          <w:iCs/>
          <w:color w:val="222222"/>
          <w:sz w:val="16"/>
          <w:szCs w:val="16"/>
          <w:shd w:val="clear" w:color="auto" w:fill="FFFFFF"/>
        </w:rPr>
      </w:pPr>
    </w:p>
    <w:p w14:paraId="3B67B604" w14:textId="033E2EEA" w:rsidR="009C14E9" w:rsidRDefault="009C14E9" w:rsidP="009A6CE9">
      <w:pPr>
        <w:spacing w:after="0" w:line="240" w:lineRule="auto"/>
        <w:ind w:left="720" w:hanging="14"/>
        <w:contextualSpacing/>
        <w:rPr>
          <w:rFonts w:ascii="Arial" w:hAnsi="Arial" w:cs="Arial"/>
          <w:i/>
          <w:iCs/>
          <w:color w:val="222222"/>
          <w:sz w:val="16"/>
          <w:szCs w:val="16"/>
          <w:shd w:val="clear" w:color="auto" w:fill="FFFFFF"/>
        </w:rPr>
      </w:pPr>
    </w:p>
    <w:p w14:paraId="039A89D9" w14:textId="77777777" w:rsidR="00D84EFB" w:rsidRDefault="00D84EFB" w:rsidP="009A6CE9">
      <w:pPr>
        <w:spacing w:after="0" w:line="240" w:lineRule="auto"/>
        <w:ind w:left="720" w:hanging="14"/>
        <w:contextualSpacing/>
        <w:rPr>
          <w:rFonts w:ascii="Arial" w:hAnsi="Arial" w:cs="Arial"/>
          <w:i/>
          <w:iCs/>
          <w:color w:val="222222"/>
          <w:sz w:val="16"/>
          <w:szCs w:val="16"/>
          <w:shd w:val="clear" w:color="auto" w:fill="FFFFFF"/>
        </w:rPr>
      </w:pPr>
    </w:p>
    <w:p w14:paraId="447E6612" w14:textId="4974BBA6" w:rsidR="009C14E9" w:rsidRDefault="009C14E9" w:rsidP="009A6CE9">
      <w:pPr>
        <w:spacing w:after="0" w:line="240" w:lineRule="auto"/>
        <w:ind w:left="720" w:hanging="14"/>
        <w:contextualSpacing/>
        <w:rPr>
          <w:rFonts w:ascii="Arial" w:hAnsi="Arial" w:cs="Arial"/>
          <w:i/>
          <w:iCs/>
          <w:color w:val="222222"/>
          <w:sz w:val="16"/>
          <w:szCs w:val="16"/>
          <w:shd w:val="clear" w:color="auto" w:fill="FFFFFF"/>
        </w:rPr>
      </w:pPr>
    </w:p>
    <w:p w14:paraId="1E4FA4CD" w14:textId="69D3C104" w:rsidR="009C14E9" w:rsidRDefault="009C14E9" w:rsidP="009A6CE9">
      <w:pPr>
        <w:spacing w:after="0" w:line="240" w:lineRule="auto"/>
        <w:ind w:left="720" w:hanging="14"/>
        <w:contextualSpacing/>
        <w:rPr>
          <w:rFonts w:ascii="Arial" w:hAnsi="Arial" w:cs="Arial"/>
          <w:i/>
          <w:iCs/>
          <w:color w:val="222222"/>
          <w:sz w:val="16"/>
          <w:szCs w:val="16"/>
          <w:shd w:val="clear" w:color="auto" w:fill="FFFFFF"/>
        </w:rPr>
      </w:pPr>
    </w:p>
    <w:p w14:paraId="7BA09CE0" w14:textId="77777777" w:rsidR="009C14E9" w:rsidRPr="0063489E" w:rsidRDefault="009C14E9" w:rsidP="009A6CE9">
      <w:pPr>
        <w:spacing w:after="0" w:line="240" w:lineRule="auto"/>
        <w:ind w:left="720" w:hanging="14"/>
        <w:contextualSpacing/>
        <w:rPr>
          <w:rFonts w:ascii="Arial" w:hAnsi="Arial" w:cs="Arial"/>
          <w:i/>
          <w:iCs/>
          <w:color w:val="222222"/>
          <w:sz w:val="16"/>
          <w:szCs w:val="16"/>
          <w:shd w:val="clear" w:color="auto" w:fill="FFFFFF"/>
        </w:rPr>
      </w:pPr>
      <w:bookmarkStart w:id="6" w:name="_GoBack"/>
      <w:bookmarkEnd w:id="6"/>
    </w:p>
    <w:p w14:paraId="027F4932" w14:textId="3EB97A21" w:rsidR="00A81C78" w:rsidRPr="00D46740" w:rsidRDefault="00A81C78" w:rsidP="00B154C6">
      <w:pPr>
        <w:pStyle w:val="Heading1"/>
        <w:spacing w:before="0" w:after="0"/>
        <w:contextualSpacing/>
        <w:rPr>
          <w:rFonts w:ascii="Arial" w:hAnsi="Arial" w:cs="Arial"/>
          <w:b w:val="0"/>
          <w:color w:val="002060"/>
          <w:sz w:val="28"/>
          <w:szCs w:val="24"/>
        </w:rPr>
      </w:pPr>
      <w:r w:rsidRPr="00D46740">
        <w:rPr>
          <w:rFonts w:ascii="Arial" w:hAnsi="Arial" w:cs="Arial"/>
          <w:color w:val="002060"/>
          <w:sz w:val="28"/>
          <w:szCs w:val="24"/>
        </w:rPr>
        <w:lastRenderedPageBreak/>
        <w:t>Situational Report</w:t>
      </w:r>
      <w:r w:rsidR="00A834B4" w:rsidRPr="00D46740">
        <w:rPr>
          <w:rFonts w:ascii="Arial" w:hAnsi="Arial" w:cs="Arial"/>
          <w:color w:val="002060"/>
          <w:sz w:val="28"/>
          <w:szCs w:val="24"/>
        </w:rPr>
        <w:t>s</w:t>
      </w:r>
    </w:p>
    <w:p w14:paraId="6827B870" w14:textId="77777777" w:rsidR="00376584" w:rsidRPr="00966F27" w:rsidRDefault="00376584" w:rsidP="00B154C6">
      <w:pPr>
        <w:spacing w:after="0" w:line="240" w:lineRule="auto"/>
        <w:contextualSpacing/>
        <w:jc w:val="both"/>
        <w:rPr>
          <w:rFonts w:ascii="Arial" w:eastAsia="Arial" w:hAnsi="Arial" w:cs="Arial"/>
          <w:b/>
          <w:color w:val="002060"/>
          <w:sz w:val="18"/>
          <w:szCs w:val="24"/>
        </w:rPr>
      </w:pPr>
      <w:bookmarkStart w:id="7" w:name="_Contact_Information"/>
      <w:bookmarkEnd w:id="7"/>
    </w:p>
    <w:p w14:paraId="65D005D5" w14:textId="77777777" w:rsidR="00802585" w:rsidRPr="00BE43F9" w:rsidRDefault="00802585" w:rsidP="00B154C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BE43F9">
        <w:rPr>
          <w:rFonts w:ascii="Arial" w:eastAsia="Arial" w:hAnsi="Arial" w:cs="Arial"/>
          <w:b/>
          <w:sz w:val="24"/>
          <w:szCs w:val="24"/>
        </w:rPr>
        <w:t>DSWD-DRMB</w:t>
      </w:r>
    </w:p>
    <w:tbl>
      <w:tblPr>
        <w:tblW w:w="5000" w:type="pct"/>
        <w:tblLook w:val="0400" w:firstRow="0" w:lastRow="0" w:firstColumn="0" w:lastColumn="0" w:noHBand="0" w:noVBand="1"/>
      </w:tblPr>
      <w:tblGrid>
        <w:gridCol w:w="1981"/>
        <w:gridCol w:w="8356"/>
      </w:tblGrid>
      <w:tr w:rsidR="00802585" w:rsidRPr="00D717CF" w14:paraId="01FAAE1B" w14:textId="77777777" w:rsidTr="008350BA">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87CB0D0" w14:textId="77777777" w:rsidR="00802585" w:rsidRPr="00D717CF" w:rsidRDefault="00802585" w:rsidP="00B154C6">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298261A" w14:textId="77777777" w:rsidR="00802585" w:rsidRPr="00D717CF" w:rsidRDefault="00802585" w:rsidP="00B154C6">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A01937" w:rsidRPr="00D717CF" w14:paraId="63EAAAC8" w14:textId="77777777" w:rsidTr="008350BA">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AEAA180" w14:textId="047962EA" w:rsidR="00A01937" w:rsidRPr="00EB29EB" w:rsidRDefault="00D84EFB" w:rsidP="00123130">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Cs/>
                <w:color w:val="0070C0"/>
                <w:sz w:val="20"/>
                <w:szCs w:val="24"/>
              </w:rPr>
            </w:pPr>
            <w:r>
              <w:rPr>
                <w:rFonts w:ascii="Arial" w:eastAsia="Arial" w:hAnsi="Arial" w:cs="Arial"/>
                <w:color w:val="0070C0"/>
                <w:sz w:val="20"/>
                <w:szCs w:val="24"/>
              </w:rPr>
              <w:t>3</w:t>
            </w:r>
            <w:r w:rsidR="00123130">
              <w:rPr>
                <w:rFonts w:ascii="Arial" w:eastAsia="Arial" w:hAnsi="Arial" w:cs="Arial"/>
                <w:color w:val="0070C0"/>
                <w:sz w:val="20"/>
                <w:szCs w:val="24"/>
              </w:rPr>
              <w:t>1</w:t>
            </w:r>
            <w:r w:rsidR="00EB29EB" w:rsidRPr="00EB29EB">
              <w:rPr>
                <w:rFonts w:ascii="Arial" w:eastAsia="Arial" w:hAnsi="Arial" w:cs="Arial"/>
                <w:color w:val="0070C0"/>
                <w:sz w:val="20"/>
                <w:szCs w:val="24"/>
              </w:rPr>
              <w:t xml:space="preserve"> December</w:t>
            </w:r>
            <w:r w:rsidR="00A01937" w:rsidRPr="00EB29EB">
              <w:rPr>
                <w:rFonts w:ascii="Arial" w:eastAsia="Arial" w:hAnsi="Arial" w:cs="Arial"/>
                <w:color w:val="0070C0"/>
                <w:sz w:val="20"/>
                <w:szCs w:val="24"/>
              </w:rPr>
              <w:t xml:space="preserve"> 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2E63C8" w14:textId="0C5CAFE8" w:rsidR="005F77E7" w:rsidRPr="005F77E7" w:rsidRDefault="005F77E7" w:rsidP="00B154C6">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0" w:hanging="310"/>
              <w:contextualSpacing/>
              <w:jc w:val="both"/>
              <w:rPr>
                <w:rFonts w:ascii="Arial" w:eastAsia="Arial" w:hAnsi="Arial" w:cs="Arial"/>
                <w:color w:val="0070C0"/>
                <w:sz w:val="20"/>
                <w:szCs w:val="24"/>
              </w:rPr>
            </w:pPr>
            <w:r w:rsidRPr="005F77E7">
              <w:rPr>
                <w:rFonts w:ascii="Arial" w:eastAsia="Arial" w:hAnsi="Arial" w:cs="Arial"/>
                <w:color w:val="0070C0"/>
                <w:sz w:val="20"/>
                <w:szCs w:val="24"/>
              </w:rPr>
              <w:t>The Disaster Response Management Bureau (DRMB) is closely coordinating with the concerned field offices for significant disaster response updates</w:t>
            </w:r>
            <w:r w:rsidR="00497A63">
              <w:rPr>
                <w:rFonts w:ascii="Arial" w:eastAsia="Arial" w:hAnsi="Arial" w:cs="Arial"/>
                <w:color w:val="0070C0"/>
                <w:sz w:val="20"/>
                <w:szCs w:val="24"/>
              </w:rPr>
              <w:t>.</w:t>
            </w:r>
          </w:p>
          <w:p w14:paraId="264298BF" w14:textId="2A60A684" w:rsidR="00A01937" w:rsidRPr="00497A63" w:rsidRDefault="005F77E7" w:rsidP="00497A63">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0" w:hanging="310"/>
              <w:contextualSpacing/>
              <w:jc w:val="both"/>
              <w:rPr>
                <w:rFonts w:ascii="Arial" w:eastAsia="Arial" w:hAnsi="Arial" w:cs="Arial"/>
                <w:color w:val="0070C0"/>
                <w:sz w:val="20"/>
                <w:szCs w:val="24"/>
              </w:rPr>
            </w:pPr>
            <w:r w:rsidRPr="005F77E7">
              <w:rPr>
                <w:rFonts w:ascii="Arial" w:eastAsia="Arial" w:hAnsi="Arial" w:cs="Arial"/>
                <w:color w:val="0070C0"/>
                <w:sz w:val="20"/>
                <w:szCs w:val="24"/>
              </w:rPr>
              <w:t>All QRT members and emergency equipment are on standby and ready for deployment.</w:t>
            </w:r>
          </w:p>
        </w:tc>
      </w:tr>
    </w:tbl>
    <w:p w14:paraId="339B541C" w14:textId="77777777" w:rsidR="00233495" w:rsidRPr="00966F27" w:rsidRDefault="00233495" w:rsidP="00B154C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24"/>
        </w:rPr>
      </w:pPr>
    </w:p>
    <w:p w14:paraId="5DEBB1B0" w14:textId="19B6AD40" w:rsidR="006C13A7" w:rsidRDefault="006C13A7" w:rsidP="00B154C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w:t>
      </w:r>
      <w:r w:rsidR="00032864">
        <w:rPr>
          <w:rFonts w:ascii="Arial" w:eastAsia="Arial" w:hAnsi="Arial" w:cs="Arial"/>
          <w:b/>
          <w:sz w:val="24"/>
          <w:szCs w:val="24"/>
        </w:rPr>
        <w:t>FO II</w:t>
      </w:r>
    </w:p>
    <w:tbl>
      <w:tblPr>
        <w:tblStyle w:val="14"/>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8363"/>
      </w:tblGrid>
      <w:tr w:rsidR="006C13A7" w14:paraId="3BA3BE7E" w14:textId="77777777" w:rsidTr="007523FD">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60C83C8" w14:textId="77777777" w:rsidR="006C13A7" w:rsidRDefault="006C13A7" w:rsidP="00B154C6">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rPr>
            </w:pPr>
            <w:r>
              <w:rPr>
                <w:rFonts w:ascii="Arial" w:eastAsia="Arial" w:hAnsi="Arial" w:cs="Arial"/>
                <w:b/>
              </w:rPr>
              <w:t>DATE</w:t>
            </w:r>
          </w:p>
        </w:tc>
        <w:tc>
          <w:tcPr>
            <w:tcW w:w="83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285724" w14:textId="77777777" w:rsidR="006C13A7" w:rsidRDefault="006C13A7" w:rsidP="00B154C6">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rPr>
            </w:pPr>
            <w:r>
              <w:rPr>
                <w:rFonts w:ascii="Arial" w:eastAsia="Arial" w:hAnsi="Arial" w:cs="Arial"/>
                <w:b/>
              </w:rPr>
              <w:t>SITUATIONS / ACTIONS UNDERTAKEN</w:t>
            </w:r>
          </w:p>
        </w:tc>
      </w:tr>
      <w:tr w:rsidR="006C13A7" w14:paraId="7EB2DB7F" w14:textId="77777777" w:rsidTr="007523FD">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CFCD61" w14:textId="08F58CE2" w:rsidR="006C13A7" w:rsidRPr="00C9571B" w:rsidRDefault="00D84EFB" w:rsidP="00123130">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color w:val="0070C0"/>
              </w:rPr>
            </w:pPr>
            <w:r>
              <w:rPr>
                <w:rFonts w:ascii="Arial" w:eastAsia="Arial" w:hAnsi="Arial" w:cs="Arial"/>
                <w:color w:val="0070C0"/>
              </w:rPr>
              <w:t>3</w:t>
            </w:r>
            <w:r w:rsidR="00123130">
              <w:rPr>
                <w:rFonts w:ascii="Arial" w:eastAsia="Arial" w:hAnsi="Arial" w:cs="Arial"/>
                <w:color w:val="0070C0"/>
              </w:rPr>
              <w:t>1</w:t>
            </w:r>
            <w:r w:rsidR="00C9571B">
              <w:rPr>
                <w:rFonts w:ascii="Arial" w:eastAsia="Arial" w:hAnsi="Arial" w:cs="Arial"/>
                <w:color w:val="0070C0"/>
              </w:rPr>
              <w:t xml:space="preserve"> </w:t>
            </w:r>
            <w:r w:rsidR="00EB29EB" w:rsidRPr="00C9571B">
              <w:rPr>
                <w:rFonts w:ascii="Arial" w:eastAsia="Arial" w:hAnsi="Arial" w:cs="Arial"/>
                <w:color w:val="0070C0"/>
              </w:rPr>
              <w:t>December</w:t>
            </w:r>
            <w:r w:rsidR="006C13A7" w:rsidRPr="00C9571B">
              <w:rPr>
                <w:rFonts w:ascii="Arial" w:eastAsia="Arial" w:hAnsi="Arial" w:cs="Arial"/>
                <w:color w:val="0070C0"/>
              </w:rPr>
              <w:t xml:space="preserve"> 2020</w:t>
            </w:r>
          </w:p>
        </w:tc>
        <w:tc>
          <w:tcPr>
            <w:tcW w:w="83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7FF7D4" w14:textId="12054AF3" w:rsidR="00F7552F" w:rsidRDefault="00F7552F" w:rsidP="009A6CE9">
            <w:pPr>
              <w:pStyle w:val="ListParagraph"/>
              <w:numPr>
                <w:ilvl w:val="0"/>
                <w:numId w:val="19"/>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Cs w:val="19"/>
              </w:rPr>
            </w:pPr>
            <w:r>
              <w:rPr>
                <w:rFonts w:ascii="Arial" w:eastAsia="Arial" w:hAnsi="Arial" w:cs="Arial"/>
                <w:color w:val="0070C0"/>
                <w:szCs w:val="19"/>
              </w:rPr>
              <w:t>DSWD-FO II is c</w:t>
            </w:r>
            <w:r w:rsidRPr="00F7552F">
              <w:rPr>
                <w:rFonts w:ascii="Arial" w:eastAsia="Arial" w:hAnsi="Arial" w:cs="Arial"/>
                <w:color w:val="0070C0"/>
                <w:szCs w:val="19"/>
              </w:rPr>
              <w:t>ontinuous</w:t>
            </w:r>
            <w:r>
              <w:rPr>
                <w:rFonts w:ascii="Arial" w:eastAsia="Arial" w:hAnsi="Arial" w:cs="Arial"/>
                <w:color w:val="0070C0"/>
                <w:szCs w:val="19"/>
              </w:rPr>
              <w:t>ly</w:t>
            </w:r>
            <w:r w:rsidRPr="00F7552F">
              <w:rPr>
                <w:rFonts w:ascii="Arial" w:eastAsia="Arial" w:hAnsi="Arial" w:cs="Arial"/>
                <w:color w:val="0070C0"/>
                <w:szCs w:val="19"/>
              </w:rPr>
              <w:t xml:space="preserve"> monitoring </w:t>
            </w:r>
            <w:r w:rsidR="004B4813">
              <w:rPr>
                <w:rFonts w:ascii="Arial" w:eastAsia="Arial" w:hAnsi="Arial" w:cs="Arial"/>
                <w:color w:val="0070C0"/>
                <w:szCs w:val="19"/>
              </w:rPr>
              <w:t>through</w:t>
            </w:r>
            <w:r w:rsidRPr="00F7552F">
              <w:rPr>
                <w:rFonts w:ascii="Arial" w:eastAsia="Arial" w:hAnsi="Arial" w:cs="Arial"/>
                <w:color w:val="0070C0"/>
                <w:szCs w:val="19"/>
              </w:rPr>
              <w:t xml:space="preserve"> the SWADTs and P/C/MATS with regard to the present weather condition in the </w:t>
            </w:r>
            <w:r w:rsidR="004B4813" w:rsidRPr="00F7552F">
              <w:rPr>
                <w:rFonts w:ascii="Arial" w:eastAsia="Arial" w:hAnsi="Arial" w:cs="Arial"/>
                <w:color w:val="0070C0"/>
                <w:szCs w:val="19"/>
              </w:rPr>
              <w:t>Region</w:t>
            </w:r>
            <w:r w:rsidRPr="00F7552F">
              <w:rPr>
                <w:rFonts w:ascii="Arial" w:eastAsia="Arial" w:hAnsi="Arial" w:cs="Arial"/>
                <w:color w:val="0070C0"/>
                <w:szCs w:val="19"/>
              </w:rPr>
              <w:t>.</w:t>
            </w:r>
          </w:p>
          <w:p w14:paraId="6410B65E" w14:textId="5160AE88" w:rsidR="00F7552F" w:rsidRDefault="00F7552F" w:rsidP="00F7552F">
            <w:pPr>
              <w:pStyle w:val="ListParagraph"/>
              <w:numPr>
                <w:ilvl w:val="0"/>
                <w:numId w:val="19"/>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Cs w:val="19"/>
              </w:rPr>
            </w:pPr>
            <w:r>
              <w:rPr>
                <w:rFonts w:ascii="Arial" w:eastAsia="Arial" w:hAnsi="Arial" w:cs="Arial"/>
                <w:color w:val="0070C0"/>
                <w:szCs w:val="19"/>
              </w:rPr>
              <w:t xml:space="preserve">DSWD-FO II </w:t>
            </w:r>
            <w:r w:rsidRPr="00F7552F">
              <w:rPr>
                <w:rFonts w:ascii="Arial" w:eastAsia="Arial" w:hAnsi="Arial" w:cs="Arial"/>
                <w:color w:val="0070C0"/>
                <w:szCs w:val="19"/>
              </w:rPr>
              <w:t>ensures a</w:t>
            </w:r>
            <w:r>
              <w:rPr>
                <w:rFonts w:ascii="Arial" w:eastAsia="Arial" w:hAnsi="Arial" w:cs="Arial"/>
                <w:color w:val="0070C0"/>
                <w:szCs w:val="19"/>
              </w:rPr>
              <w:t xml:space="preserve">vailability of </w:t>
            </w:r>
            <w:r w:rsidR="004B4813">
              <w:rPr>
                <w:rFonts w:ascii="Arial" w:eastAsia="Arial" w:hAnsi="Arial" w:cs="Arial"/>
                <w:color w:val="0070C0"/>
                <w:szCs w:val="19"/>
              </w:rPr>
              <w:t xml:space="preserve">food and non-food </w:t>
            </w:r>
            <w:r w:rsidR="004B4813" w:rsidRPr="00F7552F">
              <w:rPr>
                <w:rFonts w:ascii="Arial" w:eastAsia="Arial" w:hAnsi="Arial" w:cs="Arial"/>
                <w:color w:val="0070C0"/>
                <w:szCs w:val="19"/>
              </w:rPr>
              <w:t xml:space="preserve">items </w:t>
            </w:r>
            <w:r w:rsidRPr="00F7552F">
              <w:rPr>
                <w:rFonts w:ascii="Arial" w:eastAsia="Arial" w:hAnsi="Arial" w:cs="Arial"/>
                <w:color w:val="0070C0"/>
                <w:szCs w:val="19"/>
              </w:rPr>
              <w:t>(FNIs) at any given time</w:t>
            </w:r>
            <w:r w:rsidR="004B4813">
              <w:rPr>
                <w:rFonts w:ascii="Arial" w:eastAsia="Arial" w:hAnsi="Arial" w:cs="Arial"/>
                <w:color w:val="0070C0"/>
                <w:szCs w:val="19"/>
              </w:rPr>
              <w:t>.</w:t>
            </w:r>
          </w:p>
          <w:p w14:paraId="6C366AFA" w14:textId="6FBC085C" w:rsidR="00F7552F" w:rsidRPr="00F7552F" w:rsidRDefault="00F7552F" w:rsidP="00F7552F">
            <w:pPr>
              <w:pStyle w:val="ListParagraph"/>
              <w:numPr>
                <w:ilvl w:val="0"/>
                <w:numId w:val="19"/>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Cs w:val="19"/>
              </w:rPr>
            </w:pPr>
            <w:r>
              <w:rPr>
                <w:rFonts w:ascii="Arial" w:eastAsia="Arial" w:hAnsi="Arial" w:cs="Arial"/>
                <w:color w:val="0070C0"/>
                <w:szCs w:val="19"/>
              </w:rPr>
              <w:t xml:space="preserve">The </w:t>
            </w:r>
            <w:r w:rsidRPr="00F7552F">
              <w:rPr>
                <w:rFonts w:ascii="Arial" w:eastAsia="Arial" w:hAnsi="Arial" w:cs="Arial"/>
                <w:color w:val="0070C0"/>
                <w:szCs w:val="19"/>
              </w:rPr>
              <w:t>SWADTs/Provincial O</w:t>
            </w:r>
            <w:r>
              <w:rPr>
                <w:rFonts w:ascii="Arial" w:eastAsia="Arial" w:hAnsi="Arial" w:cs="Arial"/>
                <w:color w:val="0070C0"/>
                <w:szCs w:val="19"/>
              </w:rPr>
              <w:t xml:space="preserve">perations Offices (POOs) and </w:t>
            </w:r>
            <w:r w:rsidRPr="00F7552F">
              <w:rPr>
                <w:rFonts w:ascii="Arial" w:eastAsia="Arial" w:hAnsi="Arial" w:cs="Arial"/>
                <w:color w:val="0070C0"/>
                <w:szCs w:val="19"/>
              </w:rPr>
              <w:t>C/MATs are closely coordinat</w:t>
            </w:r>
            <w:r>
              <w:rPr>
                <w:rFonts w:ascii="Arial" w:eastAsia="Arial" w:hAnsi="Arial" w:cs="Arial"/>
                <w:color w:val="0070C0"/>
                <w:szCs w:val="19"/>
              </w:rPr>
              <w:t>ing</w:t>
            </w:r>
            <w:r w:rsidRPr="00F7552F">
              <w:rPr>
                <w:rFonts w:ascii="Arial" w:eastAsia="Arial" w:hAnsi="Arial" w:cs="Arial"/>
                <w:color w:val="0070C0"/>
                <w:szCs w:val="19"/>
              </w:rPr>
              <w:t xml:space="preserve"> with </w:t>
            </w:r>
            <w:r w:rsidR="004B4813">
              <w:rPr>
                <w:rFonts w:ascii="Arial" w:eastAsia="Arial" w:hAnsi="Arial" w:cs="Arial"/>
                <w:color w:val="0070C0"/>
                <w:szCs w:val="19"/>
              </w:rPr>
              <w:t xml:space="preserve">the </w:t>
            </w:r>
            <w:r w:rsidRPr="00F7552F">
              <w:rPr>
                <w:rFonts w:ascii="Arial" w:eastAsia="Arial" w:hAnsi="Arial" w:cs="Arial"/>
                <w:color w:val="0070C0"/>
                <w:szCs w:val="19"/>
              </w:rPr>
              <w:t xml:space="preserve">respective Local Disaster Risk Reduction and Management Councils </w:t>
            </w:r>
            <w:r w:rsidR="004B4813">
              <w:rPr>
                <w:rFonts w:ascii="Arial" w:eastAsia="Arial" w:hAnsi="Arial" w:cs="Arial"/>
                <w:color w:val="0070C0"/>
                <w:szCs w:val="19"/>
              </w:rPr>
              <w:t xml:space="preserve">in their area of responsibility on </w:t>
            </w:r>
            <w:r w:rsidRPr="00F7552F">
              <w:rPr>
                <w:rFonts w:ascii="Arial" w:eastAsia="Arial" w:hAnsi="Arial" w:cs="Arial"/>
                <w:color w:val="0070C0"/>
                <w:szCs w:val="19"/>
              </w:rPr>
              <w:t xml:space="preserve">the adverse effects brought by </w:t>
            </w:r>
            <w:r w:rsidR="004B4813">
              <w:rPr>
                <w:rFonts w:ascii="Arial" w:eastAsia="Arial" w:hAnsi="Arial" w:cs="Arial"/>
                <w:color w:val="0070C0"/>
                <w:szCs w:val="19"/>
              </w:rPr>
              <w:t xml:space="preserve">the </w:t>
            </w:r>
            <w:r w:rsidRPr="00F7552F">
              <w:rPr>
                <w:rFonts w:ascii="Arial" w:eastAsia="Arial" w:hAnsi="Arial" w:cs="Arial"/>
                <w:color w:val="0070C0"/>
                <w:szCs w:val="19"/>
              </w:rPr>
              <w:t>weather disturbance.</w:t>
            </w:r>
          </w:p>
        </w:tc>
      </w:tr>
    </w:tbl>
    <w:p w14:paraId="3E2FC745" w14:textId="2D61BB84" w:rsidR="00CB74AF" w:rsidRDefault="00CB74AF" w:rsidP="00F20DA0">
      <w:pPr>
        <w:spacing w:after="0" w:line="240" w:lineRule="auto"/>
        <w:contextualSpacing/>
        <w:rPr>
          <w:rFonts w:ascii="Arial" w:eastAsia="Arial" w:hAnsi="Arial" w:cs="Arial"/>
          <w:b/>
          <w:i/>
          <w:sz w:val="20"/>
          <w:szCs w:val="20"/>
        </w:rPr>
      </w:pPr>
    </w:p>
    <w:p w14:paraId="4D1C2C5C" w14:textId="776768AD" w:rsidR="00411916" w:rsidRPr="00411916" w:rsidRDefault="00411916" w:rsidP="00B154C6">
      <w:pPr>
        <w:spacing w:after="0" w:line="240" w:lineRule="auto"/>
        <w:contextualSpacing/>
        <w:jc w:val="center"/>
        <w:rPr>
          <w:rFonts w:ascii="Arial" w:eastAsia="Arial" w:hAnsi="Arial" w:cs="Arial"/>
          <w:b/>
          <w:i/>
          <w:sz w:val="20"/>
          <w:szCs w:val="20"/>
        </w:rPr>
      </w:pPr>
      <w:r w:rsidRPr="00411916">
        <w:rPr>
          <w:rFonts w:ascii="Arial" w:eastAsia="Arial" w:hAnsi="Arial" w:cs="Arial"/>
          <w:b/>
          <w:i/>
          <w:sz w:val="20"/>
          <w:szCs w:val="20"/>
        </w:rPr>
        <w:t>*****</w:t>
      </w:r>
    </w:p>
    <w:p w14:paraId="4CDEA10F" w14:textId="6FEB65AC" w:rsidR="00155355" w:rsidRPr="00411916" w:rsidRDefault="003D09A9" w:rsidP="00B154C6">
      <w:pPr>
        <w:spacing w:after="0" w:line="240" w:lineRule="auto"/>
        <w:contextualSpacing/>
        <w:jc w:val="both"/>
        <w:rPr>
          <w:rFonts w:ascii="Arial" w:eastAsia="Arial" w:hAnsi="Arial" w:cs="Arial"/>
          <w:i/>
          <w:sz w:val="20"/>
          <w:szCs w:val="20"/>
        </w:rPr>
      </w:pPr>
      <w:r w:rsidRPr="00411916">
        <w:rPr>
          <w:rFonts w:ascii="Arial" w:eastAsia="Arial" w:hAnsi="Arial" w:cs="Arial"/>
          <w:i/>
          <w:sz w:val="20"/>
          <w:szCs w:val="20"/>
        </w:rPr>
        <w:t>The</w:t>
      </w:r>
      <w:r w:rsidR="00546DEE" w:rsidRPr="00411916">
        <w:rPr>
          <w:rFonts w:ascii="Arial" w:eastAsia="Arial" w:hAnsi="Arial" w:cs="Arial"/>
          <w:i/>
          <w:sz w:val="20"/>
          <w:szCs w:val="20"/>
        </w:rPr>
        <w:t xml:space="preserve"> </w:t>
      </w:r>
      <w:r w:rsidRPr="00411916">
        <w:rPr>
          <w:rFonts w:ascii="Arial" w:eastAsia="Arial" w:hAnsi="Arial" w:cs="Arial"/>
          <w:i/>
          <w:sz w:val="20"/>
          <w:szCs w:val="20"/>
        </w:rPr>
        <w:t>Disaster</w:t>
      </w:r>
      <w:r w:rsidR="00546DEE" w:rsidRPr="00411916">
        <w:rPr>
          <w:rFonts w:ascii="Arial" w:eastAsia="Arial" w:hAnsi="Arial" w:cs="Arial"/>
          <w:i/>
          <w:sz w:val="20"/>
          <w:szCs w:val="20"/>
        </w:rPr>
        <w:t xml:space="preserve"> </w:t>
      </w:r>
      <w:r w:rsidRPr="00411916">
        <w:rPr>
          <w:rFonts w:ascii="Arial" w:eastAsia="Arial" w:hAnsi="Arial" w:cs="Arial"/>
          <w:i/>
          <w:sz w:val="20"/>
          <w:szCs w:val="20"/>
        </w:rPr>
        <w:t>Response</w:t>
      </w:r>
      <w:r w:rsidR="00546DEE" w:rsidRPr="00411916">
        <w:rPr>
          <w:rFonts w:ascii="Arial" w:eastAsia="Arial" w:hAnsi="Arial" w:cs="Arial"/>
          <w:i/>
          <w:sz w:val="20"/>
          <w:szCs w:val="20"/>
        </w:rPr>
        <w:t xml:space="preserve"> </w:t>
      </w:r>
      <w:r w:rsidRPr="00411916">
        <w:rPr>
          <w:rFonts w:ascii="Arial" w:eastAsia="Arial" w:hAnsi="Arial" w:cs="Arial"/>
          <w:i/>
          <w:sz w:val="20"/>
          <w:szCs w:val="20"/>
        </w:rPr>
        <w:t>Operations</w:t>
      </w:r>
      <w:r w:rsidR="00546DEE" w:rsidRPr="00411916">
        <w:rPr>
          <w:rFonts w:ascii="Arial" w:eastAsia="Arial" w:hAnsi="Arial" w:cs="Arial"/>
          <w:i/>
          <w:sz w:val="20"/>
          <w:szCs w:val="20"/>
        </w:rPr>
        <w:t xml:space="preserve"> </w:t>
      </w:r>
      <w:r w:rsidRPr="00411916">
        <w:rPr>
          <w:rFonts w:ascii="Arial" w:eastAsia="Arial" w:hAnsi="Arial" w:cs="Arial"/>
          <w:i/>
          <w:sz w:val="20"/>
          <w:szCs w:val="20"/>
        </w:rPr>
        <w:t>Monitoring</w:t>
      </w:r>
      <w:r w:rsidR="00546DEE" w:rsidRPr="00411916">
        <w:rPr>
          <w:rFonts w:ascii="Arial" w:eastAsia="Arial" w:hAnsi="Arial" w:cs="Arial"/>
          <w:i/>
          <w:sz w:val="20"/>
          <w:szCs w:val="20"/>
        </w:rPr>
        <w:t xml:space="preserve"> </w:t>
      </w:r>
      <w:r w:rsidRPr="00411916">
        <w:rPr>
          <w:rFonts w:ascii="Arial" w:eastAsia="Arial" w:hAnsi="Arial" w:cs="Arial"/>
          <w:i/>
          <w:sz w:val="20"/>
          <w:szCs w:val="20"/>
        </w:rPr>
        <w:t>and</w:t>
      </w:r>
      <w:r w:rsidR="00546DEE" w:rsidRPr="00411916">
        <w:rPr>
          <w:rFonts w:ascii="Arial" w:eastAsia="Arial" w:hAnsi="Arial" w:cs="Arial"/>
          <w:i/>
          <w:sz w:val="20"/>
          <w:szCs w:val="20"/>
        </w:rPr>
        <w:t xml:space="preserve"> </w:t>
      </w:r>
      <w:r w:rsidRPr="00411916">
        <w:rPr>
          <w:rFonts w:ascii="Arial" w:eastAsia="Arial" w:hAnsi="Arial" w:cs="Arial"/>
          <w:i/>
          <w:sz w:val="20"/>
          <w:szCs w:val="20"/>
        </w:rPr>
        <w:t>Information</w:t>
      </w:r>
      <w:r w:rsidR="00546DEE" w:rsidRPr="00411916">
        <w:rPr>
          <w:rFonts w:ascii="Arial" w:eastAsia="Arial" w:hAnsi="Arial" w:cs="Arial"/>
          <w:i/>
          <w:sz w:val="20"/>
          <w:szCs w:val="20"/>
        </w:rPr>
        <w:t xml:space="preserve"> </w:t>
      </w:r>
      <w:r w:rsidRPr="00411916">
        <w:rPr>
          <w:rFonts w:ascii="Arial" w:eastAsia="Arial" w:hAnsi="Arial" w:cs="Arial"/>
          <w:i/>
          <w:sz w:val="20"/>
          <w:szCs w:val="20"/>
        </w:rPr>
        <w:t>Center</w:t>
      </w:r>
      <w:r w:rsidR="00546DEE" w:rsidRPr="00411916">
        <w:rPr>
          <w:rFonts w:ascii="Arial" w:eastAsia="Arial" w:hAnsi="Arial" w:cs="Arial"/>
          <w:i/>
          <w:sz w:val="20"/>
          <w:szCs w:val="20"/>
        </w:rPr>
        <w:t xml:space="preserve"> </w:t>
      </w:r>
      <w:r w:rsidRPr="00411916">
        <w:rPr>
          <w:rFonts w:ascii="Arial" w:eastAsia="Arial" w:hAnsi="Arial" w:cs="Arial"/>
          <w:i/>
          <w:sz w:val="20"/>
          <w:szCs w:val="20"/>
        </w:rPr>
        <w:t>(DROMIC)</w:t>
      </w:r>
      <w:r w:rsidR="00546DEE" w:rsidRPr="00411916">
        <w:rPr>
          <w:rFonts w:ascii="Arial" w:eastAsia="Arial" w:hAnsi="Arial" w:cs="Arial"/>
          <w:i/>
          <w:sz w:val="20"/>
          <w:szCs w:val="20"/>
        </w:rPr>
        <w:t xml:space="preserve"> </w:t>
      </w:r>
      <w:r w:rsidRPr="00411916">
        <w:rPr>
          <w:rFonts w:ascii="Arial" w:eastAsia="Arial" w:hAnsi="Arial" w:cs="Arial"/>
          <w:i/>
          <w:sz w:val="20"/>
          <w:szCs w:val="20"/>
        </w:rPr>
        <w:t>of</w:t>
      </w:r>
      <w:r w:rsidR="00546DEE" w:rsidRPr="00411916">
        <w:rPr>
          <w:rFonts w:ascii="Arial" w:eastAsia="Arial" w:hAnsi="Arial" w:cs="Arial"/>
          <w:i/>
          <w:sz w:val="20"/>
          <w:szCs w:val="20"/>
        </w:rPr>
        <w:t xml:space="preserve"> </w:t>
      </w:r>
      <w:r w:rsidRPr="00411916">
        <w:rPr>
          <w:rFonts w:ascii="Arial" w:eastAsia="Arial" w:hAnsi="Arial" w:cs="Arial"/>
          <w:i/>
          <w:sz w:val="20"/>
          <w:szCs w:val="20"/>
        </w:rPr>
        <w:t>the</w:t>
      </w:r>
      <w:r w:rsidR="00546DEE" w:rsidRPr="00411916">
        <w:rPr>
          <w:rFonts w:ascii="Arial" w:eastAsia="Arial" w:hAnsi="Arial" w:cs="Arial"/>
          <w:i/>
          <w:sz w:val="20"/>
          <w:szCs w:val="20"/>
        </w:rPr>
        <w:t xml:space="preserve"> </w:t>
      </w:r>
      <w:r w:rsidRPr="00411916">
        <w:rPr>
          <w:rFonts w:ascii="Arial" w:eastAsia="Arial" w:hAnsi="Arial" w:cs="Arial"/>
          <w:i/>
          <w:sz w:val="20"/>
          <w:szCs w:val="20"/>
        </w:rPr>
        <w:t>DSWD-DRMB</w:t>
      </w:r>
      <w:r w:rsidR="00546DEE" w:rsidRPr="00411916">
        <w:rPr>
          <w:rFonts w:ascii="Arial" w:eastAsia="Arial" w:hAnsi="Arial" w:cs="Arial"/>
          <w:i/>
          <w:sz w:val="20"/>
          <w:szCs w:val="20"/>
        </w:rPr>
        <w:t xml:space="preserve"> </w:t>
      </w:r>
      <w:r w:rsidR="00125678" w:rsidRPr="00411916">
        <w:rPr>
          <w:rFonts w:ascii="Arial" w:eastAsia="Arial" w:hAnsi="Arial" w:cs="Arial"/>
          <w:i/>
          <w:sz w:val="20"/>
          <w:szCs w:val="20"/>
        </w:rPr>
        <w:t xml:space="preserve">is </w:t>
      </w:r>
      <w:r w:rsidRPr="00411916">
        <w:rPr>
          <w:rFonts w:ascii="Arial" w:eastAsia="Arial" w:hAnsi="Arial" w:cs="Arial"/>
          <w:i/>
          <w:sz w:val="20"/>
          <w:szCs w:val="20"/>
        </w:rPr>
        <w:t>closely</w:t>
      </w:r>
      <w:r w:rsidR="00546DEE" w:rsidRPr="00411916">
        <w:rPr>
          <w:rFonts w:ascii="Arial" w:eastAsia="Arial" w:hAnsi="Arial" w:cs="Arial"/>
          <w:i/>
          <w:sz w:val="20"/>
          <w:szCs w:val="20"/>
        </w:rPr>
        <w:t xml:space="preserve"> </w:t>
      </w:r>
      <w:r w:rsidR="00FF20EA">
        <w:rPr>
          <w:rFonts w:ascii="Arial" w:eastAsia="Arial" w:hAnsi="Arial" w:cs="Arial"/>
          <w:i/>
          <w:sz w:val="20"/>
          <w:szCs w:val="20"/>
        </w:rPr>
        <w:t>mo</w:t>
      </w:r>
      <w:r w:rsidR="00F20DA0">
        <w:rPr>
          <w:rFonts w:ascii="Arial" w:eastAsia="Arial" w:hAnsi="Arial" w:cs="Arial"/>
          <w:i/>
          <w:sz w:val="20"/>
          <w:szCs w:val="20"/>
        </w:rPr>
        <w:t xml:space="preserve">nitoring the effects of Northeast Monsoon </w:t>
      </w:r>
      <w:r w:rsidR="003B140B">
        <w:rPr>
          <w:rFonts w:ascii="Arial" w:eastAsia="Arial" w:hAnsi="Arial" w:cs="Arial"/>
          <w:i/>
          <w:sz w:val="20"/>
          <w:szCs w:val="20"/>
        </w:rPr>
        <w:t xml:space="preserve">enhanced </w:t>
      </w:r>
      <w:r w:rsidR="00F20DA0">
        <w:rPr>
          <w:rFonts w:ascii="Arial" w:eastAsia="Arial" w:hAnsi="Arial" w:cs="Arial"/>
          <w:i/>
          <w:sz w:val="20"/>
          <w:szCs w:val="20"/>
        </w:rPr>
        <w:t>by Tropical Depression</w:t>
      </w:r>
      <w:r w:rsidR="005B4D31">
        <w:rPr>
          <w:rFonts w:ascii="Arial" w:eastAsia="Arial" w:hAnsi="Arial" w:cs="Arial"/>
          <w:i/>
          <w:sz w:val="20"/>
          <w:szCs w:val="20"/>
        </w:rPr>
        <w:t xml:space="preserve"> “Vicky</w:t>
      </w:r>
      <w:r w:rsidR="001C3257">
        <w:rPr>
          <w:rFonts w:ascii="Arial" w:eastAsia="Arial" w:hAnsi="Arial" w:cs="Arial"/>
          <w:i/>
          <w:sz w:val="20"/>
          <w:szCs w:val="20"/>
        </w:rPr>
        <w:t>”</w:t>
      </w:r>
      <w:r w:rsidR="002D0802">
        <w:rPr>
          <w:rFonts w:ascii="Arial" w:eastAsia="Arial" w:hAnsi="Arial" w:cs="Arial"/>
          <w:i/>
          <w:sz w:val="20"/>
          <w:szCs w:val="20"/>
        </w:rPr>
        <w:t xml:space="preserve"> </w:t>
      </w:r>
      <w:r w:rsidR="00FF20EA">
        <w:rPr>
          <w:rFonts w:ascii="Arial" w:eastAsia="Arial" w:hAnsi="Arial" w:cs="Arial"/>
          <w:i/>
          <w:sz w:val="20"/>
          <w:szCs w:val="20"/>
        </w:rPr>
        <w:t xml:space="preserve">and </w:t>
      </w:r>
      <w:r w:rsidR="006513DA">
        <w:rPr>
          <w:rFonts w:ascii="Arial" w:eastAsia="Arial" w:hAnsi="Arial" w:cs="Arial"/>
          <w:i/>
          <w:sz w:val="20"/>
          <w:szCs w:val="20"/>
        </w:rPr>
        <w:t xml:space="preserve">is </w:t>
      </w:r>
      <w:r w:rsidR="00125678" w:rsidRPr="00411916">
        <w:rPr>
          <w:rFonts w:ascii="Arial" w:eastAsia="Arial" w:hAnsi="Arial" w:cs="Arial"/>
          <w:i/>
          <w:sz w:val="20"/>
          <w:szCs w:val="20"/>
        </w:rPr>
        <w:t>coordinating</w:t>
      </w:r>
      <w:r w:rsidR="00546DEE" w:rsidRPr="00411916">
        <w:rPr>
          <w:rFonts w:ascii="Arial" w:eastAsia="Arial" w:hAnsi="Arial" w:cs="Arial"/>
          <w:i/>
          <w:sz w:val="20"/>
          <w:szCs w:val="20"/>
        </w:rPr>
        <w:t xml:space="preserve"> </w:t>
      </w:r>
      <w:r w:rsidRPr="00411916">
        <w:rPr>
          <w:rFonts w:ascii="Arial" w:eastAsia="Arial" w:hAnsi="Arial" w:cs="Arial"/>
          <w:i/>
          <w:sz w:val="20"/>
          <w:szCs w:val="20"/>
        </w:rPr>
        <w:t>with</w:t>
      </w:r>
      <w:r w:rsidR="00546DEE" w:rsidRPr="00411916">
        <w:rPr>
          <w:rFonts w:ascii="Arial" w:eastAsia="Arial" w:hAnsi="Arial" w:cs="Arial"/>
          <w:i/>
          <w:sz w:val="20"/>
          <w:szCs w:val="20"/>
        </w:rPr>
        <w:t xml:space="preserve"> </w:t>
      </w:r>
      <w:r w:rsidRPr="00411916">
        <w:rPr>
          <w:rFonts w:ascii="Arial" w:eastAsia="Arial" w:hAnsi="Arial" w:cs="Arial"/>
          <w:i/>
          <w:sz w:val="20"/>
          <w:szCs w:val="20"/>
        </w:rPr>
        <w:t>DSWD</w:t>
      </w:r>
      <w:r w:rsidR="003B140B">
        <w:rPr>
          <w:rFonts w:ascii="Arial" w:eastAsia="Arial" w:hAnsi="Arial" w:cs="Arial"/>
          <w:i/>
          <w:sz w:val="20"/>
          <w:szCs w:val="20"/>
        </w:rPr>
        <w:t>-</w:t>
      </w:r>
      <w:r w:rsidR="00A834B4" w:rsidRPr="00411916">
        <w:rPr>
          <w:rFonts w:ascii="Arial" w:eastAsia="Arial" w:hAnsi="Arial" w:cs="Arial"/>
          <w:i/>
          <w:sz w:val="20"/>
          <w:szCs w:val="20"/>
        </w:rPr>
        <w:t>Field Office</w:t>
      </w:r>
      <w:r w:rsidR="00F20DA0">
        <w:rPr>
          <w:rFonts w:ascii="Arial" w:eastAsia="Arial" w:hAnsi="Arial" w:cs="Arial"/>
          <w:i/>
          <w:sz w:val="20"/>
          <w:szCs w:val="20"/>
        </w:rPr>
        <w:t xml:space="preserve"> II</w:t>
      </w:r>
      <w:r w:rsidR="00A834B4" w:rsidRPr="00411916">
        <w:rPr>
          <w:rFonts w:ascii="Arial" w:eastAsia="Arial" w:hAnsi="Arial" w:cs="Arial"/>
          <w:i/>
          <w:sz w:val="20"/>
          <w:szCs w:val="20"/>
        </w:rPr>
        <w:t xml:space="preserve"> </w:t>
      </w:r>
      <w:r w:rsidRPr="00411916">
        <w:rPr>
          <w:rFonts w:ascii="Arial" w:eastAsia="Arial" w:hAnsi="Arial" w:cs="Arial"/>
          <w:i/>
          <w:sz w:val="20"/>
          <w:szCs w:val="20"/>
        </w:rPr>
        <w:t>for</w:t>
      </w:r>
      <w:r w:rsidR="00546DEE" w:rsidRPr="00411916">
        <w:rPr>
          <w:rFonts w:ascii="Arial" w:eastAsia="Arial" w:hAnsi="Arial" w:cs="Arial"/>
          <w:i/>
          <w:sz w:val="20"/>
          <w:szCs w:val="20"/>
        </w:rPr>
        <w:t xml:space="preserve"> </w:t>
      </w:r>
      <w:r w:rsidR="00F34EA4" w:rsidRPr="00411916">
        <w:rPr>
          <w:rFonts w:ascii="Arial" w:eastAsia="Arial" w:hAnsi="Arial" w:cs="Arial"/>
          <w:i/>
          <w:sz w:val="20"/>
          <w:szCs w:val="20"/>
        </w:rPr>
        <w:t xml:space="preserve">any </w:t>
      </w:r>
      <w:r w:rsidRPr="00411916">
        <w:rPr>
          <w:rFonts w:ascii="Arial" w:eastAsia="Arial" w:hAnsi="Arial" w:cs="Arial"/>
          <w:i/>
          <w:sz w:val="20"/>
          <w:szCs w:val="20"/>
        </w:rPr>
        <w:t>significant</w:t>
      </w:r>
      <w:r w:rsidR="00546DEE" w:rsidRPr="00411916">
        <w:rPr>
          <w:rFonts w:ascii="Arial" w:eastAsia="Arial" w:hAnsi="Arial" w:cs="Arial"/>
          <w:i/>
          <w:sz w:val="20"/>
          <w:szCs w:val="20"/>
        </w:rPr>
        <w:t xml:space="preserve"> </w:t>
      </w:r>
      <w:r w:rsidRPr="00411916">
        <w:rPr>
          <w:rFonts w:ascii="Arial" w:eastAsia="Arial" w:hAnsi="Arial" w:cs="Arial"/>
          <w:i/>
          <w:sz w:val="20"/>
          <w:szCs w:val="20"/>
        </w:rPr>
        <w:t>updates.</w:t>
      </w:r>
    </w:p>
    <w:p w14:paraId="0A89B444" w14:textId="77777777" w:rsidR="00A95874" w:rsidRDefault="00A95874" w:rsidP="00B154C6">
      <w:pPr>
        <w:spacing w:after="0" w:line="240" w:lineRule="auto"/>
        <w:contextualSpacing/>
        <w:rPr>
          <w:rFonts w:ascii="Arial" w:eastAsia="Arial" w:hAnsi="Arial" w:cs="Arial"/>
          <w:sz w:val="20"/>
          <w:szCs w:val="24"/>
        </w:rPr>
      </w:pPr>
    </w:p>
    <w:p w14:paraId="3EC0A269" w14:textId="0EB75AAA" w:rsidR="009F5111" w:rsidRPr="00173E41" w:rsidRDefault="009F5111" w:rsidP="00B154C6">
      <w:pPr>
        <w:spacing w:after="0" w:line="240" w:lineRule="auto"/>
        <w:contextualSpacing/>
        <w:jc w:val="both"/>
        <w:rPr>
          <w:rFonts w:ascii="Arial" w:eastAsia="Arial" w:hAnsi="Arial" w:cs="Arial"/>
          <w:b/>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14:paraId="4059A6F8" w14:textId="77777777" w:rsidR="00D84EFB" w:rsidRDefault="00D84EFB" w:rsidP="00B154C6">
      <w:pPr>
        <w:widowControl/>
        <w:spacing w:after="0" w:line="240" w:lineRule="auto"/>
        <w:contextualSpacing/>
        <w:rPr>
          <w:rFonts w:ascii="Arial" w:eastAsia="Arial" w:hAnsi="Arial" w:cs="Arial"/>
          <w:sz w:val="24"/>
          <w:szCs w:val="24"/>
        </w:rPr>
      </w:pPr>
      <w:r>
        <w:rPr>
          <w:rFonts w:ascii="Arial" w:eastAsia="Arial" w:hAnsi="Arial" w:cs="Arial"/>
          <w:sz w:val="24"/>
          <w:szCs w:val="24"/>
        </w:rPr>
        <w:t>Prepared by:</w:t>
      </w:r>
    </w:p>
    <w:p w14:paraId="7F235DD9" w14:textId="1445444B" w:rsidR="009F5111" w:rsidRDefault="009F5111" w:rsidP="00B154C6">
      <w:pPr>
        <w:widowControl/>
        <w:spacing w:after="0" w:line="240" w:lineRule="auto"/>
        <w:contextualSpacing/>
        <w:rPr>
          <w:rFonts w:ascii="Arial" w:eastAsia="Arial" w:hAnsi="Arial" w:cs="Arial"/>
          <w:b/>
          <w:sz w:val="24"/>
          <w:szCs w:val="24"/>
        </w:rPr>
      </w:pP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p>
    <w:p w14:paraId="148F6F08" w14:textId="36D18D18" w:rsidR="00B7260C" w:rsidRDefault="00F20DA0" w:rsidP="00B154C6">
      <w:pPr>
        <w:widowControl/>
        <w:spacing w:after="0" w:line="240" w:lineRule="auto"/>
        <w:contextualSpacing/>
        <w:rPr>
          <w:rFonts w:ascii="Arial" w:eastAsia="Arial" w:hAnsi="Arial" w:cs="Arial"/>
          <w:b/>
          <w:sz w:val="24"/>
          <w:szCs w:val="24"/>
        </w:rPr>
      </w:pPr>
      <w:r>
        <w:rPr>
          <w:rFonts w:ascii="Arial" w:eastAsia="Arial" w:hAnsi="Arial" w:cs="Arial"/>
          <w:b/>
          <w:sz w:val="24"/>
          <w:szCs w:val="24"/>
        </w:rPr>
        <w:t>MARIEL B. FERRARIZ</w:t>
      </w:r>
    </w:p>
    <w:p w14:paraId="201EA1E5" w14:textId="225F28AA" w:rsidR="00D84EFB" w:rsidRDefault="00D84EFB" w:rsidP="00B154C6">
      <w:pPr>
        <w:widowControl/>
        <w:spacing w:after="0" w:line="240" w:lineRule="auto"/>
        <w:contextualSpacing/>
        <w:rPr>
          <w:rFonts w:ascii="Arial" w:eastAsia="Arial" w:hAnsi="Arial" w:cs="Arial"/>
          <w:b/>
          <w:sz w:val="24"/>
          <w:szCs w:val="24"/>
        </w:rPr>
      </w:pPr>
    </w:p>
    <w:p w14:paraId="37A7B96E" w14:textId="77777777" w:rsidR="00D84EFB" w:rsidRDefault="00D84EFB" w:rsidP="00B154C6">
      <w:pPr>
        <w:widowControl/>
        <w:spacing w:after="0" w:line="240" w:lineRule="auto"/>
        <w:contextualSpacing/>
        <w:rPr>
          <w:rFonts w:ascii="Arial" w:eastAsia="Arial" w:hAnsi="Arial" w:cs="Arial"/>
          <w:b/>
          <w:sz w:val="24"/>
          <w:szCs w:val="24"/>
        </w:rPr>
      </w:pPr>
    </w:p>
    <w:p w14:paraId="6852E5C9" w14:textId="3242EE8E" w:rsidR="00D84EFB" w:rsidRPr="00D84EFB" w:rsidRDefault="00D84EFB" w:rsidP="00B154C6">
      <w:pPr>
        <w:widowControl/>
        <w:spacing w:after="0" w:line="240" w:lineRule="auto"/>
        <w:contextualSpacing/>
        <w:rPr>
          <w:rFonts w:ascii="Arial" w:eastAsia="Arial" w:hAnsi="Arial" w:cs="Arial"/>
          <w:b/>
          <w:sz w:val="24"/>
          <w:szCs w:val="24"/>
        </w:rPr>
      </w:pPr>
      <w:r>
        <w:rPr>
          <w:rFonts w:ascii="Arial" w:eastAsia="Arial" w:hAnsi="Arial" w:cs="Arial"/>
          <w:b/>
          <w:sz w:val="24"/>
          <w:szCs w:val="24"/>
        </w:rPr>
        <w:t>JEM ERIC F. FAMORCAN</w:t>
      </w:r>
    </w:p>
    <w:p w14:paraId="67ED430C" w14:textId="52CE2771" w:rsidR="000F0C62" w:rsidRDefault="009F5111" w:rsidP="00F20DA0">
      <w:pPr>
        <w:spacing w:after="0" w:line="240" w:lineRule="auto"/>
        <w:contextualSpacing/>
        <w:rPr>
          <w:rFonts w:ascii="Arial" w:eastAsia="Arial" w:hAnsi="Arial" w:cs="Arial"/>
          <w:b/>
          <w:sz w:val="24"/>
          <w:szCs w:val="24"/>
        </w:rPr>
      </w:pPr>
      <w:r>
        <w:rPr>
          <w:rFonts w:ascii="Arial" w:eastAsia="Arial" w:hAnsi="Arial" w:cs="Arial"/>
          <w:sz w:val="24"/>
          <w:szCs w:val="24"/>
        </w:rPr>
        <w:t>Releasing Officer</w:t>
      </w:r>
      <w:r w:rsidR="0050364D">
        <w:rPr>
          <w:rFonts w:ascii="Arial" w:eastAsia="Arial" w:hAnsi="Arial" w:cs="Arial"/>
          <w:b/>
          <w:sz w:val="24"/>
          <w:szCs w:val="24"/>
        </w:rPr>
        <w:tab/>
      </w:r>
      <w:r w:rsidR="0050364D">
        <w:rPr>
          <w:rFonts w:ascii="Arial" w:eastAsia="Arial" w:hAnsi="Arial" w:cs="Arial"/>
          <w:b/>
          <w:sz w:val="24"/>
          <w:szCs w:val="24"/>
        </w:rPr>
        <w:tab/>
      </w:r>
    </w:p>
    <w:p w14:paraId="6EB46974" w14:textId="3956613F" w:rsidR="0073011D" w:rsidRDefault="0073011D" w:rsidP="00B154C6">
      <w:pPr>
        <w:spacing w:after="0" w:line="240" w:lineRule="auto"/>
        <w:contextualSpacing/>
        <w:rPr>
          <w:rFonts w:ascii="Arial" w:eastAsia="Arial" w:hAnsi="Arial" w:cs="Arial"/>
          <w:b/>
          <w:color w:val="1F497D" w:themeColor="text2"/>
          <w:sz w:val="24"/>
          <w:szCs w:val="24"/>
        </w:rPr>
      </w:pPr>
    </w:p>
    <w:p w14:paraId="41DD8C26" w14:textId="2FF5EC16" w:rsidR="009C14E9" w:rsidRDefault="009C14E9" w:rsidP="00B154C6">
      <w:pPr>
        <w:spacing w:after="0" w:line="240" w:lineRule="auto"/>
        <w:contextualSpacing/>
        <w:rPr>
          <w:rFonts w:ascii="Arial" w:eastAsia="Arial" w:hAnsi="Arial" w:cs="Arial"/>
          <w:b/>
          <w:color w:val="1F497D" w:themeColor="text2"/>
          <w:sz w:val="24"/>
          <w:szCs w:val="24"/>
        </w:rPr>
      </w:pPr>
    </w:p>
    <w:p w14:paraId="086ED3AC" w14:textId="02AB4E31" w:rsidR="009C14E9" w:rsidRDefault="009C14E9" w:rsidP="00B154C6">
      <w:pPr>
        <w:spacing w:after="0" w:line="240" w:lineRule="auto"/>
        <w:contextualSpacing/>
        <w:rPr>
          <w:rFonts w:ascii="Arial" w:eastAsia="Arial" w:hAnsi="Arial" w:cs="Arial"/>
          <w:b/>
          <w:color w:val="1F497D" w:themeColor="text2"/>
          <w:sz w:val="24"/>
          <w:szCs w:val="24"/>
        </w:rPr>
      </w:pPr>
    </w:p>
    <w:p w14:paraId="00E35032" w14:textId="39655378" w:rsidR="009C14E9" w:rsidRDefault="009C14E9" w:rsidP="00B154C6">
      <w:pPr>
        <w:spacing w:after="0" w:line="240" w:lineRule="auto"/>
        <w:contextualSpacing/>
        <w:rPr>
          <w:rFonts w:ascii="Arial" w:eastAsia="Arial" w:hAnsi="Arial" w:cs="Arial"/>
          <w:b/>
          <w:color w:val="1F497D" w:themeColor="text2"/>
          <w:sz w:val="24"/>
          <w:szCs w:val="24"/>
        </w:rPr>
      </w:pPr>
    </w:p>
    <w:p w14:paraId="7F3FFFA7" w14:textId="321F48EB" w:rsidR="009C14E9" w:rsidRDefault="009C14E9" w:rsidP="00B154C6">
      <w:pPr>
        <w:spacing w:after="0" w:line="240" w:lineRule="auto"/>
        <w:contextualSpacing/>
        <w:rPr>
          <w:rFonts w:ascii="Arial" w:eastAsia="Arial" w:hAnsi="Arial" w:cs="Arial"/>
          <w:b/>
          <w:color w:val="1F497D" w:themeColor="text2"/>
          <w:sz w:val="24"/>
          <w:szCs w:val="24"/>
        </w:rPr>
      </w:pPr>
    </w:p>
    <w:p w14:paraId="753D3191" w14:textId="30A236E9" w:rsidR="009C14E9" w:rsidRDefault="009C14E9" w:rsidP="00B154C6">
      <w:pPr>
        <w:spacing w:after="0" w:line="240" w:lineRule="auto"/>
        <w:contextualSpacing/>
        <w:rPr>
          <w:rFonts w:ascii="Arial" w:eastAsia="Arial" w:hAnsi="Arial" w:cs="Arial"/>
          <w:b/>
          <w:color w:val="1F497D" w:themeColor="text2"/>
          <w:sz w:val="24"/>
          <w:szCs w:val="24"/>
        </w:rPr>
      </w:pPr>
    </w:p>
    <w:p w14:paraId="5A2159DE" w14:textId="78A5FA99" w:rsidR="009C14E9" w:rsidRDefault="009C14E9" w:rsidP="00B154C6">
      <w:pPr>
        <w:spacing w:after="0" w:line="240" w:lineRule="auto"/>
        <w:contextualSpacing/>
        <w:rPr>
          <w:rFonts w:ascii="Arial" w:eastAsia="Arial" w:hAnsi="Arial" w:cs="Arial"/>
          <w:b/>
          <w:color w:val="1F497D" w:themeColor="text2"/>
          <w:sz w:val="24"/>
          <w:szCs w:val="24"/>
        </w:rPr>
      </w:pPr>
    </w:p>
    <w:p w14:paraId="128BA8A2" w14:textId="2276D747" w:rsidR="009C14E9" w:rsidRDefault="009C14E9" w:rsidP="00B154C6">
      <w:pPr>
        <w:spacing w:after="0" w:line="240" w:lineRule="auto"/>
        <w:contextualSpacing/>
        <w:rPr>
          <w:rFonts w:ascii="Arial" w:eastAsia="Arial" w:hAnsi="Arial" w:cs="Arial"/>
          <w:b/>
          <w:color w:val="1F497D" w:themeColor="text2"/>
          <w:sz w:val="24"/>
          <w:szCs w:val="24"/>
        </w:rPr>
      </w:pPr>
    </w:p>
    <w:p w14:paraId="442D8620" w14:textId="59D7500D" w:rsidR="009C14E9" w:rsidRDefault="009C14E9" w:rsidP="00B154C6">
      <w:pPr>
        <w:spacing w:after="0" w:line="240" w:lineRule="auto"/>
        <w:contextualSpacing/>
        <w:rPr>
          <w:rFonts w:ascii="Arial" w:eastAsia="Arial" w:hAnsi="Arial" w:cs="Arial"/>
          <w:b/>
          <w:color w:val="1F497D" w:themeColor="text2"/>
          <w:sz w:val="24"/>
          <w:szCs w:val="24"/>
        </w:rPr>
      </w:pPr>
    </w:p>
    <w:p w14:paraId="3426EA20" w14:textId="1D6674D5" w:rsidR="009C14E9" w:rsidRDefault="009C14E9" w:rsidP="00B154C6">
      <w:pPr>
        <w:spacing w:after="0" w:line="240" w:lineRule="auto"/>
        <w:contextualSpacing/>
        <w:rPr>
          <w:rFonts w:ascii="Arial" w:eastAsia="Arial" w:hAnsi="Arial" w:cs="Arial"/>
          <w:b/>
          <w:color w:val="1F497D" w:themeColor="text2"/>
          <w:sz w:val="24"/>
          <w:szCs w:val="24"/>
        </w:rPr>
      </w:pPr>
    </w:p>
    <w:p w14:paraId="7E9CD043" w14:textId="4C943594" w:rsidR="009C14E9" w:rsidRDefault="009C14E9" w:rsidP="00B154C6">
      <w:pPr>
        <w:spacing w:after="0" w:line="240" w:lineRule="auto"/>
        <w:contextualSpacing/>
        <w:rPr>
          <w:rFonts w:ascii="Arial" w:eastAsia="Arial" w:hAnsi="Arial" w:cs="Arial"/>
          <w:b/>
          <w:color w:val="1F497D" w:themeColor="text2"/>
          <w:sz w:val="24"/>
          <w:szCs w:val="24"/>
        </w:rPr>
      </w:pPr>
    </w:p>
    <w:p w14:paraId="6CD85E42" w14:textId="43A4EE9B" w:rsidR="00C049FA" w:rsidRDefault="00C049FA" w:rsidP="00B154C6">
      <w:pPr>
        <w:spacing w:after="0" w:line="240" w:lineRule="auto"/>
        <w:contextualSpacing/>
        <w:rPr>
          <w:rFonts w:ascii="Arial" w:eastAsia="Arial" w:hAnsi="Arial" w:cs="Arial"/>
          <w:b/>
          <w:color w:val="1F497D" w:themeColor="text2"/>
          <w:sz w:val="24"/>
          <w:szCs w:val="24"/>
        </w:rPr>
      </w:pPr>
    </w:p>
    <w:p w14:paraId="2962880D" w14:textId="440A2919" w:rsidR="00C049FA" w:rsidRDefault="00C049FA" w:rsidP="00B154C6">
      <w:pPr>
        <w:spacing w:after="0" w:line="240" w:lineRule="auto"/>
        <w:contextualSpacing/>
        <w:rPr>
          <w:rFonts w:ascii="Arial" w:eastAsia="Arial" w:hAnsi="Arial" w:cs="Arial"/>
          <w:b/>
          <w:color w:val="1F497D" w:themeColor="text2"/>
          <w:sz w:val="24"/>
          <w:szCs w:val="24"/>
        </w:rPr>
      </w:pPr>
    </w:p>
    <w:p w14:paraId="54D77DC5" w14:textId="77777777" w:rsidR="00C049FA" w:rsidRDefault="00C049FA" w:rsidP="00B154C6">
      <w:pPr>
        <w:spacing w:after="0" w:line="240" w:lineRule="auto"/>
        <w:contextualSpacing/>
        <w:rPr>
          <w:rFonts w:ascii="Arial" w:eastAsia="Arial" w:hAnsi="Arial" w:cs="Arial"/>
          <w:b/>
          <w:color w:val="1F497D" w:themeColor="text2"/>
          <w:sz w:val="24"/>
          <w:szCs w:val="24"/>
        </w:rPr>
      </w:pPr>
    </w:p>
    <w:p w14:paraId="54D46C2D" w14:textId="1579C08B" w:rsidR="009C14E9" w:rsidRDefault="009C14E9" w:rsidP="00B154C6">
      <w:pPr>
        <w:spacing w:after="0" w:line="240" w:lineRule="auto"/>
        <w:contextualSpacing/>
        <w:rPr>
          <w:rFonts w:ascii="Arial" w:eastAsia="Arial" w:hAnsi="Arial" w:cs="Arial"/>
          <w:b/>
          <w:color w:val="1F497D" w:themeColor="text2"/>
          <w:sz w:val="24"/>
          <w:szCs w:val="24"/>
        </w:rPr>
      </w:pPr>
    </w:p>
    <w:p w14:paraId="7ADC59E0" w14:textId="35ED87AB" w:rsidR="009C14E9" w:rsidRDefault="009C14E9" w:rsidP="00B154C6">
      <w:pPr>
        <w:spacing w:after="0" w:line="240" w:lineRule="auto"/>
        <w:contextualSpacing/>
        <w:rPr>
          <w:rFonts w:ascii="Arial" w:eastAsia="Arial" w:hAnsi="Arial" w:cs="Arial"/>
          <w:b/>
          <w:color w:val="1F497D" w:themeColor="text2"/>
          <w:sz w:val="24"/>
          <w:szCs w:val="24"/>
        </w:rPr>
      </w:pPr>
    </w:p>
    <w:p w14:paraId="747A69E8" w14:textId="1BC4259B" w:rsidR="009C14E9" w:rsidRDefault="009C14E9" w:rsidP="00B154C6">
      <w:pPr>
        <w:spacing w:after="0" w:line="240" w:lineRule="auto"/>
        <w:contextualSpacing/>
        <w:rPr>
          <w:rFonts w:ascii="Arial" w:eastAsia="Arial" w:hAnsi="Arial" w:cs="Arial"/>
          <w:b/>
          <w:color w:val="1F497D" w:themeColor="text2"/>
          <w:sz w:val="24"/>
          <w:szCs w:val="24"/>
        </w:rPr>
      </w:pPr>
    </w:p>
    <w:p w14:paraId="4EE359EA" w14:textId="0AE2498F" w:rsidR="009C14E9" w:rsidRDefault="009C14E9" w:rsidP="00B154C6">
      <w:pPr>
        <w:spacing w:after="0" w:line="240" w:lineRule="auto"/>
        <w:contextualSpacing/>
        <w:rPr>
          <w:rFonts w:ascii="Arial" w:eastAsia="Arial" w:hAnsi="Arial" w:cs="Arial"/>
          <w:b/>
          <w:color w:val="1F497D" w:themeColor="text2"/>
          <w:sz w:val="24"/>
          <w:szCs w:val="24"/>
        </w:rPr>
      </w:pPr>
    </w:p>
    <w:p w14:paraId="262C9A23" w14:textId="45E67355" w:rsidR="009C14E9" w:rsidRDefault="009C14E9" w:rsidP="00B154C6">
      <w:pPr>
        <w:spacing w:after="0" w:line="240" w:lineRule="auto"/>
        <w:contextualSpacing/>
        <w:rPr>
          <w:rFonts w:ascii="Arial" w:eastAsia="Arial" w:hAnsi="Arial" w:cs="Arial"/>
          <w:b/>
          <w:color w:val="1F497D" w:themeColor="text2"/>
          <w:sz w:val="24"/>
          <w:szCs w:val="24"/>
        </w:rPr>
      </w:pPr>
    </w:p>
    <w:p w14:paraId="34E36DD4" w14:textId="04B79C2E" w:rsidR="009C14E9" w:rsidRDefault="009C14E9" w:rsidP="00B154C6">
      <w:pPr>
        <w:spacing w:after="0" w:line="240" w:lineRule="auto"/>
        <w:contextualSpacing/>
        <w:rPr>
          <w:rFonts w:ascii="Arial" w:eastAsia="Arial" w:hAnsi="Arial" w:cs="Arial"/>
          <w:b/>
          <w:color w:val="1F497D" w:themeColor="text2"/>
          <w:sz w:val="24"/>
          <w:szCs w:val="24"/>
        </w:rPr>
      </w:pPr>
    </w:p>
    <w:p w14:paraId="12EF4550" w14:textId="36ABB218" w:rsidR="009C14E9" w:rsidRDefault="009C14E9" w:rsidP="00B154C6">
      <w:pPr>
        <w:spacing w:after="0" w:line="240" w:lineRule="auto"/>
        <w:contextualSpacing/>
        <w:rPr>
          <w:rFonts w:ascii="Arial" w:eastAsia="Arial" w:hAnsi="Arial" w:cs="Arial"/>
          <w:b/>
          <w:color w:val="1F497D" w:themeColor="text2"/>
          <w:sz w:val="24"/>
          <w:szCs w:val="24"/>
        </w:rPr>
      </w:pPr>
    </w:p>
    <w:p w14:paraId="696635E2" w14:textId="1E5F0755" w:rsidR="009A6CE9" w:rsidRDefault="009A6CE9" w:rsidP="00B154C6">
      <w:pPr>
        <w:spacing w:after="0" w:line="240" w:lineRule="auto"/>
        <w:contextualSpacing/>
        <w:rPr>
          <w:rFonts w:ascii="Arial" w:eastAsia="Arial" w:hAnsi="Arial" w:cs="Arial"/>
          <w:b/>
          <w:color w:val="1F497D" w:themeColor="text2"/>
          <w:sz w:val="24"/>
          <w:szCs w:val="24"/>
        </w:rPr>
      </w:pPr>
    </w:p>
    <w:p w14:paraId="0CEAACFA" w14:textId="17F981ED" w:rsidR="009A6CE9" w:rsidRDefault="009A6CE9" w:rsidP="00B154C6">
      <w:pPr>
        <w:spacing w:after="0" w:line="240" w:lineRule="auto"/>
        <w:contextualSpacing/>
        <w:rPr>
          <w:rFonts w:ascii="Arial" w:eastAsia="Arial" w:hAnsi="Arial" w:cs="Arial"/>
          <w:b/>
          <w:color w:val="002060"/>
          <w:sz w:val="28"/>
          <w:szCs w:val="24"/>
        </w:rPr>
      </w:pPr>
      <w:r w:rsidRPr="009A6CE9">
        <w:rPr>
          <w:rFonts w:ascii="Arial" w:eastAsia="Arial" w:hAnsi="Arial" w:cs="Arial"/>
          <w:b/>
          <w:color w:val="002060"/>
          <w:sz w:val="28"/>
          <w:szCs w:val="24"/>
        </w:rPr>
        <w:lastRenderedPageBreak/>
        <w:t>PHOTO DOCUMENTATION</w:t>
      </w:r>
    </w:p>
    <w:p w14:paraId="59FA0E47" w14:textId="4B664E95" w:rsidR="009A6CE9" w:rsidRDefault="0073011D" w:rsidP="00B154C6">
      <w:pPr>
        <w:spacing w:after="0" w:line="240" w:lineRule="auto"/>
        <w:contextualSpacing/>
        <w:rPr>
          <w:rFonts w:ascii="Arial" w:eastAsia="Arial" w:hAnsi="Arial" w:cs="Arial"/>
          <w:b/>
          <w:color w:val="002060"/>
          <w:sz w:val="28"/>
          <w:szCs w:val="24"/>
        </w:rPr>
      </w:pPr>
      <w:r>
        <w:rPr>
          <w:rFonts w:ascii="Arial" w:eastAsia="Arial" w:hAnsi="Arial" w:cs="Arial"/>
          <w:b/>
          <w:noProof/>
          <w:color w:val="002060"/>
          <w:sz w:val="28"/>
          <w:szCs w:val="24"/>
        </w:rPr>
        <w:drawing>
          <wp:anchor distT="0" distB="0" distL="114300" distR="114300" simplePos="0" relativeHeight="251658240" behindDoc="0" locked="0" layoutInCell="1" allowOverlap="1" wp14:anchorId="46B3BC02" wp14:editId="7C9BA71B">
            <wp:simplePos x="0" y="0"/>
            <wp:positionH relativeFrom="column">
              <wp:posOffset>494665</wp:posOffset>
            </wp:positionH>
            <wp:positionV relativeFrom="paragraph">
              <wp:posOffset>202565</wp:posOffset>
            </wp:positionV>
            <wp:extent cx="5588000" cy="4190365"/>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WERPOINT] Northeast Monsoon Enhanced by TD Vicky.jpg"/>
                    <pic:cNvPicPr/>
                  </pic:nvPicPr>
                  <pic:blipFill>
                    <a:blip r:embed="rId8">
                      <a:extLst>
                        <a:ext uri="{28A0092B-C50C-407E-A947-70E740481C1C}">
                          <a14:useLocalDpi xmlns:a14="http://schemas.microsoft.com/office/drawing/2010/main" val="0"/>
                        </a:ext>
                      </a:extLst>
                    </a:blip>
                    <a:stretch>
                      <a:fillRect/>
                    </a:stretch>
                  </pic:blipFill>
                  <pic:spPr>
                    <a:xfrm>
                      <a:off x="0" y="0"/>
                      <a:ext cx="5588000" cy="4190365"/>
                    </a:xfrm>
                    <a:prstGeom prst="rect">
                      <a:avLst/>
                    </a:prstGeom>
                  </pic:spPr>
                </pic:pic>
              </a:graphicData>
            </a:graphic>
            <wp14:sizeRelH relativeFrom="page">
              <wp14:pctWidth>0</wp14:pctWidth>
            </wp14:sizeRelH>
            <wp14:sizeRelV relativeFrom="page">
              <wp14:pctHeight>0</wp14:pctHeight>
            </wp14:sizeRelV>
          </wp:anchor>
        </w:drawing>
      </w:r>
    </w:p>
    <w:p w14:paraId="5D39E4E7" w14:textId="37016401" w:rsidR="009A6CE9" w:rsidRPr="009A6CE9" w:rsidRDefault="009A6CE9" w:rsidP="00B154C6">
      <w:pPr>
        <w:spacing w:after="0" w:line="240" w:lineRule="auto"/>
        <w:contextualSpacing/>
        <w:rPr>
          <w:rFonts w:ascii="Arial" w:eastAsia="Arial" w:hAnsi="Arial" w:cs="Arial"/>
          <w:b/>
          <w:color w:val="002060"/>
          <w:sz w:val="28"/>
          <w:szCs w:val="24"/>
        </w:rPr>
      </w:pPr>
    </w:p>
    <w:sectPr w:rsidR="009A6CE9" w:rsidRPr="009A6CE9" w:rsidSect="00BF3809">
      <w:headerReference w:type="default" r:id="rId9"/>
      <w:footerReference w:type="default" r:id="rId10"/>
      <w:pgSz w:w="11907" w:h="16839" w:code="9"/>
      <w:pgMar w:top="737" w:right="709" w:bottom="737" w:left="851" w:header="284" w:footer="431"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CE447D" w14:textId="77777777" w:rsidR="00FC7856" w:rsidRDefault="00FC7856">
      <w:pPr>
        <w:spacing w:after="0" w:line="240" w:lineRule="auto"/>
      </w:pPr>
      <w:r>
        <w:separator/>
      </w:r>
    </w:p>
  </w:endnote>
  <w:endnote w:type="continuationSeparator" w:id="0">
    <w:p w14:paraId="65261857" w14:textId="77777777" w:rsidR="00FC7856" w:rsidRDefault="00FC78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A3515" w14:textId="77777777" w:rsidR="007E01C0" w:rsidRDefault="007E01C0" w:rsidP="005C26A2">
    <w:pPr>
      <w:pBdr>
        <w:bottom w:val="single" w:sz="6" w:space="1" w:color="auto"/>
      </w:pBdr>
      <w:tabs>
        <w:tab w:val="left" w:pos="2371"/>
        <w:tab w:val="center" w:pos="5233"/>
      </w:tabs>
      <w:spacing w:after="0" w:line="240" w:lineRule="auto"/>
      <w:contextualSpacing/>
      <w:jc w:val="right"/>
      <w:rPr>
        <w:sz w:val="16"/>
        <w:szCs w:val="16"/>
      </w:rPr>
    </w:pPr>
  </w:p>
  <w:p w14:paraId="16C345CA" w14:textId="0575E835" w:rsidR="007E01C0" w:rsidRDefault="007E01C0" w:rsidP="00F20DA0">
    <w:pPr>
      <w:pBdr>
        <w:top w:val="none" w:sz="0" w:space="0" w:color="auto"/>
      </w:pBdr>
      <w:tabs>
        <w:tab w:val="left" w:pos="2371"/>
        <w:tab w:val="center" w:pos="5233"/>
        <w:tab w:val="left" w:pos="5529"/>
      </w:tabs>
      <w:spacing w:after="0" w:line="240" w:lineRule="auto"/>
      <w:contextualSpacing/>
      <w:jc w:val="right"/>
      <w:rPr>
        <w:rFonts w:ascii="Arial" w:eastAsia="Arial" w:hAnsi="Arial" w:cs="Arial"/>
        <w:sz w:val="16"/>
        <w:szCs w:val="16"/>
      </w:rPr>
    </w:pPr>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123130">
      <w:rPr>
        <w:b/>
        <w:noProof/>
        <w:sz w:val="16"/>
        <w:szCs w:val="16"/>
      </w:rPr>
      <w:t>4</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123130">
      <w:rPr>
        <w:b/>
        <w:noProof/>
        <w:sz w:val="16"/>
        <w:szCs w:val="16"/>
      </w:rPr>
      <w:t>5</w:t>
    </w:r>
    <w:r>
      <w:rPr>
        <w:b/>
        <w:sz w:val="16"/>
        <w:szCs w:val="16"/>
      </w:rPr>
      <w:fldChar w:fldCharType="end"/>
    </w:r>
    <w:r>
      <w:rPr>
        <w:b/>
        <w:sz w:val="16"/>
        <w:szCs w:val="16"/>
      </w:rPr>
      <w:t xml:space="preserve"> </w:t>
    </w:r>
    <w:r>
      <w:rPr>
        <w:sz w:val="16"/>
        <w:szCs w:val="16"/>
      </w:rPr>
      <w:t xml:space="preserve">| </w:t>
    </w:r>
    <w:r w:rsidRPr="00F20DA0">
      <w:rPr>
        <w:rFonts w:ascii="Arial" w:eastAsia="Arial" w:hAnsi="Arial" w:cs="Arial"/>
        <w:sz w:val="16"/>
        <w:szCs w:val="16"/>
      </w:rPr>
      <w:t xml:space="preserve">DSWD DROMIC </w:t>
    </w:r>
    <w:r>
      <w:rPr>
        <w:rFonts w:ascii="Arial" w:eastAsia="Arial" w:hAnsi="Arial" w:cs="Arial"/>
        <w:sz w:val="16"/>
        <w:szCs w:val="16"/>
      </w:rPr>
      <w:t>Report #</w:t>
    </w:r>
    <w:r w:rsidR="00123130">
      <w:rPr>
        <w:rFonts w:ascii="Arial" w:eastAsia="Arial" w:hAnsi="Arial" w:cs="Arial"/>
        <w:sz w:val="16"/>
        <w:szCs w:val="16"/>
      </w:rPr>
      <w:t>10</w:t>
    </w:r>
    <w:r>
      <w:rPr>
        <w:rFonts w:ascii="Arial" w:eastAsia="Arial" w:hAnsi="Arial" w:cs="Arial"/>
        <w:sz w:val="16"/>
        <w:szCs w:val="16"/>
      </w:rPr>
      <w:t xml:space="preserve"> on Northeast Monsoon </w:t>
    </w:r>
    <w:r w:rsidRPr="00F20DA0">
      <w:rPr>
        <w:rFonts w:ascii="Arial" w:eastAsia="Arial" w:hAnsi="Arial" w:cs="Arial"/>
        <w:sz w:val="16"/>
        <w:szCs w:val="16"/>
      </w:rPr>
      <w:t>Enhanced</w:t>
    </w:r>
    <w:r>
      <w:rPr>
        <w:rFonts w:ascii="Arial" w:eastAsia="Arial" w:hAnsi="Arial" w:cs="Arial"/>
        <w:sz w:val="16"/>
        <w:szCs w:val="16"/>
      </w:rPr>
      <w:t xml:space="preserve"> by Tropical Depression “VICKY” </w:t>
    </w:r>
    <w:r w:rsidRPr="00F20DA0">
      <w:rPr>
        <w:rFonts w:ascii="Arial" w:eastAsia="Arial" w:hAnsi="Arial" w:cs="Arial"/>
        <w:sz w:val="16"/>
        <w:szCs w:val="16"/>
      </w:rPr>
      <w:t xml:space="preserve">as of </w:t>
    </w:r>
    <w:r w:rsidR="00D84EFB">
      <w:rPr>
        <w:rFonts w:ascii="Arial" w:eastAsia="Arial" w:hAnsi="Arial" w:cs="Arial"/>
        <w:sz w:val="16"/>
        <w:szCs w:val="16"/>
      </w:rPr>
      <w:t>3</w:t>
    </w:r>
    <w:r w:rsidR="00123130">
      <w:rPr>
        <w:rFonts w:ascii="Arial" w:eastAsia="Arial" w:hAnsi="Arial" w:cs="Arial"/>
        <w:sz w:val="16"/>
        <w:szCs w:val="16"/>
      </w:rPr>
      <w:t>1</w:t>
    </w:r>
    <w:r w:rsidRPr="00F20DA0">
      <w:rPr>
        <w:rFonts w:ascii="Arial" w:eastAsia="Arial" w:hAnsi="Arial" w:cs="Arial"/>
        <w:sz w:val="16"/>
        <w:szCs w:val="16"/>
      </w:rPr>
      <w:t xml:space="preserve"> December 2020, 6PM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B2887D" w14:textId="77777777" w:rsidR="00FC7856" w:rsidRDefault="00FC7856">
      <w:pPr>
        <w:spacing w:after="0" w:line="240" w:lineRule="auto"/>
      </w:pPr>
      <w:r>
        <w:separator/>
      </w:r>
    </w:p>
  </w:footnote>
  <w:footnote w:type="continuationSeparator" w:id="0">
    <w:p w14:paraId="47F7EC4E" w14:textId="77777777" w:rsidR="00FC7856" w:rsidRDefault="00FC78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87D08" w14:textId="77777777" w:rsidR="007E01C0" w:rsidRDefault="007E01C0" w:rsidP="00192CDE">
    <w:pPr>
      <w:tabs>
        <w:tab w:val="center" w:pos="4680"/>
        <w:tab w:val="right" w:pos="9360"/>
      </w:tabs>
      <w:spacing w:after="0" w:line="240" w:lineRule="auto"/>
      <w:rPr>
        <w:noProof/>
      </w:rPr>
    </w:pPr>
    <w:r>
      <w:rPr>
        <w:noProof/>
      </w:rPr>
      <w:drawing>
        <wp:anchor distT="0" distB="0" distL="114300" distR="114300" simplePos="0" relativeHeight="251659264" behindDoc="1" locked="0" layoutInCell="1" allowOverlap="1" wp14:anchorId="7F6D7C56" wp14:editId="2647F3DE">
          <wp:simplePos x="0" y="0"/>
          <wp:positionH relativeFrom="margin">
            <wp:align>right</wp:align>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5A218195" w14:textId="77777777" w:rsidR="007E01C0" w:rsidRDefault="007E01C0" w:rsidP="00192CDE">
    <w:pPr>
      <w:tabs>
        <w:tab w:val="center" w:pos="4680"/>
        <w:tab w:val="right" w:pos="9360"/>
      </w:tabs>
      <w:spacing w:after="0" w:line="240" w:lineRule="auto"/>
    </w:pPr>
    <w:r>
      <w:rPr>
        <w:noProof/>
      </w:rPr>
      <w:drawing>
        <wp:inline distT="0" distB="0" distL="0" distR="0" wp14:anchorId="3163529B" wp14:editId="4A64DEAC">
          <wp:extent cx="2247900" cy="646271"/>
          <wp:effectExtent l="0" t="0" r="0" b="1905"/>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52751DA0" w14:textId="77777777" w:rsidR="007E01C0" w:rsidRDefault="007E01C0" w:rsidP="00192CDE">
    <w:pPr>
      <w:pBdr>
        <w:bottom w:val="single" w:sz="6" w:space="1" w:color="000000"/>
      </w:pBdr>
      <w:tabs>
        <w:tab w:val="center" w:pos="4680"/>
        <w:tab w:val="right" w:pos="9360"/>
      </w:tabs>
      <w:spacing w:after="0" w:line="240" w:lineRule="auto"/>
      <w:jc w:val="center"/>
    </w:pPr>
  </w:p>
  <w:p w14:paraId="71FE5D90" w14:textId="77777777" w:rsidR="007E01C0" w:rsidRDefault="007E01C0">
    <w:pPr>
      <w:pBdr>
        <w:top w:val="none" w:sz="0" w:space="0" w:color="000000"/>
      </w:pBdr>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D53"/>
    <w:multiLevelType w:val="hybridMultilevel"/>
    <w:tmpl w:val="FE9C3594"/>
    <w:lvl w:ilvl="0" w:tplc="1CE61AA2">
      <w:start w:val="1"/>
      <w:numFmt w:val="upperRoman"/>
      <w:lvlText w:val="%1."/>
      <w:lvlJc w:val="left"/>
      <w:pPr>
        <w:ind w:left="1080" w:hanging="720"/>
      </w:pPr>
      <w:rPr>
        <w:rFonts w:hint="default"/>
        <w:b/>
        <w:i w:val="0"/>
        <w:color w:val="00206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5F707F9"/>
    <w:multiLevelType w:val="hybridMultilevel"/>
    <w:tmpl w:val="048A8386"/>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0C0D6D8B"/>
    <w:multiLevelType w:val="hybridMultilevel"/>
    <w:tmpl w:val="87A43D0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131A6DCC"/>
    <w:multiLevelType w:val="multilevel"/>
    <w:tmpl w:val="EF149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151B3B"/>
    <w:multiLevelType w:val="hybridMultilevel"/>
    <w:tmpl w:val="5D503402"/>
    <w:lvl w:ilvl="0" w:tplc="6FA214B2">
      <w:start w:val="1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1A9612E2"/>
    <w:multiLevelType w:val="multilevel"/>
    <w:tmpl w:val="5DD42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FA58C0"/>
    <w:multiLevelType w:val="hybridMultilevel"/>
    <w:tmpl w:val="8EFA9488"/>
    <w:lvl w:ilvl="0" w:tplc="F698DC50">
      <w:start w:val="1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2E1D58CC"/>
    <w:multiLevelType w:val="hybridMultilevel"/>
    <w:tmpl w:val="580406E4"/>
    <w:lvl w:ilvl="0" w:tplc="E4DC8518">
      <w:start w:val="2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2F4068AC"/>
    <w:multiLevelType w:val="multilevel"/>
    <w:tmpl w:val="A4C0DD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FCA1600"/>
    <w:multiLevelType w:val="multilevel"/>
    <w:tmpl w:val="5AD05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096431"/>
    <w:multiLevelType w:val="hybridMultilevel"/>
    <w:tmpl w:val="9A4A8EFA"/>
    <w:lvl w:ilvl="0" w:tplc="A9604C8A">
      <w:start w:val="1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33E75FA4"/>
    <w:multiLevelType w:val="multilevel"/>
    <w:tmpl w:val="BC220370"/>
    <w:lvl w:ilvl="0">
      <w:start w:val="1"/>
      <w:numFmt w:val="bullet"/>
      <w:lvlText w:val="●"/>
      <w:lvlJc w:val="left"/>
      <w:pPr>
        <w:ind w:left="742" w:hanging="360"/>
      </w:pPr>
      <w:rPr>
        <w:rFonts w:ascii="Noto Sans Symbols" w:eastAsia="Noto Sans Symbols" w:hAnsi="Noto Sans Symbols" w:cs="Noto Sans Symbols"/>
      </w:rPr>
    </w:lvl>
    <w:lvl w:ilvl="1">
      <w:start w:val="1"/>
      <w:numFmt w:val="bullet"/>
      <w:lvlText w:val="o"/>
      <w:lvlJc w:val="left"/>
      <w:pPr>
        <w:ind w:left="1462" w:hanging="360"/>
      </w:pPr>
      <w:rPr>
        <w:rFonts w:ascii="Courier New" w:eastAsia="Courier New" w:hAnsi="Courier New" w:cs="Courier New"/>
      </w:rPr>
    </w:lvl>
    <w:lvl w:ilvl="2">
      <w:start w:val="1"/>
      <w:numFmt w:val="bullet"/>
      <w:lvlText w:val="▪"/>
      <w:lvlJc w:val="left"/>
      <w:pPr>
        <w:ind w:left="2182" w:hanging="360"/>
      </w:pPr>
      <w:rPr>
        <w:rFonts w:ascii="Noto Sans Symbols" w:eastAsia="Noto Sans Symbols" w:hAnsi="Noto Sans Symbols" w:cs="Noto Sans Symbols"/>
      </w:rPr>
    </w:lvl>
    <w:lvl w:ilvl="3">
      <w:start w:val="1"/>
      <w:numFmt w:val="bullet"/>
      <w:lvlText w:val="●"/>
      <w:lvlJc w:val="left"/>
      <w:pPr>
        <w:ind w:left="2902" w:hanging="360"/>
      </w:pPr>
      <w:rPr>
        <w:rFonts w:ascii="Noto Sans Symbols" w:eastAsia="Noto Sans Symbols" w:hAnsi="Noto Sans Symbols" w:cs="Noto Sans Symbols"/>
      </w:rPr>
    </w:lvl>
    <w:lvl w:ilvl="4">
      <w:start w:val="1"/>
      <w:numFmt w:val="bullet"/>
      <w:lvlText w:val="o"/>
      <w:lvlJc w:val="left"/>
      <w:pPr>
        <w:ind w:left="3622" w:hanging="360"/>
      </w:pPr>
      <w:rPr>
        <w:rFonts w:ascii="Courier New" w:eastAsia="Courier New" w:hAnsi="Courier New" w:cs="Courier New"/>
      </w:rPr>
    </w:lvl>
    <w:lvl w:ilvl="5">
      <w:start w:val="1"/>
      <w:numFmt w:val="bullet"/>
      <w:lvlText w:val="▪"/>
      <w:lvlJc w:val="left"/>
      <w:pPr>
        <w:ind w:left="4342" w:hanging="360"/>
      </w:pPr>
      <w:rPr>
        <w:rFonts w:ascii="Noto Sans Symbols" w:eastAsia="Noto Sans Symbols" w:hAnsi="Noto Sans Symbols" w:cs="Noto Sans Symbols"/>
      </w:rPr>
    </w:lvl>
    <w:lvl w:ilvl="6">
      <w:start w:val="1"/>
      <w:numFmt w:val="bullet"/>
      <w:lvlText w:val="●"/>
      <w:lvlJc w:val="left"/>
      <w:pPr>
        <w:ind w:left="5062" w:hanging="360"/>
      </w:pPr>
      <w:rPr>
        <w:rFonts w:ascii="Noto Sans Symbols" w:eastAsia="Noto Sans Symbols" w:hAnsi="Noto Sans Symbols" w:cs="Noto Sans Symbols"/>
      </w:rPr>
    </w:lvl>
    <w:lvl w:ilvl="7">
      <w:start w:val="1"/>
      <w:numFmt w:val="bullet"/>
      <w:lvlText w:val="o"/>
      <w:lvlJc w:val="left"/>
      <w:pPr>
        <w:ind w:left="5782" w:hanging="360"/>
      </w:pPr>
      <w:rPr>
        <w:rFonts w:ascii="Courier New" w:eastAsia="Courier New" w:hAnsi="Courier New" w:cs="Courier New"/>
      </w:rPr>
    </w:lvl>
    <w:lvl w:ilvl="8">
      <w:start w:val="1"/>
      <w:numFmt w:val="bullet"/>
      <w:lvlText w:val="▪"/>
      <w:lvlJc w:val="left"/>
      <w:pPr>
        <w:ind w:left="6502" w:hanging="360"/>
      </w:pPr>
      <w:rPr>
        <w:rFonts w:ascii="Noto Sans Symbols" w:eastAsia="Noto Sans Symbols" w:hAnsi="Noto Sans Symbols" w:cs="Noto Sans Symbols"/>
      </w:rPr>
    </w:lvl>
  </w:abstractNum>
  <w:abstractNum w:abstractNumId="13" w15:restartNumberingAfterBreak="0">
    <w:nsid w:val="3AFE5065"/>
    <w:multiLevelType w:val="hybridMultilevel"/>
    <w:tmpl w:val="A0D22BBC"/>
    <w:lvl w:ilvl="0" w:tplc="2760D024">
      <w:start w:val="4"/>
      <w:numFmt w:val="bullet"/>
      <w:lvlText w:val="-"/>
      <w:lvlJc w:val="left"/>
      <w:pPr>
        <w:ind w:left="990" w:hanging="360"/>
      </w:pPr>
      <w:rPr>
        <w:rFonts w:ascii="Arial" w:eastAsia="Calibri" w:hAnsi="Arial" w:cs="Arial" w:hint="default"/>
        <w:sz w:val="22"/>
      </w:rPr>
    </w:lvl>
    <w:lvl w:ilvl="1" w:tplc="34090003" w:tentative="1">
      <w:start w:val="1"/>
      <w:numFmt w:val="bullet"/>
      <w:lvlText w:val="o"/>
      <w:lvlJc w:val="left"/>
      <w:pPr>
        <w:ind w:left="1710" w:hanging="360"/>
      </w:pPr>
      <w:rPr>
        <w:rFonts w:ascii="Courier New" w:hAnsi="Courier New" w:cs="Courier New" w:hint="default"/>
      </w:rPr>
    </w:lvl>
    <w:lvl w:ilvl="2" w:tplc="34090005" w:tentative="1">
      <w:start w:val="1"/>
      <w:numFmt w:val="bullet"/>
      <w:lvlText w:val=""/>
      <w:lvlJc w:val="left"/>
      <w:pPr>
        <w:ind w:left="2430" w:hanging="360"/>
      </w:pPr>
      <w:rPr>
        <w:rFonts w:ascii="Wingdings" w:hAnsi="Wingdings" w:hint="default"/>
      </w:rPr>
    </w:lvl>
    <w:lvl w:ilvl="3" w:tplc="34090001" w:tentative="1">
      <w:start w:val="1"/>
      <w:numFmt w:val="bullet"/>
      <w:lvlText w:val=""/>
      <w:lvlJc w:val="left"/>
      <w:pPr>
        <w:ind w:left="3150" w:hanging="360"/>
      </w:pPr>
      <w:rPr>
        <w:rFonts w:ascii="Symbol" w:hAnsi="Symbol" w:hint="default"/>
      </w:rPr>
    </w:lvl>
    <w:lvl w:ilvl="4" w:tplc="34090003" w:tentative="1">
      <w:start w:val="1"/>
      <w:numFmt w:val="bullet"/>
      <w:lvlText w:val="o"/>
      <w:lvlJc w:val="left"/>
      <w:pPr>
        <w:ind w:left="3870" w:hanging="360"/>
      </w:pPr>
      <w:rPr>
        <w:rFonts w:ascii="Courier New" w:hAnsi="Courier New" w:cs="Courier New" w:hint="default"/>
      </w:rPr>
    </w:lvl>
    <w:lvl w:ilvl="5" w:tplc="34090005" w:tentative="1">
      <w:start w:val="1"/>
      <w:numFmt w:val="bullet"/>
      <w:lvlText w:val=""/>
      <w:lvlJc w:val="left"/>
      <w:pPr>
        <w:ind w:left="4590" w:hanging="360"/>
      </w:pPr>
      <w:rPr>
        <w:rFonts w:ascii="Wingdings" w:hAnsi="Wingdings" w:hint="default"/>
      </w:rPr>
    </w:lvl>
    <w:lvl w:ilvl="6" w:tplc="34090001" w:tentative="1">
      <w:start w:val="1"/>
      <w:numFmt w:val="bullet"/>
      <w:lvlText w:val=""/>
      <w:lvlJc w:val="left"/>
      <w:pPr>
        <w:ind w:left="5310" w:hanging="360"/>
      </w:pPr>
      <w:rPr>
        <w:rFonts w:ascii="Symbol" w:hAnsi="Symbol" w:hint="default"/>
      </w:rPr>
    </w:lvl>
    <w:lvl w:ilvl="7" w:tplc="34090003" w:tentative="1">
      <w:start w:val="1"/>
      <w:numFmt w:val="bullet"/>
      <w:lvlText w:val="o"/>
      <w:lvlJc w:val="left"/>
      <w:pPr>
        <w:ind w:left="6030" w:hanging="360"/>
      </w:pPr>
      <w:rPr>
        <w:rFonts w:ascii="Courier New" w:hAnsi="Courier New" w:cs="Courier New" w:hint="default"/>
      </w:rPr>
    </w:lvl>
    <w:lvl w:ilvl="8" w:tplc="34090005" w:tentative="1">
      <w:start w:val="1"/>
      <w:numFmt w:val="bullet"/>
      <w:lvlText w:val=""/>
      <w:lvlJc w:val="left"/>
      <w:pPr>
        <w:ind w:left="6750" w:hanging="360"/>
      </w:pPr>
      <w:rPr>
        <w:rFonts w:ascii="Wingdings" w:hAnsi="Wingdings" w:hint="default"/>
      </w:rPr>
    </w:lvl>
  </w:abstractNum>
  <w:abstractNum w:abstractNumId="14" w15:restartNumberingAfterBreak="0">
    <w:nsid w:val="3CAC4308"/>
    <w:multiLevelType w:val="hybridMultilevel"/>
    <w:tmpl w:val="9DB017F2"/>
    <w:lvl w:ilvl="0" w:tplc="34090003">
      <w:start w:val="1"/>
      <w:numFmt w:val="bullet"/>
      <w:lvlText w:val="o"/>
      <w:lvlJc w:val="left"/>
      <w:pPr>
        <w:ind w:left="1146" w:hanging="360"/>
      </w:pPr>
      <w:rPr>
        <w:rFonts w:ascii="Courier New" w:hAnsi="Courier New" w:cs="Courier New" w:hint="default"/>
      </w:rPr>
    </w:lvl>
    <w:lvl w:ilvl="1" w:tplc="34090003" w:tentative="1">
      <w:start w:val="1"/>
      <w:numFmt w:val="bullet"/>
      <w:lvlText w:val="o"/>
      <w:lvlJc w:val="left"/>
      <w:pPr>
        <w:ind w:left="1866" w:hanging="360"/>
      </w:pPr>
      <w:rPr>
        <w:rFonts w:ascii="Courier New" w:hAnsi="Courier New" w:cs="Courier New" w:hint="default"/>
      </w:rPr>
    </w:lvl>
    <w:lvl w:ilvl="2" w:tplc="34090005" w:tentative="1">
      <w:start w:val="1"/>
      <w:numFmt w:val="bullet"/>
      <w:lvlText w:val=""/>
      <w:lvlJc w:val="left"/>
      <w:pPr>
        <w:ind w:left="2586" w:hanging="360"/>
      </w:pPr>
      <w:rPr>
        <w:rFonts w:ascii="Wingdings" w:hAnsi="Wingdings" w:hint="default"/>
      </w:rPr>
    </w:lvl>
    <w:lvl w:ilvl="3" w:tplc="34090001" w:tentative="1">
      <w:start w:val="1"/>
      <w:numFmt w:val="bullet"/>
      <w:lvlText w:val=""/>
      <w:lvlJc w:val="left"/>
      <w:pPr>
        <w:ind w:left="3306" w:hanging="360"/>
      </w:pPr>
      <w:rPr>
        <w:rFonts w:ascii="Symbol" w:hAnsi="Symbol" w:hint="default"/>
      </w:rPr>
    </w:lvl>
    <w:lvl w:ilvl="4" w:tplc="34090003" w:tentative="1">
      <w:start w:val="1"/>
      <w:numFmt w:val="bullet"/>
      <w:lvlText w:val="o"/>
      <w:lvlJc w:val="left"/>
      <w:pPr>
        <w:ind w:left="4026" w:hanging="360"/>
      </w:pPr>
      <w:rPr>
        <w:rFonts w:ascii="Courier New" w:hAnsi="Courier New" w:cs="Courier New" w:hint="default"/>
      </w:rPr>
    </w:lvl>
    <w:lvl w:ilvl="5" w:tplc="34090005" w:tentative="1">
      <w:start w:val="1"/>
      <w:numFmt w:val="bullet"/>
      <w:lvlText w:val=""/>
      <w:lvlJc w:val="left"/>
      <w:pPr>
        <w:ind w:left="4746" w:hanging="360"/>
      </w:pPr>
      <w:rPr>
        <w:rFonts w:ascii="Wingdings" w:hAnsi="Wingdings" w:hint="default"/>
      </w:rPr>
    </w:lvl>
    <w:lvl w:ilvl="6" w:tplc="34090001" w:tentative="1">
      <w:start w:val="1"/>
      <w:numFmt w:val="bullet"/>
      <w:lvlText w:val=""/>
      <w:lvlJc w:val="left"/>
      <w:pPr>
        <w:ind w:left="5466" w:hanging="360"/>
      </w:pPr>
      <w:rPr>
        <w:rFonts w:ascii="Symbol" w:hAnsi="Symbol" w:hint="default"/>
      </w:rPr>
    </w:lvl>
    <w:lvl w:ilvl="7" w:tplc="34090003" w:tentative="1">
      <w:start w:val="1"/>
      <w:numFmt w:val="bullet"/>
      <w:lvlText w:val="o"/>
      <w:lvlJc w:val="left"/>
      <w:pPr>
        <w:ind w:left="6186" w:hanging="360"/>
      </w:pPr>
      <w:rPr>
        <w:rFonts w:ascii="Courier New" w:hAnsi="Courier New" w:cs="Courier New" w:hint="default"/>
      </w:rPr>
    </w:lvl>
    <w:lvl w:ilvl="8" w:tplc="34090005" w:tentative="1">
      <w:start w:val="1"/>
      <w:numFmt w:val="bullet"/>
      <w:lvlText w:val=""/>
      <w:lvlJc w:val="left"/>
      <w:pPr>
        <w:ind w:left="6906" w:hanging="360"/>
      </w:pPr>
      <w:rPr>
        <w:rFonts w:ascii="Wingdings" w:hAnsi="Wingdings" w:hint="default"/>
      </w:rPr>
    </w:lvl>
  </w:abstractNum>
  <w:abstractNum w:abstractNumId="15" w15:restartNumberingAfterBreak="0">
    <w:nsid w:val="3CC33B88"/>
    <w:multiLevelType w:val="hybridMultilevel"/>
    <w:tmpl w:val="3550A298"/>
    <w:lvl w:ilvl="0" w:tplc="03228FC6">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3F2D6946"/>
    <w:multiLevelType w:val="hybridMultilevel"/>
    <w:tmpl w:val="F28EFC00"/>
    <w:lvl w:ilvl="0" w:tplc="D252477C">
      <w:start w:val="1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4683651A"/>
    <w:multiLevelType w:val="hybridMultilevel"/>
    <w:tmpl w:val="FA32F26A"/>
    <w:lvl w:ilvl="0" w:tplc="E9ACEAA2">
      <w:start w:val="1"/>
      <w:numFmt w:val="lowerLetter"/>
      <w:lvlText w:val="%1."/>
      <w:lvlJc w:val="left"/>
      <w:pPr>
        <w:ind w:left="810" w:hanging="360"/>
      </w:pPr>
      <w:rPr>
        <w:rFonts w:hint="default"/>
        <w:b/>
        <w:i w:val="0"/>
        <w:color w:val="002060"/>
        <w:sz w:val="24"/>
      </w:rPr>
    </w:lvl>
    <w:lvl w:ilvl="1" w:tplc="34090019" w:tentative="1">
      <w:start w:val="1"/>
      <w:numFmt w:val="lowerLetter"/>
      <w:lvlText w:val="%2."/>
      <w:lvlJc w:val="left"/>
      <w:pPr>
        <w:ind w:left="1530" w:hanging="360"/>
      </w:pPr>
    </w:lvl>
    <w:lvl w:ilvl="2" w:tplc="3409001B" w:tentative="1">
      <w:start w:val="1"/>
      <w:numFmt w:val="lowerRoman"/>
      <w:lvlText w:val="%3."/>
      <w:lvlJc w:val="right"/>
      <w:pPr>
        <w:ind w:left="2250" w:hanging="180"/>
      </w:pPr>
    </w:lvl>
    <w:lvl w:ilvl="3" w:tplc="3409000F" w:tentative="1">
      <w:start w:val="1"/>
      <w:numFmt w:val="decimal"/>
      <w:lvlText w:val="%4."/>
      <w:lvlJc w:val="left"/>
      <w:pPr>
        <w:ind w:left="2970" w:hanging="360"/>
      </w:pPr>
    </w:lvl>
    <w:lvl w:ilvl="4" w:tplc="34090019" w:tentative="1">
      <w:start w:val="1"/>
      <w:numFmt w:val="lowerLetter"/>
      <w:lvlText w:val="%5."/>
      <w:lvlJc w:val="left"/>
      <w:pPr>
        <w:ind w:left="3690" w:hanging="360"/>
      </w:pPr>
    </w:lvl>
    <w:lvl w:ilvl="5" w:tplc="3409001B" w:tentative="1">
      <w:start w:val="1"/>
      <w:numFmt w:val="lowerRoman"/>
      <w:lvlText w:val="%6."/>
      <w:lvlJc w:val="right"/>
      <w:pPr>
        <w:ind w:left="4410" w:hanging="180"/>
      </w:pPr>
    </w:lvl>
    <w:lvl w:ilvl="6" w:tplc="3409000F" w:tentative="1">
      <w:start w:val="1"/>
      <w:numFmt w:val="decimal"/>
      <w:lvlText w:val="%7."/>
      <w:lvlJc w:val="left"/>
      <w:pPr>
        <w:ind w:left="5130" w:hanging="360"/>
      </w:pPr>
    </w:lvl>
    <w:lvl w:ilvl="7" w:tplc="34090019" w:tentative="1">
      <w:start w:val="1"/>
      <w:numFmt w:val="lowerLetter"/>
      <w:lvlText w:val="%8."/>
      <w:lvlJc w:val="left"/>
      <w:pPr>
        <w:ind w:left="5850" w:hanging="360"/>
      </w:pPr>
    </w:lvl>
    <w:lvl w:ilvl="8" w:tplc="3409001B" w:tentative="1">
      <w:start w:val="1"/>
      <w:numFmt w:val="lowerRoman"/>
      <w:lvlText w:val="%9."/>
      <w:lvlJc w:val="right"/>
      <w:pPr>
        <w:ind w:left="6570" w:hanging="180"/>
      </w:pPr>
    </w:lvl>
  </w:abstractNum>
  <w:abstractNum w:abstractNumId="18" w15:restartNumberingAfterBreak="0">
    <w:nsid w:val="4EE157C9"/>
    <w:multiLevelType w:val="hybridMultilevel"/>
    <w:tmpl w:val="F6804E40"/>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19" w15:restartNumberingAfterBreak="0">
    <w:nsid w:val="4FF0734E"/>
    <w:multiLevelType w:val="multilevel"/>
    <w:tmpl w:val="880A8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04E104E"/>
    <w:multiLevelType w:val="multilevel"/>
    <w:tmpl w:val="59D6F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13C2AE7"/>
    <w:multiLevelType w:val="hybridMultilevel"/>
    <w:tmpl w:val="24F8A78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2" w15:restartNumberingAfterBreak="0">
    <w:nsid w:val="537B5639"/>
    <w:multiLevelType w:val="hybridMultilevel"/>
    <w:tmpl w:val="4D8EBF16"/>
    <w:lvl w:ilvl="0" w:tplc="A686F8D6">
      <w:start w:val="1"/>
      <w:numFmt w:val="upperRoman"/>
      <w:lvlText w:val="%1."/>
      <w:lvlJc w:val="left"/>
      <w:pPr>
        <w:ind w:left="1222" w:hanging="720"/>
      </w:pPr>
      <w:rPr>
        <w:rFonts w:hint="default"/>
        <w:color w:val="002060"/>
      </w:rPr>
    </w:lvl>
    <w:lvl w:ilvl="1" w:tplc="34090019" w:tentative="1">
      <w:start w:val="1"/>
      <w:numFmt w:val="lowerLetter"/>
      <w:lvlText w:val="%2."/>
      <w:lvlJc w:val="left"/>
      <w:pPr>
        <w:ind w:left="1582" w:hanging="360"/>
      </w:pPr>
    </w:lvl>
    <w:lvl w:ilvl="2" w:tplc="3409001B" w:tentative="1">
      <w:start w:val="1"/>
      <w:numFmt w:val="lowerRoman"/>
      <w:lvlText w:val="%3."/>
      <w:lvlJc w:val="right"/>
      <w:pPr>
        <w:ind w:left="2302" w:hanging="180"/>
      </w:pPr>
    </w:lvl>
    <w:lvl w:ilvl="3" w:tplc="3409000F" w:tentative="1">
      <w:start w:val="1"/>
      <w:numFmt w:val="decimal"/>
      <w:lvlText w:val="%4."/>
      <w:lvlJc w:val="left"/>
      <w:pPr>
        <w:ind w:left="3022" w:hanging="360"/>
      </w:pPr>
    </w:lvl>
    <w:lvl w:ilvl="4" w:tplc="34090019" w:tentative="1">
      <w:start w:val="1"/>
      <w:numFmt w:val="lowerLetter"/>
      <w:lvlText w:val="%5."/>
      <w:lvlJc w:val="left"/>
      <w:pPr>
        <w:ind w:left="3742" w:hanging="360"/>
      </w:pPr>
    </w:lvl>
    <w:lvl w:ilvl="5" w:tplc="3409001B" w:tentative="1">
      <w:start w:val="1"/>
      <w:numFmt w:val="lowerRoman"/>
      <w:lvlText w:val="%6."/>
      <w:lvlJc w:val="right"/>
      <w:pPr>
        <w:ind w:left="4462" w:hanging="180"/>
      </w:pPr>
    </w:lvl>
    <w:lvl w:ilvl="6" w:tplc="3409000F" w:tentative="1">
      <w:start w:val="1"/>
      <w:numFmt w:val="decimal"/>
      <w:lvlText w:val="%7."/>
      <w:lvlJc w:val="left"/>
      <w:pPr>
        <w:ind w:left="5182" w:hanging="360"/>
      </w:pPr>
    </w:lvl>
    <w:lvl w:ilvl="7" w:tplc="34090019" w:tentative="1">
      <w:start w:val="1"/>
      <w:numFmt w:val="lowerLetter"/>
      <w:lvlText w:val="%8."/>
      <w:lvlJc w:val="left"/>
      <w:pPr>
        <w:ind w:left="5902" w:hanging="360"/>
      </w:pPr>
    </w:lvl>
    <w:lvl w:ilvl="8" w:tplc="3409001B" w:tentative="1">
      <w:start w:val="1"/>
      <w:numFmt w:val="lowerRoman"/>
      <w:lvlText w:val="%9."/>
      <w:lvlJc w:val="right"/>
      <w:pPr>
        <w:ind w:left="6622" w:hanging="180"/>
      </w:pPr>
    </w:lvl>
  </w:abstractNum>
  <w:abstractNum w:abstractNumId="23" w15:restartNumberingAfterBreak="0">
    <w:nsid w:val="558B0084"/>
    <w:multiLevelType w:val="hybridMultilevel"/>
    <w:tmpl w:val="DAB61B82"/>
    <w:lvl w:ilvl="0" w:tplc="34090001">
      <w:start w:val="1"/>
      <w:numFmt w:val="bullet"/>
      <w:lvlText w:val=""/>
      <w:lvlJc w:val="left"/>
      <w:pPr>
        <w:ind w:left="1420" w:hanging="360"/>
      </w:pPr>
      <w:rPr>
        <w:rFonts w:ascii="Symbol" w:hAnsi="Symbol" w:hint="default"/>
      </w:rPr>
    </w:lvl>
    <w:lvl w:ilvl="1" w:tplc="34090003" w:tentative="1">
      <w:start w:val="1"/>
      <w:numFmt w:val="bullet"/>
      <w:lvlText w:val="o"/>
      <w:lvlJc w:val="left"/>
      <w:pPr>
        <w:ind w:left="2140" w:hanging="360"/>
      </w:pPr>
      <w:rPr>
        <w:rFonts w:ascii="Courier New" w:hAnsi="Courier New" w:cs="Courier New" w:hint="default"/>
      </w:rPr>
    </w:lvl>
    <w:lvl w:ilvl="2" w:tplc="34090005" w:tentative="1">
      <w:start w:val="1"/>
      <w:numFmt w:val="bullet"/>
      <w:lvlText w:val=""/>
      <w:lvlJc w:val="left"/>
      <w:pPr>
        <w:ind w:left="2860" w:hanging="360"/>
      </w:pPr>
      <w:rPr>
        <w:rFonts w:ascii="Wingdings" w:hAnsi="Wingdings" w:hint="default"/>
      </w:rPr>
    </w:lvl>
    <w:lvl w:ilvl="3" w:tplc="34090001" w:tentative="1">
      <w:start w:val="1"/>
      <w:numFmt w:val="bullet"/>
      <w:lvlText w:val=""/>
      <w:lvlJc w:val="left"/>
      <w:pPr>
        <w:ind w:left="3580" w:hanging="360"/>
      </w:pPr>
      <w:rPr>
        <w:rFonts w:ascii="Symbol" w:hAnsi="Symbol" w:hint="default"/>
      </w:rPr>
    </w:lvl>
    <w:lvl w:ilvl="4" w:tplc="34090003" w:tentative="1">
      <w:start w:val="1"/>
      <w:numFmt w:val="bullet"/>
      <w:lvlText w:val="o"/>
      <w:lvlJc w:val="left"/>
      <w:pPr>
        <w:ind w:left="4300" w:hanging="360"/>
      </w:pPr>
      <w:rPr>
        <w:rFonts w:ascii="Courier New" w:hAnsi="Courier New" w:cs="Courier New" w:hint="default"/>
      </w:rPr>
    </w:lvl>
    <w:lvl w:ilvl="5" w:tplc="34090005" w:tentative="1">
      <w:start w:val="1"/>
      <w:numFmt w:val="bullet"/>
      <w:lvlText w:val=""/>
      <w:lvlJc w:val="left"/>
      <w:pPr>
        <w:ind w:left="5020" w:hanging="360"/>
      </w:pPr>
      <w:rPr>
        <w:rFonts w:ascii="Wingdings" w:hAnsi="Wingdings" w:hint="default"/>
      </w:rPr>
    </w:lvl>
    <w:lvl w:ilvl="6" w:tplc="34090001" w:tentative="1">
      <w:start w:val="1"/>
      <w:numFmt w:val="bullet"/>
      <w:lvlText w:val=""/>
      <w:lvlJc w:val="left"/>
      <w:pPr>
        <w:ind w:left="5740" w:hanging="360"/>
      </w:pPr>
      <w:rPr>
        <w:rFonts w:ascii="Symbol" w:hAnsi="Symbol" w:hint="default"/>
      </w:rPr>
    </w:lvl>
    <w:lvl w:ilvl="7" w:tplc="34090003" w:tentative="1">
      <w:start w:val="1"/>
      <w:numFmt w:val="bullet"/>
      <w:lvlText w:val="o"/>
      <w:lvlJc w:val="left"/>
      <w:pPr>
        <w:ind w:left="6460" w:hanging="360"/>
      </w:pPr>
      <w:rPr>
        <w:rFonts w:ascii="Courier New" w:hAnsi="Courier New" w:cs="Courier New" w:hint="default"/>
      </w:rPr>
    </w:lvl>
    <w:lvl w:ilvl="8" w:tplc="34090005" w:tentative="1">
      <w:start w:val="1"/>
      <w:numFmt w:val="bullet"/>
      <w:lvlText w:val=""/>
      <w:lvlJc w:val="left"/>
      <w:pPr>
        <w:ind w:left="7180" w:hanging="360"/>
      </w:pPr>
      <w:rPr>
        <w:rFonts w:ascii="Wingdings" w:hAnsi="Wingdings" w:hint="default"/>
      </w:rPr>
    </w:lvl>
  </w:abstractNum>
  <w:abstractNum w:abstractNumId="24" w15:restartNumberingAfterBreak="0">
    <w:nsid w:val="5D1C4545"/>
    <w:multiLevelType w:val="multilevel"/>
    <w:tmpl w:val="762E2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EC4C11"/>
    <w:multiLevelType w:val="hybridMultilevel"/>
    <w:tmpl w:val="2BCC999E"/>
    <w:lvl w:ilvl="0" w:tplc="916AFFE8">
      <w:start w:val="1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62F76659"/>
    <w:multiLevelType w:val="multilevel"/>
    <w:tmpl w:val="7AA0A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40B3D45"/>
    <w:multiLevelType w:val="hybridMultilevel"/>
    <w:tmpl w:val="2878D17C"/>
    <w:lvl w:ilvl="0" w:tplc="F96EB604">
      <w:start w:val="1"/>
      <w:numFmt w:val="bullet"/>
      <w:lvlText w:val=""/>
      <w:lvlJc w:val="left"/>
      <w:pPr>
        <w:ind w:left="720" w:hanging="360"/>
      </w:pPr>
      <w:rPr>
        <w:rFonts w:ascii="Symbol" w:hAnsi="Symbol" w:hint="default"/>
        <w:sz w:val="24"/>
        <w:szCs w:val="3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8" w15:restartNumberingAfterBreak="0">
    <w:nsid w:val="6D1174AB"/>
    <w:multiLevelType w:val="hybridMultilevel"/>
    <w:tmpl w:val="10503A6C"/>
    <w:lvl w:ilvl="0" w:tplc="1F78C556">
      <w:start w:val="1"/>
      <w:numFmt w:val="upperRoman"/>
      <w:lvlText w:val="%1."/>
      <w:lvlJc w:val="left"/>
      <w:pPr>
        <w:ind w:left="1080" w:hanging="720"/>
      </w:pPr>
      <w:rPr>
        <w:rFonts w:hint="default"/>
        <w:b/>
        <w:i w:val="0"/>
        <w:color w:val="00206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1701ED"/>
    <w:multiLevelType w:val="multilevel"/>
    <w:tmpl w:val="0D001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FC117DC"/>
    <w:multiLevelType w:val="hybridMultilevel"/>
    <w:tmpl w:val="FA74E34C"/>
    <w:lvl w:ilvl="0" w:tplc="CA8846BC">
      <w:start w:val="1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1" w15:restartNumberingAfterBreak="0">
    <w:nsid w:val="766C63EE"/>
    <w:multiLevelType w:val="multilevel"/>
    <w:tmpl w:val="DA58E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6B8498E"/>
    <w:multiLevelType w:val="hybridMultilevel"/>
    <w:tmpl w:val="EFB8FAA0"/>
    <w:lvl w:ilvl="0" w:tplc="2EE46DAC">
      <w:start w:val="20"/>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33" w15:restartNumberingAfterBreak="0">
    <w:nsid w:val="7B3857C9"/>
    <w:multiLevelType w:val="hybridMultilevel"/>
    <w:tmpl w:val="A6A44A6C"/>
    <w:lvl w:ilvl="0" w:tplc="096CAE0C">
      <w:start w:val="21"/>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34" w15:restartNumberingAfterBreak="0">
    <w:nsid w:val="7DD10A19"/>
    <w:multiLevelType w:val="multilevel"/>
    <w:tmpl w:val="076C3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num>
  <w:num w:numId="4">
    <w:abstractNumId w:val="27"/>
  </w:num>
  <w:num w:numId="5">
    <w:abstractNumId w:val="15"/>
  </w:num>
  <w:num w:numId="6">
    <w:abstractNumId w:val="0"/>
  </w:num>
  <w:num w:numId="7">
    <w:abstractNumId w:val="17"/>
  </w:num>
  <w:num w:numId="8">
    <w:abstractNumId w:val="6"/>
  </w:num>
  <w:num w:numId="9">
    <w:abstractNumId w:val="24"/>
  </w:num>
  <w:num w:numId="10">
    <w:abstractNumId w:val="26"/>
  </w:num>
  <w:num w:numId="11">
    <w:abstractNumId w:val="29"/>
  </w:num>
  <w:num w:numId="12">
    <w:abstractNumId w:val="31"/>
  </w:num>
  <w:num w:numId="13">
    <w:abstractNumId w:val="10"/>
  </w:num>
  <w:num w:numId="14">
    <w:abstractNumId w:val="4"/>
  </w:num>
  <w:num w:numId="15">
    <w:abstractNumId w:val="19"/>
  </w:num>
  <w:num w:numId="16">
    <w:abstractNumId w:val="20"/>
  </w:num>
  <w:num w:numId="17">
    <w:abstractNumId w:val="13"/>
  </w:num>
  <w:num w:numId="18">
    <w:abstractNumId w:val="21"/>
  </w:num>
  <w:num w:numId="19">
    <w:abstractNumId w:val="1"/>
  </w:num>
  <w:num w:numId="20">
    <w:abstractNumId w:val="25"/>
  </w:num>
  <w:num w:numId="21">
    <w:abstractNumId w:val="11"/>
  </w:num>
  <w:num w:numId="22">
    <w:abstractNumId w:val="30"/>
  </w:num>
  <w:num w:numId="23">
    <w:abstractNumId w:val="5"/>
  </w:num>
  <w:num w:numId="24">
    <w:abstractNumId w:val="7"/>
  </w:num>
  <w:num w:numId="25">
    <w:abstractNumId w:val="16"/>
  </w:num>
  <w:num w:numId="26">
    <w:abstractNumId w:val="22"/>
  </w:num>
  <w:num w:numId="27">
    <w:abstractNumId w:val="2"/>
  </w:num>
  <w:num w:numId="28">
    <w:abstractNumId w:val="3"/>
  </w:num>
  <w:num w:numId="29">
    <w:abstractNumId w:val="32"/>
  </w:num>
  <w:num w:numId="30">
    <w:abstractNumId w:val="14"/>
  </w:num>
  <w:num w:numId="31">
    <w:abstractNumId w:val="23"/>
  </w:num>
  <w:num w:numId="32">
    <w:abstractNumId w:val="28"/>
  </w:num>
  <w:num w:numId="33">
    <w:abstractNumId w:val="33"/>
  </w:num>
  <w:num w:numId="34">
    <w:abstractNumId w:val="8"/>
  </w:num>
  <w:num w:numId="35">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Q1NTE0NzcxMjIwtjRX0lEKTi0uzszPAykwrAUAw1jaDywAAAA="/>
  </w:docVars>
  <w:rsids>
    <w:rsidRoot w:val="00155355"/>
    <w:rsid w:val="00001363"/>
    <w:rsid w:val="00001E2E"/>
    <w:rsid w:val="00002E86"/>
    <w:rsid w:val="00005CB0"/>
    <w:rsid w:val="00006CEE"/>
    <w:rsid w:val="00007735"/>
    <w:rsid w:val="000103C6"/>
    <w:rsid w:val="000104EF"/>
    <w:rsid w:val="000117C3"/>
    <w:rsid w:val="000132B4"/>
    <w:rsid w:val="0002087E"/>
    <w:rsid w:val="00020ECE"/>
    <w:rsid w:val="000234D2"/>
    <w:rsid w:val="000244C5"/>
    <w:rsid w:val="00026080"/>
    <w:rsid w:val="0002773B"/>
    <w:rsid w:val="000324F4"/>
    <w:rsid w:val="00032864"/>
    <w:rsid w:val="000343D8"/>
    <w:rsid w:val="000359C0"/>
    <w:rsid w:val="000362A4"/>
    <w:rsid w:val="000368AF"/>
    <w:rsid w:val="000408C0"/>
    <w:rsid w:val="0004133D"/>
    <w:rsid w:val="00041E85"/>
    <w:rsid w:val="00044A86"/>
    <w:rsid w:val="00046E37"/>
    <w:rsid w:val="00054288"/>
    <w:rsid w:val="00056C66"/>
    <w:rsid w:val="00057255"/>
    <w:rsid w:val="000572D6"/>
    <w:rsid w:val="00060DC9"/>
    <w:rsid w:val="000610CE"/>
    <w:rsid w:val="000738D3"/>
    <w:rsid w:val="00074B2F"/>
    <w:rsid w:val="000757CD"/>
    <w:rsid w:val="000762A0"/>
    <w:rsid w:val="0008009D"/>
    <w:rsid w:val="000811A5"/>
    <w:rsid w:val="000812AC"/>
    <w:rsid w:val="00081BF3"/>
    <w:rsid w:val="00081CCD"/>
    <w:rsid w:val="000820A1"/>
    <w:rsid w:val="0008380B"/>
    <w:rsid w:val="00085176"/>
    <w:rsid w:val="00085608"/>
    <w:rsid w:val="000939F8"/>
    <w:rsid w:val="00094082"/>
    <w:rsid w:val="000962B5"/>
    <w:rsid w:val="00096653"/>
    <w:rsid w:val="00096FF5"/>
    <w:rsid w:val="0009736C"/>
    <w:rsid w:val="00097B1A"/>
    <w:rsid w:val="00097C1F"/>
    <w:rsid w:val="000A1C46"/>
    <w:rsid w:val="000A1CF5"/>
    <w:rsid w:val="000A1FE9"/>
    <w:rsid w:val="000A2A88"/>
    <w:rsid w:val="000B398A"/>
    <w:rsid w:val="000B5875"/>
    <w:rsid w:val="000C196B"/>
    <w:rsid w:val="000C27E5"/>
    <w:rsid w:val="000C6136"/>
    <w:rsid w:val="000C6698"/>
    <w:rsid w:val="000D1A9D"/>
    <w:rsid w:val="000D1F4C"/>
    <w:rsid w:val="000D2401"/>
    <w:rsid w:val="000D3D3E"/>
    <w:rsid w:val="000D5F29"/>
    <w:rsid w:val="000E02DD"/>
    <w:rsid w:val="000E09D8"/>
    <w:rsid w:val="000E1DC3"/>
    <w:rsid w:val="000E2E93"/>
    <w:rsid w:val="000E381D"/>
    <w:rsid w:val="000E3B78"/>
    <w:rsid w:val="000E3F1C"/>
    <w:rsid w:val="000F0C62"/>
    <w:rsid w:val="000F10AC"/>
    <w:rsid w:val="000F1F6C"/>
    <w:rsid w:val="000F216B"/>
    <w:rsid w:val="000F3578"/>
    <w:rsid w:val="000F4C6D"/>
    <w:rsid w:val="000F5D46"/>
    <w:rsid w:val="00103A30"/>
    <w:rsid w:val="00104E73"/>
    <w:rsid w:val="00110F51"/>
    <w:rsid w:val="00111DA0"/>
    <w:rsid w:val="00114D5E"/>
    <w:rsid w:val="00115337"/>
    <w:rsid w:val="0011536B"/>
    <w:rsid w:val="00117E58"/>
    <w:rsid w:val="0012001E"/>
    <w:rsid w:val="001204F4"/>
    <w:rsid w:val="001222DD"/>
    <w:rsid w:val="001227AA"/>
    <w:rsid w:val="00122989"/>
    <w:rsid w:val="00123130"/>
    <w:rsid w:val="00123705"/>
    <w:rsid w:val="00125678"/>
    <w:rsid w:val="0013032E"/>
    <w:rsid w:val="001323E5"/>
    <w:rsid w:val="00145854"/>
    <w:rsid w:val="00146316"/>
    <w:rsid w:val="00150801"/>
    <w:rsid w:val="00150E80"/>
    <w:rsid w:val="00151EA5"/>
    <w:rsid w:val="00151F51"/>
    <w:rsid w:val="00152CAC"/>
    <w:rsid w:val="00153232"/>
    <w:rsid w:val="00153ED1"/>
    <w:rsid w:val="0015464A"/>
    <w:rsid w:val="00155355"/>
    <w:rsid w:val="00155E4F"/>
    <w:rsid w:val="00156293"/>
    <w:rsid w:val="001606A4"/>
    <w:rsid w:val="001618E9"/>
    <w:rsid w:val="00162223"/>
    <w:rsid w:val="00163E15"/>
    <w:rsid w:val="00165C3D"/>
    <w:rsid w:val="00165ECB"/>
    <w:rsid w:val="001671D2"/>
    <w:rsid w:val="00171DE9"/>
    <w:rsid w:val="00172BA8"/>
    <w:rsid w:val="00174E88"/>
    <w:rsid w:val="00180315"/>
    <w:rsid w:val="00180E1E"/>
    <w:rsid w:val="00182E76"/>
    <w:rsid w:val="001836FA"/>
    <w:rsid w:val="0018499D"/>
    <w:rsid w:val="001857FA"/>
    <w:rsid w:val="00187CD6"/>
    <w:rsid w:val="00190CB9"/>
    <w:rsid w:val="001911FC"/>
    <w:rsid w:val="00191CDE"/>
    <w:rsid w:val="00192CDE"/>
    <w:rsid w:val="001932BB"/>
    <w:rsid w:val="00194BAC"/>
    <w:rsid w:val="00196063"/>
    <w:rsid w:val="00197C40"/>
    <w:rsid w:val="001A24E5"/>
    <w:rsid w:val="001A3854"/>
    <w:rsid w:val="001A5783"/>
    <w:rsid w:val="001A59A7"/>
    <w:rsid w:val="001A5A45"/>
    <w:rsid w:val="001A5D96"/>
    <w:rsid w:val="001B68C6"/>
    <w:rsid w:val="001B6F56"/>
    <w:rsid w:val="001B707B"/>
    <w:rsid w:val="001C1FD4"/>
    <w:rsid w:val="001C3257"/>
    <w:rsid w:val="001C46EA"/>
    <w:rsid w:val="001D0185"/>
    <w:rsid w:val="001D01A8"/>
    <w:rsid w:val="001D184D"/>
    <w:rsid w:val="001E08FA"/>
    <w:rsid w:val="001E09E8"/>
    <w:rsid w:val="001E1043"/>
    <w:rsid w:val="001E26B4"/>
    <w:rsid w:val="001E7A74"/>
    <w:rsid w:val="001E7A8D"/>
    <w:rsid w:val="001F0789"/>
    <w:rsid w:val="001F1650"/>
    <w:rsid w:val="001F4D5A"/>
    <w:rsid w:val="0020030B"/>
    <w:rsid w:val="00202201"/>
    <w:rsid w:val="00203164"/>
    <w:rsid w:val="00203BAA"/>
    <w:rsid w:val="002057CB"/>
    <w:rsid w:val="002063ED"/>
    <w:rsid w:val="00206793"/>
    <w:rsid w:val="00212BF2"/>
    <w:rsid w:val="002147BF"/>
    <w:rsid w:val="00217045"/>
    <w:rsid w:val="00217536"/>
    <w:rsid w:val="00222BF0"/>
    <w:rsid w:val="002233C1"/>
    <w:rsid w:val="00223C5C"/>
    <w:rsid w:val="00223D7C"/>
    <w:rsid w:val="00224A0B"/>
    <w:rsid w:val="00232D4B"/>
    <w:rsid w:val="00233495"/>
    <w:rsid w:val="002338D6"/>
    <w:rsid w:val="00233BC3"/>
    <w:rsid w:val="00235815"/>
    <w:rsid w:val="0023713D"/>
    <w:rsid w:val="0024676B"/>
    <w:rsid w:val="00251556"/>
    <w:rsid w:val="00252A46"/>
    <w:rsid w:val="002533BE"/>
    <w:rsid w:val="002541B5"/>
    <w:rsid w:val="002550AB"/>
    <w:rsid w:val="00260AD4"/>
    <w:rsid w:val="00261033"/>
    <w:rsid w:val="00261953"/>
    <w:rsid w:val="00261D76"/>
    <w:rsid w:val="00262D85"/>
    <w:rsid w:val="00265D5C"/>
    <w:rsid w:val="00265DF5"/>
    <w:rsid w:val="00266F30"/>
    <w:rsid w:val="0027307D"/>
    <w:rsid w:val="00274134"/>
    <w:rsid w:val="00277A70"/>
    <w:rsid w:val="00280BEA"/>
    <w:rsid w:val="00284FBC"/>
    <w:rsid w:val="00285E1F"/>
    <w:rsid w:val="00287526"/>
    <w:rsid w:val="00292871"/>
    <w:rsid w:val="00293BBD"/>
    <w:rsid w:val="00294CBB"/>
    <w:rsid w:val="00294E5E"/>
    <w:rsid w:val="002954EB"/>
    <w:rsid w:val="00295FEF"/>
    <w:rsid w:val="002A2600"/>
    <w:rsid w:val="002A40C2"/>
    <w:rsid w:val="002A599A"/>
    <w:rsid w:val="002A731A"/>
    <w:rsid w:val="002B045E"/>
    <w:rsid w:val="002B1CA1"/>
    <w:rsid w:val="002B2EC9"/>
    <w:rsid w:val="002C1E7D"/>
    <w:rsid w:val="002C20CB"/>
    <w:rsid w:val="002C224F"/>
    <w:rsid w:val="002C4BA8"/>
    <w:rsid w:val="002C7253"/>
    <w:rsid w:val="002D0802"/>
    <w:rsid w:val="002D3418"/>
    <w:rsid w:val="002E187F"/>
    <w:rsid w:val="002E25AE"/>
    <w:rsid w:val="002E3140"/>
    <w:rsid w:val="002E4839"/>
    <w:rsid w:val="002E69EB"/>
    <w:rsid w:val="002F0FA9"/>
    <w:rsid w:val="002F32B9"/>
    <w:rsid w:val="002F5178"/>
    <w:rsid w:val="002F596A"/>
    <w:rsid w:val="002F6D41"/>
    <w:rsid w:val="002F713F"/>
    <w:rsid w:val="00300A62"/>
    <w:rsid w:val="003037EC"/>
    <w:rsid w:val="003038CF"/>
    <w:rsid w:val="00304AE8"/>
    <w:rsid w:val="003052AD"/>
    <w:rsid w:val="00305764"/>
    <w:rsid w:val="00314537"/>
    <w:rsid w:val="00314903"/>
    <w:rsid w:val="00314E39"/>
    <w:rsid w:val="003152F8"/>
    <w:rsid w:val="00316ABA"/>
    <w:rsid w:val="00317493"/>
    <w:rsid w:val="00321421"/>
    <w:rsid w:val="003277B9"/>
    <w:rsid w:val="00331650"/>
    <w:rsid w:val="003320AF"/>
    <w:rsid w:val="00337FB7"/>
    <w:rsid w:val="00341112"/>
    <w:rsid w:val="00342911"/>
    <w:rsid w:val="0034457A"/>
    <w:rsid w:val="00344CEA"/>
    <w:rsid w:val="00344D73"/>
    <w:rsid w:val="00345FEB"/>
    <w:rsid w:val="003478E6"/>
    <w:rsid w:val="00350965"/>
    <w:rsid w:val="00354584"/>
    <w:rsid w:val="00355299"/>
    <w:rsid w:val="0035661F"/>
    <w:rsid w:val="003605BF"/>
    <w:rsid w:val="00363847"/>
    <w:rsid w:val="00363B7E"/>
    <w:rsid w:val="003648D2"/>
    <w:rsid w:val="00364FB5"/>
    <w:rsid w:val="0036665A"/>
    <w:rsid w:val="00366D42"/>
    <w:rsid w:val="00370F5C"/>
    <w:rsid w:val="00373CD6"/>
    <w:rsid w:val="00376584"/>
    <w:rsid w:val="00377F27"/>
    <w:rsid w:val="00383309"/>
    <w:rsid w:val="00384E5A"/>
    <w:rsid w:val="003854BB"/>
    <w:rsid w:val="00385A03"/>
    <w:rsid w:val="003870A7"/>
    <w:rsid w:val="0038790C"/>
    <w:rsid w:val="00390877"/>
    <w:rsid w:val="00391318"/>
    <w:rsid w:val="00397271"/>
    <w:rsid w:val="003A009A"/>
    <w:rsid w:val="003A14AC"/>
    <w:rsid w:val="003A21A0"/>
    <w:rsid w:val="003A3141"/>
    <w:rsid w:val="003A393A"/>
    <w:rsid w:val="003A436C"/>
    <w:rsid w:val="003A43E5"/>
    <w:rsid w:val="003B140B"/>
    <w:rsid w:val="003B1652"/>
    <w:rsid w:val="003B46D8"/>
    <w:rsid w:val="003B524C"/>
    <w:rsid w:val="003B54FD"/>
    <w:rsid w:val="003B6ADE"/>
    <w:rsid w:val="003B6D82"/>
    <w:rsid w:val="003C0B5E"/>
    <w:rsid w:val="003C0BF5"/>
    <w:rsid w:val="003C1B0A"/>
    <w:rsid w:val="003C23AA"/>
    <w:rsid w:val="003C3E11"/>
    <w:rsid w:val="003C5C22"/>
    <w:rsid w:val="003C707B"/>
    <w:rsid w:val="003C7DE1"/>
    <w:rsid w:val="003D09A9"/>
    <w:rsid w:val="003D115F"/>
    <w:rsid w:val="003D357A"/>
    <w:rsid w:val="003D4AAB"/>
    <w:rsid w:val="003D4DF7"/>
    <w:rsid w:val="003D5011"/>
    <w:rsid w:val="003D61C1"/>
    <w:rsid w:val="003D7552"/>
    <w:rsid w:val="003D796E"/>
    <w:rsid w:val="003D7A31"/>
    <w:rsid w:val="003E27EE"/>
    <w:rsid w:val="003E642D"/>
    <w:rsid w:val="003F0D46"/>
    <w:rsid w:val="003F6B13"/>
    <w:rsid w:val="003F79ED"/>
    <w:rsid w:val="0040253E"/>
    <w:rsid w:val="00402969"/>
    <w:rsid w:val="004033F8"/>
    <w:rsid w:val="00411916"/>
    <w:rsid w:val="004134A7"/>
    <w:rsid w:val="0041730B"/>
    <w:rsid w:val="004230B5"/>
    <w:rsid w:val="00424801"/>
    <w:rsid w:val="00425689"/>
    <w:rsid w:val="0042628C"/>
    <w:rsid w:val="0043209E"/>
    <w:rsid w:val="004334A9"/>
    <w:rsid w:val="0043529B"/>
    <w:rsid w:val="004425F9"/>
    <w:rsid w:val="0044371B"/>
    <w:rsid w:val="00443CD3"/>
    <w:rsid w:val="004444F8"/>
    <w:rsid w:val="0044541D"/>
    <w:rsid w:val="00446AAF"/>
    <w:rsid w:val="00447043"/>
    <w:rsid w:val="0045417C"/>
    <w:rsid w:val="00454E8A"/>
    <w:rsid w:val="00456B0E"/>
    <w:rsid w:val="00460385"/>
    <w:rsid w:val="00460779"/>
    <w:rsid w:val="0046391D"/>
    <w:rsid w:val="00463E99"/>
    <w:rsid w:val="004653E3"/>
    <w:rsid w:val="00466C0D"/>
    <w:rsid w:val="00467C2B"/>
    <w:rsid w:val="004715D7"/>
    <w:rsid w:val="004801A8"/>
    <w:rsid w:val="004808D9"/>
    <w:rsid w:val="00485FAA"/>
    <w:rsid w:val="004867BA"/>
    <w:rsid w:val="00487B0D"/>
    <w:rsid w:val="00487BF1"/>
    <w:rsid w:val="00490703"/>
    <w:rsid w:val="00493AEB"/>
    <w:rsid w:val="00495170"/>
    <w:rsid w:val="00495369"/>
    <w:rsid w:val="0049658E"/>
    <w:rsid w:val="004967F5"/>
    <w:rsid w:val="00497A63"/>
    <w:rsid w:val="004A080D"/>
    <w:rsid w:val="004A0D05"/>
    <w:rsid w:val="004A0F1E"/>
    <w:rsid w:val="004A1497"/>
    <w:rsid w:val="004A195C"/>
    <w:rsid w:val="004A72AA"/>
    <w:rsid w:val="004B0036"/>
    <w:rsid w:val="004B34B7"/>
    <w:rsid w:val="004B4813"/>
    <w:rsid w:val="004B6089"/>
    <w:rsid w:val="004B6A6E"/>
    <w:rsid w:val="004B6B6D"/>
    <w:rsid w:val="004B6B71"/>
    <w:rsid w:val="004B7668"/>
    <w:rsid w:val="004B7D82"/>
    <w:rsid w:val="004C17F6"/>
    <w:rsid w:val="004C287F"/>
    <w:rsid w:val="004C3182"/>
    <w:rsid w:val="004C34AF"/>
    <w:rsid w:val="004C5385"/>
    <w:rsid w:val="004C55DA"/>
    <w:rsid w:val="004D1392"/>
    <w:rsid w:val="004D4A7B"/>
    <w:rsid w:val="004D6DAD"/>
    <w:rsid w:val="004D7B6D"/>
    <w:rsid w:val="004E193E"/>
    <w:rsid w:val="004E2DCF"/>
    <w:rsid w:val="004F27B7"/>
    <w:rsid w:val="004F68F5"/>
    <w:rsid w:val="0050157A"/>
    <w:rsid w:val="005027D0"/>
    <w:rsid w:val="0050364D"/>
    <w:rsid w:val="005073A3"/>
    <w:rsid w:val="005101BD"/>
    <w:rsid w:val="005131AF"/>
    <w:rsid w:val="00513D6A"/>
    <w:rsid w:val="0051518E"/>
    <w:rsid w:val="005156DC"/>
    <w:rsid w:val="00515F7A"/>
    <w:rsid w:val="005212E5"/>
    <w:rsid w:val="0052400F"/>
    <w:rsid w:val="00524A25"/>
    <w:rsid w:val="0052758B"/>
    <w:rsid w:val="0053534A"/>
    <w:rsid w:val="0053646F"/>
    <w:rsid w:val="00536668"/>
    <w:rsid w:val="00537816"/>
    <w:rsid w:val="005416A1"/>
    <w:rsid w:val="00543A35"/>
    <w:rsid w:val="00543D61"/>
    <w:rsid w:val="00544DE0"/>
    <w:rsid w:val="00545CA0"/>
    <w:rsid w:val="00546DEE"/>
    <w:rsid w:val="00550729"/>
    <w:rsid w:val="00551824"/>
    <w:rsid w:val="00557D52"/>
    <w:rsid w:val="005613EE"/>
    <w:rsid w:val="005627D9"/>
    <w:rsid w:val="00563955"/>
    <w:rsid w:val="0056425D"/>
    <w:rsid w:val="005670D1"/>
    <w:rsid w:val="005675AA"/>
    <w:rsid w:val="00573762"/>
    <w:rsid w:val="00573C96"/>
    <w:rsid w:val="0057405C"/>
    <w:rsid w:val="00574617"/>
    <w:rsid w:val="00576C4F"/>
    <w:rsid w:val="00580432"/>
    <w:rsid w:val="0058176D"/>
    <w:rsid w:val="00583D8D"/>
    <w:rsid w:val="005871E5"/>
    <w:rsid w:val="005929D6"/>
    <w:rsid w:val="0059459E"/>
    <w:rsid w:val="00594DB7"/>
    <w:rsid w:val="005A4EFD"/>
    <w:rsid w:val="005B0C6E"/>
    <w:rsid w:val="005B2CD7"/>
    <w:rsid w:val="005B386A"/>
    <w:rsid w:val="005B4636"/>
    <w:rsid w:val="005B4D31"/>
    <w:rsid w:val="005B6E12"/>
    <w:rsid w:val="005B74A9"/>
    <w:rsid w:val="005C25C9"/>
    <w:rsid w:val="005C26A2"/>
    <w:rsid w:val="005C7862"/>
    <w:rsid w:val="005C79B3"/>
    <w:rsid w:val="005D3D61"/>
    <w:rsid w:val="005E78C4"/>
    <w:rsid w:val="005F75C9"/>
    <w:rsid w:val="005F77E7"/>
    <w:rsid w:val="005F7E3F"/>
    <w:rsid w:val="00603BA4"/>
    <w:rsid w:val="0060485F"/>
    <w:rsid w:val="006055DC"/>
    <w:rsid w:val="0060627A"/>
    <w:rsid w:val="00606AB1"/>
    <w:rsid w:val="00611D34"/>
    <w:rsid w:val="00613D7F"/>
    <w:rsid w:val="00616206"/>
    <w:rsid w:val="00617DB8"/>
    <w:rsid w:val="00620B6D"/>
    <w:rsid w:val="00620E67"/>
    <w:rsid w:val="006217D0"/>
    <w:rsid w:val="0062180A"/>
    <w:rsid w:val="006255C3"/>
    <w:rsid w:val="00632650"/>
    <w:rsid w:val="006343EB"/>
    <w:rsid w:val="006348B0"/>
    <w:rsid w:val="00636A32"/>
    <w:rsid w:val="00637CFE"/>
    <w:rsid w:val="00637F5C"/>
    <w:rsid w:val="00646FEA"/>
    <w:rsid w:val="006513DA"/>
    <w:rsid w:val="00652D57"/>
    <w:rsid w:val="00654B25"/>
    <w:rsid w:val="006552C0"/>
    <w:rsid w:val="00660954"/>
    <w:rsid w:val="00660E16"/>
    <w:rsid w:val="00661764"/>
    <w:rsid w:val="0066223D"/>
    <w:rsid w:val="00662336"/>
    <w:rsid w:val="00667EC5"/>
    <w:rsid w:val="00672031"/>
    <w:rsid w:val="00672BC8"/>
    <w:rsid w:val="00676AC7"/>
    <w:rsid w:val="00676D4D"/>
    <w:rsid w:val="0067706B"/>
    <w:rsid w:val="00680018"/>
    <w:rsid w:val="006808AA"/>
    <w:rsid w:val="00685B4D"/>
    <w:rsid w:val="00691CF6"/>
    <w:rsid w:val="00693C20"/>
    <w:rsid w:val="00695551"/>
    <w:rsid w:val="00695A5B"/>
    <w:rsid w:val="00695C48"/>
    <w:rsid w:val="00695D36"/>
    <w:rsid w:val="0069611E"/>
    <w:rsid w:val="00696FAF"/>
    <w:rsid w:val="006A0D27"/>
    <w:rsid w:val="006A163A"/>
    <w:rsid w:val="006A5D7C"/>
    <w:rsid w:val="006A73E5"/>
    <w:rsid w:val="006B1D2F"/>
    <w:rsid w:val="006B2E85"/>
    <w:rsid w:val="006B3243"/>
    <w:rsid w:val="006B6490"/>
    <w:rsid w:val="006C13A7"/>
    <w:rsid w:val="006C1F48"/>
    <w:rsid w:val="006C261F"/>
    <w:rsid w:val="006C2CB0"/>
    <w:rsid w:val="006C3732"/>
    <w:rsid w:val="006C3A59"/>
    <w:rsid w:val="006C6914"/>
    <w:rsid w:val="006C7266"/>
    <w:rsid w:val="006C7B09"/>
    <w:rsid w:val="006D05B0"/>
    <w:rsid w:val="006D67C6"/>
    <w:rsid w:val="006E08CA"/>
    <w:rsid w:val="006E2102"/>
    <w:rsid w:val="006E23E1"/>
    <w:rsid w:val="006E6AC7"/>
    <w:rsid w:val="006F49F9"/>
    <w:rsid w:val="006F5447"/>
    <w:rsid w:val="006F5F75"/>
    <w:rsid w:val="007016C6"/>
    <w:rsid w:val="00701F97"/>
    <w:rsid w:val="007029A9"/>
    <w:rsid w:val="00703E20"/>
    <w:rsid w:val="00703E36"/>
    <w:rsid w:val="00711C59"/>
    <w:rsid w:val="00711EAD"/>
    <w:rsid w:val="007150A8"/>
    <w:rsid w:val="00716E1A"/>
    <w:rsid w:val="0072145F"/>
    <w:rsid w:val="00724F05"/>
    <w:rsid w:val="00725D9A"/>
    <w:rsid w:val="0072780E"/>
    <w:rsid w:val="00727944"/>
    <w:rsid w:val="0073011D"/>
    <w:rsid w:val="00731BC2"/>
    <w:rsid w:val="007412EE"/>
    <w:rsid w:val="007414B4"/>
    <w:rsid w:val="00742851"/>
    <w:rsid w:val="00742CE3"/>
    <w:rsid w:val="0074516B"/>
    <w:rsid w:val="007523FD"/>
    <w:rsid w:val="00752F0C"/>
    <w:rsid w:val="007567CA"/>
    <w:rsid w:val="00756CD4"/>
    <w:rsid w:val="0075734B"/>
    <w:rsid w:val="007650E4"/>
    <w:rsid w:val="007651FC"/>
    <w:rsid w:val="00765540"/>
    <w:rsid w:val="00765610"/>
    <w:rsid w:val="00765C75"/>
    <w:rsid w:val="007711E0"/>
    <w:rsid w:val="0077257F"/>
    <w:rsid w:val="00773A7E"/>
    <w:rsid w:val="00774B9D"/>
    <w:rsid w:val="00775377"/>
    <w:rsid w:val="00776132"/>
    <w:rsid w:val="00777249"/>
    <w:rsid w:val="00777580"/>
    <w:rsid w:val="00786485"/>
    <w:rsid w:val="007865EC"/>
    <w:rsid w:val="00787381"/>
    <w:rsid w:val="0079168D"/>
    <w:rsid w:val="00792D7B"/>
    <w:rsid w:val="007A3320"/>
    <w:rsid w:val="007A3E06"/>
    <w:rsid w:val="007A4353"/>
    <w:rsid w:val="007A632A"/>
    <w:rsid w:val="007A6FD1"/>
    <w:rsid w:val="007B1691"/>
    <w:rsid w:val="007B3DBB"/>
    <w:rsid w:val="007B3E6C"/>
    <w:rsid w:val="007B3FFA"/>
    <w:rsid w:val="007C008F"/>
    <w:rsid w:val="007C478E"/>
    <w:rsid w:val="007C6311"/>
    <w:rsid w:val="007C69A0"/>
    <w:rsid w:val="007D2B4A"/>
    <w:rsid w:val="007D3698"/>
    <w:rsid w:val="007D4E52"/>
    <w:rsid w:val="007D613E"/>
    <w:rsid w:val="007D64BD"/>
    <w:rsid w:val="007D707B"/>
    <w:rsid w:val="007D7DBE"/>
    <w:rsid w:val="007E01C0"/>
    <w:rsid w:val="007E1ED0"/>
    <w:rsid w:val="007E7B0F"/>
    <w:rsid w:val="007F2FAD"/>
    <w:rsid w:val="007F7CF0"/>
    <w:rsid w:val="0080120F"/>
    <w:rsid w:val="00801A18"/>
    <w:rsid w:val="00802585"/>
    <w:rsid w:val="00802BDE"/>
    <w:rsid w:val="008034FC"/>
    <w:rsid w:val="00803E68"/>
    <w:rsid w:val="0080446A"/>
    <w:rsid w:val="00810116"/>
    <w:rsid w:val="00810D26"/>
    <w:rsid w:val="00813B96"/>
    <w:rsid w:val="00814CFB"/>
    <w:rsid w:val="008161DD"/>
    <w:rsid w:val="00816A95"/>
    <w:rsid w:val="0081704F"/>
    <w:rsid w:val="008175EC"/>
    <w:rsid w:val="00820CE2"/>
    <w:rsid w:val="00822423"/>
    <w:rsid w:val="00822750"/>
    <w:rsid w:val="0082339E"/>
    <w:rsid w:val="0082465B"/>
    <w:rsid w:val="008256D1"/>
    <w:rsid w:val="0082574B"/>
    <w:rsid w:val="008263D0"/>
    <w:rsid w:val="0082725D"/>
    <w:rsid w:val="00830E98"/>
    <w:rsid w:val="008350BA"/>
    <w:rsid w:val="00835F91"/>
    <w:rsid w:val="0083747A"/>
    <w:rsid w:val="0084002E"/>
    <w:rsid w:val="0084027D"/>
    <w:rsid w:val="008423D5"/>
    <w:rsid w:val="00843A49"/>
    <w:rsid w:val="00853FFF"/>
    <w:rsid w:val="00854CB5"/>
    <w:rsid w:val="00857061"/>
    <w:rsid w:val="00861293"/>
    <w:rsid w:val="008616D0"/>
    <w:rsid w:val="008626A4"/>
    <w:rsid w:val="00863692"/>
    <w:rsid w:val="00870757"/>
    <w:rsid w:val="008726FF"/>
    <w:rsid w:val="00872B5E"/>
    <w:rsid w:val="008748D8"/>
    <w:rsid w:val="00876F3E"/>
    <w:rsid w:val="00877163"/>
    <w:rsid w:val="008774FE"/>
    <w:rsid w:val="0087788A"/>
    <w:rsid w:val="00885E31"/>
    <w:rsid w:val="0089011E"/>
    <w:rsid w:val="00891832"/>
    <w:rsid w:val="00892C65"/>
    <w:rsid w:val="008A1AE0"/>
    <w:rsid w:val="008B427D"/>
    <w:rsid w:val="008B7D09"/>
    <w:rsid w:val="008C0817"/>
    <w:rsid w:val="008C3A16"/>
    <w:rsid w:val="008C4874"/>
    <w:rsid w:val="008C5231"/>
    <w:rsid w:val="008C5268"/>
    <w:rsid w:val="008C5C42"/>
    <w:rsid w:val="008C7ABB"/>
    <w:rsid w:val="008D0B84"/>
    <w:rsid w:val="008D1628"/>
    <w:rsid w:val="008D1F90"/>
    <w:rsid w:val="008D20E5"/>
    <w:rsid w:val="008D37AB"/>
    <w:rsid w:val="008D4CEF"/>
    <w:rsid w:val="008D5DBB"/>
    <w:rsid w:val="008D6880"/>
    <w:rsid w:val="008D6D83"/>
    <w:rsid w:val="008E0BBD"/>
    <w:rsid w:val="008E4A0F"/>
    <w:rsid w:val="008E4DF8"/>
    <w:rsid w:val="008F379C"/>
    <w:rsid w:val="008F5202"/>
    <w:rsid w:val="008F5738"/>
    <w:rsid w:val="008F5D6F"/>
    <w:rsid w:val="0090173D"/>
    <w:rsid w:val="00903158"/>
    <w:rsid w:val="00904E27"/>
    <w:rsid w:val="009063A0"/>
    <w:rsid w:val="0090729C"/>
    <w:rsid w:val="00911CB3"/>
    <w:rsid w:val="0092062E"/>
    <w:rsid w:val="0092250B"/>
    <w:rsid w:val="009244C0"/>
    <w:rsid w:val="00926E79"/>
    <w:rsid w:val="00930321"/>
    <w:rsid w:val="0093050B"/>
    <w:rsid w:val="00931CF2"/>
    <w:rsid w:val="00932578"/>
    <w:rsid w:val="009326C3"/>
    <w:rsid w:val="00933526"/>
    <w:rsid w:val="0094130A"/>
    <w:rsid w:val="00941CF5"/>
    <w:rsid w:val="00944BA6"/>
    <w:rsid w:val="009455CC"/>
    <w:rsid w:val="00945FC4"/>
    <w:rsid w:val="00946CB9"/>
    <w:rsid w:val="00954D0D"/>
    <w:rsid w:val="009609FE"/>
    <w:rsid w:val="00963738"/>
    <w:rsid w:val="009650DC"/>
    <w:rsid w:val="00966F27"/>
    <w:rsid w:val="00967359"/>
    <w:rsid w:val="009706DC"/>
    <w:rsid w:val="00971537"/>
    <w:rsid w:val="009738D0"/>
    <w:rsid w:val="009808F1"/>
    <w:rsid w:val="009813AC"/>
    <w:rsid w:val="00984253"/>
    <w:rsid w:val="009864A8"/>
    <w:rsid w:val="00986677"/>
    <w:rsid w:val="00987881"/>
    <w:rsid w:val="00990989"/>
    <w:rsid w:val="00990F95"/>
    <w:rsid w:val="009A2349"/>
    <w:rsid w:val="009A2D24"/>
    <w:rsid w:val="009A5EE2"/>
    <w:rsid w:val="009A5F9E"/>
    <w:rsid w:val="009A6CE9"/>
    <w:rsid w:val="009A6F40"/>
    <w:rsid w:val="009A7034"/>
    <w:rsid w:val="009A7BE0"/>
    <w:rsid w:val="009B16FB"/>
    <w:rsid w:val="009B3D59"/>
    <w:rsid w:val="009B63D8"/>
    <w:rsid w:val="009B667B"/>
    <w:rsid w:val="009C14E9"/>
    <w:rsid w:val="009C5CCE"/>
    <w:rsid w:val="009C703F"/>
    <w:rsid w:val="009C7C3C"/>
    <w:rsid w:val="009D15DE"/>
    <w:rsid w:val="009D270D"/>
    <w:rsid w:val="009D49B5"/>
    <w:rsid w:val="009D509D"/>
    <w:rsid w:val="009D5A74"/>
    <w:rsid w:val="009D6D91"/>
    <w:rsid w:val="009E1238"/>
    <w:rsid w:val="009E2270"/>
    <w:rsid w:val="009E27AF"/>
    <w:rsid w:val="009E4154"/>
    <w:rsid w:val="009E7037"/>
    <w:rsid w:val="009F0530"/>
    <w:rsid w:val="009F0D31"/>
    <w:rsid w:val="009F1782"/>
    <w:rsid w:val="009F1ED1"/>
    <w:rsid w:val="009F2FF5"/>
    <w:rsid w:val="009F3CA7"/>
    <w:rsid w:val="009F5111"/>
    <w:rsid w:val="009F6373"/>
    <w:rsid w:val="00A003EA"/>
    <w:rsid w:val="00A00B0C"/>
    <w:rsid w:val="00A01937"/>
    <w:rsid w:val="00A0198B"/>
    <w:rsid w:val="00A062F4"/>
    <w:rsid w:val="00A06659"/>
    <w:rsid w:val="00A06F38"/>
    <w:rsid w:val="00A10651"/>
    <w:rsid w:val="00A1132A"/>
    <w:rsid w:val="00A14AF1"/>
    <w:rsid w:val="00A177FC"/>
    <w:rsid w:val="00A225D5"/>
    <w:rsid w:val="00A22B68"/>
    <w:rsid w:val="00A254E0"/>
    <w:rsid w:val="00A26DFC"/>
    <w:rsid w:val="00A278DF"/>
    <w:rsid w:val="00A329E3"/>
    <w:rsid w:val="00A35FC5"/>
    <w:rsid w:val="00A360D4"/>
    <w:rsid w:val="00A3643A"/>
    <w:rsid w:val="00A40660"/>
    <w:rsid w:val="00A41B8E"/>
    <w:rsid w:val="00A440A6"/>
    <w:rsid w:val="00A4590C"/>
    <w:rsid w:val="00A5010D"/>
    <w:rsid w:val="00A507BA"/>
    <w:rsid w:val="00A539EB"/>
    <w:rsid w:val="00A53A28"/>
    <w:rsid w:val="00A53E95"/>
    <w:rsid w:val="00A54B5A"/>
    <w:rsid w:val="00A55D0B"/>
    <w:rsid w:val="00A566DA"/>
    <w:rsid w:val="00A56D1F"/>
    <w:rsid w:val="00A57989"/>
    <w:rsid w:val="00A6039A"/>
    <w:rsid w:val="00A6302A"/>
    <w:rsid w:val="00A652A4"/>
    <w:rsid w:val="00A65587"/>
    <w:rsid w:val="00A65ECB"/>
    <w:rsid w:val="00A6646C"/>
    <w:rsid w:val="00A66832"/>
    <w:rsid w:val="00A72B1B"/>
    <w:rsid w:val="00A732D8"/>
    <w:rsid w:val="00A73F06"/>
    <w:rsid w:val="00A804E3"/>
    <w:rsid w:val="00A81C78"/>
    <w:rsid w:val="00A8201C"/>
    <w:rsid w:val="00A834B4"/>
    <w:rsid w:val="00A8461F"/>
    <w:rsid w:val="00A846BD"/>
    <w:rsid w:val="00A84884"/>
    <w:rsid w:val="00A8642F"/>
    <w:rsid w:val="00A87164"/>
    <w:rsid w:val="00A90919"/>
    <w:rsid w:val="00A91B82"/>
    <w:rsid w:val="00A91B96"/>
    <w:rsid w:val="00A92D93"/>
    <w:rsid w:val="00A95874"/>
    <w:rsid w:val="00A96926"/>
    <w:rsid w:val="00AA0026"/>
    <w:rsid w:val="00AA0B15"/>
    <w:rsid w:val="00AA35BA"/>
    <w:rsid w:val="00AA6184"/>
    <w:rsid w:val="00AB1012"/>
    <w:rsid w:val="00AB15AC"/>
    <w:rsid w:val="00AB1D41"/>
    <w:rsid w:val="00AB27DA"/>
    <w:rsid w:val="00AB4B4D"/>
    <w:rsid w:val="00AB730C"/>
    <w:rsid w:val="00AB7797"/>
    <w:rsid w:val="00AC20DF"/>
    <w:rsid w:val="00AC54BD"/>
    <w:rsid w:val="00AD04BB"/>
    <w:rsid w:val="00AD0CEC"/>
    <w:rsid w:val="00AD1686"/>
    <w:rsid w:val="00AD27BE"/>
    <w:rsid w:val="00AD43E4"/>
    <w:rsid w:val="00AD467A"/>
    <w:rsid w:val="00AD59E2"/>
    <w:rsid w:val="00AD71B2"/>
    <w:rsid w:val="00AD7D7C"/>
    <w:rsid w:val="00AE0705"/>
    <w:rsid w:val="00AE2EEB"/>
    <w:rsid w:val="00AE4120"/>
    <w:rsid w:val="00AE5BEB"/>
    <w:rsid w:val="00AE7ACA"/>
    <w:rsid w:val="00AF1029"/>
    <w:rsid w:val="00AF2DE5"/>
    <w:rsid w:val="00AF6FD9"/>
    <w:rsid w:val="00B02BBA"/>
    <w:rsid w:val="00B0423A"/>
    <w:rsid w:val="00B10370"/>
    <w:rsid w:val="00B10486"/>
    <w:rsid w:val="00B109AC"/>
    <w:rsid w:val="00B10D40"/>
    <w:rsid w:val="00B1287F"/>
    <w:rsid w:val="00B14C94"/>
    <w:rsid w:val="00B154C6"/>
    <w:rsid w:val="00B1591C"/>
    <w:rsid w:val="00B17164"/>
    <w:rsid w:val="00B17625"/>
    <w:rsid w:val="00B17F06"/>
    <w:rsid w:val="00B238F1"/>
    <w:rsid w:val="00B27212"/>
    <w:rsid w:val="00B34276"/>
    <w:rsid w:val="00B34D3A"/>
    <w:rsid w:val="00B34F91"/>
    <w:rsid w:val="00B35A11"/>
    <w:rsid w:val="00B36314"/>
    <w:rsid w:val="00B3736D"/>
    <w:rsid w:val="00B4216F"/>
    <w:rsid w:val="00B505E4"/>
    <w:rsid w:val="00B54BE1"/>
    <w:rsid w:val="00B571E4"/>
    <w:rsid w:val="00B57768"/>
    <w:rsid w:val="00B57FB1"/>
    <w:rsid w:val="00B614CE"/>
    <w:rsid w:val="00B62D76"/>
    <w:rsid w:val="00B6304C"/>
    <w:rsid w:val="00B65A63"/>
    <w:rsid w:val="00B70A42"/>
    <w:rsid w:val="00B71C5F"/>
    <w:rsid w:val="00B7260C"/>
    <w:rsid w:val="00B74CEE"/>
    <w:rsid w:val="00B77009"/>
    <w:rsid w:val="00B80F74"/>
    <w:rsid w:val="00B83D03"/>
    <w:rsid w:val="00B83F56"/>
    <w:rsid w:val="00B866CB"/>
    <w:rsid w:val="00B86FAC"/>
    <w:rsid w:val="00B87555"/>
    <w:rsid w:val="00B91732"/>
    <w:rsid w:val="00B932C1"/>
    <w:rsid w:val="00B9372F"/>
    <w:rsid w:val="00B951A0"/>
    <w:rsid w:val="00B9565E"/>
    <w:rsid w:val="00BA0185"/>
    <w:rsid w:val="00BA01A8"/>
    <w:rsid w:val="00BA1196"/>
    <w:rsid w:val="00BA2169"/>
    <w:rsid w:val="00BA3E2C"/>
    <w:rsid w:val="00BB04B7"/>
    <w:rsid w:val="00BB0AC9"/>
    <w:rsid w:val="00BB1138"/>
    <w:rsid w:val="00BB34DB"/>
    <w:rsid w:val="00BB52B4"/>
    <w:rsid w:val="00BB574D"/>
    <w:rsid w:val="00BB6FE8"/>
    <w:rsid w:val="00BB7017"/>
    <w:rsid w:val="00BB7E09"/>
    <w:rsid w:val="00BC0FD2"/>
    <w:rsid w:val="00BC2501"/>
    <w:rsid w:val="00BC27C9"/>
    <w:rsid w:val="00BC38FC"/>
    <w:rsid w:val="00BC533B"/>
    <w:rsid w:val="00BC5519"/>
    <w:rsid w:val="00BC551C"/>
    <w:rsid w:val="00BC6D9B"/>
    <w:rsid w:val="00BC7913"/>
    <w:rsid w:val="00BD09D1"/>
    <w:rsid w:val="00BD10D0"/>
    <w:rsid w:val="00BD224A"/>
    <w:rsid w:val="00BD5A8C"/>
    <w:rsid w:val="00BE12A8"/>
    <w:rsid w:val="00BE1AB9"/>
    <w:rsid w:val="00BE43F3"/>
    <w:rsid w:val="00BE43F9"/>
    <w:rsid w:val="00BE5C3A"/>
    <w:rsid w:val="00BE7A09"/>
    <w:rsid w:val="00BF021D"/>
    <w:rsid w:val="00BF1192"/>
    <w:rsid w:val="00BF2BA8"/>
    <w:rsid w:val="00BF3057"/>
    <w:rsid w:val="00BF3809"/>
    <w:rsid w:val="00BF5AD3"/>
    <w:rsid w:val="00BF6524"/>
    <w:rsid w:val="00BF69FA"/>
    <w:rsid w:val="00BF7F21"/>
    <w:rsid w:val="00C0011C"/>
    <w:rsid w:val="00C00C48"/>
    <w:rsid w:val="00C046F0"/>
    <w:rsid w:val="00C049FA"/>
    <w:rsid w:val="00C050DB"/>
    <w:rsid w:val="00C15DBE"/>
    <w:rsid w:val="00C266E8"/>
    <w:rsid w:val="00C27913"/>
    <w:rsid w:val="00C32B0B"/>
    <w:rsid w:val="00C33267"/>
    <w:rsid w:val="00C333BF"/>
    <w:rsid w:val="00C33BEB"/>
    <w:rsid w:val="00C36108"/>
    <w:rsid w:val="00C36A63"/>
    <w:rsid w:val="00C372A9"/>
    <w:rsid w:val="00C37E61"/>
    <w:rsid w:val="00C419F0"/>
    <w:rsid w:val="00C421A3"/>
    <w:rsid w:val="00C43BDA"/>
    <w:rsid w:val="00C44ED1"/>
    <w:rsid w:val="00C455D0"/>
    <w:rsid w:val="00C469F7"/>
    <w:rsid w:val="00C47CBF"/>
    <w:rsid w:val="00C50B4A"/>
    <w:rsid w:val="00C52A1C"/>
    <w:rsid w:val="00C53D82"/>
    <w:rsid w:val="00C564B0"/>
    <w:rsid w:val="00C566E6"/>
    <w:rsid w:val="00C60386"/>
    <w:rsid w:val="00C62B62"/>
    <w:rsid w:val="00C63453"/>
    <w:rsid w:val="00C6532B"/>
    <w:rsid w:val="00C67BB2"/>
    <w:rsid w:val="00C71222"/>
    <w:rsid w:val="00C7484C"/>
    <w:rsid w:val="00C75B76"/>
    <w:rsid w:val="00C75FEC"/>
    <w:rsid w:val="00C768F0"/>
    <w:rsid w:val="00C808CE"/>
    <w:rsid w:val="00C80F6B"/>
    <w:rsid w:val="00C933CD"/>
    <w:rsid w:val="00C939CC"/>
    <w:rsid w:val="00C9571B"/>
    <w:rsid w:val="00C9767B"/>
    <w:rsid w:val="00CA0BE7"/>
    <w:rsid w:val="00CA2D0F"/>
    <w:rsid w:val="00CA2F37"/>
    <w:rsid w:val="00CA364D"/>
    <w:rsid w:val="00CA4BCD"/>
    <w:rsid w:val="00CA4E4D"/>
    <w:rsid w:val="00CA5761"/>
    <w:rsid w:val="00CA6F73"/>
    <w:rsid w:val="00CB0BED"/>
    <w:rsid w:val="00CB1BC9"/>
    <w:rsid w:val="00CB22FC"/>
    <w:rsid w:val="00CB3A2F"/>
    <w:rsid w:val="00CB3DEE"/>
    <w:rsid w:val="00CB50C0"/>
    <w:rsid w:val="00CB6413"/>
    <w:rsid w:val="00CB74AF"/>
    <w:rsid w:val="00CC1693"/>
    <w:rsid w:val="00CC1AC6"/>
    <w:rsid w:val="00CC357D"/>
    <w:rsid w:val="00CC3B77"/>
    <w:rsid w:val="00CC5FB4"/>
    <w:rsid w:val="00CC6D5F"/>
    <w:rsid w:val="00CC77AF"/>
    <w:rsid w:val="00CD2EC0"/>
    <w:rsid w:val="00CD57FF"/>
    <w:rsid w:val="00CD6D34"/>
    <w:rsid w:val="00CE3C70"/>
    <w:rsid w:val="00CE6345"/>
    <w:rsid w:val="00CE7C6C"/>
    <w:rsid w:val="00CF30C3"/>
    <w:rsid w:val="00CF3767"/>
    <w:rsid w:val="00CF6CA2"/>
    <w:rsid w:val="00CF786F"/>
    <w:rsid w:val="00D018CB"/>
    <w:rsid w:val="00D01F10"/>
    <w:rsid w:val="00D01F5A"/>
    <w:rsid w:val="00D0418C"/>
    <w:rsid w:val="00D1364E"/>
    <w:rsid w:val="00D13B16"/>
    <w:rsid w:val="00D13C88"/>
    <w:rsid w:val="00D15F64"/>
    <w:rsid w:val="00D164A6"/>
    <w:rsid w:val="00D21849"/>
    <w:rsid w:val="00D21AFE"/>
    <w:rsid w:val="00D22211"/>
    <w:rsid w:val="00D24044"/>
    <w:rsid w:val="00D2467B"/>
    <w:rsid w:val="00D278C1"/>
    <w:rsid w:val="00D27A3F"/>
    <w:rsid w:val="00D307D8"/>
    <w:rsid w:val="00D325D1"/>
    <w:rsid w:val="00D368FB"/>
    <w:rsid w:val="00D41387"/>
    <w:rsid w:val="00D43941"/>
    <w:rsid w:val="00D456AB"/>
    <w:rsid w:val="00D46740"/>
    <w:rsid w:val="00D47590"/>
    <w:rsid w:val="00D47FF1"/>
    <w:rsid w:val="00D50360"/>
    <w:rsid w:val="00D52C51"/>
    <w:rsid w:val="00D56765"/>
    <w:rsid w:val="00D56B9A"/>
    <w:rsid w:val="00D56F7C"/>
    <w:rsid w:val="00D60F3C"/>
    <w:rsid w:val="00D636B4"/>
    <w:rsid w:val="00D63FBA"/>
    <w:rsid w:val="00D648D2"/>
    <w:rsid w:val="00D64DFD"/>
    <w:rsid w:val="00D67FEF"/>
    <w:rsid w:val="00D700D1"/>
    <w:rsid w:val="00D70BDB"/>
    <w:rsid w:val="00D70E3B"/>
    <w:rsid w:val="00D717CF"/>
    <w:rsid w:val="00D731D2"/>
    <w:rsid w:val="00D75ED7"/>
    <w:rsid w:val="00D776C2"/>
    <w:rsid w:val="00D8053B"/>
    <w:rsid w:val="00D829AE"/>
    <w:rsid w:val="00D84C9E"/>
    <w:rsid w:val="00D84EFB"/>
    <w:rsid w:val="00D86C9A"/>
    <w:rsid w:val="00D91E9B"/>
    <w:rsid w:val="00D93477"/>
    <w:rsid w:val="00D93FEC"/>
    <w:rsid w:val="00D9439B"/>
    <w:rsid w:val="00D94F33"/>
    <w:rsid w:val="00D95CFB"/>
    <w:rsid w:val="00D97F3E"/>
    <w:rsid w:val="00DA0433"/>
    <w:rsid w:val="00DA17A3"/>
    <w:rsid w:val="00DA1FDD"/>
    <w:rsid w:val="00DA26B4"/>
    <w:rsid w:val="00DA4074"/>
    <w:rsid w:val="00DA5684"/>
    <w:rsid w:val="00DB255D"/>
    <w:rsid w:val="00DB2758"/>
    <w:rsid w:val="00DB38A9"/>
    <w:rsid w:val="00DB67E7"/>
    <w:rsid w:val="00DC0B44"/>
    <w:rsid w:val="00DC1779"/>
    <w:rsid w:val="00DC1A78"/>
    <w:rsid w:val="00DC45D6"/>
    <w:rsid w:val="00DC708B"/>
    <w:rsid w:val="00DC7570"/>
    <w:rsid w:val="00DD007D"/>
    <w:rsid w:val="00DD17B2"/>
    <w:rsid w:val="00DD2221"/>
    <w:rsid w:val="00DD3976"/>
    <w:rsid w:val="00DD4B9D"/>
    <w:rsid w:val="00DE1846"/>
    <w:rsid w:val="00DE2C1A"/>
    <w:rsid w:val="00DE3688"/>
    <w:rsid w:val="00DE3B27"/>
    <w:rsid w:val="00DE3D62"/>
    <w:rsid w:val="00DE49E5"/>
    <w:rsid w:val="00DE7E84"/>
    <w:rsid w:val="00DE7EC6"/>
    <w:rsid w:val="00DF0C39"/>
    <w:rsid w:val="00DF20D3"/>
    <w:rsid w:val="00DF32D2"/>
    <w:rsid w:val="00DF3FD0"/>
    <w:rsid w:val="00DF434E"/>
    <w:rsid w:val="00DF72A0"/>
    <w:rsid w:val="00E00368"/>
    <w:rsid w:val="00E01BA5"/>
    <w:rsid w:val="00E030F7"/>
    <w:rsid w:val="00E03166"/>
    <w:rsid w:val="00E060F9"/>
    <w:rsid w:val="00E13D32"/>
    <w:rsid w:val="00E16570"/>
    <w:rsid w:val="00E227E1"/>
    <w:rsid w:val="00E238AB"/>
    <w:rsid w:val="00E25AF1"/>
    <w:rsid w:val="00E26EC9"/>
    <w:rsid w:val="00E31118"/>
    <w:rsid w:val="00E32DE0"/>
    <w:rsid w:val="00E3403F"/>
    <w:rsid w:val="00E3452D"/>
    <w:rsid w:val="00E3593C"/>
    <w:rsid w:val="00E40F9A"/>
    <w:rsid w:val="00E44A97"/>
    <w:rsid w:val="00E455C1"/>
    <w:rsid w:val="00E477DA"/>
    <w:rsid w:val="00E47B18"/>
    <w:rsid w:val="00E50999"/>
    <w:rsid w:val="00E5517C"/>
    <w:rsid w:val="00E5519C"/>
    <w:rsid w:val="00E5587C"/>
    <w:rsid w:val="00E56A7A"/>
    <w:rsid w:val="00E6003F"/>
    <w:rsid w:val="00E64690"/>
    <w:rsid w:val="00E64AB7"/>
    <w:rsid w:val="00E64E7F"/>
    <w:rsid w:val="00E67372"/>
    <w:rsid w:val="00E67F2F"/>
    <w:rsid w:val="00E707F3"/>
    <w:rsid w:val="00E71B40"/>
    <w:rsid w:val="00E72E81"/>
    <w:rsid w:val="00E731CF"/>
    <w:rsid w:val="00E757E3"/>
    <w:rsid w:val="00E8358D"/>
    <w:rsid w:val="00E8443D"/>
    <w:rsid w:val="00E86B1E"/>
    <w:rsid w:val="00E90FE4"/>
    <w:rsid w:val="00E929FC"/>
    <w:rsid w:val="00E92A14"/>
    <w:rsid w:val="00E92C74"/>
    <w:rsid w:val="00E936A9"/>
    <w:rsid w:val="00E93808"/>
    <w:rsid w:val="00EA09C6"/>
    <w:rsid w:val="00EA0A6E"/>
    <w:rsid w:val="00EA0C69"/>
    <w:rsid w:val="00EA1D50"/>
    <w:rsid w:val="00EA1DED"/>
    <w:rsid w:val="00EA2336"/>
    <w:rsid w:val="00EA2C7D"/>
    <w:rsid w:val="00EA6B39"/>
    <w:rsid w:val="00EB0FBC"/>
    <w:rsid w:val="00EB29EB"/>
    <w:rsid w:val="00EB3223"/>
    <w:rsid w:val="00EB32AD"/>
    <w:rsid w:val="00EB48F7"/>
    <w:rsid w:val="00EB69B8"/>
    <w:rsid w:val="00EB7F1D"/>
    <w:rsid w:val="00EC077D"/>
    <w:rsid w:val="00EC11DE"/>
    <w:rsid w:val="00EC123D"/>
    <w:rsid w:val="00EC1B28"/>
    <w:rsid w:val="00EC1E77"/>
    <w:rsid w:val="00EC3360"/>
    <w:rsid w:val="00EC359A"/>
    <w:rsid w:val="00EC69F4"/>
    <w:rsid w:val="00EC7F58"/>
    <w:rsid w:val="00ED018D"/>
    <w:rsid w:val="00ED04BB"/>
    <w:rsid w:val="00ED1A49"/>
    <w:rsid w:val="00ED287D"/>
    <w:rsid w:val="00ED29BD"/>
    <w:rsid w:val="00ED3A01"/>
    <w:rsid w:val="00ED56CF"/>
    <w:rsid w:val="00ED5E51"/>
    <w:rsid w:val="00ED61A9"/>
    <w:rsid w:val="00ED620B"/>
    <w:rsid w:val="00ED73DF"/>
    <w:rsid w:val="00ED7F02"/>
    <w:rsid w:val="00EE05FF"/>
    <w:rsid w:val="00EE1822"/>
    <w:rsid w:val="00EE2C47"/>
    <w:rsid w:val="00EE7E39"/>
    <w:rsid w:val="00EF2DCC"/>
    <w:rsid w:val="00EF2FB5"/>
    <w:rsid w:val="00EF31D9"/>
    <w:rsid w:val="00EF3E07"/>
    <w:rsid w:val="00EF4CDB"/>
    <w:rsid w:val="00EF6139"/>
    <w:rsid w:val="00F0291A"/>
    <w:rsid w:val="00F02A1A"/>
    <w:rsid w:val="00F0378F"/>
    <w:rsid w:val="00F042DF"/>
    <w:rsid w:val="00F047C1"/>
    <w:rsid w:val="00F10727"/>
    <w:rsid w:val="00F107F5"/>
    <w:rsid w:val="00F11241"/>
    <w:rsid w:val="00F119B5"/>
    <w:rsid w:val="00F1572B"/>
    <w:rsid w:val="00F1590E"/>
    <w:rsid w:val="00F16CB0"/>
    <w:rsid w:val="00F20DA0"/>
    <w:rsid w:val="00F20E47"/>
    <w:rsid w:val="00F22E7D"/>
    <w:rsid w:val="00F22F9C"/>
    <w:rsid w:val="00F23D0E"/>
    <w:rsid w:val="00F258A6"/>
    <w:rsid w:val="00F2647D"/>
    <w:rsid w:val="00F26583"/>
    <w:rsid w:val="00F27E93"/>
    <w:rsid w:val="00F3032E"/>
    <w:rsid w:val="00F30FC4"/>
    <w:rsid w:val="00F31F0A"/>
    <w:rsid w:val="00F3408A"/>
    <w:rsid w:val="00F34AA5"/>
    <w:rsid w:val="00F34CE0"/>
    <w:rsid w:val="00F34EA4"/>
    <w:rsid w:val="00F35454"/>
    <w:rsid w:val="00F379F8"/>
    <w:rsid w:val="00F4001A"/>
    <w:rsid w:val="00F40206"/>
    <w:rsid w:val="00F4079B"/>
    <w:rsid w:val="00F40F4E"/>
    <w:rsid w:val="00F422F8"/>
    <w:rsid w:val="00F42732"/>
    <w:rsid w:val="00F444E9"/>
    <w:rsid w:val="00F50986"/>
    <w:rsid w:val="00F51B86"/>
    <w:rsid w:val="00F55241"/>
    <w:rsid w:val="00F55E04"/>
    <w:rsid w:val="00F561FC"/>
    <w:rsid w:val="00F56AAD"/>
    <w:rsid w:val="00F60AEF"/>
    <w:rsid w:val="00F611D2"/>
    <w:rsid w:val="00F613F1"/>
    <w:rsid w:val="00F67130"/>
    <w:rsid w:val="00F67B1D"/>
    <w:rsid w:val="00F70DBA"/>
    <w:rsid w:val="00F7139C"/>
    <w:rsid w:val="00F733D9"/>
    <w:rsid w:val="00F7552F"/>
    <w:rsid w:val="00F7582F"/>
    <w:rsid w:val="00F76C24"/>
    <w:rsid w:val="00F777C7"/>
    <w:rsid w:val="00F82B50"/>
    <w:rsid w:val="00F83AE6"/>
    <w:rsid w:val="00F91779"/>
    <w:rsid w:val="00F9293B"/>
    <w:rsid w:val="00F92BB4"/>
    <w:rsid w:val="00F9467A"/>
    <w:rsid w:val="00F960C5"/>
    <w:rsid w:val="00FA07B1"/>
    <w:rsid w:val="00FA0FAC"/>
    <w:rsid w:val="00FA223A"/>
    <w:rsid w:val="00FA5F29"/>
    <w:rsid w:val="00FA66C5"/>
    <w:rsid w:val="00FA7174"/>
    <w:rsid w:val="00FA71E5"/>
    <w:rsid w:val="00FB2691"/>
    <w:rsid w:val="00FB38B4"/>
    <w:rsid w:val="00FB56C7"/>
    <w:rsid w:val="00FB6498"/>
    <w:rsid w:val="00FC05B3"/>
    <w:rsid w:val="00FC189D"/>
    <w:rsid w:val="00FC192D"/>
    <w:rsid w:val="00FC5579"/>
    <w:rsid w:val="00FC633C"/>
    <w:rsid w:val="00FC7856"/>
    <w:rsid w:val="00FD3CA7"/>
    <w:rsid w:val="00FD6311"/>
    <w:rsid w:val="00FD741F"/>
    <w:rsid w:val="00FE6EC9"/>
    <w:rsid w:val="00FE7CE8"/>
    <w:rsid w:val="00FF15C1"/>
    <w:rsid w:val="00FF20EA"/>
    <w:rsid w:val="00FF2507"/>
    <w:rsid w:val="00FF252D"/>
    <w:rsid w:val="00FF25FC"/>
    <w:rsid w:val="00FF466F"/>
    <w:rsid w:val="00FF5635"/>
    <w:rsid w:val="00FF6EF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815A87"/>
  <w15:docId w15:val="{A85E8FE7-5B99-4CFB-AEEC-5199F2F78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PH" w:eastAsia="en-PH"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6">
    <w:name w:val="6"/>
    <w:basedOn w:val="TableNormal"/>
    <w:tblPr>
      <w:tblStyleRowBandSize w:val="1"/>
      <w:tblStyleColBandSize w:val="1"/>
      <w:tblCellMar>
        <w:left w:w="115" w:type="dxa"/>
        <w:right w:w="115" w:type="dxa"/>
      </w:tblCellMar>
    </w:tbl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CF6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CA2"/>
  </w:style>
  <w:style w:type="paragraph" w:styleId="Footer">
    <w:name w:val="footer"/>
    <w:basedOn w:val="Normal"/>
    <w:link w:val="FooterChar"/>
    <w:uiPriority w:val="99"/>
    <w:unhideWhenUsed/>
    <w:rsid w:val="00CF6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CA2"/>
  </w:style>
  <w:style w:type="paragraph" w:styleId="ListParagraph">
    <w:name w:val="List Paragraph"/>
    <w:basedOn w:val="Normal"/>
    <w:link w:val="ListParagraphChar"/>
    <w:uiPriority w:val="34"/>
    <w:qFormat/>
    <w:rsid w:val="00194BAC"/>
    <w:pPr>
      <w:ind w:left="720"/>
      <w:contextualSpacing/>
    </w:pPr>
  </w:style>
  <w:style w:type="character" w:customStyle="1" w:styleId="ListParagraphChar">
    <w:name w:val="List Paragraph Char"/>
    <w:link w:val="ListParagraph"/>
    <w:uiPriority w:val="34"/>
    <w:locked/>
    <w:rsid w:val="00892C65"/>
  </w:style>
  <w:style w:type="paragraph" w:styleId="BalloonText">
    <w:name w:val="Balloon Text"/>
    <w:basedOn w:val="Normal"/>
    <w:link w:val="BalloonTextChar"/>
    <w:uiPriority w:val="99"/>
    <w:semiHidden/>
    <w:unhideWhenUsed/>
    <w:rsid w:val="00150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801"/>
    <w:rPr>
      <w:rFonts w:ascii="Segoe UI" w:hAnsi="Segoe UI" w:cs="Segoe UI"/>
      <w:sz w:val="18"/>
      <w:szCs w:val="18"/>
    </w:rPr>
  </w:style>
  <w:style w:type="paragraph" w:styleId="NormalWeb">
    <w:name w:val="Normal (Web)"/>
    <w:uiPriority w:val="99"/>
    <w:unhideWhenUsed/>
    <w:rsid w:val="00A81C78"/>
    <w:pPr>
      <w:widowControl/>
      <w:pBdr>
        <w:top w:val="none" w:sz="0" w:space="0" w:color="auto"/>
        <w:left w:val="none" w:sz="0" w:space="0" w:color="auto"/>
        <w:bottom w:val="none" w:sz="0" w:space="0" w:color="auto"/>
        <w:right w:val="none" w:sz="0" w:space="0" w:color="auto"/>
        <w:between w:val="none" w:sz="0" w:space="0" w:color="auto"/>
      </w:pBdr>
      <w:spacing w:beforeAutospacing="1" w:after="0" w:afterAutospacing="1" w:line="259" w:lineRule="auto"/>
    </w:pPr>
    <w:rPr>
      <w:rFonts w:ascii="Times New Roman" w:eastAsia="SimSun" w:hAnsi="Times New Roman" w:cs="Times New Roman"/>
      <w:color w:val="auto"/>
      <w:sz w:val="24"/>
      <w:szCs w:val="24"/>
      <w:lang w:val="en-US" w:eastAsia="zh-CN"/>
    </w:rPr>
  </w:style>
  <w:style w:type="character" w:styleId="Hyperlink">
    <w:name w:val="Hyperlink"/>
    <w:basedOn w:val="DefaultParagraphFont"/>
    <w:uiPriority w:val="99"/>
    <w:unhideWhenUsed/>
    <w:qFormat/>
    <w:rsid w:val="00A81C78"/>
    <w:rPr>
      <w:color w:val="0000FF" w:themeColor="hyperlink"/>
      <w:u w:val="single"/>
    </w:rPr>
  </w:style>
  <w:style w:type="character" w:styleId="Strong">
    <w:name w:val="Strong"/>
    <w:basedOn w:val="DefaultParagraphFont"/>
    <w:uiPriority w:val="22"/>
    <w:qFormat/>
    <w:rsid w:val="00A81C78"/>
    <w:rPr>
      <w:b/>
      <w:bCs/>
    </w:rPr>
  </w:style>
  <w:style w:type="paragraph" w:customStyle="1" w:styleId="NoSpacing1">
    <w:name w:val="No Spacing1"/>
    <w:link w:val="NoSpacingChar"/>
    <w:uiPriority w:val="1"/>
    <w:qFormat/>
    <w:rsid w:val="00A81C78"/>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SimSun" w:cs="Times New Roman"/>
      <w:color w:val="auto"/>
      <w:lang w:val="en-US" w:eastAsia="en-US"/>
    </w:rPr>
  </w:style>
  <w:style w:type="character" w:customStyle="1" w:styleId="NoSpacingChar">
    <w:name w:val="No Spacing Char"/>
    <w:link w:val="NoSpacing1"/>
    <w:uiPriority w:val="1"/>
    <w:qFormat/>
    <w:rsid w:val="00A81C78"/>
    <w:rPr>
      <w:rFonts w:eastAsia="SimSun" w:cs="Times New Roman"/>
      <w:color w:val="auto"/>
      <w:lang w:val="en-US" w:eastAsia="en-US"/>
    </w:rPr>
  </w:style>
  <w:style w:type="paragraph" w:styleId="NoSpacing">
    <w:name w:val="No Spacing"/>
    <w:uiPriority w:val="1"/>
    <w:qFormat/>
    <w:rsid w:val="00EC7F58"/>
    <w:pPr>
      <w:spacing w:after="0" w:line="240" w:lineRule="auto"/>
    </w:pPr>
  </w:style>
  <w:style w:type="paragraph" w:customStyle="1" w:styleId="msonormal0">
    <w:name w:val="msonormal"/>
    <w:basedOn w:val="Normal"/>
    <w:rsid w:val="000812AC"/>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table" w:styleId="TableGrid">
    <w:name w:val="Table Grid"/>
    <w:basedOn w:val="TableNormal"/>
    <w:uiPriority w:val="39"/>
    <w:rsid w:val="00200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773A7E"/>
    <w:pPr>
      <w:widowControl/>
      <w:pBdr>
        <w:top w:val="none" w:sz="0" w:space="0" w:color="auto"/>
        <w:left w:val="none" w:sz="0" w:space="0" w:color="auto"/>
        <w:bottom w:val="none" w:sz="0" w:space="0" w:color="auto"/>
        <w:right w:val="none" w:sz="0" w:space="0" w:color="auto"/>
        <w:between w:val="none" w:sz="0" w:space="0" w:color="auto"/>
      </w:pBdr>
      <w:spacing w:after="160" w:line="259" w:lineRule="auto"/>
      <w:ind w:left="720"/>
      <w:contextualSpacing/>
    </w:pPr>
    <w:rPr>
      <w:rFonts w:ascii="Segoe UI" w:hAnsi="Segoe UI" w:cs="Segoe UI"/>
      <w:color w:val="auto"/>
      <w:sz w:val="20"/>
      <w:lang w:val="en-US" w:eastAsia="en-US"/>
    </w:rPr>
  </w:style>
  <w:style w:type="paragraph" w:customStyle="1" w:styleId="font5">
    <w:name w:val="font5"/>
    <w:basedOn w:val="Normal"/>
    <w:rsid w:val="00892C65"/>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both"/>
    </w:pPr>
    <w:rPr>
      <w:rFonts w:ascii="Arial" w:eastAsia="Times New Roman" w:hAnsi="Arial" w:cs="Arial"/>
      <w:b/>
      <w:bCs/>
      <w:sz w:val="20"/>
      <w:szCs w:val="20"/>
    </w:rPr>
  </w:style>
  <w:style w:type="paragraph" w:customStyle="1" w:styleId="font6">
    <w:name w:val="font6"/>
    <w:basedOn w:val="Normal"/>
    <w:rsid w:val="00892C65"/>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both"/>
    </w:pPr>
    <w:rPr>
      <w:rFonts w:ascii="Arial" w:eastAsia="Times New Roman" w:hAnsi="Arial" w:cs="Arial"/>
      <w:b/>
      <w:bCs/>
      <w:color w:val="auto"/>
      <w:sz w:val="20"/>
      <w:szCs w:val="20"/>
    </w:rPr>
  </w:style>
  <w:style w:type="paragraph" w:customStyle="1" w:styleId="xl65">
    <w:name w:val="xl65"/>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66">
    <w:name w:val="xl66"/>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67">
    <w:name w:val="xl67"/>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68">
    <w:name w:val="xl68"/>
    <w:basedOn w:val="Normal"/>
    <w:rsid w:val="00892C65"/>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jc w:val="both"/>
      <w:textAlignment w:val="center"/>
    </w:pPr>
    <w:rPr>
      <w:rFonts w:ascii="Arial" w:eastAsia="Times New Roman" w:hAnsi="Arial" w:cs="Arial"/>
      <w:i/>
      <w:iCs/>
      <w:color w:val="auto"/>
      <w:sz w:val="20"/>
      <w:szCs w:val="20"/>
    </w:rPr>
  </w:style>
  <w:style w:type="paragraph" w:customStyle="1" w:styleId="xl69">
    <w:name w:val="xl69"/>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i/>
      <w:iCs/>
      <w:sz w:val="20"/>
      <w:szCs w:val="20"/>
    </w:rPr>
  </w:style>
  <w:style w:type="paragraph" w:customStyle="1" w:styleId="xl70">
    <w:name w:val="xl70"/>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71">
    <w:name w:val="xl71"/>
    <w:basedOn w:val="Normal"/>
    <w:rsid w:val="00892C65"/>
    <w:pPr>
      <w:widowControl/>
      <w:pBdr>
        <w:top w:val="single" w:sz="4" w:space="0" w:color="000000"/>
        <w:left w:val="none" w:sz="0" w:space="0" w:color="auto"/>
        <w:bottom w:val="none" w:sz="0" w:space="0" w:color="auto"/>
        <w:right w:val="single" w:sz="4" w:space="0" w:color="000000"/>
        <w:between w:val="none" w:sz="0" w:space="0" w:color="auto"/>
      </w:pBdr>
      <w:spacing w:before="100" w:beforeAutospacing="1" w:after="100" w:afterAutospacing="1" w:line="240" w:lineRule="auto"/>
      <w:jc w:val="both"/>
      <w:textAlignment w:val="center"/>
    </w:pPr>
    <w:rPr>
      <w:rFonts w:ascii="Arial" w:eastAsia="Times New Roman" w:hAnsi="Arial" w:cs="Arial"/>
      <w:i/>
      <w:iCs/>
      <w:color w:val="auto"/>
      <w:sz w:val="20"/>
      <w:szCs w:val="20"/>
    </w:rPr>
  </w:style>
  <w:style w:type="paragraph" w:customStyle="1" w:styleId="xl72">
    <w:name w:val="xl72"/>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7F7F7F" w:fill="7F7F7F"/>
      <w:spacing w:before="100" w:beforeAutospacing="1" w:after="100" w:afterAutospacing="1" w:line="240" w:lineRule="auto"/>
      <w:jc w:val="right"/>
      <w:textAlignment w:val="center"/>
    </w:pPr>
    <w:rPr>
      <w:rFonts w:ascii="Arial" w:eastAsia="Times New Roman" w:hAnsi="Arial" w:cs="Arial"/>
      <w:b/>
      <w:bCs/>
      <w:sz w:val="20"/>
      <w:szCs w:val="20"/>
    </w:rPr>
  </w:style>
  <w:style w:type="paragraph" w:customStyle="1" w:styleId="xl73">
    <w:name w:val="xl73"/>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7F7F7F" w:fill="7F7F7F"/>
      <w:spacing w:before="100" w:beforeAutospacing="1" w:after="100" w:afterAutospacing="1" w:line="240" w:lineRule="auto"/>
      <w:jc w:val="right"/>
      <w:textAlignment w:val="center"/>
    </w:pPr>
    <w:rPr>
      <w:rFonts w:ascii="Arial" w:eastAsia="Times New Roman" w:hAnsi="Arial" w:cs="Arial"/>
      <w:b/>
      <w:bCs/>
      <w:sz w:val="20"/>
      <w:szCs w:val="20"/>
    </w:rPr>
  </w:style>
  <w:style w:type="paragraph" w:customStyle="1" w:styleId="xl74">
    <w:name w:val="xl74"/>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75">
    <w:name w:val="xl75"/>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76">
    <w:name w:val="xl76"/>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77">
    <w:name w:val="xl77"/>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78">
    <w:name w:val="xl78"/>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79">
    <w:name w:val="xl79"/>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FFCDCD" w:fill="FFCDCD"/>
      <w:spacing w:before="100" w:beforeAutospacing="1" w:after="100" w:afterAutospacing="1" w:line="240" w:lineRule="auto"/>
      <w:jc w:val="right"/>
      <w:textAlignment w:val="center"/>
    </w:pPr>
    <w:rPr>
      <w:rFonts w:ascii="Arial" w:eastAsia="Times New Roman" w:hAnsi="Arial" w:cs="Arial"/>
      <w:i/>
      <w:iCs/>
      <w:sz w:val="20"/>
      <w:szCs w:val="20"/>
    </w:rPr>
  </w:style>
  <w:style w:type="paragraph" w:customStyle="1" w:styleId="xl80">
    <w:name w:val="xl80"/>
    <w:basedOn w:val="Normal"/>
    <w:rsid w:val="00892C65"/>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jc w:val="both"/>
      <w:textAlignment w:val="center"/>
    </w:pPr>
    <w:rPr>
      <w:rFonts w:ascii="Arial" w:eastAsia="Times New Roman" w:hAnsi="Arial" w:cs="Arial"/>
      <w:i/>
      <w:iCs/>
      <w:color w:val="auto"/>
      <w:sz w:val="20"/>
      <w:szCs w:val="20"/>
    </w:rPr>
  </w:style>
  <w:style w:type="paragraph" w:customStyle="1" w:styleId="xl81">
    <w:name w:val="xl81"/>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both"/>
      <w:textAlignment w:val="center"/>
    </w:pPr>
    <w:rPr>
      <w:rFonts w:ascii="Arial" w:eastAsia="Times New Roman" w:hAnsi="Arial" w:cs="Arial"/>
      <w:i/>
      <w:iCs/>
      <w:color w:val="auto"/>
      <w:sz w:val="20"/>
      <w:szCs w:val="20"/>
    </w:rPr>
  </w:style>
  <w:style w:type="paragraph" w:customStyle="1" w:styleId="xl82">
    <w:name w:val="xl82"/>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both"/>
      <w:textAlignment w:val="center"/>
    </w:pPr>
    <w:rPr>
      <w:rFonts w:ascii="Arial" w:eastAsia="Times New Roman" w:hAnsi="Arial" w:cs="Arial"/>
      <w:i/>
      <w:iCs/>
      <w:sz w:val="20"/>
      <w:szCs w:val="20"/>
    </w:rPr>
  </w:style>
  <w:style w:type="paragraph" w:customStyle="1" w:styleId="xl83">
    <w:name w:val="xl83"/>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FFCDCD" w:fill="FFCDCD"/>
      <w:spacing w:before="100" w:beforeAutospacing="1" w:after="100" w:afterAutospacing="1" w:line="240" w:lineRule="auto"/>
      <w:jc w:val="right"/>
    </w:pPr>
    <w:rPr>
      <w:rFonts w:ascii="Arial" w:eastAsia="Times New Roman" w:hAnsi="Arial" w:cs="Arial"/>
      <w:i/>
      <w:iCs/>
      <w:sz w:val="24"/>
      <w:szCs w:val="24"/>
    </w:rPr>
  </w:style>
  <w:style w:type="paragraph" w:customStyle="1" w:styleId="xl84">
    <w:name w:val="xl84"/>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85">
    <w:name w:val="xl85"/>
    <w:basedOn w:val="Normal"/>
    <w:rsid w:val="00892C65"/>
    <w:pPr>
      <w:widowControl/>
      <w:pBdr>
        <w:top w:val="single" w:sz="4" w:space="0" w:color="000000"/>
        <w:left w:val="single" w:sz="4" w:space="0" w:color="000000"/>
        <w:bottom w:val="none" w:sz="0" w:space="0" w:color="auto"/>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86">
    <w:name w:val="xl86"/>
    <w:basedOn w:val="Normal"/>
    <w:rsid w:val="00892C65"/>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87">
    <w:name w:val="xl87"/>
    <w:basedOn w:val="Normal"/>
    <w:rsid w:val="00892C65"/>
    <w:pPr>
      <w:widowControl/>
      <w:pBdr>
        <w:top w:val="none" w:sz="0" w:space="0" w:color="auto"/>
        <w:left w:val="single" w:sz="4" w:space="0" w:color="000000"/>
        <w:bottom w:val="none" w:sz="0" w:space="0" w:color="auto"/>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88">
    <w:name w:val="xl88"/>
    <w:basedOn w:val="Normal"/>
    <w:rsid w:val="00892C65"/>
    <w:pPr>
      <w:widowControl/>
      <w:pBdr>
        <w:top w:val="none" w:sz="0" w:space="0" w:color="auto"/>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89">
    <w:name w:val="xl89"/>
    <w:basedOn w:val="Normal"/>
    <w:rsid w:val="00892C65"/>
    <w:pPr>
      <w:widowControl/>
      <w:pBdr>
        <w:top w:val="single" w:sz="4" w:space="0" w:color="000000"/>
        <w:left w:val="none" w:sz="0" w:space="0" w:color="auto"/>
        <w:bottom w:val="none" w:sz="0" w:space="0" w:color="auto"/>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90">
    <w:name w:val="xl90"/>
    <w:basedOn w:val="Normal"/>
    <w:rsid w:val="00892C65"/>
    <w:pPr>
      <w:widowControl/>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91">
    <w:name w:val="xl91"/>
    <w:basedOn w:val="Normal"/>
    <w:rsid w:val="00892C65"/>
    <w:pPr>
      <w:widowControl/>
      <w:pBdr>
        <w:top w:val="none" w:sz="0" w:space="0" w:color="auto"/>
        <w:left w:val="single" w:sz="4" w:space="0" w:color="000000"/>
        <w:bottom w:val="single" w:sz="4" w:space="0" w:color="000000"/>
        <w:right w:val="none" w:sz="0" w:space="0" w:color="auto"/>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92">
    <w:name w:val="xl92"/>
    <w:basedOn w:val="Normal"/>
    <w:rsid w:val="00892C65"/>
    <w:pPr>
      <w:widowControl/>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93">
    <w:name w:val="xl93"/>
    <w:basedOn w:val="Normal"/>
    <w:rsid w:val="00892C65"/>
    <w:pPr>
      <w:widowControl/>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94">
    <w:name w:val="xl94"/>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D8D8D8" w:fill="D8D8D8"/>
      <w:spacing w:before="100" w:beforeAutospacing="1" w:after="100" w:afterAutospacing="1" w:line="240" w:lineRule="auto"/>
      <w:jc w:val="both"/>
      <w:textAlignment w:val="center"/>
    </w:pPr>
    <w:rPr>
      <w:rFonts w:ascii="Arial" w:eastAsia="Times New Roman" w:hAnsi="Arial" w:cs="Arial"/>
      <w:b/>
      <w:bCs/>
      <w:color w:val="auto"/>
      <w:sz w:val="20"/>
      <w:szCs w:val="20"/>
    </w:rPr>
  </w:style>
  <w:style w:type="paragraph" w:customStyle="1" w:styleId="xl95">
    <w:name w:val="xl95"/>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96">
    <w:name w:val="xl96"/>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D9E2F3" w:fill="D9E2F3"/>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97">
    <w:name w:val="xl97"/>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A5A5A5" w:fill="A5A5A5"/>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98">
    <w:name w:val="xl98"/>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BFBFBF" w:fill="BFBFBF"/>
      <w:spacing w:before="100" w:beforeAutospacing="1" w:after="100" w:afterAutospacing="1" w:line="240" w:lineRule="auto"/>
      <w:jc w:val="both"/>
      <w:textAlignment w:val="center"/>
    </w:pPr>
    <w:rPr>
      <w:rFonts w:ascii="Arial" w:eastAsia="Times New Roman" w:hAnsi="Arial" w:cs="Arial"/>
      <w:b/>
      <w:bCs/>
      <w:color w:val="auto"/>
      <w:sz w:val="20"/>
      <w:szCs w:val="20"/>
    </w:rPr>
  </w:style>
  <w:style w:type="paragraph" w:customStyle="1" w:styleId="xl99">
    <w:name w:val="xl99"/>
    <w:basedOn w:val="Normal"/>
    <w:rsid w:val="00892C65"/>
    <w:pPr>
      <w:widowControl/>
      <w:pBdr>
        <w:top w:val="single" w:sz="4" w:space="0" w:color="000000"/>
        <w:left w:val="single" w:sz="4" w:space="0" w:color="000000"/>
        <w:bottom w:val="none" w:sz="0" w:space="0" w:color="auto"/>
        <w:right w:val="single" w:sz="4" w:space="0" w:color="000000"/>
        <w:between w:val="none" w:sz="0" w:space="0" w:color="auto"/>
      </w:pBdr>
      <w:shd w:val="clear" w:color="C5E0B3" w:fill="C5E0B3"/>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0">
    <w:name w:val="xl100"/>
    <w:basedOn w:val="Normal"/>
    <w:rsid w:val="00892C65"/>
    <w:pPr>
      <w:widowControl/>
      <w:pBdr>
        <w:top w:val="single" w:sz="4" w:space="0" w:color="000000"/>
        <w:left w:val="none" w:sz="0" w:space="0" w:color="auto"/>
        <w:bottom w:val="single" w:sz="4" w:space="0" w:color="000000"/>
        <w:right w:val="none" w:sz="0" w:space="0" w:color="auto"/>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1">
    <w:name w:val="xl101"/>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93C47D" w:fill="93C47D"/>
      <w:spacing w:before="100" w:beforeAutospacing="1" w:after="100" w:afterAutospacing="1" w:line="240" w:lineRule="auto"/>
      <w:jc w:val="both"/>
      <w:textAlignment w:val="center"/>
    </w:pPr>
    <w:rPr>
      <w:rFonts w:ascii="Arial" w:eastAsia="Times New Roman" w:hAnsi="Arial" w:cs="Arial"/>
      <w:b/>
      <w:bCs/>
      <w:sz w:val="20"/>
      <w:szCs w:val="20"/>
    </w:rPr>
  </w:style>
  <w:style w:type="paragraph" w:customStyle="1" w:styleId="xl102">
    <w:name w:val="xl102"/>
    <w:basedOn w:val="Normal"/>
    <w:rsid w:val="00892C65"/>
    <w:pPr>
      <w:widowControl/>
      <w:pBdr>
        <w:top w:val="single" w:sz="4" w:space="0" w:color="000000"/>
        <w:left w:val="single" w:sz="4" w:space="0" w:color="000000"/>
        <w:bottom w:val="none" w:sz="0" w:space="0" w:color="auto"/>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3">
    <w:name w:val="xl103"/>
    <w:basedOn w:val="Normal"/>
    <w:rsid w:val="00892C65"/>
    <w:pPr>
      <w:widowControl/>
      <w:pBdr>
        <w:top w:val="none" w:sz="0" w:space="0" w:color="auto"/>
        <w:left w:val="single" w:sz="4" w:space="0" w:color="000000"/>
        <w:bottom w:val="none" w:sz="0" w:space="0" w:color="auto"/>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4">
    <w:name w:val="xl104"/>
    <w:basedOn w:val="Normal"/>
    <w:rsid w:val="00892C65"/>
    <w:pPr>
      <w:widowControl/>
      <w:pBdr>
        <w:top w:val="none" w:sz="0" w:space="0" w:color="auto"/>
        <w:left w:val="single" w:sz="4" w:space="0" w:color="000000"/>
        <w:bottom w:val="single" w:sz="4" w:space="0" w:color="000000"/>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5">
    <w:name w:val="xl105"/>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6">
    <w:name w:val="xl106"/>
    <w:basedOn w:val="Normal"/>
    <w:rsid w:val="00892C65"/>
    <w:pPr>
      <w:widowControl/>
      <w:pBdr>
        <w:top w:val="single" w:sz="4" w:space="0" w:color="000000"/>
        <w:left w:val="none" w:sz="0" w:space="0" w:color="auto"/>
        <w:bottom w:val="single" w:sz="4" w:space="0" w:color="000000"/>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7">
    <w:name w:val="xl107"/>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08">
    <w:name w:val="xl108"/>
    <w:basedOn w:val="Normal"/>
    <w:rsid w:val="00892C65"/>
    <w:pPr>
      <w:widowControl/>
      <w:pBdr>
        <w:top w:val="single" w:sz="4" w:space="0" w:color="000000"/>
        <w:left w:val="none" w:sz="0" w:space="0" w:color="auto"/>
        <w:bottom w:val="single" w:sz="4" w:space="0" w:color="000000"/>
        <w:right w:val="none" w:sz="0" w:space="0" w:color="auto"/>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09">
    <w:name w:val="xl109"/>
    <w:basedOn w:val="Normal"/>
    <w:rsid w:val="00892C65"/>
    <w:pPr>
      <w:widowControl/>
      <w:pBdr>
        <w:top w:val="single" w:sz="4" w:space="0" w:color="000000"/>
        <w:left w:val="none" w:sz="0" w:space="0" w:color="auto"/>
        <w:bottom w:val="single" w:sz="4" w:space="0" w:color="000000"/>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10">
    <w:name w:val="xl110"/>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11">
    <w:name w:val="xl111"/>
    <w:basedOn w:val="Normal"/>
    <w:rsid w:val="00892C65"/>
    <w:pPr>
      <w:widowControl/>
      <w:pBdr>
        <w:top w:val="none" w:sz="0" w:space="0" w:color="auto"/>
        <w:left w:val="none" w:sz="0" w:space="0" w:color="auto"/>
        <w:bottom w:val="none" w:sz="0" w:space="0" w:color="auto"/>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12">
    <w:name w:val="xl112"/>
    <w:basedOn w:val="Normal"/>
    <w:rsid w:val="00892C65"/>
    <w:pPr>
      <w:widowControl/>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113">
    <w:name w:val="xl113"/>
    <w:basedOn w:val="Normal"/>
    <w:rsid w:val="00892C65"/>
    <w:pPr>
      <w:widowControl/>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114">
    <w:name w:val="xl114"/>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15">
    <w:name w:val="xl115"/>
    <w:basedOn w:val="Normal"/>
    <w:rsid w:val="00892C65"/>
    <w:pPr>
      <w:widowControl/>
      <w:pBdr>
        <w:top w:val="none" w:sz="0" w:space="0" w:color="auto"/>
        <w:left w:val="single" w:sz="4" w:space="0" w:color="000000"/>
        <w:bottom w:val="single" w:sz="4" w:space="0" w:color="000000"/>
        <w:right w:val="none" w:sz="0" w:space="0" w:color="auto"/>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116">
    <w:name w:val="xl116"/>
    <w:basedOn w:val="Normal"/>
    <w:rsid w:val="00892C65"/>
    <w:pPr>
      <w:widowControl/>
      <w:pBdr>
        <w:top w:val="single" w:sz="4" w:space="0" w:color="000000"/>
        <w:left w:val="single" w:sz="4" w:space="0" w:color="000000"/>
        <w:bottom w:val="none" w:sz="0" w:space="0" w:color="auto"/>
        <w:right w:val="single" w:sz="4" w:space="0" w:color="000000"/>
        <w:between w:val="none" w:sz="0" w:space="0" w:color="auto"/>
      </w:pBdr>
      <w:shd w:val="clear" w:color="C5E0B3" w:fill="C5E0B3"/>
      <w:spacing w:before="100" w:beforeAutospacing="1" w:after="100" w:afterAutospacing="1" w:line="240" w:lineRule="auto"/>
      <w:jc w:val="both"/>
      <w:textAlignment w:val="center"/>
    </w:pPr>
    <w:rPr>
      <w:rFonts w:ascii="Arial Narrow" w:eastAsia="Times New Roman" w:hAnsi="Arial Narrow" w:cs="Times New Roman"/>
      <w:b/>
      <w:bCs/>
      <w:sz w:val="20"/>
      <w:szCs w:val="20"/>
    </w:rPr>
  </w:style>
  <w:style w:type="paragraph" w:customStyle="1" w:styleId="xl117">
    <w:name w:val="xl117"/>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18">
    <w:name w:val="xl118"/>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A5A5A5" w:fill="A5A5A5"/>
      <w:spacing w:before="100" w:beforeAutospacing="1" w:after="100" w:afterAutospacing="1" w:line="240" w:lineRule="auto"/>
      <w:jc w:val="both"/>
      <w:textAlignment w:val="center"/>
    </w:pPr>
    <w:rPr>
      <w:rFonts w:ascii="Arial Narrow" w:eastAsia="Times New Roman" w:hAnsi="Arial Narrow" w:cs="Times New Roman"/>
      <w:b/>
      <w:bCs/>
      <w:color w:val="auto"/>
      <w:sz w:val="20"/>
      <w:szCs w:val="20"/>
    </w:rPr>
  </w:style>
  <w:style w:type="paragraph" w:customStyle="1" w:styleId="xl119">
    <w:name w:val="xl119"/>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0">
    <w:name w:val="xl120"/>
    <w:basedOn w:val="Normal"/>
    <w:rsid w:val="00892C65"/>
    <w:pPr>
      <w:widowControl/>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121">
    <w:name w:val="xl121"/>
    <w:basedOn w:val="Normal"/>
    <w:rsid w:val="00892C65"/>
    <w:pPr>
      <w:widowControl/>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122">
    <w:name w:val="xl122"/>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3">
    <w:name w:val="xl123"/>
    <w:basedOn w:val="Normal"/>
    <w:rsid w:val="00892C65"/>
    <w:pPr>
      <w:widowControl/>
      <w:pBdr>
        <w:top w:val="none" w:sz="0" w:space="0" w:color="auto"/>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24">
    <w:name w:val="xl124"/>
    <w:basedOn w:val="Normal"/>
    <w:rsid w:val="00892C65"/>
    <w:pPr>
      <w:widowControl/>
      <w:pBdr>
        <w:top w:val="none" w:sz="0" w:space="0" w:color="auto"/>
        <w:left w:val="none" w:sz="0" w:space="0" w:color="auto"/>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25">
    <w:name w:val="xl125"/>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6">
    <w:name w:val="xl126"/>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7">
    <w:name w:val="xl127"/>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8">
    <w:name w:val="xl128"/>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29">
    <w:name w:val="xl129"/>
    <w:basedOn w:val="Normal"/>
    <w:rsid w:val="00892C65"/>
    <w:pPr>
      <w:widowControl/>
      <w:pBdr>
        <w:top w:val="single" w:sz="4" w:space="0" w:color="000000"/>
        <w:left w:val="none" w:sz="0" w:space="0" w:color="auto"/>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30">
    <w:name w:val="xl130"/>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1">
    <w:name w:val="xl131"/>
    <w:basedOn w:val="Normal"/>
    <w:rsid w:val="00892C65"/>
    <w:pPr>
      <w:widowControl/>
      <w:pBdr>
        <w:top w:val="single" w:sz="4" w:space="0" w:color="000000"/>
        <w:left w:val="none" w:sz="0" w:space="0" w:color="auto"/>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2">
    <w:name w:val="xl132"/>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pPr>
    <w:rPr>
      <w:rFonts w:ascii="Arial Narrow" w:eastAsia="Times New Roman" w:hAnsi="Arial Narrow" w:cs="Times New Roman"/>
      <w:b/>
      <w:bCs/>
      <w:color w:val="auto"/>
      <w:sz w:val="20"/>
      <w:szCs w:val="20"/>
    </w:rPr>
  </w:style>
  <w:style w:type="paragraph" w:customStyle="1" w:styleId="xl133">
    <w:name w:val="xl133"/>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pPr>
    <w:rPr>
      <w:rFonts w:ascii="Arial Narrow" w:eastAsia="Times New Roman" w:hAnsi="Arial Narrow" w:cs="Times New Roman"/>
      <w:b/>
      <w:bCs/>
      <w:color w:val="auto"/>
      <w:sz w:val="20"/>
      <w:szCs w:val="20"/>
    </w:rPr>
  </w:style>
  <w:style w:type="paragraph" w:customStyle="1" w:styleId="xl134">
    <w:name w:val="xl134"/>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pPr>
    <w:rPr>
      <w:rFonts w:ascii="Arial Narrow" w:eastAsia="Times New Roman" w:hAnsi="Arial Narrow" w:cs="Times New Roman"/>
      <w:color w:val="auto"/>
      <w:sz w:val="20"/>
      <w:szCs w:val="20"/>
    </w:rPr>
  </w:style>
  <w:style w:type="paragraph" w:customStyle="1" w:styleId="xl135">
    <w:name w:val="xl135"/>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pPr>
    <w:rPr>
      <w:rFonts w:ascii="Arial Narrow" w:eastAsia="Times New Roman" w:hAnsi="Arial Narrow" w:cs="Times New Roman"/>
      <w:b/>
      <w:bCs/>
      <w:color w:val="auto"/>
      <w:sz w:val="20"/>
      <w:szCs w:val="20"/>
    </w:rPr>
  </w:style>
  <w:style w:type="paragraph" w:customStyle="1" w:styleId="xl136">
    <w:name w:val="xl136"/>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pPr>
    <w:rPr>
      <w:rFonts w:ascii="Arial Narrow" w:eastAsia="Times New Roman" w:hAnsi="Arial Narrow" w:cs="Times New Roman"/>
      <w:i/>
      <w:iCs/>
      <w:color w:val="auto"/>
      <w:sz w:val="20"/>
      <w:szCs w:val="20"/>
    </w:rPr>
  </w:style>
  <w:style w:type="table" w:customStyle="1" w:styleId="14">
    <w:name w:val="14"/>
    <w:basedOn w:val="TableNormal"/>
    <w:qFormat/>
    <w:rsid w:val="006C13A7"/>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ascii="Times New Roman" w:eastAsia="SimSun" w:hAnsi="Times New Roman" w:cs="Times New Roman"/>
      <w:color w:val="auto"/>
      <w:sz w:val="20"/>
      <w:szCs w:val="20"/>
    </w:rPr>
    <w:tblPr>
      <w:tblCellMar>
        <w:top w:w="100" w:type="dxa"/>
        <w:left w:w="115" w:type="dxa"/>
        <w:bottom w:w="100" w:type="dxa"/>
        <w:right w:w="115" w:type="dxa"/>
      </w:tblCellMar>
    </w:tblPr>
  </w:style>
  <w:style w:type="paragraph" w:customStyle="1" w:styleId="xl63">
    <w:name w:val="xl63"/>
    <w:basedOn w:val="Normal"/>
    <w:rsid w:val="00156293"/>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64">
    <w:name w:val="xl64"/>
    <w:basedOn w:val="Normal"/>
    <w:rsid w:val="00156293"/>
    <w:pPr>
      <w:widowControl/>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character" w:styleId="CommentReference">
    <w:name w:val="annotation reference"/>
    <w:basedOn w:val="DefaultParagraphFont"/>
    <w:uiPriority w:val="99"/>
    <w:semiHidden/>
    <w:unhideWhenUsed/>
    <w:rsid w:val="00D84EFB"/>
    <w:rPr>
      <w:sz w:val="16"/>
      <w:szCs w:val="16"/>
    </w:rPr>
  </w:style>
  <w:style w:type="paragraph" w:styleId="CommentText">
    <w:name w:val="annotation text"/>
    <w:basedOn w:val="Normal"/>
    <w:link w:val="CommentTextChar"/>
    <w:uiPriority w:val="99"/>
    <w:semiHidden/>
    <w:unhideWhenUsed/>
    <w:rsid w:val="00D84EFB"/>
    <w:pPr>
      <w:spacing w:line="240" w:lineRule="auto"/>
    </w:pPr>
    <w:rPr>
      <w:sz w:val="20"/>
      <w:szCs w:val="20"/>
    </w:rPr>
  </w:style>
  <w:style w:type="character" w:customStyle="1" w:styleId="CommentTextChar">
    <w:name w:val="Comment Text Char"/>
    <w:basedOn w:val="DefaultParagraphFont"/>
    <w:link w:val="CommentText"/>
    <w:uiPriority w:val="99"/>
    <w:semiHidden/>
    <w:rsid w:val="00D84EFB"/>
    <w:rPr>
      <w:sz w:val="20"/>
      <w:szCs w:val="20"/>
    </w:rPr>
  </w:style>
  <w:style w:type="paragraph" w:styleId="CommentSubject">
    <w:name w:val="annotation subject"/>
    <w:basedOn w:val="CommentText"/>
    <w:next w:val="CommentText"/>
    <w:link w:val="CommentSubjectChar"/>
    <w:uiPriority w:val="99"/>
    <w:semiHidden/>
    <w:unhideWhenUsed/>
    <w:rsid w:val="00D84EFB"/>
    <w:rPr>
      <w:b/>
      <w:bCs/>
    </w:rPr>
  </w:style>
  <w:style w:type="character" w:customStyle="1" w:styleId="CommentSubjectChar">
    <w:name w:val="Comment Subject Char"/>
    <w:basedOn w:val="CommentTextChar"/>
    <w:link w:val="CommentSubject"/>
    <w:uiPriority w:val="99"/>
    <w:semiHidden/>
    <w:rsid w:val="00D84E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4751">
      <w:bodyDiv w:val="1"/>
      <w:marLeft w:val="0"/>
      <w:marRight w:val="0"/>
      <w:marTop w:val="0"/>
      <w:marBottom w:val="0"/>
      <w:divBdr>
        <w:top w:val="none" w:sz="0" w:space="0" w:color="auto"/>
        <w:left w:val="none" w:sz="0" w:space="0" w:color="auto"/>
        <w:bottom w:val="none" w:sz="0" w:space="0" w:color="auto"/>
        <w:right w:val="none" w:sz="0" w:space="0" w:color="auto"/>
      </w:divBdr>
    </w:div>
    <w:div w:id="11537640">
      <w:bodyDiv w:val="1"/>
      <w:marLeft w:val="0"/>
      <w:marRight w:val="0"/>
      <w:marTop w:val="0"/>
      <w:marBottom w:val="0"/>
      <w:divBdr>
        <w:top w:val="none" w:sz="0" w:space="0" w:color="auto"/>
        <w:left w:val="none" w:sz="0" w:space="0" w:color="auto"/>
        <w:bottom w:val="none" w:sz="0" w:space="0" w:color="auto"/>
        <w:right w:val="none" w:sz="0" w:space="0" w:color="auto"/>
      </w:divBdr>
    </w:div>
    <w:div w:id="12458745">
      <w:bodyDiv w:val="1"/>
      <w:marLeft w:val="0"/>
      <w:marRight w:val="0"/>
      <w:marTop w:val="0"/>
      <w:marBottom w:val="0"/>
      <w:divBdr>
        <w:top w:val="none" w:sz="0" w:space="0" w:color="auto"/>
        <w:left w:val="none" w:sz="0" w:space="0" w:color="auto"/>
        <w:bottom w:val="none" w:sz="0" w:space="0" w:color="auto"/>
        <w:right w:val="none" w:sz="0" w:space="0" w:color="auto"/>
      </w:divBdr>
    </w:div>
    <w:div w:id="12614235">
      <w:bodyDiv w:val="1"/>
      <w:marLeft w:val="0"/>
      <w:marRight w:val="0"/>
      <w:marTop w:val="0"/>
      <w:marBottom w:val="0"/>
      <w:divBdr>
        <w:top w:val="none" w:sz="0" w:space="0" w:color="auto"/>
        <w:left w:val="none" w:sz="0" w:space="0" w:color="auto"/>
        <w:bottom w:val="none" w:sz="0" w:space="0" w:color="auto"/>
        <w:right w:val="none" w:sz="0" w:space="0" w:color="auto"/>
      </w:divBdr>
    </w:div>
    <w:div w:id="21371748">
      <w:bodyDiv w:val="1"/>
      <w:marLeft w:val="0"/>
      <w:marRight w:val="0"/>
      <w:marTop w:val="0"/>
      <w:marBottom w:val="0"/>
      <w:divBdr>
        <w:top w:val="none" w:sz="0" w:space="0" w:color="auto"/>
        <w:left w:val="none" w:sz="0" w:space="0" w:color="auto"/>
        <w:bottom w:val="none" w:sz="0" w:space="0" w:color="auto"/>
        <w:right w:val="none" w:sz="0" w:space="0" w:color="auto"/>
      </w:divBdr>
    </w:div>
    <w:div w:id="22751422">
      <w:bodyDiv w:val="1"/>
      <w:marLeft w:val="0"/>
      <w:marRight w:val="0"/>
      <w:marTop w:val="0"/>
      <w:marBottom w:val="0"/>
      <w:divBdr>
        <w:top w:val="none" w:sz="0" w:space="0" w:color="auto"/>
        <w:left w:val="none" w:sz="0" w:space="0" w:color="auto"/>
        <w:bottom w:val="none" w:sz="0" w:space="0" w:color="auto"/>
        <w:right w:val="none" w:sz="0" w:space="0" w:color="auto"/>
      </w:divBdr>
    </w:div>
    <w:div w:id="39786442">
      <w:bodyDiv w:val="1"/>
      <w:marLeft w:val="0"/>
      <w:marRight w:val="0"/>
      <w:marTop w:val="0"/>
      <w:marBottom w:val="0"/>
      <w:divBdr>
        <w:top w:val="none" w:sz="0" w:space="0" w:color="auto"/>
        <w:left w:val="none" w:sz="0" w:space="0" w:color="auto"/>
        <w:bottom w:val="none" w:sz="0" w:space="0" w:color="auto"/>
        <w:right w:val="none" w:sz="0" w:space="0" w:color="auto"/>
      </w:divBdr>
    </w:div>
    <w:div w:id="45110442">
      <w:bodyDiv w:val="1"/>
      <w:marLeft w:val="0"/>
      <w:marRight w:val="0"/>
      <w:marTop w:val="0"/>
      <w:marBottom w:val="0"/>
      <w:divBdr>
        <w:top w:val="none" w:sz="0" w:space="0" w:color="auto"/>
        <w:left w:val="none" w:sz="0" w:space="0" w:color="auto"/>
        <w:bottom w:val="none" w:sz="0" w:space="0" w:color="auto"/>
        <w:right w:val="none" w:sz="0" w:space="0" w:color="auto"/>
      </w:divBdr>
    </w:div>
    <w:div w:id="52198189">
      <w:bodyDiv w:val="1"/>
      <w:marLeft w:val="0"/>
      <w:marRight w:val="0"/>
      <w:marTop w:val="0"/>
      <w:marBottom w:val="0"/>
      <w:divBdr>
        <w:top w:val="none" w:sz="0" w:space="0" w:color="auto"/>
        <w:left w:val="none" w:sz="0" w:space="0" w:color="auto"/>
        <w:bottom w:val="none" w:sz="0" w:space="0" w:color="auto"/>
        <w:right w:val="none" w:sz="0" w:space="0" w:color="auto"/>
      </w:divBdr>
    </w:div>
    <w:div w:id="52436741">
      <w:bodyDiv w:val="1"/>
      <w:marLeft w:val="0"/>
      <w:marRight w:val="0"/>
      <w:marTop w:val="0"/>
      <w:marBottom w:val="0"/>
      <w:divBdr>
        <w:top w:val="none" w:sz="0" w:space="0" w:color="auto"/>
        <w:left w:val="none" w:sz="0" w:space="0" w:color="auto"/>
        <w:bottom w:val="none" w:sz="0" w:space="0" w:color="auto"/>
        <w:right w:val="none" w:sz="0" w:space="0" w:color="auto"/>
      </w:divBdr>
      <w:divsChild>
        <w:div w:id="159121843">
          <w:marLeft w:val="0"/>
          <w:marRight w:val="0"/>
          <w:marTop w:val="0"/>
          <w:marBottom w:val="0"/>
          <w:divBdr>
            <w:top w:val="none" w:sz="0" w:space="0" w:color="auto"/>
            <w:left w:val="none" w:sz="0" w:space="0" w:color="auto"/>
            <w:bottom w:val="none" w:sz="0" w:space="0" w:color="auto"/>
            <w:right w:val="none" w:sz="0" w:space="0" w:color="auto"/>
          </w:divBdr>
        </w:div>
        <w:div w:id="800268069">
          <w:marLeft w:val="0"/>
          <w:marRight w:val="0"/>
          <w:marTop w:val="0"/>
          <w:marBottom w:val="0"/>
          <w:divBdr>
            <w:top w:val="none" w:sz="0" w:space="0" w:color="auto"/>
            <w:left w:val="none" w:sz="0" w:space="0" w:color="auto"/>
            <w:bottom w:val="none" w:sz="0" w:space="0" w:color="auto"/>
            <w:right w:val="none" w:sz="0" w:space="0" w:color="auto"/>
          </w:divBdr>
        </w:div>
        <w:div w:id="1374891229">
          <w:marLeft w:val="0"/>
          <w:marRight w:val="0"/>
          <w:marTop w:val="0"/>
          <w:marBottom w:val="0"/>
          <w:divBdr>
            <w:top w:val="none" w:sz="0" w:space="0" w:color="auto"/>
            <w:left w:val="none" w:sz="0" w:space="0" w:color="auto"/>
            <w:bottom w:val="none" w:sz="0" w:space="0" w:color="auto"/>
            <w:right w:val="none" w:sz="0" w:space="0" w:color="auto"/>
          </w:divBdr>
        </w:div>
        <w:div w:id="1523931503">
          <w:marLeft w:val="0"/>
          <w:marRight w:val="0"/>
          <w:marTop w:val="0"/>
          <w:marBottom w:val="0"/>
          <w:divBdr>
            <w:top w:val="none" w:sz="0" w:space="0" w:color="auto"/>
            <w:left w:val="none" w:sz="0" w:space="0" w:color="auto"/>
            <w:bottom w:val="none" w:sz="0" w:space="0" w:color="auto"/>
            <w:right w:val="none" w:sz="0" w:space="0" w:color="auto"/>
          </w:divBdr>
        </w:div>
      </w:divsChild>
    </w:div>
    <w:div w:id="76441349">
      <w:bodyDiv w:val="1"/>
      <w:marLeft w:val="0"/>
      <w:marRight w:val="0"/>
      <w:marTop w:val="0"/>
      <w:marBottom w:val="0"/>
      <w:divBdr>
        <w:top w:val="none" w:sz="0" w:space="0" w:color="auto"/>
        <w:left w:val="none" w:sz="0" w:space="0" w:color="auto"/>
        <w:bottom w:val="none" w:sz="0" w:space="0" w:color="auto"/>
        <w:right w:val="none" w:sz="0" w:space="0" w:color="auto"/>
      </w:divBdr>
    </w:div>
    <w:div w:id="78329590">
      <w:bodyDiv w:val="1"/>
      <w:marLeft w:val="0"/>
      <w:marRight w:val="0"/>
      <w:marTop w:val="0"/>
      <w:marBottom w:val="0"/>
      <w:divBdr>
        <w:top w:val="none" w:sz="0" w:space="0" w:color="auto"/>
        <w:left w:val="none" w:sz="0" w:space="0" w:color="auto"/>
        <w:bottom w:val="none" w:sz="0" w:space="0" w:color="auto"/>
        <w:right w:val="none" w:sz="0" w:space="0" w:color="auto"/>
      </w:divBdr>
    </w:div>
    <w:div w:id="84957933">
      <w:bodyDiv w:val="1"/>
      <w:marLeft w:val="0"/>
      <w:marRight w:val="0"/>
      <w:marTop w:val="0"/>
      <w:marBottom w:val="0"/>
      <w:divBdr>
        <w:top w:val="none" w:sz="0" w:space="0" w:color="auto"/>
        <w:left w:val="none" w:sz="0" w:space="0" w:color="auto"/>
        <w:bottom w:val="none" w:sz="0" w:space="0" w:color="auto"/>
        <w:right w:val="none" w:sz="0" w:space="0" w:color="auto"/>
      </w:divBdr>
    </w:div>
    <w:div w:id="92753479">
      <w:bodyDiv w:val="1"/>
      <w:marLeft w:val="0"/>
      <w:marRight w:val="0"/>
      <w:marTop w:val="0"/>
      <w:marBottom w:val="0"/>
      <w:divBdr>
        <w:top w:val="none" w:sz="0" w:space="0" w:color="auto"/>
        <w:left w:val="none" w:sz="0" w:space="0" w:color="auto"/>
        <w:bottom w:val="none" w:sz="0" w:space="0" w:color="auto"/>
        <w:right w:val="none" w:sz="0" w:space="0" w:color="auto"/>
      </w:divBdr>
    </w:div>
    <w:div w:id="104469098">
      <w:bodyDiv w:val="1"/>
      <w:marLeft w:val="0"/>
      <w:marRight w:val="0"/>
      <w:marTop w:val="0"/>
      <w:marBottom w:val="0"/>
      <w:divBdr>
        <w:top w:val="none" w:sz="0" w:space="0" w:color="auto"/>
        <w:left w:val="none" w:sz="0" w:space="0" w:color="auto"/>
        <w:bottom w:val="none" w:sz="0" w:space="0" w:color="auto"/>
        <w:right w:val="none" w:sz="0" w:space="0" w:color="auto"/>
      </w:divBdr>
    </w:div>
    <w:div w:id="106244220">
      <w:bodyDiv w:val="1"/>
      <w:marLeft w:val="0"/>
      <w:marRight w:val="0"/>
      <w:marTop w:val="0"/>
      <w:marBottom w:val="0"/>
      <w:divBdr>
        <w:top w:val="none" w:sz="0" w:space="0" w:color="auto"/>
        <w:left w:val="none" w:sz="0" w:space="0" w:color="auto"/>
        <w:bottom w:val="none" w:sz="0" w:space="0" w:color="auto"/>
        <w:right w:val="none" w:sz="0" w:space="0" w:color="auto"/>
      </w:divBdr>
    </w:div>
    <w:div w:id="108790279">
      <w:bodyDiv w:val="1"/>
      <w:marLeft w:val="0"/>
      <w:marRight w:val="0"/>
      <w:marTop w:val="0"/>
      <w:marBottom w:val="0"/>
      <w:divBdr>
        <w:top w:val="none" w:sz="0" w:space="0" w:color="auto"/>
        <w:left w:val="none" w:sz="0" w:space="0" w:color="auto"/>
        <w:bottom w:val="none" w:sz="0" w:space="0" w:color="auto"/>
        <w:right w:val="none" w:sz="0" w:space="0" w:color="auto"/>
      </w:divBdr>
    </w:div>
    <w:div w:id="112790621">
      <w:bodyDiv w:val="1"/>
      <w:marLeft w:val="0"/>
      <w:marRight w:val="0"/>
      <w:marTop w:val="0"/>
      <w:marBottom w:val="0"/>
      <w:divBdr>
        <w:top w:val="none" w:sz="0" w:space="0" w:color="auto"/>
        <w:left w:val="none" w:sz="0" w:space="0" w:color="auto"/>
        <w:bottom w:val="none" w:sz="0" w:space="0" w:color="auto"/>
        <w:right w:val="none" w:sz="0" w:space="0" w:color="auto"/>
      </w:divBdr>
      <w:divsChild>
        <w:div w:id="1097946660">
          <w:marLeft w:val="0"/>
          <w:marRight w:val="0"/>
          <w:marTop w:val="0"/>
          <w:marBottom w:val="150"/>
          <w:divBdr>
            <w:top w:val="none" w:sz="0" w:space="0" w:color="auto"/>
            <w:left w:val="none" w:sz="0" w:space="0" w:color="auto"/>
            <w:bottom w:val="none" w:sz="0" w:space="0" w:color="auto"/>
            <w:right w:val="none" w:sz="0" w:space="0" w:color="auto"/>
          </w:divBdr>
        </w:div>
      </w:divsChild>
    </w:div>
    <w:div w:id="122889217">
      <w:bodyDiv w:val="1"/>
      <w:marLeft w:val="0"/>
      <w:marRight w:val="0"/>
      <w:marTop w:val="0"/>
      <w:marBottom w:val="0"/>
      <w:divBdr>
        <w:top w:val="none" w:sz="0" w:space="0" w:color="auto"/>
        <w:left w:val="none" w:sz="0" w:space="0" w:color="auto"/>
        <w:bottom w:val="none" w:sz="0" w:space="0" w:color="auto"/>
        <w:right w:val="none" w:sz="0" w:space="0" w:color="auto"/>
      </w:divBdr>
      <w:divsChild>
        <w:div w:id="325136294">
          <w:marLeft w:val="0"/>
          <w:marRight w:val="0"/>
          <w:marTop w:val="0"/>
          <w:marBottom w:val="0"/>
          <w:divBdr>
            <w:top w:val="none" w:sz="0" w:space="0" w:color="auto"/>
            <w:left w:val="none" w:sz="0" w:space="0" w:color="auto"/>
            <w:bottom w:val="none" w:sz="0" w:space="0" w:color="auto"/>
            <w:right w:val="none" w:sz="0" w:space="0" w:color="auto"/>
          </w:divBdr>
        </w:div>
        <w:div w:id="871915065">
          <w:marLeft w:val="0"/>
          <w:marRight w:val="0"/>
          <w:marTop w:val="0"/>
          <w:marBottom w:val="0"/>
          <w:divBdr>
            <w:top w:val="none" w:sz="0" w:space="0" w:color="auto"/>
            <w:left w:val="none" w:sz="0" w:space="0" w:color="auto"/>
            <w:bottom w:val="none" w:sz="0" w:space="0" w:color="auto"/>
            <w:right w:val="none" w:sz="0" w:space="0" w:color="auto"/>
          </w:divBdr>
        </w:div>
        <w:div w:id="1194534179">
          <w:marLeft w:val="0"/>
          <w:marRight w:val="0"/>
          <w:marTop w:val="0"/>
          <w:marBottom w:val="0"/>
          <w:divBdr>
            <w:top w:val="none" w:sz="0" w:space="0" w:color="auto"/>
            <w:left w:val="none" w:sz="0" w:space="0" w:color="auto"/>
            <w:bottom w:val="none" w:sz="0" w:space="0" w:color="auto"/>
            <w:right w:val="none" w:sz="0" w:space="0" w:color="auto"/>
          </w:divBdr>
        </w:div>
        <w:div w:id="1233538829">
          <w:marLeft w:val="0"/>
          <w:marRight w:val="0"/>
          <w:marTop w:val="0"/>
          <w:marBottom w:val="0"/>
          <w:divBdr>
            <w:top w:val="none" w:sz="0" w:space="0" w:color="auto"/>
            <w:left w:val="none" w:sz="0" w:space="0" w:color="auto"/>
            <w:bottom w:val="none" w:sz="0" w:space="0" w:color="auto"/>
            <w:right w:val="none" w:sz="0" w:space="0" w:color="auto"/>
          </w:divBdr>
        </w:div>
        <w:div w:id="1726679804">
          <w:marLeft w:val="0"/>
          <w:marRight w:val="0"/>
          <w:marTop w:val="0"/>
          <w:marBottom w:val="0"/>
          <w:divBdr>
            <w:top w:val="none" w:sz="0" w:space="0" w:color="auto"/>
            <w:left w:val="none" w:sz="0" w:space="0" w:color="auto"/>
            <w:bottom w:val="none" w:sz="0" w:space="0" w:color="auto"/>
            <w:right w:val="none" w:sz="0" w:space="0" w:color="auto"/>
          </w:divBdr>
        </w:div>
        <w:div w:id="1901669766">
          <w:marLeft w:val="0"/>
          <w:marRight w:val="0"/>
          <w:marTop w:val="0"/>
          <w:marBottom w:val="0"/>
          <w:divBdr>
            <w:top w:val="none" w:sz="0" w:space="0" w:color="auto"/>
            <w:left w:val="none" w:sz="0" w:space="0" w:color="auto"/>
            <w:bottom w:val="none" w:sz="0" w:space="0" w:color="auto"/>
            <w:right w:val="none" w:sz="0" w:space="0" w:color="auto"/>
          </w:divBdr>
        </w:div>
      </w:divsChild>
    </w:div>
    <w:div w:id="131798503">
      <w:bodyDiv w:val="1"/>
      <w:marLeft w:val="0"/>
      <w:marRight w:val="0"/>
      <w:marTop w:val="0"/>
      <w:marBottom w:val="0"/>
      <w:divBdr>
        <w:top w:val="none" w:sz="0" w:space="0" w:color="auto"/>
        <w:left w:val="none" w:sz="0" w:space="0" w:color="auto"/>
        <w:bottom w:val="none" w:sz="0" w:space="0" w:color="auto"/>
        <w:right w:val="none" w:sz="0" w:space="0" w:color="auto"/>
      </w:divBdr>
    </w:div>
    <w:div w:id="135028204">
      <w:bodyDiv w:val="1"/>
      <w:marLeft w:val="0"/>
      <w:marRight w:val="0"/>
      <w:marTop w:val="0"/>
      <w:marBottom w:val="0"/>
      <w:divBdr>
        <w:top w:val="none" w:sz="0" w:space="0" w:color="auto"/>
        <w:left w:val="none" w:sz="0" w:space="0" w:color="auto"/>
        <w:bottom w:val="none" w:sz="0" w:space="0" w:color="auto"/>
        <w:right w:val="none" w:sz="0" w:space="0" w:color="auto"/>
      </w:divBdr>
    </w:div>
    <w:div w:id="139349058">
      <w:bodyDiv w:val="1"/>
      <w:marLeft w:val="0"/>
      <w:marRight w:val="0"/>
      <w:marTop w:val="0"/>
      <w:marBottom w:val="0"/>
      <w:divBdr>
        <w:top w:val="none" w:sz="0" w:space="0" w:color="auto"/>
        <w:left w:val="none" w:sz="0" w:space="0" w:color="auto"/>
        <w:bottom w:val="none" w:sz="0" w:space="0" w:color="auto"/>
        <w:right w:val="none" w:sz="0" w:space="0" w:color="auto"/>
      </w:divBdr>
    </w:div>
    <w:div w:id="140001500">
      <w:bodyDiv w:val="1"/>
      <w:marLeft w:val="0"/>
      <w:marRight w:val="0"/>
      <w:marTop w:val="0"/>
      <w:marBottom w:val="0"/>
      <w:divBdr>
        <w:top w:val="none" w:sz="0" w:space="0" w:color="auto"/>
        <w:left w:val="none" w:sz="0" w:space="0" w:color="auto"/>
        <w:bottom w:val="none" w:sz="0" w:space="0" w:color="auto"/>
        <w:right w:val="none" w:sz="0" w:space="0" w:color="auto"/>
      </w:divBdr>
    </w:div>
    <w:div w:id="152185339">
      <w:bodyDiv w:val="1"/>
      <w:marLeft w:val="0"/>
      <w:marRight w:val="0"/>
      <w:marTop w:val="0"/>
      <w:marBottom w:val="0"/>
      <w:divBdr>
        <w:top w:val="none" w:sz="0" w:space="0" w:color="auto"/>
        <w:left w:val="none" w:sz="0" w:space="0" w:color="auto"/>
        <w:bottom w:val="none" w:sz="0" w:space="0" w:color="auto"/>
        <w:right w:val="none" w:sz="0" w:space="0" w:color="auto"/>
      </w:divBdr>
    </w:div>
    <w:div w:id="152381644">
      <w:bodyDiv w:val="1"/>
      <w:marLeft w:val="0"/>
      <w:marRight w:val="0"/>
      <w:marTop w:val="0"/>
      <w:marBottom w:val="0"/>
      <w:divBdr>
        <w:top w:val="none" w:sz="0" w:space="0" w:color="auto"/>
        <w:left w:val="none" w:sz="0" w:space="0" w:color="auto"/>
        <w:bottom w:val="none" w:sz="0" w:space="0" w:color="auto"/>
        <w:right w:val="none" w:sz="0" w:space="0" w:color="auto"/>
      </w:divBdr>
    </w:div>
    <w:div w:id="155608201">
      <w:bodyDiv w:val="1"/>
      <w:marLeft w:val="0"/>
      <w:marRight w:val="0"/>
      <w:marTop w:val="0"/>
      <w:marBottom w:val="0"/>
      <w:divBdr>
        <w:top w:val="none" w:sz="0" w:space="0" w:color="auto"/>
        <w:left w:val="none" w:sz="0" w:space="0" w:color="auto"/>
        <w:bottom w:val="none" w:sz="0" w:space="0" w:color="auto"/>
        <w:right w:val="none" w:sz="0" w:space="0" w:color="auto"/>
      </w:divBdr>
    </w:div>
    <w:div w:id="156769532">
      <w:bodyDiv w:val="1"/>
      <w:marLeft w:val="0"/>
      <w:marRight w:val="0"/>
      <w:marTop w:val="0"/>
      <w:marBottom w:val="0"/>
      <w:divBdr>
        <w:top w:val="none" w:sz="0" w:space="0" w:color="auto"/>
        <w:left w:val="none" w:sz="0" w:space="0" w:color="auto"/>
        <w:bottom w:val="none" w:sz="0" w:space="0" w:color="auto"/>
        <w:right w:val="none" w:sz="0" w:space="0" w:color="auto"/>
      </w:divBdr>
    </w:div>
    <w:div w:id="164173039">
      <w:bodyDiv w:val="1"/>
      <w:marLeft w:val="0"/>
      <w:marRight w:val="0"/>
      <w:marTop w:val="0"/>
      <w:marBottom w:val="0"/>
      <w:divBdr>
        <w:top w:val="none" w:sz="0" w:space="0" w:color="auto"/>
        <w:left w:val="none" w:sz="0" w:space="0" w:color="auto"/>
        <w:bottom w:val="none" w:sz="0" w:space="0" w:color="auto"/>
        <w:right w:val="none" w:sz="0" w:space="0" w:color="auto"/>
      </w:divBdr>
    </w:div>
    <w:div w:id="164564457">
      <w:bodyDiv w:val="1"/>
      <w:marLeft w:val="0"/>
      <w:marRight w:val="0"/>
      <w:marTop w:val="0"/>
      <w:marBottom w:val="0"/>
      <w:divBdr>
        <w:top w:val="none" w:sz="0" w:space="0" w:color="auto"/>
        <w:left w:val="none" w:sz="0" w:space="0" w:color="auto"/>
        <w:bottom w:val="none" w:sz="0" w:space="0" w:color="auto"/>
        <w:right w:val="none" w:sz="0" w:space="0" w:color="auto"/>
      </w:divBdr>
    </w:div>
    <w:div w:id="172766502">
      <w:bodyDiv w:val="1"/>
      <w:marLeft w:val="0"/>
      <w:marRight w:val="0"/>
      <w:marTop w:val="0"/>
      <w:marBottom w:val="0"/>
      <w:divBdr>
        <w:top w:val="none" w:sz="0" w:space="0" w:color="auto"/>
        <w:left w:val="none" w:sz="0" w:space="0" w:color="auto"/>
        <w:bottom w:val="none" w:sz="0" w:space="0" w:color="auto"/>
        <w:right w:val="none" w:sz="0" w:space="0" w:color="auto"/>
      </w:divBdr>
    </w:div>
    <w:div w:id="173423171">
      <w:bodyDiv w:val="1"/>
      <w:marLeft w:val="0"/>
      <w:marRight w:val="0"/>
      <w:marTop w:val="0"/>
      <w:marBottom w:val="0"/>
      <w:divBdr>
        <w:top w:val="none" w:sz="0" w:space="0" w:color="auto"/>
        <w:left w:val="none" w:sz="0" w:space="0" w:color="auto"/>
        <w:bottom w:val="none" w:sz="0" w:space="0" w:color="auto"/>
        <w:right w:val="none" w:sz="0" w:space="0" w:color="auto"/>
      </w:divBdr>
    </w:div>
    <w:div w:id="174879896">
      <w:bodyDiv w:val="1"/>
      <w:marLeft w:val="0"/>
      <w:marRight w:val="0"/>
      <w:marTop w:val="0"/>
      <w:marBottom w:val="0"/>
      <w:divBdr>
        <w:top w:val="none" w:sz="0" w:space="0" w:color="auto"/>
        <w:left w:val="none" w:sz="0" w:space="0" w:color="auto"/>
        <w:bottom w:val="none" w:sz="0" w:space="0" w:color="auto"/>
        <w:right w:val="none" w:sz="0" w:space="0" w:color="auto"/>
      </w:divBdr>
    </w:div>
    <w:div w:id="186601922">
      <w:bodyDiv w:val="1"/>
      <w:marLeft w:val="0"/>
      <w:marRight w:val="0"/>
      <w:marTop w:val="0"/>
      <w:marBottom w:val="0"/>
      <w:divBdr>
        <w:top w:val="none" w:sz="0" w:space="0" w:color="auto"/>
        <w:left w:val="none" w:sz="0" w:space="0" w:color="auto"/>
        <w:bottom w:val="none" w:sz="0" w:space="0" w:color="auto"/>
        <w:right w:val="none" w:sz="0" w:space="0" w:color="auto"/>
      </w:divBdr>
    </w:div>
    <w:div w:id="188446770">
      <w:bodyDiv w:val="1"/>
      <w:marLeft w:val="0"/>
      <w:marRight w:val="0"/>
      <w:marTop w:val="0"/>
      <w:marBottom w:val="0"/>
      <w:divBdr>
        <w:top w:val="none" w:sz="0" w:space="0" w:color="auto"/>
        <w:left w:val="none" w:sz="0" w:space="0" w:color="auto"/>
        <w:bottom w:val="none" w:sz="0" w:space="0" w:color="auto"/>
        <w:right w:val="none" w:sz="0" w:space="0" w:color="auto"/>
      </w:divBdr>
      <w:divsChild>
        <w:div w:id="14581257">
          <w:marLeft w:val="0"/>
          <w:marRight w:val="0"/>
          <w:marTop w:val="0"/>
          <w:marBottom w:val="0"/>
          <w:divBdr>
            <w:top w:val="none" w:sz="0" w:space="0" w:color="auto"/>
            <w:left w:val="none" w:sz="0" w:space="0" w:color="auto"/>
            <w:bottom w:val="none" w:sz="0" w:space="0" w:color="auto"/>
            <w:right w:val="none" w:sz="0" w:space="0" w:color="auto"/>
          </w:divBdr>
        </w:div>
        <w:div w:id="38554560">
          <w:marLeft w:val="0"/>
          <w:marRight w:val="0"/>
          <w:marTop w:val="0"/>
          <w:marBottom w:val="0"/>
          <w:divBdr>
            <w:top w:val="none" w:sz="0" w:space="0" w:color="auto"/>
            <w:left w:val="none" w:sz="0" w:space="0" w:color="auto"/>
            <w:bottom w:val="none" w:sz="0" w:space="0" w:color="auto"/>
            <w:right w:val="none" w:sz="0" w:space="0" w:color="auto"/>
          </w:divBdr>
        </w:div>
        <w:div w:id="123425209">
          <w:marLeft w:val="0"/>
          <w:marRight w:val="0"/>
          <w:marTop w:val="0"/>
          <w:marBottom w:val="0"/>
          <w:divBdr>
            <w:top w:val="none" w:sz="0" w:space="0" w:color="auto"/>
            <w:left w:val="none" w:sz="0" w:space="0" w:color="auto"/>
            <w:bottom w:val="none" w:sz="0" w:space="0" w:color="auto"/>
            <w:right w:val="none" w:sz="0" w:space="0" w:color="auto"/>
          </w:divBdr>
        </w:div>
        <w:div w:id="545681259">
          <w:marLeft w:val="0"/>
          <w:marRight w:val="0"/>
          <w:marTop w:val="0"/>
          <w:marBottom w:val="0"/>
          <w:divBdr>
            <w:top w:val="none" w:sz="0" w:space="0" w:color="auto"/>
            <w:left w:val="none" w:sz="0" w:space="0" w:color="auto"/>
            <w:bottom w:val="none" w:sz="0" w:space="0" w:color="auto"/>
            <w:right w:val="none" w:sz="0" w:space="0" w:color="auto"/>
          </w:divBdr>
        </w:div>
        <w:div w:id="754786513">
          <w:marLeft w:val="0"/>
          <w:marRight w:val="0"/>
          <w:marTop w:val="0"/>
          <w:marBottom w:val="0"/>
          <w:divBdr>
            <w:top w:val="none" w:sz="0" w:space="0" w:color="auto"/>
            <w:left w:val="none" w:sz="0" w:space="0" w:color="auto"/>
            <w:bottom w:val="none" w:sz="0" w:space="0" w:color="auto"/>
            <w:right w:val="none" w:sz="0" w:space="0" w:color="auto"/>
          </w:divBdr>
        </w:div>
        <w:div w:id="910383110">
          <w:marLeft w:val="0"/>
          <w:marRight w:val="0"/>
          <w:marTop w:val="0"/>
          <w:marBottom w:val="0"/>
          <w:divBdr>
            <w:top w:val="none" w:sz="0" w:space="0" w:color="auto"/>
            <w:left w:val="none" w:sz="0" w:space="0" w:color="auto"/>
            <w:bottom w:val="none" w:sz="0" w:space="0" w:color="auto"/>
            <w:right w:val="none" w:sz="0" w:space="0" w:color="auto"/>
          </w:divBdr>
        </w:div>
      </w:divsChild>
    </w:div>
    <w:div w:id="196551084">
      <w:bodyDiv w:val="1"/>
      <w:marLeft w:val="0"/>
      <w:marRight w:val="0"/>
      <w:marTop w:val="0"/>
      <w:marBottom w:val="0"/>
      <w:divBdr>
        <w:top w:val="none" w:sz="0" w:space="0" w:color="auto"/>
        <w:left w:val="none" w:sz="0" w:space="0" w:color="auto"/>
        <w:bottom w:val="none" w:sz="0" w:space="0" w:color="auto"/>
        <w:right w:val="none" w:sz="0" w:space="0" w:color="auto"/>
      </w:divBdr>
    </w:div>
    <w:div w:id="197814613">
      <w:bodyDiv w:val="1"/>
      <w:marLeft w:val="0"/>
      <w:marRight w:val="0"/>
      <w:marTop w:val="0"/>
      <w:marBottom w:val="0"/>
      <w:divBdr>
        <w:top w:val="none" w:sz="0" w:space="0" w:color="auto"/>
        <w:left w:val="none" w:sz="0" w:space="0" w:color="auto"/>
        <w:bottom w:val="none" w:sz="0" w:space="0" w:color="auto"/>
        <w:right w:val="none" w:sz="0" w:space="0" w:color="auto"/>
      </w:divBdr>
    </w:div>
    <w:div w:id="208305068">
      <w:bodyDiv w:val="1"/>
      <w:marLeft w:val="0"/>
      <w:marRight w:val="0"/>
      <w:marTop w:val="0"/>
      <w:marBottom w:val="0"/>
      <w:divBdr>
        <w:top w:val="none" w:sz="0" w:space="0" w:color="auto"/>
        <w:left w:val="none" w:sz="0" w:space="0" w:color="auto"/>
        <w:bottom w:val="none" w:sz="0" w:space="0" w:color="auto"/>
        <w:right w:val="none" w:sz="0" w:space="0" w:color="auto"/>
      </w:divBdr>
    </w:div>
    <w:div w:id="209416911">
      <w:bodyDiv w:val="1"/>
      <w:marLeft w:val="0"/>
      <w:marRight w:val="0"/>
      <w:marTop w:val="0"/>
      <w:marBottom w:val="0"/>
      <w:divBdr>
        <w:top w:val="none" w:sz="0" w:space="0" w:color="auto"/>
        <w:left w:val="none" w:sz="0" w:space="0" w:color="auto"/>
        <w:bottom w:val="none" w:sz="0" w:space="0" w:color="auto"/>
        <w:right w:val="none" w:sz="0" w:space="0" w:color="auto"/>
      </w:divBdr>
    </w:div>
    <w:div w:id="234171107">
      <w:bodyDiv w:val="1"/>
      <w:marLeft w:val="0"/>
      <w:marRight w:val="0"/>
      <w:marTop w:val="0"/>
      <w:marBottom w:val="0"/>
      <w:divBdr>
        <w:top w:val="none" w:sz="0" w:space="0" w:color="auto"/>
        <w:left w:val="none" w:sz="0" w:space="0" w:color="auto"/>
        <w:bottom w:val="none" w:sz="0" w:space="0" w:color="auto"/>
        <w:right w:val="none" w:sz="0" w:space="0" w:color="auto"/>
      </w:divBdr>
    </w:div>
    <w:div w:id="235407170">
      <w:bodyDiv w:val="1"/>
      <w:marLeft w:val="0"/>
      <w:marRight w:val="0"/>
      <w:marTop w:val="0"/>
      <w:marBottom w:val="0"/>
      <w:divBdr>
        <w:top w:val="none" w:sz="0" w:space="0" w:color="auto"/>
        <w:left w:val="none" w:sz="0" w:space="0" w:color="auto"/>
        <w:bottom w:val="none" w:sz="0" w:space="0" w:color="auto"/>
        <w:right w:val="none" w:sz="0" w:space="0" w:color="auto"/>
      </w:divBdr>
    </w:div>
    <w:div w:id="238516319">
      <w:bodyDiv w:val="1"/>
      <w:marLeft w:val="0"/>
      <w:marRight w:val="0"/>
      <w:marTop w:val="0"/>
      <w:marBottom w:val="0"/>
      <w:divBdr>
        <w:top w:val="none" w:sz="0" w:space="0" w:color="auto"/>
        <w:left w:val="none" w:sz="0" w:space="0" w:color="auto"/>
        <w:bottom w:val="none" w:sz="0" w:space="0" w:color="auto"/>
        <w:right w:val="none" w:sz="0" w:space="0" w:color="auto"/>
      </w:divBdr>
    </w:div>
    <w:div w:id="241180117">
      <w:bodyDiv w:val="1"/>
      <w:marLeft w:val="0"/>
      <w:marRight w:val="0"/>
      <w:marTop w:val="0"/>
      <w:marBottom w:val="0"/>
      <w:divBdr>
        <w:top w:val="none" w:sz="0" w:space="0" w:color="auto"/>
        <w:left w:val="none" w:sz="0" w:space="0" w:color="auto"/>
        <w:bottom w:val="none" w:sz="0" w:space="0" w:color="auto"/>
        <w:right w:val="none" w:sz="0" w:space="0" w:color="auto"/>
      </w:divBdr>
    </w:div>
    <w:div w:id="241526382">
      <w:bodyDiv w:val="1"/>
      <w:marLeft w:val="0"/>
      <w:marRight w:val="0"/>
      <w:marTop w:val="0"/>
      <w:marBottom w:val="0"/>
      <w:divBdr>
        <w:top w:val="none" w:sz="0" w:space="0" w:color="auto"/>
        <w:left w:val="none" w:sz="0" w:space="0" w:color="auto"/>
        <w:bottom w:val="none" w:sz="0" w:space="0" w:color="auto"/>
        <w:right w:val="none" w:sz="0" w:space="0" w:color="auto"/>
      </w:divBdr>
    </w:div>
    <w:div w:id="244582593">
      <w:bodyDiv w:val="1"/>
      <w:marLeft w:val="0"/>
      <w:marRight w:val="0"/>
      <w:marTop w:val="0"/>
      <w:marBottom w:val="0"/>
      <w:divBdr>
        <w:top w:val="none" w:sz="0" w:space="0" w:color="auto"/>
        <w:left w:val="none" w:sz="0" w:space="0" w:color="auto"/>
        <w:bottom w:val="none" w:sz="0" w:space="0" w:color="auto"/>
        <w:right w:val="none" w:sz="0" w:space="0" w:color="auto"/>
      </w:divBdr>
    </w:div>
    <w:div w:id="253633610">
      <w:bodyDiv w:val="1"/>
      <w:marLeft w:val="0"/>
      <w:marRight w:val="0"/>
      <w:marTop w:val="0"/>
      <w:marBottom w:val="0"/>
      <w:divBdr>
        <w:top w:val="none" w:sz="0" w:space="0" w:color="auto"/>
        <w:left w:val="none" w:sz="0" w:space="0" w:color="auto"/>
        <w:bottom w:val="none" w:sz="0" w:space="0" w:color="auto"/>
        <w:right w:val="none" w:sz="0" w:space="0" w:color="auto"/>
      </w:divBdr>
    </w:div>
    <w:div w:id="278294567">
      <w:bodyDiv w:val="1"/>
      <w:marLeft w:val="0"/>
      <w:marRight w:val="0"/>
      <w:marTop w:val="0"/>
      <w:marBottom w:val="0"/>
      <w:divBdr>
        <w:top w:val="none" w:sz="0" w:space="0" w:color="auto"/>
        <w:left w:val="none" w:sz="0" w:space="0" w:color="auto"/>
        <w:bottom w:val="none" w:sz="0" w:space="0" w:color="auto"/>
        <w:right w:val="none" w:sz="0" w:space="0" w:color="auto"/>
      </w:divBdr>
    </w:div>
    <w:div w:id="284893207">
      <w:bodyDiv w:val="1"/>
      <w:marLeft w:val="0"/>
      <w:marRight w:val="0"/>
      <w:marTop w:val="0"/>
      <w:marBottom w:val="0"/>
      <w:divBdr>
        <w:top w:val="none" w:sz="0" w:space="0" w:color="auto"/>
        <w:left w:val="none" w:sz="0" w:space="0" w:color="auto"/>
        <w:bottom w:val="none" w:sz="0" w:space="0" w:color="auto"/>
        <w:right w:val="none" w:sz="0" w:space="0" w:color="auto"/>
      </w:divBdr>
    </w:div>
    <w:div w:id="284895052">
      <w:bodyDiv w:val="1"/>
      <w:marLeft w:val="0"/>
      <w:marRight w:val="0"/>
      <w:marTop w:val="0"/>
      <w:marBottom w:val="0"/>
      <w:divBdr>
        <w:top w:val="none" w:sz="0" w:space="0" w:color="auto"/>
        <w:left w:val="none" w:sz="0" w:space="0" w:color="auto"/>
        <w:bottom w:val="none" w:sz="0" w:space="0" w:color="auto"/>
        <w:right w:val="none" w:sz="0" w:space="0" w:color="auto"/>
      </w:divBdr>
    </w:div>
    <w:div w:id="290945628">
      <w:bodyDiv w:val="1"/>
      <w:marLeft w:val="0"/>
      <w:marRight w:val="0"/>
      <w:marTop w:val="0"/>
      <w:marBottom w:val="0"/>
      <w:divBdr>
        <w:top w:val="none" w:sz="0" w:space="0" w:color="auto"/>
        <w:left w:val="none" w:sz="0" w:space="0" w:color="auto"/>
        <w:bottom w:val="none" w:sz="0" w:space="0" w:color="auto"/>
        <w:right w:val="none" w:sz="0" w:space="0" w:color="auto"/>
      </w:divBdr>
    </w:div>
    <w:div w:id="297149175">
      <w:bodyDiv w:val="1"/>
      <w:marLeft w:val="0"/>
      <w:marRight w:val="0"/>
      <w:marTop w:val="0"/>
      <w:marBottom w:val="0"/>
      <w:divBdr>
        <w:top w:val="none" w:sz="0" w:space="0" w:color="auto"/>
        <w:left w:val="none" w:sz="0" w:space="0" w:color="auto"/>
        <w:bottom w:val="none" w:sz="0" w:space="0" w:color="auto"/>
        <w:right w:val="none" w:sz="0" w:space="0" w:color="auto"/>
      </w:divBdr>
    </w:div>
    <w:div w:id="307437920">
      <w:bodyDiv w:val="1"/>
      <w:marLeft w:val="0"/>
      <w:marRight w:val="0"/>
      <w:marTop w:val="0"/>
      <w:marBottom w:val="0"/>
      <w:divBdr>
        <w:top w:val="none" w:sz="0" w:space="0" w:color="auto"/>
        <w:left w:val="none" w:sz="0" w:space="0" w:color="auto"/>
        <w:bottom w:val="none" w:sz="0" w:space="0" w:color="auto"/>
        <w:right w:val="none" w:sz="0" w:space="0" w:color="auto"/>
      </w:divBdr>
    </w:div>
    <w:div w:id="311714169">
      <w:bodyDiv w:val="1"/>
      <w:marLeft w:val="0"/>
      <w:marRight w:val="0"/>
      <w:marTop w:val="0"/>
      <w:marBottom w:val="0"/>
      <w:divBdr>
        <w:top w:val="none" w:sz="0" w:space="0" w:color="auto"/>
        <w:left w:val="none" w:sz="0" w:space="0" w:color="auto"/>
        <w:bottom w:val="none" w:sz="0" w:space="0" w:color="auto"/>
        <w:right w:val="none" w:sz="0" w:space="0" w:color="auto"/>
      </w:divBdr>
    </w:div>
    <w:div w:id="322590755">
      <w:bodyDiv w:val="1"/>
      <w:marLeft w:val="0"/>
      <w:marRight w:val="0"/>
      <w:marTop w:val="0"/>
      <w:marBottom w:val="0"/>
      <w:divBdr>
        <w:top w:val="none" w:sz="0" w:space="0" w:color="auto"/>
        <w:left w:val="none" w:sz="0" w:space="0" w:color="auto"/>
        <w:bottom w:val="none" w:sz="0" w:space="0" w:color="auto"/>
        <w:right w:val="none" w:sz="0" w:space="0" w:color="auto"/>
      </w:divBdr>
    </w:div>
    <w:div w:id="323821860">
      <w:bodyDiv w:val="1"/>
      <w:marLeft w:val="0"/>
      <w:marRight w:val="0"/>
      <w:marTop w:val="0"/>
      <w:marBottom w:val="0"/>
      <w:divBdr>
        <w:top w:val="none" w:sz="0" w:space="0" w:color="auto"/>
        <w:left w:val="none" w:sz="0" w:space="0" w:color="auto"/>
        <w:bottom w:val="none" w:sz="0" w:space="0" w:color="auto"/>
        <w:right w:val="none" w:sz="0" w:space="0" w:color="auto"/>
      </w:divBdr>
    </w:div>
    <w:div w:id="326593461">
      <w:bodyDiv w:val="1"/>
      <w:marLeft w:val="0"/>
      <w:marRight w:val="0"/>
      <w:marTop w:val="0"/>
      <w:marBottom w:val="0"/>
      <w:divBdr>
        <w:top w:val="none" w:sz="0" w:space="0" w:color="auto"/>
        <w:left w:val="none" w:sz="0" w:space="0" w:color="auto"/>
        <w:bottom w:val="none" w:sz="0" w:space="0" w:color="auto"/>
        <w:right w:val="none" w:sz="0" w:space="0" w:color="auto"/>
      </w:divBdr>
    </w:div>
    <w:div w:id="339237551">
      <w:bodyDiv w:val="1"/>
      <w:marLeft w:val="0"/>
      <w:marRight w:val="0"/>
      <w:marTop w:val="0"/>
      <w:marBottom w:val="0"/>
      <w:divBdr>
        <w:top w:val="none" w:sz="0" w:space="0" w:color="auto"/>
        <w:left w:val="none" w:sz="0" w:space="0" w:color="auto"/>
        <w:bottom w:val="none" w:sz="0" w:space="0" w:color="auto"/>
        <w:right w:val="none" w:sz="0" w:space="0" w:color="auto"/>
      </w:divBdr>
    </w:div>
    <w:div w:id="342785429">
      <w:bodyDiv w:val="1"/>
      <w:marLeft w:val="0"/>
      <w:marRight w:val="0"/>
      <w:marTop w:val="0"/>
      <w:marBottom w:val="0"/>
      <w:divBdr>
        <w:top w:val="none" w:sz="0" w:space="0" w:color="auto"/>
        <w:left w:val="none" w:sz="0" w:space="0" w:color="auto"/>
        <w:bottom w:val="none" w:sz="0" w:space="0" w:color="auto"/>
        <w:right w:val="none" w:sz="0" w:space="0" w:color="auto"/>
      </w:divBdr>
    </w:div>
    <w:div w:id="349378440">
      <w:bodyDiv w:val="1"/>
      <w:marLeft w:val="0"/>
      <w:marRight w:val="0"/>
      <w:marTop w:val="0"/>
      <w:marBottom w:val="0"/>
      <w:divBdr>
        <w:top w:val="none" w:sz="0" w:space="0" w:color="auto"/>
        <w:left w:val="none" w:sz="0" w:space="0" w:color="auto"/>
        <w:bottom w:val="none" w:sz="0" w:space="0" w:color="auto"/>
        <w:right w:val="none" w:sz="0" w:space="0" w:color="auto"/>
      </w:divBdr>
    </w:div>
    <w:div w:id="357895506">
      <w:bodyDiv w:val="1"/>
      <w:marLeft w:val="0"/>
      <w:marRight w:val="0"/>
      <w:marTop w:val="0"/>
      <w:marBottom w:val="0"/>
      <w:divBdr>
        <w:top w:val="none" w:sz="0" w:space="0" w:color="auto"/>
        <w:left w:val="none" w:sz="0" w:space="0" w:color="auto"/>
        <w:bottom w:val="none" w:sz="0" w:space="0" w:color="auto"/>
        <w:right w:val="none" w:sz="0" w:space="0" w:color="auto"/>
      </w:divBdr>
    </w:div>
    <w:div w:id="361054334">
      <w:bodyDiv w:val="1"/>
      <w:marLeft w:val="0"/>
      <w:marRight w:val="0"/>
      <w:marTop w:val="0"/>
      <w:marBottom w:val="0"/>
      <w:divBdr>
        <w:top w:val="none" w:sz="0" w:space="0" w:color="auto"/>
        <w:left w:val="none" w:sz="0" w:space="0" w:color="auto"/>
        <w:bottom w:val="none" w:sz="0" w:space="0" w:color="auto"/>
        <w:right w:val="none" w:sz="0" w:space="0" w:color="auto"/>
      </w:divBdr>
    </w:div>
    <w:div w:id="365107030">
      <w:bodyDiv w:val="1"/>
      <w:marLeft w:val="0"/>
      <w:marRight w:val="0"/>
      <w:marTop w:val="0"/>
      <w:marBottom w:val="0"/>
      <w:divBdr>
        <w:top w:val="none" w:sz="0" w:space="0" w:color="auto"/>
        <w:left w:val="none" w:sz="0" w:space="0" w:color="auto"/>
        <w:bottom w:val="none" w:sz="0" w:space="0" w:color="auto"/>
        <w:right w:val="none" w:sz="0" w:space="0" w:color="auto"/>
      </w:divBdr>
    </w:div>
    <w:div w:id="371348048">
      <w:bodyDiv w:val="1"/>
      <w:marLeft w:val="0"/>
      <w:marRight w:val="0"/>
      <w:marTop w:val="0"/>
      <w:marBottom w:val="0"/>
      <w:divBdr>
        <w:top w:val="none" w:sz="0" w:space="0" w:color="auto"/>
        <w:left w:val="none" w:sz="0" w:space="0" w:color="auto"/>
        <w:bottom w:val="none" w:sz="0" w:space="0" w:color="auto"/>
        <w:right w:val="none" w:sz="0" w:space="0" w:color="auto"/>
      </w:divBdr>
    </w:div>
    <w:div w:id="399909738">
      <w:bodyDiv w:val="1"/>
      <w:marLeft w:val="0"/>
      <w:marRight w:val="0"/>
      <w:marTop w:val="0"/>
      <w:marBottom w:val="0"/>
      <w:divBdr>
        <w:top w:val="none" w:sz="0" w:space="0" w:color="auto"/>
        <w:left w:val="none" w:sz="0" w:space="0" w:color="auto"/>
        <w:bottom w:val="none" w:sz="0" w:space="0" w:color="auto"/>
        <w:right w:val="none" w:sz="0" w:space="0" w:color="auto"/>
      </w:divBdr>
    </w:div>
    <w:div w:id="400062870">
      <w:bodyDiv w:val="1"/>
      <w:marLeft w:val="0"/>
      <w:marRight w:val="0"/>
      <w:marTop w:val="0"/>
      <w:marBottom w:val="0"/>
      <w:divBdr>
        <w:top w:val="none" w:sz="0" w:space="0" w:color="auto"/>
        <w:left w:val="none" w:sz="0" w:space="0" w:color="auto"/>
        <w:bottom w:val="none" w:sz="0" w:space="0" w:color="auto"/>
        <w:right w:val="none" w:sz="0" w:space="0" w:color="auto"/>
      </w:divBdr>
    </w:div>
    <w:div w:id="422336169">
      <w:bodyDiv w:val="1"/>
      <w:marLeft w:val="0"/>
      <w:marRight w:val="0"/>
      <w:marTop w:val="0"/>
      <w:marBottom w:val="0"/>
      <w:divBdr>
        <w:top w:val="none" w:sz="0" w:space="0" w:color="auto"/>
        <w:left w:val="none" w:sz="0" w:space="0" w:color="auto"/>
        <w:bottom w:val="none" w:sz="0" w:space="0" w:color="auto"/>
        <w:right w:val="none" w:sz="0" w:space="0" w:color="auto"/>
      </w:divBdr>
    </w:div>
    <w:div w:id="423263877">
      <w:bodyDiv w:val="1"/>
      <w:marLeft w:val="0"/>
      <w:marRight w:val="0"/>
      <w:marTop w:val="0"/>
      <w:marBottom w:val="0"/>
      <w:divBdr>
        <w:top w:val="none" w:sz="0" w:space="0" w:color="auto"/>
        <w:left w:val="none" w:sz="0" w:space="0" w:color="auto"/>
        <w:bottom w:val="none" w:sz="0" w:space="0" w:color="auto"/>
        <w:right w:val="none" w:sz="0" w:space="0" w:color="auto"/>
      </w:divBdr>
    </w:div>
    <w:div w:id="424347299">
      <w:bodyDiv w:val="1"/>
      <w:marLeft w:val="0"/>
      <w:marRight w:val="0"/>
      <w:marTop w:val="0"/>
      <w:marBottom w:val="0"/>
      <w:divBdr>
        <w:top w:val="none" w:sz="0" w:space="0" w:color="auto"/>
        <w:left w:val="none" w:sz="0" w:space="0" w:color="auto"/>
        <w:bottom w:val="none" w:sz="0" w:space="0" w:color="auto"/>
        <w:right w:val="none" w:sz="0" w:space="0" w:color="auto"/>
      </w:divBdr>
    </w:div>
    <w:div w:id="425275435">
      <w:bodyDiv w:val="1"/>
      <w:marLeft w:val="0"/>
      <w:marRight w:val="0"/>
      <w:marTop w:val="0"/>
      <w:marBottom w:val="0"/>
      <w:divBdr>
        <w:top w:val="none" w:sz="0" w:space="0" w:color="auto"/>
        <w:left w:val="none" w:sz="0" w:space="0" w:color="auto"/>
        <w:bottom w:val="none" w:sz="0" w:space="0" w:color="auto"/>
        <w:right w:val="none" w:sz="0" w:space="0" w:color="auto"/>
      </w:divBdr>
      <w:divsChild>
        <w:div w:id="858465493">
          <w:marLeft w:val="0"/>
          <w:marRight w:val="0"/>
          <w:marTop w:val="0"/>
          <w:marBottom w:val="0"/>
          <w:divBdr>
            <w:top w:val="none" w:sz="0" w:space="0" w:color="auto"/>
            <w:left w:val="none" w:sz="0" w:space="0" w:color="auto"/>
            <w:bottom w:val="none" w:sz="0" w:space="0" w:color="auto"/>
            <w:right w:val="none" w:sz="0" w:space="0" w:color="auto"/>
          </w:divBdr>
        </w:div>
        <w:div w:id="1251086202">
          <w:marLeft w:val="0"/>
          <w:marRight w:val="0"/>
          <w:marTop w:val="0"/>
          <w:marBottom w:val="0"/>
          <w:divBdr>
            <w:top w:val="none" w:sz="0" w:space="0" w:color="auto"/>
            <w:left w:val="none" w:sz="0" w:space="0" w:color="auto"/>
            <w:bottom w:val="none" w:sz="0" w:space="0" w:color="auto"/>
            <w:right w:val="none" w:sz="0" w:space="0" w:color="auto"/>
          </w:divBdr>
        </w:div>
        <w:div w:id="1333607141">
          <w:marLeft w:val="0"/>
          <w:marRight w:val="0"/>
          <w:marTop w:val="0"/>
          <w:marBottom w:val="0"/>
          <w:divBdr>
            <w:top w:val="none" w:sz="0" w:space="0" w:color="auto"/>
            <w:left w:val="none" w:sz="0" w:space="0" w:color="auto"/>
            <w:bottom w:val="none" w:sz="0" w:space="0" w:color="auto"/>
            <w:right w:val="none" w:sz="0" w:space="0" w:color="auto"/>
          </w:divBdr>
        </w:div>
        <w:div w:id="2016610566">
          <w:marLeft w:val="0"/>
          <w:marRight w:val="0"/>
          <w:marTop w:val="0"/>
          <w:marBottom w:val="0"/>
          <w:divBdr>
            <w:top w:val="none" w:sz="0" w:space="0" w:color="auto"/>
            <w:left w:val="none" w:sz="0" w:space="0" w:color="auto"/>
            <w:bottom w:val="none" w:sz="0" w:space="0" w:color="auto"/>
            <w:right w:val="none" w:sz="0" w:space="0" w:color="auto"/>
          </w:divBdr>
        </w:div>
      </w:divsChild>
    </w:div>
    <w:div w:id="430399726">
      <w:bodyDiv w:val="1"/>
      <w:marLeft w:val="0"/>
      <w:marRight w:val="0"/>
      <w:marTop w:val="0"/>
      <w:marBottom w:val="0"/>
      <w:divBdr>
        <w:top w:val="none" w:sz="0" w:space="0" w:color="auto"/>
        <w:left w:val="none" w:sz="0" w:space="0" w:color="auto"/>
        <w:bottom w:val="none" w:sz="0" w:space="0" w:color="auto"/>
        <w:right w:val="none" w:sz="0" w:space="0" w:color="auto"/>
      </w:divBdr>
    </w:div>
    <w:div w:id="485439270">
      <w:bodyDiv w:val="1"/>
      <w:marLeft w:val="0"/>
      <w:marRight w:val="0"/>
      <w:marTop w:val="0"/>
      <w:marBottom w:val="0"/>
      <w:divBdr>
        <w:top w:val="none" w:sz="0" w:space="0" w:color="auto"/>
        <w:left w:val="none" w:sz="0" w:space="0" w:color="auto"/>
        <w:bottom w:val="none" w:sz="0" w:space="0" w:color="auto"/>
        <w:right w:val="none" w:sz="0" w:space="0" w:color="auto"/>
      </w:divBdr>
    </w:div>
    <w:div w:id="489686051">
      <w:bodyDiv w:val="1"/>
      <w:marLeft w:val="0"/>
      <w:marRight w:val="0"/>
      <w:marTop w:val="0"/>
      <w:marBottom w:val="0"/>
      <w:divBdr>
        <w:top w:val="none" w:sz="0" w:space="0" w:color="auto"/>
        <w:left w:val="none" w:sz="0" w:space="0" w:color="auto"/>
        <w:bottom w:val="none" w:sz="0" w:space="0" w:color="auto"/>
        <w:right w:val="none" w:sz="0" w:space="0" w:color="auto"/>
      </w:divBdr>
    </w:div>
    <w:div w:id="500895005">
      <w:bodyDiv w:val="1"/>
      <w:marLeft w:val="0"/>
      <w:marRight w:val="0"/>
      <w:marTop w:val="0"/>
      <w:marBottom w:val="0"/>
      <w:divBdr>
        <w:top w:val="none" w:sz="0" w:space="0" w:color="auto"/>
        <w:left w:val="none" w:sz="0" w:space="0" w:color="auto"/>
        <w:bottom w:val="none" w:sz="0" w:space="0" w:color="auto"/>
        <w:right w:val="none" w:sz="0" w:space="0" w:color="auto"/>
      </w:divBdr>
    </w:div>
    <w:div w:id="502011360">
      <w:bodyDiv w:val="1"/>
      <w:marLeft w:val="0"/>
      <w:marRight w:val="0"/>
      <w:marTop w:val="0"/>
      <w:marBottom w:val="0"/>
      <w:divBdr>
        <w:top w:val="none" w:sz="0" w:space="0" w:color="auto"/>
        <w:left w:val="none" w:sz="0" w:space="0" w:color="auto"/>
        <w:bottom w:val="none" w:sz="0" w:space="0" w:color="auto"/>
        <w:right w:val="none" w:sz="0" w:space="0" w:color="auto"/>
      </w:divBdr>
    </w:div>
    <w:div w:id="507602319">
      <w:bodyDiv w:val="1"/>
      <w:marLeft w:val="0"/>
      <w:marRight w:val="0"/>
      <w:marTop w:val="0"/>
      <w:marBottom w:val="0"/>
      <w:divBdr>
        <w:top w:val="none" w:sz="0" w:space="0" w:color="auto"/>
        <w:left w:val="none" w:sz="0" w:space="0" w:color="auto"/>
        <w:bottom w:val="none" w:sz="0" w:space="0" w:color="auto"/>
        <w:right w:val="none" w:sz="0" w:space="0" w:color="auto"/>
      </w:divBdr>
    </w:div>
    <w:div w:id="519011592">
      <w:bodyDiv w:val="1"/>
      <w:marLeft w:val="0"/>
      <w:marRight w:val="0"/>
      <w:marTop w:val="0"/>
      <w:marBottom w:val="0"/>
      <w:divBdr>
        <w:top w:val="none" w:sz="0" w:space="0" w:color="auto"/>
        <w:left w:val="none" w:sz="0" w:space="0" w:color="auto"/>
        <w:bottom w:val="none" w:sz="0" w:space="0" w:color="auto"/>
        <w:right w:val="none" w:sz="0" w:space="0" w:color="auto"/>
      </w:divBdr>
    </w:div>
    <w:div w:id="522597199">
      <w:bodyDiv w:val="1"/>
      <w:marLeft w:val="0"/>
      <w:marRight w:val="0"/>
      <w:marTop w:val="0"/>
      <w:marBottom w:val="0"/>
      <w:divBdr>
        <w:top w:val="none" w:sz="0" w:space="0" w:color="auto"/>
        <w:left w:val="none" w:sz="0" w:space="0" w:color="auto"/>
        <w:bottom w:val="none" w:sz="0" w:space="0" w:color="auto"/>
        <w:right w:val="none" w:sz="0" w:space="0" w:color="auto"/>
      </w:divBdr>
    </w:div>
    <w:div w:id="526215068">
      <w:bodyDiv w:val="1"/>
      <w:marLeft w:val="0"/>
      <w:marRight w:val="0"/>
      <w:marTop w:val="0"/>
      <w:marBottom w:val="0"/>
      <w:divBdr>
        <w:top w:val="none" w:sz="0" w:space="0" w:color="auto"/>
        <w:left w:val="none" w:sz="0" w:space="0" w:color="auto"/>
        <w:bottom w:val="none" w:sz="0" w:space="0" w:color="auto"/>
        <w:right w:val="none" w:sz="0" w:space="0" w:color="auto"/>
      </w:divBdr>
    </w:div>
    <w:div w:id="532885303">
      <w:bodyDiv w:val="1"/>
      <w:marLeft w:val="0"/>
      <w:marRight w:val="0"/>
      <w:marTop w:val="0"/>
      <w:marBottom w:val="0"/>
      <w:divBdr>
        <w:top w:val="none" w:sz="0" w:space="0" w:color="auto"/>
        <w:left w:val="none" w:sz="0" w:space="0" w:color="auto"/>
        <w:bottom w:val="none" w:sz="0" w:space="0" w:color="auto"/>
        <w:right w:val="none" w:sz="0" w:space="0" w:color="auto"/>
      </w:divBdr>
    </w:div>
    <w:div w:id="536940286">
      <w:bodyDiv w:val="1"/>
      <w:marLeft w:val="0"/>
      <w:marRight w:val="0"/>
      <w:marTop w:val="0"/>
      <w:marBottom w:val="0"/>
      <w:divBdr>
        <w:top w:val="none" w:sz="0" w:space="0" w:color="auto"/>
        <w:left w:val="none" w:sz="0" w:space="0" w:color="auto"/>
        <w:bottom w:val="none" w:sz="0" w:space="0" w:color="auto"/>
        <w:right w:val="none" w:sz="0" w:space="0" w:color="auto"/>
      </w:divBdr>
    </w:div>
    <w:div w:id="538858114">
      <w:bodyDiv w:val="1"/>
      <w:marLeft w:val="0"/>
      <w:marRight w:val="0"/>
      <w:marTop w:val="0"/>
      <w:marBottom w:val="0"/>
      <w:divBdr>
        <w:top w:val="none" w:sz="0" w:space="0" w:color="auto"/>
        <w:left w:val="none" w:sz="0" w:space="0" w:color="auto"/>
        <w:bottom w:val="none" w:sz="0" w:space="0" w:color="auto"/>
        <w:right w:val="none" w:sz="0" w:space="0" w:color="auto"/>
      </w:divBdr>
    </w:div>
    <w:div w:id="542056296">
      <w:bodyDiv w:val="1"/>
      <w:marLeft w:val="0"/>
      <w:marRight w:val="0"/>
      <w:marTop w:val="0"/>
      <w:marBottom w:val="0"/>
      <w:divBdr>
        <w:top w:val="none" w:sz="0" w:space="0" w:color="auto"/>
        <w:left w:val="none" w:sz="0" w:space="0" w:color="auto"/>
        <w:bottom w:val="none" w:sz="0" w:space="0" w:color="auto"/>
        <w:right w:val="none" w:sz="0" w:space="0" w:color="auto"/>
      </w:divBdr>
    </w:div>
    <w:div w:id="547257868">
      <w:bodyDiv w:val="1"/>
      <w:marLeft w:val="0"/>
      <w:marRight w:val="0"/>
      <w:marTop w:val="0"/>
      <w:marBottom w:val="0"/>
      <w:divBdr>
        <w:top w:val="none" w:sz="0" w:space="0" w:color="auto"/>
        <w:left w:val="none" w:sz="0" w:space="0" w:color="auto"/>
        <w:bottom w:val="none" w:sz="0" w:space="0" w:color="auto"/>
        <w:right w:val="none" w:sz="0" w:space="0" w:color="auto"/>
      </w:divBdr>
    </w:div>
    <w:div w:id="565720983">
      <w:bodyDiv w:val="1"/>
      <w:marLeft w:val="0"/>
      <w:marRight w:val="0"/>
      <w:marTop w:val="0"/>
      <w:marBottom w:val="0"/>
      <w:divBdr>
        <w:top w:val="none" w:sz="0" w:space="0" w:color="auto"/>
        <w:left w:val="none" w:sz="0" w:space="0" w:color="auto"/>
        <w:bottom w:val="none" w:sz="0" w:space="0" w:color="auto"/>
        <w:right w:val="none" w:sz="0" w:space="0" w:color="auto"/>
      </w:divBdr>
    </w:div>
    <w:div w:id="567887592">
      <w:bodyDiv w:val="1"/>
      <w:marLeft w:val="0"/>
      <w:marRight w:val="0"/>
      <w:marTop w:val="0"/>
      <w:marBottom w:val="0"/>
      <w:divBdr>
        <w:top w:val="none" w:sz="0" w:space="0" w:color="auto"/>
        <w:left w:val="none" w:sz="0" w:space="0" w:color="auto"/>
        <w:bottom w:val="none" w:sz="0" w:space="0" w:color="auto"/>
        <w:right w:val="none" w:sz="0" w:space="0" w:color="auto"/>
      </w:divBdr>
    </w:div>
    <w:div w:id="567963777">
      <w:bodyDiv w:val="1"/>
      <w:marLeft w:val="0"/>
      <w:marRight w:val="0"/>
      <w:marTop w:val="0"/>
      <w:marBottom w:val="0"/>
      <w:divBdr>
        <w:top w:val="none" w:sz="0" w:space="0" w:color="auto"/>
        <w:left w:val="none" w:sz="0" w:space="0" w:color="auto"/>
        <w:bottom w:val="none" w:sz="0" w:space="0" w:color="auto"/>
        <w:right w:val="none" w:sz="0" w:space="0" w:color="auto"/>
      </w:divBdr>
    </w:div>
    <w:div w:id="589194412">
      <w:bodyDiv w:val="1"/>
      <w:marLeft w:val="0"/>
      <w:marRight w:val="0"/>
      <w:marTop w:val="0"/>
      <w:marBottom w:val="0"/>
      <w:divBdr>
        <w:top w:val="none" w:sz="0" w:space="0" w:color="auto"/>
        <w:left w:val="none" w:sz="0" w:space="0" w:color="auto"/>
        <w:bottom w:val="none" w:sz="0" w:space="0" w:color="auto"/>
        <w:right w:val="none" w:sz="0" w:space="0" w:color="auto"/>
      </w:divBdr>
    </w:div>
    <w:div w:id="590042139">
      <w:bodyDiv w:val="1"/>
      <w:marLeft w:val="0"/>
      <w:marRight w:val="0"/>
      <w:marTop w:val="0"/>
      <w:marBottom w:val="0"/>
      <w:divBdr>
        <w:top w:val="none" w:sz="0" w:space="0" w:color="auto"/>
        <w:left w:val="none" w:sz="0" w:space="0" w:color="auto"/>
        <w:bottom w:val="none" w:sz="0" w:space="0" w:color="auto"/>
        <w:right w:val="none" w:sz="0" w:space="0" w:color="auto"/>
      </w:divBdr>
    </w:div>
    <w:div w:id="596404368">
      <w:bodyDiv w:val="1"/>
      <w:marLeft w:val="0"/>
      <w:marRight w:val="0"/>
      <w:marTop w:val="0"/>
      <w:marBottom w:val="0"/>
      <w:divBdr>
        <w:top w:val="none" w:sz="0" w:space="0" w:color="auto"/>
        <w:left w:val="none" w:sz="0" w:space="0" w:color="auto"/>
        <w:bottom w:val="none" w:sz="0" w:space="0" w:color="auto"/>
        <w:right w:val="none" w:sz="0" w:space="0" w:color="auto"/>
      </w:divBdr>
    </w:div>
    <w:div w:id="598565451">
      <w:bodyDiv w:val="1"/>
      <w:marLeft w:val="0"/>
      <w:marRight w:val="0"/>
      <w:marTop w:val="0"/>
      <w:marBottom w:val="0"/>
      <w:divBdr>
        <w:top w:val="none" w:sz="0" w:space="0" w:color="auto"/>
        <w:left w:val="none" w:sz="0" w:space="0" w:color="auto"/>
        <w:bottom w:val="none" w:sz="0" w:space="0" w:color="auto"/>
        <w:right w:val="none" w:sz="0" w:space="0" w:color="auto"/>
      </w:divBdr>
    </w:div>
    <w:div w:id="604657181">
      <w:bodyDiv w:val="1"/>
      <w:marLeft w:val="0"/>
      <w:marRight w:val="0"/>
      <w:marTop w:val="0"/>
      <w:marBottom w:val="0"/>
      <w:divBdr>
        <w:top w:val="none" w:sz="0" w:space="0" w:color="auto"/>
        <w:left w:val="none" w:sz="0" w:space="0" w:color="auto"/>
        <w:bottom w:val="none" w:sz="0" w:space="0" w:color="auto"/>
        <w:right w:val="none" w:sz="0" w:space="0" w:color="auto"/>
      </w:divBdr>
    </w:div>
    <w:div w:id="605036635">
      <w:bodyDiv w:val="1"/>
      <w:marLeft w:val="0"/>
      <w:marRight w:val="0"/>
      <w:marTop w:val="0"/>
      <w:marBottom w:val="0"/>
      <w:divBdr>
        <w:top w:val="none" w:sz="0" w:space="0" w:color="auto"/>
        <w:left w:val="none" w:sz="0" w:space="0" w:color="auto"/>
        <w:bottom w:val="none" w:sz="0" w:space="0" w:color="auto"/>
        <w:right w:val="none" w:sz="0" w:space="0" w:color="auto"/>
      </w:divBdr>
    </w:div>
    <w:div w:id="609246113">
      <w:bodyDiv w:val="1"/>
      <w:marLeft w:val="0"/>
      <w:marRight w:val="0"/>
      <w:marTop w:val="0"/>
      <w:marBottom w:val="0"/>
      <w:divBdr>
        <w:top w:val="none" w:sz="0" w:space="0" w:color="auto"/>
        <w:left w:val="none" w:sz="0" w:space="0" w:color="auto"/>
        <w:bottom w:val="none" w:sz="0" w:space="0" w:color="auto"/>
        <w:right w:val="none" w:sz="0" w:space="0" w:color="auto"/>
      </w:divBdr>
    </w:div>
    <w:div w:id="614824606">
      <w:bodyDiv w:val="1"/>
      <w:marLeft w:val="0"/>
      <w:marRight w:val="0"/>
      <w:marTop w:val="0"/>
      <w:marBottom w:val="0"/>
      <w:divBdr>
        <w:top w:val="none" w:sz="0" w:space="0" w:color="auto"/>
        <w:left w:val="none" w:sz="0" w:space="0" w:color="auto"/>
        <w:bottom w:val="none" w:sz="0" w:space="0" w:color="auto"/>
        <w:right w:val="none" w:sz="0" w:space="0" w:color="auto"/>
      </w:divBdr>
    </w:div>
    <w:div w:id="617176167">
      <w:bodyDiv w:val="1"/>
      <w:marLeft w:val="0"/>
      <w:marRight w:val="0"/>
      <w:marTop w:val="0"/>
      <w:marBottom w:val="0"/>
      <w:divBdr>
        <w:top w:val="none" w:sz="0" w:space="0" w:color="auto"/>
        <w:left w:val="none" w:sz="0" w:space="0" w:color="auto"/>
        <w:bottom w:val="none" w:sz="0" w:space="0" w:color="auto"/>
        <w:right w:val="none" w:sz="0" w:space="0" w:color="auto"/>
      </w:divBdr>
    </w:div>
    <w:div w:id="617569159">
      <w:bodyDiv w:val="1"/>
      <w:marLeft w:val="0"/>
      <w:marRight w:val="0"/>
      <w:marTop w:val="0"/>
      <w:marBottom w:val="0"/>
      <w:divBdr>
        <w:top w:val="none" w:sz="0" w:space="0" w:color="auto"/>
        <w:left w:val="none" w:sz="0" w:space="0" w:color="auto"/>
        <w:bottom w:val="none" w:sz="0" w:space="0" w:color="auto"/>
        <w:right w:val="none" w:sz="0" w:space="0" w:color="auto"/>
      </w:divBdr>
    </w:div>
    <w:div w:id="618801240">
      <w:bodyDiv w:val="1"/>
      <w:marLeft w:val="0"/>
      <w:marRight w:val="0"/>
      <w:marTop w:val="0"/>
      <w:marBottom w:val="0"/>
      <w:divBdr>
        <w:top w:val="none" w:sz="0" w:space="0" w:color="auto"/>
        <w:left w:val="none" w:sz="0" w:space="0" w:color="auto"/>
        <w:bottom w:val="none" w:sz="0" w:space="0" w:color="auto"/>
        <w:right w:val="none" w:sz="0" w:space="0" w:color="auto"/>
      </w:divBdr>
    </w:div>
    <w:div w:id="618878109">
      <w:bodyDiv w:val="1"/>
      <w:marLeft w:val="0"/>
      <w:marRight w:val="0"/>
      <w:marTop w:val="0"/>
      <w:marBottom w:val="0"/>
      <w:divBdr>
        <w:top w:val="none" w:sz="0" w:space="0" w:color="auto"/>
        <w:left w:val="none" w:sz="0" w:space="0" w:color="auto"/>
        <w:bottom w:val="none" w:sz="0" w:space="0" w:color="auto"/>
        <w:right w:val="none" w:sz="0" w:space="0" w:color="auto"/>
      </w:divBdr>
    </w:div>
    <w:div w:id="632175038">
      <w:bodyDiv w:val="1"/>
      <w:marLeft w:val="0"/>
      <w:marRight w:val="0"/>
      <w:marTop w:val="0"/>
      <w:marBottom w:val="0"/>
      <w:divBdr>
        <w:top w:val="none" w:sz="0" w:space="0" w:color="auto"/>
        <w:left w:val="none" w:sz="0" w:space="0" w:color="auto"/>
        <w:bottom w:val="none" w:sz="0" w:space="0" w:color="auto"/>
        <w:right w:val="none" w:sz="0" w:space="0" w:color="auto"/>
      </w:divBdr>
    </w:div>
    <w:div w:id="633682012">
      <w:bodyDiv w:val="1"/>
      <w:marLeft w:val="0"/>
      <w:marRight w:val="0"/>
      <w:marTop w:val="0"/>
      <w:marBottom w:val="0"/>
      <w:divBdr>
        <w:top w:val="none" w:sz="0" w:space="0" w:color="auto"/>
        <w:left w:val="none" w:sz="0" w:space="0" w:color="auto"/>
        <w:bottom w:val="none" w:sz="0" w:space="0" w:color="auto"/>
        <w:right w:val="none" w:sz="0" w:space="0" w:color="auto"/>
      </w:divBdr>
    </w:div>
    <w:div w:id="642853902">
      <w:bodyDiv w:val="1"/>
      <w:marLeft w:val="0"/>
      <w:marRight w:val="0"/>
      <w:marTop w:val="0"/>
      <w:marBottom w:val="0"/>
      <w:divBdr>
        <w:top w:val="none" w:sz="0" w:space="0" w:color="auto"/>
        <w:left w:val="none" w:sz="0" w:space="0" w:color="auto"/>
        <w:bottom w:val="none" w:sz="0" w:space="0" w:color="auto"/>
        <w:right w:val="none" w:sz="0" w:space="0" w:color="auto"/>
      </w:divBdr>
    </w:div>
    <w:div w:id="648440579">
      <w:bodyDiv w:val="1"/>
      <w:marLeft w:val="0"/>
      <w:marRight w:val="0"/>
      <w:marTop w:val="0"/>
      <w:marBottom w:val="0"/>
      <w:divBdr>
        <w:top w:val="none" w:sz="0" w:space="0" w:color="auto"/>
        <w:left w:val="none" w:sz="0" w:space="0" w:color="auto"/>
        <w:bottom w:val="none" w:sz="0" w:space="0" w:color="auto"/>
        <w:right w:val="none" w:sz="0" w:space="0" w:color="auto"/>
      </w:divBdr>
      <w:divsChild>
        <w:div w:id="82919671">
          <w:marLeft w:val="0"/>
          <w:marRight w:val="0"/>
          <w:marTop w:val="0"/>
          <w:marBottom w:val="0"/>
          <w:divBdr>
            <w:top w:val="none" w:sz="0" w:space="0" w:color="auto"/>
            <w:left w:val="none" w:sz="0" w:space="0" w:color="auto"/>
            <w:bottom w:val="none" w:sz="0" w:space="0" w:color="auto"/>
            <w:right w:val="none" w:sz="0" w:space="0" w:color="auto"/>
          </w:divBdr>
        </w:div>
        <w:div w:id="199326017">
          <w:marLeft w:val="0"/>
          <w:marRight w:val="0"/>
          <w:marTop w:val="0"/>
          <w:marBottom w:val="0"/>
          <w:divBdr>
            <w:top w:val="none" w:sz="0" w:space="0" w:color="auto"/>
            <w:left w:val="none" w:sz="0" w:space="0" w:color="auto"/>
            <w:bottom w:val="none" w:sz="0" w:space="0" w:color="auto"/>
            <w:right w:val="none" w:sz="0" w:space="0" w:color="auto"/>
          </w:divBdr>
        </w:div>
        <w:div w:id="1768308397">
          <w:marLeft w:val="0"/>
          <w:marRight w:val="0"/>
          <w:marTop w:val="0"/>
          <w:marBottom w:val="0"/>
          <w:divBdr>
            <w:top w:val="none" w:sz="0" w:space="0" w:color="auto"/>
            <w:left w:val="none" w:sz="0" w:space="0" w:color="auto"/>
            <w:bottom w:val="none" w:sz="0" w:space="0" w:color="auto"/>
            <w:right w:val="none" w:sz="0" w:space="0" w:color="auto"/>
          </w:divBdr>
        </w:div>
        <w:div w:id="1849173795">
          <w:marLeft w:val="0"/>
          <w:marRight w:val="0"/>
          <w:marTop w:val="0"/>
          <w:marBottom w:val="0"/>
          <w:divBdr>
            <w:top w:val="none" w:sz="0" w:space="0" w:color="auto"/>
            <w:left w:val="none" w:sz="0" w:space="0" w:color="auto"/>
            <w:bottom w:val="none" w:sz="0" w:space="0" w:color="auto"/>
            <w:right w:val="none" w:sz="0" w:space="0" w:color="auto"/>
          </w:divBdr>
        </w:div>
        <w:div w:id="1899396930">
          <w:marLeft w:val="0"/>
          <w:marRight w:val="0"/>
          <w:marTop w:val="0"/>
          <w:marBottom w:val="0"/>
          <w:divBdr>
            <w:top w:val="none" w:sz="0" w:space="0" w:color="auto"/>
            <w:left w:val="none" w:sz="0" w:space="0" w:color="auto"/>
            <w:bottom w:val="none" w:sz="0" w:space="0" w:color="auto"/>
            <w:right w:val="none" w:sz="0" w:space="0" w:color="auto"/>
          </w:divBdr>
        </w:div>
      </w:divsChild>
    </w:div>
    <w:div w:id="651984319">
      <w:bodyDiv w:val="1"/>
      <w:marLeft w:val="0"/>
      <w:marRight w:val="0"/>
      <w:marTop w:val="0"/>
      <w:marBottom w:val="0"/>
      <w:divBdr>
        <w:top w:val="none" w:sz="0" w:space="0" w:color="auto"/>
        <w:left w:val="none" w:sz="0" w:space="0" w:color="auto"/>
        <w:bottom w:val="none" w:sz="0" w:space="0" w:color="auto"/>
        <w:right w:val="none" w:sz="0" w:space="0" w:color="auto"/>
      </w:divBdr>
    </w:div>
    <w:div w:id="663510463">
      <w:bodyDiv w:val="1"/>
      <w:marLeft w:val="0"/>
      <w:marRight w:val="0"/>
      <w:marTop w:val="0"/>
      <w:marBottom w:val="0"/>
      <w:divBdr>
        <w:top w:val="none" w:sz="0" w:space="0" w:color="auto"/>
        <w:left w:val="none" w:sz="0" w:space="0" w:color="auto"/>
        <w:bottom w:val="none" w:sz="0" w:space="0" w:color="auto"/>
        <w:right w:val="none" w:sz="0" w:space="0" w:color="auto"/>
      </w:divBdr>
    </w:div>
    <w:div w:id="664095666">
      <w:bodyDiv w:val="1"/>
      <w:marLeft w:val="0"/>
      <w:marRight w:val="0"/>
      <w:marTop w:val="0"/>
      <w:marBottom w:val="0"/>
      <w:divBdr>
        <w:top w:val="none" w:sz="0" w:space="0" w:color="auto"/>
        <w:left w:val="none" w:sz="0" w:space="0" w:color="auto"/>
        <w:bottom w:val="none" w:sz="0" w:space="0" w:color="auto"/>
        <w:right w:val="none" w:sz="0" w:space="0" w:color="auto"/>
      </w:divBdr>
      <w:divsChild>
        <w:div w:id="15082853">
          <w:marLeft w:val="0"/>
          <w:marRight w:val="0"/>
          <w:marTop w:val="0"/>
          <w:marBottom w:val="0"/>
          <w:divBdr>
            <w:top w:val="none" w:sz="0" w:space="0" w:color="auto"/>
            <w:left w:val="none" w:sz="0" w:space="0" w:color="auto"/>
            <w:bottom w:val="none" w:sz="0" w:space="0" w:color="auto"/>
            <w:right w:val="none" w:sz="0" w:space="0" w:color="auto"/>
          </w:divBdr>
        </w:div>
        <w:div w:id="879509861">
          <w:marLeft w:val="0"/>
          <w:marRight w:val="0"/>
          <w:marTop w:val="0"/>
          <w:marBottom w:val="0"/>
          <w:divBdr>
            <w:top w:val="none" w:sz="0" w:space="0" w:color="auto"/>
            <w:left w:val="none" w:sz="0" w:space="0" w:color="auto"/>
            <w:bottom w:val="none" w:sz="0" w:space="0" w:color="auto"/>
            <w:right w:val="none" w:sz="0" w:space="0" w:color="auto"/>
          </w:divBdr>
        </w:div>
        <w:div w:id="1084766227">
          <w:marLeft w:val="0"/>
          <w:marRight w:val="0"/>
          <w:marTop w:val="0"/>
          <w:marBottom w:val="0"/>
          <w:divBdr>
            <w:top w:val="none" w:sz="0" w:space="0" w:color="auto"/>
            <w:left w:val="none" w:sz="0" w:space="0" w:color="auto"/>
            <w:bottom w:val="none" w:sz="0" w:space="0" w:color="auto"/>
            <w:right w:val="none" w:sz="0" w:space="0" w:color="auto"/>
          </w:divBdr>
        </w:div>
        <w:div w:id="1525095017">
          <w:marLeft w:val="0"/>
          <w:marRight w:val="0"/>
          <w:marTop w:val="0"/>
          <w:marBottom w:val="0"/>
          <w:divBdr>
            <w:top w:val="none" w:sz="0" w:space="0" w:color="auto"/>
            <w:left w:val="none" w:sz="0" w:space="0" w:color="auto"/>
            <w:bottom w:val="none" w:sz="0" w:space="0" w:color="auto"/>
            <w:right w:val="none" w:sz="0" w:space="0" w:color="auto"/>
          </w:divBdr>
        </w:div>
        <w:div w:id="1734615801">
          <w:marLeft w:val="0"/>
          <w:marRight w:val="0"/>
          <w:marTop w:val="0"/>
          <w:marBottom w:val="0"/>
          <w:divBdr>
            <w:top w:val="none" w:sz="0" w:space="0" w:color="auto"/>
            <w:left w:val="none" w:sz="0" w:space="0" w:color="auto"/>
            <w:bottom w:val="none" w:sz="0" w:space="0" w:color="auto"/>
            <w:right w:val="none" w:sz="0" w:space="0" w:color="auto"/>
          </w:divBdr>
        </w:div>
        <w:div w:id="1957298189">
          <w:marLeft w:val="0"/>
          <w:marRight w:val="0"/>
          <w:marTop w:val="0"/>
          <w:marBottom w:val="0"/>
          <w:divBdr>
            <w:top w:val="none" w:sz="0" w:space="0" w:color="auto"/>
            <w:left w:val="none" w:sz="0" w:space="0" w:color="auto"/>
            <w:bottom w:val="none" w:sz="0" w:space="0" w:color="auto"/>
            <w:right w:val="none" w:sz="0" w:space="0" w:color="auto"/>
          </w:divBdr>
        </w:div>
      </w:divsChild>
    </w:div>
    <w:div w:id="664162878">
      <w:bodyDiv w:val="1"/>
      <w:marLeft w:val="0"/>
      <w:marRight w:val="0"/>
      <w:marTop w:val="0"/>
      <w:marBottom w:val="0"/>
      <w:divBdr>
        <w:top w:val="none" w:sz="0" w:space="0" w:color="auto"/>
        <w:left w:val="none" w:sz="0" w:space="0" w:color="auto"/>
        <w:bottom w:val="none" w:sz="0" w:space="0" w:color="auto"/>
        <w:right w:val="none" w:sz="0" w:space="0" w:color="auto"/>
      </w:divBdr>
    </w:div>
    <w:div w:id="666787340">
      <w:bodyDiv w:val="1"/>
      <w:marLeft w:val="0"/>
      <w:marRight w:val="0"/>
      <w:marTop w:val="0"/>
      <w:marBottom w:val="0"/>
      <w:divBdr>
        <w:top w:val="none" w:sz="0" w:space="0" w:color="auto"/>
        <w:left w:val="none" w:sz="0" w:space="0" w:color="auto"/>
        <w:bottom w:val="none" w:sz="0" w:space="0" w:color="auto"/>
        <w:right w:val="none" w:sz="0" w:space="0" w:color="auto"/>
      </w:divBdr>
    </w:div>
    <w:div w:id="685013193">
      <w:bodyDiv w:val="1"/>
      <w:marLeft w:val="0"/>
      <w:marRight w:val="0"/>
      <w:marTop w:val="0"/>
      <w:marBottom w:val="0"/>
      <w:divBdr>
        <w:top w:val="none" w:sz="0" w:space="0" w:color="auto"/>
        <w:left w:val="none" w:sz="0" w:space="0" w:color="auto"/>
        <w:bottom w:val="none" w:sz="0" w:space="0" w:color="auto"/>
        <w:right w:val="none" w:sz="0" w:space="0" w:color="auto"/>
      </w:divBdr>
    </w:div>
    <w:div w:id="685058114">
      <w:bodyDiv w:val="1"/>
      <w:marLeft w:val="0"/>
      <w:marRight w:val="0"/>
      <w:marTop w:val="0"/>
      <w:marBottom w:val="0"/>
      <w:divBdr>
        <w:top w:val="none" w:sz="0" w:space="0" w:color="auto"/>
        <w:left w:val="none" w:sz="0" w:space="0" w:color="auto"/>
        <w:bottom w:val="none" w:sz="0" w:space="0" w:color="auto"/>
        <w:right w:val="none" w:sz="0" w:space="0" w:color="auto"/>
      </w:divBdr>
    </w:div>
    <w:div w:id="694118182">
      <w:bodyDiv w:val="1"/>
      <w:marLeft w:val="0"/>
      <w:marRight w:val="0"/>
      <w:marTop w:val="0"/>
      <w:marBottom w:val="0"/>
      <w:divBdr>
        <w:top w:val="none" w:sz="0" w:space="0" w:color="auto"/>
        <w:left w:val="none" w:sz="0" w:space="0" w:color="auto"/>
        <w:bottom w:val="none" w:sz="0" w:space="0" w:color="auto"/>
        <w:right w:val="none" w:sz="0" w:space="0" w:color="auto"/>
      </w:divBdr>
    </w:div>
    <w:div w:id="701441174">
      <w:bodyDiv w:val="1"/>
      <w:marLeft w:val="0"/>
      <w:marRight w:val="0"/>
      <w:marTop w:val="0"/>
      <w:marBottom w:val="0"/>
      <w:divBdr>
        <w:top w:val="none" w:sz="0" w:space="0" w:color="auto"/>
        <w:left w:val="none" w:sz="0" w:space="0" w:color="auto"/>
        <w:bottom w:val="none" w:sz="0" w:space="0" w:color="auto"/>
        <w:right w:val="none" w:sz="0" w:space="0" w:color="auto"/>
      </w:divBdr>
    </w:div>
    <w:div w:id="705838805">
      <w:bodyDiv w:val="1"/>
      <w:marLeft w:val="0"/>
      <w:marRight w:val="0"/>
      <w:marTop w:val="0"/>
      <w:marBottom w:val="0"/>
      <w:divBdr>
        <w:top w:val="none" w:sz="0" w:space="0" w:color="auto"/>
        <w:left w:val="none" w:sz="0" w:space="0" w:color="auto"/>
        <w:bottom w:val="none" w:sz="0" w:space="0" w:color="auto"/>
        <w:right w:val="none" w:sz="0" w:space="0" w:color="auto"/>
      </w:divBdr>
    </w:div>
    <w:div w:id="706295275">
      <w:bodyDiv w:val="1"/>
      <w:marLeft w:val="0"/>
      <w:marRight w:val="0"/>
      <w:marTop w:val="0"/>
      <w:marBottom w:val="0"/>
      <w:divBdr>
        <w:top w:val="none" w:sz="0" w:space="0" w:color="auto"/>
        <w:left w:val="none" w:sz="0" w:space="0" w:color="auto"/>
        <w:bottom w:val="none" w:sz="0" w:space="0" w:color="auto"/>
        <w:right w:val="none" w:sz="0" w:space="0" w:color="auto"/>
      </w:divBdr>
    </w:div>
    <w:div w:id="708988978">
      <w:bodyDiv w:val="1"/>
      <w:marLeft w:val="0"/>
      <w:marRight w:val="0"/>
      <w:marTop w:val="0"/>
      <w:marBottom w:val="0"/>
      <w:divBdr>
        <w:top w:val="none" w:sz="0" w:space="0" w:color="auto"/>
        <w:left w:val="none" w:sz="0" w:space="0" w:color="auto"/>
        <w:bottom w:val="none" w:sz="0" w:space="0" w:color="auto"/>
        <w:right w:val="none" w:sz="0" w:space="0" w:color="auto"/>
      </w:divBdr>
    </w:div>
    <w:div w:id="713315474">
      <w:bodyDiv w:val="1"/>
      <w:marLeft w:val="0"/>
      <w:marRight w:val="0"/>
      <w:marTop w:val="0"/>
      <w:marBottom w:val="0"/>
      <w:divBdr>
        <w:top w:val="none" w:sz="0" w:space="0" w:color="auto"/>
        <w:left w:val="none" w:sz="0" w:space="0" w:color="auto"/>
        <w:bottom w:val="none" w:sz="0" w:space="0" w:color="auto"/>
        <w:right w:val="none" w:sz="0" w:space="0" w:color="auto"/>
      </w:divBdr>
    </w:div>
    <w:div w:id="719211573">
      <w:bodyDiv w:val="1"/>
      <w:marLeft w:val="0"/>
      <w:marRight w:val="0"/>
      <w:marTop w:val="0"/>
      <w:marBottom w:val="0"/>
      <w:divBdr>
        <w:top w:val="none" w:sz="0" w:space="0" w:color="auto"/>
        <w:left w:val="none" w:sz="0" w:space="0" w:color="auto"/>
        <w:bottom w:val="none" w:sz="0" w:space="0" w:color="auto"/>
        <w:right w:val="none" w:sz="0" w:space="0" w:color="auto"/>
      </w:divBdr>
    </w:div>
    <w:div w:id="719279694">
      <w:bodyDiv w:val="1"/>
      <w:marLeft w:val="0"/>
      <w:marRight w:val="0"/>
      <w:marTop w:val="0"/>
      <w:marBottom w:val="0"/>
      <w:divBdr>
        <w:top w:val="none" w:sz="0" w:space="0" w:color="auto"/>
        <w:left w:val="none" w:sz="0" w:space="0" w:color="auto"/>
        <w:bottom w:val="none" w:sz="0" w:space="0" w:color="auto"/>
        <w:right w:val="none" w:sz="0" w:space="0" w:color="auto"/>
      </w:divBdr>
    </w:div>
    <w:div w:id="731462014">
      <w:bodyDiv w:val="1"/>
      <w:marLeft w:val="0"/>
      <w:marRight w:val="0"/>
      <w:marTop w:val="0"/>
      <w:marBottom w:val="0"/>
      <w:divBdr>
        <w:top w:val="none" w:sz="0" w:space="0" w:color="auto"/>
        <w:left w:val="none" w:sz="0" w:space="0" w:color="auto"/>
        <w:bottom w:val="none" w:sz="0" w:space="0" w:color="auto"/>
        <w:right w:val="none" w:sz="0" w:space="0" w:color="auto"/>
      </w:divBdr>
    </w:div>
    <w:div w:id="744378032">
      <w:bodyDiv w:val="1"/>
      <w:marLeft w:val="0"/>
      <w:marRight w:val="0"/>
      <w:marTop w:val="0"/>
      <w:marBottom w:val="0"/>
      <w:divBdr>
        <w:top w:val="none" w:sz="0" w:space="0" w:color="auto"/>
        <w:left w:val="none" w:sz="0" w:space="0" w:color="auto"/>
        <w:bottom w:val="none" w:sz="0" w:space="0" w:color="auto"/>
        <w:right w:val="none" w:sz="0" w:space="0" w:color="auto"/>
      </w:divBdr>
    </w:div>
    <w:div w:id="757095821">
      <w:bodyDiv w:val="1"/>
      <w:marLeft w:val="0"/>
      <w:marRight w:val="0"/>
      <w:marTop w:val="0"/>
      <w:marBottom w:val="0"/>
      <w:divBdr>
        <w:top w:val="none" w:sz="0" w:space="0" w:color="auto"/>
        <w:left w:val="none" w:sz="0" w:space="0" w:color="auto"/>
        <w:bottom w:val="none" w:sz="0" w:space="0" w:color="auto"/>
        <w:right w:val="none" w:sz="0" w:space="0" w:color="auto"/>
      </w:divBdr>
      <w:divsChild>
        <w:div w:id="201015067">
          <w:marLeft w:val="0"/>
          <w:marRight w:val="0"/>
          <w:marTop w:val="0"/>
          <w:marBottom w:val="0"/>
          <w:divBdr>
            <w:top w:val="none" w:sz="0" w:space="0" w:color="auto"/>
            <w:left w:val="none" w:sz="0" w:space="0" w:color="auto"/>
            <w:bottom w:val="none" w:sz="0" w:space="0" w:color="auto"/>
            <w:right w:val="none" w:sz="0" w:space="0" w:color="auto"/>
          </w:divBdr>
        </w:div>
        <w:div w:id="371655088">
          <w:marLeft w:val="0"/>
          <w:marRight w:val="0"/>
          <w:marTop w:val="0"/>
          <w:marBottom w:val="0"/>
          <w:divBdr>
            <w:top w:val="none" w:sz="0" w:space="0" w:color="auto"/>
            <w:left w:val="none" w:sz="0" w:space="0" w:color="auto"/>
            <w:bottom w:val="none" w:sz="0" w:space="0" w:color="auto"/>
            <w:right w:val="none" w:sz="0" w:space="0" w:color="auto"/>
          </w:divBdr>
        </w:div>
        <w:div w:id="641890538">
          <w:marLeft w:val="0"/>
          <w:marRight w:val="0"/>
          <w:marTop w:val="0"/>
          <w:marBottom w:val="0"/>
          <w:divBdr>
            <w:top w:val="none" w:sz="0" w:space="0" w:color="auto"/>
            <w:left w:val="none" w:sz="0" w:space="0" w:color="auto"/>
            <w:bottom w:val="none" w:sz="0" w:space="0" w:color="auto"/>
            <w:right w:val="none" w:sz="0" w:space="0" w:color="auto"/>
          </w:divBdr>
        </w:div>
        <w:div w:id="789662463">
          <w:marLeft w:val="0"/>
          <w:marRight w:val="0"/>
          <w:marTop w:val="0"/>
          <w:marBottom w:val="0"/>
          <w:divBdr>
            <w:top w:val="none" w:sz="0" w:space="0" w:color="auto"/>
            <w:left w:val="none" w:sz="0" w:space="0" w:color="auto"/>
            <w:bottom w:val="none" w:sz="0" w:space="0" w:color="auto"/>
            <w:right w:val="none" w:sz="0" w:space="0" w:color="auto"/>
          </w:divBdr>
        </w:div>
        <w:div w:id="858197094">
          <w:marLeft w:val="0"/>
          <w:marRight w:val="0"/>
          <w:marTop w:val="0"/>
          <w:marBottom w:val="0"/>
          <w:divBdr>
            <w:top w:val="none" w:sz="0" w:space="0" w:color="auto"/>
            <w:left w:val="none" w:sz="0" w:space="0" w:color="auto"/>
            <w:bottom w:val="none" w:sz="0" w:space="0" w:color="auto"/>
            <w:right w:val="none" w:sz="0" w:space="0" w:color="auto"/>
          </w:divBdr>
        </w:div>
        <w:div w:id="903023337">
          <w:marLeft w:val="0"/>
          <w:marRight w:val="0"/>
          <w:marTop w:val="0"/>
          <w:marBottom w:val="0"/>
          <w:divBdr>
            <w:top w:val="none" w:sz="0" w:space="0" w:color="auto"/>
            <w:left w:val="none" w:sz="0" w:space="0" w:color="auto"/>
            <w:bottom w:val="none" w:sz="0" w:space="0" w:color="auto"/>
            <w:right w:val="none" w:sz="0" w:space="0" w:color="auto"/>
          </w:divBdr>
        </w:div>
      </w:divsChild>
    </w:div>
    <w:div w:id="758869474">
      <w:bodyDiv w:val="1"/>
      <w:marLeft w:val="0"/>
      <w:marRight w:val="0"/>
      <w:marTop w:val="0"/>
      <w:marBottom w:val="0"/>
      <w:divBdr>
        <w:top w:val="none" w:sz="0" w:space="0" w:color="auto"/>
        <w:left w:val="none" w:sz="0" w:space="0" w:color="auto"/>
        <w:bottom w:val="none" w:sz="0" w:space="0" w:color="auto"/>
        <w:right w:val="none" w:sz="0" w:space="0" w:color="auto"/>
      </w:divBdr>
    </w:div>
    <w:div w:id="777067535">
      <w:bodyDiv w:val="1"/>
      <w:marLeft w:val="0"/>
      <w:marRight w:val="0"/>
      <w:marTop w:val="0"/>
      <w:marBottom w:val="0"/>
      <w:divBdr>
        <w:top w:val="none" w:sz="0" w:space="0" w:color="auto"/>
        <w:left w:val="none" w:sz="0" w:space="0" w:color="auto"/>
        <w:bottom w:val="none" w:sz="0" w:space="0" w:color="auto"/>
        <w:right w:val="none" w:sz="0" w:space="0" w:color="auto"/>
      </w:divBdr>
    </w:div>
    <w:div w:id="786775464">
      <w:bodyDiv w:val="1"/>
      <w:marLeft w:val="0"/>
      <w:marRight w:val="0"/>
      <w:marTop w:val="0"/>
      <w:marBottom w:val="0"/>
      <w:divBdr>
        <w:top w:val="none" w:sz="0" w:space="0" w:color="auto"/>
        <w:left w:val="none" w:sz="0" w:space="0" w:color="auto"/>
        <w:bottom w:val="none" w:sz="0" w:space="0" w:color="auto"/>
        <w:right w:val="none" w:sz="0" w:space="0" w:color="auto"/>
      </w:divBdr>
    </w:div>
    <w:div w:id="791098664">
      <w:bodyDiv w:val="1"/>
      <w:marLeft w:val="0"/>
      <w:marRight w:val="0"/>
      <w:marTop w:val="0"/>
      <w:marBottom w:val="0"/>
      <w:divBdr>
        <w:top w:val="none" w:sz="0" w:space="0" w:color="auto"/>
        <w:left w:val="none" w:sz="0" w:space="0" w:color="auto"/>
        <w:bottom w:val="none" w:sz="0" w:space="0" w:color="auto"/>
        <w:right w:val="none" w:sz="0" w:space="0" w:color="auto"/>
      </w:divBdr>
    </w:div>
    <w:div w:id="795560704">
      <w:bodyDiv w:val="1"/>
      <w:marLeft w:val="0"/>
      <w:marRight w:val="0"/>
      <w:marTop w:val="0"/>
      <w:marBottom w:val="0"/>
      <w:divBdr>
        <w:top w:val="none" w:sz="0" w:space="0" w:color="auto"/>
        <w:left w:val="none" w:sz="0" w:space="0" w:color="auto"/>
        <w:bottom w:val="none" w:sz="0" w:space="0" w:color="auto"/>
        <w:right w:val="none" w:sz="0" w:space="0" w:color="auto"/>
      </w:divBdr>
    </w:div>
    <w:div w:id="797188892">
      <w:bodyDiv w:val="1"/>
      <w:marLeft w:val="0"/>
      <w:marRight w:val="0"/>
      <w:marTop w:val="0"/>
      <w:marBottom w:val="0"/>
      <w:divBdr>
        <w:top w:val="none" w:sz="0" w:space="0" w:color="auto"/>
        <w:left w:val="none" w:sz="0" w:space="0" w:color="auto"/>
        <w:bottom w:val="none" w:sz="0" w:space="0" w:color="auto"/>
        <w:right w:val="none" w:sz="0" w:space="0" w:color="auto"/>
      </w:divBdr>
    </w:div>
    <w:div w:id="806355216">
      <w:bodyDiv w:val="1"/>
      <w:marLeft w:val="0"/>
      <w:marRight w:val="0"/>
      <w:marTop w:val="0"/>
      <w:marBottom w:val="0"/>
      <w:divBdr>
        <w:top w:val="none" w:sz="0" w:space="0" w:color="auto"/>
        <w:left w:val="none" w:sz="0" w:space="0" w:color="auto"/>
        <w:bottom w:val="none" w:sz="0" w:space="0" w:color="auto"/>
        <w:right w:val="none" w:sz="0" w:space="0" w:color="auto"/>
      </w:divBdr>
    </w:div>
    <w:div w:id="809518026">
      <w:bodyDiv w:val="1"/>
      <w:marLeft w:val="0"/>
      <w:marRight w:val="0"/>
      <w:marTop w:val="0"/>
      <w:marBottom w:val="0"/>
      <w:divBdr>
        <w:top w:val="none" w:sz="0" w:space="0" w:color="auto"/>
        <w:left w:val="none" w:sz="0" w:space="0" w:color="auto"/>
        <w:bottom w:val="none" w:sz="0" w:space="0" w:color="auto"/>
        <w:right w:val="none" w:sz="0" w:space="0" w:color="auto"/>
      </w:divBdr>
    </w:div>
    <w:div w:id="815298126">
      <w:bodyDiv w:val="1"/>
      <w:marLeft w:val="0"/>
      <w:marRight w:val="0"/>
      <w:marTop w:val="0"/>
      <w:marBottom w:val="0"/>
      <w:divBdr>
        <w:top w:val="none" w:sz="0" w:space="0" w:color="auto"/>
        <w:left w:val="none" w:sz="0" w:space="0" w:color="auto"/>
        <w:bottom w:val="none" w:sz="0" w:space="0" w:color="auto"/>
        <w:right w:val="none" w:sz="0" w:space="0" w:color="auto"/>
      </w:divBdr>
    </w:div>
    <w:div w:id="818111052">
      <w:bodyDiv w:val="1"/>
      <w:marLeft w:val="0"/>
      <w:marRight w:val="0"/>
      <w:marTop w:val="0"/>
      <w:marBottom w:val="0"/>
      <w:divBdr>
        <w:top w:val="none" w:sz="0" w:space="0" w:color="auto"/>
        <w:left w:val="none" w:sz="0" w:space="0" w:color="auto"/>
        <w:bottom w:val="none" w:sz="0" w:space="0" w:color="auto"/>
        <w:right w:val="none" w:sz="0" w:space="0" w:color="auto"/>
      </w:divBdr>
    </w:div>
    <w:div w:id="841967059">
      <w:bodyDiv w:val="1"/>
      <w:marLeft w:val="0"/>
      <w:marRight w:val="0"/>
      <w:marTop w:val="0"/>
      <w:marBottom w:val="0"/>
      <w:divBdr>
        <w:top w:val="none" w:sz="0" w:space="0" w:color="auto"/>
        <w:left w:val="none" w:sz="0" w:space="0" w:color="auto"/>
        <w:bottom w:val="none" w:sz="0" w:space="0" w:color="auto"/>
        <w:right w:val="none" w:sz="0" w:space="0" w:color="auto"/>
      </w:divBdr>
    </w:div>
    <w:div w:id="847721104">
      <w:bodyDiv w:val="1"/>
      <w:marLeft w:val="0"/>
      <w:marRight w:val="0"/>
      <w:marTop w:val="0"/>
      <w:marBottom w:val="0"/>
      <w:divBdr>
        <w:top w:val="none" w:sz="0" w:space="0" w:color="auto"/>
        <w:left w:val="none" w:sz="0" w:space="0" w:color="auto"/>
        <w:bottom w:val="none" w:sz="0" w:space="0" w:color="auto"/>
        <w:right w:val="none" w:sz="0" w:space="0" w:color="auto"/>
      </w:divBdr>
    </w:div>
    <w:div w:id="849025052">
      <w:bodyDiv w:val="1"/>
      <w:marLeft w:val="0"/>
      <w:marRight w:val="0"/>
      <w:marTop w:val="0"/>
      <w:marBottom w:val="0"/>
      <w:divBdr>
        <w:top w:val="none" w:sz="0" w:space="0" w:color="auto"/>
        <w:left w:val="none" w:sz="0" w:space="0" w:color="auto"/>
        <w:bottom w:val="none" w:sz="0" w:space="0" w:color="auto"/>
        <w:right w:val="none" w:sz="0" w:space="0" w:color="auto"/>
      </w:divBdr>
    </w:div>
    <w:div w:id="869758234">
      <w:bodyDiv w:val="1"/>
      <w:marLeft w:val="0"/>
      <w:marRight w:val="0"/>
      <w:marTop w:val="0"/>
      <w:marBottom w:val="0"/>
      <w:divBdr>
        <w:top w:val="none" w:sz="0" w:space="0" w:color="auto"/>
        <w:left w:val="none" w:sz="0" w:space="0" w:color="auto"/>
        <w:bottom w:val="none" w:sz="0" w:space="0" w:color="auto"/>
        <w:right w:val="none" w:sz="0" w:space="0" w:color="auto"/>
      </w:divBdr>
    </w:div>
    <w:div w:id="878397885">
      <w:bodyDiv w:val="1"/>
      <w:marLeft w:val="0"/>
      <w:marRight w:val="0"/>
      <w:marTop w:val="0"/>
      <w:marBottom w:val="0"/>
      <w:divBdr>
        <w:top w:val="none" w:sz="0" w:space="0" w:color="auto"/>
        <w:left w:val="none" w:sz="0" w:space="0" w:color="auto"/>
        <w:bottom w:val="none" w:sz="0" w:space="0" w:color="auto"/>
        <w:right w:val="none" w:sz="0" w:space="0" w:color="auto"/>
      </w:divBdr>
    </w:div>
    <w:div w:id="880944645">
      <w:bodyDiv w:val="1"/>
      <w:marLeft w:val="0"/>
      <w:marRight w:val="0"/>
      <w:marTop w:val="0"/>
      <w:marBottom w:val="0"/>
      <w:divBdr>
        <w:top w:val="none" w:sz="0" w:space="0" w:color="auto"/>
        <w:left w:val="none" w:sz="0" w:space="0" w:color="auto"/>
        <w:bottom w:val="none" w:sz="0" w:space="0" w:color="auto"/>
        <w:right w:val="none" w:sz="0" w:space="0" w:color="auto"/>
      </w:divBdr>
    </w:div>
    <w:div w:id="889925508">
      <w:bodyDiv w:val="1"/>
      <w:marLeft w:val="0"/>
      <w:marRight w:val="0"/>
      <w:marTop w:val="0"/>
      <w:marBottom w:val="0"/>
      <w:divBdr>
        <w:top w:val="none" w:sz="0" w:space="0" w:color="auto"/>
        <w:left w:val="none" w:sz="0" w:space="0" w:color="auto"/>
        <w:bottom w:val="none" w:sz="0" w:space="0" w:color="auto"/>
        <w:right w:val="none" w:sz="0" w:space="0" w:color="auto"/>
      </w:divBdr>
    </w:div>
    <w:div w:id="894973527">
      <w:bodyDiv w:val="1"/>
      <w:marLeft w:val="0"/>
      <w:marRight w:val="0"/>
      <w:marTop w:val="0"/>
      <w:marBottom w:val="0"/>
      <w:divBdr>
        <w:top w:val="none" w:sz="0" w:space="0" w:color="auto"/>
        <w:left w:val="none" w:sz="0" w:space="0" w:color="auto"/>
        <w:bottom w:val="none" w:sz="0" w:space="0" w:color="auto"/>
        <w:right w:val="none" w:sz="0" w:space="0" w:color="auto"/>
      </w:divBdr>
    </w:div>
    <w:div w:id="904989632">
      <w:bodyDiv w:val="1"/>
      <w:marLeft w:val="0"/>
      <w:marRight w:val="0"/>
      <w:marTop w:val="0"/>
      <w:marBottom w:val="0"/>
      <w:divBdr>
        <w:top w:val="none" w:sz="0" w:space="0" w:color="auto"/>
        <w:left w:val="none" w:sz="0" w:space="0" w:color="auto"/>
        <w:bottom w:val="none" w:sz="0" w:space="0" w:color="auto"/>
        <w:right w:val="none" w:sz="0" w:space="0" w:color="auto"/>
      </w:divBdr>
    </w:div>
    <w:div w:id="908228628">
      <w:bodyDiv w:val="1"/>
      <w:marLeft w:val="0"/>
      <w:marRight w:val="0"/>
      <w:marTop w:val="0"/>
      <w:marBottom w:val="0"/>
      <w:divBdr>
        <w:top w:val="none" w:sz="0" w:space="0" w:color="auto"/>
        <w:left w:val="none" w:sz="0" w:space="0" w:color="auto"/>
        <w:bottom w:val="none" w:sz="0" w:space="0" w:color="auto"/>
        <w:right w:val="none" w:sz="0" w:space="0" w:color="auto"/>
      </w:divBdr>
    </w:div>
    <w:div w:id="918246745">
      <w:bodyDiv w:val="1"/>
      <w:marLeft w:val="0"/>
      <w:marRight w:val="0"/>
      <w:marTop w:val="0"/>
      <w:marBottom w:val="0"/>
      <w:divBdr>
        <w:top w:val="none" w:sz="0" w:space="0" w:color="auto"/>
        <w:left w:val="none" w:sz="0" w:space="0" w:color="auto"/>
        <w:bottom w:val="none" w:sz="0" w:space="0" w:color="auto"/>
        <w:right w:val="none" w:sz="0" w:space="0" w:color="auto"/>
      </w:divBdr>
      <w:divsChild>
        <w:div w:id="931201609">
          <w:marLeft w:val="0"/>
          <w:marRight w:val="0"/>
          <w:marTop w:val="0"/>
          <w:marBottom w:val="0"/>
          <w:divBdr>
            <w:top w:val="none" w:sz="0" w:space="0" w:color="auto"/>
            <w:left w:val="none" w:sz="0" w:space="0" w:color="auto"/>
            <w:bottom w:val="none" w:sz="0" w:space="0" w:color="auto"/>
            <w:right w:val="none" w:sz="0" w:space="0" w:color="auto"/>
          </w:divBdr>
        </w:div>
        <w:div w:id="1159351087">
          <w:marLeft w:val="0"/>
          <w:marRight w:val="0"/>
          <w:marTop w:val="0"/>
          <w:marBottom w:val="0"/>
          <w:divBdr>
            <w:top w:val="none" w:sz="0" w:space="0" w:color="auto"/>
            <w:left w:val="none" w:sz="0" w:space="0" w:color="auto"/>
            <w:bottom w:val="none" w:sz="0" w:space="0" w:color="auto"/>
            <w:right w:val="none" w:sz="0" w:space="0" w:color="auto"/>
          </w:divBdr>
        </w:div>
        <w:div w:id="1865090588">
          <w:marLeft w:val="0"/>
          <w:marRight w:val="0"/>
          <w:marTop w:val="0"/>
          <w:marBottom w:val="0"/>
          <w:divBdr>
            <w:top w:val="none" w:sz="0" w:space="0" w:color="auto"/>
            <w:left w:val="none" w:sz="0" w:space="0" w:color="auto"/>
            <w:bottom w:val="none" w:sz="0" w:space="0" w:color="auto"/>
            <w:right w:val="none" w:sz="0" w:space="0" w:color="auto"/>
          </w:divBdr>
        </w:div>
        <w:div w:id="1970472454">
          <w:marLeft w:val="0"/>
          <w:marRight w:val="0"/>
          <w:marTop w:val="0"/>
          <w:marBottom w:val="0"/>
          <w:divBdr>
            <w:top w:val="none" w:sz="0" w:space="0" w:color="auto"/>
            <w:left w:val="none" w:sz="0" w:space="0" w:color="auto"/>
            <w:bottom w:val="none" w:sz="0" w:space="0" w:color="auto"/>
            <w:right w:val="none" w:sz="0" w:space="0" w:color="auto"/>
          </w:divBdr>
        </w:div>
        <w:div w:id="2111536882">
          <w:marLeft w:val="0"/>
          <w:marRight w:val="0"/>
          <w:marTop w:val="0"/>
          <w:marBottom w:val="0"/>
          <w:divBdr>
            <w:top w:val="none" w:sz="0" w:space="0" w:color="auto"/>
            <w:left w:val="none" w:sz="0" w:space="0" w:color="auto"/>
            <w:bottom w:val="none" w:sz="0" w:space="0" w:color="auto"/>
            <w:right w:val="none" w:sz="0" w:space="0" w:color="auto"/>
          </w:divBdr>
        </w:div>
      </w:divsChild>
    </w:div>
    <w:div w:id="928081006">
      <w:bodyDiv w:val="1"/>
      <w:marLeft w:val="0"/>
      <w:marRight w:val="0"/>
      <w:marTop w:val="0"/>
      <w:marBottom w:val="0"/>
      <w:divBdr>
        <w:top w:val="none" w:sz="0" w:space="0" w:color="auto"/>
        <w:left w:val="none" w:sz="0" w:space="0" w:color="auto"/>
        <w:bottom w:val="none" w:sz="0" w:space="0" w:color="auto"/>
        <w:right w:val="none" w:sz="0" w:space="0" w:color="auto"/>
      </w:divBdr>
    </w:div>
    <w:div w:id="933780965">
      <w:bodyDiv w:val="1"/>
      <w:marLeft w:val="0"/>
      <w:marRight w:val="0"/>
      <w:marTop w:val="0"/>
      <w:marBottom w:val="0"/>
      <w:divBdr>
        <w:top w:val="none" w:sz="0" w:space="0" w:color="auto"/>
        <w:left w:val="none" w:sz="0" w:space="0" w:color="auto"/>
        <w:bottom w:val="none" w:sz="0" w:space="0" w:color="auto"/>
        <w:right w:val="none" w:sz="0" w:space="0" w:color="auto"/>
      </w:divBdr>
    </w:div>
    <w:div w:id="942616035">
      <w:bodyDiv w:val="1"/>
      <w:marLeft w:val="0"/>
      <w:marRight w:val="0"/>
      <w:marTop w:val="0"/>
      <w:marBottom w:val="0"/>
      <w:divBdr>
        <w:top w:val="none" w:sz="0" w:space="0" w:color="auto"/>
        <w:left w:val="none" w:sz="0" w:space="0" w:color="auto"/>
        <w:bottom w:val="none" w:sz="0" w:space="0" w:color="auto"/>
        <w:right w:val="none" w:sz="0" w:space="0" w:color="auto"/>
      </w:divBdr>
    </w:div>
    <w:div w:id="946275594">
      <w:bodyDiv w:val="1"/>
      <w:marLeft w:val="0"/>
      <w:marRight w:val="0"/>
      <w:marTop w:val="0"/>
      <w:marBottom w:val="0"/>
      <w:divBdr>
        <w:top w:val="none" w:sz="0" w:space="0" w:color="auto"/>
        <w:left w:val="none" w:sz="0" w:space="0" w:color="auto"/>
        <w:bottom w:val="none" w:sz="0" w:space="0" w:color="auto"/>
        <w:right w:val="none" w:sz="0" w:space="0" w:color="auto"/>
      </w:divBdr>
    </w:div>
    <w:div w:id="948315860">
      <w:bodyDiv w:val="1"/>
      <w:marLeft w:val="0"/>
      <w:marRight w:val="0"/>
      <w:marTop w:val="0"/>
      <w:marBottom w:val="0"/>
      <w:divBdr>
        <w:top w:val="none" w:sz="0" w:space="0" w:color="auto"/>
        <w:left w:val="none" w:sz="0" w:space="0" w:color="auto"/>
        <w:bottom w:val="none" w:sz="0" w:space="0" w:color="auto"/>
        <w:right w:val="none" w:sz="0" w:space="0" w:color="auto"/>
      </w:divBdr>
    </w:div>
    <w:div w:id="966396562">
      <w:bodyDiv w:val="1"/>
      <w:marLeft w:val="0"/>
      <w:marRight w:val="0"/>
      <w:marTop w:val="0"/>
      <w:marBottom w:val="0"/>
      <w:divBdr>
        <w:top w:val="none" w:sz="0" w:space="0" w:color="auto"/>
        <w:left w:val="none" w:sz="0" w:space="0" w:color="auto"/>
        <w:bottom w:val="none" w:sz="0" w:space="0" w:color="auto"/>
        <w:right w:val="none" w:sz="0" w:space="0" w:color="auto"/>
      </w:divBdr>
    </w:div>
    <w:div w:id="969432092">
      <w:bodyDiv w:val="1"/>
      <w:marLeft w:val="0"/>
      <w:marRight w:val="0"/>
      <w:marTop w:val="0"/>
      <w:marBottom w:val="0"/>
      <w:divBdr>
        <w:top w:val="none" w:sz="0" w:space="0" w:color="auto"/>
        <w:left w:val="none" w:sz="0" w:space="0" w:color="auto"/>
        <w:bottom w:val="none" w:sz="0" w:space="0" w:color="auto"/>
        <w:right w:val="none" w:sz="0" w:space="0" w:color="auto"/>
      </w:divBdr>
    </w:div>
    <w:div w:id="979572086">
      <w:bodyDiv w:val="1"/>
      <w:marLeft w:val="0"/>
      <w:marRight w:val="0"/>
      <w:marTop w:val="0"/>
      <w:marBottom w:val="0"/>
      <w:divBdr>
        <w:top w:val="none" w:sz="0" w:space="0" w:color="auto"/>
        <w:left w:val="none" w:sz="0" w:space="0" w:color="auto"/>
        <w:bottom w:val="none" w:sz="0" w:space="0" w:color="auto"/>
        <w:right w:val="none" w:sz="0" w:space="0" w:color="auto"/>
      </w:divBdr>
    </w:div>
    <w:div w:id="986058858">
      <w:bodyDiv w:val="1"/>
      <w:marLeft w:val="0"/>
      <w:marRight w:val="0"/>
      <w:marTop w:val="0"/>
      <w:marBottom w:val="0"/>
      <w:divBdr>
        <w:top w:val="none" w:sz="0" w:space="0" w:color="auto"/>
        <w:left w:val="none" w:sz="0" w:space="0" w:color="auto"/>
        <w:bottom w:val="none" w:sz="0" w:space="0" w:color="auto"/>
        <w:right w:val="none" w:sz="0" w:space="0" w:color="auto"/>
      </w:divBdr>
    </w:div>
    <w:div w:id="987710034">
      <w:bodyDiv w:val="1"/>
      <w:marLeft w:val="0"/>
      <w:marRight w:val="0"/>
      <w:marTop w:val="0"/>
      <w:marBottom w:val="0"/>
      <w:divBdr>
        <w:top w:val="none" w:sz="0" w:space="0" w:color="auto"/>
        <w:left w:val="none" w:sz="0" w:space="0" w:color="auto"/>
        <w:bottom w:val="none" w:sz="0" w:space="0" w:color="auto"/>
        <w:right w:val="none" w:sz="0" w:space="0" w:color="auto"/>
      </w:divBdr>
    </w:div>
    <w:div w:id="987825838">
      <w:bodyDiv w:val="1"/>
      <w:marLeft w:val="0"/>
      <w:marRight w:val="0"/>
      <w:marTop w:val="0"/>
      <w:marBottom w:val="0"/>
      <w:divBdr>
        <w:top w:val="none" w:sz="0" w:space="0" w:color="auto"/>
        <w:left w:val="none" w:sz="0" w:space="0" w:color="auto"/>
        <w:bottom w:val="none" w:sz="0" w:space="0" w:color="auto"/>
        <w:right w:val="none" w:sz="0" w:space="0" w:color="auto"/>
      </w:divBdr>
    </w:div>
    <w:div w:id="990451709">
      <w:bodyDiv w:val="1"/>
      <w:marLeft w:val="0"/>
      <w:marRight w:val="0"/>
      <w:marTop w:val="0"/>
      <w:marBottom w:val="0"/>
      <w:divBdr>
        <w:top w:val="none" w:sz="0" w:space="0" w:color="auto"/>
        <w:left w:val="none" w:sz="0" w:space="0" w:color="auto"/>
        <w:bottom w:val="none" w:sz="0" w:space="0" w:color="auto"/>
        <w:right w:val="none" w:sz="0" w:space="0" w:color="auto"/>
      </w:divBdr>
    </w:div>
    <w:div w:id="1014187370">
      <w:bodyDiv w:val="1"/>
      <w:marLeft w:val="0"/>
      <w:marRight w:val="0"/>
      <w:marTop w:val="0"/>
      <w:marBottom w:val="0"/>
      <w:divBdr>
        <w:top w:val="none" w:sz="0" w:space="0" w:color="auto"/>
        <w:left w:val="none" w:sz="0" w:space="0" w:color="auto"/>
        <w:bottom w:val="none" w:sz="0" w:space="0" w:color="auto"/>
        <w:right w:val="none" w:sz="0" w:space="0" w:color="auto"/>
      </w:divBdr>
    </w:div>
    <w:div w:id="1032653567">
      <w:bodyDiv w:val="1"/>
      <w:marLeft w:val="0"/>
      <w:marRight w:val="0"/>
      <w:marTop w:val="0"/>
      <w:marBottom w:val="0"/>
      <w:divBdr>
        <w:top w:val="none" w:sz="0" w:space="0" w:color="auto"/>
        <w:left w:val="none" w:sz="0" w:space="0" w:color="auto"/>
        <w:bottom w:val="none" w:sz="0" w:space="0" w:color="auto"/>
        <w:right w:val="none" w:sz="0" w:space="0" w:color="auto"/>
      </w:divBdr>
    </w:div>
    <w:div w:id="1033924385">
      <w:bodyDiv w:val="1"/>
      <w:marLeft w:val="0"/>
      <w:marRight w:val="0"/>
      <w:marTop w:val="0"/>
      <w:marBottom w:val="0"/>
      <w:divBdr>
        <w:top w:val="none" w:sz="0" w:space="0" w:color="auto"/>
        <w:left w:val="none" w:sz="0" w:space="0" w:color="auto"/>
        <w:bottom w:val="none" w:sz="0" w:space="0" w:color="auto"/>
        <w:right w:val="none" w:sz="0" w:space="0" w:color="auto"/>
      </w:divBdr>
    </w:div>
    <w:div w:id="1037968972">
      <w:bodyDiv w:val="1"/>
      <w:marLeft w:val="0"/>
      <w:marRight w:val="0"/>
      <w:marTop w:val="0"/>
      <w:marBottom w:val="0"/>
      <w:divBdr>
        <w:top w:val="none" w:sz="0" w:space="0" w:color="auto"/>
        <w:left w:val="none" w:sz="0" w:space="0" w:color="auto"/>
        <w:bottom w:val="none" w:sz="0" w:space="0" w:color="auto"/>
        <w:right w:val="none" w:sz="0" w:space="0" w:color="auto"/>
      </w:divBdr>
    </w:div>
    <w:div w:id="1045299938">
      <w:bodyDiv w:val="1"/>
      <w:marLeft w:val="0"/>
      <w:marRight w:val="0"/>
      <w:marTop w:val="0"/>
      <w:marBottom w:val="0"/>
      <w:divBdr>
        <w:top w:val="none" w:sz="0" w:space="0" w:color="auto"/>
        <w:left w:val="none" w:sz="0" w:space="0" w:color="auto"/>
        <w:bottom w:val="none" w:sz="0" w:space="0" w:color="auto"/>
        <w:right w:val="none" w:sz="0" w:space="0" w:color="auto"/>
      </w:divBdr>
    </w:div>
    <w:div w:id="1047486481">
      <w:bodyDiv w:val="1"/>
      <w:marLeft w:val="0"/>
      <w:marRight w:val="0"/>
      <w:marTop w:val="0"/>
      <w:marBottom w:val="0"/>
      <w:divBdr>
        <w:top w:val="none" w:sz="0" w:space="0" w:color="auto"/>
        <w:left w:val="none" w:sz="0" w:space="0" w:color="auto"/>
        <w:bottom w:val="none" w:sz="0" w:space="0" w:color="auto"/>
        <w:right w:val="none" w:sz="0" w:space="0" w:color="auto"/>
      </w:divBdr>
    </w:div>
    <w:div w:id="1079055989">
      <w:bodyDiv w:val="1"/>
      <w:marLeft w:val="0"/>
      <w:marRight w:val="0"/>
      <w:marTop w:val="0"/>
      <w:marBottom w:val="0"/>
      <w:divBdr>
        <w:top w:val="none" w:sz="0" w:space="0" w:color="auto"/>
        <w:left w:val="none" w:sz="0" w:space="0" w:color="auto"/>
        <w:bottom w:val="none" w:sz="0" w:space="0" w:color="auto"/>
        <w:right w:val="none" w:sz="0" w:space="0" w:color="auto"/>
      </w:divBdr>
    </w:div>
    <w:div w:id="1091468132">
      <w:bodyDiv w:val="1"/>
      <w:marLeft w:val="0"/>
      <w:marRight w:val="0"/>
      <w:marTop w:val="0"/>
      <w:marBottom w:val="0"/>
      <w:divBdr>
        <w:top w:val="none" w:sz="0" w:space="0" w:color="auto"/>
        <w:left w:val="none" w:sz="0" w:space="0" w:color="auto"/>
        <w:bottom w:val="none" w:sz="0" w:space="0" w:color="auto"/>
        <w:right w:val="none" w:sz="0" w:space="0" w:color="auto"/>
      </w:divBdr>
      <w:divsChild>
        <w:div w:id="101002569">
          <w:marLeft w:val="0"/>
          <w:marRight w:val="0"/>
          <w:marTop w:val="0"/>
          <w:marBottom w:val="0"/>
          <w:divBdr>
            <w:top w:val="none" w:sz="0" w:space="0" w:color="auto"/>
            <w:left w:val="none" w:sz="0" w:space="0" w:color="auto"/>
            <w:bottom w:val="none" w:sz="0" w:space="0" w:color="auto"/>
            <w:right w:val="none" w:sz="0" w:space="0" w:color="auto"/>
          </w:divBdr>
        </w:div>
        <w:div w:id="527914213">
          <w:marLeft w:val="0"/>
          <w:marRight w:val="0"/>
          <w:marTop w:val="0"/>
          <w:marBottom w:val="0"/>
          <w:divBdr>
            <w:top w:val="none" w:sz="0" w:space="0" w:color="auto"/>
            <w:left w:val="none" w:sz="0" w:space="0" w:color="auto"/>
            <w:bottom w:val="none" w:sz="0" w:space="0" w:color="auto"/>
            <w:right w:val="none" w:sz="0" w:space="0" w:color="auto"/>
          </w:divBdr>
        </w:div>
        <w:div w:id="946931022">
          <w:marLeft w:val="0"/>
          <w:marRight w:val="0"/>
          <w:marTop w:val="0"/>
          <w:marBottom w:val="0"/>
          <w:divBdr>
            <w:top w:val="none" w:sz="0" w:space="0" w:color="auto"/>
            <w:left w:val="none" w:sz="0" w:space="0" w:color="auto"/>
            <w:bottom w:val="none" w:sz="0" w:space="0" w:color="auto"/>
            <w:right w:val="none" w:sz="0" w:space="0" w:color="auto"/>
          </w:divBdr>
        </w:div>
        <w:div w:id="1461074986">
          <w:marLeft w:val="0"/>
          <w:marRight w:val="0"/>
          <w:marTop w:val="0"/>
          <w:marBottom w:val="0"/>
          <w:divBdr>
            <w:top w:val="none" w:sz="0" w:space="0" w:color="auto"/>
            <w:left w:val="none" w:sz="0" w:space="0" w:color="auto"/>
            <w:bottom w:val="none" w:sz="0" w:space="0" w:color="auto"/>
            <w:right w:val="none" w:sz="0" w:space="0" w:color="auto"/>
          </w:divBdr>
        </w:div>
      </w:divsChild>
    </w:div>
    <w:div w:id="1093746241">
      <w:bodyDiv w:val="1"/>
      <w:marLeft w:val="0"/>
      <w:marRight w:val="0"/>
      <w:marTop w:val="0"/>
      <w:marBottom w:val="0"/>
      <w:divBdr>
        <w:top w:val="none" w:sz="0" w:space="0" w:color="auto"/>
        <w:left w:val="none" w:sz="0" w:space="0" w:color="auto"/>
        <w:bottom w:val="none" w:sz="0" w:space="0" w:color="auto"/>
        <w:right w:val="none" w:sz="0" w:space="0" w:color="auto"/>
      </w:divBdr>
    </w:div>
    <w:div w:id="1098022334">
      <w:bodyDiv w:val="1"/>
      <w:marLeft w:val="0"/>
      <w:marRight w:val="0"/>
      <w:marTop w:val="0"/>
      <w:marBottom w:val="0"/>
      <w:divBdr>
        <w:top w:val="none" w:sz="0" w:space="0" w:color="auto"/>
        <w:left w:val="none" w:sz="0" w:space="0" w:color="auto"/>
        <w:bottom w:val="none" w:sz="0" w:space="0" w:color="auto"/>
        <w:right w:val="none" w:sz="0" w:space="0" w:color="auto"/>
      </w:divBdr>
      <w:divsChild>
        <w:div w:id="182255866">
          <w:marLeft w:val="0"/>
          <w:marRight w:val="0"/>
          <w:marTop w:val="0"/>
          <w:marBottom w:val="0"/>
          <w:divBdr>
            <w:top w:val="none" w:sz="0" w:space="0" w:color="auto"/>
            <w:left w:val="none" w:sz="0" w:space="0" w:color="auto"/>
            <w:bottom w:val="none" w:sz="0" w:space="0" w:color="auto"/>
            <w:right w:val="none" w:sz="0" w:space="0" w:color="auto"/>
          </w:divBdr>
        </w:div>
        <w:div w:id="244922692">
          <w:marLeft w:val="0"/>
          <w:marRight w:val="0"/>
          <w:marTop w:val="0"/>
          <w:marBottom w:val="0"/>
          <w:divBdr>
            <w:top w:val="none" w:sz="0" w:space="0" w:color="auto"/>
            <w:left w:val="none" w:sz="0" w:space="0" w:color="auto"/>
            <w:bottom w:val="none" w:sz="0" w:space="0" w:color="auto"/>
            <w:right w:val="none" w:sz="0" w:space="0" w:color="auto"/>
          </w:divBdr>
        </w:div>
        <w:div w:id="877819201">
          <w:marLeft w:val="0"/>
          <w:marRight w:val="0"/>
          <w:marTop w:val="0"/>
          <w:marBottom w:val="0"/>
          <w:divBdr>
            <w:top w:val="none" w:sz="0" w:space="0" w:color="auto"/>
            <w:left w:val="none" w:sz="0" w:space="0" w:color="auto"/>
            <w:bottom w:val="none" w:sz="0" w:space="0" w:color="auto"/>
            <w:right w:val="none" w:sz="0" w:space="0" w:color="auto"/>
          </w:divBdr>
        </w:div>
        <w:div w:id="1869677191">
          <w:marLeft w:val="0"/>
          <w:marRight w:val="0"/>
          <w:marTop w:val="0"/>
          <w:marBottom w:val="0"/>
          <w:divBdr>
            <w:top w:val="none" w:sz="0" w:space="0" w:color="auto"/>
            <w:left w:val="none" w:sz="0" w:space="0" w:color="auto"/>
            <w:bottom w:val="none" w:sz="0" w:space="0" w:color="auto"/>
            <w:right w:val="none" w:sz="0" w:space="0" w:color="auto"/>
          </w:divBdr>
        </w:div>
        <w:div w:id="1890408928">
          <w:marLeft w:val="0"/>
          <w:marRight w:val="0"/>
          <w:marTop w:val="0"/>
          <w:marBottom w:val="0"/>
          <w:divBdr>
            <w:top w:val="none" w:sz="0" w:space="0" w:color="auto"/>
            <w:left w:val="none" w:sz="0" w:space="0" w:color="auto"/>
            <w:bottom w:val="none" w:sz="0" w:space="0" w:color="auto"/>
            <w:right w:val="none" w:sz="0" w:space="0" w:color="auto"/>
          </w:divBdr>
        </w:div>
        <w:div w:id="1981417677">
          <w:marLeft w:val="0"/>
          <w:marRight w:val="0"/>
          <w:marTop w:val="0"/>
          <w:marBottom w:val="0"/>
          <w:divBdr>
            <w:top w:val="none" w:sz="0" w:space="0" w:color="auto"/>
            <w:left w:val="none" w:sz="0" w:space="0" w:color="auto"/>
            <w:bottom w:val="none" w:sz="0" w:space="0" w:color="auto"/>
            <w:right w:val="none" w:sz="0" w:space="0" w:color="auto"/>
          </w:divBdr>
        </w:div>
      </w:divsChild>
    </w:div>
    <w:div w:id="1103574933">
      <w:bodyDiv w:val="1"/>
      <w:marLeft w:val="0"/>
      <w:marRight w:val="0"/>
      <w:marTop w:val="0"/>
      <w:marBottom w:val="0"/>
      <w:divBdr>
        <w:top w:val="none" w:sz="0" w:space="0" w:color="auto"/>
        <w:left w:val="none" w:sz="0" w:space="0" w:color="auto"/>
        <w:bottom w:val="none" w:sz="0" w:space="0" w:color="auto"/>
        <w:right w:val="none" w:sz="0" w:space="0" w:color="auto"/>
      </w:divBdr>
      <w:divsChild>
        <w:div w:id="159126260">
          <w:marLeft w:val="0"/>
          <w:marRight w:val="0"/>
          <w:marTop w:val="0"/>
          <w:marBottom w:val="0"/>
          <w:divBdr>
            <w:top w:val="none" w:sz="0" w:space="0" w:color="auto"/>
            <w:left w:val="none" w:sz="0" w:space="0" w:color="auto"/>
            <w:bottom w:val="none" w:sz="0" w:space="0" w:color="auto"/>
            <w:right w:val="none" w:sz="0" w:space="0" w:color="auto"/>
          </w:divBdr>
        </w:div>
        <w:div w:id="288783410">
          <w:marLeft w:val="0"/>
          <w:marRight w:val="0"/>
          <w:marTop w:val="0"/>
          <w:marBottom w:val="0"/>
          <w:divBdr>
            <w:top w:val="none" w:sz="0" w:space="0" w:color="auto"/>
            <w:left w:val="none" w:sz="0" w:space="0" w:color="auto"/>
            <w:bottom w:val="none" w:sz="0" w:space="0" w:color="auto"/>
            <w:right w:val="none" w:sz="0" w:space="0" w:color="auto"/>
          </w:divBdr>
        </w:div>
        <w:div w:id="305165253">
          <w:marLeft w:val="0"/>
          <w:marRight w:val="0"/>
          <w:marTop w:val="0"/>
          <w:marBottom w:val="0"/>
          <w:divBdr>
            <w:top w:val="none" w:sz="0" w:space="0" w:color="auto"/>
            <w:left w:val="none" w:sz="0" w:space="0" w:color="auto"/>
            <w:bottom w:val="none" w:sz="0" w:space="0" w:color="auto"/>
            <w:right w:val="none" w:sz="0" w:space="0" w:color="auto"/>
          </w:divBdr>
        </w:div>
        <w:div w:id="427967038">
          <w:marLeft w:val="0"/>
          <w:marRight w:val="0"/>
          <w:marTop w:val="0"/>
          <w:marBottom w:val="0"/>
          <w:divBdr>
            <w:top w:val="none" w:sz="0" w:space="0" w:color="auto"/>
            <w:left w:val="none" w:sz="0" w:space="0" w:color="auto"/>
            <w:bottom w:val="none" w:sz="0" w:space="0" w:color="auto"/>
            <w:right w:val="none" w:sz="0" w:space="0" w:color="auto"/>
          </w:divBdr>
        </w:div>
        <w:div w:id="645475351">
          <w:marLeft w:val="0"/>
          <w:marRight w:val="0"/>
          <w:marTop w:val="0"/>
          <w:marBottom w:val="0"/>
          <w:divBdr>
            <w:top w:val="none" w:sz="0" w:space="0" w:color="auto"/>
            <w:left w:val="none" w:sz="0" w:space="0" w:color="auto"/>
            <w:bottom w:val="none" w:sz="0" w:space="0" w:color="auto"/>
            <w:right w:val="none" w:sz="0" w:space="0" w:color="auto"/>
          </w:divBdr>
        </w:div>
        <w:div w:id="1136993073">
          <w:marLeft w:val="0"/>
          <w:marRight w:val="0"/>
          <w:marTop w:val="0"/>
          <w:marBottom w:val="0"/>
          <w:divBdr>
            <w:top w:val="none" w:sz="0" w:space="0" w:color="auto"/>
            <w:left w:val="none" w:sz="0" w:space="0" w:color="auto"/>
            <w:bottom w:val="none" w:sz="0" w:space="0" w:color="auto"/>
            <w:right w:val="none" w:sz="0" w:space="0" w:color="auto"/>
          </w:divBdr>
        </w:div>
      </w:divsChild>
    </w:div>
    <w:div w:id="1113479571">
      <w:bodyDiv w:val="1"/>
      <w:marLeft w:val="0"/>
      <w:marRight w:val="0"/>
      <w:marTop w:val="0"/>
      <w:marBottom w:val="0"/>
      <w:divBdr>
        <w:top w:val="none" w:sz="0" w:space="0" w:color="auto"/>
        <w:left w:val="none" w:sz="0" w:space="0" w:color="auto"/>
        <w:bottom w:val="none" w:sz="0" w:space="0" w:color="auto"/>
        <w:right w:val="none" w:sz="0" w:space="0" w:color="auto"/>
      </w:divBdr>
    </w:div>
    <w:div w:id="1115057500">
      <w:bodyDiv w:val="1"/>
      <w:marLeft w:val="0"/>
      <w:marRight w:val="0"/>
      <w:marTop w:val="0"/>
      <w:marBottom w:val="0"/>
      <w:divBdr>
        <w:top w:val="none" w:sz="0" w:space="0" w:color="auto"/>
        <w:left w:val="none" w:sz="0" w:space="0" w:color="auto"/>
        <w:bottom w:val="none" w:sz="0" w:space="0" w:color="auto"/>
        <w:right w:val="none" w:sz="0" w:space="0" w:color="auto"/>
      </w:divBdr>
      <w:divsChild>
        <w:div w:id="247808092">
          <w:marLeft w:val="0"/>
          <w:marRight w:val="0"/>
          <w:marTop w:val="0"/>
          <w:marBottom w:val="0"/>
          <w:divBdr>
            <w:top w:val="none" w:sz="0" w:space="0" w:color="auto"/>
            <w:left w:val="none" w:sz="0" w:space="0" w:color="auto"/>
            <w:bottom w:val="none" w:sz="0" w:space="0" w:color="auto"/>
            <w:right w:val="none" w:sz="0" w:space="0" w:color="auto"/>
          </w:divBdr>
        </w:div>
        <w:div w:id="523788976">
          <w:marLeft w:val="0"/>
          <w:marRight w:val="0"/>
          <w:marTop w:val="0"/>
          <w:marBottom w:val="0"/>
          <w:divBdr>
            <w:top w:val="none" w:sz="0" w:space="0" w:color="auto"/>
            <w:left w:val="none" w:sz="0" w:space="0" w:color="auto"/>
            <w:bottom w:val="none" w:sz="0" w:space="0" w:color="auto"/>
            <w:right w:val="none" w:sz="0" w:space="0" w:color="auto"/>
          </w:divBdr>
        </w:div>
        <w:div w:id="592588940">
          <w:marLeft w:val="0"/>
          <w:marRight w:val="0"/>
          <w:marTop w:val="0"/>
          <w:marBottom w:val="0"/>
          <w:divBdr>
            <w:top w:val="none" w:sz="0" w:space="0" w:color="auto"/>
            <w:left w:val="none" w:sz="0" w:space="0" w:color="auto"/>
            <w:bottom w:val="none" w:sz="0" w:space="0" w:color="auto"/>
            <w:right w:val="none" w:sz="0" w:space="0" w:color="auto"/>
          </w:divBdr>
        </w:div>
        <w:div w:id="1511138353">
          <w:marLeft w:val="0"/>
          <w:marRight w:val="0"/>
          <w:marTop w:val="0"/>
          <w:marBottom w:val="0"/>
          <w:divBdr>
            <w:top w:val="none" w:sz="0" w:space="0" w:color="auto"/>
            <w:left w:val="none" w:sz="0" w:space="0" w:color="auto"/>
            <w:bottom w:val="none" w:sz="0" w:space="0" w:color="auto"/>
            <w:right w:val="none" w:sz="0" w:space="0" w:color="auto"/>
          </w:divBdr>
        </w:div>
        <w:div w:id="1927685759">
          <w:marLeft w:val="0"/>
          <w:marRight w:val="0"/>
          <w:marTop w:val="0"/>
          <w:marBottom w:val="0"/>
          <w:divBdr>
            <w:top w:val="none" w:sz="0" w:space="0" w:color="auto"/>
            <w:left w:val="none" w:sz="0" w:space="0" w:color="auto"/>
            <w:bottom w:val="none" w:sz="0" w:space="0" w:color="auto"/>
            <w:right w:val="none" w:sz="0" w:space="0" w:color="auto"/>
          </w:divBdr>
        </w:div>
      </w:divsChild>
    </w:div>
    <w:div w:id="1119300225">
      <w:bodyDiv w:val="1"/>
      <w:marLeft w:val="0"/>
      <w:marRight w:val="0"/>
      <w:marTop w:val="0"/>
      <w:marBottom w:val="0"/>
      <w:divBdr>
        <w:top w:val="none" w:sz="0" w:space="0" w:color="auto"/>
        <w:left w:val="none" w:sz="0" w:space="0" w:color="auto"/>
        <w:bottom w:val="none" w:sz="0" w:space="0" w:color="auto"/>
        <w:right w:val="none" w:sz="0" w:space="0" w:color="auto"/>
      </w:divBdr>
    </w:div>
    <w:div w:id="1122771456">
      <w:bodyDiv w:val="1"/>
      <w:marLeft w:val="0"/>
      <w:marRight w:val="0"/>
      <w:marTop w:val="0"/>
      <w:marBottom w:val="0"/>
      <w:divBdr>
        <w:top w:val="none" w:sz="0" w:space="0" w:color="auto"/>
        <w:left w:val="none" w:sz="0" w:space="0" w:color="auto"/>
        <w:bottom w:val="none" w:sz="0" w:space="0" w:color="auto"/>
        <w:right w:val="none" w:sz="0" w:space="0" w:color="auto"/>
      </w:divBdr>
    </w:div>
    <w:div w:id="1123839313">
      <w:bodyDiv w:val="1"/>
      <w:marLeft w:val="0"/>
      <w:marRight w:val="0"/>
      <w:marTop w:val="0"/>
      <w:marBottom w:val="0"/>
      <w:divBdr>
        <w:top w:val="none" w:sz="0" w:space="0" w:color="auto"/>
        <w:left w:val="none" w:sz="0" w:space="0" w:color="auto"/>
        <w:bottom w:val="none" w:sz="0" w:space="0" w:color="auto"/>
        <w:right w:val="none" w:sz="0" w:space="0" w:color="auto"/>
      </w:divBdr>
      <w:divsChild>
        <w:div w:id="554586401">
          <w:marLeft w:val="0"/>
          <w:marRight w:val="0"/>
          <w:marTop w:val="0"/>
          <w:marBottom w:val="0"/>
          <w:divBdr>
            <w:top w:val="none" w:sz="0" w:space="0" w:color="auto"/>
            <w:left w:val="none" w:sz="0" w:space="0" w:color="auto"/>
            <w:bottom w:val="none" w:sz="0" w:space="0" w:color="auto"/>
            <w:right w:val="none" w:sz="0" w:space="0" w:color="auto"/>
          </w:divBdr>
        </w:div>
        <w:div w:id="1595015413">
          <w:marLeft w:val="0"/>
          <w:marRight w:val="0"/>
          <w:marTop w:val="0"/>
          <w:marBottom w:val="0"/>
          <w:divBdr>
            <w:top w:val="none" w:sz="0" w:space="0" w:color="auto"/>
            <w:left w:val="none" w:sz="0" w:space="0" w:color="auto"/>
            <w:bottom w:val="none" w:sz="0" w:space="0" w:color="auto"/>
            <w:right w:val="none" w:sz="0" w:space="0" w:color="auto"/>
          </w:divBdr>
        </w:div>
        <w:div w:id="1888756845">
          <w:marLeft w:val="0"/>
          <w:marRight w:val="0"/>
          <w:marTop w:val="0"/>
          <w:marBottom w:val="0"/>
          <w:divBdr>
            <w:top w:val="none" w:sz="0" w:space="0" w:color="auto"/>
            <w:left w:val="none" w:sz="0" w:space="0" w:color="auto"/>
            <w:bottom w:val="none" w:sz="0" w:space="0" w:color="auto"/>
            <w:right w:val="none" w:sz="0" w:space="0" w:color="auto"/>
          </w:divBdr>
        </w:div>
        <w:div w:id="1991514109">
          <w:marLeft w:val="0"/>
          <w:marRight w:val="0"/>
          <w:marTop w:val="0"/>
          <w:marBottom w:val="0"/>
          <w:divBdr>
            <w:top w:val="none" w:sz="0" w:space="0" w:color="auto"/>
            <w:left w:val="none" w:sz="0" w:space="0" w:color="auto"/>
            <w:bottom w:val="none" w:sz="0" w:space="0" w:color="auto"/>
            <w:right w:val="none" w:sz="0" w:space="0" w:color="auto"/>
          </w:divBdr>
        </w:div>
      </w:divsChild>
    </w:div>
    <w:div w:id="1125539920">
      <w:bodyDiv w:val="1"/>
      <w:marLeft w:val="0"/>
      <w:marRight w:val="0"/>
      <w:marTop w:val="0"/>
      <w:marBottom w:val="0"/>
      <w:divBdr>
        <w:top w:val="none" w:sz="0" w:space="0" w:color="auto"/>
        <w:left w:val="none" w:sz="0" w:space="0" w:color="auto"/>
        <w:bottom w:val="none" w:sz="0" w:space="0" w:color="auto"/>
        <w:right w:val="none" w:sz="0" w:space="0" w:color="auto"/>
      </w:divBdr>
    </w:div>
    <w:div w:id="1127234883">
      <w:bodyDiv w:val="1"/>
      <w:marLeft w:val="0"/>
      <w:marRight w:val="0"/>
      <w:marTop w:val="0"/>
      <w:marBottom w:val="0"/>
      <w:divBdr>
        <w:top w:val="none" w:sz="0" w:space="0" w:color="auto"/>
        <w:left w:val="none" w:sz="0" w:space="0" w:color="auto"/>
        <w:bottom w:val="none" w:sz="0" w:space="0" w:color="auto"/>
        <w:right w:val="none" w:sz="0" w:space="0" w:color="auto"/>
      </w:divBdr>
      <w:divsChild>
        <w:div w:id="1395619094">
          <w:marLeft w:val="0"/>
          <w:marRight w:val="0"/>
          <w:marTop w:val="0"/>
          <w:marBottom w:val="0"/>
          <w:divBdr>
            <w:top w:val="none" w:sz="0" w:space="0" w:color="auto"/>
            <w:left w:val="none" w:sz="0" w:space="0" w:color="auto"/>
            <w:bottom w:val="none" w:sz="0" w:space="0" w:color="auto"/>
            <w:right w:val="none" w:sz="0" w:space="0" w:color="auto"/>
          </w:divBdr>
        </w:div>
        <w:div w:id="2020353035">
          <w:marLeft w:val="0"/>
          <w:marRight w:val="0"/>
          <w:marTop w:val="0"/>
          <w:marBottom w:val="0"/>
          <w:divBdr>
            <w:top w:val="none" w:sz="0" w:space="0" w:color="auto"/>
            <w:left w:val="none" w:sz="0" w:space="0" w:color="auto"/>
            <w:bottom w:val="none" w:sz="0" w:space="0" w:color="auto"/>
            <w:right w:val="none" w:sz="0" w:space="0" w:color="auto"/>
          </w:divBdr>
        </w:div>
      </w:divsChild>
    </w:div>
    <w:div w:id="1129859612">
      <w:bodyDiv w:val="1"/>
      <w:marLeft w:val="0"/>
      <w:marRight w:val="0"/>
      <w:marTop w:val="0"/>
      <w:marBottom w:val="0"/>
      <w:divBdr>
        <w:top w:val="none" w:sz="0" w:space="0" w:color="auto"/>
        <w:left w:val="none" w:sz="0" w:space="0" w:color="auto"/>
        <w:bottom w:val="none" w:sz="0" w:space="0" w:color="auto"/>
        <w:right w:val="none" w:sz="0" w:space="0" w:color="auto"/>
      </w:divBdr>
    </w:div>
    <w:div w:id="1141113308">
      <w:bodyDiv w:val="1"/>
      <w:marLeft w:val="0"/>
      <w:marRight w:val="0"/>
      <w:marTop w:val="0"/>
      <w:marBottom w:val="0"/>
      <w:divBdr>
        <w:top w:val="none" w:sz="0" w:space="0" w:color="auto"/>
        <w:left w:val="none" w:sz="0" w:space="0" w:color="auto"/>
        <w:bottom w:val="none" w:sz="0" w:space="0" w:color="auto"/>
        <w:right w:val="none" w:sz="0" w:space="0" w:color="auto"/>
      </w:divBdr>
    </w:div>
    <w:div w:id="1146631877">
      <w:bodyDiv w:val="1"/>
      <w:marLeft w:val="0"/>
      <w:marRight w:val="0"/>
      <w:marTop w:val="0"/>
      <w:marBottom w:val="0"/>
      <w:divBdr>
        <w:top w:val="none" w:sz="0" w:space="0" w:color="auto"/>
        <w:left w:val="none" w:sz="0" w:space="0" w:color="auto"/>
        <w:bottom w:val="none" w:sz="0" w:space="0" w:color="auto"/>
        <w:right w:val="none" w:sz="0" w:space="0" w:color="auto"/>
      </w:divBdr>
    </w:div>
    <w:div w:id="1146972864">
      <w:bodyDiv w:val="1"/>
      <w:marLeft w:val="0"/>
      <w:marRight w:val="0"/>
      <w:marTop w:val="0"/>
      <w:marBottom w:val="0"/>
      <w:divBdr>
        <w:top w:val="none" w:sz="0" w:space="0" w:color="auto"/>
        <w:left w:val="none" w:sz="0" w:space="0" w:color="auto"/>
        <w:bottom w:val="none" w:sz="0" w:space="0" w:color="auto"/>
        <w:right w:val="none" w:sz="0" w:space="0" w:color="auto"/>
      </w:divBdr>
    </w:div>
    <w:div w:id="1148744912">
      <w:bodyDiv w:val="1"/>
      <w:marLeft w:val="0"/>
      <w:marRight w:val="0"/>
      <w:marTop w:val="0"/>
      <w:marBottom w:val="0"/>
      <w:divBdr>
        <w:top w:val="none" w:sz="0" w:space="0" w:color="auto"/>
        <w:left w:val="none" w:sz="0" w:space="0" w:color="auto"/>
        <w:bottom w:val="none" w:sz="0" w:space="0" w:color="auto"/>
        <w:right w:val="none" w:sz="0" w:space="0" w:color="auto"/>
      </w:divBdr>
    </w:div>
    <w:div w:id="1168129348">
      <w:bodyDiv w:val="1"/>
      <w:marLeft w:val="0"/>
      <w:marRight w:val="0"/>
      <w:marTop w:val="0"/>
      <w:marBottom w:val="0"/>
      <w:divBdr>
        <w:top w:val="none" w:sz="0" w:space="0" w:color="auto"/>
        <w:left w:val="none" w:sz="0" w:space="0" w:color="auto"/>
        <w:bottom w:val="none" w:sz="0" w:space="0" w:color="auto"/>
        <w:right w:val="none" w:sz="0" w:space="0" w:color="auto"/>
      </w:divBdr>
    </w:div>
    <w:div w:id="1199660368">
      <w:bodyDiv w:val="1"/>
      <w:marLeft w:val="0"/>
      <w:marRight w:val="0"/>
      <w:marTop w:val="0"/>
      <w:marBottom w:val="0"/>
      <w:divBdr>
        <w:top w:val="none" w:sz="0" w:space="0" w:color="auto"/>
        <w:left w:val="none" w:sz="0" w:space="0" w:color="auto"/>
        <w:bottom w:val="none" w:sz="0" w:space="0" w:color="auto"/>
        <w:right w:val="none" w:sz="0" w:space="0" w:color="auto"/>
      </w:divBdr>
    </w:div>
    <w:div w:id="1208840582">
      <w:bodyDiv w:val="1"/>
      <w:marLeft w:val="0"/>
      <w:marRight w:val="0"/>
      <w:marTop w:val="0"/>
      <w:marBottom w:val="0"/>
      <w:divBdr>
        <w:top w:val="none" w:sz="0" w:space="0" w:color="auto"/>
        <w:left w:val="none" w:sz="0" w:space="0" w:color="auto"/>
        <w:bottom w:val="none" w:sz="0" w:space="0" w:color="auto"/>
        <w:right w:val="none" w:sz="0" w:space="0" w:color="auto"/>
      </w:divBdr>
    </w:div>
    <w:div w:id="1211116531">
      <w:bodyDiv w:val="1"/>
      <w:marLeft w:val="0"/>
      <w:marRight w:val="0"/>
      <w:marTop w:val="0"/>
      <w:marBottom w:val="0"/>
      <w:divBdr>
        <w:top w:val="none" w:sz="0" w:space="0" w:color="auto"/>
        <w:left w:val="none" w:sz="0" w:space="0" w:color="auto"/>
        <w:bottom w:val="none" w:sz="0" w:space="0" w:color="auto"/>
        <w:right w:val="none" w:sz="0" w:space="0" w:color="auto"/>
      </w:divBdr>
    </w:div>
    <w:div w:id="1222718422">
      <w:bodyDiv w:val="1"/>
      <w:marLeft w:val="0"/>
      <w:marRight w:val="0"/>
      <w:marTop w:val="0"/>
      <w:marBottom w:val="0"/>
      <w:divBdr>
        <w:top w:val="none" w:sz="0" w:space="0" w:color="auto"/>
        <w:left w:val="none" w:sz="0" w:space="0" w:color="auto"/>
        <w:bottom w:val="none" w:sz="0" w:space="0" w:color="auto"/>
        <w:right w:val="none" w:sz="0" w:space="0" w:color="auto"/>
      </w:divBdr>
    </w:div>
    <w:div w:id="1234395333">
      <w:bodyDiv w:val="1"/>
      <w:marLeft w:val="0"/>
      <w:marRight w:val="0"/>
      <w:marTop w:val="0"/>
      <w:marBottom w:val="0"/>
      <w:divBdr>
        <w:top w:val="none" w:sz="0" w:space="0" w:color="auto"/>
        <w:left w:val="none" w:sz="0" w:space="0" w:color="auto"/>
        <w:bottom w:val="none" w:sz="0" w:space="0" w:color="auto"/>
        <w:right w:val="none" w:sz="0" w:space="0" w:color="auto"/>
      </w:divBdr>
    </w:div>
    <w:div w:id="1239555917">
      <w:bodyDiv w:val="1"/>
      <w:marLeft w:val="0"/>
      <w:marRight w:val="0"/>
      <w:marTop w:val="0"/>
      <w:marBottom w:val="0"/>
      <w:divBdr>
        <w:top w:val="none" w:sz="0" w:space="0" w:color="auto"/>
        <w:left w:val="none" w:sz="0" w:space="0" w:color="auto"/>
        <w:bottom w:val="none" w:sz="0" w:space="0" w:color="auto"/>
        <w:right w:val="none" w:sz="0" w:space="0" w:color="auto"/>
      </w:divBdr>
    </w:div>
    <w:div w:id="1247037353">
      <w:bodyDiv w:val="1"/>
      <w:marLeft w:val="0"/>
      <w:marRight w:val="0"/>
      <w:marTop w:val="0"/>
      <w:marBottom w:val="0"/>
      <w:divBdr>
        <w:top w:val="none" w:sz="0" w:space="0" w:color="auto"/>
        <w:left w:val="none" w:sz="0" w:space="0" w:color="auto"/>
        <w:bottom w:val="none" w:sz="0" w:space="0" w:color="auto"/>
        <w:right w:val="none" w:sz="0" w:space="0" w:color="auto"/>
      </w:divBdr>
    </w:div>
    <w:div w:id="1257444618">
      <w:bodyDiv w:val="1"/>
      <w:marLeft w:val="0"/>
      <w:marRight w:val="0"/>
      <w:marTop w:val="0"/>
      <w:marBottom w:val="0"/>
      <w:divBdr>
        <w:top w:val="none" w:sz="0" w:space="0" w:color="auto"/>
        <w:left w:val="none" w:sz="0" w:space="0" w:color="auto"/>
        <w:bottom w:val="none" w:sz="0" w:space="0" w:color="auto"/>
        <w:right w:val="none" w:sz="0" w:space="0" w:color="auto"/>
      </w:divBdr>
    </w:div>
    <w:div w:id="1258515430">
      <w:bodyDiv w:val="1"/>
      <w:marLeft w:val="0"/>
      <w:marRight w:val="0"/>
      <w:marTop w:val="0"/>
      <w:marBottom w:val="0"/>
      <w:divBdr>
        <w:top w:val="none" w:sz="0" w:space="0" w:color="auto"/>
        <w:left w:val="none" w:sz="0" w:space="0" w:color="auto"/>
        <w:bottom w:val="none" w:sz="0" w:space="0" w:color="auto"/>
        <w:right w:val="none" w:sz="0" w:space="0" w:color="auto"/>
      </w:divBdr>
    </w:div>
    <w:div w:id="1258516283">
      <w:bodyDiv w:val="1"/>
      <w:marLeft w:val="0"/>
      <w:marRight w:val="0"/>
      <w:marTop w:val="0"/>
      <w:marBottom w:val="0"/>
      <w:divBdr>
        <w:top w:val="none" w:sz="0" w:space="0" w:color="auto"/>
        <w:left w:val="none" w:sz="0" w:space="0" w:color="auto"/>
        <w:bottom w:val="none" w:sz="0" w:space="0" w:color="auto"/>
        <w:right w:val="none" w:sz="0" w:space="0" w:color="auto"/>
      </w:divBdr>
    </w:div>
    <w:div w:id="1260796976">
      <w:bodyDiv w:val="1"/>
      <w:marLeft w:val="0"/>
      <w:marRight w:val="0"/>
      <w:marTop w:val="0"/>
      <w:marBottom w:val="0"/>
      <w:divBdr>
        <w:top w:val="none" w:sz="0" w:space="0" w:color="auto"/>
        <w:left w:val="none" w:sz="0" w:space="0" w:color="auto"/>
        <w:bottom w:val="none" w:sz="0" w:space="0" w:color="auto"/>
        <w:right w:val="none" w:sz="0" w:space="0" w:color="auto"/>
      </w:divBdr>
    </w:div>
    <w:div w:id="1261065294">
      <w:bodyDiv w:val="1"/>
      <w:marLeft w:val="0"/>
      <w:marRight w:val="0"/>
      <w:marTop w:val="0"/>
      <w:marBottom w:val="0"/>
      <w:divBdr>
        <w:top w:val="none" w:sz="0" w:space="0" w:color="auto"/>
        <w:left w:val="none" w:sz="0" w:space="0" w:color="auto"/>
        <w:bottom w:val="none" w:sz="0" w:space="0" w:color="auto"/>
        <w:right w:val="none" w:sz="0" w:space="0" w:color="auto"/>
      </w:divBdr>
    </w:div>
    <w:div w:id="1261909407">
      <w:bodyDiv w:val="1"/>
      <w:marLeft w:val="0"/>
      <w:marRight w:val="0"/>
      <w:marTop w:val="0"/>
      <w:marBottom w:val="0"/>
      <w:divBdr>
        <w:top w:val="none" w:sz="0" w:space="0" w:color="auto"/>
        <w:left w:val="none" w:sz="0" w:space="0" w:color="auto"/>
        <w:bottom w:val="none" w:sz="0" w:space="0" w:color="auto"/>
        <w:right w:val="none" w:sz="0" w:space="0" w:color="auto"/>
      </w:divBdr>
    </w:div>
    <w:div w:id="1266692012">
      <w:bodyDiv w:val="1"/>
      <w:marLeft w:val="0"/>
      <w:marRight w:val="0"/>
      <w:marTop w:val="0"/>
      <w:marBottom w:val="0"/>
      <w:divBdr>
        <w:top w:val="none" w:sz="0" w:space="0" w:color="auto"/>
        <w:left w:val="none" w:sz="0" w:space="0" w:color="auto"/>
        <w:bottom w:val="none" w:sz="0" w:space="0" w:color="auto"/>
        <w:right w:val="none" w:sz="0" w:space="0" w:color="auto"/>
      </w:divBdr>
    </w:div>
    <w:div w:id="1267927773">
      <w:bodyDiv w:val="1"/>
      <w:marLeft w:val="0"/>
      <w:marRight w:val="0"/>
      <w:marTop w:val="0"/>
      <w:marBottom w:val="0"/>
      <w:divBdr>
        <w:top w:val="none" w:sz="0" w:space="0" w:color="auto"/>
        <w:left w:val="none" w:sz="0" w:space="0" w:color="auto"/>
        <w:bottom w:val="none" w:sz="0" w:space="0" w:color="auto"/>
        <w:right w:val="none" w:sz="0" w:space="0" w:color="auto"/>
      </w:divBdr>
    </w:div>
    <w:div w:id="1271666953">
      <w:bodyDiv w:val="1"/>
      <w:marLeft w:val="0"/>
      <w:marRight w:val="0"/>
      <w:marTop w:val="0"/>
      <w:marBottom w:val="0"/>
      <w:divBdr>
        <w:top w:val="none" w:sz="0" w:space="0" w:color="auto"/>
        <w:left w:val="none" w:sz="0" w:space="0" w:color="auto"/>
        <w:bottom w:val="none" w:sz="0" w:space="0" w:color="auto"/>
        <w:right w:val="none" w:sz="0" w:space="0" w:color="auto"/>
      </w:divBdr>
    </w:div>
    <w:div w:id="1272276229">
      <w:bodyDiv w:val="1"/>
      <w:marLeft w:val="0"/>
      <w:marRight w:val="0"/>
      <w:marTop w:val="0"/>
      <w:marBottom w:val="0"/>
      <w:divBdr>
        <w:top w:val="none" w:sz="0" w:space="0" w:color="auto"/>
        <w:left w:val="none" w:sz="0" w:space="0" w:color="auto"/>
        <w:bottom w:val="none" w:sz="0" w:space="0" w:color="auto"/>
        <w:right w:val="none" w:sz="0" w:space="0" w:color="auto"/>
      </w:divBdr>
    </w:div>
    <w:div w:id="1278565264">
      <w:bodyDiv w:val="1"/>
      <w:marLeft w:val="0"/>
      <w:marRight w:val="0"/>
      <w:marTop w:val="0"/>
      <w:marBottom w:val="0"/>
      <w:divBdr>
        <w:top w:val="none" w:sz="0" w:space="0" w:color="auto"/>
        <w:left w:val="none" w:sz="0" w:space="0" w:color="auto"/>
        <w:bottom w:val="none" w:sz="0" w:space="0" w:color="auto"/>
        <w:right w:val="none" w:sz="0" w:space="0" w:color="auto"/>
      </w:divBdr>
    </w:div>
    <w:div w:id="1279147342">
      <w:bodyDiv w:val="1"/>
      <w:marLeft w:val="0"/>
      <w:marRight w:val="0"/>
      <w:marTop w:val="0"/>
      <w:marBottom w:val="0"/>
      <w:divBdr>
        <w:top w:val="none" w:sz="0" w:space="0" w:color="auto"/>
        <w:left w:val="none" w:sz="0" w:space="0" w:color="auto"/>
        <w:bottom w:val="none" w:sz="0" w:space="0" w:color="auto"/>
        <w:right w:val="none" w:sz="0" w:space="0" w:color="auto"/>
      </w:divBdr>
    </w:div>
    <w:div w:id="1281841721">
      <w:bodyDiv w:val="1"/>
      <w:marLeft w:val="0"/>
      <w:marRight w:val="0"/>
      <w:marTop w:val="0"/>
      <w:marBottom w:val="0"/>
      <w:divBdr>
        <w:top w:val="none" w:sz="0" w:space="0" w:color="auto"/>
        <w:left w:val="none" w:sz="0" w:space="0" w:color="auto"/>
        <w:bottom w:val="none" w:sz="0" w:space="0" w:color="auto"/>
        <w:right w:val="none" w:sz="0" w:space="0" w:color="auto"/>
      </w:divBdr>
    </w:div>
    <w:div w:id="1287813570">
      <w:bodyDiv w:val="1"/>
      <w:marLeft w:val="0"/>
      <w:marRight w:val="0"/>
      <w:marTop w:val="0"/>
      <w:marBottom w:val="0"/>
      <w:divBdr>
        <w:top w:val="none" w:sz="0" w:space="0" w:color="auto"/>
        <w:left w:val="none" w:sz="0" w:space="0" w:color="auto"/>
        <w:bottom w:val="none" w:sz="0" w:space="0" w:color="auto"/>
        <w:right w:val="none" w:sz="0" w:space="0" w:color="auto"/>
      </w:divBdr>
    </w:div>
    <w:div w:id="1312980803">
      <w:bodyDiv w:val="1"/>
      <w:marLeft w:val="0"/>
      <w:marRight w:val="0"/>
      <w:marTop w:val="0"/>
      <w:marBottom w:val="0"/>
      <w:divBdr>
        <w:top w:val="none" w:sz="0" w:space="0" w:color="auto"/>
        <w:left w:val="none" w:sz="0" w:space="0" w:color="auto"/>
        <w:bottom w:val="none" w:sz="0" w:space="0" w:color="auto"/>
        <w:right w:val="none" w:sz="0" w:space="0" w:color="auto"/>
      </w:divBdr>
    </w:div>
    <w:div w:id="1317028112">
      <w:bodyDiv w:val="1"/>
      <w:marLeft w:val="0"/>
      <w:marRight w:val="0"/>
      <w:marTop w:val="0"/>
      <w:marBottom w:val="0"/>
      <w:divBdr>
        <w:top w:val="none" w:sz="0" w:space="0" w:color="auto"/>
        <w:left w:val="none" w:sz="0" w:space="0" w:color="auto"/>
        <w:bottom w:val="none" w:sz="0" w:space="0" w:color="auto"/>
        <w:right w:val="none" w:sz="0" w:space="0" w:color="auto"/>
      </w:divBdr>
    </w:div>
    <w:div w:id="1325086971">
      <w:bodyDiv w:val="1"/>
      <w:marLeft w:val="0"/>
      <w:marRight w:val="0"/>
      <w:marTop w:val="0"/>
      <w:marBottom w:val="0"/>
      <w:divBdr>
        <w:top w:val="none" w:sz="0" w:space="0" w:color="auto"/>
        <w:left w:val="none" w:sz="0" w:space="0" w:color="auto"/>
        <w:bottom w:val="none" w:sz="0" w:space="0" w:color="auto"/>
        <w:right w:val="none" w:sz="0" w:space="0" w:color="auto"/>
      </w:divBdr>
    </w:div>
    <w:div w:id="1326011581">
      <w:bodyDiv w:val="1"/>
      <w:marLeft w:val="0"/>
      <w:marRight w:val="0"/>
      <w:marTop w:val="0"/>
      <w:marBottom w:val="0"/>
      <w:divBdr>
        <w:top w:val="none" w:sz="0" w:space="0" w:color="auto"/>
        <w:left w:val="none" w:sz="0" w:space="0" w:color="auto"/>
        <w:bottom w:val="none" w:sz="0" w:space="0" w:color="auto"/>
        <w:right w:val="none" w:sz="0" w:space="0" w:color="auto"/>
      </w:divBdr>
    </w:div>
    <w:div w:id="1327049922">
      <w:bodyDiv w:val="1"/>
      <w:marLeft w:val="0"/>
      <w:marRight w:val="0"/>
      <w:marTop w:val="0"/>
      <w:marBottom w:val="0"/>
      <w:divBdr>
        <w:top w:val="none" w:sz="0" w:space="0" w:color="auto"/>
        <w:left w:val="none" w:sz="0" w:space="0" w:color="auto"/>
        <w:bottom w:val="none" w:sz="0" w:space="0" w:color="auto"/>
        <w:right w:val="none" w:sz="0" w:space="0" w:color="auto"/>
      </w:divBdr>
    </w:div>
    <w:div w:id="1335691596">
      <w:bodyDiv w:val="1"/>
      <w:marLeft w:val="0"/>
      <w:marRight w:val="0"/>
      <w:marTop w:val="0"/>
      <w:marBottom w:val="0"/>
      <w:divBdr>
        <w:top w:val="none" w:sz="0" w:space="0" w:color="auto"/>
        <w:left w:val="none" w:sz="0" w:space="0" w:color="auto"/>
        <w:bottom w:val="none" w:sz="0" w:space="0" w:color="auto"/>
        <w:right w:val="none" w:sz="0" w:space="0" w:color="auto"/>
      </w:divBdr>
    </w:div>
    <w:div w:id="1344019109">
      <w:bodyDiv w:val="1"/>
      <w:marLeft w:val="0"/>
      <w:marRight w:val="0"/>
      <w:marTop w:val="0"/>
      <w:marBottom w:val="0"/>
      <w:divBdr>
        <w:top w:val="none" w:sz="0" w:space="0" w:color="auto"/>
        <w:left w:val="none" w:sz="0" w:space="0" w:color="auto"/>
        <w:bottom w:val="none" w:sz="0" w:space="0" w:color="auto"/>
        <w:right w:val="none" w:sz="0" w:space="0" w:color="auto"/>
      </w:divBdr>
    </w:div>
    <w:div w:id="1347706821">
      <w:bodyDiv w:val="1"/>
      <w:marLeft w:val="0"/>
      <w:marRight w:val="0"/>
      <w:marTop w:val="0"/>
      <w:marBottom w:val="0"/>
      <w:divBdr>
        <w:top w:val="none" w:sz="0" w:space="0" w:color="auto"/>
        <w:left w:val="none" w:sz="0" w:space="0" w:color="auto"/>
        <w:bottom w:val="none" w:sz="0" w:space="0" w:color="auto"/>
        <w:right w:val="none" w:sz="0" w:space="0" w:color="auto"/>
      </w:divBdr>
    </w:div>
    <w:div w:id="1349483206">
      <w:bodyDiv w:val="1"/>
      <w:marLeft w:val="0"/>
      <w:marRight w:val="0"/>
      <w:marTop w:val="0"/>
      <w:marBottom w:val="0"/>
      <w:divBdr>
        <w:top w:val="none" w:sz="0" w:space="0" w:color="auto"/>
        <w:left w:val="none" w:sz="0" w:space="0" w:color="auto"/>
        <w:bottom w:val="none" w:sz="0" w:space="0" w:color="auto"/>
        <w:right w:val="none" w:sz="0" w:space="0" w:color="auto"/>
      </w:divBdr>
    </w:div>
    <w:div w:id="1349791145">
      <w:bodyDiv w:val="1"/>
      <w:marLeft w:val="0"/>
      <w:marRight w:val="0"/>
      <w:marTop w:val="0"/>
      <w:marBottom w:val="0"/>
      <w:divBdr>
        <w:top w:val="none" w:sz="0" w:space="0" w:color="auto"/>
        <w:left w:val="none" w:sz="0" w:space="0" w:color="auto"/>
        <w:bottom w:val="none" w:sz="0" w:space="0" w:color="auto"/>
        <w:right w:val="none" w:sz="0" w:space="0" w:color="auto"/>
      </w:divBdr>
    </w:div>
    <w:div w:id="1353191120">
      <w:bodyDiv w:val="1"/>
      <w:marLeft w:val="0"/>
      <w:marRight w:val="0"/>
      <w:marTop w:val="0"/>
      <w:marBottom w:val="0"/>
      <w:divBdr>
        <w:top w:val="none" w:sz="0" w:space="0" w:color="auto"/>
        <w:left w:val="none" w:sz="0" w:space="0" w:color="auto"/>
        <w:bottom w:val="none" w:sz="0" w:space="0" w:color="auto"/>
        <w:right w:val="none" w:sz="0" w:space="0" w:color="auto"/>
      </w:divBdr>
    </w:div>
    <w:div w:id="1360005631">
      <w:bodyDiv w:val="1"/>
      <w:marLeft w:val="0"/>
      <w:marRight w:val="0"/>
      <w:marTop w:val="0"/>
      <w:marBottom w:val="0"/>
      <w:divBdr>
        <w:top w:val="none" w:sz="0" w:space="0" w:color="auto"/>
        <w:left w:val="none" w:sz="0" w:space="0" w:color="auto"/>
        <w:bottom w:val="none" w:sz="0" w:space="0" w:color="auto"/>
        <w:right w:val="none" w:sz="0" w:space="0" w:color="auto"/>
      </w:divBdr>
    </w:div>
    <w:div w:id="1366562791">
      <w:bodyDiv w:val="1"/>
      <w:marLeft w:val="0"/>
      <w:marRight w:val="0"/>
      <w:marTop w:val="0"/>
      <w:marBottom w:val="0"/>
      <w:divBdr>
        <w:top w:val="none" w:sz="0" w:space="0" w:color="auto"/>
        <w:left w:val="none" w:sz="0" w:space="0" w:color="auto"/>
        <w:bottom w:val="none" w:sz="0" w:space="0" w:color="auto"/>
        <w:right w:val="none" w:sz="0" w:space="0" w:color="auto"/>
      </w:divBdr>
    </w:div>
    <w:div w:id="1367947833">
      <w:bodyDiv w:val="1"/>
      <w:marLeft w:val="0"/>
      <w:marRight w:val="0"/>
      <w:marTop w:val="0"/>
      <w:marBottom w:val="0"/>
      <w:divBdr>
        <w:top w:val="none" w:sz="0" w:space="0" w:color="auto"/>
        <w:left w:val="none" w:sz="0" w:space="0" w:color="auto"/>
        <w:bottom w:val="none" w:sz="0" w:space="0" w:color="auto"/>
        <w:right w:val="none" w:sz="0" w:space="0" w:color="auto"/>
      </w:divBdr>
    </w:div>
    <w:div w:id="1368724645">
      <w:bodyDiv w:val="1"/>
      <w:marLeft w:val="0"/>
      <w:marRight w:val="0"/>
      <w:marTop w:val="0"/>
      <w:marBottom w:val="0"/>
      <w:divBdr>
        <w:top w:val="none" w:sz="0" w:space="0" w:color="auto"/>
        <w:left w:val="none" w:sz="0" w:space="0" w:color="auto"/>
        <w:bottom w:val="none" w:sz="0" w:space="0" w:color="auto"/>
        <w:right w:val="none" w:sz="0" w:space="0" w:color="auto"/>
      </w:divBdr>
    </w:div>
    <w:div w:id="1382099335">
      <w:bodyDiv w:val="1"/>
      <w:marLeft w:val="0"/>
      <w:marRight w:val="0"/>
      <w:marTop w:val="0"/>
      <w:marBottom w:val="0"/>
      <w:divBdr>
        <w:top w:val="none" w:sz="0" w:space="0" w:color="auto"/>
        <w:left w:val="none" w:sz="0" w:space="0" w:color="auto"/>
        <w:bottom w:val="none" w:sz="0" w:space="0" w:color="auto"/>
        <w:right w:val="none" w:sz="0" w:space="0" w:color="auto"/>
      </w:divBdr>
    </w:div>
    <w:div w:id="1385637781">
      <w:bodyDiv w:val="1"/>
      <w:marLeft w:val="0"/>
      <w:marRight w:val="0"/>
      <w:marTop w:val="0"/>
      <w:marBottom w:val="0"/>
      <w:divBdr>
        <w:top w:val="none" w:sz="0" w:space="0" w:color="auto"/>
        <w:left w:val="none" w:sz="0" w:space="0" w:color="auto"/>
        <w:bottom w:val="none" w:sz="0" w:space="0" w:color="auto"/>
        <w:right w:val="none" w:sz="0" w:space="0" w:color="auto"/>
      </w:divBdr>
    </w:div>
    <w:div w:id="1387293543">
      <w:bodyDiv w:val="1"/>
      <w:marLeft w:val="0"/>
      <w:marRight w:val="0"/>
      <w:marTop w:val="0"/>
      <w:marBottom w:val="0"/>
      <w:divBdr>
        <w:top w:val="none" w:sz="0" w:space="0" w:color="auto"/>
        <w:left w:val="none" w:sz="0" w:space="0" w:color="auto"/>
        <w:bottom w:val="none" w:sz="0" w:space="0" w:color="auto"/>
        <w:right w:val="none" w:sz="0" w:space="0" w:color="auto"/>
      </w:divBdr>
    </w:div>
    <w:div w:id="1387608147">
      <w:bodyDiv w:val="1"/>
      <w:marLeft w:val="0"/>
      <w:marRight w:val="0"/>
      <w:marTop w:val="0"/>
      <w:marBottom w:val="0"/>
      <w:divBdr>
        <w:top w:val="none" w:sz="0" w:space="0" w:color="auto"/>
        <w:left w:val="none" w:sz="0" w:space="0" w:color="auto"/>
        <w:bottom w:val="none" w:sz="0" w:space="0" w:color="auto"/>
        <w:right w:val="none" w:sz="0" w:space="0" w:color="auto"/>
      </w:divBdr>
    </w:div>
    <w:div w:id="1389259208">
      <w:bodyDiv w:val="1"/>
      <w:marLeft w:val="0"/>
      <w:marRight w:val="0"/>
      <w:marTop w:val="0"/>
      <w:marBottom w:val="0"/>
      <w:divBdr>
        <w:top w:val="none" w:sz="0" w:space="0" w:color="auto"/>
        <w:left w:val="none" w:sz="0" w:space="0" w:color="auto"/>
        <w:bottom w:val="none" w:sz="0" w:space="0" w:color="auto"/>
        <w:right w:val="none" w:sz="0" w:space="0" w:color="auto"/>
      </w:divBdr>
    </w:div>
    <w:div w:id="1394767436">
      <w:bodyDiv w:val="1"/>
      <w:marLeft w:val="0"/>
      <w:marRight w:val="0"/>
      <w:marTop w:val="0"/>
      <w:marBottom w:val="0"/>
      <w:divBdr>
        <w:top w:val="none" w:sz="0" w:space="0" w:color="auto"/>
        <w:left w:val="none" w:sz="0" w:space="0" w:color="auto"/>
        <w:bottom w:val="none" w:sz="0" w:space="0" w:color="auto"/>
        <w:right w:val="none" w:sz="0" w:space="0" w:color="auto"/>
      </w:divBdr>
    </w:div>
    <w:div w:id="1395545135">
      <w:bodyDiv w:val="1"/>
      <w:marLeft w:val="0"/>
      <w:marRight w:val="0"/>
      <w:marTop w:val="0"/>
      <w:marBottom w:val="0"/>
      <w:divBdr>
        <w:top w:val="none" w:sz="0" w:space="0" w:color="auto"/>
        <w:left w:val="none" w:sz="0" w:space="0" w:color="auto"/>
        <w:bottom w:val="none" w:sz="0" w:space="0" w:color="auto"/>
        <w:right w:val="none" w:sz="0" w:space="0" w:color="auto"/>
      </w:divBdr>
    </w:div>
    <w:div w:id="1405712953">
      <w:bodyDiv w:val="1"/>
      <w:marLeft w:val="0"/>
      <w:marRight w:val="0"/>
      <w:marTop w:val="0"/>
      <w:marBottom w:val="0"/>
      <w:divBdr>
        <w:top w:val="none" w:sz="0" w:space="0" w:color="auto"/>
        <w:left w:val="none" w:sz="0" w:space="0" w:color="auto"/>
        <w:bottom w:val="none" w:sz="0" w:space="0" w:color="auto"/>
        <w:right w:val="none" w:sz="0" w:space="0" w:color="auto"/>
      </w:divBdr>
    </w:div>
    <w:div w:id="1420983375">
      <w:bodyDiv w:val="1"/>
      <w:marLeft w:val="0"/>
      <w:marRight w:val="0"/>
      <w:marTop w:val="0"/>
      <w:marBottom w:val="0"/>
      <w:divBdr>
        <w:top w:val="none" w:sz="0" w:space="0" w:color="auto"/>
        <w:left w:val="none" w:sz="0" w:space="0" w:color="auto"/>
        <w:bottom w:val="none" w:sz="0" w:space="0" w:color="auto"/>
        <w:right w:val="none" w:sz="0" w:space="0" w:color="auto"/>
      </w:divBdr>
    </w:div>
    <w:div w:id="1422607311">
      <w:bodyDiv w:val="1"/>
      <w:marLeft w:val="0"/>
      <w:marRight w:val="0"/>
      <w:marTop w:val="0"/>
      <w:marBottom w:val="0"/>
      <w:divBdr>
        <w:top w:val="none" w:sz="0" w:space="0" w:color="auto"/>
        <w:left w:val="none" w:sz="0" w:space="0" w:color="auto"/>
        <w:bottom w:val="none" w:sz="0" w:space="0" w:color="auto"/>
        <w:right w:val="none" w:sz="0" w:space="0" w:color="auto"/>
      </w:divBdr>
    </w:div>
    <w:div w:id="1429084435">
      <w:bodyDiv w:val="1"/>
      <w:marLeft w:val="0"/>
      <w:marRight w:val="0"/>
      <w:marTop w:val="0"/>
      <w:marBottom w:val="0"/>
      <w:divBdr>
        <w:top w:val="none" w:sz="0" w:space="0" w:color="auto"/>
        <w:left w:val="none" w:sz="0" w:space="0" w:color="auto"/>
        <w:bottom w:val="none" w:sz="0" w:space="0" w:color="auto"/>
        <w:right w:val="none" w:sz="0" w:space="0" w:color="auto"/>
      </w:divBdr>
    </w:div>
    <w:div w:id="1430202706">
      <w:bodyDiv w:val="1"/>
      <w:marLeft w:val="0"/>
      <w:marRight w:val="0"/>
      <w:marTop w:val="0"/>
      <w:marBottom w:val="0"/>
      <w:divBdr>
        <w:top w:val="none" w:sz="0" w:space="0" w:color="auto"/>
        <w:left w:val="none" w:sz="0" w:space="0" w:color="auto"/>
        <w:bottom w:val="none" w:sz="0" w:space="0" w:color="auto"/>
        <w:right w:val="none" w:sz="0" w:space="0" w:color="auto"/>
      </w:divBdr>
    </w:div>
    <w:div w:id="1436094484">
      <w:bodyDiv w:val="1"/>
      <w:marLeft w:val="0"/>
      <w:marRight w:val="0"/>
      <w:marTop w:val="0"/>
      <w:marBottom w:val="0"/>
      <w:divBdr>
        <w:top w:val="none" w:sz="0" w:space="0" w:color="auto"/>
        <w:left w:val="none" w:sz="0" w:space="0" w:color="auto"/>
        <w:bottom w:val="none" w:sz="0" w:space="0" w:color="auto"/>
        <w:right w:val="none" w:sz="0" w:space="0" w:color="auto"/>
      </w:divBdr>
    </w:div>
    <w:div w:id="1436903248">
      <w:bodyDiv w:val="1"/>
      <w:marLeft w:val="0"/>
      <w:marRight w:val="0"/>
      <w:marTop w:val="0"/>
      <w:marBottom w:val="0"/>
      <w:divBdr>
        <w:top w:val="none" w:sz="0" w:space="0" w:color="auto"/>
        <w:left w:val="none" w:sz="0" w:space="0" w:color="auto"/>
        <w:bottom w:val="none" w:sz="0" w:space="0" w:color="auto"/>
        <w:right w:val="none" w:sz="0" w:space="0" w:color="auto"/>
      </w:divBdr>
    </w:div>
    <w:div w:id="1439331176">
      <w:bodyDiv w:val="1"/>
      <w:marLeft w:val="0"/>
      <w:marRight w:val="0"/>
      <w:marTop w:val="0"/>
      <w:marBottom w:val="0"/>
      <w:divBdr>
        <w:top w:val="none" w:sz="0" w:space="0" w:color="auto"/>
        <w:left w:val="none" w:sz="0" w:space="0" w:color="auto"/>
        <w:bottom w:val="none" w:sz="0" w:space="0" w:color="auto"/>
        <w:right w:val="none" w:sz="0" w:space="0" w:color="auto"/>
      </w:divBdr>
    </w:div>
    <w:div w:id="1439524858">
      <w:bodyDiv w:val="1"/>
      <w:marLeft w:val="0"/>
      <w:marRight w:val="0"/>
      <w:marTop w:val="0"/>
      <w:marBottom w:val="0"/>
      <w:divBdr>
        <w:top w:val="none" w:sz="0" w:space="0" w:color="auto"/>
        <w:left w:val="none" w:sz="0" w:space="0" w:color="auto"/>
        <w:bottom w:val="none" w:sz="0" w:space="0" w:color="auto"/>
        <w:right w:val="none" w:sz="0" w:space="0" w:color="auto"/>
      </w:divBdr>
    </w:div>
    <w:div w:id="1440416612">
      <w:bodyDiv w:val="1"/>
      <w:marLeft w:val="0"/>
      <w:marRight w:val="0"/>
      <w:marTop w:val="0"/>
      <w:marBottom w:val="0"/>
      <w:divBdr>
        <w:top w:val="none" w:sz="0" w:space="0" w:color="auto"/>
        <w:left w:val="none" w:sz="0" w:space="0" w:color="auto"/>
        <w:bottom w:val="none" w:sz="0" w:space="0" w:color="auto"/>
        <w:right w:val="none" w:sz="0" w:space="0" w:color="auto"/>
      </w:divBdr>
    </w:div>
    <w:div w:id="1466698409">
      <w:bodyDiv w:val="1"/>
      <w:marLeft w:val="0"/>
      <w:marRight w:val="0"/>
      <w:marTop w:val="0"/>
      <w:marBottom w:val="0"/>
      <w:divBdr>
        <w:top w:val="none" w:sz="0" w:space="0" w:color="auto"/>
        <w:left w:val="none" w:sz="0" w:space="0" w:color="auto"/>
        <w:bottom w:val="none" w:sz="0" w:space="0" w:color="auto"/>
        <w:right w:val="none" w:sz="0" w:space="0" w:color="auto"/>
      </w:divBdr>
    </w:div>
    <w:div w:id="1491172161">
      <w:bodyDiv w:val="1"/>
      <w:marLeft w:val="0"/>
      <w:marRight w:val="0"/>
      <w:marTop w:val="0"/>
      <w:marBottom w:val="0"/>
      <w:divBdr>
        <w:top w:val="none" w:sz="0" w:space="0" w:color="auto"/>
        <w:left w:val="none" w:sz="0" w:space="0" w:color="auto"/>
        <w:bottom w:val="none" w:sz="0" w:space="0" w:color="auto"/>
        <w:right w:val="none" w:sz="0" w:space="0" w:color="auto"/>
      </w:divBdr>
    </w:div>
    <w:div w:id="1503004843">
      <w:bodyDiv w:val="1"/>
      <w:marLeft w:val="0"/>
      <w:marRight w:val="0"/>
      <w:marTop w:val="0"/>
      <w:marBottom w:val="0"/>
      <w:divBdr>
        <w:top w:val="none" w:sz="0" w:space="0" w:color="auto"/>
        <w:left w:val="none" w:sz="0" w:space="0" w:color="auto"/>
        <w:bottom w:val="none" w:sz="0" w:space="0" w:color="auto"/>
        <w:right w:val="none" w:sz="0" w:space="0" w:color="auto"/>
      </w:divBdr>
    </w:div>
    <w:div w:id="1507015978">
      <w:bodyDiv w:val="1"/>
      <w:marLeft w:val="0"/>
      <w:marRight w:val="0"/>
      <w:marTop w:val="0"/>
      <w:marBottom w:val="0"/>
      <w:divBdr>
        <w:top w:val="none" w:sz="0" w:space="0" w:color="auto"/>
        <w:left w:val="none" w:sz="0" w:space="0" w:color="auto"/>
        <w:bottom w:val="none" w:sz="0" w:space="0" w:color="auto"/>
        <w:right w:val="none" w:sz="0" w:space="0" w:color="auto"/>
      </w:divBdr>
    </w:div>
    <w:div w:id="1510562749">
      <w:bodyDiv w:val="1"/>
      <w:marLeft w:val="0"/>
      <w:marRight w:val="0"/>
      <w:marTop w:val="0"/>
      <w:marBottom w:val="0"/>
      <w:divBdr>
        <w:top w:val="none" w:sz="0" w:space="0" w:color="auto"/>
        <w:left w:val="none" w:sz="0" w:space="0" w:color="auto"/>
        <w:bottom w:val="none" w:sz="0" w:space="0" w:color="auto"/>
        <w:right w:val="none" w:sz="0" w:space="0" w:color="auto"/>
      </w:divBdr>
    </w:div>
    <w:div w:id="1524634932">
      <w:bodyDiv w:val="1"/>
      <w:marLeft w:val="0"/>
      <w:marRight w:val="0"/>
      <w:marTop w:val="0"/>
      <w:marBottom w:val="0"/>
      <w:divBdr>
        <w:top w:val="none" w:sz="0" w:space="0" w:color="auto"/>
        <w:left w:val="none" w:sz="0" w:space="0" w:color="auto"/>
        <w:bottom w:val="none" w:sz="0" w:space="0" w:color="auto"/>
        <w:right w:val="none" w:sz="0" w:space="0" w:color="auto"/>
      </w:divBdr>
    </w:div>
    <w:div w:id="1525947347">
      <w:bodyDiv w:val="1"/>
      <w:marLeft w:val="0"/>
      <w:marRight w:val="0"/>
      <w:marTop w:val="0"/>
      <w:marBottom w:val="0"/>
      <w:divBdr>
        <w:top w:val="none" w:sz="0" w:space="0" w:color="auto"/>
        <w:left w:val="none" w:sz="0" w:space="0" w:color="auto"/>
        <w:bottom w:val="none" w:sz="0" w:space="0" w:color="auto"/>
        <w:right w:val="none" w:sz="0" w:space="0" w:color="auto"/>
      </w:divBdr>
    </w:div>
    <w:div w:id="1555000619">
      <w:bodyDiv w:val="1"/>
      <w:marLeft w:val="0"/>
      <w:marRight w:val="0"/>
      <w:marTop w:val="0"/>
      <w:marBottom w:val="0"/>
      <w:divBdr>
        <w:top w:val="none" w:sz="0" w:space="0" w:color="auto"/>
        <w:left w:val="none" w:sz="0" w:space="0" w:color="auto"/>
        <w:bottom w:val="none" w:sz="0" w:space="0" w:color="auto"/>
        <w:right w:val="none" w:sz="0" w:space="0" w:color="auto"/>
      </w:divBdr>
      <w:divsChild>
        <w:div w:id="25302278">
          <w:marLeft w:val="0"/>
          <w:marRight w:val="0"/>
          <w:marTop w:val="0"/>
          <w:marBottom w:val="0"/>
          <w:divBdr>
            <w:top w:val="none" w:sz="0" w:space="0" w:color="auto"/>
            <w:left w:val="none" w:sz="0" w:space="0" w:color="auto"/>
            <w:bottom w:val="none" w:sz="0" w:space="0" w:color="auto"/>
            <w:right w:val="none" w:sz="0" w:space="0" w:color="auto"/>
          </w:divBdr>
        </w:div>
        <w:div w:id="156189068">
          <w:marLeft w:val="0"/>
          <w:marRight w:val="0"/>
          <w:marTop w:val="0"/>
          <w:marBottom w:val="0"/>
          <w:divBdr>
            <w:top w:val="none" w:sz="0" w:space="0" w:color="auto"/>
            <w:left w:val="none" w:sz="0" w:space="0" w:color="auto"/>
            <w:bottom w:val="none" w:sz="0" w:space="0" w:color="auto"/>
            <w:right w:val="none" w:sz="0" w:space="0" w:color="auto"/>
          </w:divBdr>
        </w:div>
        <w:div w:id="373695978">
          <w:marLeft w:val="0"/>
          <w:marRight w:val="0"/>
          <w:marTop w:val="0"/>
          <w:marBottom w:val="0"/>
          <w:divBdr>
            <w:top w:val="none" w:sz="0" w:space="0" w:color="auto"/>
            <w:left w:val="none" w:sz="0" w:space="0" w:color="auto"/>
            <w:bottom w:val="none" w:sz="0" w:space="0" w:color="auto"/>
            <w:right w:val="none" w:sz="0" w:space="0" w:color="auto"/>
          </w:divBdr>
        </w:div>
      </w:divsChild>
    </w:div>
    <w:div w:id="1556818560">
      <w:bodyDiv w:val="1"/>
      <w:marLeft w:val="0"/>
      <w:marRight w:val="0"/>
      <w:marTop w:val="0"/>
      <w:marBottom w:val="0"/>
      <w:divBdr>
        <w:top w:val="none" w:sz="0" w:space="0" w:color="auto"/>
        <w:left w:val="none" w:sz="0" w:space="0" w:color="auto"/>
        <w:bottom w:val="none" w:sz="0" w:space="0" w:color="auto"/>
        <w:right w:val="none" w:sz="0" w:space="0" w:color="auto"/>
      </w:divBdr>
    </w:div>
    <w:div w:id="1557280510">
      <w:bodyDiv w:val="1"/>
      <w:marLeft w:val="0"/>
      <w:marRight w:val="0"/>
      <w:marTop w:val="0"/>
      <w:marBottom w:val="0"/>
      <w:divBdr>
        <w:top w:val="none" w:sz="0" w:space="0" w:color="auto"/>
        <w:left w:val="none" w:sz="0" w:space="0" w:color="auto"/>
        <w:bottom w:val="none" w:sz="0" w:space="0" w:color="auto"/>
        <w:right w:val="none" w:sz="0" w:space="0" w:color="auto"/>
      </w:divBdr>
    </w:div>
    <w:div w:id="1576087238">
      <w:bodyDiv w:val="1"/>
      <w:marLeft w:val="0"/>
      <w:marRight w:val="0"/>
      <w:marTop w:val="0"/>
      <w:marBottom w:val="0"/>
      <w:divBdr>
        <w:top w:val="none" w:sz="0" w:space="0" w:color="auto"/>
        <w:left w:val="none" w:sz="0" w:space="0" w:color="auto"/>
        <w:bottom w:val="none" w:sz="0" w:space="0" w:color="auto"/>
        <w:right w:val="none" w:sz="0" w:space="0" w:color="auto"/>
      </w:divBdr>
    </w:div>
    <w:div w:id="1588690214">
      <w:bodyDiv w:val="1"/>
      <w:marLeft w:val="0"/>
      <w:marRight w:val="0"/>
      <w:marTop w:val="0"/>
      <w:marBottom w:val="0"/>
      <w:divBdr>
        <w:top w:val="none" w:sz="0" w:space="0" w:color="auto"/>
        <w:left w:val="none" w:sz="0" w:space="0" w:color="auto"/>
        <w:bottom w:val="none" w:sz="0" w:space="0" w:color="auto"/>
        <w:right w:val="none" w:sz="0" w:space="0" w:color="auto"/>
      </w:divBdr>
    </w:div>
    <w:div w:id="1592004544">
      <w:bodyDiv w:val="1"/>
      <w:marLeft w:val="0"/>
      <w:marRight w:val="0"/>
      <w:marTop w:val="0"/>
      <w:marBottom w:val="0"/>
      <w:divBdr>
        <w:top w:val="none" w:sz="0" w:space="0" w:color="auto"/>
        <w:left w:val="none" w:sz="0" w:space="0" w:color="auto"/>
        <w:bottom w:val="none" w:sz="0" w:space="0" w:color="auto"/>
        <w:right w:val="none" w:sz="0" w:space="0" w:color="auto"/>
      </w:divBdr>
    </w:div>
    <w:div w:id="1592083650">
      <w:bodyDiv w:val="1"/>
      <w:marLeft w:val="0"/>
      <w:marRight w:val="0"/>
      <w:marTop w:val="0"/>
      <w:marBottom w:val="0"/>
      <w:divBdr>
        <w:top w:val="none" w:sz="0" w:space="0" w:color="auto"/>
        <w:left w:val="none" w:sz="0" w:space="0" w:color="auto"/>
        <w:bottom w:val="none" w:sz="0" w:space="0" w:color="auto"/>
        <w:right w:val="none" w:sz="0" w:space="0" w:color="auto"/>
      </w:divBdr>
    </w:div>
    <w:div w:id="1594629841">
      <w:bodyDiv w:val="1"/>
      <w:marLeft w:val="0"/>
      <w:marRight w:val="0"/>
      <w:marTop w:val="0"/>
      <w:marBottom w:val="0"/>
      <w:divBdr>
        <w:top w:val="none" w:sz="0" w:space="0" w:color="auto"/>
        <w:left w:val="none" w:sz="0" w:space="0" w:color="auto"/>
        <w:bottom w:val="none" w:sz="0" w:space="0" w:color="auto"/>
        <w:right w:val="none" w:sz="0" w:space="0" w:color="auto"/>
      </w:divBdr>
    </w:div>
    <w:div w:id="1610502894">
      <w:bodyDiv w:val="1"/>
      <w:marLeft w:val="0"/>
      <w:marRight w:val="0"/>
      <w:marTop w:val="0"/>
      <w:marBottom w:val="0"/>
      <w:divBdr>
        <w:top w:val="none" w:sz="0" w:space="0" w:color="auto"/>
        <w:left w:val="none" w:sz="0" w:space="0" w:color="auto"/>
        <w:bottom w:val="none" w:sz="0" w:space="0" w:color="auto"/>
        <w:right w:val="none" w:sz="0" w:space="0" w:color="auto"/>
      </w:divBdr>
    </w:div>
    <w:div w:id="1610700235">
      <w:bodyDiv w:val="1"/>
      <w:marLeft w:val="0"/>
      <w:marRight w:val="0"/>
      <w:marTop w:val="0"/>
      <w:marBottom w:val="0"/>
      <w:divBdr>
        <w:top w:val="none" w:sz="0" w:space="0" w:color="auto"/>
        <w:left w:val="none" w:sz="0" w:space="0" w:color="auto"/>
        <w:bottom w:val="none" w:sz="0" w:space="0" w:color="auto"/>
        <w:right w:val="none" w:sz="0" w:space="0" w:color="auto"/>
      </w:divBdr>
    </w:div>
    <w:div w:id="1615401270">
      <w:bodyDiv w:val="1"/>
      <w:marLeft w:val="0"/>
      <w:marRight w:val="0"/>
      <w:marTop w:val="0"/>
      <w:marBottom w:val="0"/>
      <w:divBdr>
        <w:top w:val="none" w:sz="0" w:space="0" w:color="auto"/>
        <w:left w:val="none" w:sz="0" w:space="0" w:color="auto"/>
        <w:bottom w:val="none" w:sz="0" w:space="0" w:color="auto"/>
        <w:right w:val="none" w:sz="0" w:space="0" w:color="auto"/>
      </w:divBdr>
      <w:divsChild>
        <w:div w:id="333145712">
          <w:marLeft w:val="0"/>
          <w:marRight w:val="0"/>
          <w:marTop w:val="0"/>
          <w:marBottom w:val="0"/>
          <w:divBdr>
            <w:top w:val="none" w:sz="0" w:space="0" w:color="auto"/>
            <w:left w:val="none" w:sz="0" w:space="0" w:color="auto"/>
            <w:bottom w:val="none" w:sz="0" w:space="0" w:color="auto"/>
            <w:right w:val="none" w:sz="0" w:space="0" w:color="auto"/>
          </w:divBdr>
        </w:div>
        <w:div w:id="960039701">
          <w:marLeft w:val="0"/>
          <w:marRight w:val="0"/>
          <w:marTop w:val="0"/>
          <w:marBottom w:val="0"/>
          <w:divBdr>
            <w:top w:val="none" w:sz="0" w:space="0" w:color="auto"/>
            <w:left w:val="none" w:sz="0" w:space="0" w:color="auto"/>
            <w:bottom w:val="none" w:sz="0" w:space="0" w:color="auto"/>
            <w:right w:val="none" w:sz="0" w:space="0" w:color="auto"/>
          </w:divBdr>
        </w:div>
        <w:div w:id="1534684811">
          <w:marLeft w:val="0"/>
          <w:marRight w:val="0"/>
          <w:marTop w:val="0"/>
          <w:marBottom w:val="0"/>
          <w:divBdr>
            <w:top w:val="none" w:sz="0" w:space="0" w:color="auto"/>
            <w:left w:val="none" w:sz="0" w:space="0" w:color="auto"/>
            <w:bottom w:val="none" w:sz="0" w:space="0" w:color="auto"/>
            <w:right w:val="none" w:sz="0" w:space="0" w:color="auto"/>
          </w:divBdr>
        </w:div>
        <w:div w:id="1917398960">
          <w:marLeft w:val="0"/>
          <w:marRight w:val="0"/>
          <w:marTop w:val="0"/>
          <w:marBottom w:val="0"/>
          <w:divBdr>
            <w:top w:val="none" w:sz="0" w:space="0" w:color="auto"/>
            <w:left w:val="none" w:sz="0" w:space="0" w:color="auto"/>
            <w:bottom w:val="none" w:sz="0" w:space="0" w:color="auto"/>
            <w:right w:val="none" w:sz="0" w:space="0" w:color="auto"/>
          </w:divBdr>
        </w:div>
        <w:div w:id="2114590179">
          <w:marLeft w:val="0"/>
          <w:marRight w:val="0"/>
          <w:marTop w:val="0"/>
          <w:marBottom w:val="0"/>
          <w:divBdr>
            <w:top w:val="none" w:sz="0" w:space="0" w:color="auto"/>
            <w:left w:val="none" w:sz="0" w:space="0" w:color="auto"/>
            <w:bottom w:val="none" w:sz="0" w:space="0" w:color="auto"/>
            <w:right w:val="none" w:sz="0" w:space="0" w:color="auto"/>
          </w:divBdr>
        </w:div>
      </w:divsChild>
    </w:div>
    <w:div w:id="1615483074">
      <w:bodyDiv w:val="1"/>
      <w:marLeft w:val="0"/>
      <w:marRight w:val="0"/>
      <w:marTop w:val="0"/>
      <w:marBottom w:val="0"/>
      <w:divBdr>
        <w:top w:val="none" w:sz="0" w:space="0" w:color="auto"/>
        <w:left w:val="none" w:sz="0" w:space="0" w:color="auto"/>
        <w:bottom w:val="none" w:sz="0" w:space="0" w:color="auto"/>
        <w:right w:val="none" w:sz="0" w:space="0" w:color="auto"/>
      </w:divBdr>
      <w:divsChild>
        <w:div w:id="1140998900">
          <w:marLeft w:val="0"/>
          <w:marRight w:val="0"/>
          <w:marTop w:val="0"/>
          <w:marBottom w:val="150"/>
          <w:divBdr>
            <w:top w:val="none" w:sz="0" w:space="0" w:color="auto"/>
            <w:left w:val="none" w:sz="0" w:space="0" w:color="auto"/>
            <w:bottom w:val="none" w:sz="0" w:space="0" w:color="auto"/>
            <w:right w:val="none" w:sz="0" w:space="0" w:color="auto"/>
          </w:divBdr>
        </w:div>
      </w:divsChild>
    </w:div>
    <w:div w:id="1631549741">
      <w:bodyDiv w:val="1"/>
      <w:marLeft w:val="0"/>
      <w:marRight w:val="0"/>
      <w:marTop w:val="0"/>
      <w:marBottom w:val="0"/>
      <w:divBdr>
        <w:top w:val="none" w:sz="0" w:space="0" w:color="auto"/>
        <w:left w:val="none" w:sz="0" w:space="0" w:color="auto"/>
        <w:bottom w:val="none" w:sz="0" w:space="0" w:color="auto"/>
        <w:right w:val="none" w:sz="0" w:space="0" w:color="auto"/>
      </w:divBdr>
    </w:div>
    <w:div w:id="1637298746">
      <w:bodyDiv w:val="1"/>
      <w:marLeft w:val="0"/>
      <w:marRight w:val="0"/>
      <w:marTop w:val="0"/>
      <w:marBottom w:val="0"/>
      <w:divBdr>
        <w:top w:val="none" w:sz="0" w:space="0" w:color="auto"/>
        <w:left w:val="none" w:sz="0" w:space="0" w:color="auto"/>
        <w:bottom w:val="none" w:sz="0" w:space="0" w:color="auto"/>
        <w:right w:val="none" w:sz="0" w:space="0" w:color="auto"/>
      </w:divBdr>
      <w:divsChild>
        <w:div w:id="323703065">
          <w:marLeft w:val="0"/>
          <w:marRight w:val="0"/>
          <w:marTop w:val="0"/>
          <w:marBottom w:val="0"/>
          <w:divBdr>
            <w:top w:val="none" w:sz="0" w:space="0" w:color="auto"/>
            <w:left w:val="none" w:sz="0" w:space="0" w:color="auto"/>
            <w:bottom w:val="none" w:sz="0" w:space="0" w:color="auto"/>
            <w:right w:val="none" w:sz="0" w:space="0" w:color="auto"/>
          </w:divBdr>
        </w:div>
        <w:div w:id="374736696">
          <w:marLeft w:val="0"/>
          <w:marRight w:val="0"/>
          <w:marTop w:val="0"/>
          <w:marBottom w:val="0"/>
          <w:divBdr>
            <w:top w:val="none" w:sz="0" w:space="0" w:color="auto"/>
            <w:left w:val="none" w:sz="0" w:space="0" w:color="auto"/>
            <w:bottom w:val="none" w:sz="0" w:space="0" w:color="auto"/>
            <w:right w:val="none" w:sz="0" w:space="0" w:color="auto"/>
          </w:divBdr>
        </w:div>
        <w:div w:id="988558111">
          <w:marLeft w:val="0"/>
          <w:marRight w:val="0"/>
          <w:marTop w:val="0"/>
          <w:marBottom w:val="0"/>
          <w:divBdr>
            <w:top w:val="none" w:sz="0" w:space="0" w:color="auto"/>
            <w:left w:val="none" w:sz="0" w:space="0" w:color="auto"/>
            <w:bottom w:val="none" w:sz="0" w:space="0" w:color="auto"/>
            <w:right w:val="none" w:sz="0" w:space="0" w:color="auto"/>
          </w:divBdr>
        </w:div>
        <w:div w:id="1282953098">
          <w:marLeft w:val="0"/>
          <w:marRight w:val="0"/>
          <w:marTop w:val="0"/>
          <w:marBottom w:val="0"/>
          <w:divBdr>
            <w:top w:val="none" w:sz="0" w:space="0" w:color="auto"/>
            <w:left w:val="none" w:sz="0" w:space="0" w:color="auto"/>
            <w:bottom w:val="none" w:sz="0" w:space="0" w:color="auto"/>
            <w:right w:val="none" w:sz="0" w:space="0" w:color="auto"/>
          </w:divBdr>
        </w:div>
        <w:div w:id="1841433731">
          <w:marLeft w:val="0"/>
          <w:marRight w:val="0"/>
          <w:marTop w:val="0"/>
          <w:marBottom w:val="0"/>
          <w:divBdr>
            <w:top w:val="none" w:sz="0" w:space="0" w:color="auto"/>
            <w:left w:val="none" w:sz="0" w:space="0" w:color="auto"/>
            <w:bottom w:val="none" w:sz="0" w:space="0" w:color="auto"/>
            <w:right w:val="none" w:sz="0" w:space="0" w:color="auto"/>
          </w:divBdr>
        </w:div>
        <w:div w:id="1973365706">
          <w:marLeft w:val="0"/>
          <w:marRight w:val="0"/>
          <w:marTop w:val="0"/>
          <w:marBottom w:val="0"/>
          <w:divBdr>
            <w:top w:val="none" w:sz="0" w:space="0" w:color="auto"/>
            <w:left w:val="none" w:sz="0" w:space="0" w:color="auto"/>
            <w:bottom w:val="none" w:sz="0" w:space="0" w:color="auto"/>
            <w:right w:val="none" w:sz="0" w:space="0" w:color="auto"/>
          </w:divBdr>
        </w:div>
      </w:divsChild>
    </w:div>
    <w:div w:id="1639526493">
      <w:bodyDiv w:val="1"/>
      <w:marLeft w:val="0"/>
      <w:marRight w:val="0"/>
      <w:marTop w:val="0"/>
      <w:marBottom w:val="0"/>
      <w:divBdr>
        <w:top w:val="none" w:sz="0" w:space="0" w:color="auto"/>
        <w:left w:val="none" w:sz="0" w:space="0" w:color="auto"/>
        <w:bottom w:val="none" w:sz="0" w:space="0" w:color="auto"/>
        <w:right w:val="none" w:sz="0" w:space="0" w:color="auto"/>
      </w:divBdr>
    </w:div>
    <w:div w:id="1639844695">
      <w:bodyDiv w:val="1"/>
      <w:marLeft w:val="0"/>
      <w:marRight w:val="0"/>
      <w:marTop w:val="0"/>
      <w:marBottom w:val="0"/>
      <w:divBdr>
        <w:top w:val="none" w:sz="0" w:space="0" w:color="auto"/>
        <w:left w:val="none" w:sz="0" w:space="0" w:color="auto"/>
        <w:bottom w:val="none" w:sz="0" w:space="0" w:color="auto"/>
        <w:right w:val="none" w:sz="0" w:space="0" w:color="auto"/>
      </w:divBdr>
    </w:div>
    <w:div w:id="1642272425">
      <w:bodyDiv w:val="1"/>
      <w:marLeft w:val="0"/>
      <w:marRight w:val="0"/>
      <w:marTop w:val="0"/>
      <w:marBottom w:val="0"/>
      <w:divBdr>
        <w:top w:val="none" w:sz="0" w:space="0" w:color="auto"/>
        <w:left w:val="none" w:sz="0" w:space="0" w:color="auto"/>
        <w:bottom w:val="none" w:sz="0" w:space="0" w:color="auto"/>
        <w:right w:val="none" w:sz="0" w:space="0" w:color="auto"/>
      </w:divBdr>
    </w:div>
    <w:div w:id="1664312332">
      <w:bodyDiv w:val="1"/>
      <w:marLeft w:val="0"/>
      <w:marRight w:val="0"/>
      <w:marTop w:val="0"/>
      <w:marBottom w:val="0"/>
      <w:divBdr>
        <w:top w:val="none" w:sz="0" w:space="0" w:color="auto"/>
        <w:left w:val="none" w:sz="0" w:space="0" w:color="auto"/>
        <w:bottom w:val="none" w:sz="0" w:space="0" w:color="auto"/>
        <w:right w:val="none" w:sz="0" w:space="0" w:color="auto"/>
      </w:divBdr>
    </w:div>
    <w:div w:id="1675692644">
      <w:bodyDiv w:val="1"/>
      <w:marLeft w:val="0"/>
      <w:marRight w:val="0"/>
      <w:marTop w:val="0"/>
      <w:marBottom w:val="0"/>
      <w:divBdr>
        <w:top w:val="none" w:sz="0" w:space="0" w:color="auto"/>
        <w:left w:val="none" w:sz="0" w:space="0" w:color="auto"/>
        <w:bottom w:val="none" w:sz="0" w:space="0" w:color="auto"/>
        <w:right w:val="none" w:sz="0" w:space="0" w:color="auto"/>
      </w:divBdr>
    </w:div>
    <w:div w:id="1682195058">
      <w:bodyDiv w:val="1"/>
      <w:marLeft w:val="0"/>
      <w:marRight w:val="0"/>
      <w:marTop w:val="0"/>
      <w:marBottom w:val="0"/>
      <w:divBdr>
        <w:top w:val="none" w:sz="0" w:space="0" w:color="auto"/>
        <w:left w:val="none" w:sz="0" w:space="0" w:color="auto"/>
        <w:bottom w:val="none" w:sz="0" w:space="0" w:color="auto"/>
        <w:right w:val="none" w:sz="0" w:space="0" w:color="auto"/>
      </w:divBdr>
    </w:div>
    <w:div w:id="1685284575">
      <w:bodyDiv w:val="1"/>
      <w:marLeft w:val="0"/>
      <w:marRight w:val="0"/>
      <w:marTop w:val="0"/>
      <w:marBottom w:val="0"/>
      <w:divBdr>
        <w:top w:val="none" w:sz="0" w:space="0" w:color="auto"/>
        <w:left w:val="none" w:sz="0" w:space="0" w:color="auto"/>
        <w:bottom w:val="none" w:sz="0" w:space="0" w:color="auto"/>
        <w:right w:val="none" w:sz="0" w:space="0" w:color="auto"/>
      </w:divBdr>
    </w:div>
    <w:div w:id="1686443395">
      <w:bodyDiv w:val="1"/>
      <w:marLeft w:val="0"/>
      <w:marRight w:val="0"/>
      <w:marTop w:val="0"/>
      <w:marBottom w:val="0"/>
      <w:divBdr>
        <w:top w:val="none" w:sz="0" w:space="0" w:color="auto"/>
        <w:left w:val="none" w:sz="0" w:space="0" w:color="auto"/>
        <w:bottom w:val="none" w:sz="0" w:space="0" w:color="auto"/>
        <w:right w:val="none" w:sz="0" w:space="0" w:color="auto"/>
      </w:divBdr>
    </w:div>
    <w:div w:id="1704789078">
      <w:bodyDiv w:val="1"/>
      <w:marLeft w:val="0"/>
      <w:marRight w:val="0"/>
      <w:marTop w:val="0"/>
      <w:marBottom w:val="0"/>
      <w:divBdr>
        <w:top w:val="none" w:sz="0" w:space="0" w:color="auto"/>
        <w:left w:val="none" w:sz="0" w:space="0" w:color="auto"/>
        <w:bottom w:val="none" w:sz="0" w:space="0" w:color="auto"/>
        <w:right w:val="none" w:sz="0" w:space="0" w:color="auto"/>
      </w:divBdr>
    </w:div>
    <w:div w:id="1719164084">
      <w:bodyDiv w:val="1"/>
      <w:marLeft w:val="0"/>
      <w:marRight w:val="0"/>
      <w:marTop w:val="0"/>
      <w:marBottom w:val="0"/>
      <w:divBdr>
        <w:top w:val="none" w:sz="0" w:space="0" w:color="auto"/>
        <w:left w:val="none" w:sz="0" w:space="0" w:color="auto"/>
        <w:bottom w:val="none" w:sz="0" w:space="0" w:color="auto"/>
        <w:right w:val="none" w:sz="0" w:space="0" w:color="auto"/>
      </w:divBdr>
    </w:div>
    <w:div w:id="1723481503">
      <w:bodyDiv w:val="1"/>
      <w:marLeft w:val="0"/>
      <w:marRight w:val="0"/>
      <w:marTop w:val="0"/>
      <w:marBottom w:val="0"/>
      <w:divBdr>
        <w:top w:val="none" w:sz="0" w:space="0" w:color="auto"/>
        <w:left w:val="none" w:sz="0" w:space="0" w:color="auto"/>
        <w:bottom w:val="none" w:sz="0" w:space="0" w:color="auto"/>
        <w:right w:val="none" w:sz="0" w:space="0" w:color="auto"/>
      </w:divBdr>
    </w:div>
    <w:div w:id="1730416842">
      <w:bodyDiv w:val="1"/>
      <w:marLeft w:val="0"/>
      <w:marRight w:val="0"/>
      <w:marTop w:val="0"/>
      <w:marBottom w:val="0"/>
      <w:divBdr>
        <w:top w:val="none" w:sz="0" w:space="0" w:color="auto"/>
        <w:left w:val="none" w:sz="0" w:space="0" w:color="auto"/>
        <w:bottom w:val="none" w:sz="0" w:space="0" w:color="auto"/>
        <w:right w:val="none" w:sz="0" w:space="0" w:color="auto"/>
      </w:divBdr>
      <w:divsChild>
        <w:div w:id="157119512">
          <w:marLeft w:val="0"/>
          <w:marRight w:val="0"/>
          <w:marTop w:val="0"/>
          <w:marBottom w:val="0"/>
          <w:divBdr>
            <w:top w:val="none" w:sz="0" w:space="0" w:color="auto"/>
            <w:left w:val="none" w:sz="0" w:space="0" w:color="auto"/>
            <w:bottom w:val="none" w:sz="0" w:space="0" w:color="auto"/>
            <w:right w:val="none" w:sz="0" w:space="0" w:color="auto"/>
          </w:divBdr>
        </w:div>
        <w:div w:id="159126331">
          <w:marLeft w:val="0"/>
          <w:marRight w:val="0"/>
          <w:marTop w:val="0"/>
          <w:marBottom w:val="0"/>
          <w:divBdr>
            <w:top w:val="none" w:sz="0" w:space="0" w:color="auto"/>
            <w:left w:val="none" w:sz="0" w:space="0" w:color="auto"/>
            <w:bottom w:val="none" w:sz="0" w:space="0" w:color="auto"/>
            <w:right w:val="none" w:sz="0" w:space="0" w:color="auto"/>
          </w:divBdr>
        </w:div>
        <w:div w:id="633215839">
          <w:marLeft w:val="0"/>
          <w:marRight w:val="0"/>
          <w:marTop w:val="0"/>
          <w:marBottom w:val="0"/>
          <w:divBdr>
            <w:top w:val="none" w:sz="0" w:space="0" w:color="auto"/>
            <w:left w:val="none" w:sz="0" w:space="0" w:color="auto"/>
            <w:bottom w:val="none" w:sz="0" w:space="0" w:color="auto"/>
            <w:right w:val="none" w:sz="0" w:space="0" w:color="auto"/>
          </w:divBdr>
        </w:div>
        <w:div w:id="1128548977">
          <w:marLeft w:val="0"/>
          <w:marRight w:val="0"/>
          <w:marTop w:val="0"/>
          <w:marBottom w:val="0"/>
          <w:divBdr>
            <w:top w:val="none" w:sz="0" w:space="0" w:color="auto"/>
            <w:left w:val="none" w:sz="0" w:space="0" w:color="auto"/>
            <w:bottom w:val="none" w:sz="0" w:space="0" w:color="auto"/>
            <w:right w:val="none" w:sz="0" w:space="0" w:color="auto"/>
          </w:divBdr>
        </w:div>
        <w:div w:id="1597135069">
          <w:marLeft w:val="0"/>
          <w:marRight w:val="0"/>
          <w:marTop w:val="0"/>
          <w:marBottom w:val="0"/>
          <w:divBdr>
            <w:top w:val="none" w:sz="0" w:space="0" w:color="auto"/>
            <w:left w:val="none" w:sz="0" w:space="0" w:color="auto"/>
            <w:bottom w:val="none" w:sz="0" w:space="0" w:color="auto"/>
            <w:right w:val="none" w:sz="0" w:space="0" w:color="auto"/>
          </w:divBdr>
        </w:div>
        <w:div w:id="1743790480">
          <w:marLeft w:val="0"/>
          <w:marRight w:val="0"/>
          <w:marTop w:val="0"/>
          <w:marBottom w:val="0"/>
          <w:divBdr>
            <w:top w:val="none" w:sz="0" w:space="0" w:color="auto"/>
            <w:left w:val="none" w:sz="0" w:space="0" w:color="auto"/>
            <w:bottom w:val="none" w:sz="0" w:space="0" w:color="auto"/>
            <w:right w:val="none" w:sz="0" w:space="0" w:color="auto"/>
          </w:divBdr>
        </w:div>
      </w:divsChild>
    </w:div>
    <w:div w:id="1735590631">
      <w:bodyDiv w:val="1"/>
      <w:marLeft w:val="0"/>
      <w:marRight w:val="0"/>
      <w:marTop w:val="0"/>
      <w:marBottom w:val="0"/>
      <w:divBdr>
        <w:top w:val="none" w:sz="0" w:space="0" w:color="auto"/>
        <w:left w:val="none" w:sz="0" w:space="0" w:color="auto"/>
        <w:bottom w:val="none" w:sz="0" w:space="0" w:color="auto"/>
        <w:right w:val="none" w:sz="0" w:space="0" w:color="auto"/>
      </w:divBdr>
      <w:divsChild>
        <w:div w:id="207185507">
          <w:marLeft w:val="0"/>
          <w:marRight w:val="0"/>
          <w:marTop w:val="0"/>
          <w:marBottom w:val="0"/>
          <w:divBdr>
            <w:top w:val="none" w:sz="0" w:space="0" w:color="auto"/>
            <w:left w:val="none" w:sz="0" w:space="0" w:color="auto"/>
            <w:bottom w:val="none" w:sz="0" w:space="0" w:color="auto"/>
            <w:right w:val="none" w:sz="0" w:space="0" w:color="auto"/>
          </w:divBdr>
        </w:div>
        <w:div w:id="919406595">
          <w:marLeft w:val="0"/>
          <w:marRight w:val="0"/>
          <w:marTop w:val="0"/>
          <w:marBottom w:val="0"/>
          <w:divBdr>
            <w:top w:val="none" w:sz="0" w:space="0" w:color="auto"/>
            <w:left w:val="none" w:sz="0" w:space="0" w:color="auto"/>
            <w:bottom w:val="none" w:sz="0" w:space="0" w:color="auto"/>
            <w:right w:val="none" w:sz="0" w:space="0" w:color="auto"/>
          </w:divBdr>
        </w:div>
        <w:div w:id="1110273007">
          <w:marLeft w:val="0"/>
          <w:marRight w:val="0"/>
          <w:marTop w:val="0"/>
          <w:marBottom w:val="0"/>
          <w:divBdr>
            <w:top w:val="none" w:sz="0" w:space="0" w:color="auto"/>
            <w:left w:val="none" w:sz="0" w:space="0" w:color="auto"/>
            <w:bottom w:val="none" w:sz="0" w:space="0" w:color="auto"/>
            <w:right w:val="none" w:sz="0" w:space="0" w:color="auto"/>
          </w:divBdr>
        </w:div>
        <w:div w:id="1217283025">
          <w:marLeft w:val="0"/>
          <w:marRight w:val="0"/>
          <w:marTop w:val="0"/>
          <w:marBottom w:val="0"/>
          <w:divBdr>
            <w:top w:val="none" w:sz="0" w:space="0" w:color="auto"/>
            <w:left w:val="none" w:sz="0" w:space="0" w:color="auto"/>
            <w:bottom w:val="none" w:sz="0" w:space="0" w:color="auto"/>
            <w:right w:val="none" w:sz="0" w:space="0" w:color="auto"/>
          </w:divBdr>
        </w:div>
        <w:div w:id="1665622580">
          <w:marLeft w:val="0"/>
          <w:marRight w:val="0"/>
          <w:marTop w:val="0"/>
          <w:marBottom w:val="0"/>
          <w:divBdr>
            <w:top w:val="none" w:sz="0" w:space="0" w:color="auto"/>
            <w:left w:val="none" w:sz="0" w:space="0" w:color="auto"/>
            <w:bottom w:val="none" w:sz="0" w:space="0" w:color="auto"/>
            <w:right w:val="none" w:sz="0" w:space="0" w:color="auto"/>
          </w:divBdr>
        </w:div>
      </w:divsChild>
    </w:div>
    <w:div w:id="1736857419">
      <w:bodyDiv w:val="1"/>
      <w:marLeft w:val="0"/>
      <w:marRight w:val="0"/>
      <w:marTop w:val="0"/>
      <w:marBottom w:val="0"/>
      <w:divBdr>
        <w:top w:val="none" w:sz="0" w:space="0" w:color="auto"/>
        <w:left w:val="none" w:sz="0" w:space="0" w:color="auto"/>
        <w:bottom w:val="none" w:sz="0" w:space="0" w:color="auto"/>
        <w:right w:val="none" w:sz="0" w:space="0" w:color="auto"/>
      </w:divBdr>
    </w:div>
    <w:div w:id="1741100797">
      <w:bodyDiv w:val="1"/>
      <w:marLeft w:val="0"/>
      <w:marRight w:val="0"/>
      <w:marTop w:val="0"/>
      <w:marBottom w:val="0"/>
      <w:divBdr>
        <w:top w:val="none" w:sz="0" w:space="0" w:color="auto"/>
        <w:left w:val="none" w:sz="0" w:space="0" w:color="auto"/>
        <w:bottom w:val="none" w:sz="0" w:space="0" w:color="auto"/>
        <w:right w:val="none" w:sz="0" w:space="0" w:color="auto"/>
      </w:divBdr>
    </w:div>
    <w:div w:id="1741364286">
      <w:bodyDiv w:val="1"/>
      <w:marLeft w:val="0"/>
      <w:marRight w:val="0"/>
      <w:marTop w:val="0"/>
      <w:marBottom w:val="0"/>
      <w:divBdr>
        <w:top w:val="none" w:sz="0" w:space="0" w:color="auto"/>
        <w:left w:val="none" w:sz="0" w:space="0" w:color="auto"/>
        <w:bottom w:val="none" w:sz="0" w:space="0" w:color="auto"/>
        <w:right w:val="none" w:sz="0" w:space="0" w:color="auto"/>
      </w:divBdr>
    </w:div>
    <w:div w:id="1787696490">
      <w:bodyDiv w:val="1"/>
      <w:marLeft w:val="0"/>
      <w:marRight w:val="0"/>
      <w:marTop w:val="0"/>
      <w:marBottom w:val="0"/>
      <w:divBdr>
        <w:top w:val="none" w:sz="0" w:space="0" w:color="auto"/>
        <w:left w:val="none" w:sz="0" w:space="0" w:color="auto"/>
        <w:bottom w:val="none" w:sz="0" w:space="0" w:color="auto"/>
        <w:right w:val="none" w:sz="0" w:space="0" w:color="auto"/>
      </w:divBdr>
    </w:div>
    <w:div w:id="1793203103">
      <w:bodyDiv w:val="1"/>
      <w:marLeft w:val="0"/>
      <w:marRight w:val="0"/>
      <w:marTop w:val="0"/>
      <w:marBottom w:val="0"/>
      <w:divBdr>
        <w:top w:val="none" w:sz="0" w:space="0" w:color="auto"/>
        <w:left w:val="none" w:sz="0" w:space="0" w:color="auto"/>
        <w:bottom w:val="none" w:sz="0" w:space="0" w:color="auto"/>
        <w:right w:val="none" w:sz="0" w:space="0" w:color="auto"/>
      </w:divBdr>
    </w:div>
    <w:div w:id="1793329917">
      <w:bodyDiv w:val="1"/>
      <w:marLeft w:val="0"/>
      <w:marRight w:val="0"/>
      <w:marTop w:val="0"/>
      <w:marBottom w:val="0"/>
      <w:divBdr>
        <w:top w:val="none" w:sz="0" w:space="0" w:color="auto"/>
        <w:left w:val="none" w:sz="0" w:space="0" w:color="auto"/>
        <w:bottom w:val="none" w:sz="0" w:space="0" w:color="auto"/>
        <w:right w:val="none" w:sz="0" w:space="0" w:color="auto"/>
      </w:divBdr>
    </w:div>
    <w:div w:id="1813592520">
      <w:bodyDiv w:val="1"/>
      <w:marLeft w:val="0"/>
      <w:marRight w:val="0"/>
      <w:marTop w:val="0"/>
      <w:marBottom w:val="0"/>
      <w:divBdr>
        <w:top w:val="none" w:sz="0" w:space="0" w:color="auto"/>
        <w:left w:val="none" w:sz="0" w:space="0" w:color="auto"/>
        <w:bottom w:val="none" w:sz="0" w:space="0" w:color="auto"/>
        <w:right w:val="none" w:sz="0" w:space="0" w:color="auto"/>
      </w:divBdr>
    </w:div>
    <w:div w:id="1814448587">
      <w:bodyDiv w:val="1"/>
      <w:marLeft w:val="0"/>
      <w:marRight w:val="0"/>
      <w:marTop w:val="0"/>
      <w:marBottom w:val="0"/>
      <w:divBdr>
        <w:top w:val="none" w:sz="0" w:space="0" w:color="auto"/>
        <w:left w:val="none" w:sz="0" w:space="0" w:color="auto"/>
        <w:bottom w:val="none" w:sz="0" w:space="0" w:color="auto"/>
        <w:right w:val="none" w:sz="0" w:space="0" w:color="auto"/>
      </w:divBdr>
    </w:div>
    <w:div w:id="1821530856">
      <w:bodyDiv w:val="1"/>
      <w:marLeft w:val="0"/>
      <w:marRight w:val="0"/>
      <w:marTop w:val="0"/>
      <w:marBottom w:val="0"/>
      <w:divBdr>
        <w:top w:val="none" w:sz="0" w:space="0" w:color="auto"/>
        <w:left w:val="none" w:sz="0" w:space="0" w:color="auto"/>
        <w:bottom w:val="none" w:sz="0" w:space="0" w:color="auto"/>
        <w:right w:val="none" w:sz="0" w:space="0" w:color="auto"/>
      </w:divBdr>
    </w:div>
    <w:div w:id="1829714303">
      <w:bodyDiv w:val="1"/>
      <w:marLeft w:val="0"/>
      <w:marRight w:val="0"/>
      <w:marTop w:val="0"/>
      <w:marBottom w:val="0"/>
      <w:divBdr>
        <w:top w:val="none" w:sz="0" w:space="0" w:color="auto"/>
        <w:left w:val="none" w:sz="0" w:space="0" w:color="auto"/>
        <w:bottom w:val="none" w:sz="0" w:space="0" w:color="auto"/>
        <w:right w:val="none" w:sz="0" w:space="0" w:color="auto"/>
      </w:divBdr>
    </w:div>
    <w:div w:id="1831097572">
      <w:bodyDiv w:val="1"/>
      <w:marLeft w:val="0"/>
      <w:marRight w:val="0"/>
      <w:marTop w:val="0"/>
      <w:marBottom w:val="0"/>
      <w:divBdr>
        <w:top w:val="none" w:sz="0" w:space="0" w:color="auto"/>
        <w:left w:val="none" w:sz="0" w:space="0" w:color="auto"/>
        <w:bottom w:val="none" w:sz="0" w:space="0" w:color="auto"/>
        <w:right w:val="none" w:sz="0" w:space="0" w:color="auto"/>
      </w:divBdr>
    </w:div>
    <w:div w:id="1844589727">
      <w:bodyDiv w:val="1"/>
      <w:marLeft w:val="0"/>
      <w:marRight w:val="0"/>
      <w:marTop w:val="0"/>
      <w:marBottom w:val="0"/>
      <w:divBdr>
        <w:top w:val="none" w:sz="0" w:space="0" w:color="auto"/>
        <w:left w:val="none" w:sz="0" w:space="0" w:color="auto"/>
        <w:bottom w:val="none" w:sz="0" w:space="0" w:color="auto"/>
        <w:right w:val="none" w:sz="0" w:space="0" w:color="auto"/>
      </w:divBdr>
    </w:div>
    <w:div w:id="1860121464">
      <w:bodyDiv w:val="1"/>
      <w:marLeft w:val="0"/>
      <w:marRight w:val="0"/>
      <w:marTop w:val="0"/>
      <w:marBottom w:val="0"/>
      <w:divBdr>
        <w:top w:val="none" w:sz="0" w:space="0" w:color="auto"/>
        <w:left w:val="none" w:sz="0" w:space="0" w:color="auto"/>
        <w:bottom w:val="none" w:sz="0" w:space="0" w:color="auto"/>
        <w:right w:val="none" w:sz="0" w:space="0" w:color="auto"/>
      </w:divBdr>
      <w:divsChild>
        <w:div w:id="890386645">
          <w:marLeft w:val="0"/>
          <w:marRight w:val="0"/>
          <w:marTop w:val="0"/>
          <w:marBottom w:val="0"/>
          <w:divBdr>
            <w:top w:val="none" w:sz="0" w:space="0" w:color="auto"/>
            <w:left w:val="none" w:sz="0" w:space="0" w:color="auto"/>
            <w:bottom w:val="none" w:sz="0" w:space="0" w:color="auto"/>
            <w:right w:val="none" w:sz="0" w:space="0" w:color="auto"/>
          </w:divBdr>
        </w:div>
        <w:div w:id="998843510">
          <w:marLeft w:val="0"/>
          <w:marRight w:val="0"/>
          <w:marTop w:val="0"/>
          <w:marBottom w:val="0"/>
          <w:divBdr>
            <w:top w:val="none" w:sz="0" w:space="0" w:color="auto"/>
            <w:left w:val="none" w:sz="0" w:space="0" w:color="auto"/>
            <w:bottom w:val="none" w:sz="0" w:space="0" w:color="auto"/>
            <w:right w:val="none" w:sz="0" w:space="0" w:color="auto"/>
          </w:divBdr>
        </w:div>
        <w:div w:id="1446732149">
          <w:marLeft w:val="0"/>
          <w:marRight w:val="0"/>
          <w:marTop w:val="0"/>
          <w:marBottom w:val="0"/>
          <w:divBdr>
            <w:top w:val="none" w:sz="0" w:space="0" w:color="auto"/>
            <w:left w:val="none" w:sz="0" w:space="0" w:color="auto"/>
            <w:bottom w:val="none" w:sz="0" w:space="0" w:color="auto"/>
            <w:right w:val="none" w:sz="0" w:space="0" w:color="auto"/>
          </w:divBdr>
        </w:div>
        <w:div w:id="1497840733">
          <w:marLeft w:val="0"/>
          <w:marRight w:val="0"/>
          <w:marTop w:val="0"/>
          <w:marBottom w:val="0"/>
          <w:divBdr>
            <w:top w:val="none" w:sz="0" w:space="0" w:color="auto"/>
            <w:left w:val="none" w:sz="0" w:space="0" w:color="auto"/>
            <w:bottom w:val="none" w:sz="0" w:space="0" w:color="auto"/>
            <w:right w:val="none" w:sz="0" w:space="0" w:color="auto"/>
          </w:divBdr>
        </w:div>
        <w:div w:id="1716468392">
          <w:marLeft w:val="0"/>
          <w:marRight w:val="0"/>
          <w:marTop w:val="0"/>
          <w:marBottom w:val="0"/>
          <w:divBdr>
            <w:top w:val="none" w:sz="0" w:space="0" w:color="auto"/>
            <w:left w:val="none" w:sz="0" w:space="0" w:color="auto"/>
            <w:bottom w:val="none" w:sz="0" w:space="0" w:color="auto"/>
            <w:right w:val="none" w:sz="0" w:space="0" w:color="auto"/>
          </w:divBdr>
        </w:div>
        <w:div w:id="1855341140">
          <w:marLeft w:val="0"/>
          <w:marRight w:val="0"/>
          <w:marTop w:val="0"/>
          <w:marBottom w:val="0"/>
          <w:divBdr>
            <w:top w:val="none" w:sz="0" w:space="0" w:color="auto"/>
            <w:left w:val="none" w:sz="0" w:space="0" w:color="auto"/>
            <w:bottom w:val="none" w:sz="0" w:space="0" w:color="auto"/>
            <w:right w:val="none" w:sz="0" w:space="0" w:color="auto"/>
          </w:divBdr>
        </w:div>
      </w:divsChild>
    </w:div>
    <w:div w:id="1865247955">
      <w:bodyDiv w:val="1"/>
      <w:marLeft w:val="0"/>
      <w:marRight w:val="0"/>
      <w:marTop w:val="0"/>
      <w:marBottom w:val="0"/>
      <w:divBdr>
        <w:top w:val="none" w:sz="0" w:space="0" w:color="auto"/>
        <w:left w:val="none" w:sz="0" w:space="0" w:color="auto"/>
        <w:bottom w:val="none" w:sz="0" w:space="0" w:color="auto"/>
        <w:right w:val="none" w:sz="0" w:space="0" w:color="auto"/>
      </w:divBdr>
    </w:div>
    <w:div w:id="1874926435">
      <w:bodyDiv w:val="1"/>
      <w:marLeft w:val="0"/>
      <w:marRight w:val="0"/>
      <w:marTop w:val="0"/>
      <w:marBottom w:val="0"/>
      <w:divBdr>
        <w:top w:val="none" w:sz="0" w:space="0" w:color="auto"/>
        <w:left w:val="none" w:sz="0" w:space="0" w:color="auto"/>
        <w:bottom w:val="none" w:sz="0" w:space="0" w:color="auto"/>
        <w:right w:val="none" w:sz="0" w:space="0" w:color="auto"/>
      </w:divBdr>
    </w:div>
    <w:div w:id="1875385686">
      <w:bodyDiv w:val="1"/>
      <w:marLeft w:val="0"/>
      <w:marRight w:val="0"/>
      <w:marTop w:val="0"/>
      <w:marBottom w:val="0"/>
      <w:divBdr>
        <w:top w:val="none" w:sz="0" w:space="0" w:color="auto"/>
        <w:left w:val="none" w:sz="0" w:space="0" w:color="auto"/>
        <w:bottom w:val="none" w:sz="0" w:space="0" w:color="auto"/>
        <w:right w:val="none" w:sz="0" w:space="0" w:color="auto"/>
      </w:divBdr>
    </w:div>
    <w:div w:id="1890265213">
      <w:bodyDiv w:val="1"/>
      <w:marLeft w:val="0"/>
      <w:marRight w:val="0"/>
      <w:marTop w:val="0"/>
      <w:marBottom w:val="0"/>
      <w:divBdr>
        <w:top w:val="none" w:sz="0" w:space="0" w:color="auto"/>
        <w:left w:val="none" w:sz="0" w:space="0" w:color="auto"/>
        <w:bottom w:val="none" w:sz="0" w:space="0" w:color="auto"/>
        <w:right w:val="none" w:sz="0" w:space="0" w:color="auto"/>
      </w:divBdr>
    </w:div>
    <w:div w:id="1906526652">
      <w:bodyDiv w:val="1"/>
      <w:marLeft w:val="0"/>
      <w:marRight w:val="0"/>
      <w:marTop w:val="0"/>
      <w:marBottom w:val="0"/>
      <w:divBdr>
        <w:top w:val="none" w:sz="0" w:space="0" w:color="auto"/>
        <w:left w:val="none" w:sz="0" w:space="0" w:color="auto"/>
        <w:bottom w:val="none" w:sz="0" w:space="0" w:color="auto"/>
        <w:right w:val="none" w:sz="0" w:space="0" w:color="auto"/>
      </w:divBdr>
      <w:divsChild>
        <w:div w:id="345517193">
          <w:marLeft w:val="0"/>
          <w:marRight w:val="0"/>
          <w:marTop w:val="0"/>
          <w:marBottom w:val="0"/>
          <w:divBdr>
            <w:top w:val="none" w:sz="0" w:space="0" w:color="auto"/>
            <w:left w:val="none" w:sz="0" w:space="0" w:color="auto"/>
            <w:bottom w:val="none" w:sz="0" w:space="0" w:color="auto"/>
            <w:right w:val="none" w:sz="0" w:space="0" w:color="auto"/>
          </w:divBdr>
          <w:divsChild>
            <w:div w:id="1900510050">
              <w:marLeft w:val="0"/>
              <w:marRight w:val="0"/>
              <w:marTop w:val="0"/>
              <w:marBottom w:val="300"/>
              <w:divBdr>
                <w:top w:val="none" w:sz="0" w:space="0" w:color="auto"/>
                <w:left w:val="none" w:sz="0" w:space="0" w:color="auto"/>
                <w:bottom w:val="none" w:sz="0" w:space="0" w:color="auto"/>
                <w:right w:val="none" w:sz="0" w:space="0" w:color="auto"/>
              </w:divBdr>
              <w:divsChild>
                <w:div w:id="46447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111046">
      <w:bodyDiv w:val="1"/>
      <w:marLeft w:val="0"/>
      <w:marRight w:val="0"/>
      <w:marTop w:val="0"/>
      <w:marBottom w:val="0"/>
      <w:divBdr>
        <w:top w:val="none" w:sz="0" w:space="0" w:color="auto"/>
        <w:left w:val="none" w:sz="0" w:space="0" w:color="auto"/>
        <w:bottom w:val="none" w:sz="0" w:space="0" w:color="auto"/>
        <w:right w:val="none" w:sz="0" w:space="0" w:color="auto"/>
      </w:divBdr>
    </w:div>
    <w:div w:id="1910846422">
      <w:bodyDiv w:val="1"/>
      <w:marLeft w:val="0"/>
      <w:marRight w:val="0"/>
      <w:marTop w:val="0"/>
      <w:marBottom w:val="0"/>
      <w:divBdr>
        <w:top w:val="none" w:sz="0" w:space="0" w:color="auto"/>
        <w:left w:val="none" w:sz="0" w:space="0" w:color="auto"/>
        <w:bottom w:val="none" w:sz="0" w:space="0" w:color="auto"/>
        <w:right w:val="none" w:sz="0" w:space="0" w:color="auto"/>
      </w:divBdr>
    </w:div>
    <w:div w:id="1929001824">
      <w:bodyDiv w:val="1"/>
      <w:marLeft w:val="0"/>
      <w:marRight w:val="0"/>
      <w:marTop w:val="0"/>
      <w:marBottom w:val="0"/>
      <w:divBdr>
        <w:top w:val="none" w:sz="0" w:space="0" w:color="auto"/>
        <w:left w:val="none" w:sz="0" w:space="0" w:color="auto"/>
        <w:bottom w:val="none" w:sz="0" w:space="0" w:color="auto"/>
        <w:right w:val="none" w:sz="0" w:space="0" w:color="auto"/>
      </w:divBdr>
    </w:div>
    <w:div w:id="1932271855">
      <w:bodyDiv w:val="1"/>
      <w:marLeft w:val="0"/>
      <w:marRight w:val="0"/>
      <w:marTop w:val="0"/>
      <w:marBottom w:val="0"/>
      <w:divBdr>
        <w:top w:val="none" w:sz="0" w:space="0" w:color="auto"/>
        <w:left w:val="none" w:sz="0" w:space="0" w:color="auto"/>
        <w:bottom w:val="none" w:sz="0" w:space="0" w:color="auto"/>
        <w:right w:val="none" w:sz="0" w:space="0" w:color="auto"/>
      </w:divBdr>
    </w:div>
    <w:div w:id="1932465472">
      <w:bodyDiv w:val="1"/>
      <w:marLeft w:val="0"/>
      <w:marRight w:val="0"/>
      <w:marTop w:val="0"/>
      <w:marBottom w:val="0"/>
      <w:divBdr>
        <w:top w:val="none" w:sz="0" w:space="0" w:color="auto"/>
        <w:left w:val="none" w:sz="0" w:space="0" w:color="auto"/>
        <w:bottom w:val="none" w:sz="0" w:space="0" w:color="auto"/>
        <w:right w:val="none" w:sz="0" w:space="0" w:color="auto"/>
      </w:divBdr>
      <w:divsChild>
        <w:div w:id="895631377">
          <w:marLeft w:val="0"/>
          <w:marRight w:val="0"/>
          <w:marTop w:val="0"/>
          <w:marBottom w:val="0"/>
          <w:divBdr>
            <w:top w:val="none" w:sz="0" w:space="0" w:color="auto"/>
            <w:left w:val="none" w:sz="0" w:space="0" w:color="auto"/>
            <w:bottom w:val="none" w:sz="0" w:space="0" w:color="auto"/>
            <w:right w:val="none" w:sz="0" w:space="0" w:color="auto"/>
          </w:divBdr>
        </w:div>
        <w:div w:id="1227839382">
          <w:marLeft w:val="0"/>
          <w:marRight w:val="0"/>
          <w:marTop w:val="0"/>
          <w:marBottom w:val="0"/>
          <w:divBdr>
            <w:top w:val="none" w:sz="0" w:space="0" w:color="auto"/>
            <w:left w:val="none" w:sz="0" w:space="0" w:color="auto"/>
            <w:bottom w:val="none" w:sz="0" w:space="0" w:color="auto"/>
            <w:right w:val="none" w:sz="0" w:space="0" w:color="auto"/>
          </w:divBdr>
        </w:div>
        <w:div w:id="1256208971">
          <w:marLeft w:val="0"/>
          <w:marRight w:val="0"/>
          <w:marTop w:val="0"/>
          <w:marBottom w:val="0"/>
          <w:divBdr>
            <w:top w:val="none" w:sz="0" w:space="0" w:color="auto"/>
            <w:left w:val="none" w:sz="0" w:space="0" w:color="auto"/>
            <w:bottom w:val="none" w:sz="0" w:space="0" w:color="auto"/>
            <w:right w:val="none" w:sz="0" w:space="0" w:color="auto"/>
          </w:divBdr>
        </w:div>
        <w:div w:id="1488278484">
          <w:marLeft w:val="0"/>
          <w:marRight w:val="0"/>
          <w:marTop w:val="0"/>
          <w:marBottom w:val="0"/>
          <w:divBdr>
            <w:top w:val="none" w:sz="0" w:space="0" w:color="auto"/>
            <w:left w:val="none" w:sz="0" w:space="0" w:color="auto"/>
            <w:bottom w:val="none" w:sz="0" w:space="0" w:color="auto"/>
            <w:right w:val="none" w:sz="0" w:space="0" w:color="auto"/>
          </w:divBdr>
        </w:div>
        <w:div w:id="1672902920">
          <w:marLeft w:val="0"/>
          <w:marRight w:val="0"/>
          <w:marTop w:val="0"/>
          <w:marBottom w:val="0"/>
          <w:divBdr>
            <w:top w:val="none" w:sz="0" w:space="0" w:color="auto"/>
            <w:left w:val="none" w:sz="0" w:space="0" w:color="auto"/>
            <w:bottom w:val="none" w:sz="0" w:space="0" w:color="auto"/>
            <w:right w:val="none" w:sz="0" w:space="0" w:color="auto"/>
          </w:divBdr>
        </w:div>
        <w:div w:id="1825318853">
          <w:marLeft w:val="0"/>
          <w:marRight w:val="0"/>
          <w:marTop w:val="0"/>
          <w:marBottom w:val="0"/>
          <w:divBdr>
            <w:top w:val="none" w:sz="0" w:space="0" w:color="auto"/>
            <w:left w:val="none" w:sz="0" w:space="0" w:color="auto"/>
            <w:bottom w:val="none" w:sz="0" w:space="0" w:color="auto"/>
            <w:right w:val="none" w:sz="0" w:space="0" w:color="auto"/>
          </w:divBdr>
        </w:div>
      </w:divsChild>
    </w:div>
    <w:div w:id="1944070978">
      <w:bodyDiv w:val="1"/>
      <w:marLeft w:val="0"/>
      <w:marRight w:val="0"/>
      <w:marTop w:val="0"/>
      <w:marBottom w:val="0"/>
      <w:divBdr>
        <w:top w:val="none" w:sz="0" w:space="0" w:color="auto"/>
        <w:left w:val="none" w:sz="0" w:space="0" w:color="auto"/>
        <w:bottom w:val="none" w:sz="0" w:space="0" w:color="auto"/>
        <w:right w:val="none" w:sz="0" w:space="0" w:color="auto"/>
      </w:divBdr>
    </w:div>
    <w:div w:id="1952203184">
      <w:bodyDiv w:val="1"/>
      <w:marLeft w:val="0"/>
      <w:marRight w:val="0"/>
      <w:marTop w:val="0"/>
      <w:marBottom w:val="0"/>
      <w:divBdr>
        <w:top w:val="none" w:sz="0" w:space="0" w:color="auto"/>
        <w:left w:val="none" w:sz="0" w:space="0" w:color="auto"/>
        <w:bottom w:val="none" w:sz="0" w:space="0" w:color="auto"/>
        <w:right w:val="none" w:sz="0" w:space="0" w:color="auto"/>
      </w:divBdr>
    </w:div>
    <w:div w:id="1952736303">
      <w:bodyDiv w:val="1"/>
      <w:marLeft w:val="0"/>
      <w:marRight w:val="0"/>
      <w:marTop w:val="0"/>
      <w:marBottom w:val="0"/>
      <w:divBdr>
        <w:top w:val="none" w:sz="0" w:space="0" w:color="auto"/>
        <w:left w:val="none" w:sz="0" w:space="0" w:color="auto"/>
        <w:bottom w:val="none" w:sz="0" w:space="0" w:color="auto"/>
        <w:right w:val="none" w:sz="0" w:space="0" w:color="auto"/>
      </w:divBdr>
    </w:div>
    <w:div w:id="1969316877">
      <w:bodyDiv w:val="1"/>
      <w:marLeft w:val="0"/>
      <w:marRight w:val="0"/>
      <w:marTop w:val="0"/>
      <w:marBottom w:val="0"/>
      <w:divBdr>
        <w:top w:val="none" w:sz="0" w:space="0" w:color="auto"/>
        <w:left w:val="none" w:sz="0" w:space="0" w:color="auto"/>
        <w:bottom w:val="none" w:sz="0" w:space="0" w:color="auto"/>
        <w:right w:val="none" w:sz="0" w:space="0" w:color="auto"/>
      </w:divBdr>
    </w:div>
    <w:div w:id="1972788635">
      <w:bodyDiv w:val="1"/>
      <w:marLeft w:val="0"/>
      <w:marRight w:val="0"/>
      <w:marTop w:val="0"/>
      <w:marBottom w:val="0"/>
      <w:divBdr>
        <w:top w:val="none" w:sz="0" w:space="0" w:color="auto"/>
        <w:left w:val="none" w:sz="0" w:space="0" w:color="auto"/>
        <w:bottom w:val="none" w:sz="0" w:space="0" w:color="auto"/>
        <w:right w:val="none" w:sz="0" w:space="0" w:color="auto"/>
      </w:divBdr>
      <w:divsChild>
        <w:div w:id="493421330">
          <w:marLeft w:val="0"/>
          <w:marRight w:val="0"/>
          <w:marTop w:val="0"/>
          <w:marBottom w:val="150"/>
          <w:divBdr>
            <w:top w:val="none" w:sz="0" w:space="0" w:color="auto"/>
            <w:left w:val="none" w:sz="0" w:space="0" w:color="auto"/>
            <w:bottom w:val="none" w:sz="0" w:space="0" w:color="auto"/>
            <w:right w:val="none" w:sz="0" w:space="0" w:color="auto"/>
          </w:divBdr>
        </w:div>
      </w:divsChild>
    </w:div>
    <w:div w:id="1973436720">
      <w:bodyDiv w:val="1"/>
      <w:marLeft w:val="0"/>
      <w:marRight w:val="0"/>
      <w:marTop w:val="0"/>
      <w:marBottom w:val="0"/>
      <w:divBdr>
        <w:top w:val="none" w:sz="0" w:space="0" w:color="auto"/>
        <w:left w:val="none" w:sz="0" w:space="0" w:color="auto"/>
        <w:bottom w:val="none" w:sz="0" w:space="0" w:color="auto"/>
        <w:right w:val="none" w:sz="0" w:space="0" w:color="auto"/>
      </w:divBdr>
    </w:div>
    <w:div w:id="1985087815">
      <w:bodyDiv w:val="1"/>
      <w:marLeft w:val="0"/>
      <w:marRight w:val="0"/>
      <w:marTop w:val="0"/>
      <w:marBottom w:val="0"/>
      <w:divBdr>
        <w:top w:val="none" w:sz="0" w:space="0" w:color="auto"/>
        <w:left w:val="none" w:sz="0" w:space="0" w:color="auto"/>
        <w:bottom w:val="none" w:sz="0" w:space="0" w:color="auto"/>
        <w:right w:val="none" w:sz="0" w:space="0" w:color="auto"/>
      </w:divBdr>
    </w:div>
    <w:div w:id="1986203233">
      <w:bodyDiv w:val="1"/>
      <w:marLeft w:val="0"/>
      <w:marRight w:val="0"/>
      <w:marTop w:val="0"/>
      <w:marBottom w:val="0"/>
      <w:divBdr>
        <w:top w:val="none" w:sz="0" w:space="0" w:color="auto"/>
        <w:left w:val="none" w:sz="0" w:space="0" w:color="auto"/>
        <w:bottom w:val="none" w:sz="0" w:space="0" w:color="auto"/>
        <w:right w:val="none" w:sz="0" w:space="0" w:color="auto"/>
      </w:divBdr>
      <w:divsChild>
        <w:div w:id="2115511941">
          <w:marLeft w:val="0"/>
          <w:marRight w:val="0"/>
          <w:marTop w:val="0"/>
          <w:marBottom w:val="0"/>
          <w:divBdr>
            <w:top w:val="none" w:sz="0" w:space="0" w:color="auto"/>
            <w:left w:val="none" w:sz="0" w:space="0" w:color="auto"/>
            <w:bottom w:val="none" w:sz="0" w:space="0" w:color="auto"/>
            <w:right w:val="none" w:sz="0" w:space="0" w:color="auto"/>
          </w:divBdr>
        </w:div>
        <w:div w:id="1234970190">
          <w:marLeft w:val="0"/>
          <w:marRight w:val="0"/>
          <w:marTop w:val="0"/>
          <w:marBottom w:val="0"/>
          <w:divBdr>
            <w:top w:val="none" w:sz="0" w:space="0" w:color="auto"/>
            <w:left w:val="none" w:sz="0" w:space="0" w:color="auto"/>
            <w:bottom w:val="none" w:sz="0" w:space="0" w:color="auto"/>
            <w:right w:val="none" w:sz="0" w:space="0" w:color="auto"/>
          </w:divBdr>
        </w:div>
        <w:div w:id="507983553">
          <w:marLeft w:val="0"/>
          <w:marRight w:val="0"/>
          <w:marTop w:val="0"/>
          <w:marBottom w:val="0"/>
          <w:divBdr>
            <w:top w:val="none" w:sz="0" w:space="0" w:color="auto"/>
            <w:left w:val="none" w:sz="0" w:space="0" w:color="auto"/>
            <w:bottom w:val="none" w:sz="0" w:space="0" w:color="auto"/>
            <w:right w:val="none" w:sz="0" w:space="0" w:color="auto"/>
          </w:divBdr>
        </w:div>
        <w:div w:id="534004057">
          <w:marLeft w:val="0"/>
          <w:marRight w:val="0"/>
          <w:marTop w:val="0"/>
          <w:marBottom w:val="0"/>
          <w:divBdr>
            <w:top w:val="none" w:sz="0" w:space="0" w:color="auto"/>
            <w:left w:val="none" w:sz="0" w:space="0" w:color="auto"/>
            <w:bottom w:val="none" w:sz="0" w:space="0" w:color="auto"/>
            <w:right w:val="none" w:sz="0" w:space="0" w:color="auto"/>
          </w:divBdr>
        </w:div>
      </w:divsChild>
    </w:div>
    <w:div w:id="1986887284">
      <w:bodyDiv w:val="1"/>
      <w:marLeft w:val="0"/>
      <w:marRight w:val="0"/>
      <w:marTop w:val="0"/>
      <w:marBottom w:val="0"/>
      <w:divBdr>
        <w:top w:val="none" w:sz="0" w:space="0" w:color="auto"/>
        <w:left w:val="none" w:sz="0" w:space="0" w:color="auto"/>
        <w:bottom w:val="none" w:sz="0" w:space="0" w:color="auto"/>
        <w:right w:val="none" w:sz="0" w:space="0" w:color="auto"/>
      </w:divBdr>
    </w:div>
    <w:div w:id="1998604165">
      <w:bodyDiv w:val="1"/>
      <w:marLeft w:val="0"/>
      <w:marRight w:val="0"/>
      <w:marTop w:val="0"/>
      <w:marBottom w:val="0"/>
      <w:divBdr>
        <w:top w:val="none" w:sz="0" w:space="0" w:color="auto"/>
        <w:left w:val="none" w:sz="0" w:space="0" w:color="auto"/>
        <w:bottom w:val="none" w:sz="0" w:space="0" w:color="auto"/>
        <w:right w:val="none" w:sz="0" w:space="0" w:color="auto"/>
      </w:divBdr>
      <w:divsChild>
        <w:div w:id="51006229">
          <w:marLeft w:val="0"/>
          <w:marRight w:val="0"/>
          <w:marTop w:val="0"/>
          <w:marBottom w:val="0"/>
          <w:divBdr>
            <w:top w:val="none" w:sz="0" w:space="0" w:color="auto"/>
            <w:left w:val="none" w:sz="0" w:space="0" w:color="auto"/>
            <w:bottom w:val="none" w:sz="0" w:space="0" w:color="auto"/>
            <w:right w:val="none" w:sz="0" w:space="0" w:color="auto"/>
          </w:divBdr>
        </w:div>
        <w:div w:id="628705711">
          <w:marLeft w:val="0"/>
          <w:marRight w:val="0"/>
          <w:marTop w:val="0"/>
          <w:marBottom w:val="0"/>
          <w:divBdr>
            <w:top w:val="none" w:sz="0" w:space="0" w:color="auto"/>
            <w:left w:val="none" w:sz="0" w:space="0" w:color="auto"/>
            <w:bottom w:val="none" w:sz="0" w:space="0" w:color="auto"/>
            <w:right w:val="none" w:sz="0" w:space="0" w:color="auto"/>
          </w:divBdr>
        </w:div>
        <w:div w:id="913010752">
          <w:marLeft w:val="0"/>
          <w:marRight w:val="0"/>
          <w:marTop w:val="0"/>
          <w:marBottom w:val="0"/>
          <w:divBdr>
            <w:top w:val="none" w:sz="0" w:space="0" w:color="auto"/>
            <w:left w:val="none" w:sz="0" w:space="0" w:color="auto"/>
            <w:bottom w:val="none" w:sz="0" w:space="0" w:color="auto"/>
            <w:right w:val="none" w:sz="0" w:space="0" w:color="auto"/>
          </w:divBdr>
        </w:div>
        <w:div w:id="1412190647">
          <w:marLeft w:val="0"/>
          <w:marRight w:val="0"/>
          <w:marTop w:val="0"/>
          <w:marBottom w:val="0"/>
          <w:divBdr>
            <w:top w:val="none" w:sz="0" w:space="0" w:color="auto"/>
            <w:left w:val="none" w:sz="0" w:space="0" w:color="auto"/>
            <w:bottom w:val="none" w:sz="0" w:space="0" w:color="auto"/>
            <w:right w:val="none" w:sz="0" w:space="0" w:color="auto"/>
          </w:divBdr>
        </w:div>
        <w:div w:id="1593857519">
          <w:marLeft w:val="0"/>
          <w:marRight w:val="0"/>
          <w:marTop w:val="0"/>
          <w:marBottom w:val="0"/>
          <w:divBdr>
            <w:top w:val="none" w:sz="0" w:space="0" w:color="auto"/>
            <w:left w:val="none" w:sz="0" w:space="0" w:color="auto"/>
            <w:bottom w:val="none" w:sz="0" w:space="0" w:color="auto"/>
            <w:right w:val="none" w:sz="0" w:space="0" w:color="auto"/>
          </w:divBdr>
        </w:div>
        <w:div w:id="1675258949">
          <w:marLeft w:val="0"/>
          <w:marRight w:val="0"/>
          <w:marTop w:val="0"/>
          <w:marBottom w:val="0"/>
          <w:divBdr>
            <w:top w:val="none" w:sz="0" w:space="0" w:color="auto"/>
            <w:left w:val="none" w:sz="0" w:space="0" w:color="auto"/>
            <w:bottom w:val="none" w:sz="0" w:space="0" w:color="auto"/>
            <w:right w:val="none" w:sz="0" w:space="0" w:color="auto"/>
          </w:divBdr>
        </w:div>
        <w:div w:id="2141142940">
          <w:marLeft w:val="0"/>
          <w:marRight w:val="0"/>
          <w:marTop w:val="0"/>
          <w:marBottom w:val="0"/>
          <w:divBdr>
            <w:top w:val="none" w:sz="0" w:space="0" w:color="auto"/>
            <w:left w:val="none" w:sz="0" w:space="0" w:color="auto"/>
            <w:bottom w:val="none" w:sz="0" w:space="0" w:color="auto"/>
            <w:right w:val="none" w:sz="0" w:space="0" w:color="auto"/>
          </w:divBdr>
        </w:div>
      </w:divsChild>
    </w:div>
    <w:div w:id="2011322580">
      <w:bodyDiv w:val="1"/>
      <w:marLeft w:val="0"/>
      <w:marRight w:val="0"/>
      <w:marTop w:val="0"/>
      <w:marBottom w:val="0"/>
      <w:divBdr>
        <w:top w:val="none" w:sz="0" w:space="0" w:color="auto"/>
        <w:left w:val="none" w:sz="0" w:space="0" w:color="auto"/>
        <w:bottom w:val="none" w:sz="0" w:space="0" w:color="auto"/>
        <w:right w:val="none" w:sz="0" w:space="0" w:color="auto"/>
      </w:divBdr>
    </w:div>
    <w:div w:id="2016181453">
      <w:bodyDiv w:val="1"/>
      <w:marLeft w:val="0"/>
      <w:marRight w:val="0"/>
      <w:marTop w:val="0"/>
      <w:marBottom w:val="0"/>
      <w:divBdr>
        <w:top w:val="none" w:sz="0" w:space="0" w:color="auto"/>
        <w:left w:val="none" w:sz="0" w:space="0" w:color="auto"/>
        <w:bottom w:val="none" w:sz="0" w:space="0" w:color="auto"/>
        <w:right w:val="none" w:sz="0" w:space="0" w:color="auto"/>
      </w:divBdr>
    </w:div>
    <w:div w:id="2026859483">
      <w:bodyDiv w:val="1"/>
      <w:marLeft w:val="0"/>
      <w:marRight w:val="0"/>
      <w:marTop w:val="0"/>
      <w:marBottom w:val="0"/>
      <w:divBdr>
        <w:top w:val="none" w:sz="0" w:space="0" w:color="auto"/>
        <w:left w:val="none" w:sz="0" w:space="0" w:color="auto"/>
        <w:bottom w:val="none" w:sz="0" w:space="0" w:color="auto"/>
        <w:right w:val="none" w:sz="0" w:space="0" w:color="auto"/>
      </w:divBdr>
    </w:div>
    <w:div w:id="2031223954">
      <w:bodyDiv w:val="1"/>
      <w:marLeft w:val="0"/>
      <w:marRight w:val="0"/>
      <w:marTop w:val="0"/>
      <w:marBottom w:val="0"/>
      <w:divBdr>
        <w:top w:val="none" w:sz="0" w:space="0" w:color="auto"/>
        <w:left w:val="none" w:sz="0" w:space="0" w:color="auto"/>
        <w:bottom w:val="none" w:sz="0" w:space="0" w:color="auto"/>
        <w:right w:val="none" w:sz="0" w:space="0" w:color="auto"/>
      </w:divBdr>
    </w:div>
    <w:div w:id="2037582843">
      <w:bodyDiv w:val="1"/>
      <w:marLeft w:val="0"/>
      <w:marRight w:val="0"/>
      <w:marTop w:val="0"/>
      <w:marBottom w:val="0"/>
      <w:divBdr>
        <w:top w:val="none" w:sz="0" w:space="0" w:color="auto"/>
        <w:left w:val="none" w:sz="0" w:space="0" w:color="auto"/>
        <w:bottom w:val="none" w:sz="0" w:space="0" w:color="auto"/>
        <w:right w:val="none" w:sz="0" w:space="0" w:color="auto"/>
      </w:divBdr>
    </w:div>
    <w:div w:id="2043822316">
      <w:bodyDiv w:val="1"/>
      <w:marLeft w:val="0"/>
      <w:marRight w:val="0"/>
      <w:marTop w:val="0"/>
      <w:marBottom w:val="0"/>
      <w:divBdr>
        <w:top w:val="none" w:sz="0" w:space="0" w:color="auto"/>
        <w:left w:val="none" w:sz="0" w:space="0" w:color="auto"/>
        <w:bottom w:val="none" w:sz="0" w:space="0" w:color="auto"/>
        <w:right w:val="none" w:sz="0" w:space="0" w:color="auto"/>
      </w:divBdr>
    </w:div>
    <w:div w:id="2050104712">
      <w:bodyDiv w:val="1"/>
      <w:marLeft w:val="0"/>
      <w:marRight w:val="0"/>
      <w:marTop w:val="0"/>
      <w:marBottom w:val="0"/>
      <w:divBdr>
        <w:top w:val="none" w:sz="0" w:space="0" w:color="auto"/>
        <w:left w:val="none" w:sz="0" w:space="0" w:color="auto"/>
        <w:bottom w:val="none" w:sz="0" w:space="0" w:color="auto"/>
        <w:right w:val="none" w:sz="0" w:space="0" w:color="auto"/>
      </w:divBdr>
    </w:div>
    <w:div w:id="2051107939">
      <w:bodyDiv w:val="1"/>
      <w:marLeft w:val="0"/>
      <w:marRight w:val="0"/>
      <w:marTop w:val="0"/>
      <w:marBottom w:val="0"/>
      <w:divBdr>
        <w:top w:val="none" w:sz="0" w:space="0" w:color="auto"/>
        <w:left w:val="none" w:sz="0" w:space="0" w:color="auto"/>
        <w:bottom w:val="none" w:sz="0" w:space="0" w:color="auto"/>
        <w:right w:val="none" w:sz="0" w:space="0" w:color="auto"/>
      </w:divBdr>
      <w:divsChild>
        <w:div w:id="1206599711">
          <w:marLeft w:val="0"/>
          <w:marRight w:val="0"/>
          <w:marTop w:val="0"/>
          <w:marBottom w:val="0"/>
          <w:divBdr>
            <w:top w:val="none" w:sz="0" w:space="0" w:color="auto"/>
            <w:left w:val="none" w:sz="0" w:space="0" w:color="auto"/>
            <w:bottom w:val="none" w:sz="0" w:space="0" w:color="auto"/>
            <w:right w:val="none" w:sz="0" w:space="0" w:color="auto"/>
          </w:divBdr>
        </w:div>
      </w:divsChild>
    </w:div>
    <w:div w:id="2051413405">
      <w:bodyDiv w:val="1"/>
      <w:marLeft w:val="0"/>
      <w:marRight w:val="0"/>
      <w:marTop w:val="0"/>
      <w:marBottom w:val="0"/>
      <w:divBdr>
        <w:top w:val="none" w:sz="0" w:space="0" w:color="auto"/>
        <w:left w:val="none" w:sz="0" w:space="0" w:color="auto"/>
        <w:bottom w:val="none" w:sz="0" w:space="0" w:color="auto"/>
        <w:right w:val="none" w:sz="0" w:space="0" w:color="auto"/>
      </w:divBdr>
      <w:divsChild>
        <w:div w:id="1282999807">
          <w:marLeft w:val="0"/>
          <w:marRight w:val="0"/>
          <w:marTop w:val="0"/>
          <w:marBottom w:val="300"/>
          <w:divBdr>
            <w:top w:val="none" w:sz="0" w:space="0" w:color="auto"/>
            <w:left w:val="none" w:sz="0" w:space="0" w:color="auto"/>
            <w:bottom w:val="none" w:sz="0" w:space="0" w:color="auto"/>
            <w:right w:val="none" w:sz="0" w:space="0" w:color="auto"/>
          </w:divBdr>
          <w:divsChild>
            <w:div w:id="1238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09422">
      <w:bodyDiv w:val="1"/>
      <w:marLeft w:val="0"/>
      <w:marRight w:val="0"/>
      <w:marTop w:val="0"/>
      <w:marBottom w:val="0"/>
      <w:divBdr>
        <w:top w:val="none" w:sz="0" w:space="0" w:color="auto"/>
        <w:left w:val="none" w:sz="0" w:space="0" w:color="auto"/>
        <w:bottom w:val="none" w:sz="0" w:space="0" w:color="auto"/>
        <w:right w:val="none" w:sz="0" w:space="0" w:color="auto"/>
      </w:divBdr>
    </w:div>
    <w:div w:id="2053531841">
      <w:bodyDiv w:val="1"/>
      <w:marLeft w:val="0"/>
      <w:marRight w:val="0"/>
      <w:marTop w:val="0"/>
      <w:marBottom w:val="0"/>
      <w:divBdr>
        <w:top w:val="none" w:sz="0" w:space="0" w:color="auto"/>
        <w:left w:val="none" w:sz="0" w:space="0" w:color="auto"/>
        <w:bottom w:val="none" w:sz="0" w:space="0" w:color="auto"/>
        <w:right w:val="none" w:sz="0" w:space="0" w:color="auto"/>
      </w:divBdr>
    </w:div>
    <w:div w:id="2057580986">
      <w:bodyDiv w:val="1"/>
      <w:marLeft w:val="0"/>
      <w:marRight w:val="0"/>
      <w:marTop w:val="0"/>
      <w:marBottom w:val="0"/>
      <w:divBdr>
        <w:top w:val="none" w:sz="0" w:space="0" w:color="auto"/>
        <w:left w:val="none" w:sz="0" w:space="0" w:color="auto"/>
        <w:bottom w:val="none" w:sz="0" w:space="0" w:color="auto"/>
        <w:right w:val="none" w:sz="0" w:space="0" w:color="auto"/>
      </w:divBdr>
    </w:div>
    <w:div w:id="2062710133">
      <w:bodyDiv w:val="1"/>
      <w:marLeft w:val="0"/>
      <w:marRight w:val="0"/>
      <w:marTop w:val="0"/>
      <w:marBottom w:val="0"/>
      <w:divBdr>
        <w:top w:val="none" w:sz="0" w:space="0" w:color="auto"/>
        <w:left w:val="none" w:sz="0" w:space="0" w:color="auto"/>
        <w:bottom w:val="none" w:sz="0" w:space="0" w:color="auto"/>
        <w:right w:val="none" w:sz="0" w:space="0" w:color="auto"/>
      </w:divBdr>
    </w:div>
    <w:div w:id="2069498614">
      <w:bodyDiv w:val="1"/>
      <w:marLeft w:val="0"/>
      <w:marRight w:val="0"/>
      <w:marTop w:val="0"/>
      <w:marBottom w:val="0"/>
      <w:divBdr>
        <w:top w:val="none" w:sz="0" w:space="0" w:color="auto"/>
        <w:left w:val="none" w:sz="0" w:space="0" w:color="auto"/>
        <w:bottom w:val="none" w:sz="0" w:space="0" w:color="auto"/>
        <w:right w:val="none" w:sz="0" w:space="0" w:color="auto"/>
      </w:divBdr>
    </w:div>
    <w:div w:id="2074740859">
      <w:bodyDiv w:val="1"/>
      <w:marLeft w:val="0"/>
      <w:marRight w:val="0"/>
      <w:marTop w:val="0"/>
      <w:marBottom w:val="0"/>
      <w:divBdr>
        <w:top w:val="none" w:sz="0" w:space="0" w:color="auto"/>
        <w:left w:val="none" w:sz="0" w:space="0" w:color="auto"/>
        <w:bottom w:val="none" w:sz="0" w:space="0" w:color="auto"/>
        <w:right w:val="none" w:sz="0" w:space="0" w:color="auto"/>
      </w:divBdr>
    </w:div>
    <w:div w:id="2075467764">
      <w:bodyDiv w:val="1"/>
      <w:marLeft w:val="0"/>
      <w:marRight w:val="0"/>
      <w:marTop w:val="0"/>
      <w:marBottom w:val="0"/>
      <w:divBdr>
        <w:top w:val="none" w:sz="0" w:space="0" w:color="auto"/>
        <w:left w:val="none" w:sz="0" w:space="0" w:color="auto"/>
        <w:bottom w:val="none" w:sz="0" w:space="0" w:color="auto"/>
        <w:right w:val="none" w:sz="0" w:space="0" w:color="auto"/>
      </w:divBdr>
    </w:div>
    <w:div w:id="2076657519">
      <w:bodyDiv w:val="1"/>
      <w:marLeft w:val="0"/>
      <w:marRight w:val="0"/>
      <w:marTop w:val="0"/>
      <w:marBottom w:val="0"/>
      <w:divBdr>
        <w:top w:val="none" w:sz="0" w:space="0" w:color="auto"/>
        <w:left w:val="none" w:sz="0" w:space="0" w:color="auto"/>
        <w:bottom w:val="none" w:sz="0" w:space="0" w:color="auto"/>
        <w:right w:val="none" w:sz="0" w:space="0" w:color="auto"/>
      </w:divBdr>
    </w:div>
    <w:div w:id="2078703135">
      <w:bodyDiv w:val="1"/>
      <w:marLeft w:val="0"/>
      <w:marRight w:val="0"/>
      <w:marTop w:val="0"/>
      <w:marBottom w:val="0"/>
      <w:divBdr>
        <w:top w:val="none" w:sz="0" w:space="0" w:color="auto"/>
        <w:left w:val="none" w:sz="0" w:space="0" w:color="auto"/>
        <w:bottom w:val="none" w:sz="0" w:space="0" w:color="auto"/>
        <w:right w:val="none" w:sz="0" w:space="0" w:color="auto"/>
      </w:divBdr>
    </w:div>
    <w:div w:id="2085058650">
      <w:bodyDiv w:val="1"/>
      <w:marLeft w:val="0"/>
      <w:marRight w:val="0"/>
      <w:marTop w:val="0"/>
      <w:marBottom w:val="0"/>
      <w:divBdr>
        <w:top w:val="none" w:sz="0" w:space="0" w:color="auto"/>
        <w:left w:val="none" w:sz="0" w:space="0" w:color="auto"/>
        <w:bottom w:val="none" w:sz="0" w:space="0" w:color="auto"/>
        <w:right w:val="none" w:sz="0" w:space="0" w:color="auto"/>
      </w:divBdr>
    </w:div>
    <w:div w:id="2088108662">
      <w:bodyDiv w:val="1"/>
      <w:marLeft w:val="0"/>
      <w:marRight w:val="0"/>
      <w:marTop w:val="0"/>
      <w:marBottom w:val="0"/>
      <w:divBdr>
        <w:top w:val="none" w:sz="0" w:space="0" w:color="auto"/>
        <w:left w:val="none" w:sz="0" w:space="0" w:color="auto"/>
        <w:bottom w:val="none" w:sz="0" w:space="0" w:color="auto"/>
        <w:right w:val="none" w:sz="0" w:space="0" w:color="auto"/>
      </w:divBdr>
    </w:div>
    <w:div w:id="2094155134">
      <w:bodyDiv w:val="1"/>
      <w:marLeft w:val="0"/>
      <w:marRight w:val="0"/>
      <w:marTop w:val="0"/>
      <w:marBottom w:val="0"/>
      <w:divBdr>
        <w:top w:val="none" w:sz="0" w:space="0" w:color="auto"/>
        <w:left w:val="none" w:sz="0" w:space="0" w:color="auto"/>
        <w:bottom w:val="none" w:sz="0" w:space="0" w:color="auto"/>
        <w:right w:val="none" w:sz="0" w:space="0" w:color="auto"/>
      </w:divBdr>
    </w:div>
    <w:div w:id="2108579101">
      <w:bodyDiv w:val="1"/>
      <w:marLeft w:val="0"/>
      <w:marRight w:val="0"/>
      <w:marTop w:val="0"/>
      <w:marBottom w:val="0"/>
      <w:divBdr>
        <w:top w:val="none" w:sz="0" w:space="0" w:color="auto"/>
        <w:left w:val="none" w:sz="0" w:space="0" w:color="auto"/>
        <w:bottom w:val="none" w:sz="0" w:space="0" w:color="auto"/>
        <w:right w:val="none" w:sz="0" w:space="0" w:color="auto"/>
      </w:divBdr>
    </w:div>
    <w:div w:id="2125809425">
      <w:bodyDiv w:val="1"/>
      <w:marLeft w:val="0"/>
      <w:marRight w:val="0"/>
      <w:marTop w:val="0"/>
      <w:marBottom w:val="0"/>
      <w:divBdr>
        <w:top w:val="none" w:sz="0" w:space="0" w:color="auto"/>
        <w:left w:val="none" w:sz="0" w:space="0" w:color="auto"/>
        <w:bottom w:val="none" w:sz="0" w:space="0" w:color="auto"/>
        <w:right w:val="none" w:sz="0" w:space="0" w:color="auto"/>
      </w:divBdr>
    </w:div>
    <w:div w:id="2125996100">
      <w:bodyDiv w:val="1"/>
      <w:marLeft w:val="0"/>
      <w:marRight w:val="0"/>
      <w:marTop w:val="0"/>
      <w:marBottom w:val="0"/>
      <w:divBdr>
        <w:top w:val="none" w:sz="0" w:space="0" w:color="auto"/>
        <w:left w:val="none" w:sz="0" w:space="0" w:color="auto"/>
        <w:bottom w:val="none" w:sz="0" w:space="0" w:color="auto"/>
        <w:right w:val="none" w:sz="0" w:space="0" w:color="auto"/>
      </w:divBdr>
    </w:div>
    <w:div w:id="2126148841">
      <w:bodyDiv w:val="1"/>
      <w:marLeft w:val="0"/>
      <w:marRight w:val="0"/>
      <w:marTop w:val="0"/>
      <w:marBottom w:val="0"/>
      <w:divBdr>
        <w:top w:val="none" w:sz="0" w:space="0" w:color="auto"/>
        <w:left w:val="none" w:sz="0" w:space="0" w:color="auto"/>
        <w:bottom w:val="none" w:sz="0" w:space="0" w:color="auto"/>
        <w:right w:val="none" w:sz="0" w:space="0" w:color="auto"/>
      </w:divBdr>
    </w:div>
    <w:div w:id="2126582696">
      <w:bodyDiv w:val="1"/>
      <w:marLeft w:val="0"/>
      <w:marRight w:val="0"/>
      <w:marTop w:val="0"/>
      <w:marBottom w:val="0"/>
      <w:divBdr>
        <w:top w:val="none" w:sz="0" w:space="0" w:color="auto"/>
        <w:left w:val="none" w:sz="0" w:space="0" w:color="auto"/>
        <w:bottom w:val="none" w:sz="0" w:space="0" w:color="auto"/>
        <w:right w:val="none" w:sz="0" w:space="0" w:color="auto"/>
      </w:divBdr>
      <w:divsChild>
        <w:div w:id="237205190">
          <w:marLeft w:val="0"/>
          <w:marRight w:val="0"/>
          <w:marTop w:val="0"/>
          <w:marBottom w:val="0"/>
          <w:divBdr>
            <w:top w:val="none" w:sz="0" w:space="0" w:color="auto"/>
            <w:left w:val="none" w:sz="0" w:space="0" w:color="auto"/>
            <w:bottom w:val="none" w:sz="0" w:space="0" w:color="auto"/>
            <w:right w:val="none" w:sz="0" w:space="0" w:color="auto"/>
          </w:divBdr>
        </w:div>
        <w:div w:id="311951768">
          <w:marLeft w:val="0"/>
          <w:marRight w:val="0"/>
          <w:marTop w:val="0"/>
          <w:marBottom w:val="0"/>
          <w:divBdr>
            <w:top w:val="none" w:sz="0" w:space="0" w:color="auto"/>
            <w:left w:val="none" w:sz="0" w:space="0" w:color="auto"/>
            <w:bottom w:val="none" w:sz="0" w:space="0" w:color="auto"/>
            <w:right w:val="none" w:sz="0" w:space="0" w:color="auto"/>
          </w:divBdr>
        </w:div>
        <w:div w:id="502013874">
          <w:marLeft w:val="0"/>
          <w:marRight w:val="0"/>
          <w:marTop w:val="0"/>
          <w:marBottom w:val="0"/>
          <w:divBdr>
            <w:top w:val="none" w:sz="0" w:space="0" w:color="auto"/>
            <w:left w:val="none" w:sz="0" w:space="0" w:color="auto"/>
            <w:bottom w:val="none" w:sz="0" w:space="0" w:color="auto"/>
            <w:right w:val="none" w:sz="0" w:space="0" w:color="auto"/>
          </w:divBdr>
        </w:div>
        <w:div w:id="870189811">
          <w:marLeft w:val="0"/>
          <w:marRight w:val="0"/>
          <w:marTop w:val="0"/>
          <w:marBottom w:val="0"/>
          <w:divBdr>
            <w:top w:val="none" w:sz="0" w:space="0" w:color="auto"/>
            <w:left w:val="none" w:sz="0" w:space="0" w:color="auto"/>
            <w:bottom w:val="none" w:sz="0" w:space="0" w:color="auto"/>
            <w:right w:val="none" w:sz="0" w:space="0" w:color="auto"/>
          </w:divBdr>
        </w:div>
      </w:divsChild>
    </w:div>
    <w:div w:id="2134902346">
      <w:bodyDiv w:val="1"/>
      <w:marLeft w:val="0"/>
      <w:marRight w:val="0"/>
      <w:marTop w:val="0"/>
      <w:marBottom w:val="0"/>
      <w:divBdr>
        <w:top w:val="none" w:sz="0" w:space="0" w:color="auto"/>
        <w:left w:val="none" w:sz="0" w:space="0" w:color="auto"/>
        <w:bottom w:val="none" w:sz="0" w:space="0" w:color="auto"/>
        <w:right w:val="none" w:sz="0" w:space="0" w:color="auto"/>
      </w:divBdr>
    </w:div>
    <w:div w:id="2137791005">
      <w:bodyDiv w:val="1"/>
      <w:marLeft w:val="0"/>
      <w:marRight w:val="0"/>
      <w:marTop w:val="0"/>
      <w:marBottom w:val="0"/>
      <w:divBdr>
        <w:top w:val="none" w:sz="0" w:space="0" w:color="auto"/>
        <w:left w:val="none" w:sz="0" w:space="0" w:color="auto"/>
        <w:bottom w:val="none" w:sz="0" w:space="0" w:color="auto"/>
        <w:right w:val="none" w:sz="0" w:space="0" w:color="auto"/>
      </w:divBdr>
    </w:div>
    <w:div w:id="21409990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15E958-BF29-40E6-97D0-3583315E4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1063</Words>
  <Characters>6061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Austin A. Aspillaga</dc:creator>
  <cp:keywords/>
  <dc:description/>
  <cp:lastModifiedBy>Mariel B. Ferrariz</cp:lastModifiedBy>
  <cp:revision>2</cp:revision>
  <dcterms:created xsi:type="dcterms:W3CDTF">2020-12-31T06:29:00Z</dcterms:created>
  <dcterms:modified xsi:type="dcterms:W3CDTF">2020-12-31T06:29:00Z</dcterms:modified>
</cp:coreProperties>
</file>