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77777777" w:rsidR="00214845" w:rsidRDefault="00557C5F" w:rsidP="0021484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DF4AA2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617600B1" w:rsidR="00F04638" w:rsidRPr="00087B58" w:rsidRDefault="00AA6CEC" w:rsidP="00CF794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bookmarkStart w:id="0" w:name="_Hlk61947939"/>
      <w:proofErr w:type="spellStart"/>
      <w:r w:rsidR="008E607F" w:rsidRPr="008E607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8E607F" w:rsidRPr="008E607F">
        <w:rPr>
          <w:rFonts w:ascii="Arial" w:eastAsia="Arial" w:hAnsi="Arial" w:cs="Arial"/>
          <w:b/>
          <w:sz w:val="32"/>
          <w:szCs w:val="32"/>
        </w:rPr>
        <w:t>. Molino 6, Bacoor City, Cavite</w:t>
      </w:r>
      <w:bookmarkEnd w:id="0"/>
    </w:p>
    <w:p w14:paraId="150B165C" w14:textId="4B5DB6D5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214845">
        <w:rPr>
          <w:rFonts w:ascii="Arial" w:eastAsia="Arial" w:hAnsi="Arial" w:cs="Arial"/>
          <w:sz w:val="24"/>
          <w:szCs w:val="24"/>
        </w:rPr>
        <w:t>1</w:t>
      </w:r>
      <w:r w:rsidR="008E607F">
        <w:rPr>
          <w:rFonts w:ascii="Arial" w:eastAsia="Arial" w:hAnsi="Arial" w:cs="Arial"/>
          <w:sz w:val="24"/>
          <w:szCs w:val="24"/>
        </w:rPr>
        <w:t>9</w:t>
      </w:r>
      <w:r w:rsidR="00214845">
        <w:rPr>
          <w:rFonts w:ascii="Arial" w:eastAsia="Arial" w:hAnsi="Arial" w:cs="Arial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sz w:val="24"/>
          <w:szCs w:val="24"/>
        </w:rPr>
        <w:t>January</w:t>
      </w:r>
      <w:r w:rsidR="00214845">
        <w:rPr>
          <w:rFonts w:ascii="Arial" w:eastAsia="Arial" w:hAnsi="Arial" w:cs="Arial"/>
          <w:sz w:val="24"/>
          <w:szCs w:val="24"/>
        </w:rPr>
        <w:t xml:space="preserve"> 202</w:t>
      </w:r>
      <w:r w:rsidR="00CF794B">
        <w:rPr>
          <w:rFonts w:ascii="Arial" w:eastAsia="Arial" w:hAnsi="Arial" w:cs="Arial"/>
          <w:sz w:val="24"/>
          <w:szCs w:val="24"/>
        </w:rPr>
        <w:t>1</w:t>
      </w:r>
      <w:r w:rsidR="00214845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4154445F" w:rsidR="005734ED" w:rsidRPr="00087B58" w:rsidRDefault="00C670C1" w:rsidP="008E607F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8E607F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January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8E607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8E607F" w:rsidRPr="008E607F">
        <w:rPr>
          <w:rFonts w:ascii="Arial" w:eastAsia="Arial" w:hAnsi="Arial" w:cs="Arial"/>
          <w:color w:val="000000" w:themeColor="text1"/>
          <w:sz w:val="24"/>
          <w:szCs w:val="24"/>
        </w:rPr>
        <w:t xml:space="preserve">Soldiers Hill 4, </w:t>
      </w:r>
      <w:proofErr w:type="spellStart"/>
      <w:r w:rsidR="008E607F" w:rsidRPr="008E607F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8E607F" w:rsidRPr="008E607F">
        <w:rPr>
          <w:rFonts w:ascii="Arial" w:eastAsia="Arial" w:hAnsi="Arial" w:cs="Arial"/>
          <w:color w:val="000000" w:themeColor="text1"/>
          <w:sz w:val="24"/>
          <w:szCs w:val="24"/>
        </w:rPr>
        <w:t>. Molino</w:t>
      </w:r>
      <w:r w:rsidR="008E607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E607F" w:rsidRPr="008E607F">
        <w:rPr>
          <w:rFonts w:ascii="Arial" w:eastAsia="Arial" w:hAnsi="Arial" w:cs="Arial"/>
          <w:color w:val="000000" w:themeColor="text1"/>
          <w:sz w:val="24"/>
          <w:szCs w:val="24"/>
        </w:rPr>
        <w:t>6, Bacoor City, Cavite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. The fire was put under control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E607F">
        <w:rPr>
          <w:rFonts w:ascii="Arial" w:eastAsia="Arial" w:hAnsi="Arial" w:cs="Arial"/>
          <w:color w:val="000000" w:themeColor="text1"/>
          <w:sz w:val="24"/>
          <w:szCs w:val="24"/>
        </w:rPr>
        <w:t xml:space="preserve">fter an hour. </w:t>
      </w:r>
      <w:proofErr w:type="gram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proofErr w:type="gram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cause of fire is under investigation.</w:t>
      </w:r>
    </w:p>
    <w:p w14:paraId="49331327" w14:textId="77777777" w:rsidR="008E607F" w:rsidRDefault="008E607F" w:rsidP="00D9071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96463D" w14:textId="01C6F85F" w:rsidR="00F35540" w:rsidRPr="00087B58" w:rsidRDefault="00AE4967" w:rsidP="00D9071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8E607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45B393E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E607F">
        <w:rPr>
          <w:rFonts w:ascii="Arial" w:eastAsia="Arial" w:hAnsi="Arial" w:cs="Arial"/>
          <w:b/>
          <w:color w:val="0070C0"/>
          <w:sz w:val="24"/>
          <w:szCs w:val="24"/>
        </w:rPr>
        <w:t>33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E607F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D9071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E607F" w:rsidRPr="008E607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Soldiers Hill 4, </w:t>
      </w:r>
      <w:proofErr w:type="spellStart"/>
      <w:r w:rsidR="008E607F" w:rsidRPr="008E607F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8E607F" w:rsidRPr="008E607F">
        <w:rPr>
          <w:rFonts w:ascii="Arial" w:eastAsia="Arial" w:hAnsi="Arial" w:cs="Arial"/>
          <w:b/>
          <w:bCs/>
          <w:color w:val="0070C0"/>
          <w:sz w:val="24"/>
          <w:szCs w:val="24"/>
        </w:rPr>
        <w:t>. Molino 6, Bacoor City, Cavite</w:t>
      </w:r>
      <w:r w:rsidR="008E607F" w:rsidRPr="008E607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F794B" w:rsidRPr="00CF794B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="008E607F" w:rsidRPr="008E607F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1" w:type="pct"/>
        <w:tblInd w:w="279" w:type="dxa"/>
        <w:tblLook w:val="04A0" w:firstRow="1" w:lastRow="0" w:firstColumn="1" w:lastColumn="0" w:noHBand="0" w:noVBand="1"/>
      </w:tblPr>
      <w:tblGrid>
        <w:gridCol w:w="337"/>
        <w:gridCol w:w="4941"/>
        <w:gridCol w:w="1731"/>
        <w:gridCol w:w="1219"/>
        <w:gridCol w:w="1219"/>
      </w:tblGrid>
      <w:tr w:rsidR="008E607F" w:rsidRPr="008E607F" w14:paraId="53AB5DEA" w14:textId="77777777" w:rsidTr="008E607F">
        <w:trPr>
          <w:trHeight w:val="20"/>
        </w:trPr>
        <w:tc>
          <w:tcPr>
            <w:tcW w:w="27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24B15C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4F86D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E607F" w:rsidRPr="008E607F" w14:paraId="786EE289" w14:textId="77777777" w:rsidTr="008E607F">
        <w:trPr>
          <w:trHeight w:val="20"/>
        </w:trPr>
        <w:tc>
          <w:tcPr>
            <w:tcW w:w="27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2983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6580BA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0815E5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3CC01E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E607F" w:rsidRPr="008E607F" w14:paraId="356AE811" w14:textId="77777777" w:rsidTr="008E607F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B149C9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872D9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0AA59B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7FFCAF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118 </w:t>
            </w:r>
          </w:p>
        </w:tc>
      </w:tr>
      <w:tr w:rsidR="008E607F" w:rsidRPr="008E607F" w14:paraId="5D1AA22B" w14:textId="77777777" w:rsidTr="008E607F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559E6E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BBC07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918C1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79781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118 </w:t>
            </w:r>
          </w:p>
        </w:tc>
      </w:tr>
      <w:tr w:rsidR="008E607F" w:rsidRPr="008E607F" w14:paraId="22EF5DD4" w14:textId="77777777" w:rsidTr="008E607F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C2682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E2FBA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9DEFE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C89D1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118 </w:t>
            </w:r>
          </w:p>
        </w:tc>
      </w:tr>
      <w:tr w:rsidR="008E607F" w:rsidRPr="008E607F" w14:paraId="0C56930F" w14:textId="77777777" w:rsidTr="008E607F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F6335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D640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219B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EE4F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0C9D" w14:textId="77777777" w:rsidR="008E607F" w:rsidRPr="008E607F" w:rsidRDefault="008E607F" w:rsidP="008E60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60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118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285D9DD0" w:rsidR="00F35540" w:rsidRDefault="00DF4AA2" w:rsidP="008E607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 xml:space="preserve">O </w:t>
      </w:r>
      <w:r w:rsidR="008E607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2A7BF587" w14:textId="77777777" w:rsidR="008E607F" w:rsidRPr="00087B58" w:rsidRDefault="008E607F" w:rsidP="008E607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1F60767E" w:rsidR="00E04AE5" w:rsidRPr="00214845" w:rsidRDefault="00EB153B" w:rsidP="008E607F">
      <w:pPr>
        <w:spacing w:after="0" w:line="240" w:lineRule="auto"/>
        <w:ind w:left="360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21484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8E60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33</w:t>
      </w:r>
      <w:r w:rsidR="00D907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1484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proofErr w:type="gramStart"/>
      <w:r w:rsidR="00354854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907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F79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8E60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18</w:t>
      </w:r>
      <w:proofErr w:type="gramEnd"/>
      <w:r w:rsidR="00D90712" w:rsidRPr="00D907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148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21484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E607F" w:rsidRPr="008E607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Molino 6, Phase 4</w:t>
      </w:r>
      <w:r w:rsidR="008E607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8E607F" w:rsidRPr="008E607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Covered Court</w:t>
      </w:r>
      <w:r w:rsidR="008E607F" w:rsidRPr="008E607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see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4E1D70DF" w:rsidR="00C71101" w:rsidRPr="00214845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5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2"/>
        <w:gridCol w:w="914"/>
        <w:gridCol w:w="916"/>
        <w:gridCol w:w="914"/>
        <w:gridCol w:w="916"/>
        <w:gridCol w:w="914"/>
        <w:gridCol w:w="919"/>
      </w:tblGrid>
      <w:tr w:rsidR="008E607F" w:rsidRPr="008E607F" w14:paraId="54CA0722" w14:textId="77777777" w:rsidTr="008E607F">
        <w:trPr>
          <w:trHeight w:val="20"/>
        </w:trPr>
        <w:tc>
          <w:tcPr>
            <w:tcW w:w="20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2043B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0DD1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0895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E607F" w:rsidRPr="008E607F" w14:paraId="02C0731C" w14:textId="77777777" w:rsidTr="008E607F">
        <w:trPr>
          <w:trHeight w:val="20"/>
        </w:trPr>
        <w:tc>
          <w:tcPr>
            <w:tcW w:w="20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765F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FE3F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B614D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E607F" w:rsidRPr="008E607F" w14:paraId="37F204F2" w14:textId="77777777" w:rsidTr="008E607F">
        <w:trPr>
          <w:trHeight w:val="20"/>
        </w:trPr>
        <w:tc>
          <w:tcPr>
            <w:tcW w:w="20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CAC20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40EE1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BDAFA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C91CC" w14:textId="7ECB2C51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8E607F" w:rsidRPr="008E607F" w14:paraId="12F0D13B" w14:textId="77777777" w:rsidTr="008E607F">
        <w:trPr>
          <w:trHeight w:val="20"/>
        </w:trPr>
        <w:tc>
          <w:tcPr>
            <w:tcW w:w="20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767A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19DC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EA36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3D290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1B9F4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7EBD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5DBDF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E607F" w:rsidRPr="008E607F" w14:paraId="564ABADF" w14:textId="77777777" w:rsidTr="008E607F">
        <w:trPr>
          <w:trHeight w:val="20"/>
        </w:trPr>
        <w:tc>
          <w:tcPr>
            <w:tcW w:w="2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DC969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464A9" w14:textId="31028420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84FA" w14:textId="4631805A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86601" w14:textId="535D4110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DFF85" w14:textId="42561DBF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04BE9" w14:textId="779C0D09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0521" w14:textId="039B8A95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</w:tr>
      <w:tr w:rsidR="008E607F" w:rsidRPr="008E607F" w14:paraId="02823AC3" w14:textId="77777777" w:rsidTr="008E607F">
        <w:trPr>
          <w:trHeight w:val="20"/>
        </w:trPr>
        <w:tc>
          <w:tcPr>
            <w:tcW w:w="2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FEED5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A117C" w14:textId="79355796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D8D0D" w14:textId="25D0D77E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FEBE" w14:textId="4D16A68B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1A2C0" w14:textId="5D36CCB9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D96E2" w14:textId="2273E35C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254F5" w14:textId="77E95DE9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</w:tr>
      <w:tr w:rsidR="008E607F" w:rsidRPr="008E607F" w14:paraId="24C89240" w14:textId="77777777" w:rsidTr="008E607F">
        <w:trPr>
          <w:trHeight w:val="20"/>
        </w:trPr>
        <w:tc>
          <w:tcPr>
            <w:tcW w:w="2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F2B3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FAF26" w14:textId="7B2C84C1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F016C" w14:textId="7C2AC9C4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640C" w14:textId="7CA737E7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91C12" w14:textId="23476C26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68DBE" w14:textId="70D44948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89C80" w14:textId="580E3D75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</w:tr>
      <w:tr w:rsidR="008E607F" w:rsidRPr="008E607F" w14:paraId="76D2EF1F" w14:textId="77777777" w:rsidTr="008E607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F5A1F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0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12BEF" w14:textId="77777777" w:rsidR="008E607F" w:rsidRPr="008E607F" w:rsidRDefault="008E607F" w:rsidP="008E60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07F">
              <w:rPr>
                <w:rFonts w:ascii="Arial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2D0B" w14:textId="4F2E6063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FC1D4" w14:textId="354F2E93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BE31E" w14:textId="62AF8719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4CE8B" w14:textId="52958257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45966" w14:textId="1B9A72D8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69305" w14:textId="4E93FB3A" w:rsidR="008E607F" w:rsidRPr="008E607F" w:rsidRDefault="008E607F" w:rsidP="008E60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</w:tr>
    </w:tbl>
    <w:p w14:paraId="0CF61243" w14:textId="152C5CF8" w:rsidR="002D1B51" w:rsidRPr="00087B58" w:rsidRDefault="008E607F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C8D110F" w14:textId="52AE83CF" w:rsidR="00214845" w:rsidRDefault="00875F87" w:rsidP="008E607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8E607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15F55FC5" w14:textId="77777777" w:rsidR="00D5186F" w:rsidRDefault="00D5186F" w:rsidP="008E607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7B6CB3F5" w:rsidR="003D0AEA" w:rsidRPr="009B28CF" w:rsidRDefault="00CF794B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</w:t>
            </w:r>
            <w:r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28B4A8E4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t>CALABARZON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77DDB3A1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E607F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C752E4E" w:rsidR="0095060C" w:rsidRPr="00976DCC" w:rsidRDefault="00976DCC" w:rsidP="00976DCC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19 </w:t>
            </w:r>
            <w:r w:rsidR="00263515"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J</w:t>
            </w:r>
            <w:r w:rsidR="00CF794B"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anuary</w:t>
            </w:r>
            <w:r w:rsidR="00D5186F"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F077" w14:textId="77777777" w:rsidR="00976DCC" w:rsidRDefault="000908DF" w:rsidP="00976DC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CALABARZON </w:t>
            </w:r>
            <w:r w:rsidR="008E607F" w:rsidRP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t>thr</w:t>
            </w:r>
            <w:r w:rsid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t>ough</w:t>
            </w:r>
            <w:r w:rsidR="008E607F" w:rsidRP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the Disaster Response Management Division (DRMD) is</w:t>
            </w:r>
            <w:r w:rsid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8E607F" w:rsidRP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closely coordinating with the CSWDO and CDRRMO for significant </w:t>
            </w:r>
            <w:r w:rsidR="008E607F" w:rsidRP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>reports on the</w:t>
            </w:r>
            <w:r w:rsid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8E607F" w:rsidRP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 of the affected families, assistance provided</w:t>
            </w:r>
            <w:r w:rsid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damaged housed </w:t>
            </w:r>
            <w:r w:rsidR="008E607F" w:rsidRPr="008E607F">
              <w:rPr>
                <w:rFonts w:ascii="Arial" w:eastAsia="Arial" w:hAnsi="Arial" w:cs="Arial"/>
                <w:color w:val="0070C0"/>
                <w:sz w:val="20"/>
                <w:szCs w:val="20"/>
              </w:rPr>
              <w:t>and other needed interventions.</w:t>
            </w:r>
          </w:p>
          <w:p w14:paraId="236F2525" w14:textId="77777777" w:rsidR="00976DCC" w:rsidRDefault="00976DCC" w:rsidP="00976DC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CALABARZON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DRMD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coordinated with CSWDO of Bacoor City for the list of families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 inside evacuation center for further assessment.</w:t>
            </w:r>
          </w:p>
          <w:p w14:paraId="1DB9A616" w14:textId="77777777" w:rsidR="00976DCC" w:rsidRDefault="00976DCC" w:rsidP="00976DC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CALABARZON DRMD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technical assistance to the CSWDO on the management of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the needs of the affected families as well as to ensure the implementation of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minimum health standard in the evacuation center in compliance with COVID-19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preventive measures, including physical distancing, mandatory handwashing and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temperature checks.</w:t>
            </w:r>
          </w:p>
          <w:p w14:paraId="41ED907E" w14:textId="4FE7FDC5" w:rsidR="00976DCC" w:rsidRDefault="00976DCC" w:rsidP="00976DC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The Local Government Unit of Bacoor City thr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ough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the City Social Welfare and Development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Office (CSWDO) and City Disaster Risk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Reduction and Management Office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(CDRRMO) provided the immediate needs of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the affected families such as temporary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shelter, food and non-food items such as hot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meals, blankets and sleeping mats. </w:t>
            </w:r>
          </w:p>
          <w:p w14:paraId="2BDFEDAC" w14:textId="38369325" w:rsidR="00976DCC" w:rsidRPr="00976DCC" w:rsidRDefault="00976DCC" w:rsidP="00976DC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Private Sector and Non-Government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Organization also donated used clothing,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76DCC">
              <w:rPr>
                <w:rFonts w:ascii="Arial" w:eastAsia="Arial" w:hAnsi="Arial" w:cs="Arial"/>
                <w:color w:val="0070C0"/>
                <w:sz w:val="20"/>
                <w:szCs w:val="20"/>
              </w:rPr>
              <w:t>delivered food items and medical supplies to the affected families.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F4EE52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8E60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CALABARZON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9D0130" w14:textId="11FF47A9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F436475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4322EAF" w14:textId="77777777" w:rsidR="008E607F" w:rsidRDefault="008E607F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 w:rsidRPr="008E607F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7A619D8" w14:textId="5330DA43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7B58" w:rsidSect="00B52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B6BD" w14:textId="77777777" w:rsidR="00D14873" w:rsidRDefault="00D14873">
      <w:pPr>
        <w:spacing w:after="0" w:line="240" w:lineRule="auto"/>
      </w:pPr>
      <w:r>
        <w:separator/>
      </w:r>
    </w:p>
  </w:endnote>
  <w:endnote w:type="continuationSeparator" w:id="0">
    <w:p w14:paraId="39A9B4BA" w14:textId="77777777" w:rsidR="00D14873" w:rsidRDefault="00D1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491A" w14:textId="77777777" w:rsidR="00976DCC" w:rsidRDefault="00976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EBF6EF4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06FA4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976DCC" w:rsidRPr="00976DCC">
      <w:rPr>
        <w:rFonts w:ascii="Arial" w:hAnsi="Arial" w:cs="Arial"/>
        <w:sz w:val="14"/>
        <w:szCs w:val="16"/>
      </w:rPr>
      <w:t>Brgy</w:t>
    </w:r>
    <w:proofErr w:type="spellEnd"/>
    <w:r w:rsidR="00976DCC" w:rsidRPr="00976DCC">
      <w:rPr>
        <w:rFonts w:ascii="Arial" w:hAnsi="Arial" w:cs="Arial"/>
        <w:sz w:val="14"/>
        <w:szCs w:val="16"/>
      </w:rPr>
      <w:t>. Molino 6, Bacoor City, Cavite</w:t>
    </w:r>
    <w:r w:rsidR="00976DCC">
      <w:rPr>
        <w:rFonts w:ascii="Arial" w:hAnsi="Arial" w:cs="Arial"/>
        <w:sz w:val="14"/>
        <w:szCs w:val="16"/>
      </w:rPr>
      <w:t xml:space="preserve"> as of 19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812D" w14:textId="77777777" w:rsidR="00976DCC" w:rsidRDefault="00976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0B41" w14:textId="77777777" w:rsidR="00D14873" w:rsidRDefault="00D14873">
      <w:pPr>
        <w:spacing w:after="0" w:line="240" w:lineRule="auto"/>
      </w:pPr>
      <w:r>
        <w:separator/>
      </w:r>
    </w:p>
  </w:footnote>
  <w:footnote w:type="continuationSeparator" w:id="0">
    <w:p w14:paraId="60B793B2" w14:textId="77777777" w:rsidR="00D14873" w:rsidRDefault="00D1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79DA0" w14:textId="77777777" w:rsidR="00976DCC" w:rsidRDefault="00976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5654" w14:textId="77777777" w:rsidR="00976DCC" w:rsidRDefault="00976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126"/>
    <w:multiLevelType w:val="hybridMultilevel"/>
    <w:tmpl w:val="2B281FD0"/>
    <w:lvl w:ilvl="0" w:tplc="A36847A6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2692292"/>
    <w:multiLevelType w:val="hybridMultilevel"/>
    <w:tmpl w:val="52E485F0"/>
    <w:lvl w:ilvl="0" w:tplc="DC0E91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22BA"/>
    <w:multiLevelType w:val="hybridMultilevel"/>
    <w:tmpl w:val="5E78B1CC"/>
    <w:lvl w:ilvl="0" w:tplc="72C20B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2507B"/>
    <w:multiLevelType w:val="hybridMultilevel"/>
    <w:tmpl w:val="DFA0B8FC"/>
    <w:lvl w:ilvl="0" w:tplc="8B106A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14"/>
  </w:num>
  <w:num w:numId="5">
    <w:abstractNumId w:val="9"/>
  </w:num>
  <w:num w:numId="6">
    <w:abstractNumId w:val="23"/>
  </w:num>
  <w:num w:numId="7">
    <w:abstractNumId w:val="22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4"/>
  </w:num>
  <w:num w:numId="16">
    <w:abstractNumId w:val="19"/>
  </w:num>
  <w:num w:numId="17">
    <w:abstractNumId w:val="8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20"/>
  </w:num>
  <w:num w:numId="23">
    <w:abstractNumId w:val="10"/>
  </w:num>
  <w:num w:numId="24">
    <w:abstractNumId w:val="17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8E607F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5801"/>
    <w:rsid w:val="00957050"/>
    <w:rsid w:val="009743A1"/>
    <w:rsid w:val="00975608"/>
    <w:rsid w:val="00976DCC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45A7"/>
    <w:rsid w:val="00D1096E"/>
    <w:rsid w:val="00D14873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6BA3-C45D-4E69-AA4C-CD72806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2021-01-19T03:25:00Z</dcterms:created>
  <dcterms:modified xsi:type="dcterms:W3CDTF">2021-01-19T03:25:00Z</dcterms:modified>
</cp:coreProperties>
</file>