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13340" w14:textId="6BA5FB2D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98D1452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r w:rsidR="00EB7572" w:rsidRPr="00EB7572">
        <w:rPr>
          <w:rFonts w:ascii="Arial" w:eastAsia="Arial" w:hAnsi="Arial" w:cs="Arial"/>
          <w:b/>
          <w:sz w:val="32"/>
          <w:szCs w:val="32"/>
        </w:rPr>
        <w:t>Brgy. Tetuan Zone 6, Zamboanga City</w:t>
      </w:r>
    </w:p>
    <w:p w14:paraId="150B165C" w14:textId="002C991F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EB7572">
        <w:rPr>
          <w:rFonts w:ascii="Arial" w:eastAsia="Arial" w:hAnsi="Arial" w:cs="Arial"/>
          <w:sz w:val="24"/>
          <w:szCs w:val="24"/>
        </w:rPr>
        <w:t>08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EB7572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079C5C1B" w:rsidR="005734ED" w:rsidRPr="00087B58" w:rsidRDefault="00C670C1" w:rsidP="00EB7572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06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2021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11:15 A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Cabato Road,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 xml:space="preserve"> Brgy.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Tetuan Zone 6, </w:t>
      </w:r>
      <w:r w:rsidR="00EB7572" w:rsidRPr="00EB7572">
        <w:rPr>
          <w:rFonts w:ascii="Arial" w:eastAsia="Arial" w:hAnsi="Arial" w:cs="Arial"/>
          <w:color w:val="000000" w:themeColor="text1"/>
          <w:sz w:val="24"/>
          <w:szCs w:val="24"/>
        </w:rPr>
        <w:t>Zamboanga City.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 The incident was </w:t>
      </w:r>
      <w:r w:rsidR="00EB7572" w:rsidRPr="00EB7572">
        <w:rPr>
          <w:rFonts w:ascii="Arial" w:eastAsia="Arial" w:hAnsi="Arial" w:cs="Arial"/>
          <w:color w:val="000000" w:themeColor="text1"/>
          <w:sz w:val="24"/>
          <w:szCs w:val="24"/>
        </w:rPr>
        <w:t>declared fire out at 12:40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 PM.</w:t>
      </w:r>
    </w:p>
    <w:p w14:paraId="0C96463D" w14:textId="0DC228B2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EB7572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0CA06960" w14:textId="0D1C5E65" w:rsidR="003969F3" w:rsidRPr="00087B58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D4EAD88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45752">
        <w:rPr>
          <w:rFonts w:ascii="Arial" w:eastAsia="Arial" w:hAnsi="Arial" w:cs="Arial"/>
          <w:b/>
          <w:color w:val="0070C0"/>
          <w:sz w:val="24"/>
          <w:szCs w:val="24"/>
        </w:rPr>
        <w:t>243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45752">
        <w:rPr>
          <w:rFonts w:ascii="Arial" w:eastAsia="Arial" w:hAnsi="Arial" w:cs="Arial"/>
          <w:b/>
          <w:color w:val="0070C0"/>
          <w:sz w:val="24"/>
          <w:szCs w:val="24"/>
        </w:rPr>
        <w:t>1,203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A45752" w:rsidRPr="00A45752">
        <w:rPr>
          <w:rFonts w:ascii="Arial" w:eastAsia="Arial" w:hAnsi="Arial" w:cs="Arial"/>
          <w:b/>
          <w:color w:val="0070C0"/>
          <w:sz w:val="24"/>
          <w:szCs w:val="24"/>
        </w:rPr>
        <w:t xml:space="preserve">Tetuan Zone 6, Zamboanga City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A45752" w:rsidRPr="00A45752" w14:paraId="1F677CB4" w14:textId="77777777" w:rsidTr="00A45752">
        <w:trPr>
          <w:trHeight w:val="43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30F4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D47C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45752" w:rsidRPr="00A45752" w14:paraId="631EFC12" w14:textId="77777777" w:rsidTr="00A45752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A46F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121C6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6E8A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27429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752" w:rsidRPr="00A45752" w14:paraId="4A1A33E8" w14:textId="77777777" w:rsidTr="00A457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1534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5D54" w14:textId="14C86DB1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6005" w14:textId="63D2841E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66700" w14:textId="23A602F2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1,203 </w:t>
            </w:r>
          </w:p>
        </w:tc>
      </w:tr>
      <w:tr w:rsidR="00A45752" w:rsidRPr="00A45752" w14:paraId="39168331" w14:textId="77777777" w:rsidTr="00A457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1B01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6D965" w14:textId="285F1B83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BDFA" w14:textId="57CE5384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E1D6" w14:textId="402D7ED4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1,203 </w:t>
            </w:r>
          </w:p>
        </w:tc>
      </w:tr>
      <w:tr w:rsidR="00A45752" w:rsidRPr="00A45752" w14:paraId="261508A2" w14:textId="77777777" w:rsidTr="00A457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3CE56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836C" w14:textId="0A82BDB8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19955" w14:textId="5BD9ABA4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1637" w14:textId="50345AB0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1,203 </w:t>
            </w:r>
          </w:p>
        </w:tc>
      </w:tr>
      <w:tr w:rsidR="00A45752" w:rsidRPr="00A45752" w14:paraId="1572AEB9" w14:textId="77777777" w:rsidTr="00A4575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01BA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EC00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9504" w14:textId="7747E8D3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E8C32" w14:textId="2F2E273C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60E2" w14:textId="3C0F370A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1,203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0EE7449F" w:rsidR="00F35540" w:rsidRPr="00A45752" w:rsidRDefault="00EB7572" w:rsidP="00A4575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6F7ED1F" w14:textId="77777777" w:rsidR="003969F3" w:rsidRPr="00087B58" w:rsidRDefault="003969F3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794F59FF" w:rsidR="00E04AE5" w:rsidRPr="00A51131" w:rsidRDefault="00A45752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="00AA6CEC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104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ies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549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BE23E4" w:rsidRPr="00BE23E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BE23E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2 Evacuation Centers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401"/>
        <w:gridCol w:w="913"/>
        <w:gridCol w:w="913"/>
        <w:gridCol w:w="913"/>
        <w:gridCol w:w="913"/>
        <w:gridCol w:w="913"/>
        <w:gridCol w:w="913"/>
      </w:tblGrid>
      <w:tr w:rsidR="00A45752" w:rsidRPr="00A45752" w14:paraId="5EF2DE71" w14:textId="77777777" w:rsidTr="00A45752">
        <w:trPr>
          <w:trHeight w:val="20"/>
        </w:trPr>
        <w:tc>
          <w:tcPr>
            <w:tcW w:w="1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D6D1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D77B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756F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45752" w:rsidRPr="00A45752" w14:paraId="7537F6B2" w14:textId="77777777" w:rsidTr="00A45752">
        <w:trPr>
          <w:trHeight w:val="20"/>
        </w:trPr>
        <w:tc>
          <w:tcPr>
            <w:tcW w:w="1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AF5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BDAD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8A49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45752" w:rsidRPr="00A45752" w14:paraId="6BA3D127" w14:textId="77777777" w:rsidTr="00A45752">
        <w:trPr>
          <w:trHeight w:val="20"/>
        </w:trPr>
        <w:tc>
          <w:tcPr>
            <w:tcW w:w="1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53E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2205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F574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C429A" w14:textId="7E867723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5752" w:rsidRPr="00A45752" w14:paraId="19FB0AE5" w14:textId="77777777" w:rsidTr="00A45752">
        <w:trPr>
          <w:trHeight w:val="20"/>
        </w:trPr>
        <w:tc>
          <w:tcPr>
            <w:tcW w:w="1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C2C0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03B6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2D4B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575C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3858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A4C3B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391E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45752" w:rsidRPr="00A45752" w14:paraId="79E34D8D" w14:textId="77777777" w:rsidTr="00A45752">
        <w:trPr>
          <w:trHeight w:val="2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FDFE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DE81" w14:textId="494DA98F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BD8D" w14:textId="2A015CAF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9706" w14:textId="74E5C3A9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A1FC" w14:textId="58A966F9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A3475" w14:textId="31A225C6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B6CA2" w14:textId="7CCC33EA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</w:tr>
      <w:tr w:rsidR="00A45752" w:rsidRPr="00A45752" w14:paraId="6C0CD342" w14:textId="77777777" w:rsidTr="00A45752">
        <w:trPr>
          <w:trHeight w:val="20"/>
        </w:trPr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1E19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72EE" w14:textId="1D9CE686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0A19" w14:textId="7E1E378E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41D0" w14:textId="06C4ED71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B594" w14:textId="4754B5AA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F9FC" w14:textId="0276307C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FEE7" w14:textId="20CD071D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</w:tr>
      <w:tr w:rsidR="00A45752" w:rsidRPr="00A45752" w14:paraId="7D41D59C" w14:textId="77777777" w:rsidTr="00A45752">
        <w:trPr>
          <w:trHeight w:val="20"/>
        </w:trPr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882F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23AA2" w14:textId="57475275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1E3B" w14:textId="45B3436E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C548" w14:textId="1EC906AE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11AC5" w14:textId="3492E81A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CD992" w14:textId="5480D788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A65B" w14:textId="7BD98CA8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</w:tr>
      <w:tr w:rsidR="00A45752" w:rsidRPr="00A45752" w14:paraId="73F0115F" w14:textId="77777777" w:rsidTr="00A457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CB8E2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D8FA4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62BD" w14:textId="38BF0175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D688" w14:textId="4761EBD8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7127E" w14:textId="396F0D45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D6BF9" w14:textId="5AF12FA0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2791" w14:textId="62D3752A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EC609" w14:textId="1A101187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549 </w:t>
            </w:r>
          </w:p>
        </w:tc>
      </w:tr>
    </w:tbl>
    <w:p w14:paraId="146215E4" w14:textId="77777777" w:rsidR="00A45752" w:rsidRDefault="00A45752" w:rsidP="00A45752">
      <w:pPr>
        <w:spacing w:after="0" w:line="240" w:lineRule="auto"/>
        <w:ind w:left="720" w:firstLine="131"/>
        <w:contextualSpacing/>
        <w:rPr>
          <w:rFonts w:ascii="Arial" w:hAnsi="Arial" w:cs="Arial"/>
          <w:bCs/>
          <w:i/>
          <w:sz w:val="16"/>
          <w:szCs w:val="16"/>
        </w:rPr>
      </w:pPr>
      <w:r w:rsidRPr="009B28CF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753DD7B1" w14:textId="395887E4" w:rsidR="00126441" w:rsidRPr="00A45752" w:rsidRDefault="00EB7572" w:rsidP="00A4575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6587FFEA" w14:textId="77777777" w:rsidR="003969F3" w:rsidRPr="00087B58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4624B62" w:rsidR="005318D3" w:rsidRPr="00A51131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51131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E23E4">
        <w:rPr>
          <w:rFonts w:ascii="Arial" w:eastAsia="Arial" w:hAnsi="Arial" w:cs="Arial"/>
          <w:b/>
          <w:color w:val="0070C0"/>
          <w:sz w:val="24"/>
          <w:szCs w:val="24"/>
        </w:rPr>
        <w:t>139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23E4">
        <w:rPr>
          <w:rFonts w:ascii="Arial" w:eastAsia="Arial" w:hAnsi="Arial" w:cs="Arial"/>
          <w:b/>
          <w:color w:val="0070C0"/>
          <w:sz w:val="24"/>
          <w:szCs w:val="24"/>
        </w:rPr>
        <w:t>654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t</w:t>
      </w:r>
      <w:r w:rsidRPr="00A51131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648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BE23E4" w:rsidRPr="00BE23E4" w14:paraId="6146F886" w14:textId="77777777" w:rsidTr="00BE23E4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7FAB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8BE0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E23E4" w:rsidRPr="00BE23E4" w14:paraId="38CF9D67" w14:textId="77777777" w:rsidTr="00BE23E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18F3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0E2D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E23E4" w:rsidRPr="00BE23E4" w14:paraId="223A613C" w14:textId="77777777" w:rsidTr="00BE23E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5615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1190E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F51F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23E4" w:rsidRPr="00BE23E4" w14:paraId="3F2DE385" w14:textId="77777777" w:rsidTr="00BE23E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EC67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E857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F892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BDE6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0EA0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E23E4" w:rsidRPr="00BE23E4" w14:paraId="7EB039BB" w14:textId="77777777" w:rsidTr="00BE23E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FE05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F34A" w14:textId="1658A924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1FE5" w14:textId="731E8BAD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E6F02" w14:textId="77CC8191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58E7" w14:textId="5AE54245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</w:tr>
      <w:tr w:rsidR="00BE23E4" w:rsidRPr="00BE23E4" w14:paraId="6ED53A32" w14:textId="77777777" w:rsidTr="00BE23E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B464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4B1A" w14:textId="5187956E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F812" w14:textId="31BC204D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E72ED" w14:textId="05A51BC3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C445" w14:textId="25DB0357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</w:tr>
      <w:tr w:rsidR="00BE23E4" w:rsidRPr="00BE23E4" w14:paraId="20FA8ADD" w14:textId="77777777" w:rsidTr="00BE23E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73AC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495A" w14:textId="1BB3F08D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E08D" w14:textId="672D84E0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7FC8" w14:textId="2633355E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C71D" w14:textId="275DB1CF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</w:tr>
      <w:tr w:rsidR="00BE23E4" w:rsidRPr="00BE23E4" w14:paraId="2D476C98" w14:textId="77777777" w:rsidTr="00BE23E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0658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3171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7CDD" w14:textId="40865892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08B1" w14:textId="268B9343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6968" w14:textId="73B706B8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A554" w14:textId="1F7E017C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</w:tr>
    </w:tbl>
    <w:p w14:paraId="4EA3364A" w14:textId="2C9E4CD2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34539C9" w14:textId="4B9A37C7" w:rsidR="005512D5" w:rsidRPr="00EB7572" w:rsidRDefault="00EB7572" w:rsidP="00EB757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D207AB6" w:rsidR="003D0AEA" w:rsidRPr="009B28CF" w:rsidRDefault="00BE23E4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43252AF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757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987D062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44BCAE24" w:rsidR="0086756D" w:rsidRPr="00BE23E4" w:rsidRDefault="00BE23E4" w:rsidP="00BE23E4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08 </w:t>
            </w:r>
            <w:r w:rsidR="00D6321C"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BE72" w14:textId="77777777" w:rsid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Ongoing assessement and validation is being conducted on the number of damaged houses.</w:t>
            </w:r>
          </w:p>
          <w:p w14:paraId="62E7A573" w14:textId="77777777" w:rsid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The CSWDO 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istributed 150 food packs, 150 h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ygiene kit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 and 150 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leeping kit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displaced families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staying at the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Tetuan Central Elementary School.</w:t>
            </w:r>
          </w:p>
          <w:p w14:paraId="17ADA25D" w14:textId="77777777" w:rsid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The BDRRMO of Tetu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an, Zamboanga City distributed hot meals to the 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61CADE8B" w14:textId="77777777" w:rsid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The Philippine Red Cross provided blanket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donated by the Turkish Red crescent.</w:t>
            </w:r>
          </w:p>
          <w:p w14:paraId="03CCDC10" w14:textId="1720BA2F" w:rsidR="00BE23E4" w:rsidRP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IX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DRMD continuously coordinates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the CSWDO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possible 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augmentation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 needed by the affected families.</w:t>
            </w:r>
          </w:p>
        </w:tc>
      </w:tr>
    </w:tbl>
    <w:p w14:paraId="14989156" w14:textId="77777777" w:rsidR="00BE23E4" w:rsidRDefault="00BE23E4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0A12F6F3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DFFD932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B757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0AD4AD13" w14:textId="6A2FA3D0" w:rsidR="00D6454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AC60D1" w14:textId="77777777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33202895" w:rsidR="00115608" w:rsidRDefault="00EB757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B7572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7423C421" w14:textId="77777777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50E8984B" w:rsidR="00DF4AA2" w:rsidRPr="00CF2870" w:rsidRDefault="00D6321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093D438F" w:rsidR="00584FCB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557AFA" w14:textId="4DA5B285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BE7A18" w14:textId="02783E92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050FB9" w14:textId="48E8DEF8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BEAD88" w14:textId="264E53B2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ED9155" w14:textId="48DAA7D6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76588F3" w14:textId="743D2463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A9D2B6" w14:textId="7B22B360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D486847" w14:textId="0F9599F4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93FD8BD" w14:textId="73EF645D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EA2B90" w14:textId="7BF942BE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8271A7" w14:textId="2340B84C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4EAFFA6" w14:textId="30A132FD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F43104" w14:textId="09141725" w:rsidR="00F16D5F" w:rsidRPr="00087B58" w:rsidRDefault="00F16D5F" w:rsidP="00F16D5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332DE642" w14:textId="73071AFB" w:rsidR="00F16D5F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GoBack"/>
      <w:bookmarkEnd w:id="5"/>
    </w:p>
    <w:p w14:paraId="72A30CFC" w14:textId="7B641862" w:rsidR="00F16D5F" w:rsidRPr="00087B58" w:rsidRDefault="00F16D5F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1CCE78" wp14:editId="0D56529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89345" cy="46418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D5F" w:rsidRPr="00087B58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794D" w14:textId="77777777" w:rsidR="005F52E2" w:rsidRDefault="005F52E2">
      <w:pPr>
        <w:spacing w:after="0" w:line="240" w:lineRule="auto"/>
      </w:pPr>
      <w:r>
        <w:separator/>
      </w:r>
    </w:p>
  </w:endnote>
  <w:endnote w:type="continuationSeparator" w:id="0">
    <w:p w14:paraId="5192D1F2" w14:textId="77777777" w:rsidR="005F52E2" w:rsidRDefault="005F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9382CFD" w:rsidR="00470FE4" w:rsidRPr="006404CC" w:rsidRDefault="00FC54C7" w:rsidP="00C830B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16D5F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16D5F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>DSWD DROMIC Report #1 on the Fire Incident</w:t>
    </w:r>
    <w:r w:rsidR="00C830B1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 xml:space="preserve">in </w:t>
    </w:r>
    <w:r w:rsidR="00EB7572">
      <w:rPr>
        <w:rFonts w:ascii="Arial" w:hAnsi="Arial" w:cs="Arial"/>
        <w:sz w:val="14"/>
        <w:szCs w:val="16"/>
      </w:rPr>
      <w:t xml:space="preserve">Brgy. </w:t>
    </w:r>
    <w:r w:rsidR="00EB7572" w:rsidRPr="00EB7572">
      <w:rPr>
        <w:rFonts w:ascii="Arial" w:hAnsi="Arial" w:cs="Arial"/>
        <w:sz w:val="14"/>
        <w:szCs w:val="16"/>
      </w:rPr>
      <w:t xml:space="preserve">Tetuan Zone 6, Zamboanga City </w:t>
    </w:r>
    <w:r w:rsidR="00EB7572">
      <w:rPr>
        <w:rFonts w:ascii="Arial" w:hAnsi="Arial" w:cs="Arial"/>
        <w:sz w:val="14"/>
        <w:szCs w:val="16"/>
      </w:rPr>
      <w:t>as of 08 January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7CCC" w14:textId="77777777" w:rsidR="005F52E2" w:rsidRDefault="005F52E2">
      <w:pPr>
        <w:spacing w:after="0" w:line="240" w:lineRule="auto"/>
      </w:pPr>
      <w:r>
        <w:separator/>
      </w:r>
    </w:p>
  </w:footnote>
  <w:footnote w:type="continuationSeparator" w:id="0">
    <w:p w14:paraId="47DD36BF" w14:textId="77777777" w:rsidR="005F52E2" w:rsidRDefault="005F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91088C"/>
    <w:multiLevelType w:val="hybridMultilevel"/>
    <w:tmpl w:val="028E579C"/>
    <w:lvl w:ilvl="0" w:tplc="0D56FC5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1950"/>
    <w:rsid w:val="005C39E1"/>
    <w:rsid w:val="005C3E99"/>
    <w:rsid w:val="005C5B39"/>
    <w:rsid w:val="005C78E6"/>
    <w:rsid w:val="005C79B1"/>
    <w:rsid w:val="005E54FE"/>
    <w:rsid w:val="005F52E2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5752"/>
    <w:rsid w:val="00A461D7"/>
    <w:rsid w:val="00A51131"/>
    <w:rsid w:val="00A52E92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E23E4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B7572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6D5F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0104-DFB9-4285-AA0E-1069DEAC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2021-01-08T06:35:00Z</dcterms:created>
  <dcterms:modified xsi:type="dcterms:W3CDTF">2021-01-08T06:35:00Z</dcterms:modified>
</cp:coreProperties>
</file>