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EC403E" w14:textId="79CA8313" w:rsidR="00762911" w:rsidRDefault="00400D54" w:rsidP="00762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7D45B7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6833DA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</w:t>
      </w:r>
      <w:r w:rsidR="00C23492">
        <w:rPr>
          <w:rFonts w:ascii="Arial" w:eastAsia="Arial" w:hAnsi="Arial" w:cs="Arial"/>
          <w:b/>
          <w:sz w:val="32"/>
          <w:szCs w:val="24"/>
        </w:rPr>
        <w:t>ooding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434C8D6F" w14:textId="2347B993" w:rsidR="00000CC0" w:rsidRPr="005A135C" w:rsidRDefault="00542838" w:rsidP="00762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r w:rsidR="007D45B7">
        <w:rPr>
          <w:rFonts w:ascii="Arial" w:eastAsia="Arial" w:hAnsi="Arial" w:cs="Arial"/>
          <w:b/>
          <w:sz w:val="32"/>
          <w:szCs w:val="24"/>
        </w:rPr>
        <w:t>Western Visayas</w:t>
      </w:r>
    </w:p>
    <w:p w14:paraId="106EECC5" w14:textId="25C84749" w:rsidR="00F27639" w:rsidRDefault="00D0357D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7D45B7">
        <w:rPr>
          <w:rFonts w:ascii="Arial" w:eastAsia="Arial" w:hAnsi="Arial" w:cs="Arial"/>
          <w:sz w:val="24"/>
          <w:szCs w:val="24"/>
        </w:rPr>
        <w:t>14</w:t>
      </w:r>
      <w:r w:rsidR="00542838">
        <w:rPr>
          <w:rFonts w:ascii="Arial" w:eastAsia="Arial" w:hAnsi="Arial" w:cs="Arial"/>
          <w:sz w:val="24"/>
          <w:szCs w:val="24"/>
        </w:rPr>
        <w:t xml:space="preserve"> </w:t>
      </w:r>
      <w:r w:rsidR="00E70DF8">
        <w:rPr>
          <w:rFonts w:ascii="Arial" w:eastAsia="Arial" w:hAnsi="Arial" w:cs="Arial"/>
          <w:sz w:val="24"/>
          <w:szCs w:val="24"/>
        </w:rPr>
        <w:t>January 2021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542838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177EB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18"/>
          <w:szCs w:val="18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177EB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16"/>
        </w:rPr>
      </w:pPr>
    </w:p>
    <w:p w14:paraId="0FED0788" w14:textId="589A4D5C" w:rsidR="00B17D3C" w:rsidRPr="00B17D3C" w:rsidRDefault="00B17D3C" w:rsidP="00B17D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08 January 2021, a flooding incident occurred in low-lying areas of Silay </w:t>
      </w:r>
      <w:r w:rsidRPr="00B17D3C">
        <w:rPr>
          <w:rFonts w:ascii="Arial" w:eastAsia="Arial" w:hAnsi="Arial" w:cs="Arial"/>
          <w:sz w:val="24"/>
          <w:szCs w:val="24"/>
        </w:rPr>
        <w:t>City, Victorias City, Sagay City, Cadiz City and E.B. Magalona</w:t>
      </w:r>
      <w:r>
        <w:rPr>
          <w:rFonts w:ascii="Arial" w:eastAsia="Arial" w:hAnsi="Arial" w:cs="Arial"/>
          <w:sz w:val="24"/>
          <w:szCs w:val="24"/>
        </w:rPr>
        <w:t xml:space="preserve"> brought by the</w:t>
      </w:r>
      <w:r w:rsidRPr="00B17D3C">
        <w:rPr>
          <w:rFonts w:ascii="Arial" w:eastAsia="Arial" w:hAnsi="Arial" w:cs="Arial"/>
          <w:sz w:val="24"/>
          <w:szCs w:val="24"/>
        </w:rPr>
        <w:t xml:space="preserve"> tail-end of a frontal system</w:t>
      </w:r>
    </w:p>
    <w:p w14:paraId="6A39A969" w14:textId="5BBDF46E" w:rsidR="00697CE0" w:rsidRPr="00B17D3C" w:rsidRDefault="00D47079" w:rsidP="00B17D3C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B17D3C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 w:rsidRPr="00B17D3C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E812F97" w14:textId="77777777" w:rsidR="00E504FE" w:rsidRPr="002177EB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4"/>
          <w:szCs w:val="1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79B2585" w:rsidR="000146D5" w:rsidRPr="009721F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21F1">
        <w:rPr>
          <w:rFonts w:ascii="Arial" w:eastAsia="Arial" w:hAnsi="Arial" w:cs="Arial"/>
          <w:sz w:val="24"/>
          <w:szCs w:val="24"/>
        </w:rPr>
        <w:t xml:space="preserve">A total of </w:t>
      </w:r>
      <w:r w:rsidR="007D45B7">
        <w:rPr>
          <w:rFonts w:ascii="Arial" w:eastAsia="Arial" w:hAnsi="Arial" w:cs="Arial"/>
          <w:b/>
          <w:color w:val="0070C0"/>
          <w:sz w:val="24"/>
          <w:szCs w:val="24"/>
        </w:rPr>
        <w:t>23,669</w:t>
      </w:r>
      <w:r w:rsidR="000431F1" w:rsidRP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B7D1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C507D9">
        <w:rPr>
          <w:rFonts w:ascii="Arial" w:eastAsia="Arial" w:hAnsi="Arial" w:cs="Arial"/>
          <w:sz w:val="24"/>
          <w:szCs w:val="24"/>
        </w:rPr>
        <w:t xml:space="preserve">or </w:t>
      </w:r>
      <w:r w:rsidR="007D45B7">
        <w:rPr>
          <w:rFonts w:ascii="Arial" w:eastAsia="Arial" w:hAnsi="Arial" w:cs="Arial"/>
          <w:b/>
          <w:color w:val="0070C0"/>
          <w:sz w:val="24"/>
          <w:szCs w:val="24"/>
        </w:rPr>
        <w:t>115,830</w:t>
      </w:r>
      <w:r w:rsidR="000431F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B7D1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B7D1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9721F1">
        <w:rPr>
          <w:rFonts w:ascii="Arial" w:eastAsia="Arial" w:hAnsi="Arial" w:cs="Arial"/>
          <w:sz w:val="24"/>
          <w:szCs w:val="24"/>
        </w:rPr>
        <w:t>were</w:t>
      </w:r>
      <w:r w:rsidRPr="009721F1">
        <w:rPr>
          <w:rFonts w:ascii="Arial" w:eastAsia="Arial" w:hAnsi="Arial" w:cs="Arial"/>
          <w:sz w:val="24"/>
          <w:szCs w:val="24"/>
        </w:rPr>
        <w:t xml:space="preserve"> affected </w:t>
      </w:r>
      <w:r w:rsidR="0062558F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08089C">
        <w:rPr>
          <w:rFonts w:ascii="Arial" w:eastAsia="Arial" w:hAnsi="Arial" w:cs="Arial"/>
          <w:sz w:val="24"/>
          <w:szCs w:val="24"/>
        </w:rPr>
        <w:t>in</w:t>
      </w:r>
      <w:r w:rsidR="0008089C">
        <w:rPr>
          <w:rFonts w:ascii="Arial" w:eastAsia="Arial" w:hAnsi="Arial" w:cs="Arial"/>
          <w:b/>
          <w:sz w:val="24"/>
          <w:szCs w:val="24"/>
        </w:rPr>
        <w:t xml:space="preserve"> </w:t>
      </w:r>
      <w:r w:rsidR="007D45B7">
        <w:rPr>
          <w:rFonts w:ascii="Arial" w:eastAsia="Arial" w:hAnsi="Arial" w:cs="Arial"/>
          <w:b/>
          <w:color w:val="0070C0"/>
          <w:sz w:val="24"/>
          <w:szCs w:val="24"/>
        </w:rPr>
        <w:t>82</w:t>
      </w:r>
      <w:r w:rsidR="00ED28E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463217" w:rsidRPr="0046321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2558F" w:rsidRPr="0062558F">
        <w:rPr>
          <w:rFonts w:ascii="Arial" w:eastAsia="Arial" w:hAnsi="Arial" w:cs="Arial"/>
          <w:sz w:val="24"/>
          <w:szCs w:val="24"/>
        </w:rPr>
        <w:t xml:space="preserve">in </w:t>
      </w:r>
      <w:r w:rsidR="007D45B7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Western Visayas </w:t>
      </w:r>
      <w:r w:rsidRPr="00E76B49">
        <w:rPr>
          <w:rFonts w:ascii="Arial" w:eastAsia="Arial" w:hAnsi="Arial" w:cs="Arial"/>
          <w:sz w:val="24"/>
          <w:szCs w:val="24"/>
        </w:rPr>
        <w:t>(</w:t>
      </w:r>
      <w:r w:rsidRPr="009721F1">
        <w:rPr>
          <w:rFonts w:ascii="Arial" w:eastAsia="Arial" w:hAnsi="Arial" w:cs="Arial"/>
          <w:sz w:val="24"/>
          <w:szCs w:val="24"/>
        </w:rPr>
        <w:t>see Table 1).</w:t>
      </w:r>
    </w:p>
    <w:p w14:paraId="7C7FB5EB" w14:textId="77777777" w:rsidR="000146D5" w:rsidRPr="002177EB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16"/>
          <w:szCs w:val="16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4750"/>
        <w:gridCol w:w="1792"/>
        <w:gridCol w:w="1249"/>
        <w:gridCol w:w="1247"/>
      </w:tblGrid>
      <w:tr w:rsidR="007D45B7" w:rsidRPr="007D45B7" w14:paraId="06008FA9" w14:textId="77777777" w:rsidTr="007D45B7">
        <w:trPr>
          <w:trHeight w:val="20"/>
        </w:trPr>
        <w:tc>
          <w:tcPr>
            <w:tcW w:w="2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3AE256" w14:textId="77777777" w:rsidR="007D45B7" w:rsidRPr="007D45B7" w:rsidRDefault="007D45B7" w:rsidP="007D45B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09C614" w14:textId="77777777" w:rsidR="007D45B7" w:rsidRPr="007D45B7" w:rsidRDefault="007D45B7" w:rsidP="007D45B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D45B7" w:rsidRPr="007D45B7" w14:paraId="44912D50" w14:textId="77777777" w:rsidTr="007D45B7">
        <w:trPr>
          <w:trHeight w:val="20"/>
        </w:trPr>
        <w:tc>
          <w:tcPr>
            <w:tcW w:w="2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CB63C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B7F796" w14:textId="77777777" w:rsidR="007D45B7" w:rsidRPr="007D45B7" w:rsidRDefault="007D45B7" w:rsidP="007D45B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CA1FC85" w14:textId="77777777" w:rsidR="007D45B7" w:rsidRPr="007D45B7" w:rsidRDefault="007D45B7" w:rsidP="007D45B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618202" w14:textId="77777777" w:rsidR="007D45B7" w:rsidRPr="007D45B7" w:rsidRDefault="007D45B7" w:rsidP="007D45B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D45B7" w:rsidRPr="007D45B7" w14:paraId="3B23771D" w14:textId="77777777" w:rsidTr="007D45B7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9D4A34" w14:textId="77777777" w:rsidR="007D45B7" w:rsidRPr="007D45B7" w:rsidRDefault="007D45B7" w:rsidP="007D45B7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34968A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82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800A52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23,669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18ABB4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115,830 </w:t>
            </w:r>
          </w:p>
        </w:tc>
      </w:tr>
      <w:tr w:rsidR="007D45B7" w:rsidRPr="007D45B7" w14:paraId="2DC950A2" w14:textId="77777777" w:rsidTr="007D45B7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A9D7996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4E5877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82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A4B96D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23,669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6A6F86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115,830 </w:t>
            </w:r>
          </w:p>
        </w:tc>
      </w:tr>
      <w:tr w:rsidR="007D45B7" w:rsidRPr="007D45B7" w14:paraId="5E5748F0" w14:textId="77777777" w:rsidTr="007D45B7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270FCD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5E0BF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  4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BDED8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42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00EE0B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115 </w:t>
            </w:r>
          </w:p>
        </w:tc>
      </w:tr>
      <w:tr w:rsidR="007D45B7" w:rsidRPr="007D45B7" w14:paraId="78DD9571" w14:textId="77777777" w:rsidTr="007D45B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615CC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F218D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71463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DEAD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C5BFB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</w:tr>
      <w:tr w:rsidR="007D45B7" w:rsidRPr="007D45B7" w14:paraId="0A870B95" w14:textId="77777777" w:rsidTr="007D45B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AFDD2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3F2D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6BAD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BACE1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1631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20 </w:t>
            </w:r>
          </w:p>
        </w:tc>
      </w:tr>
      <w:tr w:rsidR="007D45B7" w:rsidRPr="007D45B7" w14:paraId="4B2234E8" w14:textId="77777777" w:rsidTr="007D45B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406AD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119DA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9589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A4B4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D5181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14 </w:t>
            </w:r>
          </w:p>
        </w:tc>
      </w:tr>
      <w:tr w:rsidR="007D45B7" w:rsidRPr="007D45B7" w14:paraId="5FBF65D0" w14:textId="77777777" w:rsidTr="007D45B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493F3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CD228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70C30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8E78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3CFA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74 </w:t>
            </w:r>
          </w:p>
        </w:tc>
      </w:tr>
      <w:tr w:rsidR="007D45B7" w:rsidRPr="007D45B7" w14:paraId="0C437295" w14:textId="77777777" w:rsidTr="007D45B7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1CF0D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61148A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                78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DE4C7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  23,627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1E5653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   115,715 </w:t>
            </w:r>
          </w:p>
        </w:tc>
      </w:tr>
      <w:tr w:rsidR="007D45B7" w:rsidRPr="007D45B7" w14:paraId="1C0A2428" w14:textId="77777777" w:rsidTr="007D45B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F7B33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6086E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E2094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10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4A595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1,668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11A79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7,425 </w:t>
            </w:r>
          </w:p>
        </w:tc>
      </w:tr>
      <w:tr w:rsidR="007D45B7" w:rsidRPr="007D45B7" w14:paraId="582B1101" w14:textId="77777777" w:rsidTr="007D45B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19CA47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1E508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1236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11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8532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3,414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9B871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17,070 </w:t>
            </w:r>
          </w:p>
        </w:tc>
      </w:tr>
      <w:tr w:rsidR="007D45B7" w:rsidRPr="007D45B7" w14:paraId="0604E1E6" w14:textId="77777777" w:rsidTr="007D45B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84449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4DBC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D506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33C12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15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43FCD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61 </w:t>
            </w:r>
          </w:p>
        </w:tc>
      </w:tr>
      <w:tr w:rsidR="007D45B7" w:rsidRPr="007D45B7" w14:paraId="04E4181C" w14:textId="77777777" w:rsidTr="007D45B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AFAFE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B8BDC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1497F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9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470E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2,259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CD97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9,750 </w:t>
            </w:r>
          </w:p>
        </w:tc>
      </w:tr>
      <w:tr w:rsidR="007D45B7" w:rsidRPr="007D45B7" w14:paraId="75B93911" w14:textId="77777777" w:rsidTr="007D45B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D93C2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A4C0D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448A4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  7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A514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224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0C084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824 </w:t>
            </w:r>
          </w:p>
        </w:tc>
      </w:tr>
      <w:tr w:rsidR="007D45B7" w:rsidRPr="007D45B7" w14:paraId="0F44EE99" w14:textId="77777777" w:rsidTr="007D45B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F2C2D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E9396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0C825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20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0797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3,458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EDEA8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17,640 </w:t>
            </w:r>
          </w:p>
        </w:tc>
      </w:tr>
      <w:tr w:rsidR="007D45B7" w:rsidRPr="007D45B7" w14:paraId="6D58A8E6" w14:textId="77777777" w:rsidTr="007D45B7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22E6F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C43C6" w14:textId="77777777" w:rsidR="007D45B7" w:rsidRPr="007D45B7" w:rsidRDefault="007D45B7" w:rsidP="007D45B7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C88A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                20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A2629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12,589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6A612" w14:textId="77777777" w:rsidR="007D45B7" w:rsidRPr="007D45B7" w:rsidRDefault="007D45B7" w:rsidP="007D45B7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     62,945 </w:t>
            </w:r>
          </w:p>
        </w:tc>
      </w:tr>
    </w:tbl>
    <w:p w14:paraId="7D3A13AC" w14:textId="4398B7A4" w:rsidR="001A4799" w:rsidRDefault="00463217" w:rsidP="001A4799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53B27082" w:rsidR="0040632B" w:rsidRDefault="0083244C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F92FC72" w14:textId="77777777" w:rsidR="002177EB" w:rsidRPr="00BE7A0E" w:rsidRDefault="002177EB" w:rsidP="002177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7F75E4A" w14:textId="77777777" w:rsidR="007D45B7" w:rsidRDefault="008C43F4" w:rsidP="007D45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A02EED9" w14:textId="77777777" w:rsidR="007D45B7" w:rsidRPr="007D45B7" w:rsidRDefault="001D47DB" w:rsidP="007D45B7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45B7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</w:p>
    <w:p w14:paraId="2E8A0708" w14:textId="2BAD53B7" w:rsidR="007D45B7" w:rsidRDefault="0062558F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5B7">
        <w:rPr>
          <w:rFonts w:ascii="Arial" w:eastAsia="Arial" w:hAnsi="Arial" w:cs="Arial"/>
          <w:sz w:val="24"/>
          <w:szCs w:val="24"/>
        </w:rPr>
        <w:t>A total of</w:t>
      </w:r>
      <w:r w:rsidR="00D47079" w:rsidRPr="007D45B7">
        <w:rPr>
          <w:rFonts w:ascii="Arial" w:eastAsia="Arial" w:hAnsi="Arial" w:cs="Arial"/>
          <w:b/>
          <w:sz w:val="24"/>
          <w:szCs w:val="24"/>
        </w:rPr>
        <w:t xml:space="preserve"> </w:t>
      </w:r>
      <w:r w:rsidR="00797258" w:rsidRPr="007D45B7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9E2634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D47079"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sz w:val="24"/>
          <w:szCs w:val="24"/>
        </w:rPr>
        <w:t xml:space="preserve">or </w:t>
      </w:r>
      <w:r w:rsidR="00454696">
        <w:rPr>
          <w:rFonts w:ascii="Arial" w:eastAsia="Arial" w:hAnsi="Arial" w:cs="Arial"/>
          <w:b/>
          <w:color w:val="0070C0"/>
          <w:sz w:val="24"/>
          <w:szCs w:val="24"/>
        </w:rPr>
        <w:t>140</w:t>
      </w:r>
      <w:r w:rsidR="00901C53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7D45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  <w:r w:rsidR="00797258" w:rsidRPr="007D45B7">
        <w:rPr>
          <w:rFonts w:ascii="Arial" w:eastAsia="Arial" w:hAnsi="Arial" w:cs="Arial"/>
          <w:sz w:val="24"/>
          <w:szCs w:val="24"/>
        </w:rPr>
        <w:t>are currently taking</w:t>
      </w:r>
      <w:r w:rsidR="00250AE3" w:rsidRPr="007D45B7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7D45B7">
        <w:rPr>
          <w:rFonts w:ascii="Arial" w:eastAsia="Arial" w:hAnsi="Arial" w:cs="Arial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 xml:space="preserve">in </w:t>
      </w:r>
      <w:r w:rsidR="002B26BC">
        <w:rPr>
          <w:rFonts w:ascii="Arial" w:eastAsia="Arial" w:hAnsi="Arial" w:cs="Arial"/>
          <w:b/>
          <w:color w:val="0070C0"/>
          <w:sz w:val="24"/>
          <w:szCs w:val="24"/>
        </w:rPr>
        <w:t>two</w:t>
      </w:r>
      <w:r w:rsidR="008C4FB2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2B26BC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8C4FB2" w:rsidRPr="007D45B7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62911"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>evacuation centers</w:t>
      </w:r>
      <w:r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97258" w:rsidRPr="007D45B7">
        <w:rPr>
          <w:rFonts w:ascii="Arial" w:eastAsia="Arial" w:hAnsi="Arial" w:cs="Arial"/>
          <w:sz w:val="24"/>
          <w:szCs w:val="24"/>
        </w:rPr>
        <w:t>in</w:t>
      </w:r>
      <w:r w:rsidR="00797258" w:rsidRPr="00797258">
        <w:t xml:space="preserve"> </w:t>
      </w:r>
      <w:r w:rsid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Western, Visayas </w:t>
      </w:r>
      <w:r w:rsidR="00D47079" w:rsidRPr="007D45B7">
        <w:rPr>
          <w:rFonts w:ascii="Arial" w:eastAsia="Arial" w:hAnsi="Arial" w:cs="Arial"/>
          <w:sz w:val="24"/>
          <w:szCs w:val="24"/>
        </w:rPr>
        <w:t>(see Table 2</w:t>
      </w:r>
      <w:r w:rsidR="00D47079" w:rsidRPr="007D45B7">
        <w:rPr>
          <w:rFonts w:ascii="Arial" w:eastAsia="Arial" w:hAnsi="Arial" w:cs="Arial"/>
          <w:color w:val="000000" w:themeColor="text1"/>
          <w:sz w:val="24"/>
          <w:szCs w:val="24"/>
        </w:rPr>
        <w:t>).</w:t>
      </w:r>
      <w:r w:rsidRPr="007D45B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B23FF46" w14:textId="77777777" w:rsidR="007D45B7" w:rsidRDefault="007D45B7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003C7A14" w:rsidR="008C43F4" w:rsidRPr="007D45B7" w:rsidRDefault="008C43F4" w:rsidP="007D45B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Persons </w:t>
      </w:r>
      <w:r w:rsidR="0062558F" w:rsidRPr="007D45B7">
        <w:rPr>
          <w:rFonts w:ascii="Arial" w:eastAsia="Arial" w:hAnsi="Arial" w:cs="Arial"/>
          <w:b/>
          <w:i/>
          <w:sz w:val="20"/>
          <w:szCs w:val="24"/>
        </w:rPr>
        <w:t>In</w:t>
      </w:r>
      <w:r w:rsidRPr="007D45B7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566" w:type="pct"/>
        <w:tblInd w:w="846" w:type="dxa"/>
        <w:tblLook w:val="04A0" w:firstRow="1" w:lastRow="0" w:firstColumn="1" w:lastColumn="0" w:noHBand="0" w:noVBand="1"/>
      </w:tblPr>
      <w:tblGrid>
        <w:gridCol w:w="283"/>
        <w:gridCol w:w="3109"/>
        <w:gridCol w:w="919"/>
        <w:gridCol w:w="920"/>
        <w:gridCol w:w="919"/>
        <w:gridCol w:w="920"/>
        <w:gridCol w:w="919"/>
        <w:gridCol w:w="913"/>
      </w:tblGrid>
      <w:tr w:rsidR="007D45B7" w:rsidRPr="007D45B7" w14:paraId="31F8F299" w14:textId="77777777" w:rsidTr="007D45B7">
        <w:trPr>
          <w:trHeight w:val="20"/>
          <w:tblHeader/>
        </w:trPr>
        <w:tc>
          <w:tcPr>
            <w:tcW w:w="19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8A4527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F8BBB5D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E9FC297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D45B7" w:rsidRPr="007D45B7" w14:paraId="7CB023AF" w14:textId="77777777" w:rsidTr="007D45B7">
        <w:trPr>
          <w:trHeight w:val="20"/>
          <w:tblHeader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FA5F5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81B1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9924D65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7D45B7" w:rsidRPr="007D45B7" w14:paraId="2F0049DA" w14:textId="77777777" w:rsidTr="007D45B7">
        <w:trPr>
          <w:trHeight w:val="20"/>
          <w:tblHeader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5E47E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B6940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718DEC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5E7020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D45B7" w:rsidRPr="007D45B7" w14:paraId="247CC99A" w14:textId="77777777" w:rsidTr="007D45B7">
        <w:trPr>
          <w:trHeight w:val="20"/>
          <w:tblHeader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DFBF3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576541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D44F80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FA8FA8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65F5AD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8EB8ED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593617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D45B7" w:rsidRPr="007D45B7" w14:paraId="16035DA9" w14:textId="77777777" w:rsidTr="007D45B7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4048EA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3A025C" w14:textId="7D1A24BF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797CF4" w14:textId="1A58D66E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BB8E4E" w14:textId="509A9373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3,165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4F354F" w14:textId="00106649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BCCB8C" w14:textId="3C706378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12,831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D9AE60" w14:textId="304C94CA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7D45B7" w:rsidRPr="007D45B7" w14:paraId="023FB4CF" w14:textId="77777777" w:rsidTr="007D45B7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2CEC7F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797E48" w14:textId="0E5515D6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EE6832" w14:textId="6A416177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0306A" w14:textId="7142CAE6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3,165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EE1BDD" w14:textId="7361BC9D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FC074" w14:textId="23997CEA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12,831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7713CE" w14:textId="03BF1FA4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7D45B7" w:rsidRPr="007D45B7" w14:paraId="25E48791" w14:textId="77777777" w:rsidTr="007D45B7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081D0C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F49E1" w14:textId="2D1205CE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1F229" w14:textId="222D0570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3FC4A" w14:textId="08AEA4D3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328438" w14:textId="26A28F9E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709F2" w14:textId="2D553B90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56C31" w14:textId="3613B8E3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D45B7" w:rsidRPr="007D45B7" w14:paraId="3BE55A10" w14:textId="77777777" w:rsidTr="007D45B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19181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D4CF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BE5F7" w14:textId="40FC3192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E343" w14:textId="7480AF79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85376" w14:textId="3E371033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6B2B3" w14:textId="37D05EB8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27F40" w14:textId="5F06E8B5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AEC3" w14:textId="33847DA4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D45B7" w:rsidRPr="007D45B7" w14:paraId="6F656FEE" w14:textId="77777777" w:rsidTr="007D45B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CEEE1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0A20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2460B" w14:textId="25B34270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5D45D" w14:textId="258716A5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A862" w14:textId="4557C4ED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8A512" w14:textId="3D909A72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8BD7" w14:textId="6BC64ED7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E8AF2" w14:textId="0DD35D3D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D45B7" w:rsidRPr="007D45B7" w14:paraId="4455DBDD" w14:textId="77777777" w:rsidTr="007D45B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3EDC8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CFEC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66866" w14:textId="31EA0A01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FFED3" w14:textId="6701C116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FC277" w14:textId="2468F8D8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41297" w14:textId="0899489A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A1002" w14:textId="1E62EA32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FEF5" w14:textId="3DA44C3F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D45B7" w:rsidRPr="007D45B7" w14:paraId="0EB546BA" w14:textId="77777777" w:rsidTr="007D45B7">
        <w:trPr>
          <w:trHeight w:val="20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0857A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D6B24" w14:textId="3C5A9326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B42B67" w14:textId="2DC97EA9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1FAC4" w14:textId="24D30F89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3,126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2DFDB4" w14:textId="049C664C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ACDB1" w14:textId="31AC0AF6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12,723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61B6FA" w14:textId="1D3F9D32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7D45B7" w:rsidRPr="007D45B7" w14:paraId="4ECEDBAC" w14:textId="77777777" w:rsidTr="007D45B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6FFFF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BCD8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470D4" w14:textId="77722B66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93DFF" w14:textId="0445E447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C3655" w14:textId="78C45455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651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D146C" w14:textId="01BE81B1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6042" w14:textId="709C9E28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2,350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828A" w14:textId="1FC7006C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D45B7" w:rsidRPr="007D45B7" w14:paraId="6014263A" w14:textId="77777777" w:rsidTr="007D45B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E32EB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44E9E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8D6F2" w14:textId="56C5129B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AC9B3" w14:textId="478EE24C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88BF4" w14:textId="3D3F8FD3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E4C3" w14:textId="3F6B75D8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CD82" w14:textId="1558819A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239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19E56" w14:textId="258C4F06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7D45B7" w:rsidRPr="007D45B7" w14:paraId="66320ADF" w14:textId="77777777" w:rsidTr="007D45B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B68E0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F8C5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E7B87" w14:textId="5779D235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5C8FB" w14:textId="0CD047D4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BFDFB" w14:textId="434D59E6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313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B53E2" w14:textId="18F17D80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DECCE" w14:textId="7DD0996B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481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5D4C" w14:textId="152540C6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7D45B7" w:rsidRPr="007D45B7" w14:paraId="014C06ED" w14:textId="77777777" w:rsidTr="007D45B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7EAD3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86402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AC3F" w14:textId="11243188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A8C0" w14:textId="72C4BD7E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BD2F8" w14:textId="5DF90FDA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72CC" w14:textId="218C41A0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5DBF1" w14:textId="08120547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824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3929B" w14:textId="18F58CDB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D45B7" w:rsidRPr="007D45B7" w14:paraId="10D0883A" w14:textId="77777777" w:rsidTr="007D45B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25191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00C9B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6EF2" w14:textId="49D4F313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D358C" w14:textId="744E28F6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C0A9C" w14:textId="5CE65B33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578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D8D8" w14:textId="33167320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E859A" w14:textId="200F5969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2,573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82216" w14:textId="0FF46320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D45B7" w:rsidRPr="007D45B7" w14:paraId="4A1ABB5B" w14:textId="77777777" w:rsidTr="007D45B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6D191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7FDE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3978" w14:textId="1F79D1A3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997ED" w14:textId="6E6B74F6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FEB8" w14:textId="4C827662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1,305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9A559" w14:textId="16615733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917C4" w14:textId="3BAA13A7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6,256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1A6D9" w14:textId="7A0C1DC2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D96AC22" w14:textId="19270337" w:rsidR="00B44227" w:rsidRDefault="00463217" w:rsidP="007D45B7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012C90CF" w14:textId="77F9BCF0" w:rsidR="00762911" w:rsidRDefault="0040632B" w:rsidP="0079725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371CEACB" w14:textId="6B68300E" w:rsidR="007D45B7" w:rsidRDefault="007D45B7" w:rsidP="007D45B7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1A9DFB" w14:textId="11A8F365" w:rsidR="007D45B7" w:rsidRPr="007D45B7" w:rsidRDefault="007D45B7" w:rsidP="007D45B7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7D45B7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7D45B7">
        <w:rPr>
          <w:rFonts w:ascii="Arial" w:eastAsia="Arial" w:hAnsi="Arial" w:cs="Arial"/>
          <w:sz w:val="24"/>
          <w:szCs w:val="24"/>
        </w:rPr>
        <w:t xml:space="preserve"> </w:t>
      </w:r>
    </w:p>
    <w:p w14:paraId="4E36007D" w14:textId="60294A02" w:rsidR="007D45B7" w:rsidRDefault="007D45B7" w:rsidP="007D45B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7D45B7">
        <w:rPr>
          <w:rFonts w:ascii="Arial" w:eastAsia="Arial" w:hAnsi="Arial" w:cs="Arial"/>
          <w:sz w:val="24"/>
          <w:szCs w:val="24"/>
        </w:rPr>
        <w:t>A total of</w:t>
      </w:r>
      <w:r w:rsidRPr="007D45B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576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D45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D45B7">
        <w:rPr>
          <w:rFonts w:ascii="Arial" w:eastAsia="Arial" w:hAnsi="Arial" w:cs="Arial"/>
          <w:sz w:val="24"/>
          <w:szCs w:val="24"/>
        </w:rPr>
        <w:t xml:space="preserve">or </w:t>
      </w:r>
      <w:r w:rsidR="00DD3762">
        <w:rPr>
          <w:rFonts w:ascii="Arial" w:eastAsia="Arial" w:hAnsi="Arial" w:cs="Arial"/>
          <w:b/>
          <w:color w:val="0070C0"/>
          <w:sz w:val="24"/>
          <w:szCs w:val="24"/>
        </w:rPr>
        <w:t>325</w:t>
      </w:r>
      <w:r w:rsidRPr="007D45B7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7D45B7">
        <w:rPr>
          <w:rFonts w:ascii="Arial" w:eastAsia="Arial" w:hAnsi="Arial" w:cs="Arial"/>
          <w:sz w:val="24"/>
          <w:szCs w:val="24"/>
        </w:rPr>
        <w:t xml:space="preserve"> are currently taking temporary shelter </w:t>
      </w:r>
      <w:r>
        <w:rPr>
          <w:rFonts w:ascii="Arial" w:eastAsia="Arial" w:hAnsi="Arial" w:cs="Arial"/>
          <w:sz w:val="24"/>
          <w:szCs w:val="24"/>
        </w:rPr>
        <w:t>with their relatives and/or friends</w:t>
      </w:r>
      <w:r w:rsidRPr="007D45B7">
        <w:rPr>
          <w:rFonts w:ascii="Arial" w:eastAsia="Arial" w:hAnsi="Arial" w:cs="Arial"/>
          <w:sz w:val="24"/>
          <w:szCs w:val="24"/>
        </w:rPr>
        <w:t xml:space="preserve"> 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7D45B7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08BDA849" w14:textId="77777777" w:rsidR="007D45B7" w:rsidRDefault="007D45B7" w:rsidP="007D45B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6EEDA912" w14:textId="151F0E83" w:rsidR="007D45B7" w:rsidRDefault="007D45B7" w:rsidP="007D45B7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7D45B7">
        <w:rPr>
          <w:rFonts w:ascii="Arial" w:eastAsia="Arial" w:hAnsi="Arial" w:cs="Arial"/>
          <w:b/>
          <w:i/>
          <w:sz w:val="20"/>
          <w:szCs w:val="24"/>
        </w:rPr>
        <w:t xml:space="preserve">. Status of Displaced Families 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7D45B7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712" w:type="pct"/>
        <w:tblInd w:w="562" w:type="dxa"/>
        <w:tblLook w:val="04A0" w:firstRow="1" w:lastRow="0" w:firstColumn="1" w:lastColumn="0" w:noHBand="0" w:noVBand="1"/>
      </w:tblPr>
      <w:tblGrid>
        <w:gridCol w:w="287"/>
        <w:gridCol w:w="4372"/>
        <w:gridCol w:w="1131"/>
        <w:gridCol w:w="1133"/>
        <w:gridCol w:w="1131"/>
        <w:gridCol w:w="1128"/>
      </w:tblGrid>
      <w:tr w:rsidR="007D45B7" w:rsidRPr="007D45B7" w14:paraId="68887EBB" w14:textId="77777777" w:rsidTr="00DD3762">
        <w:trPr>
          <w:trHeight w:val="20"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3FEC09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4EEA8A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D45B7" w:rsidRPr="007D45B7" w14:paraId="0226770D" w14:textId="77777777" w:rsidTr="00DD3762">
        <w:trPr>
          <w:trHeight w:val="20"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2BA87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76AAAC7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D45B7" w:rsidRPr="007D45B7" w14:paraId="757A7BCF" w14:textId="77777777" w:rsidTr="00DD3762">
        <w:trPr>
          <w:trHeight w:val="20"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1F0A3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69588F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775165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D45B7" w:rsidRPr="007D45B7" w14:paraId="1CC9650C" w14:textId="77777777" w:rsidTr="00DD3762">
        <w:trPr>
          <w:trHeight w:val="20"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B885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6FBE20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DDBC8C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97287E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F93740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7D45B7" w:rsidRPr="007D45B7" w14:paraId="136B9CF4" w14:textId="77777777" w:rsidTr="00DD3762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7A72B1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8EBF92" w14:textId="3117B302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2,972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584AFC" w14:textId="6CD54BEA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4184A2" w14:textId="12FA065B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12,890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8A0195" w14:textId="40D120E9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325 </w:t>
            </w:r>
          </w:p>
        </w:tc>
      </w:tr>
      <w:tr w:rsidR="007D45B7" w:rsidRPr="007D45B7" w14:paraId="288C1F68" w14:textId="77777777" w:rsidTr="00DD3762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70FEBB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E9075A" w14:textId="3A14469D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2,972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CBE31B" w14:textId="76C393A5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473BB" w14:textId="2A5077C0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12,890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687639" w14:textId="3D0635FA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325 </w:t>
            </w:r>
          </w:p>
        </w:tc>
      </w:tr>
      <w:tr w:rsidR="007D45B7" w:rsidRPr="007D45B7" w14:paraId="3D4F3F7A" w14:textId="77777777" w:rsidTr="00DD3762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DA330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8A2A14" w14:textId="1D1D8623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2,972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CF93D" w14:textId="4C9078B2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576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266F0" w14:textId="7D6C2DF6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12,890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E3CD7F" w14:textId="40F127A9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325 </w:t>
            </w:r>
          </w:p>
        </w:tc>
      </w:tr>
      <w:tr w:rsidR="007D45B7" w:rsidRPr="007D45B7" w14:paraId="4BC4AF6C" w14:textId="77777777" w:rsidTr="00DD3762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309F5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1BF4A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5812" w14:textId="1C57BB5F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1,017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36A60" w14:textId="42771AB7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4DBC9" w14:textId="6DB2E39D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5,075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9D71" w14:textId="167DB4A4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7D45B7" w:rsidRPr="007D45B7" w14:paraId="63B0087B" w14:textId="77777777" w:rsidTr="00DD3762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AA4FD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6730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B57C8" w14:textId="14B7814B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1,946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3681A" w14:textId="7B00ADD8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576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7C20" w14:textId="21E555FC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7,774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F8077" w14:textId="56656530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325 </w:t>
            </w:r>
          </w:p>
        </w:tc>
      </w:tr>
      <w:tr w:rsidR="007D45B7" w:rsidRPr="007D45B7" w14:paraId="70E4FF45" w14:textId="77777777" w:rsidTr="00DD3762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250D0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3E9C" w14:textId="77777777" w:rsidR="007D45B7" w:rsidRPr="007D45B7" w:rsidRDefault="007D45B7" w:rsidP="007D45B7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5DB09" w14:textId="3AE9814D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C57C" w14:textId="23FB94AB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D806" w14:textId="5BF0D1F2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03DF1" w14:textId="05FBD7EA" w:rsidR="007D45B7" w:rsidRPr="007D45B7" w:rsidRDefault="007D45B7" w:rsidP="007D45B7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7D45B7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52C45CC" w14:textId="77777777" w:rsidR="007D45B7" w:rsidRDefault="007D45B7" w:rsidP="007D45B7">
      <w:pPr>
        <w:spacing w:after="0" w:line="240" w:lineRule="auto"/>
        <w:ind w:left="567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17087FC6" w14:textId="016AE813" w:rsidR="007D45B7" w:rsidRDefault="007D45B7" w:rsidP="00DD376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67BC0A0B" w14:textId="5F39C1B2" w:rsidR="002177EB" w:rsidRPr="002177EB" w:rsidRDefault="002177EB" w:rsidP="0079725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0746EBF" w14:textId="60DD8FFA" w:rsidR="00A64E2C" w:rsidRPr="00A64E2C" w:rsidRDefault="00A64E2C" w:rsidP="007D45B7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64E2C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259C1E4B" w:rsidR="00A64E2C" w:rsidRPr="00FE3D8C" w:rsidRDefault="00A64E2C" w:rsidP="00A64E2C">
      <w:pPr>
        <w:pStyle w:val="ListParagraph"/>
        <w:spacing w:after="0" w:line="240" w:lineRule="auto"/>
        <w:ind w:left="426" w:hanging="66"/>
        <w:jc w:val="both"/>
        <w:rPr>
          <w:rFonts w:ascii="Arial" w:eastAsia="Arial" w:hAnsi="Arial" w:cs="Arial"/>
          <w:bCs/>
          <w:sz w:val="24"/>
          <w:szCs w:val="24"/>
        </w:rPr>
      </w:pPr>
      <w:r w:rsidRPr="00803B02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DD3762">
        <w:rPr>
          <w:rFonts w:ascii="Arial" w:eastAsia="Arial" w:hAnsi="Arial" w:cs="Arial"/>
          <w:b/>
          <w:bCs/>
          <w:color w:val="0070C0"/>
          <w:sz w:val="24"/>
          <w:szCs w:val="24"/>
        </w:rPr>
        <w:t>266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>damaged houses</w:t>
      </w:r>
      <w:r w:rsidRPr="002454C1">
        <w:rPr>
          <w:rFonts w:ascii="Arial" w:eastAsia="Arial" w:hAnsi="Arial" w:cs="Arial"/>
          <w:bCs/>
          <w:sz w:val="24"/>
          <w:szCs w:val="24"/>
        </w:rPr>
        <w:t>; of which,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D3762">
        <w:rPr>
          <w:rFonts w:ascii="Arial" w:eastAsia="Arial" w:hAnsi="Arial" w:cs="Arial"/>
          <w:b/>
          <w:bCs/>
          <w:color w:val="0070C0"/>
          <w:sz w:val="24"/>
          <w:szCs w:val="24"/>
        </w:rPr>
        <w:t>46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>are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2454C1">
        <w:rPr>
          <w:rFonts w:ascii="Arial" w:eastAsia="Arial" w:hAnsi="Arial" w:cs="Arial"/>
          <w:bCs/>
          <w:sz w:val="24"/>
          <w:szCs w:val="24"/>
        </w:rPr>
        <w:t>and</w:t>
      </w:r>
      <w:r w:rsidRPr="002454C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D3762">
        <w:rPr>
          <w:rFonts w:ascii="Arial" w:eastAsia="Arial" w:hAnsi="Arial" w:cs="Arial"/>
          <w:b/>
          <w:bCs/>
          <w:color w:val="0070C0"/>
          <w:sz w:val="24"/>
          <w:szCs w:val="24"/>
        </w:rPr>
        <w:t>220</w:t>
      </w:r>
      <w:r w:rsidRPr="000C6B1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are </w:t>
      </w:r>
      <w:r w:rsidRPr="000C6B13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0C6B13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2454C1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DD3762">
        <w:rPr>
          <w:rFonts w:ascii="Arial" w:eastAsia="Arial" w:hAnsi="Arial" w:cs="Arial"/>
          <w:bCs/>
          <w:sz w:val="24"/>
          <w:szCs w:val="24"/>
        </w:rPr>
        <w:t>4</w:t>
      </w:r>
      <w:r w:rsidRPr="002454C1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Default="00A64E2C" w:rsidP="00A64E2C">
      <w:pPr>
        <w:pStyle w:val="NoSpacing1"/>
        <w:ind w:firstLine="360"/>
        <w:rPr>
          <w:rFonts w:ascii="Arial" w:hAnsi="Arial" w:cs="Arial"/>
          <w:b/>
          <w:i/>
        </w:rPr>
      </w:pPr>
    </w:p>
    <w:p w14:paraId="04810C3C" w14:textId="734F2705" w:rsidR="00A64E2C" w:rsidRPr="007B3AB1" w:rsidRDefault="00A64E2C" w:rsidP="00A64E2C">
      <w:pPr>
        <w:pStyle w:val="NoSpacing1"/>
        <w:ind w:firstLine="36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</w:t>
      </w:r>
      <w:r w:rsidR="00DD3762">
        <w:rPr>
          <w:rFonts w:ascii="Arial" w:hAnsi="Arial" w:cs="Arial"/>
          <w:b/>
          <w:i/>
        </w:rPr>
        <w:t>4</w:t>
      </w:r>
      <w:r w:rsidRPr="007B3AB1">
        <w:rPr>
          <w:rFonts w:ascii="Arial" w:hAnsi="Arial" w:cs="Arial"/>
          <w:b/>
          <w:i/>
        </w:rPr>
        <w:t xml:space="preserve">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316"/>
        <w:gridCol w:w="1574"/>
        <w:gridCol w:w="1574"/>
        <w:gridCol w:w="1575"/>
      </w:tblGrid>
      <w:tr w:rsidR="00DD3762" w:rsidRPr="00DD3762" w14:paraId="74D9FB00" w14:textId="77777777" w:rsidTr="00DD3762">
        <w:trPr>
          <w:trHeight w:val="20"/>
        </w:trPr>
        <w:tc>
          <w:tcPr>
            <w:tcW w:w="24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D4B4F0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2E4A01" w14:textId="0BACFEE8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D3762" w:rsidRPr="00DD3762" w14:paraId="560850A2" w14:textId="77777777" w:rsidTr="00DD3762">
        <w:trPr>
          <w:trHeight w:val="20"/>
        </w:trPr>
        <w:tc>
          <w:tcPr>
            <w:tcW w:w="24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781F2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1101F3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84835E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B0A0E9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D3762" w:rsidRPr="00DD3762" w14:paraId="1CA0B1B6" w14:textId="77777777" w:rsidTr="00DD3762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03CE01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02DA2C" w14:textId="1E421109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266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78B3B5" w14:textId="2EA1EE08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930BE9" w14:textId="2E3E461C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DD3762" w:rsidRPr="00DD3762" w14:paraId="4DA1EF7D" w14:textId="77777777" w:rsidTr="00DD3762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BCE4D2F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73FB83" w14:textId="1D1A30E0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266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849899" w14:textId="79823423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DEEE6A" w14:textId="00EF0BB7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DD3762" w:rsidRPr="00DD3762" w14:paraId="2F3F2D22" w14:textId="77777777" w:rsidTr="00DD3762">
        <w:trPr>
          <w:trHeight w:val="20"/>
        </w:trPr>
        <w:tc>
          <w:tcPr>
            <w:tcW w:w="24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6D7AAE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08511B" w14:textId="0DAB9557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266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C683B" w14:textId="5ECAC277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46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D756CF" w14:textId="293E2517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220 </w:t>
            </w:r>
          </w:p>
        </w:tc>
      </w:tr>
      <w:tr w:rsidR="00DD3762" w:rsidRPr="00DD3762" w14:paraId="75E4B12A" w14:textId="77777777" w:rsidTr="00DD376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32CB2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7D1B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A69DA" w14:textId="158C1DCE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7908" w14:textId="02254BD8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0186" w14:textId="4F68B944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DD3762" w:rsidRPr="00DD3762" w14:paraId="0553746C" w14:textId="77777777" w:rsidTr="00DD376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D8BB8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60E99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AEDFC" w14:textId="42FE9D9A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88D53" w14:textId="26125C2B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28C82" w14:textId="54272D58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</w:tr>
      <w:tr w:rsidR="00DD3762" w:rsidRPr="00DD3762" w14:paraId="75B539D0" w14:textId="77777777" w:rsidTr="00DD376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6044F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049EE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0F36C" w14:textId="63C61679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74668" w14:textId="17731A56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4EB42" w14:textId="5EF68E94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104 </w:t>
            </w:r>
          </w:p>
        </w:tc>
      </w:tr>
      <w:tr w:rsidR="00DD3762" w:rsidRPr="00DD3762" w14:paraId="73F9D7A6" w14:textId="77777777" w:rsidTr="00DD376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7CC9C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53D0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35EB" w14:textId="34A805FB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64CAB" w14:textId="36F4C26D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7FCDC" w14:textId="01AC986B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</w:tr>
    </w:tbl>
    <w:p w14:paraId="6BD57552" w14:textId="77777777" w:rsidR="00A64E2C" w:rsidRPr="006D5DFC" w:rsidRDefault="00A64E2C" w:rsidP="00A64E2C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O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bCs/>
          <w:i/>
          <w:iCs/>
          <w:sz w:val="16"/>
          <w:szCs w:val="24"/>
        </w:rPr>
        <w:t>conducted.</w:t>
      </w:r>
    </w:p>
    <w:p w14:paraId="6EC8ED60" w14:textId="7F557FE7" w:rsid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E18C4B8" w14:textId="77777777" w:rsidR="00A64E2C" w:rsidRPr="00A64E2C" w:rsidRDefault="00A64E2C" w:rsidP="00A64E2C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2A60FB7" w14:textId="6B6A79A0" w:rsidR="0040632B" w:rsidRPr="0040632B" w:rsidRDefault="009E2634" w:rsidP="007D45B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7620DF12" w14:textId="6ADC9577" w:rsidR="0040632B" w:rsidRPr="00901C53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901C53">
        <w:rPr>
          <w:rFonts w:ascii="Arial" w:hAnsi="Arial" w:cs="Arial"/>
          <w:color w:val="222222"/>
          <w:sz w:val="24"/>
          <w:shd w:val="clear" w:color="auto" w:fill="FFFFFF"/>
        </w:rPr>
        <w:t xml:space="preserve">A total of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DD3762" w:rsidRPr="00DD376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6,879,034.00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worth of assistance was provided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to the affected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families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; of which,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DD3762" w:rsidRPr="00DD376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3,228,300.00 </w:t>
      </w:r>
      <w:r w:rsidRPr="00901C53">
        <w:rPr>
          <w:rFonts w:ascii="Arial" w:hAnsi="Arial" w:cs="Arial"/>
          <w:sz w:val="24"/>
          <w:shd w:val="clear" w:color="auto" w:fill="FFFFFF"/>
        </w:rPr>
        <w:t xml:space="preserve">from </w:t>
      </w:r>
      <w:r w:rsidR="0079725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</w:t>
      </w:r>
      <w:r w:rsidR="00DD376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, </w:t>
      </w:r>
      <w:r w:rsidR="00DD3762"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DD3762" w:rsidRPr="00DD376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2,750,006.00</w:t>
      </w:r>
      <w:r w:rsidR="00DD376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DD3762" w:rsidRPr="00901C53">
        <w:rPr>
          <w:rFonts w:ascii="Arial" w:hAnsi="Arial" w:cs="Arial"/>
          <w:sz w:val="24"/>
          <w:shd w:val="clear" w:color="auto" w:fill="FFFFFF"/>
        </w:rPr>
        <w:t>from</w:t>
      </w:r>
      <w:r w:rsidR="00DD3762" w:rsidRPr="00901C5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DD376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LGUs </w:t>
      </w:r>
      <w:r w:rsidR="00797258" w:rsidRPr="00901C53">
        <w:rPr>
          <w:rFonts w:ascii="Arial" w:hAnsi="Arial" w:cs="Arial"/>
          <w:sz w:val="24"/>
          <w:shd w:val="clear" w:color="auto" w:fill="FFFFFF"/>
        </w:rPr>
        <w:t>and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901C5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DD3762" w:rsidRPr="00DD376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900,728.00 </w:t>
      </w:r>
      <w:r w:rsidRPr="00901C53">
        <w:rPr>
          <w:rFonts w:ascii="Arial" w:hAnsi="Arial" w:cs="Arial"/>
          <w:sz w:val="24"/>
          <w:shd w:val="clear" w:color="auto" w:fill="FFFFFF"/>
        </w:rPr>
        <w:t>from</w:t>
      </w:r>
      <w:r w:rsidRPr="00901C53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DD376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NGO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s</w:t>
      </w:r>
      <w:r w:rsidR="009E263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A64E2C">
        <w:rPr>
          <w:rFonts w:ascii="Arial" w:hAnsi="Arial" w:cs="Arial"/>
          <w:color w:val="222222"/>
          <w:sz w:val="24"/>
          <w:shd w:val="clear" w:color="auto" w:fill="FFFFFF"/>
        </w:rPr>
        <w:t>(see Table 5</w:t>
      </w:r>
      <w:r w:rsidRPr="00901C53">
        <w:rPr>
          <w:rFonts w:ascii="Arial" w:hAnsi="Arial" w:cs="Arial"/>
          <w:color w:val="222222"/>
          <w:sz w:val="24"/>
          <w:shd w:val="clear" w:color="auto" w:fill="FFFFFF"/>
        </w:rPr>
        <w:t>).</w:t>
      </w:r>
    </w:p>
    <w:p w14:paraId="314A93EE" w14:textId="77777777" w:rsidR="00901C53" w:rsidRPr="00EB0DF9" w:rsidRDefault="00901C53" w:rsidP="00901C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16"/>
          <w:shd w:val="clear" w:color="auto" w:fill="FFFFFF"/>
        </w:rPr>
      </w:pPr>
    </w:p>
    <w:p w14:paraId="75D718B1" w14:textId="61799485" w:rsidR="0062558F" w:rsidRPr="00162FA6" w:rsidRDefault="0062558F" w:rsidP="0062558F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64E2C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5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="00901C53" w:rsidRPr="00901C5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371"/>
        <w:gridCol w:w="1227"/>
        <w:gridCol w:w="1294"/>
        <w:gridCol w:w="710"/>
        <w:gridCol w:w="1148"/>
        <w:gridCol w:w="1288"/>
      </w:tblGrid>
      <w:tr w:rsidR="00DD3762" w:rsidRPr="00DD3762" w14:paraId="54B9323E" w14:textId="77777777" w:rsidTr="00DD3762">
        <w:trPr>
          <w:trHeight w:val="20"/>
          <w:tblHeader/>
        </w:trPr>
        <w:tc>
          <w:tcPr>
            <w:tcW w:w="19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ABC4C0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7A7A030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D3762" w:rsidRPr="00DD3762" w14:paraId="0EDCE79D" w14:textId="77777777" w:rsidTr="00DD3762">
        <w:trPr>
          <w:trHeight w:val="20"/>
          <w:tblHeader/>
        </w:trPr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0E68F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79C59B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79E93FE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A03217" w14:textId="079D8839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AE8CC0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5A66E8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D3762" w:rsidRPr="00DD3762" w14:paraId="5802A416" w14:textId="77777777" w:rsidTr="00DD3762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974909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D9A91F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3,228,300.00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39F5B5" w14:textId="1C9BBFEC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2,750,006.00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940CB9" w14:textId="1542F178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B90B98" w14:textId="44364643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900,728.00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FE9FC2" w14:textId="71323E9F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6,879,034.00 </w:t>
            </w:r>
          </w:p>
        </w:tc>
      </w:tr>
      <w:tr w:rsidR="00DD3762" w:rsidRPr="00DD3762" w14:paraId="4EC9D709" w14:textId="77777777" w:rsidTr="00DD3762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85DD327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7A8657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3,228,300.00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808527" w14:textId="2F994223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2,750,006.00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81294B" w14:textId="5999EB36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A1376" w14:textId="00E15DCC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900,728.00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698151" w14:textId="60D81327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6,879,034.00 </w:t>
            </w:r>
          </w:p>
        </w:tc>
      </w:tr>
      <w:tr w:rsidR="00DD3762" w:rsidRPr="00DD3762" w14:paraId="2A3D3878" w14:textId="77777777" w:rsidTr="00DD3762">
        <w:trPr>
          <w:trHeight w:val="20"/>
        </w:trPr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B4591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B8A896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3,228,300.00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86553" w14:textId="5C63BA46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2,750,006.00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3EB08" w14:textId="690B3DED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1C6F7E" w14:textId="6F53A98D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900,728.00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E0997" w14:textId="779C7B1C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6,879,034.00 </w:t>
            </w:r>
          </w:p>
        </w:tc>
      </w:tr>
      <w:tr w:rsidR="00DD3762" w:rsidRPr="00DD3762" w14:paraId="21880EFD" w14:textId="77777777" w:rsidTr="00DD376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C2F16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70A27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45A0" w14:textId="2FC31C0B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577,600.00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BB3A" w14:textId="6B1794FB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1,365,600.00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F9170" w14:textId="13309BC3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B48C9" w14:textId="4C4794D6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74,000.00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40B5B" w14:textId="7125BB91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2,017,200.00 </w:t>
            </w:r>
          </w:p>
        </w:tc>
      </w:tr>
      <w:tr w:rsidR="00DD3762" w:rsidRPr="00DD3762" w14:paraId="4A0B1CF6" w14:textId="77777777" w:rsidTr="00DD376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3D5B3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3368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EE87" w14:textId="54399884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9168" w14:textId="063DF8CD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E686" w14:textId="6E239A71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6ECE" w14:textId="6F58CD8B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EC3A9" w14:textId="73AB17A7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DD3762" w:rsidRPr="00DD3762" w14:paraId="579A6358" w14:textId="77777777" w:rsidTr="00DD376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2EFA5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6476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ABC56" w14:textId="66E7BD1E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774,700.00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154B" w14:textId="48FFEA62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5C738" w14:textId="3891FB3E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89B8A" w14:textId="72140824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3E20F" w14:textId="01D1E088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774,700.00 </w:t>
            </w:r>
          </w:p>
        </w:tc>
      </w:tr>
      <w:tr w:rsidR="00DD3762" w:rsidRPr="00DD3762" w14:paraId="03CF6C40" w14:textId="77777777" w:rsidTr="00DD376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21437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555F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2416" w14:textId="5DE3E454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948,000.00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B1C29" w14:textId="3F15604C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975,156.00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42544" w14:textId="0F084003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66968" w14:textId="4A8C667E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826,728.00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6B477" w14:textId="0744BA7B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2,749,884.00 </w:t>
            </w:r>
          </w:p>
        </w:tc>
      </w:tr>
      <w:tr w:rsidR="00DD3762" w:rsidRPr="00DD3762" w14:paraId="51E78572" w14:textId="77777777" w:rsidTr="00DD3762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7880E2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2954" w14:textId="77777777" w:rsidR="00DD3762" w:rsidRPr="00DD3762" w:rsidRDefault="00DD3762" w:rsidP="00DD3762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F6370" w14:textId="4D43343B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568,000.00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6BD7E" w14:textId="4F658624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409,250.00 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63B7" w14:textId="168E669C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E2E43" w14:textId="7ABFC68A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7E75" w14:textId="5969F66C" w:rsidR="00DD3762" w:rsidRPr="00DD3762" w:rsidRDefault="00DD3762" w:rsidP="00DD3762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DD3762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977,250.00 </w:t>
            </w:r>
          </w:p>
        </w:tc>
      </w:tr>
    </w:tbl>
    <w:p w14:paraId="65545A2B" w14:textId="563D53FD" w:rsidR="00876120" w:rsidRDefault="0040632B" w:rsidP="002177E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2C1D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1A3F3EB" w14:textId="77777777" w:rsidR="00C52BCC" w:rsidRPr="00EB0DF9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B0DF9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2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072D7FF" w:rsidR="00985089" w:rsidRPr="006E2A89" w:rsidRDefault="00797258" w:rsidP="00C52B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DD3762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</w:t>
            </w:r>
            <w:r w:rsidR="0062558F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6B1C49E" w:rsidR="00985089" w:rsidRPr="006E2A89" w:rsidRDefault="00E97EC4" w:rsidP="0071295F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71295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6E90883" w14:textId="77777777" w:rsidR="00ED28EA" w:rsidRDefault="00ED28EA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9B6DA7E" w:rsidR="001149A2" w:rsidRPr="0040632B" w:rsidRDefault="001149A2" w:rsidP="0040632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>
        <w:rPr>
          <w:rFonts w:ascii="Arial" w:eastAsia="Arial" w:hAnsi="Arial" w:cs="Arial"/>
          <w:b/>
          <w:sz w:val="24"/>
          <w:szCs w:val="24"/>
        </w:rPr>
        <w:t>V</w:t>
      </w:r>
      <w:r w:rsidR="0040632B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6E2A89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6E2A89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394A8746" w:rsidR="004C4D79" w:rsidRPr="00222AD6" w:rsidRDefault="00797258" w:rsidP="0079725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222AD6" w:rsidRPr="00222A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68AAD1" w14:textId="71549098" w:rsidR="00222AD6" w:rsidRPr="00222AD6" w:rsidRDefault="002177EB" w:rsidP="00222AD6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</w:t>
            </w:r>
            <w:r w:rsidR="00222AD6"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provided </w:t>
            </w:r>
            <w:r w:rsidR="00DD37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6,590</w:t>
            </w:r>
            <w:r w:rsidR="00222AD6"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family food packs (FFPs) to the affected families</w:t>
            </w:r>
            <w:r w:rsidR="0079725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in </w:t>
            </w:r>
            <w:r w:rsidR="00DD3762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Negros Occidental</w:t>
            </w:r>
          </w:p>
          <w:p w14:paraId="1CDEAA12" w14:textId="7E9D8B8D" w:rsidR="00DD3762" w:rsidRPr="00DD3762" w:rsidRDefault="00797258" w:rsidP="00DD3762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22AD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VI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is in close coordination with the affected LGUs for any significant update.</w:t>
            </w:r>
          </w:p>
        </w:tc>
      </w:tr>
    </w:tbl>
    <w:p w14:paraId="265AE6D5" w14:textId="77777777" w:rsidR="00222AD6" w:rsidRDefault="00222AD6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0230D4A8" w:rsidR="001149A2" w:rsidRDefault="001149A2" w:rsidP="00EB0DF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BA2D4FD" w:rsidR="001E01B2" w:rsidRPr="006564EB" w:rsidRDefault="001149A2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>
        <w:rPr>
          <w:rFonts w:ascii="Arial" w:eastAsia="Arial" w:hAnsi="Arial" w:cs="Arial"/>
          <w:i/>
          <w:sz w:val="20"/>
          <w:szCs w:val="24"/>
        </w:rPr>
        <w:t>VI</w:t>
      </w:r>
      <w:r w:rsidR="002177EB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2CA5A25" w14:textId="77777777" w:rsidR="00697CE0" w:rsidRPr="00EB0DF9" w:rsidRDefault="00697CE0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74D9EDBE" w14:textId="77777777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E67EC8" w:rsidRDefault="0062558F" w:rsidP="0062558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43AA825E" w:rsidR="00222AD6" w:rsidRDefault="00222AD6" w:rsidP="0062558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2CCAC075" w:rsidR="00F35CDA" w:rsidRDefault="00797258" w:rsidP="00222AD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EDDD1C5" w14:textId="77777777" w:rsidR="00222AD6" w:rsidRDefault="00222AD6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A63C0F4" w14:textId="77777777" w:rsidR="00222AD6" w:rsidRDefault="00222AD6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512FC1" w14:textId="47B696BA" w:rsidR="00222AD6" w:rsidRDefault="00797258" w:rsidP="002177E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E862CB2" w14:textId="5124B56E" w:rsidR="00C9090C" w:rsidRPr="0008089C" w:rsidRDefault="00C9090C" w:rsidP="002177E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08089C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F5D5B" w14:textId="77777777" w:rsidR="00E21563" w:rsidRDefault="00E21563">
      <w:pPr>
        <w:spacing w:after="0" w:line="240" w:lineRule="auto"/>
      </w:pPr>
      <w:r>
        <w:separator/>
      </w:r>
    </w:p>
  </w:endnote>
  <w:endnote w:type="continuationSeparator" w:id="0">
    <w:p w14:paraId="3E225B34" w14:textId="77777777" w:rsidR="00E21563" w:rsidRDefault="00E2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EAD54F7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1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D21EC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E70DF8">
      <w:rPr>
        <w:rFonts w:ascii="Arial" w:eastAsia="Arial" w:hAnsi="Arial" w:cs="Arial"/>
        <w:sz w:val="14"/>
        <w:szCs w:val="14"/>
      </w:rPr>
      <w:t>DSWD DROMIC Report #</w:t>
    </w:r>
    <w:r w:rsidR="007D45B7">
      <w:rPr>
        <w:rFonts w:ascii="Arial" w:eastAsia="Arial" w:hAnsi="Arial" w:cs="Arial"/>
        <w:sz w:val="14"/>
        <w:szCs w:val="14"/>
      </w:rPr>
      <w:t>2</w:t>
    </w:r>
    <w:r w:rsidR="006E2C1D" w:rsidRPr="006E2C1D">
      <w:rPr>
        <w:rFonts w:ascii="Arial" w:eastAsia="Arial" w:hAnsi="Arial" w:cs="Arial"/>
        <w:sz w:val="14"/>
        <w:szCs w:val="14"/>
      </w:rPr>
      <w:t xml:space="preserve">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 xml:space="preserve">in </w:t>
    </w:r>
    <w:r w:rsidR="007D45B7">
      <w:rPr>
        <w:rFonts w:ascii="Arial" w:eastAsia="Arial" w:hAnsi="Arial" w:cs="Arial"/>
        <w:sz w:val="14"/>
        <w:szCs w:val="14"/>
      </w:rPr>
      <w:t xml:space="preserve">Western </w:t>
    </w:r>
    <w:r w:rsidR="005E3B94">
      <w:rPr>
        <w:rFonts w:ascii="Arial" w:eastAsia="Arial" w:hAnsi="Arial" w:cs="Arial"/>
        <w:sz w:val="14"/>
        <w:szCs w:val="14"/>
      </w:rPr>
      <w:t>Visayas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196D6D">
      <w:rPr>
        <w:rFonts w:ascii="Arial" w:eastAsia="Arial" w:hAnsi="Arial" w:cs="Arial"/>
        <w:sz w:val="14"/>
        <w:szCs w:val="14"/>
      </w:rPr>
      <w:t xml:space="preserve">as of </w:t>
    </w:r>
    <w:r w:rsidR="00B17D3C">
      <w:rPr>
        <w:rFonts w:ascii="Arial" w:eastAsia="Arial" w:hAnsi="Arial" w:cs="Arial"/>
        <w:sz w:val="14"/>
        <w:szCs w:val="14"/>
      </w:rPr>
      <w:t>1</w:t>
    </w:r>
    <w:r w:rsidR="007D45B7">
      <w:rPr>
        <w:rFonts w:ascii="Arial" w:eastAsia="Arial" w:hAnsi="Arial" w:cs="Arial"/>
        <w:sz w:val="14"/>
        <w:szCs w:val="14"/>
      </w:rPr>
      <w:t>4</w:t>
    </w:r>
    <w:r w:rsidR="00E70DF8">
      <w:rPr>
        <w:rFonts w:ascii="Arial" w:eastAsia="Arial" w:hAnsi="Arial" w:cs="Arial"/>
        <w:sz w:val="14"/>
        <w:szCs w:val="14"/>
      </w:rPr>
      <w:t xml:space="preserve"> January 2021</w:t>
    </w:r>
    <w:r w:rsidR="00196D6D">
      <w:rPr>
        <w:rFonts w:ascii="Arial" w:eastAsia="Arial" w:hAnsi="Arial" w:cs="Arial"/>
        <w:sz w:val="14"/>
        <w:szCs w:val="14"/>
      </w:rPr>
      <w:t>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3D3B6" w14:textId="77777777" w:rsidR="00E21563" w:rsidRDefault="00E21563">
      <w:pPr>
        <w:spacing w:after="0" w:line="240" w:lineRule="auto"/>
      </w:pPr>
      <w:r>
        <w:separator/>
      </w:r>
    </w:p>
  </w:footnote>
  <w:footnote w:type="continuationSeparator" w:id="0">
    <w:p w14:paraId="787EBB03" w14:textId="77777777" w:rsidR="00E21563" w:rsidRDefault="00E2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54696"/>
    <w:rsid w:val="004601AB"/>
    <w:rsid w:val="00463217"/>
    <w:rsid w:val="004664E2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240B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1859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6</cp:revision>
  <dcterms:created xsi:type="dcterms:W3CDTF">2021-01-14T05:30:00Z</dcterms:created>
  <dcterms:modified xsi:type="dcterms:W3CDTF">2021-01-14T06:39:00Z</dcterms:modified>
</cp:coreProperties>
</file>