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5B13340" w14:textId="7B10AD97" w:rsidR="00DF4AA2" w:rsidRDefault="00557C5F" w:rsidP="00DF4AA2">
      <w:pPr>
        <w:tabs>
          <w:tab w:val="left" w:pos="2251"/>
          <w:tab w:val="left" w:pos="2371"/>
          <w:tab w:val="center" w:pos="4873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087B58">
        <w:rPr>
          <w:rFonts w:ascii="Arial" w:eastAsia="Arial" w:hAnsi="Arial" w:cs="Arial"/>
          <w:b/>
          <w:sz w:val="32"/>
          <w:szCs w:val="32"/>
        </w:rPr>
        <w:t>DSWD</w:t>
      </w:r>
      <w:r w:rsidR="00E04AE5" w:rsidRPr="00087B58">
        <w:rPr>
          <w:rFonts w:ascii="Arial" w:eastAsia="Arial" w:hAnsi="Arial" w:cs="Arial"/>
          <w:b/>
          <w:sz w:val="32"/>
          <w:szCs w:val="32"/>
        </w:rPr>
        <w:t xml:space="preserve"> </w:t>
      </w:r>
      <w:r w:rsidRPr="00087B58">
        <w:rPr>
          <w:rFonts w:ascii="Arial" w:eastAsia="Arial" w:hAnsi="Arial" w:cs="Arial"/>
          <w:b/>
          <w:sz w:val="32"/>
          <w:szCs w:val="32"/>
        </w:rPr>
        <w:t>DROMIC</w:t>
      </w:r>
      <w:r w:rsidR="00E04AE5" w:rsidRPr="00087B58">
        <w:rPr>
          <w:rFonts w:ascii="Arial" w:eastAsia="Arial" w:hAnsi="Arial" w:cs="Arial"/>
          <w:b/>
          <w:sz w:val="32"/>
          <w:szCs w:val="32"/>
        </w:rPr>
        <w:t xml:space="preserve"> </w:t>
      </w:r>
      <w:r w:rsidR="00A35600" w:rsidRPr="00087B58">
        <w:rPr>
          <w:rFonts w:ascii="Arial" w:eastAsia="Arial" w:hAnsi="Arial" w:cs="Arial"/>
          <w:b/>
          <w:sz w:val="32"/>
          <w:szCs w:val="32"/>
        </w:rPr>
        <w:t>Report</w:t>
      </w:r>
      <w:r w:rsidR="00E04AE5" w:rsidRPr="00087B58">
        <w:rPr>
          <w:rFonts w:ascii="Arial" w:eastAsia="Arial" w:hAnsi="Arial" w:cs="Arial"/>
          <w:b/>
          <w:sz w:val="32"/>
          <w:szCs w:val="32"/>
        </w:rPr>
        <w:t xml:space="preserve"> </w:t>
      </w:r>
      <w:r w:rsidR="00A35600" w:rsidRPr="00087B58">
        <w:rPr>
          <w:rFonts w:ascii="Arial" w:eastAsia="Arial" w:hAnsi="Arial" w:cs="Arial"/>
          <w:b/>
          <w:sz w:val="32"/>
          <w:szCs w:val="32"/>
        </w:rPr>
        <w:t>#</w:t>
      </w:r>
      <w:r w:rsidR="00CE3741">
        <w:rPr>
          <w:rFonts w:ascii="Arial" w:eastAsia="Arial" w:hAnsi="Arial" w:cs="Arial"/>
          <w:b/>
          <w:sz w:val="32"/>
          <w:szCs w:val="32"/>
        </w:rPr>
        <w:t>3</w:t>
      </w:r>
      <w:r w:rsidR="00F04638" w:rsidRPr="00087B58">
        <w:rPr>
          <w:rFonts w:ascii="Arial" w:eastAsia="Arial" w:hAnsi="Arial" w:cs="Arial"/>
          <w:b/>
          <w:sz w:val="32"/>
          <w:szCs w:val="32"/>
        </w:rPr>
        <w:t xml:space="preserve"> </w:t>
      </w:r>
      <w:r w:rsidR="00FC54C7" w:rsidRPr="00087B58">
        <w:rPr>
          <w:rFonts w:ascii="Arial" w:eastAsia="Arial" w:hAnsi="Arial" w:cs="Arial"/>
          <w:b/>
          <w:sz w:val="32"/>
          <w:szCs w:val="32"/>
        </w:rPr>
        <w:t>on</w:t>
      </w:r>
      <w:r w:rsidR="000D1CD4" w:rsidRPr="00087B58">
        <w:rPr>
          <w:rFonts w:ascii="Arial" w:eastAsia="Arial" w:hAnsi="Arial" w:cs="Arial"/>
          <w:b/>
          <w:sz w:val="32"/>
          <w:szCs w:val="32"/>
        </w:rPr>
        <w:t xml:space="preserve"> t</w:t>
      </w:r>
      <w:r w:rsidR="00FC54C7" w:rsidRPr="00087B58">
        <w:rPr>
          <w:rFonts w:ascii="Arial" w:eastAsia="Arial" w:hAnsi="Arial" w:cs="Arial"/>
          <w:b/>
          <w:sz w:val="32"/>
          <w:szCs w:val="32"/>
        </w:rPr>
        <w:t>he</w:t>
      </w:r>
      <w:r w:rsidR="006A3670" w:rsidRPr="00087B58">
        <w:rPr>
          <w:rFonts w:ascii="Arial" w:eastAsia="Arial" w:hAnsi="Arial" w:cs="Arial"/>
          <w:b/>
          <w:sz w:val="32"/>
          <w:szCs w:val="32"/>
        </w:rPr>
        <w:t xml:space="preserve"> </w:t>
      </w:r>
      <w:r w:rsidR="00DF4AA2">
        <w:rPr>
          <w:rFonts w:ascii="Arial" w:eastAsia="Arial" w:hAnsi="Arial" w:cs="Arial"/>
          <w:b/>
          <w:sz w:val="32"/>
          <w:szCs w:val="32"/>
        </w:rPr>
        <w:t>Fire Incident</w:t>
      </w:r>
    </w:p>
    <w:p w14:paraId="7E08B8BE" w14:textId="063804F4" w:rsidR="00F04638" w:rsidRPr="00087B58" w:rsidRDefault="00AA6CEC" w:rsidP="00DF4AA2">
      <w:pPr>
        <w:tabs>
          <w:tab w:val="left" w:pos="2251"/>
          <w:tab w:val="left" w:pos="2371"/>
          <w:tab w:val="center" w:pos="4873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087B58">
        <w:rPr>
          <w:rFonts w:ascii="Arial" w:eastAsia="Arial" w:hAnsi="Arial" w:cs="Arial"/>
          <w:b/>
          <w:sz w:val="32"/>
          <w:szCs w:val="32"/>
        </w:rPr>
        <w:t xml:space="preserve">in </w:t>
      </w:r>
      <w:r w:rsidR="00DF4AA2">
        <w:rPr>
          <w:rFonts w:ascii="Arial" w:eastAsia="Arial" w:hAnsi="Arial" w:cs="Arial"/>
          <w:b/>
          <w:sz w:val="32"/>
          <w:szCs w:val="32"/>
        </w:rPr>
        <w:t>Brgy. Lapu-Lapu, Agdao District, Davao City</w:t>
      </w:r>
    </w:p>
    <w:p w14:paraId="150B165C" w14:textId="1C0044F7" w:rsidR="00E94313" w:rsidRPr="00087B58" w:rsidRDefault="00D26E8D" w:rsidP="00AE096E">
      <w:pPr>
        <w:tabs>
          <w:tab w:val="left" w:pos="2251"/>
          <w:tab w:val="left" w:pos="2371"/>
          <w:tab w:val="center" w:pos="4873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24"/>
          <w:szCs w:val="24"/>
        </w:rPr>
      </w:pPr>
      <w:r w:rsidRPr="00087B58">
        <w:rPr>
          <w:rFonts w:ascii="Arial" w:eastAsia="Arial" w:hAnsi="Arial" w:cs="Arial"/>
          <w:sz w:val="24"/>
          <w:szCs w:val="24"/>
        </w:rPr>
        <w:t xml:space="preserve">as of </w:t>
      </w:r>
      <w:r w:rsidR="00CE3741">
        <w:rPr>
          <w:rFonts w:ascii="Arial" w:eastAsia="Arial" w:hAnsi="Arial" w:cs="Arial"/>
          <w:sz w:val="24"/>
          <w:szCs w:val="24"/>
        </w:rPr>
        <w:t>29</w:t>
      </w:r>
      <w:r w:rsidR="008241C6">
        <w:rPr>
          <w:rFonts w:ascii="Arial" w:eastAsia="Arial" w:hAnsi="Arial" w:cs="Arial"/>
          <w:sz w:val="24"/>
          <w:szCs w:val="24"/>
        </w:rPr>
        <w:t xml:space="preserve"> </w:t>
      </w:r>
      <w:r w:rsidR="0044421F">
        <w:rPr>
          <w:rFonts w:ascii="Arial" w:eastAsia="Arial" w:hAnsi="Arial" w:cs="Arial"/>
          <w:sz w:val="24"/>
          <w:szCs w:val="24"/>
        </w:rPr>
        <w:t xml:space="preserve">January </w:t>
      </w:r>
      <w:r w:rsidR="008241C6">
        <w:rPr>
          <w:rFonts w:ascii="Arial" w:eastAsia="Arial" w:hAnsi="Arial" w:cs="Arial"/>
          <w:sz w:val="24"/>
          <w:szCs w:val="24"/>
        </w:rPr>
        <w:t>2021</w:t>
      </w:r>
      <w:r w:rsidR="002E1F6A" w:rsidRPr="00087B58">
        <w:rPr>
          <w:rFonts w:ascii="Arial" w:eastAsia="Arial" w:hAnsi="Arial" w:cs="Arial"/>
          <w:sz w:val="24"/>
          <w:szCs w:val="24"/>
        </w:rPr>
        <w:t>,</w:t>
      </w:r>
      <w:r w:rsidR="00E04AE5" w:rsidRPr="00087B58">
        <w:rPr>
          <w:rFonts w:ascii="Arial" w:eastAsia="Arial" w:hAnsi="Arial" w:cs="Arial"/>
          <w:sz w:val="24"/>
          <w:szCs w:val="24"/>
        </w:rPr>
        <w:t xml:space="preserve"> </w:t>
      </w:r>
      <w:bookmarkStart w:id="0" w:name="_gjdgxs" w:colFirst="0" w:colLast="0"/>
      <w:bookmarkEnd w:id="0"/>
      <w:r w:rsidR="00DF4AA2">
        <w:rPr>
          <w:rFonts w:ascii="Arial" w:eastAsia="Arial" w:hAnsi="Arial" w:cs="Arial"/>
          <w:sz w:val="24"/>
          <w:szCs w:val="24"/>
        </w:rPr>
        <w:t>6</w:t>
      </w:r>
      <w:r w:rsidR="0023610A" w:rsidRPr="00087B58">
        <w:rPr>
          <w:rFonts w:ascii="Arial" w:eastAsia="Arial" w:hAnsi="Arial" w:cs="Arial"/>
          <w:sz w:val="24"/>
          <w:szCs w:val="24"/>
        </w:rPr>
        <w:t>P</w:t>
      </w:r>
      <w:r w:rsidR="00352A18" w:rsidRPr="00087B58">
        <w:rPr>
          <w:rFonts w:ascii="Arial" w:eastAsia="Arial" w:hAnsi="Arial" w:cs="Arial"/>
          <w:sz w:val="24"/>
          <w:szCs w:val="24"/>
        </w:rPr>
        <w:t>M</w:t>
      </w:r>
    </w:p>
    <w:p w14:paraId="6565911A" w14:textId="77777777" w:rsidR="00E94313" w:rsidRPr="00087B58" w:rsidRDefault="00E94313" w:rsidP="00AE096E">
      <w:pP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14:paraId="047C88E9" w14:textId="0334832D" w:rsidR="00470FE4" w:rsidRPr="00087B58" w:rsidRDefault="00FC54C7" w:rsidP="00AE096E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8"/>
        </w:rPr>
      </w:pPr>
      <w:r w:rsidRPr="00087B58">
        <w:rPr>
          <w:rFonts w:ascii="Arial" w:eastAsia="Arial" w:hAnsi="Arial" w:cs="Arial"/>
          <w:b/>
          <w:color w:val="002060"/>
          <w:sz w:val="28"/>
          <w:szCs w:val="28"/>
        </w:rPr>
        <w:t>SUMMARY</w:t>
      </w:r>
    </w:p>
    <w:p w14:paraId="1098FD5D" w14:textId="77777777" w:rsidR="00A216DC" w:rsidRPr="00D74B08" w:rsidRDefault="00A216DC" w:rsidP="00F35540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16"/>
          <w:szCs w:val="16"/>
        </w:rPr>
      </w:pPr>
    </w:p>
    <w:p w14:paraId="5DD7465E" w14:textId="47491664" w:rsidR="005734ED" w:rsidRPr="00087B58" w:rsidRDefault="00C670C1" w:rsidP="00F35540">
      <w:pPr>
        <w:spacing w:after="0" w:line="240" w:lineRule="auto"/>
        <w:contextualSpacing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087B58">
        <w:rPr>
          <w:rFonts w:ascii="Arial" w:eastAsia="Arial" w:hAnsi="Arial" w:cs="Arial"/>
          <w:color w:val="000000" w:themeColor="text1"/>
          <w:sz w:val="24"/>
          <w:szCs w:val="24"/>
        </w:rPr>
        <w:t>On</w:t>
      </w:r>
      <w:r w:rsidR="00E04AE5" w:rsidRPr="00087B58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A156A6">
        <w:rPr>
          <w:rFonts w:ascii="Arial" w:eastAsia="Arial" w:hAnsi="Arial" w:cs="Arial"/>
          <w:color w:val="000000" w:themeColor="text1"/>
          <w:sz w:val="24"/>
          <w:szCs w:val="24"/>
        </w:rPr>
        <w:t>15</w:t>
      </w:r>
      <w:r w:rsidR="00DF4AA2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A156A6">
        <w:rPr>
          <w:rFonts w:ascii="Arial" w:eastAsia="Arial" w:hAnsi="Arial" w:cs="Arial"/>
          <w:color w:val="000000" w:themeColor="text1"/>
          <w:sz w:val="24"/>
          <w:szCs w:val="24"/>
        </w:rPr>
        <w:t>January</w:t>
      </w:r>
      <w:r w:rsidR="00E04AE5" w:rsidRPr="00087B58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337C05" w:rsidRPr="00087B58">
        <w:rPr>
          <w:rFonts w:ascii="Arial" w:eastAsia="Arial" w:hAnsi="Arial" w:cs="Arial"/>
          <w:color w:val="000000" w:themeColor="text1"/>
          <w:sz w:val="24"/>
          <w:szCs w:val="24"/>
        </w:rPr>
        <w:t>202</w:t>
      </w:r>
      <w:r w:rsidR="00A156A6">
        <w:rPr>
          <w:rFonts w:ascii="Arial" w:eastAsia="Arial" w:hAnsi="Arial" w:cs="Arial"/>
          <w:color w:val="000000" w:themeColor="text1"/>
          <w:sz w:val="24"/>
          <w:szCs w:val="24"/>
        </w:rPr>
        <w:t>1 at 11:30</w:t>
      </w:r>
      <w:r w:rsidR="00D61AD0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A156A6">
        <w:rPr>
          <w:rFonts w:ascii="Arial" w:eastAsia="Arial" w:hAnsi="Arial" w:cs="Arial"/>
          <w:color w:val="000000" w:themeColor="text1"/>
          <w:sz w:val="24"/>
          <w:szCs w:val="24"/>
        </w:rPr>
        <w:t>AM</w:t>
      </w:r>
      <w:r w:rsidRPr="00087B58">
        <w:rPr>
          <w:rFonts w:ascii="Arial" w:eastAsia="Arial" w:hAnsi="Arial" w:cs="Arial"/>
          <w:color w:val="000000" w:themeColor="text1"/>
          <w:sz w:val="24"/>
          <w:szCs w:val="24"/>
        </w:rPr>
        <w:t>,</w:t>
      </w:r>
      <w:r w:rsidR="00E04AE5" w:rsidRPr="00087B58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F4AA2">
        <w:rPr>
          <w:rFonts w:ascii="Arial" w:eastAsia="Arial" w:hAnsi="Arial" w:cs="Arial"/>
          <w:color w:val="000000" w:themeColor="text1"/>
          <w:sz w:val="24"/>
          <w:szCs w:val="24"/>
        </w:rPr>
        <w:t xml:space="preserve">a fire incident occurred in Purok </w:t>
      </w:r>
      <w:r w:rsidR="00A156A6">
        <w:rPr>
          <w:rFonts w:ascii="Arial" w:eastAsia="Arial" w:hAnsi="Arial" w:cs="Arial"/>
          <w:color w:val="000000" w:themeColor="text1"/>
          <w:sz w:val="24"/>
          <w:szCs w:val="24"/>
        </w:rPr>
        <w:t>8</w:t>
      </w:r>
      <w:r w:rsidR="00DF4AA2">
        <w:rPr>
          <w:rFonts w:ascii="Arial" w:eastAsia="Arial" w:hAnsi="Arial" w:cs="Arial"/>
          <w:color w:val="000000" w:themeColor="text1"/>
          <w:sz w:val="24"/>
          <w:szCs w:val="24"/>
        </w:rPr>
        <w:t xml:space="preserve">, Brgy. Lapu-Lapu, Agdao District, Davao City. </w:t>
      </w:r>
    </w:p>
    <w:p w14:paraId="3EFDFE0D" w14:textId="5C59E735" w:rsidR="00F35540" w:rsidRDefault="00AE4967" w:rsidP="00D74B08">
      <w:pPr>
        <w:spacing w:after="0" w:line="240" w:lineRule="auto"/>
        <w:contextualSpacing/>
        <w:jc w:val="right"/>
        <w:rPr>
          <w:rFonts w:ascii="Arial" w:eastAsia="Arial" w:hAnsi="Arial" w:cs="Arial"/>
          <w:color w:val="000000" w:themeColor="text1"/>
          <w:sz w:val="16"/>
          <w:szCs w:val="16"/>
        </w:rPr>
      </w:pPr>
      <w:r w:rsidRPr="00087B58">
        <w:rPr>
          <w:rFonts w:ascii="Arial" w:eastAsia="Arial" w:hAnsi="Arial" w:cs="Arial"/>
          <w:i/>
          <w:color w:val="0070C0"/>
          <w:sz w:val="16"/>
          <w:szCs w:val="16"/>
        </w:rPr>
        <w:t>Source:</w:t>
      </w:r>
      <w:r w:rsidR="00E04AE5" w:rsidRPr="00087B58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Pr="00087B58">
        <w:rPr>
          <w:rFonts w:ascii="Arial" w:eastAsia="Arial" w:hAnsi="Arial" w:cs="Arial"/>
          <w:i/>
          <w:color w:val="0070C0"/>
          <w:sz w:val="16"/>
          <w:szCs w:val="16"/>
        </w:rPr>
        <w:t>DSWD-</w:t>
      </w:r>
      <w:r w:rsidR="00875F87" w:rsidRPr="00087B58">
        <w:rPr>
          <w:rFonts w:ascii="Arial" w:eastAsia="Arial" w:hAnsi="Arial" w:cs="Arial"/>
          <w:i/>
          <w:color w:val="0070C0"/>
          <w:sz w:val="16"/>
          <w:szCs w:val="16"/>
        </w:rPr>
        <w:t>FO</w:t>
      </w:r>
      <w:r w:rsidR="00E04AE5" w:rsidRPr="00087B58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="00070B8C" w:rsidRPr="00087B58">
        <w:rPr>
          <w:rFonts w:ascii="Arial" w:eastAsia="Arial" w:hAnsi="Arial" w:cs="Arial"/>
          <w:i/>
          <w:color w:val="0070C0"/>
          <w:sz w:val="16"/>
          <w:szCs w:val="16"/>
        </w:rPr>
        <w:t>XI</w:t>
      </w:r>
      <w:bookmarkStart w:id="1" w:name="_30j0zll" w:colFirst="0" w:colLast="0"/>
      <w:bookmarkEnd w:id="1"/>
    </w:p>
    <w:p w14:paraId="0007D019" w14:textId="77777777" w:rsidR="00D74B08" w:rsidRPr="00D74B08" w:rsidRDefault="00D74B08" w:rsidP="00D74B08">
      <w:pPr>
        <w:spacing w:after="0" w:line="240" w:lineRule="auto"/>
        <w:contextualSpacing/>
        <w:jc w:val="right"/>
        <w:rPr>
          <w:rFonts w:ascii="Arial" w:eastAsia="Arial" w:hAnsi="Arial" w:cs="Arial"/>
          <w:color w:val="000000" w:themeColor="text1"/>
          <w:sz w:val="16"/>
          <w:szCs w:val="16"/>
        </w:rPr>
      </w:pPr>
    </w:p>
    <w:p w14:paraId="27657A29" w14:textId="3BE080DA" w:rsidR="00470FE4" w:rsidRPr="00087B58" w:rsidRDefault="00FC54C7" w:rsidP="00AE096E">
      <w:pPr>
        <w:numPr>
          <w:ilvl w:val="0"/>
          <w:numId w:val="2"/>
        </w:numPr>
        <w:spacing w:after="0" w:line="240" w:lineRule="auto"/>
        <w:ind w:hanging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087B58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E04AE5" w:rsidRPr="00087B5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87B58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E04AE5" w:rsidRPr="00087B5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87B58">
        <w:rPr>
          <w:rFonts w:ascii="Arial" w:eastAsia="Arial" w:hAnsi="Arial" w:cs="Arial"/>
          <w:b/>
          <w:color w:val="002060"/>
          <w:sz w:val="24"/>
          <w:szCs w:val="24"/>
        </w:rPr>
        <w:t>Affected</w:t>
      </w:r>
      <w:r w:rsidR="00E04AE5" w:rsidRPr="00087B5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87B58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E04AE5" w:rsidRPr="00087B5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87B58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E04AE5" w:rsidRPr="00087B5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87B58">
        <w:rPr>
          <w:rFonts w:ascii="Arial" w:eastAsia="Arial" w:hAnsi="Arial" w:cs="Arial"/>
          <w:b/>
          <w:color w:val="002060"/>
          <w:sz w:val="24"/>
          <w:szCs w:val="24"/>
        </w:rPr>
        <w:t>Persons</w:t>
      </w:r>
    </w:p>
    <w:p w14:paraId="7B0C3F6C" w14:textId="2FDB6CC7" w:rsidR="00470FE4" w:rsidRPr="00CE3741" w:rsidRDefault="0023610A" w:rsidP="00AE096E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  <w:r w:rsidRPr="00CE3741">
        <w:rPr>
          <w:rFonts w:ascii="Arial" w:eastAsia="Arial" w:hAnsi="Arial" w:cs="Arial"/>
          <w:bCs/>
          <w:color w:val="auto"/>
          <w:sz w:val="24"/>
          <w:szCs w:val="24"/>
        </w:rPr>
        <w:t>A total of</w:t>
      </w:r>
      <w:r w:rsidRPr="00CE3741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DF4AA2" w:rsidRPr="00CE3741">
        <w:rPr>
          <w:rFonts w:ascii="Arial" w:eastAsia="Arial" w:hAnsi="Arial" w:cs="Arial"/>
          <w:b/>
          <w:color w:val="auto"/>
          <w:sz w:val="24"/>
          <w:szCs w:val="24"/>
        </w:rPr>
        <w:t>5</w:t>
      </w:r>
      <w:r w:rsidR="00A42BC3" w:rsidRPr="00CE3741">
        <w:rPr>
          <w:rFonts w:ascii="Arial" w:eastAsia="Arial" w:hAnsi="Arial" w:cs="Arial"/>
          <w:b/>
          <w:color w:val="auto"/>
          <w:sz w:val="24"/>
          <w:szCs w:val="24"/>
        </w:rPr>
        <w:t>2</w:t>
      </w:r>
      <w:r w:rsidR="00AA6CEC" w:rsidRPr="00CE3741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FC54C7" w:rsidRPr="00CE3741">
        <w:rPr>
          <w:rFonts w:ascii="Arial" w:eastAsia="Arial" w:hAnsi="Arial" w:cs="Arial"/>
          <w:b/>
          <w:color w:val="auto"/>
          <w:sz w:val="24"/>
          <w:szCs w:val="24"/>
        </w:rPr>
        <w:t>families</w:t>
      </w:r>
      <w:r w:rsidR="00E04AE5" w:rsidRPr="00CE3741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C54C7" w:rsidRPr="00CE3741">
        <w:rPr>
          <w:rFonts w:ascii="Arial" w:eastAsia="Arial" w:hAnsi="Arial" w:cs="Arial"/>
          <w:color w:val="auto"/>
          <w:sz w:val="24"/>
          <w:szCs w:val="24"/>
        </w:rPr>
        <w:t>or</w:t>
      </w:r>
      <w:r w:rsidR="00E04AE5" w:rsidRPr="00CE3741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DF4AA2" w:rsidRPr="00CE3741">
        <w:rPr>
          <w:rFonts w:ascii="Arial" w:eastAsia="Arial" w:hAnsi="Arial" w:cs="Arial"/>
          <w:b/>
          <w:color w:val="auto"/>
          <w:sz w:val="24"/>
          <w:szCs w:val="24"/>
        </w:rPr>
        <w:t>1</w:t>
      </w:r>
      <w:r w:rsidR="00396AEF" w:rsidRPr="00CE3741">
        <w:rPr>
          <w:rFonts w:ascii="Arial" w:eastAsia="Arial" w:hAnsi="Arial" w:cs="Arial"/>
          <w:b/>
          <w:color w:val="auto"/>
          <w:sz w:val="24"/>
          <w:szCs w:val="24"/>
        </w:rPr>
        <w:t>88</w:t>
      </w:r>
      <w:r w:rsidR="00AA6CEC" w:rsidRPr="00CE3741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FC54C7" w:rsidRPr="00CE3741">
        <w:rPr>
          <w:rFonts w:ascii="Arial" w:eastAsia="Arial" w:hAnsi="Arial" w:cs="Arial"/>
          <w:b/>
          <w:color w:val="auto"/>
          <w:sz w:val="24"/>
          <w:szCs w:val="24"/>
        </w:rPr>
        <w:t>persons</w:t>
      </w:r>
      <w:r w:rsidR="00E04AE5" w:rsidRPr="00CE3741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FC54C7" w:rsidRPr="00CE3741">
        <w:rPr>
          <w:rFonts w:ascii="Arial" w:eastAsia="Arial" w:hAnsi="Arial" w:cs="Arial"/>
          <w:color w:val="auto"/>
          <w:sz w:val="24"/>
          <w:szCs w:val="24"/>
        </w:rPr>
        <w:t>were</w:t>
      </w:r>
      <w:r w:rsidR="00E04AE5" w:rsidRPr="00CE3741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C54C7" w:rsidRPr="00CE3741">
        <w:rPr>
          <w:rFonts w:ascii="Arial" w:eastAsia="Arial" w:hAnsi="Arial" w:cs="Arial"/>
          <w:color w:val="auto"/>
          <w:sz w:val="24"/>
          <w:szCs w:val="24"/>
        </w:rPr>
        <w:t>affected</w:t>
      </w:r>
      <w:r w:rsidR="00E04AE5" w:rsidRPr="00CE3741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74289B" w:rsidRPr="00CE3741">
        <w:rPr>
          <w:rFonts w:ascii="Arial" w:eastAsia="Arial" w:hAnsi="Arial" w:cs="Arial"/>
          <w:color w:val="auto"/>
          <w:sz w:val="24"/>
          <w:szCs w:val="24"/>
        </w:rPr>
        <w:t>in</w:t>
      </w:r>
      <w:r w:rsidR="00E04AE5" w:rsidRPr="00CE3741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DF4AA2" w:rsidRPr="00CE3741">
        <w:rPr>
          <w:rFonts w:ascii="Arial" w:eastAsia="Arial" w:hAnsi="Arial" w:cs="Arial"/>
          <w:b/>
          <w:color w:val="auto"/>
          <w:sz w:val="24"/>
          <w:szCs w:val="24"/>
        </w:rPr>
        <w:t>Brgy. Lapu-Lapu, Agdao District, Davao City</w:t>
      </w:r>
      <w:r w:rsidRPr="00CE3741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FC54C7" w:rsidRPr="00CE3741">
        <w:rPr>
          <w:rFonts w:ascii="Arial" w:eastAsia="Arial" w:hAnsi="Arial" w:cs="Arial"/>
          <w:color w:val="auto"/>
          <w:sz w:val="24"/>
          <w:szCs w:val="24"/>
        </w:rPr>
        <w:t>(</w:t>
      </w:r>
      <w:r w:rsidR="00C97971" w:rsidRPr="00CE3741">
        <w:rPr>
          <w:rFonts w:ascii="Arial" w:eastAsia="Arial" w:hAnsi="Arial" w:cs="Arial"/>
          <w:color w:val="auto"/>
          <w:sz w:val="24"/>
          <w:szCs w:val="24"/>
        </w:rPr>
        <w:t>see</w:t>
      </w:r>
      <w:r w:rsidR="00E04AE5" w:rsidRPr="00CE3741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C54C7" w:rsidRPr="00CE3741">
        <w:rPr>
          <w:rFonts w:ascii="Arial" w:eastAsia="Arial" w:hAnsi="Arial" w:cs="Arial"/>
          <w:color w:val="auto"/>
          <w:sz w:val="24"/>
          <w:szCs w:val="24"/>
        </w:rPr>
        <w:t>Table</w:t>
      </w:r>
      <w:r w:rsidR="00E04AE5" w:rsidRPr="00CE3741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C54C7" w:rsidRPr="00CE3741">
        <w:rPr>
          <w:rFonts w:ascii="Arial" w:eastAsia="Arial" w:hAnsi="Arial" w:cs="Arial"/>
          <w:color w:val="auto"/>
          <w:sz w:val="24"/>
          <w:szCs w:val="24"/>
        </w:rPr>
        <w:t>1).</w:t>
      </w:r>
    </w:p>
    <w:p w14:paraId="1FEA0BD8" w14:textId="77777777" w:rsidR="0074289B" w:rsidRPr="00D74B08" w:rsidRDefault="0074289B" w:rsidP="00AE096E">
      <w:pPr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0"/>
        </w:rPr>
      </w:pPr>
    </w:p>
    <w:p w14:paraId="70D52FD0" w14:textId="236256A2" w:rsidR="00470FE4" w:rsidRPr="00087B58" w:rsidRDefault="00FC54C7" w:rsidP="00AE096E">
      <w:pPr>
        <w:spacing w:after="0" w:line="240" w:lineRule="auto"/>
        <w:ind w:firstLine="360"/>
        <w:contextualSpacing/>
        <w:jc w:val="both"/>
        <w:rPr>
          <w:rFonts w:ascii="Arial" w:eastAsia="Arial" w:hAnsi="Arial" w:cs="Arial"/>
          <w:b/>
          <w:i/>
          <w:sz w:val="20"/>
          <w:szCs w:val="20"/>
        </w:rPr>
      </w:pPr>
      <w:r w:rsidRPr="00087B58">
        <w:rPr>
          <w:rFonts w:ascii="Arial" w:eastAsia="Arial" w:hAnsi="Arial" w:cs="Arial"/>
          <w:b/>
          <w:i/>
          <w:sz w:val="20"/>
          <w:szCs w:val="20"/>
        </w:rPr>
        <w:t>Tabl</w:t>
      </w:r>
      <w:r w:rsidR="00615BA3" w:rsidRPr="00087B58">
        <w:rPr>
          <w:rFonts w:ascii="Arial" w:eastAsia="Arial" w:hAnsi="Arial" w:cs="Arial"/>
          <w:b/>
          <w:i/>
          <w:sz w:val="20"/>
          <w:szCs w:val="20"/>
        </w:rPr>
        <w:t>e</w:t>
      </w:r>
      <w:r w:rsidR="00E04AE5" w:rsidRPr="00087B58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087B58">
        <w:rPr>
          <w:rFonts w:ascii="Arial" w:eastAsia="Arial" w:hAnsi="Arial" w:cs="Arial"/>
          <w:b/>
          <w:i/>
          <w:sz w:val="20"/>
          <w:szCs w:val="20"/>
        </w:rPr>
        <w:t>1.</w:t>
      </w:r>
      <w:r w:rsidR="00E04AE5" w:rsidRPr="00087B58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B8502F" w:rsidRPr="00087B58">
        <w:rPr>
          <w:rFonts w:ascii="Arial" w:eastAsia="Arial" w:hAnsi="Arial" w:cs="Arial"/>
          <w:b/>
          <w:i/>
          <w:sz w:val="20"/>
          <w:szCs w:val="20"/>
        </w:rPr>
        <w:t>Number</w:t>
      </w:r>
      <w:r w:rsidR="00E04AE5" w:rsidRPr="00087B58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B8502F" w:rsidRPr="00087B58">
        <w:rPr>
          <w:rFonts w:ascii="Arial" w:eastAsia="Arial" w:hAnsi="Arial" w:cs="Arial"/>
          <w:b/>
          <w:i/>
          <w:sz w:val="20"/>
          <w:szCs w:val="20"/>
        </w:rPr>
        <w:t>of</w:t>
      </w:r>
      <w:r w:rsidR="00E04AE5" w:rsidRPr="00087B58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087B58">
        <w:rPr>
          <w:rFonts w:ascii="Arial" w:eastAsia="Arial" w:hAnsi="Arial" w:cs="Arial"/>
          <w:b/>
          <w:i/>
          <w:sz w:val="20"/>
          <w:szCs w:val="20"/>
        </w:rPr>
        <w:t>Affected</w:t>
      </w:r>
      <w:r w:rsidR="00E04AE5" w:rsidRPr="00087B58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087B58">
        <w:rPr>
          <w:rFonts w:ascii="Arial" w:eastAsia="Arial" w:hAnsi="Arial" w:cs="Arial"/>
          <w:b/>
          <w:i/>
          <w:sz w:val="20"/>
          <w:szCs w:val="20"/>
        </w:rPr>
        <w:t>Families</w:t>
      </w:r>
      <w:r w:rsidR="002A64EF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087B58">
        <w:rPr>
          <w:rFonts w:ascii="Arial" w:eastAsia="Arial" w:hAnsi="Arial" w:cs="Arial"/>
          <w:b/>
          <w:i/>
          <w:sz w:val="20"/>
          <w:szCs w:val="20"/>
        </w:rPr>
        <w:t>/</w:t>
      </w:r>
      <w:r w:rsidR="002A64EF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087B58">
        <w:rPr>
          <w:rFonts w:ascii="Arial" w:eastAsia="Arial" w:hAnsi="Arial" w:cs="Arial"/>
          <w:b/>
          <w:i/>
          <w:sz w:val="20"/>
          <w:szCs w:val="20"/>
        </w:rPr>
        <w:t>Persons</w:t>
      </w:r>
    </w:p>
    <w:tbl>
      <w:tblPr>
        <w:tblW w:w="4815" w:type="pct"/>
        <w:tblInd w:w="355" w:type="dxa"/>
        <w:tblLook w:val="04A0" w:firstRow="1" w:lastRow="0" w:firstColumn="1" w:lastColumn="0" w:noHBand="0" w:noVBand="1"/>
      </w:tblPr>
      <w:tblGrid>
        <w:gridCol w:w="273"/>
        <w:gridCol w:w="4579"/>
        <w:gridCol w:w="1786"/>
        <w:gridCol w:w="1377"/>
        <w:gridCol w:w="1362"/>
      </w:tblGrid>
      <w:tr w:rsidR="00396AEF" w:rsidRPr="00396AEF" w14:paraId="22764488" w14:textId="77777777" w:rsidTr="00396AEF">
        <w:trPr>
          <w:trHeight w:val="20"/>
        </w:trPr>
        <w:tc>
          <w:tcPr>
            <w:tcW w:w="258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0FA5AD6" w14:textId="77777777" w:rsidR="00396AEF" w:rsidRPr="00396AEF" w:rsidRDefault="00396AEF" w:rsidP="00396A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396AE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REGION / PROVINCE / MUNICIPALITY </w:t>
            </w:r>
          </w:p>
        </w:tc>
        <w:tc>
          <w:tcPr>
            <w:tcW w:w="24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5F7B90FE" w14:textId="77777777" w:rsidR="00396AEF" w:rsidRPr="00396AEF" w:rsidRDefault="00396AEF" w:rsidP="00396A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396AE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 NUMBER OF AFFECTED </w:t>
            </w:r>
          </w:p>
        </w:tc>
      </w:tr>
      <w:tr w:rsidR="00396AEF" w:rsidRPr="00396AEF" w14:paraId="077FD605" w14:textId="77777777" w:rsidTr="00396AEF">
        <w:trPr>
          <w:trHeight w:val="20"/>
        </w:trPr>
        <w:tc>
          <w:tcPr>
            <w:tcW w:w="258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C41CB" w14:textId="77777777" w:rsidR="00396AEF" w:rsidRPr="00396AEF" w:rsidRDefault="00396AEF" w:rsidP="00396A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2834E463" w14:textId="77777777" w:rsidR="00396AEF" w:rsidRPr="00396AEF" w:rsidRDefault="00396AEF" w:rsidP="00396A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396AE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 Barangays 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102A6310" w14:textId="77777777" w:rsidR="00396AEF" w:rsidRPr="00396AEF" w:rsidRDefault="00396AEF" w:rsidP="00396A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396AE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 Families 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45272006" w14:textId="77777777" w:rsidR="00396AEF" w:rsidRPr="00396AEF" w:rsidRDefault="00396AEF" w:rsidP="00396A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396AE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 Persons </w:t>
            </w:r>
          </w:p>
        </w:tc>
      </w:tr>
      <w:tr w:rsidR="00396AEF" w:rsidRPr="00396AEF" w14:paraId="615C1243" w14:textId="77777777" w:rsidTr="00396AEF">
        <w:trPr>
          <w:trHeight w:val="20"/>
        </w:trPr>
        <w:tc>
          <w:tcPr>
            <w:tcW w:w="2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vAlign w:val="center"/>
            <w:hideMark/>
          </w:tcPr>
          <w:p w14:paraId="7E7AE3B8" w14:textId="77777777" w:rsidR="00396AEF" w:rsidRPr="00396AEF" w:rsidRDefault="00396AEF" w:rsidP="00396A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396AE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>GRAND TOTAL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vAlign w:val="center"/>
            <w:hideMark/>
          </w:tcPr>
          <w:p w14:paraId="4B7F18CE" w14:textId="77777777" w:rsidR="00396AEF" w:rsidRPr="00396AEF" w:rsidRDefault="00396AEF" w:rsidP="00396A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396AE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                        1 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vAlign w:val="center"/>
            <w:hideMark/>
          </w:tcPr>
          <w:p w14:paraId="65E7868D" w14:textId="7B0A5FF3" w:rsidR="00396AEF" w:rsidRPr="00396AEF" w:rsidRDefault="00396AEF" w:rsidP="00396A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396AE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             5</w:t>
            </w:r>
            <w:r w:rsidR="00A42BC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>2</w:t>
            </w:r>
            <w:r w:rsidRPr="00396AE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vAlign w:val="center"/>
            <w:hideMark/>
          </w:tcPr>
          <w:p w14:paraId="7E21C8C1" w14:textId="77777777" w:rsidR="00396AEF" w:rsidRPr="00396AEF" w:rsidRDefault="00396AEF" w:rsidP="00396A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396AE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           188 </w:t>
            </w:r>
          </w:p>
        </w:tc>
      </w:tr>
      <w:tr w:rsidR="00396AEF" w:rsidRPr="00396AEF" w14:paraId="63664F07" w14:textId="77777777" w:rsidTr="00396AEF">
        <w:trPr>
          <w:trHeight w:val="270"/>
        </w:trPr>
        <w:tc>
          <w:tcPr>
            <w:tcW w:w="258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24356EA1" w14:textId="77777777" w:rsidR="00396AEF" w:rsidRPr="00396AEF" w:rsidRDefault="00396AEF" w:rsidP="00396A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396AE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>REGION XI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0E1EB9C" w14:textId="77777777" w:rsidR="00396AEF" w:rsidRPr="00396AEF" w:rsidRDefault="00396AEF" w:rsidP="00396A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396AE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                        1 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6188055" w14:textId="76587687" w:rsidR="00396AEF" w:rsidRPr="00396AEF" w:rsidRDefault="00396AEF" w:rsidP="00396A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396AE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             5</w:t>
            </w:r>
            <w:r w:rsidR="00A42BC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>2</w:t>
            </w:r>
            <w:r w:rsidRPr="00396AE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50033B7" w14:textId="77777777" w:rsidR="00396AEF" w:rsidRPr="00396AEF" w:rsidRDefault="00396AEF" w:rsidP="00396A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396AE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           188 </w:t>
            </w:r>
          </w:p>
        </w:tc>
      </w:tr>
      <w:tr w:rsidR="00396AEF" w:rsidRPr="00396AEF" w14:paraId="78ABB1E6" w14:textId="77777777" w:rsidTr="00396AEF">
        <w:trPr>
          <w:trHeight w:val="270"/>
        </w:trPr>
        <w:tc>
          <w:tcPr>
            <w:tcW w:w="25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6F2ABAA" w14:textId="77777777" w:rsidR="00396AEF" w:rsidRPr="00396AEF" w:rsidRDefault="00396AEF" w:rsidP="00396A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396AE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>Davao del Sur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6B076B9" w14:textId="77777777" w:rsidR="00396AEF" w:rsidRPr="00396AEF" w:rsidRDefault="00396AEF" w:rsidP="00396A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396AE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                        1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AC74224" w14:textId="28CDFF99" w:rsidR="00396AEF" w:rsidRPr="00396AEF" w:rsidRDefault="00396AEF" w:rsidP="00396A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396AE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             5</w:t>
            </w:r>
            <w:r w:rsidR="00A42BC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>2</w:t>
            </w:r>
            <w:r w:rsidRPr="00396AE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9413BFE" w14:textId="77777777" w:rsidR="00396AEF" w:rsidRPr="00396AEF" w:rsidRDefault="00396AEF" w:rsidP="00396A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396AE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           188 </w:t>
            </w:r>
          </w:p>
        </w:tc>
      </w:tr>
      <w:tr w:rsidR="00396AEF" w:rsidRPr="00396AEF" w14:paraId="6F568130" w14:textId="77777777" w:rsidTr="00396AEF">
        <w:trPr>
          <w:trHeight w:val="255"/>
        </w:trPr>
        <w:tc>
          <w:tcPr>
            <w:tcW w:w="1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D4C880" w14:textId="77777777" w:rsidR="00396AEF" w:rsidRPr="00396AEF" w:rsidRDefault="00396AEF" w:rsidP="00396A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</w:pPr>
            <w:r w:rsidRPr="00396AEF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1CD1C3" w14:textId="77777777" w:rsidR="00396AEF" w:rsidRPr="00396AEF" w:rsidRDefault="00396AEF" w:rsidP="00396A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</w:pPr>
            <w:r w:rsidRPr="00396AEF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  <w:t>Davao City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A7D1AC" w14:textId="77777777" w:rsidR="00396AEF" w:rsidRPr="00396AEF" w:rsidRDefault="00396AEF" w:rsidP="00396A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</w:pPr>
            <w:r w:rsidRPr="00396AEF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  <w:t xml:space="preserve">                        1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23974B" w14:textId="2619A93F" w:rsidR="00396AEF" w:rsidRPr="00396AEF" w:rsidRDefault="00396AEF" w:rsidP="00396A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</w:pPr>
            <w:r w:rsidRPr="00396AEF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  <w:t xml:space="preserve">             5</w:t>
            </w:r>
            <w:r w:rsidR="00A42BC3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  <w:t>2</w:t>
            </w:r>
            <w:r w:rsidRPr="00396AEF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6FC9A0" w14:textId="77777777" w:rsidR="00396AEF" w:rsidRPr="00396AEF" w:rsidRDefault="00396AEF" w:rsidP="00396A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</w:pPr>
            <w:r w:rsidRPr="00396AEF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  <w:t xml:space="preserve">           188 </w:t>
            </w:r>
          </w:p>
        </w:tc>
      </w:tr>
    </w:tbl>
    <w:p w14:paraId="42CFFD81" w14:textId="77777777" w:rsidR="00C71101" w:rsidRPr="00087B58" w:rsidRDefault="00E04AE5" w:rsidP="00AE096E">
      <w:pPr>
        <w:spacing w:after="0" w:line="240" w:lineRule="auto"/>
        <w:ind w:left="360"/>
        <w:contextualSpacing/>
        <w:rPr>
          <w:rFonts w:ascii="Arial" w:eastAsia="Arial" w:hAnsi="Arial" w:cs="Arial"/>
          <w:i/>
          <w:color w:val="2F5496"/>
          <w:sz w:val="16"/>
          <w:szCs w:val="16"/>
        </w:rPr>
      </w:pPr>
      <w:r w:rsidRPr="00087B58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E90BF0" w:rsidRPr="00087B58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Note:</w:t>
      </w:r>
      <w:r w:rsidRPr="00087B58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E90BF0" w:rsidRPr="00087B58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Ongoing</w:t>
      </w:r>
      <w:r w:rsidRPr="00087B58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E90BF0" w:rsidRPr="00087B58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assessment</w:t>
      </w:r>
      <w:r w:rsidRPr="00087B58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E90BF0" w:rsidRPr="00087B58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and</w:t>
      </w:r>
      <w:r w:rsidRPr="00087B58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875F87" w:rsidRPr="00087B58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validation being conducted.</w:t>
      </w:r>
    </w:p>
    <w:p w14:paraId="22040A10" w14:textId="145C0700" w:rsidR="00F35540" w:rsidRDefault="00DF4AA2" w:rsidP="00D74B08">
      <w:pPr>
        <w:spacing w:after="0" w:line="240" w:lineRule="auto"/>
        <w:contextualSpacing/>
        <w:jc w:val="right"/>
        <w:rPr>
          <w:rFonts w:ascii="Arial" w:eastAsia="Arial" w:hAnsi="Arial" w:cs="Arial"/>
          <w:color w:val="000000" w:themeColor="text1"/>
          <w:sz w:val="16"/>
          <w:szCs w:val="16"/>
        </w:rPr>
      </w:pPr>
      <w:r w:rsidRPr="00087B58">
        <w:rPr>
          <w:rFonts w:ascii="Arial" w:eastAsia="Arial" w:hAnsi="Arial" w:cs="Arial"/>
          <w:i/>
          <w:color w:val="0070C0"/>
          <w:sz w:val="16"/>
          <w:szCs w:val="16"/>
        </w:rPr>
        <w:t>Source: DSWD-FO XI</w:t>
      </w:r>
    </w:p>
    <w:p w14:paraId="29855614" w14:textId="77777777" w:rsidR="00D74B08" w:rsidRPr="00D74B08" w:rsidRDefault="00D74B08" w:rsidP="00D74B08">
      <w:pPr>
        <w:spacing w:after="0" w:line="240" w:lineRule="auto"/>
        <w:contextualSpacing/>
        <w:jc w:val="right"/>
        <w:rPr>
          <w:rFonts w:ascii="Arial" w:eastAsia="Arial" w:hAnsi="Arial" w:cs="Arial"/>
          <w:color w:val="000000" w:themeColor="text1"/>
          <w:sz w:val="16"/>
          <w:szCs w:val="16"/>
        </w:rPr>
      </w:pPr>
    </w:p>
    <w:p w14:paraId="5137BA9D" w14:textId="1DC68655" w:rsidR="005318D3" w:rsidRPr="00087B58" w:rsidRDefault="00FC54C7" w:rsidP="00AE096E">
      <w:pPr>
        <w:numPr>
          <w:ilvl w:val="0"/>
          <w:numId w:val="2"/>
        </w:numPr>
        <w:spacing w:after="0" w:line="240" w:lineRule="auto"/>
        <w:ind w:hanging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087B58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E04AE5" w:rsidRPr="00087B5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87B58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E04AE5" w:rsidRPr="00087B5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87B58">
        <w:rPr>
          <w:rFonts w:ascii="Arial" w:eastAsia="Arial" w:hAnsi="Arial" w:cs="Arial"/>
          <w:b/>
          <w:color w:val="002060"/>
          <w:sz w:val="24"/>
          <w:szCs w:val="24"/>
        </w:rPr>
        <w:t>Displaced</w:t>
      </w:r>
      <w:r w:rsidR="00E04AE5" w:rsidRPr="00087B5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87B58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E04AE5" w:rsidRPr="00087B5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87B58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E04AE5" w:rsidRPr="00087B5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4D742A" w:rsidRPr="00087B58">
        <w:rPr>
          <w:rFonts w:ascii="Arial" w:eastAsia="Arial" w:hAnsi="Arial" w:cs="Arial"/>
          <w:b/>
          <w:color w:val="002060"/>
          <w:sz w:val="24"/>
          <w:szCs w:val="24"/>
        </w:rPr>
        <w:t>Persons</w:t>
      </w:r>
      <w:r w:rsidR="00E04AE5" w:rsidRPr="00087B5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</w:p>
    <w:p w14:paraId="61FF0B00" w14:textId="77777777" w:rsidR="00E04AE5" w:rsidRPr="00087B58" w:rsidRDefault="005318D3" w:rsidP="00AE096E">
      <w:pPr>
        <w:pStyle w:val="ListParagraph"/>
        <w:numPr>
          <w:ilvl w:val="1"/>
          <w:numId w:val="2"/>
        </w:numPr>
        <w:spacing w:after="0" w:line="240" w:lineRule="auto"/>
        <w:ind w:left="810" w:hanging="450"/>
        <w:jc w:val="both"/>
        <w:rPr>
          <w:rFonts w:ascii="Arial" w:hAnsi="Arial" w:cs="Arial"/>
          <w:b/>
          <w:bCs/>
          <w:color w:val="002060"/>
          <w:sz w:val="24"/>
          <w:szCs w:val="24"/>
          <w:shd w:val="clear" w:color="auto" w:fill="FFFFFF"/>
        </w:rPr>
      </w:pPr>
      <w:r w:rsidRPr="00087B58">
        <w:rPr>
          <w:rFonts w:ascii="Arial" w:hAnsi="Arial" w:cs="Arial"/>
          <w:b/>
          <w:bCs/>
          <w:color w:val="002060"/>
          <w:sz w:val="24"/>
          <w:szCs w:val="24"/>
          <w:shd w:val="clear" w:color="auto" w:fill="FFFFFF"/>
        </w:rPr>
        <w:t>Inside</w:t>
      </w:r>
      <w:r w:rsidR="00E04AE5" w:rsidRPr="00087B58">
        <w:rPr>
          <w:rFonts w:ascii="Arial" w:hAnsi="Arial" w:cs="Arial"/>
          <w:b/>
          <w:bCs/>
          <w:color w:val="002060"/>
          <w:sz w:val="24"/>
          <w:szCs w:val="24"/>
          <w:shd w:val="clear" w:color="auto" w:fill="FFFFFF"/>
        </w:rPr>
        <w:t xml:space="preserve"> </w:t>
      </w:r>
      <w:r w:rsidRPr="00087B58">
        <w:rPr>
          <w:rFonts w:ascii="Arial" w:hAnsi="Arial" w:cs="Arial"/>
          <w:b/>
          <w:bCs/>
          <w:color w:val="002060"/>
          <w:sz w:val="24"/>
          <w:szCs w:val="24"/>
          <w:shd w:val="clear" w:color="auto" w:fill="FFFFFF"/>
        </w:rPr>
        <w:t>Evacuation</w:t>
      </w:r>
      <w:r w:rsidR="00E04AE5" w:rsidRPr="00087B58">
        <w:rPr>
          <w:rFonts w:ascii="Arial" w:hAnsi="Arial" w:cs="Arial"/>
          <w:b/>
          <w:bCs/>
          <w:color w:val="002060"/>
          <w:sz w:val="24"/>
          <w:szCs w:val="24"/>
          <w:shd w:val="clear" w:color="auto" w:fill="FFFFFF"/>
        </w:rPr>
        <w:t xml:space="preserve"> </w:t>
      </w:r>
      <w:r w:rsidRPr="00087B58">
        <w:rPr>
          <w:rFonts w:ascii="Arial" w:hAnsi="Arial" w:cs="Arial"/>
          <w:b/>
          <w:bCs/>
          <w:color w:val="002060"/>
          <w:sz w:val="24"/>
          <w:szCs w:val="24"/>
          <w:shd w:val="clear" w:color="auto" w:fill="FFFFFF"/>
        </w:rPr>
        <w:t>Center</w:t>
      </w:r>
    </w:p>
    <w:p w14:paraId="1055E368" w14:textId="3F6EE78D" w:rsidR="00E04AE5" w:rsidRPr="00A42BC3" w:rsidRDefault="00EB153B" w:rsidP="00AE096E">
      <w:pPr>
        <w:pStyle w:val="ListParagraph"/>
        <w:spacing w:after="0" w:line="240" w:lineRule="auto"/>
        <w:ind w:left="810"/>
        <w:jc w:val="both"/>
        <w:rPr>
          <w:rFonts w:ascii="Arial" w:hAnsi="Arial" w:cs="Arial"/>
          <w:color w:val="auto"/>
          <w:sz w:val="24"/>
          <w:szCs w:val="24"/>
          <w:shd w:val="clear" w:color="auto" w:fill="FFFFFF"/>
        </w:rPr>
      </w:pPr>
      <w:r w:rsidRPr="00A42BC3">
        <w:rPr>
          <w:rFonts w:ascii="Arial" w:hAnsi="Arial" w:cs="Arial"/>
          <w:bCs/>
          <w:color w:val="auto"/>
          <w:sz w:val="24"/>
          <w:szCs w:val="24"/>
          <w:shd w:val="clear" w:color="auto" w:fill="FFFFFF"/>
        </w:rPr>
        <w:t>There</w:t>
      </w:r>
      <w:r w:rsidR="00E04AE5" w:rsidRPr="00A42BC3">
        <w:rPr>
          <w:rFonts w:ascii="Arial" w:hAnsi="Arial" w:cs="Arial"/>
          <w:bCs/>
          <w:color w:val="auto"/>
          <w:sz w:val="24"/>
          <w:szCs w:val="24"/>
          <w:shd w:val="clear" w:color="auto" w:fill="FFFFFF"/>
        </w:rPr>
        <w:t xml:space="preserve"> </w:t>
      </w:r>
      <w:r w:rsidRPr="00A42BC3">
        <w:rPr>
          <w:rFonts w:ascii="Arial" w:hAnsi="Arial" w:cs="Arial"/>
          <w:bCs/>
          <w:color w:val="auto"/>
          <w:sz w:val="24"/>
          <w:szCs w:val="24"/>
          <w:shd w:val="clear" w:color="auto" w:fill="FFFFFF"/>
        </w:rPr>
        <w:t>are</w:t>
      </w:r>
      <w:r w:rsidR="00AA6CEC" w:rsidRPr="00A42BC3"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  <w:t xml:space="preserve"> </w:t>
      </w:r>
      <w:r w:rsidR="00DF4AA2" w:rsidRPr="00A42BC3"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  <w:t>3</w:t>
      </w:r>
      <w:r w:rsidR="00396AEF" w:rsidRPr="00A42BC3"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  <w:t>0</w:t>
      </w:r>
      <w:r w:rsidR="00F35540" w:rsidRPr="00A42BC3"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  <w:t xml:space="preserve"> </w:t>
      </w:r>
      <w:r w:rsidRPr="00A42BC3"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  <w:t>families</w:t>
      </w:r>
      <w:r w:rsidR="00E04AE5" w:rsidRPr="00A42BC3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354854" w:rsidRPr="00A42BC3">
        <w:rPr>
          <w:rFonts w:ascii="Arial" w:hAnsi="Arial" w:cs="Arial"/>
          <w:color w:val="auto"/>
          <w:sz w:val="24"/>
          <w:szCs w:val="24"/>
          <w:shd w:val="clear" w:color="auto" w:fill="FFFFFF"/>
        </w:rPr>
        <w:t>or</w:t>
      </w:r>
      <w:r w:rsidR="00E04AE5" w:rsidRPr="00A42BC3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DF4AA2" w:rsidRPr="00A42BC3"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  <w:t>1</w:t>
      </w:r>
      <w:r w:rsidR="00396AEF" w:rsidRPr="00A42BC3"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  <w:t>1</w:t>
      </w:r>
      <w:r w:rsidR="00DF4AA2" w:rsidRPr="00A42BC3"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  <w:t>6</w:t>
      </w:r>
      <w:r w:rsidR="00F35540" w:rsidRPr="00A42BC3"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  <w:t xml:space="preserve"> </w:t>
      </w:r>
      <w:r w:rsidR="00354854" w:rsidRPr="00A42BC3"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  <w:t>persons</w:t>
      </w:r>
      <w:r w:rsidR="00E04AE5" w:rsidRPr="00A42BC3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74289B" w:rsidRPr="00A42BC3">
        <w:rPr>
          <w:rFonts w:ascii="Arial" w:hAnsi="Arial" w:cs="Arial"/>
          <w:color w:val="auto"/>
          <w:sz w:val="24"/>
          <w:szCs w:val="24"/>
          <w:shd w:val="clear" w:color="auto" w:fill="FFFFFF"/>
        </w:rPr>
        <w:t>currently</w:t>
      </w:r>
      <w:r w:rsidR="00E04AE5" w:rsidRPr="00A42BC3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890200" w:rsidRPr="00A42BC3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taking </w:t>
      </w:r>
      <w:r w:rsidR="00AA6CEC" w:rsidRPr="00A42BC3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temporary </w:t>
      </w:r>
      <w:r w:rsidR="00890200" w:rsidRPr="00A42BC3">
        <w:rPr>
          <w:rFonts w:ascii="Arial" w:hAnsi="Arial" w:cs="Arial"/>
          <w:color w:val="auto"/>
          <w:sz w:val="24"/>
          <w:szCs w:val="24"/>
          <w:shd w:val="clear" w:color="auto" w:fill="FFFFFF"/>
        </w:rPr>
        <w:t>shelter</w:t>
      </w:r>
      <w:r w:rsidR="00E04AE5" w:rsidRPr="00A42BC3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AE096E" w:rsidRPr="00A42BC3">
        <w:rPr>
          <w:rFonts w:ascii="Arial" w:hAnsi="Arial" w:cs="Arial"/>
          <w:color w:val="auto"/>
          <w:sz w:val="24"/>
          <w:szCs w:val="24"/>
          <w:shd w:val="clear" w:color="auto" w:fill="FFFFFF"/>
        </w:rPr>
        <w:t>in</w:t>
      </w:r>
      <w:r w:rsidR="00E04AE5" w:rsidRPr="00A42BC3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396AEF" w:rsidRPr="00A42BC3">
        <w:rPr>
          <w:rFonts w:ascii="Arial" w:hAnsi="Arial" w:cs="Arial"/>
          <w:b/>
          <w:color w:val="auto"/>
          <w:sz w:val="24"/>
          <w:szCs w:val="24"/>
          <w:shd w:val="clear" w:color="auto" w:fill="FFFFFF"/>
        </w:rPr>
        <w:t>Maya-Maya Gymnasium</w:t>
      </w:r>
      <w:r w:rsidR="00DF4AA2" w:rsidRPr="00A42BC3">
        <w:rPr>
          <w:rFonts w:ascii="Arial" w:hAnsi="Arial" w:cs="Arial"/>
          <w:b/>
          <w:color w:val="auto"/>
          <w:sz w:val="24"/>
          <w:szCs w:val="24"/>
          <w:shd w:val="clear" w:color="auto" w:fill="FFFFFF"/>
        </w:rPr>
        <w:t xml:space="preserve"> </w:t>
      </w:r>
      <w:r w:rsidR="00C16747" w:rsidRPr="00A42BC3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in </w:t>
      </w:r>
      <w:r w:rsidR="00DF4AA2" w:rsidRPr="00A42BC3">
        <w:rPr>
          <w:rFonts w:ascii="Arial" w:eastAsia="Arial" w:hAnsi="Arial" w:cs="Arial"/>
          <w:b/>
          <w:color w:val="auto"/>
          <w:sz w:val="24"/>
          <w:szCs w:val="24"/>
        </w:rPr>
        <w:t>Brgy. Lapu-Lapu</w:t>
      </w:r>
      <w:r w:rsidR="00206883" w:rsidRPr="00A42BC3">
        <w:rPr>
          <w:rFonts w:ascii="Arial" w:eastAsia="Arial" w:hAnsi="Arial" w:cs="Arial"/>
          <w:b/>
          <w:color w:val="auto"/>
          <w:sz w:val="24"/>
          <w:szCs w:val="24"/>
        </w:rPr>
        <w:t>, Agdao District, Davao City</w:t>
      </w:r>
      <w:r w:rsidR="00DF4AA2" w:rsidRPr="00A42BC3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C71101" w:rsidRPr="00A42BC3">
        <w:rPr>
          <w:rFonts w:ascii="Arial" w:hAnsi="Arial" w:cs="Arial"/>
          <w:color w:val="auto"/>
          <w:sz w:val="24"/>
          <w:szCs w:val="24"/>
          <w:shd w:val="clear" w:color="auto" w:fill="FFFFFF"/>
        </w:rPr>
        <w:t>(see</w:t>
      </w:r>
      <w:r w:rsidR="00E04AE5" w:rsidRPr="00A42BC3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C71101" w:rsidRPr="00A42BC3">
        <w:rPr>
          <w:rFonts w:ascii="Arial" w:hAnsi="Arial" w:cs="Arial"/>
          <w:color w:val="auto"/>
          <w:sz w:val="24"/>
          <w:szCs w:val="24"/>
          <w:shd w:val="clear" w:color="auto" w:fill="FFFFFF"/>
        </w:rPr>
        <w:t>Table</w:t>
      </w:r>
      <w:r w:rsidR="00E04AE5" w:rsidRPr="00A42BC3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C71101" w:rsidRPr="00A42BC3">
        <w:rPr>
          <w:rFonts w:ascii="Arial" w:hAnsi="Arial" w:cs="Arial"/>
          <w:color w:val="auto"/>
          <w:sz w:val="24"/>
          <w:szCs w:val="24"/>
          <w:shd w:val="clear" w:color="auto" w:fill="FFFFFF"/>
        </w:rPr>
        <w:t>2).</w:t>
      </w:r>
    </w:p>
    <w:p w14:paraId="4A01CF8B" w14:textId="77777777" w:rsidR="001B7B64" w:rsidRPr="00D74B08" w:rsidRDefault="001B7B64" w:rsidP="00AE096E">
      <w:pPr>
        <w:pStyle w:val="ListParagraph"/>
        <w:spacing w:after="0" w:line="240" w:lineRule="auto"/>
        <w:ind w:left="810"/>
        <w:jc w:val="both"/>
        <w:rPr>
          <w:rFonts w:ascii="Arial" w:hAnsi="Arial" w:cs="Arial"/>
          <w:b/>
          <w:bCs/>
          <w:i/>
          <w:iCs/>
          <w:color w:val="auto"/>
          <w:sz w:val="20"/>
          <w:szCs w:val="20"/>
          <w:shd w:val="clear" w:color="auto" w:fill="FFFFFF"/>
        </w:rPr>
      </w:pPr>
    </w:p>
    <w:p w14:paraId="4283DB44" w14:textId="1975822D" w:rsidR="00C71101" w:rsidRPr="00087B58" w:rsidRDefault="006265AF" w:rsidP="00AE096E">
      <w:pPr>
        <w:pStyle w:val="ListParagraph"/>
        <w:spacing w:after="0" w:line="240" w:lineRule="auto"/>
        <w:ind w:left="810"/>
        <w:jc w:val="both"/>
        <w:rPr>
          <w:rFonts w:ascii="Arial" w:hAnsi="Arial" w:cs="Arial"/>
          <w:b/>
          <w:bCs/>
          <w:color w:val="auto"/>
          <w:sz w:val="20"/>
          <w:szCs w:val="20"/>
          <w:shd w:val="clear" w:color="auto" w:fill="FFFFFF"/>
        </w:rPr>
      </w:pPr>
      <w:r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Table</w:t>
      </w:r>
      <w:r w:rsidR="00E04AE5"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2.</w:t>
      </w:r>
      <w:r w:rsidR="00E04AE5"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Number</w:t>
      </w:r>
      <w:r w:rsidR="00E04AE5"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of</w:t>
      </w:r>
      <w:r w:rsidR="00E04AE5"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Displaced</w:t>
      </w:r>
      <w:r w:rsidR="00E04AE5"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Families</w:t>
      </w:r>
      <w:r w:rsidR="00E04AE5"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/</w:t>
      </w:r>
      <w:r w:rsidR="00E04AE5"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Persons</w:t>
      </w:r>
      <w:r w:rsidR="00E04AE5"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Inside</w:t>
      </w:r>
      <w:r w:rsidR="00E04AE5"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Evacuation</w:t>
      </w:r>
      <w:r w:rsidR="00E04AE5"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Center</w:t>
      </w:r>
    </w:p>
    <w:tbl>
      <w:tblPr>
        <w:tblW w:w="8955" w:type="dxa"/>
        <w:tblInd w:w="805" w:type="dxa"/>
        <w:tblLook w:val="04A0" w:firstRow="1" w:lastRow="0" w:firstColumn="1" w:lastColumn="0" w:noHBand="0" w:noVBand="1"/>
      </w:tblPr>
      <w:tblGrid>
        <w:gridCol w:w="272"/>
        <w:gridCol w:w="3163"/>
        <w:gridCol w:w="920"/>
        <w:gridCol w:w="920"/>
        <w:gridCol w:w="920"/>
        <w:gridCol w:w="920"/>
        <w:gridCol w:w="920"/>
        <w:gridCol w:w="920"/>
      </w:tblGrid>
      <w:tr w:rsidR="00396AEF" w:rsidRPr="00396AEF" w14:paraId="6DB13BC1" w14:textId="77777777" w:rsidTr="00396AEF">
        <w:trPr>
          <w:trHeight w:val="20"/>
        </w:trPr>
        <w:tc>
          <w:tcPr>
            <w:tcW w:w="34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A5304DF" w14:textId="77777777" w:rsidR="00396AEF" w:rsidRPr="00396AEF" w:rsidRDefault="00396AEF" w:rsidP="00396A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396AE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REGION / PROVINCE / MUNICIPALITY </w:t>
            </w:r>
          </w:p>
        </w:tc>
        <w:tc>
          <w:tcPr>
            <w:tcW w:w="18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DEEC2BD" w14:textId="77777777" w:rsidR="00396AEF" w:rsidRPr="00396AEF" w:rsidRDefault="00396AEF" w:rsidP="00396A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396AE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 NUMBER OF EVACUATION CENTERS (ECs) </w:t>
            </w:r>
          </w:p>
        </w:tc>
        <w:tc>
          <w:tcPr>
            <w:tcW w:w="368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vAlign w:val="center"/>
            <w:hideMark/>
          </w:tcPr>
          <w:p w14:paraId="7BB1C3CB" w14:textId="77777777" w:rsidR="00396AEF" w:rsidRPr="00396AEF" w:rsidRDefault="00396AEF" w:rsidP="00396A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396AE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 NUMBER OF DISPLACED </w:t>
            </w:r>
          </w:p>
        </w:tc>
      </w:tr>
      <w:tr w:rsidR="00396AEF" w:rsidRPr="00396AEF" w14:paraId="151DB2C2" w14:textId="77777777" w:rsidTr="00396AEF">
        <w:trPr>
          <w:trHeight w:val="20"/>
        </w:trPr>
        <w:tc>
          <w:tcPr>
            <w:tcW w:w="34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4E4271" w14:textId="77777777" w:rsidR="00396AEF" w:rsidRPr="00396AEF" w:rsidRDefault="00396AEF" w:rsidP="00396A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18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57AF1C" w14:textId="77777777" w:rsidR="00396AEF" w:rsidRPr="00396AEF" w:rsidRDefault="00396AEF" w:rsidP="00396A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368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vAlign w:val="center"/>
            <w:hideMark/>
          </w:tcPr>
          <w:p w14:paraId="3AE598A5" w14:textId="77777777" w:rsidR="00396AEF" w:rsidRPr="00396AEF" w:rsidRDefault="00396AEF" w:rsidP="00396A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396AE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 INSIDE ECs </w:t>
            </w:r>
          </w:p>
        </w:tc>
      </w:tr>
      <w:tr w:rsidR="00396AEF" w:rsidRPr="00396AEF" w14:paraId="2022F227" w14:textId="77777777" w:rsidTr="00396AEF">
        <w:trPr>
          <w:trHeight w:val="20"/>
        </w:trPr>
        <w:tc>
          <w:tcPr>
            <w:tcW w:w="34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5F7486" w14:textId="77777777" w:rsidR="00396AEF" w:rsidRPr="00396AEF" w:rsidRDefault="00396AEF" w:rsidP="00396A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18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060D6C" w14:textId="77777777" w:rsidR="00396AEF" w:rsidRPr="00396AEF" w:rsidRDefault="00396AEF" w:rsidP="00396A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F3DD2C9" w14:textId="77777777" w:rsidR="00396AEF" w:rsidRPr="00396AEF" w:rsidRDefault="00396AEF" w:rsidP="00396A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396AE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 Families 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1CC27E2" w14:textId="50320529" w:rsidR="00396AEF" w:rsidRPr="00396AEF" w:rsidRDefault="00396AEF" w:rsidP="00396A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396AE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 Persons </w:t>
            </w:r>
          </w:p>
        </w:tc>
      </w:tr>
      <w:tr w:rsidR="00396AEF" w:rsidRPr="00396AEF" w14:paraId="79EA0EF2" w14:textId="77777777" w:rsidTr="00396AEF">
        <w:trPr>
          <w:trHeight w:val="20"/>
        </w:trPr>
        <w:tc>
          <w:tcPr>
            <w:tcW w:w="34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B08EF7" w14:textId="77777777" w:rsidR="00396AEF" w:rsidRPr="00396AEF" w:rsidRDefault="00396AEF" w:rsidP="00396A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B69A0E7" w14:textId="77777777" w:rsidR="00396AEF" w:rsidRPr="00396AEF" w:rsidRDefault="00396AEF" w:rsidP="00396A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396AE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 CUM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E4E8B78" w14:textId="77777777" w:rsidR="00396AEF" w:rsidRPr="00396AEF" w:rsidRDefault="00396AEF" w:rsidP="00396A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396AE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 NOW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649545C" w14:textId="77777777" w:rsidR="00396AEF" w:rsidRPr="00396AEF" w:rsidRDefault="00396AEF" w:rsidP="00396A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396AE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 CUM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6361821" w14:textId="77777777" w:rsidR="00396AEF" w:rsidRPr="00396AEF" w:rsidRDefault="00396AEF" w:rsidP="00396A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396AE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 NOW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4486123" w14:textId="77777777" w:rsidR="00396AEF" w:rsidRPr="00396AEF" w:rsidRDefault="00396AEF" w:rsidP="00396A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396AE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 CUM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7C34990" w14:textId="77777777" w:rsidR="00396AEF" w:rsidRPr="00396AEF" w:rsidRDefault="00396AEF" w:rsidP="00396A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396AE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 NOW </w:t>
            </w:r>
          </w:p>
        </w:tc>
      </w:tr>
      <w:tr w:rsidR="00396AEF" w:rsidRPr="00396AEF" w14:paraId="4875D690" w14:textId="77777777" w:rsidTr="00396AEF">
        <w:trPr>
          <w:trHeight w:val="20"/>
        </w:trPr>
        <w:tc>
          <w:tcPr>
            <w:tcW w:w="3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0DAEB6F" w14:textId="77777777" w:rsidR="00396AEF" w:rsidRPr="00396AEF" w:rsidRDefault="00396AEF" w:rsidP="00396A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396AE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>GRAND TOTAL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986BB3F" w14:textId="261F93A2" w:rsidR="00396AEF" w:rsidRPr="00396AEF" w:rsidRDefault="00396AEF" w:rsidP="00396A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396AE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 1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0CA2307" w14:textId="285B864E" w:rsidR="00396AEF" w:rsidRPr="00396AEF" w:rsidRDefault="00396AEF" w:rsidP="00396A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396AE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 1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5AE6D6D" w14:textId="5857E2A2" w:rsidR="00396AEF" w:rsidRPr="00396AEF" w:rsidRDefault="00396AEF" w:rsidP="00396A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396AE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 30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FA8DD0A" w14:textId="39A6B758" w:rsidR="00396AEF" w:rsidRPr="00396AEF" w:rsidRDefault="00396AEF" w:rsidP="00396A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396AE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 30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C34CA42" w14:textId="1E5AABB4" w:rsidR="00396AEF" w:rsidRPr="00396AEF" w:rsidRDefault="00396AEF" w:rsidP="00396A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396AE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 116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040291B" w14:textId="38525AB8" w:rsidR="00396AEF" w:rsidRPr="00396AEF" w:rsidRDefault="00396AEF" w:rsidP="00396A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396AE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 116 </w:t>
            </w:r>
          </w:p>
        </w:tc>
      </w:tr>
      <w:tr w:rsidR="00396AEF" w:rsidRPr="00396AEF" w14:paraId="15F67921" w14:textId="77777777" w:rsidTr="00396AEF">
        <w:trPr>
          <w:trHeight w:val="20"/>
        </w:trPr>
        <w:tc>
          <w:tcPr>
            <w:tcW w:w="3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6BB51F69" w14:textId="77777777" w:rsidR="00396AEF" w:rsidRPr="00396AEF" w:rsidRDefault="00396AEF" w:rsidP="00396A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396AE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>REGION XI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E82FBD4" w14:textId="451F99FD" w:rsidR="00396AEF" w:rsidRPr="00396AEF" w:rsidRDefault="00396AEF" w:rsidP="00396A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396AE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 1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203B116" w14:textId="004DB88F" w:rsidR="00396AEF" w:rsidRPr="00396AEF" w:rsidRDefault="00396AEF" w:rsidP="00396A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396AE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 1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2AD4DE5" w14:textId="79921C97" w:rsidR="00396AEF" w:rsidRPr="00396AEF" w:rsidRDefault="00396AEF" w:rsidP="00396A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396AE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 30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D9206CF" w14:textId="0AA26B03" w:rsidR="00396AEF" w:rsidRPr="00396AEF" w:rsidRDefault="00396AEF" w:rsidP="00396A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396AE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 30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61C0B04" w14:textId="27DDBB7B" w:rsidR="00396AEF" w:rsidRPr="00396AEF" w:rsidRDefault="00396AEF" w:rsidP="00396A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396AE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 116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CDF84CD" w14:textId="4C44ED65" w:rsidR="00396AEF" w:rsidRPr="00396AEF" w:rsidRDefault="00396AEF" w:rsidP="00396A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396AE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 116 </w:t>
            </w:r>
          </w:p>
        </w:tc>
      </w:tr>
      <w:tr w:rsidR="00396AEF" w:rsidRPr="00396AEF" w14:paraId="615AC051" w14:textId="77777777" w:rsidTr="00396AEF">
        <w:trPr>
          <w:trHeight w:val="20"/>
        </w:trPr>
        <w:tc>
          <w:tcPr>
            <w:tcW w:w="3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B91937F" w14:textId="77777777" w:rsidR="00396AEF" w:rsidRPr="00396AEF" w:rsidRDefault="00396AEF" w:rsidP="00396A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396AE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>Davao del Sur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AD444EF" w14:textId="7FCF99BE" w:rsidR="00396AEF" w:rsidRPr="00396AEF" w:rsidRDefault="00396AEF" w:rsidP="00396A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396AE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 1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C65377B" w14:textId="40B06C31" w:rsidR="00396AEF" w:rsidRPr="00396AEF" w:rsidRDefault="00396AEF" w:rsidP="00396A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396AE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 1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20E1512" w14:textId="4C600303" w:rsidR="00396AEF" w:rsidRPr="00396AEF" w:rsidRDefault="00396AEF" w:rsidP="00396A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396AE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 30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14B0D89" w14:textId="3A3FC390" w:rsidR="00396AEF" w:rsidRPr="00396AEF" w:rsidRDefault="00396AEF" w:rsidP="00396A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396AE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 30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7530AE1" w14:textId="47FACE85" w:rsidR="00396AEF" w:rsidRPr="00396AEF" w:rsidRDefault="00396AEF" w:rsidP="00396A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396AE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 116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7D4FF81" w14:textId="54FD177C" w:rsidR="00396AEF" w:rsidRPr="00396AEF" w:rsidRDefault="00396AEF" w:rsidP="00396A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396AE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 116 </w:t>
            </w:r>
          </w:p>
        </w:tc>
      </w:tr>
      <w:tr w:rsidR="00396AEF" w:rsidRPr="00396AEF" w14:paraId="7D990B6C" w14:textId="77777777" w:rsidTr="00396AEF">
        <w:trPr>
          <w:trHeight w:val="20"/>
        </w:trPr>
        <w:tc>
          <w:tcPr>
            <w:tcW w:w="2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90D610" w14:textId="77777777" w:rsidR="00396AEF" w:rsidRPr="00396AEF" w:rsidRDefault="00396AEF" w:rsidP="00396A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</w:pPr>
            <w:r w:rsidRPr="00396AEF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712091" w14:textId="77777777" w:rsidR="00396AEF" w:rsidRPr="00396AEF" w:rsidRDefault="00396AEF" w:rsidP="00396A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</w:pPr>
            <w:r w:rsidRPr="00396AEF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  <w:t>Davao City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FB4525" w14:textId="12345238" w:rsidR="00396AEF" w:rsidRPr="00396AEF" w:rsidRDefault="00396AEF" w:rsidP="00396A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</w:pPr>
            <w:r w:rsidRPr="00396AEF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  <w:t xml:space="preserve"> 1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98A0EB" w14:textId="50EA39C4" w:rsidR="00396AEF" w:rsidRPr="00396AEF" w:rsidRDefault="00396AEF" w:rsidP="00396A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</w:pPr>
            <w:r w:rsidRPr="00396AEF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  <w:t xml:space="preserve"> 1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62103E" w14:textId="46082BCE" w:rsidR="00396AEF" w:rsidRPr="00396AEF" w:rsidRDefault="00396AEF" w:rsidP="00396A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</w:pPr>
            <w:r w:rsidRPr="00396AEF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  <w:t xml:space="preserve"> 30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15EF31" w14:textId="31D5BAFD" w:rsidR="00396AEF" w:rsidRPr="00396AEF" w:rsidRDefault="00396AEF" w:rsidP="00396A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</w:pPr>
            <w:r w:rsidRPr="00396AEF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  <w:t xml:space="preserve"> 30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860E62" w14:textId="4B7C600A" w:rsidR="00396AEF" w:rsidRPr="00396AEF" w:rsidRDefault="00396AEF" w:rsidP="00396A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</w:pPr>
            <w:r w:rsidRPr="00396AEF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  <w:t xml:space="preserve"> 116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E28870" w14:textId="1CD5742E" w:rsidR="00396AEF" w:rsidRPr="00396AEF" w:rsidRDefault="00396AEF" w:rsidP="00396A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</w:pPr>
            <w:r w:rsidRPr="00396AEF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  <w:t xml:space="preserve"> 116 </w:t>
            </w:r>
          </w:p>
        </w:tc>
      </w:tr>
    </w:tbl>
    <w:p w14:paraId="0CF61243" w14:textId="0CAA2621" w:rsidR="002D1B51" w:rsidRPr="00087B58" w:rsidRDefault="002D1B51" w:rsidP="009743A1">
      <w:pPr>
        <w:spacing w:after="0" w:line="240" w:lineRule="auto"/>
        <w:ind w:firstLine="910"/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</w:pPr>
      <w:r w:rsidRPr="00087B58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Note: Ongoing assessment and validation being conducted.</w:t>
      </w:r>
    </w:p>
    <w:p w14:paraId="781DCC4A" w14:textId="06BC0A66" w:rsidR="00F35540" w:rsidRDefault="00875F87" w:rsidP="00D74B08">
      <w:pPr>
        <w:spacing w:after="0" w:line="240" w:lineRule="auto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087B58">
        <w:rPr>
          <w:rFonts w:ascii="Arial" w:hAnsi="Arial" w:cs="Arial"/>
          <w:i/>
          <w:iCs/>
          <w:color w:val="0070C0"/>
          <w:sz w:val="16"/>
          <w:szCs w:val="16"/>
          <w:shd w:val="clear" w:color="auto" w:fill="FFFFFF"/>
        </w:rPr>
        <w:t>S</w:t>
      </w:r>
      <w:r w:rsidRPr="00087B58">
        <w:rPr>
          <w:rFonts w:ascii="Arial" w:eastAsia="Arial" w:hAnsi="Arial" w:cs="Arial"/>
          <w:i/>
          <w:color w:val="0070C0"/>
          <w:sz w:val="16"/>
          <w:szCs w:val="16"/>
        </w:rPr>
        <w:t xml:space="preserve">ource: </w:t>
      </w:r>
      <w:r w:rsidR="0023610A" w:rsidRPr="00087B58">
        <w:rPr>
          <w:rFonts w:ascii="Arial" w:eastAsia="Arial" w:hAnsi="Arial" w:cs="Arial"/>
          <w:i/>
          <w:color w:val="0070C0"/>
          <w:sz w:val="16"/>
          <w:szCs w:val="16"/>
        </w:rPr>
        <w:t>DSWD-FO XI</w:t>
      </w:r>
    </w:p>
    <w:p w14:paraId="76E798D5" w14:textId="77777777" w:rsidR="00D74B08" w:rsidRPr="00D74B08" w:rsidRDefault="00D74B08" w:rsidP="00D74B08">
      <w:pPr>
        <w:spacing w:after="0" w:line="240" w:lineRule="auto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47020B20" w14:textId="0BE0ADB9" w:rsidR="00E04AE5" w:rsidRPr="00087B58" w:rsidRDefault="005318D3" w:rsidP="00AE096E">
      <w:pPr>
        <w:pStyle w:val="ListParagraph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810" w:hanging="45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087B58">
        <w:rPr>
          <w:rFonts w:ascii="Arial" w:eastAsia="Arial" w:hAnsi="Arial" w:cs="Arial"/>
          <w:b/>
          <w:color w:val="002060"/>
          <w:sz w:val="24"/>
          <w:szCs w:val="24"/>
        </w:rPr>
        <w:t>Outside</w:t>
      </w:r>
      <w:r w:rsidR="00E04AE5" w:rsidRPr="00087B5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87B58">
        <w:rPr>
          <w:rFonts w:ascii="Arial" w:eastAsia="Arial" w:hAnsi="Arial" w:cs="Arial"/>
          <w:b/>
          <w:color w:val="002060"/>
          <w:sz w:val="24"/>
          <w:szCs w:val="24"/>
        </w:rPr>
        <w:t>Evacuation</w:t>
      </w:r>
      <w:r w:rsidR="00E04AE5" w:rsidRPr="00087B5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87B58">
        <w:rPr>
          <w:rFonts w:ascii="Arial" w:eastAsia="Arial" w:hAnsi="Arial" w:cs="Arial"/>
          <w:b/>
          <w:color w:val="002060"/>
          <w:sz w:val="24"/>
          <w:szCs w:val="24"/>
        </w:rPr>
        <w:t>Center</w:t>
      </w:r>
    </w:p>
    <w:p w14:paraId="3471A25E" w14:textId="2751DB8E" w:rsidR="005318D3" w:rsidRPr="009363AB" w:rsidRDefault="005318D3" w:rsidP="00AE096E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810"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  <w:r w:rsidRPr="009363AB">
        <w:rPr>
          <w:rFonts w:ascii="Arial" w:eastAsia="Arial" w:hAnsi="Arial" w:cs="Arial"/>
          <w:color w:val="auto"/>
          <w:sz w:val="24"/>
          <w:szCs w:val="24"/>
        </w:rPr>
        <w:t>There</w:t>
      </w:r>
      <w:r w:rsidR="00E04AE5" w:rsidRPr="009363A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CE3741">
        <w:rPr>
          <w:rFonts w:ascii="Arial" w:eastAsia="Arial" w:hAnsi="Arial" w:cs="Arial"/>
          <w:color w:val="auto"/>
          <w:sz w:val="24"/>
          <w:szCs w:val="24"/>
        </w:rPr>
        <w:t>are</w:t>
      </w:r>
      <w:r w:rsidR="00F35540" w:rsidRPr="00CE3741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5512D5" w:rsidRPr="00CE3741">
        <w:rPr>
          <w:rFonts w:ascii="Arial" w:eastAsia="Arial" w:hAnsi="Arial" w:cs="Arial"/>
          <w:b/>
          <w:color w:val="auto"/>
          <w:sz w:val="24"/>
          <w:szCs w:val="24"/>
        </w:rPr>
        <w:t>2</w:t>
      </w:r>
      <w:r w:rsidR="00A42BC3" w:rsidRPr="00CE3741">
        <w:rPr>
          <w:rFonts w:ascii="Arial" w:eastAsia="Arial" w:hAnsi="Arial" w:cs="Arial"/>
          <w:b/>
          <w:color w:val="auto"/>
          <w:sz w:val="24"/>
          <w:szCs w:val="24"/>
        </w:rPr>
        <w:t>2</w:t>
      </w:r>
      <w:r w:rsidR="00F35540" w:rsidRPr="00CE3741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CE3741">
        <w:rPr>
          <w:rFonts w:ascii="Arial" w:eastAsia="Arial" w:hAnsi="Arial" w:cs="Arial"/>
          <w:b/>
          <w:color w:val="auto"/>
          <w:sz w:val="24"/>
          <w:szCs w:val="24"/>
        </w:rPr>
        <w:t>families</w:t>
      </w:r>
      <w:r w:rsidR="00E04AE5" w:rsidRPr="00CE3741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CE3741">
        <w:rPr>
          <w:rFonts w:ascii="Arial" w:eastAsia="Arial" w:hAnsi="Arial" w:cs="Arial"/>
          <w:color w:val="auto"/>
          <w:sz w:val="24"/>
          <w:szCs w:val="24"/>
        </w:rPr>
        <w:t>or</w:t>
      </w:r>
      <w:r w:rsidR="00E04AE5" w:rsidRPr="00CE3741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20231E" w:rsidRPr="00CE3741">
        <w:rPr>
          <w:rFonts w:ascii="Arial" w:eastAsia="Arial" w:hAnsi="Arial" w:cs="Arial"/>
          <w:b/>
          <w:color w:val="auto"/>
          <w:sz w:val="24"/>
          <w:szCs w:val="24"/>
        </w:rPr>
        <w:t>72</w:t>
      </w:r>
      <w:r w:rsidR="00F35540" w:rsidRPr="00CE3741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CE3741">
        <w:rPr>
          <w:rFonts w:ascii="Arial" w:eastAsia="Arial" w:hAnsi="Arial" w:cs="Arial"/>
          <w:b/>
          <w:color w:val="auto"/>
          <w:sz w:val="24"/>
          <w:szCs w:val="24"/>
        </w:rPr>
        <w:t>persons</w:t>
      </w:r>
      <w:r w:rsidR="00E04AE5" w:rsidRPr="00CE3741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C16747" w:rsidRPr="009363AB">
        <w:rPr>
          <w:rFonts w:ascii="Arial" w:eastAsia="Arial" w:hAnsi="Arial" w:cs="Arial"/>
          <w:color w:val="auto"/>
          <w:sz w:val="24"/>
          <w:szCs w:val="24"/>
        </w:rPr>
        <w:t>t</w:t>
      </w:r>
      <w:r w:rsidRPr="009363AB">
        <w:rPr>
          <w:rFonts w:ascii="Arial" w:eastAsia="Arial" w:hAnsi="Arial" w:cs="Arial"/>
          <w:color w:val="auto"/>
          <w:sz w:val="24"/>
          <w:szCs w:val="24"/>
        </w:rPr>
        <w:t>emporarily</w:t>
      </w:r>
      <w:r w:rsidR="00E04AE5" w:rsidRPr="009363A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363AB">
        <w:rPr>
          <w:rFonts w:ascii="Arial" w:eastAsia="Arial" w:hAnsi="Arial" w:cs="Arial"/>
          <w:color w:val="auto"/>
          <w:sz w:val="24"/>
          <w:szCs w:val="24"/>
        </w:rPr>
        <w:t>staying</w:t>
      </w:r>
      <w:r w:rsidR="00E04AE5" w:rsidRPr="009363A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363AB">
        <w:rPr>
          <w:rFonts w:ascii="Arial" w:eastAsia="Arial" w:hAnsi="Arial" w:cs="Arial"/>
          <w:color w:val="auto"/>
          <w:sz w:val="24"/>
          <w:szCs w:val="24"/>
        </w:rPr>
        <w:t>with</w:t>
      </w:r>
      <w:r w:rsidR="00E04AE5" w:rsidRPr="009363A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363AB">
        <w:rPr>
          <w:rFonts w:ascii="Arial" w:eastAsia="Arial" w:hAnsi="Arial" w:cs="Arial"/>
          <w:color w:val="auto"/>
          <w:sz w:val="24"/>
          <w:szCs w:val="24"/>
        </w:rPr>
        <w:t>their</w:t>
      </w:r>
      <w:r w:rsidR="00E04AE5" w:rsidRPr="009363A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C16747" w:rsidRPr="009363AB">
        <w:rPr>
          <w:rFonts w:ascii="Arial" w:eastAsia="Arial" w:hAnsi="Arial" w:cs="Arial"/>
          <w:color w:val="auto"/>
          <w:sz w:val="24"/>
          <w:szCs w:val="24"/>
        </w:rPr>
        <w:t xml:space="preserve">relatives </w:t>
      </w:r>
      <w:r w:rsidRPr="009363AB">
        <w:rPr>
          <w:rFonts w:ascii="Arial" w:eastAsia="Arial" w:hAnsi="Arial" w:cs="Arial"/>
          <w:color w:val="auto"/>
          <w:sz w:val="24"/>
          <w:szCs w:val="24"/>
        </w:rPr>
        <w:t>and/or</w:t>
      </w:r>
      <w:r w:rsidR="00E04AE5" w:rsidRPr="009363A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C16747" w:rsidRPr="009363AB">
        <w:rPr>
          <w:rFonts w:ascii="Arial" w:eastAsia="Arial" w:hAnsi="Arial" w:cs="Arial"/>
          <w:color w:val="auto"/>
          <w:sz w:val="24"/>
          <w:szCs w:val="24"/>
        </w:rPr>
        <w:t>friends</w:t>
      </w:r>
      <w:r w:rsidR="00E04AE5" w:rsidRPr="009363A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363AB">
        <w:rPr>
          <w:rFonts w:ascii="Arial" w:eastAsia="Arial" w:hAnsi="Arial" w:cs="Arial"/>
          <w:color w:val="auto"/>
          <w:sz w:val="24"/>
          <w:szCs w:val="24"/>
        </w:rPr>
        <w:t>(see</w:t>
      </w:r>
      <w:r w:rsidR="00E04AE5" w:rsidRPr="009363A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363AB">
        <w:rPr>
          <w:rFonts w:ascii="Arial" w:eastAsia="Arial" w:hAnsi="Arial" w:cs="Arial"/>
          <w:color w:val="auto"/>
          <w:sz w:val="24"/>
          <w:szCs w:val="24"/>
        </w:rPr>
        <w:t>Table</w:t>
      </w:r>
      <w:r w:rsidR="00E04AE5" w:rsidRPr="009363A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363AB">
        <w:rPr>
          <w:rFonts w:ascii="Arial" w:eastAsia="Arial" w:hAnsi="Arial" w:cs="Arial"/>
          <w:color w:val="auto"/>
          <w:sz w:val="24"/>
          <w:szCs w:val="24"/>
        </w:rPr>
        <w:t>3).</w:t>
      </w:r>
    </w:p>
    <w:p w14:paraId="066EBE87" w14:textId="77777777" w:rsidR="005318D3" w:rsidRPr="00D74B08" w:rsidRDefault="005318D3" w:rsidP="00AE096E">
      <w:pPr>
        <w:pStyle w:val="ListParagraph"/>
        <w:spacing w:after="0" w:line="240" w:lineRule="auto"/>
        <w:ind w:left="709"/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</w:p>
    <w:p w14:paraId="618FF45E" w14:textId="4C0FBC9B" w:rsidR="005318D3" w:rsidRPr="00116C4D" w:rsidRDefault="005318D3" w:rsidP="00AE096E">
      <w:pPr>
        <w:spacing w:after="0" w:line="240" w:lineRule="auto"/>
        <w:ind w:left="90" w:firstLine="720"/>
        <w:contextualSpacing/>
        <w:jc w:val="both"/>
        <w:rPr>
          <w:rFonts w:ascii="Arial" w:eastAsia="Arial" w:hAnsi="Arial" w:cs="Arial"/>
          <w:b/>
          <w:i/>
          <w:color w:val="000000" w:themeColor="text1"/>
          <w:sz w:val="20"/>
          <w:szCs w:val="20"/>
        </w:rPr>
      </w:pPr>
      <w:r w:rsidRPr="00116C4D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>Table</w:t>
      </w:r>
      <w:r w:rsidR="00E04AE5" w:rsidRPr="00116C4D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 xml:space="preserve"> </w:t>
      </w:r>
      <w:r w:rsidRPr="00116C4D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>3.</w:t>
      </w:r>
      <w:r w:rsidR="00E04AE5" w:rsidRPr="00116C4D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 xml:space="preserve"> </w:t>
      </w:r>
      <w:r w:rsidRPr="00116C4D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>Number</w:t>
      </w:r>
      <w:r w:rsidR="00E04AE5" w:rsidRPr="00116C4D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 xml:space="preserve"> </w:t>
      </w:r>
      <w:r w:rsidRPr="00116C4D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>of</w:t>
      </w:r>
      <w:r w:rsidR="00E04AE5" w:rsidRPr="00116C4D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 xml:space="preserve"> </w:t>
      </w:r>
      <w:r w:rsidRPr="00116C4D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>Displaced</w:t>
      </w:r>
      <w:r w:rsidR="00E04AE5" w:rsidRPr="00116C4D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 xml:space="preserve"> </w:t>
      </w:r>
      <w:r w:rsidRPr="00116C4D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>Families</w:t>
      </w:r>
      <w:r w:rsidR="00E04AE5" w:rsidRPr="00116C4D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 xml:space="preserve"> </w:t>
      </w:r>
      <w:r w:rsidRPr="00116C4D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>/</w:t>
      </w:r>
      <w:r w:rsidR="00E04AE5" w:rsidRPr="00116C4D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 xml:space="preserve"> </w:t>
      </w:r>
      <w:r w:rsidRPr="00116C4D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>Persons</w:t>
      </w:r>
      <w:r w:rsidR="00E04AE5" w:rsidRPr="00116C4D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 xml:space="preserve"> </w:t>
      </w:r>
      <w:r w:rsidRPr="00116C4D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>Outside</w:t>
      </w:r>
      <w:r w:rsidR="00E04AE5" w:rsidRPr="00116C4D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 xml:space="preserve"> </w:t>
      </w:r>
      <w:r w:rsidRPr="00116C4D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>Evacuation</w:t>
      </w:r>
      <w:r w:rsidR="00E04AE5" w:rsidRPr="00116C4D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 xml:space="preserve"> </w:t>
      </w:r>
      <w:r w:rsidRPr="00116C4D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>Center</w:t>
      </w:r>
    </w:p>
    <w:tbl>
      <w:tblPr>
        <w:tblW w:w="4587" w:type="pct"/>
        <w:tblInd w:w="805" w:type="dxa"/>
        <w:tblLook w:val="04A0" w:firstRow="1" w:lastRow="0" w:firstColumn="1" w:lastColumn="0" w:noHBand="0" w:noVBand="1"/>
      </w:tblPr>
      <w:tblGrid>
        <w:gridCol w:w="360"/>
        <w:gridCol w:w="3929"/>
        <w:gridCol w:w="1161"/>
        <w:gridCol w:w="1161"/>
        <w:gridCol w:w="1161"/>
        <w:gridCol w:w="1161"/>
      </w:tblGrid>
      <w:tr w:rsidR="0020231E" w:rsidRPr="00396AEF" w14:paraId="5DC455B6" w14:textId="77777777" w:rsidTr="0020231E">
        <w:trPr>
          <w:trHeight w:val="20"/>
          <w:tblHeader/>
        </w:trPr>
        <w:tc>
          <w:tcPr>
            <w:tcW w:w="240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EA7DFE3" w14:textId="77777777" w:rsidR="00396AEF" w:rsidRPr="00396AEF" w:rsidRDefault="00396AEF" w:rsidP="00396A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396AE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REGION / PROVINCE / MUNICIPALITY </w:t>
            </w:r>
          </w:p>
        </w:tc>
        <w:tc>
          <w:tcPr>
            <w:tcW w:w="259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944C19B" w14:textId="77777777" w:rsidR="00396AEF" w:rsidRPr="00396AEF" w:rsidRDefault="00396AEF" w:rsidP="00396A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396AE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 NUMBER OF DISPLACED </w:t>
            </w:r>
          </w:p>
        </w:tc>
      </w:tr>
      <w:tr w:rsidR="0020231E" w:rsidRPr="00396AEF" w14:paraId="73792E2E" w14:textId="77777777" w:rsidTr="0020231E">
        <w:trPr>
          <w:trHeight w:val="20"/>
          <w:tblHeader/>
        </w:trPr>
        <w:tc>
          <w:tcPr>
            <w:tcW w:w="240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191171" w14:textId="77777777" w:rsidR="00396AEF" w:rsidRPr="00396AEF" w:rsidRDefault="00396AEF" w:rsidP="00396A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259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CBEEC39" w14:textId="77777777" w:rsidR="00396AEF" w:rsidRPr="00396AEF" w:rsidRDefault="00396AEF" w:rsidP="00396A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396AE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 OUTSIDE ECs </w:t>
            </w:r>
          </w:p>
        </w:tc>
      </w:tr>
      <w:tr w:rsidR="0020231E" w:rsidRPr="00396AEF" w14:paraId="41BC0C3F" w14:textId="77777777" w:rsidTr="0020231E">
        <w:trPr>
          <w:trHeight w:val="20"/>
          <w:tblHeader/>
        </w:trPr>
        <w:tc>
          <w:tcPr>
            <w:tcW w:w="240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ED9513" w14:textId="77777777" w:rsidR="00396AEF" w:rsidRPr="00396AEF" w:rsidRDefault="00396AEF" w:rsidP="00396A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130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77C9ED7" w14:textId="77777777" w:rsidR="00396AEF" w:rsidRPr="00396AEF" w:rsidRDefault="00396AEF" w:rsidP="00396A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396AE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 Families </w:t>
            </w:r>
          </w:p>
        </w:tc>
        <w:tc>
          <w:tcPr>
            <w:tcW w:w="130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2E68CFF" w14:textId="77777777" w:rsidR="00396AEF" w:rsidRPr="00396AEF" w:rsidRDefault="00396AEF" w:rsidP="00396A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396AE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 Persons </w:t>
            </w:r>
          </w:p>
        </w:tc>
      </w:tr>
      <w:tr w:rsidR="0020231E" w:rsidRPr="00396AEF" w14:paraId="351081A7" w14:textId="77777777" w:rsidTr="0020231E">
        <w:trPr>
          <w:trHeight w:val="20"/>
          <w:tblHeader/>
        </w:trPr>
        <w:tc>
          <w:tcPr>
            <w:tcW w:w="240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2E9F28" w14:textId="77777777" w:rsidR="00396AEF" w:rsidRPr="00396AEF" w:rsidRDefault="00396AEF" w:rsidP="00396A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59CAC4E" w14:textId="77777777" w:rsidR="00396AEF" w:rsidRPr="00396AEF" w:rsidRDefault="00396AEF" w:rsidP="00396A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396AE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 CUM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68AFFF6" w14:textId="77777777" w:rsidR="00396AEF" w:rsidRPr="00396AEF" w:rsidRDefault="00396AEF" w:rsidP="00396A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396AE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 NOW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D8A28C2" w14:textId="77777777" w:rsidR="00396AEF" w:rsidRPr="00396AEF" w:rsidRDefault="00396AEF" w:rsidP="00396A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396AE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 CUM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84A4A48" w14:textId="77777777" w:rsidR="00396AEF" w:rsidRPr="00396AEF" w:rsidRDefault="00396AEF" w:rsidP="00396A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396AE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 NOW </w:t>
            </w:r>
          </w:p>
        </w:tc>
      </w:tr>
      <w:tr w:rsidR="0020231E" w:rsidRPr="00396AEF" w14:paraId="59E04720" w14:textId="77777777" w:rsidTr="0020231E">
        <w:trPr>
          <w:trHeight w:val="20"/>
        </w:trPr>
        <w:tc>
          <w:tcPr>
            <w:tcW w:w="24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36571BA" w14:textId="77777777" w:rsidR="00396AEF" w:rsidRPr="00396AEF" w:rsidRDefault="00396AEF" w:rsidP="00396A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396AE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>GRAND TOTAL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5C8ADFB" w14:textId="3C0013B8" w:rsidR="00396AEF" w:rsidRPr="00396AEF" w:rsidRDefault="00396AEF" w:rsidP="00396A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396AE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             2</w:t>
            </w:r>
            <w:r w:rsidR="00A42BC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>2</w:t>
            </w:r>
            <w:r w:rsidRPr="00396AE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EC765FB" w14:textId="7482F901" w:rsidR="00396AEF" w:rsidRPr="00396AEF" w:rsidRDefault="00396AEF" w:rsidP="00396A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396AE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             2</w:t>
            </w:r>
            <w:r w:rsidR="00A42BC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>2</w:t>
            </w:r>
            <w:r w:rsidRPr="00396AE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2A001F6" w14:textId="77777777" w:rsidR="00396AEF" w:rsidRPr="00396AEF" w:rsidRDefault="00396AEF" w:rsidP="00396A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396AE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             72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F78018D" w14:textId="77777777" w:rsidR="00396AEF" w:rsidRPr="00396AEF" w:rsidRDefault="00396AEF" w:rsidP="00396A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396AE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             72 </w:t>
            </w:r>
          </w:p>
        </w:tc>
      </w:tr>
      <w:tr w:rsidR="0020231E" w:rsidRPr="00396AEF" w14:paraId="1246FEE7" w14:textId="77777777" w:rsidTr="0020231E">
        <w:trPr>
          <w:trHeight w:val="20"/>
        </w:trPr>
        <w:tc>
          <w:tcPr>
            <w:tcW w:w="24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0C158CB7" w14:textId="77777777" w:rsidR="00396AEF" w:rsidRPr="00396AEF" w:rsidRDefault="00396AEF" w:rsidP="00396A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396AE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>REGION XI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1C40626" w14:textId="4C597BC2" w:rsidR="00396AEF" w:rsidRPr="00396AEF" w:rsidRDefault="00396AEF" w:rsidP="00396A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396AE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             2</w:t>
            </w:r>
            <w:r w:rsidR="00A42BC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>2</w:t>
            </w:r>
            <w:r w:rsidRPr="00396AE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82CA616" w14:textId="55016964" w:rsidR="00396AEF" w:rsidRPr="00396AEF" w:rsidRDefault="00396AEF" w:rsidP="00396A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396AE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             2</w:t>
            </w:r>
            <w:r w:rsidR="00A42BC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>2</w:t>
            </w:r>
            <w:r w:rsidRPr="00396AE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3EC825D" w14:textId="77777777" w:rsidR="00396AEF" w:rsidRPr="00396AEF" w:rsidRDefault="00396AEF" w:rsidP="00396A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396AE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             72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3522AF6" w14:textId="77777777" w:rsidR="00396AEF" w:rsidRPr="00396AEF" w:rsidRDefault="00396AEF" w:rsidP="00396A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396AE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             72 </w:t>
            </w:r>
          </w:p>
        </w:tc>
      </w:tr>
      <w:tr w:rsidR="0020231E" w:rsidRPr="00396AEF" w14:paraId="5DEE859F" w14:textId="77777777" w:rsidTr="0020231E">
        <w:trPr>
          <w:trHeight w:val="20"/>
        </w:trPr>
        <w:tc>
          <w:tcPr>
            <w:tcW w:w="24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8ADAE19" w14:textId="77777777" w:rsidR="00396AEF" w:rsidRPr="00396AEF" w:rsidRDefault="00396AEF" w:rsidP="00396A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396AE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>Davao del Sur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9FCC82D" w14:textId="7C2104ED" w:rsidR="00396AEF" w:rsidRPr="00396AEF" w:rsidRDefault="00396AEF" w:rsidP="00396A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396AE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             2</w:t>
            </w:r>
            <w:r w:rsidR="00A42BC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>2</w:t>
            </w:r>
            <w:r w:rsidRPr="00396AE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198510D" w14:textId="3444216D" w:rsidR="00396AEF" w:rsidRPr="00396AEF" w:rsidRDefault="00396AEF" w:rsidP="00396A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396AE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             2</w:t>
            </w:r>
            <w:r w:rsidR="00A42BC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>2</w:t>
            </w:r>
            <w:r w:rsidRPr="00396AE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B6A0603" w14:textId="77777777" w:rsidR="00396AEF" w:rsidRPr="00396AEF" w:rsidRDefault="00396AEF" w:rsidP="00396A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396AE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             72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D7573F6" w14:textId="77777777" w:rsidR="00396AEF" w:rsidRPr="00396AEF" w:rsidRDefault="00396AEF" w:rsidP="00396A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396AE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             72 </w:t>
            </w:r>
          </w:p>
        </w:tc>
      </w:tr>
      <w:tr w:rsidR="0020231E" w:rsidRPr="00396AEF" w14:paraId="2E180B6A" w14:textId="77777777" w:rsidTr="0020231E">
        <w:trPr>
          <w:trHeight w:val="20"/>
        </w:trPr>
        <w:tc>
          <w:tcPr>
            <w:tcW w:w="2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891C20" w14:textId="77777777" w:rsidR="00396AEF" w:rsidRPr="00396AEF" w:rsidRDefault="00396AEF" w:rsidP="00396A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</w:pPr>
            <w:r w:rsidRPr="00396AEF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08B8AB" w14:textId="77777777" w:rsidR="00396AEF" w:rsidRPr="00396AEF" w:rsidRDefault="00396AEF" w:rsidP="00396A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</w:pPr>
            <w:r w:rsidRPr="00396AEF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  <w:t>Davao City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A11EB6" w14:textId="01C30D34" w:rsidR="00396AEF" w:rsidRPr="00396AEF" w:rsidRDefault="00396AEF" w:rsidP="00396A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</w:pPr>
            <w:r w:rsidRPr="00396AEF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  <w:t xml:space="preserve">             2</w:t>
            </w:r>
            <w:r w:rsidR="00A42BC3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  <w:t>2</w:t>
            </w:r>
            <w:r w:rsidRPr="00396AEF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23F480" w14:textId="11440B3B" w:rsidR="00396AEF" w:rsidRPr="00396AEF" w:rsidRDefault="00396AEF" w:rsidP="00396A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</w:pPr>
            <w:r w:rsidRPr="00396AEF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  <w:t xml:space="preserve">             2</w:t>
            </w:r>
            <w:r w:rsidR="00A42BC3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  <w:t>2</w:t>
            </w:r>
            <w:r w:rsidRPr="00396AEF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67A346" w14:textId="77777777" w:rsidR="00396AEF" w:rsidRPr="00396AEF" w:rsidRDefault="00396AEF" w:rsidP="00396A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</w:pPr>
            <w:r w:rsidRPr="00396AEF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  <w:t xml:space="preserve">             72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EF86EE" w14:textId="77777777" w:rsidR="00396AEF" w:rsidRPr="00396AEF" w:rsidRDefault="00396AEF" w:rsidP="00396A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</w:pPr>
            <w:r w:rsidRPr="00396AEF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  <w:t xml:space="preserve">             72 </w:t>
            </w:r>
          </w:p>
        </w:tc>
      </w:tr>
    </w:tbl>
    <w:p w14:paraId="4EA3364A" w14:textId="49565AE4" w:rsidR="00890200" w:rsidRPr="009B28CF" w:rsidRDefault="005512D5" w:rsidP="00AE096E">
      <w:pPr>
        <w:pStyle w:val="NoSpacing1"/>
        <w:ind w:left="810"/>
        <w:contextualSpacing/>
        <w:jc w:val="both"/>
        <w:rPr>
          <w:rFonts w:ascii="Arial" w:hAnsi="Arial" w:cs="Arial"/>
          <w:bCs/>
          <w:i/>
          <w:sz w:val="16"/>
          <w:szCs w:val="16"/>
          <w:lang w:val="en-PH"/>
        </w:rPr>
      </w:pPr>
      <w:r w:rsidRPr="009B28CF">
        <w:rPr>
          <w:rFonts w:ascii="Arial" w:hAnsi="Arial" w:cs="Arial"/>
          <w:bCs/>
          <w:i/>
          <w:sz w:val="16"/>
          <w:szCs w:val="16"/>
          <w:lang w:val="en-PH"/>
        </w:rPr>
        <w:t xml:space="preserve"> </w:t>
      </w:r>
      <w:r w:rsidR="005318D3" w:rsidRPr="009B28CF">
        <w:rPr>
          <w:rFonts w:ascii="Arial" w:hAnsi="Arial" w:cs="Arial"/>
          <w:bCs/>
          <w:i/>
          <w:sz w:val="16"/>
          <w:szCs w:val="16"/>
          <w:lang w:val="en-PH"/>
        </w:rPr>
        <w:t>Note:</w:t>
      </w:r>
      <w:r w:rsidR="00E04AE5" w:rsidRPr="009B28CF">
        <w:rPr>
          <w:rFonts w:ascii="Arial" w:hAnsi="Arial" w:cs="Arial"/>
          <w:bCs/>
          <w:i/>
          <w:sz w:val="16"/>
          <w:szCs w:val="16"/>
          <w:lang w:val="en-PH"/>
        </w:rPr>
        <w:t xml:space="preserve"> </w:t>
      </w:r>
      <w:r w:rsidR="0066273F" w:rsidRPr="009B28CF">
        <w:rPr>
          <w:rFonts w:ascii="Arial" w:hAnsi="Arial" w:cs="Arial"/>
          <w:bCs/>
          <w:i/>
          <w:sz w:val="16"/>
          <w:szCs w:val="16"/>
          <w:lang w:val="en-PH"/>
        </w:rPr>
        <w:t>O</w:t>
      </w:r>
      <w:r w:rsidR="00890200" w:rsidRPr="009B28CF">
        <w:rPr>
          <w:rFonts w:ascii="Arial" w:hAnsi="Arial" w:cs="Arial"/>
          <w:bCs/>
          <w:i/>
          <w:sz w:val="16"/>
          <w:szCs w:val="16"/>
          <w:lang w:val="en-PH"/>
        </w:rPr>
        <w:t>ngoing assessment and validation being conducted.</w:t>
      </w:r>
    </w:p>
    <w:p w14:paraId="3BA8A377" w14:textId="2DDF22E9" w:rsidR="005512D5" w:rsidRPr="00D74B08" w:rsidRDefault="005318D3" w:rsidP="00D74B08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9B28CF">
        <w:rPr>
          <w:rFonts w:ascii="Arial" w:eastAsia="Arial" w:hAnsi="Arial" w:cs="Arial"/>
          <w:i/>
          <w:color w:val="0070C0"/>
          <w:sz w:val="16"/>
          <w:szCs w:val="16"/>
        </w:rPr>
        <w:t>Source:</w:t>
      </w:r>
      <w:r w:rsidR="00E04AE5" w:rsidRPr="009B28CF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="0023610A" w:rsidRPr="009B28CF">
        <w:rPr>
          <w:rFonts w:ascii="Arial" w:eastAsia="Arial" w:hAnsi="Arial" w:cs="Arial"/>
          <w:i/>
          <w:color w:val="0070C0"/>
          <w:sz w:val="16"/>
          <w:szCs w:val="16"/>
        </w:rPr>
        <w:t>DSWD-FO XI</w:t>
      </w:r>
    </w:p>
    <w:p w14:paraId="552706BF" w14:textId="35B353F5" w:rsidR="00D34D09" w:rsidRPr="00D34D09" w:rsidRDefault="003B4012" w:rsidP="00D34D09">
      <w:pPr>
        <w:numPr>
          <w:ilvl w:val="0"/>
          <w:numId w:val="2"/>
        </w:numPr>
        <w:spacing w:after="0" w:line="240" w:lineRule="auto"/>
        <w:ind w:hanging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Damaged Houses</w:t>
      </w:r>
    </w:p>
    <w:p w14:paraId="2BFF3137" w14:textId="6B832072" w:rsidR="00D34D09" w:rsidRPr="00A42BC3" w:rsidRDefault="00D34D09" w:rsidP="005512D5">
      <w:pPr>
        <w:ind w:left="360"/>
        <w:jc w:val="both"/>
        <w:rPr>
          <w:rFonts w:ascii="Arial" w:hAnsi="Arial" w:cs="Arial"/>
          <w:color w:val="auto"/>
          <w:sz w:val="24"/>
          <w:szCs w:val="24"/>
        </w:rPr>
      </w:pPr>
      <w:r w:rsidRPr="00A42BC3">
        <w:rPr>
          <w:rFonts w:ascii="Arial" w:hAnsi="Arial" w:cs="Arial"/>
          <w:color w:val="auto"/>
          <w:sz w:val="24"/>
          <w:szCs w:val="24"/>
        </w:rPr>
        <w:t xml:space="preserve">There </w:t>
      </w:r>
      <w:r w:rsidR="00A42BC3">
        <w:rPr>
          <w:rFonts w:ascii="Arial" w:hAnsi="Arial" w:cs="Arial"/>
          <w:color w:val="auto"/>
          <w:sz w:val="24"/>
          <w:szCs w:val="24"/>
        </w:rPr>
        <w:t>we</w:t>
      </w:r>
      <w:r w:rsidR="00420891" w:rsidRPr="00A42BC3">
        <w:rPr>
          <w:rFonts w:ascii="Arial" w:hAnsi="Arial" w:cs="Arial"/>
          <w:color w:val="auto"/>
          <w:sz w:val="24"/>
          <w:szCs w:val="24"/>
        </w:rPr>
        <w:t>re</w:t>
      </w:r>
      <w:r w:rsidRPr="00A42BC3">
        <w:rPr>
          <w:rFonts w:ascii="Arial" w:hAnsi="Arial" w:cs="Arial"/>
          <w:color w:val="auto"/>
          <w:sz w:val="24"/>
          <w:szCs w:val="24"/>
        </w:rPr>
        <w:t xml:space="preserve"> </w:t>
      </w:r>
      <w:r w:rsidR="0020231E" w:rsidRPr="00A42BC3">
        <w:rPr>
          <w:rFonts w:ascii="Arial" w:hAnsi="Arial" w:cs="Arial"/>
          <w:b/>
          <w:color w:val="auto"/>
          <w:sz w:val="24"/>
          <w:szCs w:val="24"/>
        </w:rPr>
        <w:t>12</w:t>
      </w:r>
      <w:r w:rsidR="005512D5" w:rsidRPr="00A42BC3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Pr="00A42BC3">
        <w:rPr>
          <w:rFonts w:ascii="Arial" w:hAnsi="Arial" w:cs="Arial"/>
          <w:b/>
          <w:color w:val="auto"/>
          <w:sz w:val="24"/>
          <w:szCs w:val="24"/>
        </w:rPr>
        <w:t>damaged houses</w:t>
      </w:r>
      <w:r w:rsidRPr="00A42BC3">
        <w:rPr>
          <w:rFonts w:ascii="Arial" w:hAnsi="Arial" w:cs="Arial"/>
          <w:color w:val="auto"/>
          <w:sz w:val="24"/>
          <w:szCs w:val="24"/>
        </w:rPr>
        <w:t xml:space="preserve">; of which, </w:t>
      </w:r>
      <w:r w:rsidR="0020231E" w:rsidRPr="00A42BC3">
        <w:rPr>
          <w:rFonts w:ascii="Arial" w:hAnsi="Arial" w:cs="Arial"/>
          <w:b/>
          <w:color w:val="auto"/>
          <w:sz w:val="24"/>
          <w:szCs w:val="24"/>
        </w:rPr>
        <w:t>11</w:t>
      </w:r>
      <w:r w:rsidR="005512D5" w:rsidRPr="00A42BC3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Pr="00A42BC3">
        <w:rPr>
          <w:rFonts w:ascii="Arial" w:hAnsi="Arial" w:cs="Arial"/>
          <w:bCs/>
          <w:color w:val="auto"/>
          <w:sz w:val="24"/>
          <w:szCs w:val="24"/>
        </w:rPr>
        <w:t>were</w:t>
      </w:r>
      <w:r w:rsidRPr="00A42BC3">
        <w:rPr>
          <w:rFonts w:ascii="Arial" w:hAnsi="Arial" w:cs="Arial"/>
          <w:b/>
          <w:color w:val="auto"/>
          <w:sz w:val="24"/>
          <w:szCs w:val="24"/>
        </w:rPr>
        <w:t xml:space="preserve"> totally damaged</w:t>
      </w:r>
      <w:r w:rsidRPr="00A42BC3">
        <w:rPr>
          <w:rFonts w:ascii="Arial" w:hAnsi="Arial" w:cs="Arial"/>
          <w:color w:val="auto"/>
          <w:sz w:val="24"/>
          <w:szCs w:val="24"/>
        </w:rPr>
        <w:t xml:space="preserve"> and </w:t>
      </w:r>
      <w:r w:rsidR="0020231E" w:rsidRPr="00A42BC3">
        <w:rPr>
          <w:rFonts w:ascii="Arial" w:hAnsi="Arial" w:cs="Arial"/>
          <w:b/>
          <w:color w:val="auto"/>
          <w:sz w:val="24"/>
          <w:szCs w:val="24"/>
        </w:rPr>
        <w:t>one (1)</w:t>
      </w:r>
      <w:r w:rsidR="005512D5" w:rsidRPr="00A42BC3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Pr="00A42BC3">
        <w:rPr>
          <w:rFonts w:ascii="Arial" w:hAnsi="Arial" w:cs="Arial"/>
          <w:bCs/>
          <w:color w:val="auto"/>
          <w:sz w:val="24"/>
          <w:szCs w:val="24"/>
        </w:rPr>
        <w:t>w</w:t>
      </w:r>
      <w:r w:rsidR="0020231E" w:rsidRPr="00A42BC3">
        <w:rPr>
          <w:rFonts w:ascii="Arial" w:hAnsi="Arial" w:cs="Arial"/>
          <w:bCs/>
          <w:color w:val="auto"/>
          <w:sz w:val="24"/>
          <w:szCs w:val="24"/>
        </w:rPr>
        <w:t xml:space="preserve">as </w:t>
      </w:r>
      <w:r w:rsidRPr="00A42BC3">
        <w:rPr>
          <w:rFonts w:ascii="Arial" w:hAnsi="Arial" w:cs="Arial"/>
          <w:b/>
          <w:color w:val="auto"/>
          <w:sz w:val="24"/>
          <w:szCs w:val="24"/>
        </w:rPr>
        <w:t>partially damaged</w:t>
      </w:r>
      <w:r w:rsidRPr="00A42BC3">
        <w:rPr>
          <w:rFonts w:ascii="Arial" w:hAnsi="Arial" w:cs="Arial"/>
          <w:color w:val="auto"/>
          <w:sz w:val="24"/>
          <w:szCs w:val="24"/>
        </w:rPr>
        <w:t xml:space="preserve"> (see Table </w:t>
      </w:r>
      <w:r w:rsidR="003B4012" w:rsidRPr="00A42BC3">
        <w:rPr>
          <w:rFonts w:ascii="Arial" w:hAnsi="Arial" w:cs="Arial"/>
          <w:color w:val="auto"/>
          <w:sz w:val="24"/>
          <w:szCs w:val="24"/>
        </w:rPr>
        <w:t>4</w:t>
      </w:r>
      <w:r w:rsidRPr="00A42BC3">
        <w:rPr>
          <w:rFonts w:ascii="Arial" w:hAnsi="Arial" w:cs="Arial"/>
          <w:color w:val="auto"/>
          <w:sz w:val="24"/>
          <w:szCs w:val="24"/>
        </w:rPr>
        <w:t>).</w:t>
      </w:r>
    </w:p>
    <w:p w14:paraId="54C890ED" w14:textId="0E7ACCDA" w:rsidR="00D34D09" w:rsidRPr="00D34D09" w:rsidRDefault="00D34D09" w:rsidP="00423E52">
      <w:pPr>
        <w:spacing w:after="0" w:line="240" w:lineRule="auto"/>
        <w:ind w:firstLine="36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 xml:space="preserve">Table </w:t>
      </w:r>
      <w:r w:rsidR="003B4012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4</w:t>
      </w:r>
      <w:r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. Number of </w:t>
      </w:r>
      <w:r>
        <w:rPr>
          <w:rStyle w:val="il"/>
          <w:rFonts w:ascii="Arial" w:hAnsi="Arial" w:cs="Arial"/>
          <w:b/>
          <w:bCs/>
          <w:i/>
          <w:iCs/>
          <w:sz w:val="20"/>
          <w:szCs w:val="20"/>
          <w:lang w:val="en-US"/>
        </w:rPr>
        <w:t>Damaged</w:t>
      </w:r>
      <w:r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 </w:t>
      </w:r>
      <w:r>
        <w:rPr>
          <w:rStyle w:val="il"/>
          <w:rFonts w:ascii="Arial" w:hAnsi="Arial" w:cs="Arial"/>
          <w:b/>
          <w:bCs/>
          <w:i/>
          <w:iCs/>
          <w:sz w:val="20"/>
          <w:szCs w:val="20"/>
          <w:lang w:val="en-US"/>
        </w:rPr>
        <w:t>Houses</w:t>
      </w:r>
    </w:p>
    <w:tbl>
      <w:tblPr>
        <w:tblW w:w="4818" w:type="pct"/>
        <w:tblInd w:w="355" w:type="dxa"/>
        <w:tblLook w:val="04A0" w:firstRow="1" w:lastRow="0" w:firstColumn="1" w:lastColumn="0" w:noHBand="0" w:noVBand="1"/>
      </w:tblPr>
      <w:tblGrid>
        <w:gridCol w:w="273"/>
        <w:gridCol w:w="5041"/>
        <w:gridCol w:w="1316"/>
        <w:gridCol w:w="1317"/>
        <w:gridCol w:w="1436"/>
      </w:tblGrid>
      <w:tr w:rsidR="0020231E" w:rsidRPr="0020231E" w14:paraId="17BB78E2" w14:textId="77777777" w:rsidTr="0020231E">
        <w:trPr>
          <w:trHeight w:val="20"/>
        </w:trPr>
        <w:tc>
          <w:tcPr>
            <w:tcW w:w="283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7FAB35D" w14:textId="77777777" w:rsidR="0020231E" w:rsidRPr="0020231E" w:rsidRDefault="0020231E" w:rsidP="00423E5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20231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REGION / PROVINCE / MUNICIPALITY </w:t>
            </w:r>
          </w:p>
        </w:tc>
        <w:tc>
          <w:tcPr>
            <w:tcW w:w="21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7BFE4DA" w14:textId="77777777" w:rsidR="0020231E" w:rsidRPr="0020231E" w:rsidRDefault="0020231E" w:rsidP="00423E5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20231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  NO. OF DAMAGED HOUSES </w:t>
            </w:r>
          </w:p>
        </w:tc>
      </w:tr>
      <w:tr w:rsidR="0020231E" w:rsidRPr="0020231E" w14:paraId="06FEB725" w14:textId="77777777" w:rsidTr="0020231E">
        <w:trPr>
          <w:trHeight w:val="20"/>
        </w:trPr>
        <w:tc>
          <w:tcPr>
            <w:tcW w:w="283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6B664" w14:textId="77777777" w:rsidR="0020231E" w:rsidRPr="0020231E" w:rsidRDefault="0020231E" w:rsidP="00423E5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12102147" w14:textId="77777777" w:rsidR="0020231E" w:rsidRPr="0020231E" w:rsidRDefault="0020231E" w:rsidP="00423E5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20231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 Total 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0FD95984" w14:textId="77777777" w:rsidR="0020231E" w:rsidRPr="0020231E" w:rsidRDefault="0020231E" w:rsidP="00423E5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20231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 Totally 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204BE3B0" w14:textId="77777777" w:rsidR="0020231E" w:rsidRPr="0020231E" w:rsidRDefault="0020231E" w:rsidP="00423E5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20231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 Partially </w:t>
            </w:r>
          </w:p>
        </w:tc>
      </w:tr>
      <w:tr w:rsidR="0020231E" w:rsidRPr="0020231E" w14:paraId="1A5D371F" w14:textId="77777777" w:rsidTr="0020231E">
        <w:trPr>
          <w:trHeight w:val="20"/>
        </w:trPr>
        <w:tc>
          <w:tcPr>
            <w:tcW w:w="2831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EB6F66C" w14:textId="77777777" w:rsidR="0020231E" w:rsidRPr="0020231E" w:rsidRDefault="0020231E" w:rsidP="00423E5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20231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>GRAND TOTAL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C186FFE" w14:textId="77777777" w:rsidR="0020231E" w:rsidRPr="0020231E" w:rsidRDefault="0020231E" w:rsidP="00423E5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20231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             12 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08D2630" w14:textId="77777777" w:rsidR="0020231E" w:rsidRPr="0020231E" w:rsidRDefault="0020231E" w:rsidP="00423E5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20231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             11 </w:t>
            </w:r>
          </w:p>
        </w:tc>
        <w:tc>
          <w:tcPr>
            <w:tcW w:w="76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1FEBAC7" w14:textId="77777777" w:rsidR="0020231E" w:rsidRPr="0020231E" w:rsidRDefault="0020231E" w:rsidP="00423E5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20231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               1 </w:t>
            </w:r>
          </w:p>
        </w:tc>
      </w:tr>
      <w:tr w:rsidR="0020231E" w:rsidRPr="0020231E" w14:paraId="7DA2FA5B" w14:textId="77777777" w:rsidTr="0020231E">
        <w:trPr>
          <w:trHeight w:val="20"/>
        </w:trPr>
        <w:tc>
          <w:tcPr>
            <w:tcW w:w="28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05186F77" w14:textId="77777777" w:rsidR="0020231E" w:rsidRPr="0020231E" w:rsidRDefault="0020231E" w:rsidP="00423E5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20231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>REGION XI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578DB7C" w14:textId="77777777" w:rsidR="0020231E" w:rsidRPr="0020231E" w:rsidRDefault="0020231E" w:rsidP="00423E5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20231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             12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888E0D0" w14:textId="77777777" w:rsidR="0020231E" w:rsidRPr="0020231E" w:rsidRDefault="0020231E" w:rsidP="00423E5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20231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             11 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6257151" w14:textId="77777777" w:rsidR="0020231E" w:rsidRPr="0020231E" w:rsidRDefault="0020231E" w:rsidP="00423E5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20231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               1 </w:t>
            </w:r>
          </w:p>
        </w:tc>
      </w:tr>
      <w:tr w:rsidR="0020231E" w:rsidRPr="0020231E" w14:paraId="4E8D53A1" w14:textId="77777777" w:rsidTr="0020231E">
        <w:trPr>
          <w:trHeight w:val="20"/>
        </w:trPr>
        <w:tc>
          <w:tcPr>
            <w:tcW w:w="28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06B7ED9" w14:textId="77777777" w:rsidR="0020231E" w:rsidRPr="0020231E" w:rsidRDefault="0020231E" w:rsidP="00423E5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20231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>Davao del Sur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6EE4C88" w14:textId="77777777" w:rsidR="0020231E" w:rsidRPr="0020231E" w:rsidRDefault="0020231E" w:rsidP="00423E5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20231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             12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EFAE76E" w14:textId="77777777" w:rsidR="0020231E" w:rsidRPr="0020231E" w:rsidRDefault="0020231E" w:rsidP="00423E5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20231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             11 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A8D419F" w14:textId="77777777" w:rsidR="0020231E" w:rsidRPr="0020231E" w:rsidRDefault="0020231E" w:rsidP="00423E5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20231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               1 </w:t>
            </w:r>
          </w:p>
        </w:tc>
      </w:tr>
      <w:tr w:rsidR="0020231E" w:rsidRPr="0020231E" w14:paraId="55917A01" w14:textId="77777777" w:rsidTr="0020231E">
        <w:trPr>
          <w:trHeight w:val="20"/>
        </w:trPr>
        <w:tc>
          <w:tcPr>
            <w:tcW w:w="1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CE19D6" w14:textId="77777777" w:rsidR="0020231E" w:rsidRPr="0020231E" w:rsidRDefault="0020231E" w:rsidP="00423E5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</w:pPr>
            <w:r w:rsidRPr="0020231E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C1F21E" w14:textId="77777777" w:rsidR="0020231E" w:rsidRPr="0020231E" w:rsidRDefault="0020231E" w:rsidP="00423E5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</w:pPr>
            <w:r w:rsidRPr="0020231E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  <w:t>Davao City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725EC3" w14:textId="77777777" w:rsidR="0020231E" w:rsidRPr="0020231E" w:rsidRDefault="0020231E" w:rsidP="00423E5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</w:pPr>
            <w:r w:rsidRPr="0020231E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  <w:t xml:space="preserve">             12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AA2DF8" w14:textId="77777777" w:rsidR="0020231E" w:rsidRPr="0020231E" w:rsidRDefault="0020231E" w:rsidP="00423E5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</w:pPr>
            <w:r w:rsidRPr="0020231E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  <w:t xml:space="preserve">             11 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B22F60" w14:textId="77777777" w:rsidR="0020231E" w:rsidRPr="0020231E" w:rsidRDefault="0020231E" w:rsidP="00423E5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</w:pPr>
            <w:r w:rsidRPr="0020231E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  <w:t xml:space="preserve">               1 </w:t>
            </w:r>
          </w:p>
        </w:tc>
      </w:tr>
    </w:tbl>
    <w:p w14:paraId="7A13749B" w14:textId="0A80BB98" w:rsidR="00D34D09" w:rsidRPr="009B28CF" w:rsidRDefault="005512D5" w:rsidP="00423E52">
      <w:pPr>
        <w:pStyle w:val="NoSpacing1"/>
        <w:ind w:left="284" w:hanging="426"/>
        <w:contextualSpacing/>
        <w:jc w:val="both"/>
        <w:rPr>
          <w:rFonts w:ascii="Arial" w:hAnsi="Arial" w:cs="Arial"/>
          <w:bCs/>
          <w:i/>
          <w:sz w:val="16"/>
          <w:szCs w:val="16"/>
          <w:lang w:val="en-PH"/>
        </w:rPr>
      </w:pPr>
      <w:r w:rsidRPr="009B28CF">
        <w:rPr>
          <w:rFonts w:ascii="Arial" w:hAnsi="Arial" w:cs="Arial"/>
          <w:bCs/>
          <w:i/>
          <w:sz w:val="16"/>
          <w:szCs w:val="16"/>
          <w:lang w:val="en-PH"/>
        </w:rPr>
        <w:t xml:space="preserve"> </w:t>
      </w:r>
      <w:r>
        <w:rPr>
          <w:rFonts w:ascii="Arial" w:hAnsi="Arial" w:cs="Arial"/>
          <w:bCs/>
          <w:i/>
          <w:sz w:val="16"/>
          <w:szCs w:val="16"/>
          <w:lang w:val="en-PH"/>
        </w:rPr>
        <w:tab/>
        <w:t xml:space="preserve">  </w:t>
      </w:r>
      <w:r w:rsidR="00D34D09" w:rsidRPr="009B28CF">
        <w:rPr>
          <w:rFonts w:ascii="Arial" w:hAnsi="Arial" w:cs="Arial"/>
          <w:bCs/>
          <w:i/>
          <w:sz w:val="16"/>
          <w:szCs w:val="16"/>
          <w:lang w:val="en-PH"/>
        </w:rPr>
        <w:t>Note: Ongoing assessment and validation being conducted.</w:t>
      </w:r>
    </w:p>
    <w:p w14:paraId="234539C9" w14:textId="05C30642" w:rsidR="005512D5" w:rsidRDefault="00D34D09" w:rsidP="00423E52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9B28CF">
        <w:rPr>
          <w:rFonts w:ascii="Arial" w:eastAsia="Arial" w:hAnsi="Arial" w:cs="Arial"/>
          <w:i/>
          <w:color w:val="0070C0"/>
          <w:sz w:val="16"/>
          <w:szCs w:val="16"/>
        </w:rPr>
        <w:t>Source: DSWD-FO XI</w:t>
      </w:r>
    </w:p>
    <w:p w14:paraId="25D3D50A" w14:textId="77777777" w:rsidR="00A42BC3" w:rsidRPr="0020231E" w:rsidRDefault="00A42BC3" w:rsidP="0020231E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56C95B5E" w14:textId="77777777" w:rsidR="00A42BC3" w:rsidRPr="00A42BC3" w:rsidRDefault="00A42BC3" w:rsidP="00A42BC3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hanging="36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A42BC3">
        <w:rPr>
          <w:rFonts w:ascii="Arial" w:hAnsi="Arial" w:cs="Arial"/>
          <w:b/>
          <w:bCs/>
          <w:color w:val="002060"/>
          <w:sz w:val="24"/>
          <w:szCs w:val="24"/>
          <w:shd w:val="clear" w:color="auto" w:fill="FFFFFF"/>
        </w:rPr>
        <w:t>Assistance Provided</w:t>
      </w:r>
    </w:p>
    <w:p w14:paraId="4F9AAAEE" w14:textId="2E3366B3" w:rsidR="00A42BC3" w:rsidRPr="00A42BC3" w:rsidRDefault="00A42BC3" w:rsidP="00A42BC3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36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A42BC3">
        <w:rPr>
          <w:rFonts w:ascii="Arial" w:hAnsi="Arial" w:cs="Arial"/>
          <w:sz w:val="24"/>
          <w:szCs w:val="24"/>
          <w:shd w:val="clear" w:color="auto" w:fill="FFFFFF"/>
        </w:rPr>
        <w:t xml:space="preserve">A total of </w:t>
      </w:r>
      <w:r w:rsidRPr="00A42BC3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₱</w:t>
      </w:r>
      <w:r w:rsidR="00667520" w:rsidRPr="00667520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317,634.80 </w:t>
      </w:r>
      <w:r w:rsidRPr="00A42BC3">
        <w:rPr>
          <w:rFonts w:ascii="Arial" w:hAnsi="Arial" w:cs="Arial"/>
          <w:sz w:val="24"/>
          <w:szCs w:val="24"/>
          <w:shd w:val="clear" w:color="auto" w:fill="FFFFFF"/>
        </w:rPr>
        <w:t>worth of assistance was provided to the affected families</w:t>
      </w:r>
      <w:r w:rsidR="00667520">
        <w:rPr>
          <w:rFonts w:ascii="Arial" w:hAnsi="Arial" w:cs="Arial"/>
          <w:sz w:val="24"/>
          <w:szCs w:val="24"/>
          <w:shd w:val="clear" w:color="auto" w:fill="FFFFFF"/>
        </w:rPr>
        <w:t xml:space="preserve">; of which, </w:t>
      </w:r>
      <w:r w:rsidR="00667520" w:rsidRPr="00A42BC3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₱</w:t>
      </w:r>
      <w:r w:rsidR="00667520" w:rsidRPr="00667520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185,234.80</w:t>
      </w:r>
      <w:r w:rsidR="00667520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 </w:t>
      </w:r>
      <w:r w:rsidR="00667520" w:rsidRPr="00667520">
        <w:rPr>
          <w:rFonts w:ascii="Arial" w:hAnsi="Arial" w:cs="Arial"/>
          <w:bCs/>
          <w:color w:val="auto"/>
          <w:sz w:val="24"/>
          <w:szCs w:val="24"/>
          <w:shd w:val="clear" w:color="auto" w:fill="FFFFFF"/>
        </w:rPr>
        <w:t>from</w:t>
      </w:r>
      <w:r w:rsidR="00667520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 D</w:t>
      </w:r>
      <w:r w:rsidR="00667520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SWD </w:t>
      </w:r>
      <w:r w:rsidR="00667520" w:rsidRPr="00667520">
        <w:rPr>
          <w:rFonts w:ascii="Arial" w:hAnsi="Arial" w:cs="Arial"/>
          <w:bCs/>
          <w:color w:val="auto"/>
          <w:sz w:val="24"/>
          <w:szCs w:val="24"/>
          <w:shd w:val="clear" w:color="auto" w:fill="FFFFFF"/>
        </w:rPr>
        <w:t>and</w:t>
      </w:r>
      <w:r w:rsidR="00667520" w:rsidRPr="00667520"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  <w:t xml:space="preserve"> </w:t>
      </w:r>
      <w:r w:rsidR="00667520" w:rsidRPr="00A42BC3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₱</w:t>
      </w:r>
      <w:r w:rsidR="00667520" w:rsidRPr="00667520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132,400.00 </w:t>
      </w:r>
      <w:r w:rsidR="00667520" w:rsidRPr="00667520">
        <w:rPr>
          <w:rFonts w:ascii="Arial" w:hAnsi="Arial" w:cs="Arial"/>
          <w:bCs/>
          <w:color w:val="auto"/>
          <w:sz w:val="24"/>
          <w:szCs w:val="24"/>
          <w:shd w:val="clear" w:color="auto" w:fill="FFFFFF"/>
        </w:rPr>
        <w:t>from</w:t>
      </w:r>
      <w:r w:rsidR="00667520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 </w:t>
      </w:r>
      <w:r w:rsidR="00667520" w:rsidRPr="00A42BC3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LGU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A42BC3">
        <w:rPr>
          <w:rFonts w:ascii="Arial" w:hAnsi="Arial" w:cs="Arial"/>
          <w:sz w:val="24"/>
          <w:szCs w:val="24"/>
          <w:shd w:val="clear" w:color="auto" w:fill="FFFFFF"/>
        </w:rPr>
        <w:t>(see Table 5).</w:t>
      </w:r>
    </w:p>
    <w:p w14:paraId="7B9C4027" w14:textId="77777777" w:rsidR="00A42BC3" w:rsidRPr="001A38F3" w:rsidRDefault="00A42BC3" w:rsidP="00A42BC3">
      <w:pPr>
        <w:pStyle w:val="ListParagraph"/>
        <w:spacing w:after="0" w:line="240" w:lineRule="auto"/>
        <w:ind w:left="426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34561440" w14:textId="77777777" w:rsidR="00A42BC3" w:rsidRPr="001A38F3" w:rsidRDefault="00A42BC3" w:rsidP="00A42BC3">
      <w:pPr>
        <w:spacing w:after="0" w:line="240" w:lineRule="auto"/>
        <w:ind w:firstLine="360"/>
        <w:contextualSpacing/>
        <w:rPr>
          <w:rFonts w:ascii="Arial" w:eastAsia="Times New Roman" w:hAnsi="Arial" w:cs="Arial"/>
          <w:b/>
          <w:bCs/>
          <w:i/>
          <w:iCs/>
          <w:sz w:val="20"/>
          <w:szCs w:val="20"/>
        </w:rPr>
      </w:pPr>
      <w:r w:rsidRPr="001A38F3">
        <w:rPr>
          <w:rFonts w:ascii="Arial" w:eastAsia="Times New Roman" w:hAnsi="Arial" w:cs="Arial"/>
          <w:b/>
          <w:bCs/>
          <w:i/>
          <w:iCs/>
          <w:sz w:val="20"/>
          <w:szCs w:val="20"/>
        </w:rPr>
        <w:t>Table 5. Cost of Assistance Provided to Affected Families / Persons</w:t>
      </w:r>
    </w:p>
    <w:tbl>
      <w:tblPr>
        <w:tblW w:w="4859" w:type="pct"/>
        <w:tblInd w:w="2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"/>
        <w:gridCol w:w="3254"/>
        <w:gridCol w:w="1416"/>
        <w:gridCol w:w="1349"/>
        <w:gridCol w:w="759"/>
        <w:gridCol w:w="921"/>
        <w:gridCol w:w="1618"/>
      </w:tblGrid>
      <w:tr w:rsidR="00667520" w:rsidRPr="00667520" w14:paraId="047E8E92" w14:textId="77777777" w:rsidTr="00667520">
        <w:trPr>
          <w:trHeight w:val="43"/>
        </w:trPr>
        <w:tc>
          <w:tcPr>
            <w:tcW w:w="179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2AFF0E" w14:textId="77777777" w:rsidR="00667520" w:rsidRPr="00667520" w:rsidRDefault="00667520" w:rsidP="0066752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752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20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878823" w14:textId="77777777" w:rsidR="00667520" w:rsidRPr="00667520" w:rsidRDefault="00667520" w:rsidP="0066752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752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COST OF ASSISTANCE </w:t>
            </w:r>
          </w:p>
        </w:tc>
      </w:tr>
      <w:tr w:rsidR="00667520" w:rsidRPr="00667520" w14:paraId="49CC4D1B" w14:textId="77777777" w:rsidTr="00667520">
        <w:trPr>
          <w:trHeight w:val="20"/>
        </w:trPr>
        <w:tc>
          <w:tcPr>
            <w:tcW w:w="179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BC2BE1" w14:textId="77777777" w:rsidR="00667520" w:rsidRPr="00667520" w:rsidRDefault="00667520" w:rsidP="0066752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EC214B" w14:textId="77777777" w:rsidR="00667520" w:rsidRPr="00667520" w:rsidRDefault="00667520" w:rsidP="0066752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752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DSWD 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C609D3" w14:textId="77777777" w:rsidR="00667520" w:rsidRPr="00667520" w:rsidRDefault="00667520" w:rsidP="0066752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752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LGU 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739362" w14:textId="77777777" w:rsidR="00667520" w:rsidRPr="00667520" w:rsidRDefault="00667520" w:rsidP="0066752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752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NGOs 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E9E521" w14:textId="022F212B" w:rsidR="00667520" w:rsidRPr="00667520" w:rsidRDefault="00667520" w:rsidP="0066752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752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OTHERS </w:t>
            </w:r>
          </w:p>
        </w:tc>
        <w:tc>
          <w:tcPr>
            <w:tcW w:w="85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07E441" w14:textId="77777777" w:rsidR="00667520" w:rsidRPr="00667520" w:rsidRDefault="00667520" w:rsidP="0066752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752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GRAND TOTAL </w:t>
            </w:r>
          </w:p>
        </w:tc>
      </w:tr>
      <w:tr w:rsidR="00667520" w:rsidRPr="00667520" w14:paraId="67840004" w14:textId="77777777" w:rsidTr="00667520">
        <w:trPr>
          <w:trHeight w:val="20"/>
        </w:trPr>
        <w:tc>
          <w:tcPr>
            <w:tcW w:w="17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221FC8" w14:textId="77777777" w:rsidR="00667520" w:rsidRPr="00667520" w:rsidRDefault="00667520" w:rsidP="0066752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7520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2A0922" w14:textId="2A3579D7" w:rsidR="00667520" w:rsidRPr="00667520" w:rsidRDefault="00667520" w:rsidP="0066752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752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185,234.80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AD3027" w14:textId="48010A30" w:rsidR="00667520" w:rsidRPr="00667520" w:rsidRDefault="00667520" w:rsidP="0066752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752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132,400.00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1CF0A1" w14:textId="411B2946" w:rsidR="00667520" w:rsidRPr="00667520" w:rsidRDefault="00667520" w:rsidP="0066752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752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482DA0" w14:textId="33A6E228" w:rsidR="00667520" w:rsidRPr="00667520" w:rsidRDefault="00667520" w:rsidP="0066752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752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0B2480" w14:textId="5B92FF86" w:rsidR="00667520" w:rsidRPr="00667520" w:rsidRDefault="00667520" w:rsidP="0066752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752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317,634.80 </w:t>
            </w:r>
          </w:p>
        </w:tc>
      </w:tr>
      <w:tr w:rsidR="00667520" w:rsidRPr="00667520" w14:paraId="61E0049C" w14:textId="77777777" w:rsidTr="00667520">
        <w:trPr>
          <w:trHeight w:val="20"/>
        </w:trPr>
        <w:tc>
          <w:tcPr>
            <w:tcW w:w="17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017829" w14:textId="77777777" w:rsidR="00667520" w:rsidRPr="00667520" w:rsidRDefault="00667520" w:rsidP="0066752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7520">
              <w:rPr>
                <w:rFonts w:ascii="Arial" w:hAnsi="Arial" w:cs="Arial"/>
                <w:b/>
                <w:bCs/>
                <w:sz w:val="20"/>
                <w:szCs w:val="20"/>
              </w:rPr>
              <w:t>REGION XI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6BAD83" w14:textId="21298850" w:rsidR="00667520" w:rsidRPr="00667520" w:rsidRDefault="00667520" w:rsidP="0066752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752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185,234.80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EC54A8" w14:textId="4222EA32" w:rsidR="00667520" w:rsidRPr="00667520" w:rsidRDefault="00667520" w:rsidP="0066752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752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132,400.00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78713E" w14:textId="7FEFEEF9" w:rsidR="00667520" w:rsidRPr="00667520" w:rsidRDefault="00667520" w:rsidP="0066752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752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9D4AEA" w14:textId="50976F32" w:rsidR="00667520" w:rsidRPr="00667520" w:rsidRDefault="00667520" w:rsidP="0066752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752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4FC25B" w14:textId="1CD9A0DB" w:rsidR="00667520" w:rsidRPr="00667520" w:rsidRDefault="00667520" w:rsidP="0066752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752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317,634.80 </w:t>
            </w:r>
          </w:p>
        </w:tc>
      </w:tr>
      <w:tr w:rsidR="00667520" w:rsidRPr="00667520" w14:paraId="65DE85A8" w14:textId="77777777" w:rsidTr="00667520">
        <w:trPr>
          <w:trHeight w:val="20"/>
        </w:trPr>
        <w:tc>
          <w:tcPr>
            <w:tcW w:w="17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1DAFB5" w14:textId="77777777" w:rsidR="00667520" w:rsidRPr="00667520" w:rsidRDefault="00667520" w:rsidP="0066752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7520">
              <w:rPr>
                <w:rFonts w:ascii="Arial" w:hAnsi="Arial" w:cs="Arial"/>
                <w:b/>
                <w:bCs/>
                <w:sz w:val="20"/>
                <w:szCs w:val="20"/>
              </w:rPr>
              <w:t>Davao del Sur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EAA732" w14:textId="65E9D889" w:rsidR="00667520" w:rsidRPr="00667520" w:rsidRDefault="00667520" w:rsidP="0066752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752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185,234.80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1CE6FB" w14:textId="0FB71C60" w:rsidR="00667520" w:rsidRPr="00667520" w:rsidRDefault="00667520" w:rsidP="0066752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752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132,400.00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D5FF67" w14:textId="6EEF84E9" w:rsidR="00667520" w:rsidRPr="00667520" w:rsidRDefault="00667520" w:rsidP="0066752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752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B3F28C" w14:textId="22D8BB85" w:rsidR="00667520" w:rsidRPr="00667520" w:rsidRDefault="00667520" w:rsidP="0066752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752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6CE6C9" w14:textId="149402B5" w:rsidR="00667520" w:rsidRPr="00667520" w:rsidRDefault="00667520" w:rsidP="0066752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752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317,634.80 </w:t>
            </w:r>
          </w:p>
        </w:tc>
      </w:tr>
      <w:tr w:rsidR="00667520" w:rsidRPr="00667520" w14:paraId="44C12839" w14:textId="77777777" w:rsidTr="00667520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BA79AA" w14:textId="77777777" w:rsidR="00667520" w:rsidRPr="00667520" w:rsidRDefault="00667520" w:rsidP="0066752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67520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DA3D5C" w14:textId="77777777" w:rsidR="00667520" w:rsidRPr="00667520" w:rsidRDefault="00667520" w:rsidP="0066752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67520">
              <w:rPr>
                <w:rFonts w:ascii="Arial" w:hAnsi="Arial" w:cs="Arial"/>
                <w:i/>
                <w:iCs/>
                <w:sz w:val="20"/>
                <w:szCs w:val="20"/>
              </w:rPr>
              <w:t>Davao City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70BAA6" w14:textId="11EFCCE5" w:rsidR="00667520" w:rsidRPr="00667520" w:rsidRDefault="00667520" w:rsidP="0066752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6752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185,234.80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B57667" w14:textId="242CDB05" w:rsidR="00667520" w:rsidRPr="00667520" w:rsidRDefault="00667520" w:rsidP="0066752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6752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132,400.00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8C3040" w14:textId="554E4CC1" w:rsidR="00667520" w:rsidRPr="00667520" w:rsidRDefault="00667520" w:rsidP="0066752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6752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23D122" w14:textId="6AB49F67" w:rsidR="00667520" w:rsidRPr="00667520" w:rsidRDefault="00667520" w:rsidP="0066752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6752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1ABC93" w14:textId="76E4C5DD" w:rsidR="00667520" w:rsidRPr="00667520" w:rsidRDefault="00667520" w:rsidP="0066752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6752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317,634.80 </w:t>
            </w:r>
          </w:p>
        </w:tc>
      </w:tr>
    </w:tbl>
    <w:p w14:paraId="01881877" w14:textId="6037A825" w:rsidR="00A42BC3" w:rsidRPr="001A38F3" w:rsidRDefault="00A42BC3" w:rsidP="00A42BC3">
      <w:pPr>
        <w:spacing w:after="0" w:line="240" w:lineRule="auto"/>
        <w:contextualSpacing/>
        <w:jc w:val="right"/>
        <w:rPr>
          <w:rFonts w:ascii="Arial" w:eastAsia="Arial" w:hAnsi="Arial" w:cs="Arial"/>
          <w:b/>
          <w:color w:val="002060"/>
          <w:sz w:val="16"/>
          <w:szCs w:val="16"/>
        </w:rPr>
      </w:pPr>
      <w:r w:rsidRPr="001A38F3">
        <w:rPr>
          <w:rFonts w:ascii="Arial" w:eastAsia="Arial" w:hAnsi="Arial" w:cs="Arial"/>
          <w:i/>
          <w:color w:val="0070C0"/>
          <w:sz w:val="16"/>
          <w:szCs w:val="16"/>
        </w:rPr>
        <w:t>S</w:t>
      </w:r>
      <w:r w:rsidRPr="001A38F3">
        <w:rPr>
          <w:rFonts w:ascii="Arial" w:eastAsia="Arial" w:hAnsi="Arial" w:cs="Arial"/>
          <w:i/>
          <w:color w:val="0070C0"/>
          <w:sz w:val="16"/>
          <w:szCs w:val="16"/>
        </w:rPr>
        <w:t xml:space="preserve">ource: DSWD-FO </w:t>
      </w:r>
      <w:r>
        <w:rPr>
          <w:rFonts w:ascii="Arial" w:eastAsia="Arial" w:hAnsi="Arial" w:cs="Arial"/>
          <w:i/>
          <w:color w:val="0070C0"/>
          <w:sz w:val="16"/>
          <w:szCs w:val="16"/>
        </w:rPr>
        <w:t>X</w:t>
      </w:r>
      <w:r w:rsidRPr="001A38F3">
        <w:rPr>
          <w:rFonts w:ascii="Arial" w:eastAsia="Arial" w:hAnsi="Arial" w:cs="Arial"/>
          <w:i/>
          <w:color w:val="0070C0"/>
          <w:sz w:val="16"/>
          <w:szCs w:val="16"/>
        </w:rPr>
        <w:t>I</w:t>
      </w:r>
    </w:p>
    <w:p w14:paraId="2F9F80A0" w14:textId="77777777" w:rsidR="00206883" w:rsidRPr="00423E52" w:rsidRDefault="00206883" w:rsidP="00AE096E">
      <w:pPr>
        <w:spacing w:after="0" w:line="240" w:lineRule="auto"/>
        <w:contextualSpacing/>
        <w:rPr>
          <w:rFonts w:ascii="Arial" w:hAnsi="Arial" w:cs="Arial"/>
          <w:sz w:val="18"/>
          <w:szCs w:val="24"/>
        </w:rPr>
      </w:pPr>
    </w:p>
    <w:p w14:paraId="0105ACB9" w14:textId="4734542D" w:rsidR="003D0AEA" w:rsidRPr="009B28CF" w:rsidRDefault="00FC54C7" w:rsidP="00AE096E">
      <w:pPr>
        <w:pStyle w:val="Heading1"/>
        <w:shd w:val="clear" w:color="auto" w:fill="FFFFFF"/>
        <w:spacing w:before="0" w:after="0"/>
        <w:contextualSpacing/>
        <w:rPr>
          <w:rFonts w:ascii="Arial" w:eastAsia="Arial" w:hAnsi="Arial" w:cs="Arial"/>
          <w:color w:val="222222"/>
          <w:sz w:val="28"/>
          <w:szCs w:val="28"/>
        </w:rPr>
      </w:pPr>
      <w:r w:rsidRPr="009B28CF">
        <w:rPr>
          <w:rFonts w:ascii="Arial" w:eastAsia="Arial" w:hAnsi="Arial" w:cs="Arial"/>
          <w:color w:val="002060"/>
          <w:sz w:val="28"/>
          <w:szCs w:val="28"/>
        </w:rPr>
        <w:t>SITUATIONAL</w:t>
      </w:r>
      <w:r w:rsidR="00E04AE5" w:rsidRPr="009B28CF">
        <w:rPr>
          <w:rFonts w:ascii="Arial" w:eastAsia="Arial" w:hAnsi="Arial" w:cs="Arial"/>
          <w:color w:val="002060"/>
          <w:sz w:val="28"/>
          <w:szCs w:val="28"/>
        </w:rPr>
        <w:t xml:space="preserve"> </w:t>
      </w:r>
      <w:r w:rsidRPr="009B28CF">
        <w:rPr>
          <w:rFonts w:ascii="Arial" w:eastAsia="Arial" w:hAnsi="Arial" w:cs="Arial"/>
          <w:color w:val="002060"/>
          <w:sz w:val="28"/>
          <w:szCs w:val="28"/>
        </w:rPr>
        <w:t>REPORT</w:t>
      </w:r>
    </w:p>
    <w:p w14:paraId="51BFF173" w14:textId="77777777" w:rsidR="001B7B64" w:rsidRPr="00423E52" w:rsidRDefault="001B7B64" w:rsidP="00AE096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16"/>
          <w:szCs w:val="24"/>
        </w:rPr>
      </w:pPr>
    </w:p>
    <w:p w14:paraId="4B9EA41E" w14:textId="77777777" w:rsidR="003D0AEA" w:rsidRPr="00087B58" w:rsidRDefault="003D0AEA" w:rsidP="00AE096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87B58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981"/>
        <w:gridCol w:w="7756"/>
      </w:tblGrid>
      <w:tr w:rsidR="003D0AEA" w:rsidRPr="009B28CF" w14:paraId="59976603" w14:textId="77777777" w:rsidTr="00106FA4">
        <w:trPr>
          <w:trHeight w:val="20"/>
          <w:tblHeader/>
        </w:trPr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00AE1F3" w14:textId="77777777" w:rsidR="003D0AEA" w:rsidRPr="009B28CF" w:rsidRDefault="003D0AEA" w:rsidP="00AE096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B28CF"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3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C8AF2F4" w14:textId="77777777" w:rsidR="003D0AEA" w:rsidRPr="009B28CF" w:rsidRDefault="003D0AEA" w:rsidP="00AE096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B28CF">
              <w:rPr>
                <w:rFonts w:ascii="Arial" w:eastAsia="Arial" w:hAnsi="Arial" w:cs="Arial"/>
                <w:b/>
                <w:sz w:val="20"/>
                <w:szCs w:val="20"/>
              </w:rPr>
              <w:t>SITUATIONS</w:t>
            </w:r>
            <w:r w:rsidR="00E04AE5" w:rsidRPr="009B28CF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b/>
                <w:sz w:val="20"/>
                <w:szCs w:val="20"/>
              </w:rPr>
              <w:t>/</w:t>
            </w:r>
            <w:r w:rsidR="00E04AE5" w:rsidRPr="009B28CF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b/>
                <w:sz w:val="20"/>
                <w:szCs w:val="20"/>
              </w:rPr>
              <w:t>ACTIONS</w:t>
            </w:r>
            <w:r w:rsidR="00E04AE5" w:rsidRPr="009B28CF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b/>
                <w:sz w:val="20"/>
                <w:szCs w:val="20"/>
              </w:rPr>
              <w:t>UNDERTAKEN</w:t>
            </w:r>
          </w:p>
        </w:tc>
      </w:tr>
      <w:tr w:rsidR="003D0AEA" w:rsidRPr="009B28CF" w14:paraId="39444973" w14:textId="77777777" w:rsidTr="00106FA4">
        <w:trPr>
          <w:trHeight w:val="20"/>
        </w:trPr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0316618" w14:textId="4454C7F8" w:rsidR="003D0AEA" w:rsidRPr="009B28CF" w:rsidRDefault="007641B2" w:rsidP="009743A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>29</w:t>
            </w:r>
            <w:r w:rsidR="00A156A6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January 2021</w:t>
            </w:r>
          </w:p>
        </w:tc>
        <w:tc>
          <w:tcPr>
            <w:tcW w:w="3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2267ADE" w14:textId="323F7B7B" w:rsidR="003D0AEA" w:rsidRPr="009B28CF" w:rsidRDefault="003D0AEA" w:rsidP="00AE096E">
            <w:pPr>
              <w:widowControl/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170" w:hanging="191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The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Disaster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Response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Operations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Monitoring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and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Information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Center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(DROMIC)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of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the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DSWD-DRMB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="009E72D8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is closely coordinating </w:t>
            </w:r>
            <w:r w:rsidR="0074289B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with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="0074289B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DSWD-FO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="00FF55CF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X</w:t>
            </w:r>
            <w:r w:rsidR="0074289B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I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for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significant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reports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on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the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status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of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affected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families,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assistance,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and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relief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efforts.</w:t>
            </w:r>
          </w:p>
        </w:tc>
      </w:tr>
    </w:tbl>
    <w:p w14:paraId="0BC2A077" w14:textId="77777777" w:rsidR="00B25F5C" w:rsidRPr="00423E52" w:rsidRDefault="00B25F5C" w:rsidP="00AE096E">
      <w:pPr>
        <w:spacing w:after="0" w:line="240" w:lineRule="auto"/>
        <w:contextualSpacing/>
        <w:rPr>
          <w:rFonts w:ascii="Arial" w:eastAsia="Arial" w:hAnsi="Arial" w:cs="Arial"/>
          <w:b/>
          <w:color w:val="222222"/>
          <w:sz w:val="16"/>
          <w:szCs w:val="24"/>
        </w:rPr>
      </w:pPr>
    </w:p>
    <w:p w14:paraId="4492A6FC" w14:textId="4870FD84" w:rsidR="00470FE4" w:rsidRPr="00087B58" w:rsidRDefault="00FC54C7" w:rsidP="00AE096E">
      <w:pPr>
        <w:spacing w:after="0" w:line="240" w:lineRule="auto"/>
        <w:contextualSpacing/>
        <w:rPr>
          <w:rFonts w:ascii="Arial" w:eastAsia="Arial" w:hAnsi="Arial" w:cs="Arial"/>
          <w:color w:val="auto"/>
          <w:sz w:val="24"/>
          <w:szCs w:val="24"/>
        </w:rPr>
      </w:pPr>
      <w:r w:rsidRPr="00087B58">
        <w:rPr>
          <w:rFonts w:ascii="Arial" w:eastAsia="Arial" w:hAnsi="Arial" w:cs="Arial"/>
          <w:b/>
          <w:color w:val="auto"/>
          <w:sz w:val="24"/>
          <w:szCs w:val="24"/>
        </w:rPr>
        <w:t>DSWD-FO</w:t>
      </w:r>
      <w:r w:rsidR="00E04AE5" w:rsidRPr="00087B58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FF55CF" w:rsidRPr="00087B58">
        <w:rPr>
          <w:rFonts w:ascii="Arial" w:eastAsia="Arial" w:hAnsi="Arial" w:cs="Arial"/>
          <w:b/>
          <w:color w:val="auto"/>
          <w:sz w:val="24"/>
          <w:szCs w:val="24"/>
        </w:rPr>
        <w:t>XI</w:t>
      </w:r>
    </w:p>
    <w:tbl>
      <w:tblPr>
        <w:tblStyle w:val="a4"/>
        <w:tblW w:w="9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7755"/>
      </w:tblGrid>
      <w:tr w:rsidR="00470FE4" w:rsidRPr="009B28CF" w14:paraId="7E2BBA78" w14:textId="77777777" w:rsidTr="00206883">
        <w:trPr>
          <w:trHeight w:val="20"/>
          <w:tblHeader/>
          <w:jc w:val="center"/>
        </w:trPr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1CDC66" w14:textId="77777777" w:rsidR="00470FE4" w:rsidRPr="009B28CF" w:rsidRDefault="00FC54C7" w:rsidP="00AE096E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bookmarkStart w:id="2" w:name="_1fob9te" w:colFirst="0" w:colLast="0"/>
            <w:bookmarkEnd w:id="2"/>
            <w:r w:rsidRPr="009B28CF"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77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402080" w14:textId="77777777" w:rsidR="00470FE4" w:rsidRPr="009B28CF" w:rsidRDefault="00FC54C7" w:rsidP="00AE096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8CF">
              <w:rPr>
                <w:rFonts w:ascii="Arial" w:eastAsia="Arial" w:hAnsi="Arial" w:cs="Arial"/>
                <w:b/>
                <w:sz w:val="20"/>
                <w:szCs w:val="20"/>
              </w:rPr>
              <w:t>SITUATIONS</w:t>
            </w:r>
            <w:r w:rsidR="00E04AE5" w:rsidRPr="009B28CF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b/>
                <w:sz w:val="20"/>
                <w:szCs w:val="20"/>
              </w:rPr>
              <w:t>/</w:t>
            </w:r>
            <w:r w:rsidR="00E04AE5" w:rsidRPr="009B28CF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b/>
                <w:sz w:val="20"/>
                <w:szCs w:val="20"/>
              </w:rPr>
              <w:t>ACTIONS</w:t>
            </w:r>
            <w:r w:rsidR="00E04AE5" w:rsidRPr="009B28CF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b/>
                <w:sz w:val="20"/>
                <w:szCs w:val="20"/>
              </w:rPr>
              <w:t>UNDERTAKEN</w:t>
            </w:r>
          </w:p>
        </w:tc>
      </w:tr>
      <w:tr w:rsidR="0095060C" w:rsidRPr="009B28CF" w14:paraId="48AD9834" w14:textId="77777777" w:rsidTr="00106FA4">
        <w:trPr>
          <w:trHeight w:val="273"/>
          <w:jc w:val="center"/>
        </w:trPr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9D840E" w14:textId="22E130C6" w:rsidR="0095060C" w:rsidRPr="009B28CF" w:rsidRDefault="007641B2" w:rsidP="00E60DCA">
            <w:pPr>
              <w:jc w:val="center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>29</w:t>
            </w:r>
            <w:r w:rsidR="00A42BC3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="00A156A6">
              <w:rPr>
                <w:rFonts w:ascii="Arial" w:eastAsia="Arial" w:hAnsi="Arial" w:cs="Arial"/>
                <w:color w:val="0070C0"/>
                <w:sz w:val="20"/>
                <w:szCs w:val="20"/>
              </w:rPr>
              <w:t>January 2021</w:t>
            </w:r>
          </w:p>
        </w:tc>
        <w:tc>
          <w:tcPr>
            <w:tcW w:w="77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C58C39" w14:textId="66CDFE27" w:rsidR="00423E52" w:rsidRDefault="00423E52" w:rsidP="00E60DCA">
            <w:pPr>
              <w:numPr>
                <w:ilvl w:val="0"/>
                <w:numId w:val="5"/>
              </w:numPr>
              <w:ind w:left="177" w:hanging="177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DSWD-FO XI provided 152 family food packs, 76 sleeping kits and 76 kitchen kits to the affected families. </w:t>
            </w:r>
          </w:p>
          <w:p w14:paraId="698BEFFD" w14:textId="28FE31B4" w:rsidR="00203D98" w:rsidRDefault="000908DF" w:rsidP="00E60DCA">
            <w:pPr>
              <w:numPr>
                <w:ilvl w:val="0"/>
                <w:numId w:val="5"/>
              </w:numPr>
              <w:ind w:left="177" w:hanging="177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DSWD-FO </w:t>
            </w:r>
            <w:r w:rsidR="005512D5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XI </w:t>
            </w:r>
            <w:r w:rsidR="00A42BC3">
              <w:rPr>
                <w:rFonts w:ascii="Arial" w:eastAsia="Arial" w:hAnsi="Arial" w:cs="Arial"/>
                <w:color w:val="0070C0"/>
                <w:sz w:val="20"/>
                <w:szCs w:val="20"/>
              </w:rPr>
              <w:t>through the Crisis Intervention Unit provided a total of ₱380,000.00</w:t>
            </w:r>
            <w:r w:rsidR="00D74B08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="00D74B08" w:rsidRPr="00A42BC3">
              <w:rPr>
                <w:rFonts w:ascii="Arial" w:eastAsia="Arial" w:hAnsi="Arial" w:cs="Arial"/>
                <w:color w:val="0070C0"/>
                <w:sz w:val="20"/>
                <w:szCs w:val="20"/>
              </w:rPr>
              <w:t>Emergency Cas</w:t>
            </w:r>
            <w:r w:rsidR="00D74B08">
              <w:rPr>
                <w:rFonts w:ascii="Arial" w:eastAsia="Arial" w:hAnsi="Arial" w:cs="Arial"/>
                <w:color w:val="0070C0"/>
                <w:sz w:val="20"/>
                <w:szCs w:val="20"/>
              </w:rPr>
              <w:t>h</w:t>
            </w:r>
            <w:r w:rsidR="00D74B08" w:rsidRPr="00A42BC3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Asssitance to the affected families</w:t>
            </w:r>
            <w:r w:rsidR="00D74B08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wherein each family received </w:t>
            </w:r>
            <w:r w:rsidR="00D74B08" w:rsidRPr="00A42BC3">
              <w:rPr>
                <w:rFonts w:ascii="Arial" w:eastAsia="Arial" w:hAnsi="Arial" w:cs="Arial"/>
                <w:color w:val="0070C0"/>
                <w:sz w:val="20"/>
                <w:szCs w:val="20"/>
              </w:rPr>
              <w:t>₱5,000.00</w:t>
            </w:r>
            <w:r w:rsidR="00D74B08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. </w:t>
            </w:r>
          </w:p>
          <w:p w14:paraId="1F0C5FC0" w14:textId="49A55861" w:rsidR="00106FA4" w:rsidRDefault="00206883" w:rsidP="00106FA4">
            <w:pPr>
              <w:numPr>
                <w:ilvl w:val="0"/>
                <w:numId w:val="5"/>
              </w:numPr>
              <w:ind w:left="177" w:hanging="177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The CSWDO of Agdao District </w:t>
            </w:r>
            <w:r w:rsidR="00A42BC3">
              <w:rPr>
                <w:rFonts w:ascii="Arial" w:eastAsia="Arial" w:hAnsi="Arial" w:cs="Arial"/>
                <w:color w:val="0070C0"/>
                <w:sz w:val="20"/>
                <w:szCs w:val="20"/>
              </w:rPr>
              <w:t>provided ₱127,400.00 worth of relief assistance consisting of sleeping kits, kitchen kits and family food packs to the affected families.</w:t>
            </w:r>
          </w:p>
          <w:p w14:paraId="2BDFEDAC" w14:textId="3EAB708A" w:rsidR="0066019E" w:rsidRPr="00A156A6" w:rsidRDefault="00106FA4" w:rsidP="00A156A6">
            <w:pPr>
              <w:numPr>
                <w:ilvl w:val="0"/>
                <w:numId w:val="5"/>
              </w:numPr>
              <w:ind w:left="177" w:hanging="177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>The local government</w:t>
            </w:r>
            <w:r w:rsidR="00206883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of Brgy. Lapu-Lapu, Agdao Distr</w:t>
            </w: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>i</w:t>
            </w:r>
            <w:r w:rsidR="00206883">
              <w:rPr>
                <w:rFonts w:ascii="Arial" w:eastAsia="Arial" w:hAnsi="Arial" w:cs="Arial"/>
                <w:color w:val="0070C0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>t provided</w:t>
            </w:r>
            <w:r w:rsidR="00A156A6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food assistance</w:t>
            </w: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="00A42BC3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worth </w:t>
            </w:r>
            <w:r w:rsidR="00A42BC3" w:rsidRPr="00A42BC3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₱5,000.00 </w:t>
            </w:r>
            <w:r w:rsidR="00A42BC3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through community cooking </w:t>
            </w: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to the affected families. </w:t>
            </w:r>
          </w:p>
        </w:tc>
      </w:tr>
    </w:tbl>
    <w:p w14:paraId="256CE730" w14:textId="2DD4FC5B" w:rsidR="00470FE4" w:rsidRPr="0022209F" w:rsidRDefault="00FC54C7" w:rsidP="00D74B08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0"/>
        </w:rPr>
      </w:pPr>
      <w:bookmarkStart w:id="3" w:name="_3znysh7" w:colFirst="0" w:colLast="0"/>
      <w:bookmarkEnd w:id="3"/>
      <w:r w:rsidRPr="0022209F">
        <w:rPr>
          <w:rFonts w:ascii="Arial" w:eastAsia="Arial" w:hAnsi="Arial" w:cs="Arial"/>
          <w:i/>
          <w:sz w:val="20"/>
          <w:szCs w:val="20"/>
        </w:rPr>
        <w:t>*****</w:t>
      </w:r>
    </w:p>
    <w:p w14:paraId="5DEDE770" w14:textId="28BA1EC8" w:rsidR="00470FE4" w:rsidRPr="0022209F" w:rsidRDefault="006265AF" w:rsidP="00AE096E">
      <w:pPr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0"/>
        </w:rPr>
      </w:pP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The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Disaster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Response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Operations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Monitoring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and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Information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Center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(DROMIC)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of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DSWD</w:t>
      </w:r>
      <w:r w:rsidR="00206883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-DRMB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continues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to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closely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coordinate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with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DSWD-FO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1B7B64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X</w:t>
      </w:r>
      <w:r w:rsidR="00FF55CF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I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6A63BA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for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6A63BA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significant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6A63BA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disaster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6A63BA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response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6A63BA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updates.</w:t>
      </w:r>
    </w:p>
    <w:p w14:paraId="0AD4AD13" w14:textId="77777777" w:rsidR="00D6454A" w:rsidRPr="00087B58" w:rsidRDefault="00D6454A" w:rsidP="00AE096E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5068AD13" w14:textId="1F0FDD0A" w:rsidR="00A42BC3" w:rsidRPr="00A42BC3" w:rsidRDefault="00A42BC3" w:rsidP="00A42BC3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1A38F3">
        <w:rPr>
          <w:rFonts w:ascii="Arial" w:eastAsia="Arial" w:hAnsi="Arial" w:cs="Arial"/>
          <w:sz w:val="24"/>
          <w:szCs w:val="24"/>
        </w:rPr>
        <w:t>Prepared by:</w:t>
      </w:r>
    </w:p>
    <w:p w14:paraId="5AC49555" w14:textId="77777777" w:rsidR="00A42BC3" w:rsidRPr="00423E52" w:rsidRDefault="00A42BC3" w:rsidP="00A42BC3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0"/>
          <w:szCs w:val="24"/>
        </w:rPr>
      </w:pPr>
    </w:p>
    <w:p w14:paraId="51487D0F" w14:textId="3E9F9D4D" w:rsidR="00A42BC3" w:rsidRDefault="00A42BC3" w:rsidP="00A42BC3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1A38F3">
        <w:rPr>
          <w:rFonts w:ascii="Arial" w:eastAsia="Arial" w:hAnsi="Arial" w:cs="Arial"/>
          <w:b/>
          <w:sz w:val="24"/>
          <w:szCs w:val="24"/>
        </w:rPr>
        <w:t>MARIE JOYCE G. RAFANAN</w:t>
      </w:r>
      <w:bookmarkStart w:id="4" w:name="_GoBack"/>
      <w:bookmarkEnd w:id="4"/>
    </w:p>
    <w:p w14:paraId="64F28043" w14:textId="77777777" w:rsidR="00A42BC3" w:rsidRPr="00423E52" w:rsidRDefault="00A42BC3" w:rsidP="00A42BC3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0"/>
          <w:szCs w:val="24"/>
        </w:rPr>
      </w:pPr>
    </w:p>
    <w:p w14:paraId="33730460" w14:textId="77777777" w:rsidR="007641B2" w:rsidRDefault="007641B2" w:rsidP="00D74B08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7641B2">
        <w:rPr>
          <w:rFonts w:ascii="Arial" w:eastAsia="Arial" w:hAnsi="Arial" w:cs="Arial"/>
          <w:b/>
          <w:sz w:val="24"/>
          <w:szCs w:val="24"/>
        </w:rPr>
        <w:t>RODEL V. CABADDU</w:t>
      </w:r>
    </w:p>
    <w:p w14:paraId="2A115F10" w14:textId="39A2BE80" w:rsidR="00584FCB" w:rsidRPr="00D74B08" w:rsidRDefault="00A42BC3" w:rsidP="00D74B08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1A38F3">
        <w:rPr>
          <w:rFonts w:ascii="Arial" w:eastAsia="Arial" w:hAnsi="Arial" w:cs="Arial"/>
          <w:sz w:val="24"/>
          <w:szCs w:val="24"/>
          <w:highlight w:val="white"/>
        </w:rPr>
        <w:t>Releasing Officer</w:t>
      </w:r>
      <w:r w:rsidRPr="001A38F3">
        <w:rPr>
          <w:rFonts w:ascii="Arial" w:eastAsia="Arial" w:hAnsi="Arial" w:cs="Arial"/>
          <w:sz w:val="24"/>
          <w:szCs w:val="24"/>
          <w:highlight w:val="white"/>
        </w:rPr>
        <w:tab/>
      </w:r>
    </w:p>
    <w:sectPr w:rsidR="00584FCB" w:rsidRPr="00D74B08" w:rsidSect="00B520AF">
      <w:headerReference w:type="default" r:id="rId8"/>
      <w:footerReference w:type="default" r:id="rId9"/>
      <w:pgSz w:w="11907" w:h="16839" w:code="9"/>
      <w:pgMar w:top="374" w:right="1080" w:bottom="720" w:left="1080" w:header="360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4648B9" w14:textId="77777777" w:rsidR="00DC3CF8" w:rsidRDefault="00DC3CF8">
      <w:pPr>
        <w:spacing w:after="0" w:line="240" w:lineRule="auto"/>
      </w:pPr>
      <w:r>
        <w:separator/>
      </w:r>
    </w:p>
  </w:endnote>
  <w:endnote w:type="continuationSeparator" w:id="0">
    <w:p w14:paraId="5A3F8C2E" w14:textId="77777777" w:rsidR="00DC3CF8" w:rsidRDefault="00DC3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49287B" w14:textId="77777777" w:rsidR="00470FE4" w:rsidRDefault="00470FE4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14:paraId="4EA2E055" w14:textId="03DFAE36" w:rsidR="00470FE4" w:rsidRPr="006404CC" w:rsidRDefault="00FC54C7" w:rsidP="009743A1">
    <w:pPr>
      <w:tabs>
        <w:tab w:val="left" w:pos="2371"/>
        <w:tab w:val="center" w:pos="5233"/>
      </w:tabs>
      <w:spacing w:after="0" w:line="240" w:lineRule="auto"/>
      <w:ind w:left="-284"/>
      <w:jc w:val="right"/>
      <w:rPr>
        <w:rFonts w:ascii="Arial" w:hAnsi="Arial" w:cs="Arial"/>
        <w:sz w:val="14"/>
        <w:szCs w:val="16"/>
      </w:rPr>
    </w:pPr>
    <w:r w:rsidRPr="006404CC">
      <w:rPr>
        <w:rFonts w:ascii="Arial" w:hAnsi="Arial" w:cs="Arial"/>
        <w:sz w:val="14"/>
        <w:szCs w:val="16"/>
      </w:rPr>
      <w:t xml:space="preserve">Page </w:t>
    </w:r>
    <w:r w:rsidRPr="006404CC">
      <w:rPr>
        <w:rFonts w:ascii="Arial" w:hAnsi="Arial" w:cs="Arial"/>
        <w:b/>
        <w:sz w:val="14"/>
        <w:szCs w:val="16"/>
      </w:rPr>
      <w:fldChar w:fldCharType="begin"/>
    </w:r>
    <w:r w:rsidRPr="006404CC">
      <w:rPr>
        <w:rFonts w:ascii="Arial" w:hAnsi="Arial" w:cs="Arial"/>
        <w:b/>
        <w:sz w:val="14"/>
        <w:szCs w:val="16"/>
      </w:rPr>
      <w:instrText>PAGE</w:instrText>
    </w:r>
    <w:r w:rsidRPr="006404CC">
      <w:rPr>
        <w:rFonts w:ascii="Arial" w:hAnsi="Arial" w:cs="Arial"/>
        <w:b/>
        <w:sz w:val="14"/>
        <w:szCs w:val="16"/>
      </w:rPr>
      <w:fldChar w:fldCharType="separate"/>
    </w:r>
    <w:r w:rsidR="00423E52">
      <w:rPr>
        <w:rFonts w:ascii="Arial" w:hAnsi="Arial" w:cs="Arial"/>
        <w:b/>
        <w:noProof/>
        <w:sz w:val="14"/>
        <w:szCs w:val="16"/>
      </w:rPr>
      <w:t>2</w:t>
    </w:r>
    <w:r w:rsidRPr="006404CC">
      <w:rPr>
        <w:rFonts w:ascii="Arial" w:hAnsi="Arial" w:cs="Arial"/>
        <w:b/>
        <w:sz w:val="14"/>
        <w:szCs w:val="16"/>
      </w:rPr>
      <w:fldChar w:fldCharType="end"/>
    </w:r>
    <w:r w:rsidRPr="006404CC">
      <w:rPr>
        <w:rFonts w:ascii="Arial" w:hAnsi="Arial" w:cs="Arial"/>
        <w:sz w:val="14"/>
        <w:szCs w:val="16"/>
      </w:rPr>
      <w:t xml:space="preserve"> of </w:t>
    </w:r>
    <w:r w:rsidRPr="006404CC">
      <w:rPr>
        <w:rFonts w:ascii="Arial" w:hAnsi="Arial" w:cs="Arial"/>
        <w:b/>
        <w:sz w:val="14"/>
        <w:szCs w:val="16"/>
      </w:rPr>
      <w:fldChar w:fldCharType="begin"/>
    </w:r>
    <w:r w:rsidRPr="006404CC">
      <w:rPr>
        <w:rFonts w:ascii="Arial" w:hAnsi="Arial" w:cs="Arial"/>
        <w:b/>
        <w:sz w:val="14"/>
        <w:szCs w:val="16"/>
      </w:rPr>
      <w:instrText>NUMPAGES</w:instrText>
    </w:r>
    <w:r w:rsidRPr="006404CC">
      <w:rPr>
        <w:rFonts w:ascii="Arial" w:hAnsi="Arial" w:cs="Arial"/>
        <w:b/>
        <w:sz w:val="14"/>
        <w:szCs w:val="16"/>
      </w:rPr>
      <w:fldChar w:fldCharType="separate"/>
    </w:r>
    <w:r w:rsidR="00423E52">
      <w:rPr>
        <w:rFonts w:ascii="Arial" w:hAnsi="Arial" w:cs="Arial"/>
        <w:b/>
        <w:noProof/>
        <w:sz w:val="14"/>
        <w:szCs w:val="16"/>
      </w:rPr>
      <w:t>2</w:t>
    </w:r>
    <w:r w:rsidRPr="006404CC">
      <w:rPr>
        <w:rFonts w:ascii="Arial" w:hAnsi="Arial" w:cs="Arial"/>
        <w:b/>
        <w:sz w:val="14"/>
        <w:szCs w:val="16"/>
      </w:rPr>
      <w:fldChar w:fldCharType="end"/>
    </w:r>
    <w:r w:rsidR="000C01AD">
      <w:rPr>
        <w:rFonts w:ascii="Arial" w:hAnsi="Arial" w:cs="Arial"/>
        <w:b/>
        <w:sz w:val="14"/>
        <w:szCs w:val="16"/>
      </w:rPr>
      <w:t xml:space="preserve"> </w:t>
    </w:r>
    <w:r w:rsidRPr="006404CC">
      <w:rPr>
        <w:rFonts w:ascii="Arial" w:hAnsi="Arial" w:cs="Arial"/>
        <w:sz w:val="14"/>
        <w:szCs w:val="16"/>
      </w:rPr>
      <w:t>|</w:t>
    </w:r>
    <w:r w:rsidR="003712FF" w:rsidRPr="006404CC">
      <w:rPr>
        <w:rFonts w:ascii="Arial" w:hAnsi="Arial" w:cs="Arial"/>
        <w:sz w:val="14"/>
        <w:szCs w:val="16"/>
      </w:rPr>
      <w:t xml:space="preserve"> </w:t>
    </w:r>
    <w:r w:rsidR="009743A1">
      <w:rPr>
        <w:rFonts w:ascii="Arial" w:hAnsi="Arial" w:cs="Arial"/>
        <w:sz w:val="14"/>
        <w:szCs w:val="16"/>
      </w:rPr>
      <w:t>DSWD DROMIC Report #</w:t>
    </w:r>
    <w:r w:rsidR="00CE3741">
      <w:rPr>
        <w:rFonts w:ascii="Arial" w:hAnsi="Arial" w:cs="Arial"/>
        <w:sz w:val="14"/>
        <w:szCs w:val="16"/>
      </w:rPr>
      <w:t>3</w:t>
    </w:r>
    <w:r w:rsidR="009743A1">
      <w:rPr>
        <w:rFonts w:ascii="Arial" w:hAnsi="Arial" w:cs="Arial"/>
        <w:sz w:val="14"/>
        <w:szCs w:val="16"/>
      </w:rPr>
      <w:t xml:space="preserve"> on the </w:t>
    </w:r>
    <w:r w:rsidR="00106FA4">
      <w:rPr>
        <w:rFonts w:ascii="Arial" w:hAnsi="Arial" w:cs="Arial"/>
        <w:sz w:val="14"/>
        <w:szCs w:val="16"/>
      </w:rPr>
      <w:t xml:space="preserve">Fire Incident in Brgy. Lapu-Lapu, Agdao District, Davao City </w:t>
    </w:r>
    <w:r w:rsidR="009743A1" w:rsidRPr="009743A1">
      <w:rPr>
        <w:rFonts w:ascii="Arial" w:hAnsi="Arial" w:cs="Arial"/>
        <w:sz w:val="14"/>
        <w:szCs w:val="16"/>
      </w:rPr>
      <w:t xml:space="preserve">as of </w:t>
    </w:r>
    <w:r w:rsidR="00CE3741">
      <w:rPr>
        <w:rFonts w:ascii="Arial" w:hAnsi="Arial" w:cs="Arial"/>
        <w:sz w:val="14"/>
        <w:szCs w:val="16"/>
      </w:rPr>
      <w:t>29</w:t>
    </w:r>
    <w:r w:rsidR="00A156A6">
      <w:rPr>
        <w:rFonts w:ascii="Arial" w:hAnsi="Arial" w:cs="Arial"/>
        <w:sz w:val="14"/>
        <w:szCs w:val="16"/>
      </w:rPr>
      <w:t xml:space="preserve"> January 2021</w:t>
    </w:r>
    <w:r w:rsidR="009743A1" w:rsidRPr="009743A1">
      <w:rPr>
        <w:rFonts w:ascii="Arial" w:hAnsi="Arial" w:cs="Arial"/>
        <w:sz w:val="14"/>
        <w:szCs w:val="16"/>
      </w:rPr>
      <w:t xml:space="preserve">, </w:t>
    </w:r>
    <w:r w:rsidR="00106FA4">
      <w:rPr>
        <w:rFonts w:ascii="Arial" w:hAnsi="Arial" w:cs="Arial"/>
        <w:sz w:val="14"/>
        <w:szCs w:val="16"/>
      </w:rPr>
      <w:t>6</w:t>
    </w:r>
    <w:r w:rsidR="009743A1" w:rsidRPr="009743A1">
      <w:rPr>
        <w:rFonts w:ascii="Arial" w:hAnsi="Arial" w:cs="Arial"/>
        <w:sz w:val="14"/>
        <w:szCs w:val="16"/>
      </w:rPr>
      <w:t>PM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BC8B7F" w14:textId="77777777" w:rsidR="00DC3CF8" w:rsidRDefault="00DC3CF8">
      <w:pPr>
        <w:spacing w:after="0" w:line="240" w:lineRule="auto"/>
      </w:pPr>
      <w:r>
        <w:separator/>
      </w:r>
    </w:p>
  </w:footnote>
  <w:footnote w:type="continuationSeparator" w:id="0">
    <w:p w14:paraId="59BEAC0E" w14:textId="77777777" w:rsidR="00DC3CF8" w:rsidRDefault="00DC3C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72EB60" w14:textId="77777777" w:rsidR="005C3E99" w:rsidRDefault="005C3E99" w:rsidP="005C3E99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09C1900" wp14:editId="2F77F8F5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0BC9724" w14:textId="77777777" w:rsidR="005C3E99" w:rsidRDefault="005C3E99" w:rsidP="005C3E99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28968E78" wp14:editId="32E465AA">
          <wp:extent cx="2247900" cy="646271"/>
          <wp:effectExtent l="0" t="0" r="0" b="1905"/>
          <wp:docPr id="1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DFF350B" w14:textId="77777777" w:rsidR="005C3E99" w:rsidRDefault="005C3E99" w:rsidP="009B30DF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</w:pPr>
  </w:p>
  <w:p w14:paraId="12A2AF4E" w14:textId="77777777" w:rsidR="00470FE4" w:rsidRPr="005C3E99" w:rsidRDefault="00470FE4" w:rsidP="005C3E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96D53"/>
    <w:multiLevelType w:val="hybridMultilevel"/>
    <w:tmpl w:val="E7EAB222"/>
    <w:lvl w:ilvl="0" w:tplc="5358B2B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00206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33C2A"/>
    <w:multiLevelType w:val="hybridMultilevel"/>
    <w:tmpl w:val="1156739E"/>
    <w:lvl w:ilvl="0" w:tplc="5DE2382A">
      <w:start w:val="20"/>
      <w:numFmt w:val="decimal"/>
      <w:lvlText w:val="%1"/>
      <w:lvlJc w:val="left"/>
      <w:pPr>
        <w:ind w:left="720" w:hanging="360"/>
      </w:pPr>
      <w:rPr>
        <w:rFonts w:eastAsia="Arial" w:hint="default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F3215"/>
    <w:multiLevelType w:val="hybridMultilevel"/>
    <w:tmpl w:val="584E30AE"/>
    <w:lvl w:ilvl="0" w:tplc="A69E7B1C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i w:val="0"/>
        <w:color w:val="002060"/>
        <w:sz w:val="24"/>
        <w:szCs w:val="24"/>
      </w:rPr>
    </w:lvl>
    <w:lvl w:ilvl="1" w:tplc="7750BE16">
      <w:start w:val="1"/>
      <w:numFmt w:val="lowerLetter"/>
      <w:lvlText w:val="%2."/>
      <w:lvlJc w:val="left"/>
      <w:pPr>
        <w:ind w:left="1222" w:hanging="360"/>
      </w:pPr>
      <w:rPr>
        <w:b w:val="0"/>
        <w:i w:val="0"/>
        <w:color w:val="auto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B18238B"/>
    <w:multiLevelType w:val="hybridMultilevel"/>
    <w:tmpl w:val="6C62861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3E1760"/>
    <w:multiLevelType w:val="multilevel"/>
    <w:tmpl w:val="CED411C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5" w15:restartNumberingAfterBreak="0">
    <w:nsid w:val="27A644B9"/>
    <w:multiLevelType w:val="hybridMultilevel"/>
    <w:tmpl w:val="3A9273F0"/>
    <w:lvl w:ilvl="0" w:tplc="3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1A34CE"/>
    <w:multiLevelType w:val="hybridMultilevel"/>
    <w:tmpl w:val="7F1A98EC"/>
    <w:lvl w:ilvl="0" w:tplc="792E5FB0">
      <w:start w:val="9"/>
      <w:numFmt w:val="decimalZero"/>
      <w:lvlText w:val="%1"/>
      <w:lvlJc w:val="left"/>
      <w:pPr>
        <w:ind w:left="4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140" w:hanging="360"/>
      </w:pPr>
    </w:lvl>
    <w:lvl w:ilvl="2" w:tplc="3409001B" w:tentative="1">
      <w:start w:val="1"/>
      <w:numFmt w:val="lowerRoman"/>
      <w:lvlText w:val="%3."/>
      <w:lvlJc w:val="right"/>
      <w:pPr>
        <w:ind w:left="1860" w:hanging="180"/>
      </w:pPr>
    </w:lvl>
    <w:lvl w:ilvl="3" w:tplc="3409000F" w:tentative="1">
      <w:start w:val="1"/>
      <w:numFmt w:val="decimal"/>
      <w:lvlText w:val="%4."/>
      <w:lvlJc w:val="left"/>
      <w:pPr>
        <w:ind w:left="2580" w:hanging="360"/>
      </w:pPr>
    </w:lvl>
    <w:lvl w:ilvl="4" w:tplc="34090019" w:tentative="1">
      <w:start w:val="1"/>
      <w:numFmt w:val="lowerLetter"/>
      <w:lvlText w:val="%5."/>
      <w:lvlJc w:val="left"/>
      <w:pPr>
        <w:ind w:left="3300" w:hanging="360"/>
      </w:pPr>
    </w:lvl>
    <w:lvl w:ilvl="5" w:tplc="3409001B" w:tentative="1">
      <w:start w:val="1"/>
      <w:numFmt w:val="lowerRoman"/>
      <w:lvlText w:val="%6."/>
      <w:lvlJc w:val="right"/>
      <w:pPr>
        <w:ind w:left="4020" w:hanging="180"/>
      </w:pPr>
    </w:lvl>
    <w:lvl w:ilvl="6" w:tplc="3409000F" w:tentative="1">
      <w:start w:val="1"/>
      <w:numFmt w:val="decimal"/>
      <w:lvlText w:val="%7."/>
      <w:lvlJc w:val="left"/>
      <w:pPr>
        <w:ind w:left="4740" w:hanging="360"/>
      </w:pPr>
    </w:lvl>
    <w:lvl w:ilvl="7" w:tplc="34090019" w:tentative="1">
      <w:start w:val="1"/>
      <w:numFmt w:val="lowerLetter"/>
      <w:lvlText w:val="%8."/>
      <w:lvlJc w:val="left"/>
      <w:pPr>
        <w:ind w:left="5460" w:hanging="360"/>
      </w:pPr>
    </w:lvl>
    <w:lvl w:ilvl="8" w:tplc="3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31635C9F"/>
    <w:multiLevelType w:val="multilevel"/>
    <w:tmpl w:val="45D452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8" w15:restartNumberingAfterBreak="0">
    <w:nsid w:val="3F1A07C7"/>
    <w:multiLevelType w:val="hybridMultilevel"/>
    <w:tmpl w:val="9C9CA704"/>
    <w:lvl w:ilvl="0" w:tplc="4F40C412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433A9C"/>
    <w:multiLevelType w:val="hybridMultilevel"/>
    <w:tmpl w:val="EF04EA58"/>
    <w:lvl w:ilvl="0" w:tplc="E7B0DE04">
      <w:start w:val="13"/>
      <w:numFmt w:val="decimal"/>
      <w:lvlText w:val="%1"/>
      <w:lvlJc w:val="left"/>
      <w:pPr>
        <w:ind w:left="720" w:hanging="360"/>
      </w:pPr>
      <w:rPr>
        <w:rFonts w:hint="default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054DC3"/>
    <w:multiLevelType w:val="hybridMultilevel"/>
    <w:tmpl w:val="087007A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006652"/>
    <w:multiLevelType w:val="hybridMultilevel"/>
    <w:tmpl w:val="9EA472F2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A548FF"/>
    <w:multiLevelType w:val="hybridMultilevel"/>
    <w:tmpl w:val="6060A242"/>
    <w:lvl w:ilvl="0" w:tplc="163C41EE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002060"/>
        <w:sz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E32859"/>
    <w:multiLevelType w:val="hybridMultilevel"/>
    <w:tmpl w:val="034E042A"/>
    <w:lvl w:ilvl="0" w:tplc="3CF020F6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414B1F"/>
    <w:multiLevelType w:val="hybridMultilevel"/>
    <w:tmpl w:val="F35E1EC0"/>
    <w:lvl w:ilvl="0" w:tplc="1C3C7E4E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C7521C"/>
    <w:multiLevelType w:val="hybridMultilevel"/>
    <w:tmpl w:val="3962C54E"/>
    <w:lvl w:ilvl="0" w:tplc="6A4C4316">
      <w:start w:val="2"/>
      <w:numFmt w:val="lowerLetter"/>
      <w:lvlText w:val="%1."/>
      <w:lvlJc w:val="left"/>
      <w:pPr>
        <w:ind w:left="1222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942" w:hanging="360"/>
      </w:pPr>
    </w:lvl>
    <w:lvl w:ilvl="2" w:tplc="3409001B" w:tentative="1">
      <w:start w:val="1"/>
      <w:numFmt w:val="lowerRoman"/>
      <w:lvlText w:val="%3."/>
      <w:lvlJc w:val="right"/>
      <w:pPr>
        <w:ind w:left="2662" w:hanging="180"/>
      </w:pPr>
    </w:lvl>
    <w:lvl w:ilvl="3" w:tplc="3409000F" w:tentative="1">
      <w:start w:val="1"/>
      <w:numFmt w:val="decimal"/>
      <w:lvlText w:val="%4."/>
      <w:lvlJc w:val="left"/>
      <w:pPr>
        <w:ind w:left="3382" w:hanging="360"/>
      </w:pPr>
    </w:lvl>
    <w:lvl w:ilvl="4" w:tplc="34090019" w:tentative="1">
      <w:start w:val="1"/>
      <w:numFmt w:val="lowerLetter"/>
      <w:lvlText w:val="%5."/>
      <w:lvlJc w:val="left"/>
      <w:pPr>
        <w:ind w:left="4102" w:hanging="360"/>
      </w:pPr>
    </w:lvl>
    <w:lvl w:ilvl="5" w:tplc="3409001B" w:tentative="1">
      <w:start w:val="1"/>
      <w:numFmt w:val="lowerRoman"/>
      <w:lvlText w:val="%6."/>
      <w:lvlJc w:val="right"/>
      <w:pPr>
        <w:ind w:left="4822" w:hanging="180"/>
      </w:pPr>
    </w:lvl>
    <w:lvl w:ilvl="6" w:tplc="3409000F" w:tentative="1">
      <w:start w:val="1"/>
      <w:numFmt w:val="decimal"/>
      <w:lvlText w:val="%7."/>
      <w:lvlJc w:val="left"/>
      <w:pPr>
        <w:ind w:left="5542" w:hanging="360"/>
      </w:pPr>
    </w:lvl>
    <w:lvl w:ilvl="7" w:tplc="34090019" w:tentative="1">
      <w:start w:val="1"/>
      <w:numFmt w:val="lowerLetter"/>
      <w:lvlText w:val="%8."/>
      <w:lvlJc w:val="left"/>
      <w:pPr>
        <w:ind w:left="6262" w:hanging="360"/>
      </w:pPr>
    </w:lvl>
    <w:lvl w:ilvl="8" w:tplc="34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6" w15:restartNumberingAfterBreak="0">
    <w:nsid w:val="769050F0"/>
    <w:multiLevelType w:val="multilevel"/>
    <w:tmpl w:val="AFE45896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76E57B15"/>
    <w:multiLevelType w:val="multilevel"/>
    <w:tmpl w:val="05AAB0CC"/>
    <w:lvl w:ilvl="0">
      <w:start w:val="1"/>
      <w:numFmt w:val="upperRoman"/>
      <w:lvlText w:val="%1."/>
      <w:lvlJc w:val="left"/>
      <w:pPr>
        <w:ind w:left="360" w:firstLine="1800"/>
      </w:pPr>
      <w:rPr>
        <w:rFonts w:ascii="Arial" w:hAnsi="Arial" w:cs="Arial" w:hint="default"/>
        <w:b/>
        <w:bCs w:val="0"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firstLine="6120"/>
      </w:pPr>
      <w:rPr>
        <w:b/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firstLine="10620"/>
      </w:pPr>
    </w:lvl>
    <w:lvl w:ilvl="3">
      <w:start w:val="1"/>
      <w:numFmt w:val="decimal"/>
      <w:lvlText w:val="%4."/>
      <w:lvlJc w:val="left"/>
      <w:pPr>
        <w:ind w:left="2520" w:firstLine="14760"/>
      </w:pPr>
    </w:lvl>
    <w:lvl w:ilvl="4">
      <w:start w:val="1"/>
      <w:numFmt w:val="lowerLetter"/>
      <w:lvlText w:val="%5."/>
      <w:lvlJc w:val="left"/>
      <w:pPr>
        <w:ind w:left="3240" w:firstLine="19080"/>
      </w:pPr>
    </w:lvl>
    <w:lvl w:ilvl="5">
      <w:start w:val="1"/>
      <w:numFmt w:val="lowerRoman"/>
      <w:lvlText w:val="%6."/>
      <w:lvlJc w:val="right"/>
      <w:pPr>
        <w:ind w:left="3960" w:firstLine="23580"/>
      </w:pPr>
    </w:lvl>
    <w:lvl w:ilvl="6">
      <w:start w:val="1"/>
      <w:numFmt w:val="decimal"/>
      <w:lvlText w:val="%7."/>
      <w:lvlJc w:val="left"/>
      <w:pPr>
        <w:ind w:left="4680" w:firstLine="27720"/>
      </w:pPr>
    </w:lvl>
    <w:lvl w:ilvl="7">
      <w:start w:val="1"/>
      <w:numFmt w:val="lowerLetter"/>
      <w:lvlText w:val="%8."/>
      <w:lvlJc w:val="left"/>
      <w:pPr>
        <w:ind w:left="5400" w:firstLine="32040"/>
      </w:pPr>
    </w:lvl>
    <w:lvl w:ilvl="8">
      <w:start w:val="1"/>
      <w:numFmt w:val="lowerRoman"/>
      <w:lvlText w:val="%9."/>
      <w:lvlJc w:val="right"/>
      <w:pPr>
        <w:ind w:left="6120" w:hanging="28996"/>
      </w:pPr>
    </w:lvl>
  </w:abstractNum>
  <w:num w:numId="1">
    <w:abstractNumId w:val="4"/>
  </w:num>
  <w:num w:numId="2">
    <w:abstractNumId w:val="17"/>
  </w:num>
  <w:num w:numId="3">
    <w:abstractNumId w:val="11"/>
  </w:num>
  <w:num w:numId="4">
    <w:abstractNumId w:val="10"/>
  </w:num>
  <w:num w:numId="5">
    <w:abstractNumId w:val="7"/>
  </w:num>
  <w:num w:numId="6">
    <w:abstractNumId w:val="16"/>
  </w:num>
  <w:num w:numId="7">
    <w:abstractNumId w:val="15"/>
  </w:num>
  <w:num w:numId="8">
    <w:abstractNumId w:val="8"/>
  </w:num>
  <w:num w:numId="9">
    <w:abstractNumId w:val="5"/>
  </w:num>
  <w:num w:numId="10">
    <w:abstractNumId w:val="3"/>
  </w:num>
  <w:num w:numId="11">
    <w:abstractNumId w:val="1"/>
  </w:num>
  <w:num w:numId="12">
    <w:abstractNumId w:val="0"/>
  </w:num>
  <w:num w:numId="13">
    <w:abstractNumId w:val="12"/>
  </w:num>
  <w:num w:numId="14">
    <w:abstractNumId w:val="9"/>
  </w:num>
  <w:num w:numId="15">
    <w:abstractNumId w:val="2"/>
  </w:num>
  <w:num w:numId="16">
    <w:abstractNumId w:val="13"/>
  </w:num>
  <w:num w:numId="17">
    <w:abstractNumId w:val="6"/>
  </w:num>
  <w:num w:numId="18">
    <w:abstractNumId w:val="14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FE4"/>
    <w:rsid w:val="000101C2"/>
    <w:rsid w:val="000103DA"/>
    <w:rsid w:val="00026032"/>
    <w:rsid w:val="000346AC"/>
    <w:rsid w:val="00036C62"/>
    <w:rsid w:val="00047F99"/>
    <w:rsid w:val="00070B8C"/>
    <w:rsid w:val="0008021F"/>
    <w:rsid w:val="00087B58"/>
    <w:rsid w:val="00090501"/>
    <w:rsid w:val="000908DF"/>
    <w:rsid w:val="000912AB"/>
    <w:rsid w:val="00095453"/>
    <w:rsid w:val="000A69B3"/>
    <w:rsid w:val="000A69C5"/>
    <w:rsid w:val="000C01AD"/>
    <w:rsid w:val="000C5EAB"/>
    <w:rsid w:val="000D1757"/>
    <w:rsid w:val="000D1CD4"/>
    <w:rsid w:val="000D724C"/>
    <w:rsid w:val="000E548F"/>
    <w:rsid w:val="000F4A2E"/>
    <w:rsid w:val="000F7644"/>
    <w:rsid w:val="00106FA4"/>
    <w:rsid w:val="00111ACB"/>
    <w:rsid w:val="00111B24"/>
    <w:rsid w:val="0011327B"/>
    <w:rsid w:val="00115608"/>
    <w:rsid w:val="00116C4D"/>
    <w:rsid w:val="00120A02"/>
    <w:rsid w:val="0012649A"/>
    <w:rsid w:val="00131888"/>
    <w:rsid w:val="00133832"/>
    <w:rsid w:val="001375C2"/>
    <w:rsid w:val="00145851"/>
    <w:rsid w:val="0014594D"/>
    <w:rsid w:val="0015736C"/>
    <w:rsid w:val="00161F1E"/>
    <w:rsid w:val="00162985"/>
    <w:rsid w:val="00162C7C"/>
    <w:rsid w:val="00162EFA"/>
    <w:rsid w:val="00180D29"/>
    <w:rsid w:val="00181756"/>
    <w:rsid w:val="00182065"/>
    <w:rsid w:val="001865E5"/>
    <w:rsid w:val="001A02B2"/>
    <w:rsid w:val="001A39FD"/>
    <w:rsid w:val="001B4133"/>
    <w:rsid w:val="001B52C5"/>
    <w:rsid w:val="001B7B64"/>
    <w:rsid w:val="001D793C"/>
    <w:rsid w:val="001E28A6"/>
    <w:rsid w:val="001E56FE"/>
    <w:rsid w:val="001E6D07"/>
    <w:rsid w:val="001F3F13"/>
    <w:rsid w:val="001F48E2"/>
    <w:rsid w:val="001F4B02"/>
    <w:rsid w:val="001F5D51"/>
    <w:rsid w:val="00201A4B"/>
    <w:rsid w:val="0020231E"/>
    <w:rsid w:val="00203D98"/>
    <w:rsid w:val="00206883"/>
    <w:rsid w:val="00213534"/>
    <w:rsid w:val="00216048"/>
    <w:rsid w:val="0022209F"/>
    <w:rsid w:val="0023610A"/>
    <w:rsid w:val="002476D6"/>
    <w:rsid w:val="002737D6"/>
    <w:rsid w:val="00283C78"/>
    <w:rsid w:val="00286609"/>
    <w:rsid w:val="00286B32"/>
    <w:rsid w:val="002977DD"/>
    <w:rsid w:val="002A64EF"/>
    <w:rsid w:val="002A7E79"/>
    <w:rsid w:val="002B3A28"/>
    <w:rsid w:val="002D1B51"/>
    <w:rsid w:val="002E1F6A"/>
    <w:rsid w:val="002E273A"/>
    <w:rsid w:val="002E75E9"/>
    <w:rsid w:val="00305FDF"/>
    <w:rsid w:val="003227DF"/>
    <w:rsid w:val="00324769"/>
    <w:rsid w:val="0033194F"/>
    <w:rsid w:val="00337C05"/>
    <w:rsid w:val="00352A18"/>
    <w:rsid w:val="00354854"/>
    <w:rsid w:val="00357D26"/>
    <w:rsid w:val="00363E88"/>
    <w:rsid w:val="00367207"/>
    <w:rsid w:val="003702E8"/>
    <w:rsid w:val="0037052D"/>
    <w:rsid w:val="003712FF"/>
    <w:rsid w:val="00371974"/>
    <w:rsid w:val="00390A67"/>
    <w:rsid w:val="00395CFD"/>
    <w:rsid w:val="00396AEF"/>
    <w:rsid w:val="003B4012"/>
    <w:rsid w:val="003B7093"/>
    <w:rsid w:val="003D0AEA"/>
    <w:rsid w:val="003D1EA6"/>
    <w:rsid w:val="003E7AEE"/>
    <w:rsid w:val="003F06EB"/>
    <w:rsid w:val="003F11EE"/>
    <w:rsid w:val="003F67C2"/>
    <w:rsid w:val="00413193"/>
    <w:rsid w:val="0041370B"/>
    <w:rsid w:val="00420891"/>
    <w:rsid w:val="00423E52"/>
    <w:rsid w:val="00425F63"/>
    <w:rsid w:val="00432CB6"/>
    <w:rsid w:val="0043679D"/>
    <w:rsid w:val="00437650"/>
    <w:rsid w:val="0044421F"/>
    <w:rsid w:val="00453438"/>
    <w:rsid w:val="004639B5"/>
    <w:rsid w:val="00464077"/>
    <w:rsid w:val="004643F0"/>
    <w:rsid w:val="00464B6C"/>
    <w:rsid w:val="004654CB"/>
    <w:rsid w:val="00470D33"/>
    <w:rsid w:val="00470FE4"/>
    <w:rsid w:val="004713E2"/>
    <w:rsid w:val="00475C08"/>
    <w:rsid w:val="00481BA0"/>
    <w:rsid w:val="00490D85"/>
    <w:rsid w:val="00495DB9"/>
    <w:rsid w:val="004B229B"/>
    <w:rsid w:val="004B2B7C"/>
    <w:rsid w:val="004C0A5D"/>
    <w:rsid w:val="004C0ABF"/>
    <w:rsid w:val="004C2141"/>
    <w:rsid w:val="004D1475"/>
    <w:rsid w:val="004D4901"/>
    <w:rsid w:val="004D742A"/>
    <w:rsid w:val="004E7247"/>
    <w:rsid w:val="005005BC"/>
    <w:rsid w:val="0050190A"/>
    <w:rsid w:val="00512D4D"/>
    <w:rsid w:val="005318D3"/>
    <w:rsid w:val="00533CE9"/>
    <w:rsid w:val="005512D5"/>
    <w:rsid w:val="00557C5F"/>
    <w:rsid w:val="00564C55"/>
    <w:rsid w:val="005734ED"/>
    <w:rsid w:val="00584FCB"/>
    <w:rsid w:val="005930E9"/>
    <w:rsid w:val="005B1EE2"/>
    <w:rsid w:val="005B354E"/>
    <w:rsid w:val="005C39E1"/>
    <w:rsid w:val="005C3E99"/>
    <w:rsid w:val="005C5B39"/>
    <w:rsid w:val="005C78E6"/>
    <w:rsid w:val="005C79B1"/>
    <w:rsid w:val="005E54FE"/>
    <w:rsid w:val="00603EA1"/>
    <w:rsid w:val="006049E3"/>
    <w:rsid w:val="00606523"/>
    <w:rsid w:val="00613D1F"/>
    <w:rsid w:val="00615651"/>
    <w:rsid w:val="00615BA3"/>
    <w:rsid w:val="006265AF"/>
    <w:rsid w:val="006323AE"/>
    <w:rsid w:val="00633DE4"/>
    <w:rsid w:val="006404CC"/>
    <w:rsid w:val="0064063A"/>
    <w:rsid w:val="00654A30"/>
    <w:rsid w:val="0066019E"/>
    <w:rsid w:val="006612E6"/>
    <w:rsid w:val="0066273F"/>
    <w:rsid w:val="00667520"/>
    <w:rsid w:val="006760CF"/>
    <w:rsid w:val="006853B7"/>
    <w:rsid w:val="0069062A"/>
    <w:rsid w:val="006924ED"/>
    <w:rsid w:val="006A0552"/>
    <w:rsid w:val="006A3670"/>
    <w:rsid w:val="006A3FF3"/>
    <w:rsid w:val="006A63BA"/>
    <w:rsid w:val="006A657B"/>
    <w:rsid w:val="006B7A8B"/>
    <w:rsid w:val="006D74EF"/>
    <w:rsid w:val="006E0766"/>
    <w:rsid w:val="006E3F82"/>
    <w:rsid w:val="006E6612"/>
    <w:rsid w:val="0071760E"/>
    <w:rsid w:val="00732C7F"/>
    <w:rsid w:val="0073490C"/>
    <w:rsid w:val="00736A7C"/>
    <w:rsid w:val="0074289B"/>
    <w:rsid w:val="0075109A"/>
    <w:rsid w:val="007641B2"/>
    <w:rsid w:val="00774AAD"/>
    <w:rsid w:val="007808C4"/>
    <w:rsid w:val="00785AFB"/>
    <w:rsid w:val="00792BBD"/>
    <w:rsid w:val="00796B1E"/>
    <w:rsid w:val="007A20F1"/>
    <w:rsid w:val="007C48A2"/>
    <w:rsid w:val="007C792F"/>
    <w:rsid w:val="007D117F"/>
    <w:rsid w:val="007D54CF"/>
    <w:rsid w:val="007D567D"/>
    <w:rsid w:val="007D5771"/>
    <w:rsid w:val="007D7E2B"/>
    <w:rsid w:val="007E2A51"/>
    <w:rsid w:val="007E5483"/>
    <w:rsid w:val="007E6117"/>
    <w:rsid w:val="007F1365"/>
    <w:rsid w:val="007F1A8B"/>
    <w:rsid w:val="007F2ABE"/>
    <w:rsid w:val="00800D89"/>
    <w:rsid w:val="00803294"/>
    <w:rsid w:val="00803C2B"/>
    <w:rsid w:val="008103A9"/>
    <w:rsid w:val="008241C6"/>
    <w:rsid w:val="00830BFD"/>
    <w:rsid w:val="00841CD6"/>
    <w:rsid w:val="00875F87"/>
    <w:rsid w:val="00890200"/>
    <w:rsid w:val="008B44A7"/>
    <w:rsid w:val="008C4054"/>
    <w:rsid w:val="008D156C"/>
    <w:rsid w:val="008D47B8"/>
    <w:rsid w:val="009120BA"/>
    <w:rsid w:val="009246DE"/>
    <w:rsid w:val="00930B8F"/>
    <w:rsid w:val="009363AB"/>
    <w:rsid w:val="009376A4"/>
    <w:rsid w:val="00937C09"/>
    <w:rsid w:val="00945747"/>
    <w:rsid w:val="0095060C"/>
    <w:rsid w:val="0095307E"/>
    <w:rsid w:val="0095416E"/>
    <w:rsid w:val="00957050"/>
    <w:rsid w:val="009743A1"/>
    <w:rsid w:val="00975608"/>
    <w:rsid w:val="00983E8D"/>
    <w:rsid w:val="009B28CF"/>
    <w:rsid w:val="009B2C11"/>
    <w:rsid w:val="009B30DF"/>
    <w:rsid w:val="009B3E46"/>
    <w:rsid w:val="009D3941"/>
    <w:rsid w:val="009E6BC3"/>
    <w:rsid w:val="009E72D8"/>
    <w:rsid w:val="009F0B7A"/>
    <w:rsid w:val="00A04B18"/>
    <w:rsid w:val="00A07CC1"/>
    <w:rsid w:val="00A1434B"/>
    <w:rsid w:val="00A156A6"/>
    <w:rsid w:val="00A216DC"/>
    <w:rsid w:val="00A22603"/>
    <w:rsid w:val="00A255B3"/>
    <w:rsid w:val="00A35600"/>
    <w:rsid w:val="00A42461"/>
    <w:rsid w:val="00A42BC3"/>
    <w:rsid w:val="00A4423E"/>
    <w:rsid w:val="00A461D7"/>
    <w:rsid w:val="00A543B6"/>
    <w:rsid w:val="00A6749E"/>
    <w:rsid w:val="00A76FAB"/>
    <w:rsid w:val="00A949BE"/>
    <w:rsid w:val="00A97389"/>
    <w:rsid w:val="00A97CAE"/>
    <w:rsid w:val="00AA4736"/>
    <w:rsid w:val="00AA6CEC"/>
    <w:rsid w:val="00AE096E"/>
    <w:rsid w:val="00AE4967"/>
    <w:rsid w:val="00AE570A"/>
    <w:rsid w:val="00AF1169"/>
    <w:rsid w:val="00AF47F9"/>
    <w:rsid w:val="00AF4FCB"/>
    <w:rsid w:val="00AF5800"/>
    <w:rsid w:val="00AF6ACB"/>
    <w:rsid w:val="00B0192D"/>
    <w:rsid w:val="00B12799"/>
    <w:rsid w:val="00B173FF"/>
    <w:rsid w:val="00B25F5C"/>
    <w:rsid w:val="00B333AC"/>
    <w:rsid w:val="00B37C57"/>
    <w:rsid w:val="00B40381"/>
    <w:rsid w:val="00B432C3"/>
    <w:rsid w:val="00B51AEA"/>
    <w:rsid w:val="00B520AF"/>
    <w:rsid w:val="00B52125"/>
    <w:rsid w:val="00B55D82"/>
    <w:rsid w:val="00B614D3"/>
    <w:rsid w:val="00B664AE"/>
    <w:rsid w:val="00B7487A"/>
    <w:rsid w:val="00B750B9"/>
    <w:rsid w:val="00B809A2"/>
    <w:rsid w:val="00B8502F"/>
    <w:rsid w:val="00BB3E5B"/>
    <w:rsid w:val="00BD685F"/>
    <w:rsid w:val="00BF3DBF"/>
    <w:rsid w:val="00BF446F"/>
    <w:rsid w:val="00BF5B14"/>
    <w:rsid w:val="00C025E9"/>
    <w:rsid w:val="00C16747"/>
    <w:rsid w:val="00C240FB"/>
    <w:rsid w:val="00C250E2"/>
    <w:rsid w:val="00C335E5"/>
    <w:rsid w:val="00C34052"/>
    <w:rsid w:val="00C54925"/>
    <w:rsid w:val="00C670C1"/>
    <w:rsid w:val="00C71101"/>
    <w:rsid w:val="00C760D1"/>
    <w:rsid w:val="00C819D0"/>
    <w:rsid w:val="00C84F5F"/>
    <w:rsid w:val="00C865F8"/>
    <w:rsid w:val="00C9334D"/>
    <w:rsid w:val="00C93A06"/>
    <w:rsid w:val="00C97971"/>
    <w:rsid w:val="00CA273C"/>
    <w:rsid w:val="00CA4B8C"/>
    <w:rsid w:val="00CB0427"/>
    <w:rsid w:val="00CB0D2E"/>
    <w:rsid w:val="00CB4571"/>
    <w:rsid w:val="00CC3453"/>
    <w:rsid w:val="00CD7DE8"/>
    <w:rsid w:val="00CE07C6"/>
    <w:rsid w:val="00CE12A3"/>
    <w:rsid w:val="00CE3741"/>
    <w:rsid w:val="00D045A7"/>
    <w:rsid w:val="00D1096E"/>
    <w:rsid w:val="00D241F6"/>
    <w:rsid w:val="00D26E8D"/>
    <w:rsid w:val="00D30B5C"/>
    <w:rsid w:val="00D31B49"/>
    <w:rsid w:val="00D34D09"/>
    <w:rsid w:val="00D52BBE"/>
    <w:rsid w:val="00D52DBA"/>
    <w:rsid w:val="00D5752B"/>
    <w:rsid w:val="00D61AD0"/>
    <w:rsid w:val="00D6202F"/>
    <w:rsid w:val="00D62A32"/>
    <w:rsid w:val="00D63239"/>
    <w:rsid w:val="00D6454A"/>
    <w:rsid w:val="00D74B08"/>
    <w:rsid w:val="00DA15B5"/>
    <w:rsid w:val="00DA1A81"/>
    <w:rsid w:val="00DA2320"/>
    <w:rsid w:val="00DC3CF8"/>
    <w:rsid w:val="00DD37AE"/>
    <w:rsid w:val="00DD4B8F"/>
    <w:rsid w:val="00DD74AB"/>
    <w:rsid w:val="00DD7D90"/>
    <w:rsid w:val="00DE5711"/>
    <w:rsid w:val="00DF3AD7"/>
    <w:rsid w:val="00DF4AA2"/>
    <w:rsid w:val="00DF6589"/>
    <w:rsid w:val="00E04AE5"/>
    <w:rsid w:val="00E052BA"/>
    <w:rsid w:val="00E16729"/>
    <w:rsid w:val="00E16BC2"/>
    <w:rsid w:val="00E31993"/>
    <w:rsid w:val="00E447ED"/>
    <w:rsid w:val="00E538FC"/>
    <w:rsid w:val="00E5600A"/>
    <w:rsid w:val="00E603B3"/>
    <w:rsid w:val="00E60DCA"/>
    <w:rsid w:val="00E642FE"/>
    <w:rsid w:val="00E7126D"/>
    <w:rsid w:val="00E71A51"/>
    <w:rsid w:val="00E748A6"/>
    <w:rsid w:val="00E90BF0"/>
    <w:rsid w:val="00E916DE"/>
    <w:rsid w:val="00E94313"/>
    <w:rsid w:val="00E94B7D"/>
    <w:rsid w:val="00EA44E3"/>
    <w:rsid w:val="00EB153B"/>
    <w:rsid w:val="00EC27E0"/>
    <w:rsid w:val="00EC4512"/>
    <w:rsid w:val="00ED24C8"/>
    <w:rsid w:val="00ED54D2"/>
    <w:rsid w:val="00ED5537"/>
    <w:rsid w:val="00ED7323"/>
    <w:rsid w:val="00EE7EC0"/>
    <w:rsid w:val="00EF0D2A"/>
    <w:rsid w:val="00EF4003"/>
    <w:rsid w:val="00EF7258"/>
    <w:rsid w:val="00F04638"/>
    <w:rsid w:val="00F12EAD"/>
    <w:rsid w:val="00F24FAE"/>
    <w:rsid w:val="00F35540"/>
    <w:rsid w:val="00F457B0"/>
    <w:rsid w:val="00F468E1"/>
    <w:rsid w:val="00F50A3E"/>
    <w:rsid w:val="00F51D1F"/>
    <w:rsid w:val="00F613A0"/>
    <w:rsid w:val="00F61D06"/>
    <w:rsid w:val="00F666D8"/>
    <w:rsid w:val="00F853B2"/>
    <w:rsid w:val="00FC54C7"/>
    <w:rsid w:val="00FD3497"/>
    <w:rsid w:val="00FF08BB"/>
    <w:rsid w:val="00FF55CF"/>
    <w:rsid w:val="00FF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210073"/>
  <w15:docId w15:val="{8F47E118-6AD5-4E54-9594-E1467B1AB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PH" w:eastAsia="en-PH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4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34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052"/>
  </w:style>
  <w:style w:type="paragraph" w:styleId="Footer">
    <w:name w:val="footer"/>
    <w:basedOn w:val="Normal"/>
    <w:link w:val="FooterChar"/>
    <w:uiPriority w:val="99"/>
    <w:unhideWhenUsed/>
    <w:rsid w:val="00C34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052"/>
  </w:style>
  <w:style w:type="paragraph" w:styleId="ListParagraph">
    <w:name w:val="List Paragraph"/>
    <w:basedOn w:val="Normal"/>
    <w:link w:val="ListParagraphChar"/>
    <w:uiPriority w:val="34"/>
    <w:qFormat/>
    <w:rsid w:val="00C335E5"/>
    <w:pPr>
      <w:ind w:left="720"/>
      <w:contextualSpacing/>
    </w:pPr>
  </w:style>
  <w:style w:type="paragraph" w:customStyle="1" w:styleId="NoSpacing1">
    <w:name w:val="No Spacing1"/>
    <w:link w:val="NoSpacingChar"/>
    <w:uiPriority w:val="1"/>
    <w:qFormat/>
    <w:rsid w:val="00930B8F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eastAsia="SimSun" w:cs="Times New Roman"/>
      <w:color w:val="auto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30B8F"/>
    <w:rPr>
      <w:rFonts w:eastAsia="SimSun" w:cs="Times New Roman"/>
      <w:color w:val="auto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2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D4D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5318D3"/>
  </w:style>
  <w:style w:type="character" w:styleId="CommentReference">
    <w:name w:val="annotation reference"/>
    <w:basedOn w:val="DefaultParagraphFont"/>
    <w:uiPriority w:val="99"/>
    <w:semiHidden/>
    <w:unhideWhenUsed/>
    <w:rsid w:val="00F046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46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46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46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4638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D34D09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il">
    <w:name w:val="il"/>
    <w:basedOn w:val="DefaultParagraphFont"/>
    <w:rsid w:val="00D34D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987924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5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6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8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87211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7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1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2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5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43055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7125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8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8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7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4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3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1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250A68-B769-4749-9D35-9191D8BBF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715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4787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Mariel B. Ferrariz</dc:creator>
  <cp:lastModifiedBy>Marie Joyce G. Rafanan</cp:lastModifiedBy>
  <cp:revision>2</cp:revision>
  <dcterms:created xsi:type="dcterms:W3CDTF">2021-01-29T05:55:00Z</dcterms:created>
  <dcterms:modified xsi:type="dcterms:W3CDTF">2021-01-29T05:55:00Z</dcterms:modified>
</cp:coreProperties>
</file>