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BB842F" w14:textId="77777777" w:rsidR="000E4D9C" w:rsidRDefault="001149A2" w:rsidP="000E4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  <w:r w:rsidR="000E4D9C">
        <w:rPr>
          <w:rFonts w:ascii="Arial" w:eastAsia="Arial" w:hAnsi="Arial" w:cs="Arial"/>
          <w:b/>
          <w:sz w:val="32"/>
          <w:szCs w:val="24"/>
        </w:rPr>
        <w:t xml:space="preserve"> Tail-End of a Frontal System</w:t>
      </w:r>
    </w:p>
    <w:p w14:paraId="5A72DFC5" w14:textId="0D2D7D91" w:rsidR="000B23B3" w:rsidRPr="00390262" w:rsidRDefault="000E4D9C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04 January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E97134" w:rsidRDefault="009042CD" w:rsidP="00531CB4">
      <w:pPr>
        <w:pStyle w:val="NoSpacing1"/>
        <w:contextualSpacing/>
        <w:jc w:val="both"/>
        <w:rPr>
          <w:rFonts w:ascii="Arial" w:hAnsi="Arial" w:cs="Arial"/>
          <w:sz w:val="14"/>
          <w:szCs w:val="2"/>
          <w:shd w:val="clear" w:color="auto" w:fill="FFFFFF"/>
          <w:lang w:val="en-PH"/>
        </w:rPr>
      </w:pPr>
    </w:p>
    <w:p w14:paraId="612F753B" w14:textId="6D6A417B" w:rsidR="002E320B" w:rsidRPr="002E320B" w:rsidRDefault="002E320B" w:rsidP="002E320B">
      <w:pPr>
        <w:pStyle w:val="NoSpacing1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</w:pPr>
      <w:r w:rsidRPr="002E320B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This is the</w:t>
      </w:r>
      <w:r w:rsid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first and</w:t>
      </w:r>
      <w:r w:rsidRPr="002E320B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final report on the tail-end of a frontal system that </w:t>
      </w:r>
      <w:r w:rsidR="00616F8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occurred </w:t>
      </w:r>
      <w:r w:rsid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on 01 January 2021. The tail-end of a frontal system </w:t>
      </w:r>
      <w:r w:rsidRPr="002E320B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brought moderate with at times heavy rains over </w:t>
      </w:r>
      <w:r w:rsid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Bicol region, southern portion of Quezon and MIMAROPA affec</w:t>
      </w:r>
      <w:r w:rsidR="00616F8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ting some </w:t>
      </w:r>
      <w:r w:rsid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provinces </w:t>
      </w:r>
      <w:r w:rsidR="00616F84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in the said area.</w:t>
      </w:r>
      <w:r w:rsid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0E4D9C" w:rsidRP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The Tail-End of a Frontal System is no longer directly affecting the country </w:t>
      </w:r>
      <w:r w:rsidR="000E4D9C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as of 04 January 2021.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1C7BE82" w:rsidR="00D63528" w:rsidRPr="002B5954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2B5954">
        <w:rPr>
          <w:rFonts w:ascii="Arial" w:eastAsia="Arial" w:hAnsi="Arial" w:cs="Arial"/>
          <w:sz w:val="24"/>
          <w:szCs w:val="24"/>
        </w:rPr>
        <w:t>A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total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of</w:t>
      </w:r>
      <w:r w:rsidR="006344F7" w:rsidRPr="002B5954">
        <w:rPr>
          <w:rFonts w:ascii="Arial" w:eastAsia="Arial" w:hAnsi="Arial" w:cs="Arial"/>
          <w:b/>
          <w:sz w:val="24"/>
          <w:szCs w:val="24"/>
        </w:rPr>
        <w:t xml:space="preserve"> </w:t>
      </w:r>
      <w:r w:rsidR="002B5954" w:rsidRPr="002B5954">
        <w:rPr>
          <w:rFonts w:ascii="Arial" w:eastAsia="Arial" w:hAnsi="Arial" w:cs="Arial"/>
          <w:b/>
          <w:bCs/>
          <w:sz w:val="24"/>
          <w:szCs w:val="24"/>
        </w:rPr>
        <w:t xml:space="preserve">166 </w:t>
      </w:r>
      <w:r w:rsidRPr="002B5954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or</w:t>
      </w:r>
      <w:r w:rsidR="002B5954" w:rsidRPr="002B5954">
        <w:rPr>
          <w:rFonts w:ascii="Arial" w:eastAsia="Arial" w:hAnsi="Arial" w:cs="Arial"/>
          <w:b/>
          <w:bCs/>
          <w:sz w:val="24"/>
          <w:szCs w:val="24"/>
        </w:rPr>
        <w:t xml:space="preserve"> 602 </w:t>
      </w:r>
      <w:r w:rsidRPr="002B5954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2B5954">
        <w:rPr>
          <w:rFonts w:ascii="Arial" w:eastAsia="Arial" w:hAnsi="Arial" w:cs="Arial"/>
          <w:sz w:val="24"/>
          <w:szCs w:val="24"/>
        </w:rPr>
        <w:t>were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affected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2B5954">
        <w:rPr>
          <w:rFonts w:ascii="Arial" w:eastAsia="Arial" w:hAnsi="Arial" w:cs="Arial"/>
          <w:sz w:val="24"/>
          <w:szCs w:val="24"/>
        </w:rPr>
        <w:t>by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2B5954">
        <w:rPr>
          <w:rFonts w:ascii="Arial" w:eastAsia="Arial" w:hAnsi="Arial" w:cs="Arial"/>
          <w:sz w:val="24"/>
          <w:szCs w:val="24"/>
        </w:rPr>
        <w:t>the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2B5954">
        <w:rPr>
          <w:rFonts w:ascii="Arial" w:eastAsia="Arial" w:hAnsi="Arial" w:cs="Arial"/>
          <w:sz w:val="24"/>
          <w:szCs w:val="24"/>
        </w:rPr>
        <w:t xml:space="preserve">Tail-End of a Frontal System </w:t>
      </w:r>
      <w:r w:rsidR="006D3A63" w:rsidRPr="002B5954">
        <w:rPr>
          <w:rFonts w:ascii="Arial" w:eastAsia="Arial" w:hAnsi="Arial" w:cs="Arial"/>
          <w:sz w:val="24"/>
          <w:szCs w:val="24"/>
        </w:rPr>
        <w:t>in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2B5954" w:rsidRPr="002B5954">
        <w:rPr>
          <w:rFonts w:ascii="Arial" w:eastAsia="Arial" w:hAnsi="Arial" w:cs="Arial"/>
          <w:b/>
          <w:sz w:val="24"/>
          <w:szCs w:val="24"/>
        </w:rPr>
        <w:t>5</w:t>
      </w:r>
      <w:r w:rsidR="009C353E" w:rsidRPr="002B5954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2B5954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2B5954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2B5954">
        <w:rPr>
          <w:rFonts w:ascii="Arial" w:eastAsia="Arial" w:hAnsi="Arial" w:cs="Arial"/>
          <w:sz w:val="24"/>
          <w:szCs w:val="24"/>
        </w:rPr>
        <w:t>in</w:t>
      </w:r>
      <w:r w:rsidR="00531CB4" w:rsidRPr="002B5954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2B5954">
        <w:rPr>
          <w:rFonts w:ascii="Arial" w:eastAsia="Arial" w:hAnsi="Arial" w:cs="Arial"/>
          <w:b/>
          <w:sz w:val="24"/>
          <w:szCs w:val="24"/>
        </w:rPr>
        <w:t>Region</w:t>
      </w:r>
      <w:r w:rsidR="002B5954" w:rsidRPr="002B5954">
        <w:rPr>
          <w:rFonts w:ascii="Arial" w:eastAsia="Arial" w:hAnsi="Arial" w:cs="Arial"/>
          <w:b/>
          <w:sz w:val="24"/>
          <w:szCs w:val="24"/>
        </w:rPr>
        <w:t xml:space="preserve"> MIMAROPA </w:t>
      </w:r>
      <w:r w:rsidRPr="002B5954">
        <w:rPr>
          <w:rFonts w:ascii="Arial" w:eastAsia="Arial" w:hAnsi="Arial" w:cs="Arial"/>
          <w:sz w:val="24"/>
          <w:szCs w:val="24"/>
        </w:rPr>
        <w:t>(</w:t>
      </w:r>
      <w:r w:rsidR="00475847" w:rsidRPr="002B5954">
        <w:rPr>
          <w:rFonts w:ascii="Arial" w:eastAsia="Arial" w:hAnsi="Arial" w:cs="Arial"/>
          <w:sz w:val="24"/>
          <w:szCs w:val="24"/>
        </w:rPr>
        <w:t>see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Table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5"/>
        <w:gridCol w:w="1207"/>
      </w:tblGrid>
      <w:tr w:rsidR="002B5954" w:rsidRPr="002B5954" w14:paraId="2E067CE8" w14:textId="77777777" w:rsidTr="002B5954">
        <w:trPr>
          <w:trHeight w:val="32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CC771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17B5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2B5954" w:rsidRPr="002B5954" w14:paraId="0D29AB8C" w14:textId="77777777" w:rsidTr="002B5954">
        <w:trPr>
          <w:trHeight w:val="32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739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38A0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4AFC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7EDC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2B5954" w:rsidRPr="002B5954" w14:paraId="20EDEA1C" w14:textId="77777777" w:rsidTr="002B595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1AB6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AE47" w14:textId="5D56151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C4CA" w14:textId="01014DE6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61E8" w14:textId="6B721170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602 </w:t>
            </w:r>
          </w:p>
        </w:tc>
      </w:tr>
      <w:tr w:rsidR="002B5954" w:rsidRPr="002B5954" w14:paraId="6470DA11" w14:textId="77777777" w:rsidTr="002B595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AEC11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REGION MIMAROPA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355A" w14:textId="3903A13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63C2" w14:textId="694A5BB8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5EDCE" w14:textId="0AE67A0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602 </w:t>
            </w:r>
          </w:p>
        </w:tc>
      </w:tr>
      <w:tr w:rsidR="002B5954" w:rsidRPr="002B5954" w14:paraId="511C63AF" w14:textId="77777777" w:rsidTr="002B595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9D09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Oriental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3A77" w14:textId="3138550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92B0" w14:textId="0CE40DC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A5144" w14:textId="622B3FA4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429 </w:t>
            </w:r>
          </w:p>
        </w:tc>
      </w:tr>
      <w:tr w:rsidR="002B5954" w:rsidRPr="002B5954" w14:paraId="2F77BBE4" w14:textId="77777777" w:rsidTr="002B595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2370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B59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6AFC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>Victoria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22395" w14:textId="680F09A9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E365" w14:textId="6A2A4142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727A" w14:textId="43FD4A1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429 </w:t>
            </w:r>
          </w:p>
        </w:tc>
      </w:tr>
      <w:tr w:rsidR="002B5954" w:rsidRPr="002B5954" w14:paraId="6D494E5D" w14:textId="77777777" w:rsidTr="002B595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FE030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Palawan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5A6B" w14:textId="05E4E23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19190" w14:textId="1C4CEF24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55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2138" w14:textId="15294F42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173 </w:t>
            </w:r>
          </w:p>
        </w:tc>
      </w:tr>
      <w:tr w:rsidR="002B5954" w:rsidRPr="002B5954" w14:paraId="2D7FB5FD" w14:textId="77777777" w:rsidTr="002B595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02AA4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B59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9BF0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>San Vicente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0F2A" w14:textId="1D1AF766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1BB50" w14:textId="6FC6C31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55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CC0B" w14:textId="11C96920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173 </w:t>
            </w:r>
          </w:p>
        </w:tc>
      </w:tr>
    </w:tbl>
    <w:p w14:paraId="6FAB1968" w14:textId="5E9CC44A" w:rsidR="00E97134" w:rsidRDefault="006466CA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F2FFF">
        <w:rPr>
          <w:rFonts w:ascii="Arial" w:eastAsia="Arial" w:hAnsi="Arial" w:cs="Arial"/>
          <w:i/>
          <w:color w:val="0070C0"/>
          <w:sz w:val="16"/>
          <w:szCs w:val="24"/>
        </w:rPr>
        <w:t xml:space="preserve"> MIMAROPA</w:t>
      </w:r>
    </w:p>
    <w:p w14:paraId="2E997064" w14:textId="77777777" w:rsidR="00E97134" w:rsidRP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488D178" w14:textId="7B90AC39" w:rsidR="00B93C24" w:rsidRPr="002B5954" w:rsidRDefault="00B93C24" w:rsidP="002B595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2B595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 w:rsidRPr="002B595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 w:rsidRPr="002B595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0F49ACBC" w:rsidR="00B93C24" w:rsidRPr="002B5954" w:rsidRDefault="008B1725" w:rsidP="002B595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2B5954">
        <w:rPr>
          <w:rFonts w:ascii="Arial" w:eastAsia="Arial" w:hAnsi="Arial" w:cs="Arial"/>
          <w:sz w:val="24"/>
          <w:szCs w:val="24"/>
        </w:rPr>
        <w:t xml:space="preserve">A total of </w:t>
      </w:r>
      <w:r w:rsidR="002B5954" w:rsidRPr="002B5954">
        <w:rPr>
          <w:rFonts w:ascii="Arial" w:eastAsia="Arial" w:hAnsi="Arial" w:cs="Arial"/>
          <w:b/>
          <w:bCs/>
          <w:sz w:val="24"/>
          <w:szCs w:val="24"/>
        </w:rPr>
        <w:t>89</w:t>
      </w:r>
      <w:r w:rsidR="009C353E" w:rsidRPr="002B59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sz w:val="24"/>
          <w:szCs w:val="24"/>
        </w:rPr>
        <w:t>or</w:t>
      </w:r>
      <w:r w:rsidR="00696C2B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2B5954" w:rsidRPr="002B5954">
        <w:rPr>
          <w:rFonts w:ascii="Arial" w:eastAsia="Arial" w:hAnsi="Arial" w:cs="Arial"/>
          <w:b/>
          <w:sz w:val="24"/>
          <w:szCs w:val="24"/>
        </w:rPr>
        <w:t xml:space="preserve">328 </w:t>
      </w:r>
      <w:r w:rsidR="00B93C24" w:rsidRPr="002B5954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Pr="002B5954">
        <w:rPr>
          <w:rFonts w:ascii="Arial" w:eastAsia="Arial" w:hAnsi="Arial" w:cs="Arial"/>
          <w:sz w:val="24"/>
          <w:szCs w:val="24"/>
        </w:rPr>
        <w:t>took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sz w:val="24"/>
          <w:szCs w:val="24"/>
        </w:rPr>
        <w:t>temporary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sz w:val="24"/>
          <w:szCs w:val="24"/>
        </w:rPr>
        <w:t>shelter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EB4B92" w:rsidRPr="002B5954">
        <w:rPr>
          <w:rFonts w:ascii="Arial" w:eastAsia="Arial" w:hAnsi="Arial" w:cs="Arial"/>
          <w:sz w:val="24"/>
          <w:szCs w:val="24"/>
        </w:rPr>
        <w:t xml:space="preserve">in </w:t>
      </w:r>
      <w:r w:rsidRPr="002B5954">
        <w:rPr>
          <w:rFonts w:ascii="Arial" w:eastAsia="Arial" w:hAnsi="Arial" w:cs="Arial"/>
          <w:b/>
          <w:bCs/>
          <w:sz w:val="24"/>
          <w:szCs w:val="24"/>
        </w:rPr>
        <w:t>4</w:t>
      </w:r>
      <w:r w:rsidR="00EB4B92" w:rsidRPr="002B5954">
        <w:rPr>
          <w:rFonts w:ascii="Arial" w:eastAsia="Arial" w:hAnsi="Arial" w:cs="Arial"/>
          <w:b/>
          <w:bCs/>
          <w:sz w:val="24"/>
          <w:szCs w:val="24"/>
        </w:rPr>
        <w:t xml:space="preserve"> evacuation centers</w:t>
      </w:r>
      <w:r w:rsidR="00537733" w:rsidRPr="002B5954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sz w:val="24"/>
          <w:szCs w:val="24"/>
        </w:rPr>
        <w:t>in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b/>
          <w:sz w:val="24"/>
          <w:szCs w:val="24"/>
        </w:rPr>
        <w:t>Region</w:t>
      </w:r>
      <w:r w:rsidR="002B5954" w:rsidRPr="002B5954">
        <w:rPr>
          <w:rFonts w:ascii="Arial" w:eastAsia="Arial" w:hAnsi="Arial" w:cs="Arial"/>
          <w:b/>
          <w:sz w:val="24"/>
          <w:szCs w:val="24"/>
        </w:rPr>
        <w:t xml:space="preserve"> MIMAROPA </w:t>
      </w:r>
      <w:r w:rsidR="00B93C24" w:rsidRPr="002B5954">
        <w:rPr>
          <w:rFonts w:ascii="Arial" w:eastAsia="Arial" w:hAnsi="Arial" w:cs="Arial"/>
          <w:sz w:val="24"/>
          <w:szCs w:val="24"/>
        </w:rPr>
        <w:t>(see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sz w:val="24"/>
          <w:szCs w:val="24"/>
        </w:rPr>
        <w:t>Table</w:t>
      </w:r>
      <w:r w:rsidR="00531CB4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2B5954">
        <w:rPr>
          <w:rFonts w:ascii="Arial" w:eastAsia="Arial" w:hAnsi="Arial" w:cs="Arial"/>
          <w:sz w:val="24"/>
          <w:szCs w:val="24"/>
        </w:rPr>
        <w:t>2).</w:t>
      </w:r>
      <w:r w:rsidR="00EB4B92" w:rsidRPr="002B5954">
        <w:rPr>
          <w:rFonts w:ascii="Arial" w:eastAsia="Arial" w:hAnsi="Arial" w:cs="Arial"/>
          <w:sz w:val="24"/>
          <w:szCs w:val="24"/>
        </w:rPr>
        <w:t xml:space="preserve"> </w:t>
      </w:r>
      <w:r w:rsidR="002B5954" w:rsidRPr="002B5954"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Pr="002B5954" w:rsidRDefault="00B93C24" w:rsidP="002B5954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Cs w:val="24"/>
        </w:rPr>
      </w:pPr>
      <w:r w:rsidRPr="002B5954">
        <w:rPr>
          <w:rFonts w:ascii="Arial" w:eastAsia="Arial" w:hAnsi="Arial" w:cs="Arial"/>
          <w:b/>
          <w:i/>
          <w:szCs w:val="24"/>
        </w:rPr>
        <w:t>Table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2.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="007626BA" w:rsidRPr="002B5954">
        <w:rPr>
          <w:rFonts w:ascii="Arial" w:eastAsia="Arial" w:hAnsi="Arial" w:cs="Arial"/>
          <w:b/>
          <w:i/>
          <w:szCs w:val="24"/>
        </w:rPr>
        <w:t>Number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of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Displaced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Families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/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Persons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Inside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Evacuation</w:t>
      </w:r>
      <w:r w:rsidR="00531CB4" w:rsidRPr="002B5954">
        <w:rPr>
          <w:rFonts w:ascii="Arial" w:eastAsia="Arial" w:hAnsi="Arial" w:cs="Arial"/>
          <w:b/>
          <w:i/>
          <w:szCs w:val="24"/>
        </w:rPr>
        <w:t xml:space="preserve"> </w:t>
      </w:r>
      <w:r w:rsidRPr="002B5954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9457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3"/>
        <w:gridCol w:w="939"/>
        <w:gridCol w:w="939"/>
        <w:gridCol w:w="938"/>
        <w:gridCol w:w="938"/>
        <w:gridCol w:w="938"/>
        <w:gridCol w:w="938"/>
      </w:tblGrid>
      <w:tr w:rsidR="002B5954" w:rsidRPr="002B5954" w14:paraId="69B9F025" w14:textId="77777777" w:rsidTr="002B5954">
        <w:trPr>
          <w:trHeight w:val="20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3FC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8B50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439F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2B5954" w:rsidRPr="002B5954" w14:paraId="07C65AB1" w14:textId="77777777" w:rsidTr="002B5954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9CED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EFA4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1B41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2B5954" w:rsidRPr="002B5954" w14:paraId="7369D5F4" w14:textId="77777777" w:rsidTr="002B5954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F61D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11D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6AC08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8A8C" w14:textId="22052810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B5954" w:rsidRPr="002B5954" w14:paraId="44DDBDB4" w14:textId="77777777" w:rsidTr="002B5954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DB3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A445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DC5B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817A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E6E3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44378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247E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2B5954" w:rsidRPr="002B5954" w14:paraId="3526B934" w14:textId="77777777" w:rsidTr="002B595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60C4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0137" w14:textId="1960B10E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375CB" w14:textId="4E27682A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ACC47" w14:textId="2C826E73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89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B057" w14:textId="6E52BBF9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A657" w14:textId="07BDAE06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328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1BF0" w14:textId="6E913AFC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2B5954" w:rsidRPr="002B5954" w14:paraId="210E03B7" w14:textId="77777777" w:rsidTr="002B595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BD2D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REGION MIMAROPA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3881" w14:textId="603D17C4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81C3" w14:textId="0A72A2E3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6C198" w14:textId="5EE15BFC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89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DE76C" w14:textId="6D9A9DF3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CFCF" w14:textId="59E7ECEC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328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0D2B" w14:textId="16E4608B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2B5954" w:rsidRPr="002B5954" w14:paraId="3AB6D3D4" w14:textId="77777777" w:rsidTr="002B595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135D5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Oriental Mindoro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B089D" w14:textId="5DAD7C79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5FE2" w14:textId="477F44BA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037E" w14:textId="118E31F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34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7E0EC" w14:textId="3054CF3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C103" w14:textId="453BB8F5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155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4C8F" w14:textId="3F7D0B8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2B5954" w:rsidRPr="002B5954" w14:paraId="3944AD40" w14:textId="77777777" w:rsidTr="002B5954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499B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B59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6DC4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4C35B" w14:textId="23FF1588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5B03" w14:textId="7A357186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83F0" w14:textId="6A2BE4B2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8625" w14:textId="3F7FFC4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3239" w14:textId="0D375633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7AD6A" w14:textId="02310BAA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2B5954" w:rsidRPr="002B5954" w14:paraId="46137EEE" w14:textId="77777777" w:rsidTr="002B595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3FE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Palawan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B379F" w14:textId="0CC80F65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72CD" w14:textId="66770DA8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E0A79" w14:textId="53BF7883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55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4B94C" w14:textId="1FF04D19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55D77" w14:textId="60727F0F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173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F9BA9" w14:textId="39692619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2B5954" w:rsidRPr="002B5954" w14:paraId="5CF71F3E" w14:textId="77777777" w:rsidTr="002B5954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956CF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B59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480D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D026" w14:textId="5F9D4B2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08D6" w14:textId="6EC4D66F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DB13" w14:textId="0586AAAC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E3FDF" w14:textId="6002D846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0AED" w14:textId="423E930E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19CA" w14:textId="65C9FE72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5115B4AE" w14:textId="77777777" w:rsidR="009F2FFF" w:rsidRDefault="009F2FFF" w:rsidP="009F2FFF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14:paraId="6C19F8E2" w14:textId="7A3A003F" w:rsidR="00E97134" w:rsidRPr="002B5954" w:rsidRDefault="00E97134" w:rsidP="002B595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4B7F9740" w:rsidR="00531CB4" w:rsidRPr="008B1725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8B1725">
        <w:rPr>
          <w:rFonts w:ascii="Arial" w:eastAsia="Arial" w:hAnsi="Arial" w:cs="Arial"/>
          <w:bCs/>
          <w:sz w:val="24"/>
          <w:szCs w:val="24"/>
        </w:rPr>
        <w:t>A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/>
          <w:sz w:val="24"/>
          <w:szCs w:val="24"/>
        </w:rPr>
        <w:t>₱</w:t>
      </w:r>
      <w:r w:rsidR="00B54A2B" w:rsidRPr="00B54A2B">
        <w:rPr>
          <w:rFonts w:ascii="Arial" w:eastAsia="Arial" w:hAnsi="Arial" w:cs="Arial"/>
          <w:b/>
          <w:sz w:val="24"/>
          <w:szCs w:val="24"/>
        </w:rPr>
        <w:t xml:space="preserve">19,980.00 </w:t>
      </w:r>
      <w:r w:rsidRPr="008B1725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8B1725">
        <w:rPr>
          <w:rFonts w:ascii="Arial" w:eastAsia="Arial" w:hAnsi="Arial" w:cs="Arial"/>
          <w:bCs/>
          <w:sz w:val="24"/>
          <w:szCs w:val="24"/>
        </w:rPr>
        <w:t>provided</w:t>
      </w:r>
      <w:r w:rsidR="002B5954">
        <w:rPr>
          <w:rFonts w:ascii="Arial" w:eastAsia="Arial" w:hAnsi="Arial" w:cs="Arial"/>
          <w:bCs/>
          <w:sz w:val="24"/>
          <w:szCs w:val="24"/>
        </w:rPr>
        <w:t xml:space="preserve"> by</w:t>
      </w:r>
      <w:r w:rsidR="002B5954" w:rsidRPr="002B5954">
        <w:rPr>
          <w:rFonts w:ascii="Arial" w:eastAsia="Arial" w:hAnsi="Arial" w:cs="Arial"/>
          <w:b/>
          <w:bCs/>
          <w:sz w:val="24"/>
          <w:szCs w:val="24"/>
        </w:rPr>
        <w:t xml:space="preserve"> LGU</w:t>
      </w:r>
      <w:r w:rsidR="00BD5B7C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8B1725">
        <w:rPr>
          <w:rFonts w:ascii="Arial" w:eastAsia="Arial" w:hAnsi="Arial" w:cs="Arial"/>
          <w:bCs/>
          <w:sz w:val="24"/>
          <w:szCs w:val="24"/>
        </w:rPr>
        <w:t>to the affected families</w:t>
      </w:r>
      <w:r w:rsidR="002B595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B5954">
        <w:rPr>
          <w:rFonts w:ascii="Arial" w:eastAsia="Arial" w:hAnsi="Arial" w:cs="Arial"/>
          <w:bCs/>
          <w:sz w:val="24"/>
          <w:szCs w:val="24"/>
        </w:rPr>
        <w:t>3</w:t>
      </w:r>
      <w:r w:rsidRPr="008B1725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43FC76A3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2B5954">
        <w:rPr>
          <w:rFonts w:ascii="Arial" w:eastAsia="Arial" w:hAnsi="Arial" w:cs="Arial"/>
          <w:b/>
          <w:i/>
          <w:iCs/>
        </w:rPr>
        <w:t>3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76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19"/>
        <w:gridCol w:w="898"/>
        <w:gridCol w:w="1187"/>
        <w:gridCol w:w="898"/>
        <w:gridCol w:w="921"/>
        <w:gridCol w:w="1628"/>
      </w:tblGrid>
      <w:tr w:rsidR="002B5954" w:rsidRPr="002B5954" w14:paraId="5CF0DB55" w14:textId="77777777" w:rsidTr="00B54A2B">
        <w:trPr>
          <w:trHeight w:val="32"/>
          <w:tblHeader/>
        </w:trPr>
        <w:tc>
          <w:tcPr>
            <w:tcW w:w="2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46789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D79F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2B5954" w:rsidRPr="002B5954" w14:paraId="55967FEF" w14:textId="77777777" w:rsidTr="00B54A2B">
        <w:trPr>
          <w:trHeight w:val="20"/>
          <w:tblHeader/>
        </w:trPr>
        <w:tc>
          <w:tcPr>
            <w:tcW w:w="2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A739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EF579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EC89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2BD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E2D8" w14:textId="4F07BC5E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F6F88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2B5954" w:rsidRPr="002B5954" w14:paraId="58E45BB6" w14:textId="77777777" w:rsidTr="002B5954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AF2D6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DEE0" w14:textId="414F8039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F6D7" w14:textId="6A5D14FB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19,980.00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66A2D" w14:textId="5CF4F822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128B" w14:textId="744E53E3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424C" w14:textId="580E02A4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19,980.00 </w:t>
            </w:r>
          </w:p>
        </w:tc>
      </w:tr>
      <w:tr w:rsidR="002B5954" w:rsidRPr="002B5954" w14:paraId="1AFCF428" w14:textId="77777777" w:rsidTr="002B5954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49EE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REGION MIMAROPA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101F" w14:textId="4291567B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34E1" w14:textId="6AD789C6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19,980.00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5763" w14:textId="4A211644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148F" w14:textId="07256BCA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7024" w14:textId="095E607F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19,980.00 </w:t>
            </w:r>
          </w:p>
        </w:tc>
      </w:tr>
      <w:tr w:rsidR="002B5954" w:rsidRPr="002B5954" w14:paraId="5C4AADFF" w14:textId="77777777" w:rsidTr="002B5954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59FA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>Oriental Mindoro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B58C" w14:textId="606EBCF8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07AB9" w14:textId="4E8E84BF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19,980.00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F442" w14:textId="002B0EC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54C8" w14:textId="439529FA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C371A" w14:textId="17A7051D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B5954">
              <w:rPr>
                <w:rFonts w:ascii="Arial" w:hAnsi="Arial" w:cs="Arial"/>
                <w:b/>
                <w:bCs/>
                <w:color w:val="000000"/>
              </w:rPr>
              <w:t xml:space="preserve"> 19,980.00 </w:t>
            </w:r>
          </w:p>
        </w:tc>
      </w:tr>
      <w:tr w:rsidR="002B5954" w:rsidRPr="002B5954" w14:paraId="05182D5E" w14:textId="77777777" w:rsidTr="002B595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E967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B59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3DF1F" w14:textId="77777777" w:rsidR="002B5954" w:rsidRPr="002B5954" w:rsidRDefault="002B5954" w:rsidP="002B59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>Victoria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385C5" w14:textId="4E466AFC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FCAC9" w14:textId="79D402E2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19,980.00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29ED" w14:textId="67EC0ED4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C700C" w14:textId="61A9A34B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33515" w14:textId="7A714911" w:rsidR="002B5954" w:rsidRPr="002B5954" w:rsidRDefault="002B5954" w:rsidP="002B59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B5954">
              <w:rPr>
                <w:rFonts w:ascii="Arial" w:hAnsi="Arial" w:cs="Arial"/>
                <w:i/>
                <w:iCs/>
                <w:color w:val="000000"/>
              </w:rPr>
              <w:t xml:space="preserve">19,980.00 </w:t>
            </w:r>
          </w:p>
        </w:tc>
      </w:tr>
    </w:tbl>
    <w:p w14:paraId="139F4F25" w14:textId="00EFBF99" w:rsidR="00E97134" w:rsidRDefault="0063489E" w:rsidP="00B54A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B54A2B">
        <w:rPr>
          <w:rFonts w:ascii="Arial" w:eastAsia="Arial" w:hAnsi="Arial" w:cs="Arial"/>
          <w:i/>
          <w:color w:val="0070C0"/>
          <w:sz w:val="16"/>
          <w:szCs w:val="24"/>
        </w:rPr>
        <w:t xml:space="preserve"> MIMAROPA</w:t>
      </w:r>
    </w:p>
    <w:p w14:paraId="002812C8" w14:textId="6BAB8527" w:rsidR="00E97134" w:rsidRPr="00B54A2B" w:rsidRDefault="00E97134" w:rsidP="00B54A2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9CA5EA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5CDB19A" w14:textId="4B2440BD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322BFA8C" w14:textId="774C4F29" w:rsidR="00BF75FE" w:rsidRPr="00AD2091" w:rsidRDefault="00BF75FE" w:rsidP="00BF75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 w:rsidR="001F2CF5">
        <w:rPr>
          <w:rFonts w:ascii="Arial" w:eastAsia="Arial" w:hAnsi="Arial" w:cs="Arial"/>
          <w:b/>
          <w:sz w:val="24"/>
          <w:szCs w:val="24"/>
        </w:rPr>
        <w:t xml:space="preserve">FO </w:t>
      </w:r>
      <w:r w:rsidR="009F2FFF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BF75FE" w:rsidRPr="00227A76" w14:paraId="43DF2C87" w14:textId="77777777" w:rsidTr="00E97134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7A69F" w14:textId="77777777" w:rsidR="00BF75FE" w:rsidRPr="00227A76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012D4" w14:textId="77777777" w:rsidR="00BF75FE" w:rsidRPr="00227A76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BF75FE" w:rsidRPr="00227A76" w14:paraId="139079D1" w14:textId="77777777" w:rsidTr="00E97134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C04E4" w14:textId="058CE0D6" w:rsidR="00BF75FE" w:rsidRPr="009F2FFF" w:rsidRDefault="002B5954" w:rsidP="008B17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</w:t>
            </w:r>
            <w:r w:rsidR="009F2FFF" w:rsidRPr="009F2FFF">
              <w:rPr>
                <w:rFonts w:ascii="Arial" w:eastAsia="Arial" w:hAnsi="Arial" w:cs="Arial"/>
                <w:sz w:val="19"/>
                <w:szCs w:val="19"/>
              </w:rPr>
              <w:t xml:space="preserve"> January 2021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F6954" w14:textId="77777777" w:rsidR="00BF75FE" w:rsidRDefault="009F2FFF" w:rsidP="008B172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F2FFF">
              <w:rPr>
                <w:rFonts w:ascii="Arial" w:eastAsia="Arial" w:hAnsi="Arial" w:cs="Arial"/>
                <w:sz w:val="19"/>
                <w:szCs w:val="19"/>
              </w:rPr>
              <w:t>DSWD-FO MIMAROPA</w:t>
            </w:r>
            <w:r w:rsidR="00BF75FE" w:rsidRPr="009F2FFF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B1725" w:rsidRPr="009F2FFF">
              <w:rPr>
                <w:rFonts w:ascii="Arial" w:eastAsia="Arial" w:hAnsi="Arial" w:cs="Arial"/>
                <w:sz w:val="19"/>
                <w:szCs w:val="19"/>
              </w:rPr>
              <w:t xml:space="preserve">submitted their </w:t>
            </w:r>
            <w:r w:rsidR="008B1725" w:rsidRPr="009F2FFF">
              <w:rPr>
                <w:rFonts w:ascii="Arial" w:eastAsia="Arial" w:hAnsi="Arial" w:cs="Arial"/>
                <w:b/>
                <w:sz w:val="19"/>
                <w:szCs w:val="19"/>
              </w:rPr>
              <w:t>terminal report</w:t>
            </w:r>
            <w:r w:rsidR="008B1725" w:rsidRPr="009F2FFF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7DA92462" w14:textId="0C4AFB26" w:rsidR="00F3342E" w:rsidRDefault="00F3342E" w:rsidP="008B172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F2FFF">
              <w:rPr>
                <w:rFonts w:ascii="Arial" w:eastAsia="Arial" w:hAnsi="Arial" w:cs="Arial"/>
                <w:sz w:val="19"/>
                <w:szCs w:val="19"/>
              </w:rPr>
              <w:t>DSWD-FO MIMAROPA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provided 111 family food packs to the affected families amounting to </w:t>
            </w:r>
            <w:r w:rsidRPr="00F3342E">
              <w:rPr>
                <w:rFonts w:ascii="Arial" w:eastAsia="Arial" w:hAnsi="Arial" w:cs="Arial"/>
                <w:sz w:val="19"/>
                <w:szCs w:val="19"/>
              </w:rPr>
              <w:t>₱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19,980.00. </w:t>
            </w:r>
          </w:p>
          <w:p w14:paraId="3F149477" w14:textId="0A572794" w:rsidR="00F3342E" w:rsidRPr="009F2FFF" w:rsidRDefault="00F3342E" w:rsidP="00F3342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total of 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>77 families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>274 persons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took 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>pre-emptive evacuation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 xml:space="preserve"> 4 evacuation centers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 Oriental Mindoro. </w:t>
            </w:r>
          </w:p>
        </w:tc>
      </w:tr>
    </w:tbl>
    <w:p w14:paraId="7F2F8E51" w14:textId="77777777" w:rsidR="001F2CF5" w:rsidRDefault="001F2CF5" w:rsidP="001F2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280F10" w14:textId="5001D548" w:rsidR="001F2CF5" w:rsidRPr="00AD2091" w:rsidRDefault="001F2CF5" w:rsidP="001F2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1F2CF5" w:rsidRPr="00227A76" w14:paraId="17CAE888" w14:textId="77777777" w:rsidTr="005947F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6D27F" w14:textId="77777777" w:rsidR="001F2CF5" w:rsidRPr="00227A76" w:rsidRDefault="001F2CF5" w:rsidP="005947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62B61" w14:textId="77777777" w:rsidR="001F2CF5" w:rsidRPr="00227A76" w:rsidRDefault="001F2CF5" w:rsidP="005947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1F2CF5" w:rsidRPr="00227A76" w14:paraId="0737524C" w14:textId="77777777" w:rsidTr="005947F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75709" w14:textId="67CE58B0" w:rsidR="001F2CF5" w:rsidRPr="009F2FFF" w:rsidRDefault="001F2CF5" w:rsidP="005947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04</w:t>
            </w:r>
            <w:r w:rsidRPr="009F2FFF">
              <w:rPr>
                <w:rFonts w:ascii="Arial" w:eastAsia="Arial" w:hAnsi="Arial" w:cs="Arial"/>
                <w:sz w:val="19"/>
                <w:szCs w:val="19"/>
              </w:rPr>
              <w:t xml:space="preserve"> January 2021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2E5DC" w14:textId="3C92A416" w:rsidR="001F2CF5" w:rsidRDefault="001F2CF5" w:rsidP="005947F2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F2FFF">
              <w:rPr>
                <w:rFonts w:ascii="Arial" w:eastAsia="Arial" w:hAnsi="Arial" w:cs="Arial"/>
                <w:sz w:val="19"/>
                <w:szCs w:val="19"/>
              </w:rPr>
              <w:t xml:space="preserve">DSWD-FO 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 w:rsidRPr="009F2FFF">
              <w:rPr>
                <w:rFonts w:ascii="Arial" w:eastAsia="Arial" w:hAnsi="Arial" w:cs="Arial"/>
                <w:sz w:val="19"/>
                <w:szCs w:val="19"/>
              </w:rPr>
              <w:t xml:space="preserve"> submitted their </w:t>
            </w:r>
            <w:r w:rsidRPr="009F2FFF">
              <w:rPr>
                <w:rFonts w:ascii="Arial" w:eastAsia="Arial" w:hAnsi="Arial" w:cs="Arial"/>
                <w:b/>
                <w:sz w:val="19"/>
                <w:szCs w:val="19"/>
              </w:rPr>
              <w:t>terminal report</w:t>
            </w:r>
            <w:r w:rsidRPr="009F2FFF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3282C47" w14:textId="69BC5613" w:rsidR="001F2CF5" w:rsidRPr="009F2FFF" w:rsidRDefault="001F2CF5" w:rsidP="001F2C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total of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423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 xml:space="preserve"> families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1,285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 xml:space="preserve"> persons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took 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>pre-emptive evacuation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17</w:t>
            </w:r>
            <w:r w:rsidRPr="00F3342E">
              <w:rPr>
                <w:rFonts w:ascii="Arial" w:eastAsia="Arial" w:hAnsi="Arial" w:cs="Arial"/>
                <w:b/>
                <w:sz w:val="19"/>
                <w:szCs w:val="19"/>
              </w:rPr>
              <w:t xml:space="preserve"> evacuation centers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while </w:t>
            </w:r>
            <w:r w:rsidRPr="001F2CF5">
              <w:rPr>
                <w:rFonts w:ascii="Arial" w:eastAsia="Arial" w:hAnsi="Arial" w:cs="Arial"/>
                <w:b/>
                <w:sz w:val="19"/>
                <w:szCs w:val="19"/>
              </w:rPr>
              <w:t>61 families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Pr="001F2CF5">
              <w:rPr>
                <w:rFonts w:ascii="Arial" w:eastAsia="Arial" w:hAnsi="Arial" w:cs="Arial"/>
                <w:b/>
                <w:sz w:val="19"/>
                <w:szCs w:val="19"/>
              </w:rPr>
              <w:t>244 persons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have temporarily stayed with their relatives and/or friends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Region V.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bookmarkStart w:id="1" w:name="_GoBack"/>
            <w:bookmarkEnd w:id="1"/>
          </w:p>
        </w:tc>
      </w:tr>
    </w:tbl>
    <w:p w14:paraId="4D2A87CB" w14:textId="77777777" w:rsidR="00BF75FE" w:rsidRDefault="00BF75F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113C2498" w14:textId="2FE0CB40" w:rsidR="00696C2B" w:rsidRDefault="008B1725" w:rsidP="008B172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8B1725">
        <w:rPr>
          <w:rFonts w:ascii="Arial" w:eastAsia="Arial" w:hAnsi="Arial" w:cs="Arial"/>
          <w:i/>
          <w:sz w:val="18"/>
          <w:szCs w:val="18"/>
        </w:rPr>
        <w:t>The Disaster Response Operations Monitoring and Information Cent</w:t>
      </w:r>
      <w:r w:rsidR="0002705B">
        <w:rPr>
          <w:rFonts w:ascii="Arial" w:eastAsia="Arial" w:hAnsi="Arial" w:cs="Arial"/>
          <w:i/>
          <w:sz w:val="18"/>
          <w:szCs w:val="18"/>
        </w:rPr>
        <w:t xml:space="preserve">er (DROMIC) of the DSWD-DRMB is </w:t>
      </w:r>
      <w:r w:rsidRPr="008B1725">
        <w:rPr>
          <w:rFonts w:ascii="Arial" w:eastAsia="Arial" w:hAnsi="Arial" w:cs="Arial"/>
          <w:i/>
          <w:sz w:val="18"/>
          <w:szCs w:val="18"/>
        </w:rPr>
        <w:t>closely c</w:t>
      </w:r>
      <w:r w:rsidR="009F2FFF">
        <w:rPr>
          <w:rFonts w:ascii="Arial" w:eastAsia="Arial" w:hAnsi="Arial" w:cs="Arial"/>
          <w:i/>
          <w:sz w:val="18"/>
          <w:szCs w:val="18"/>
        </w:rPr>
        <w:t>oordi</w:t>
      </w:r>
      <w:r w:rsidR="001F2CF5">
        <w:rPr>
          <w:rFonts w:ascii="Arial" w:eastAsia="Arial" w:hAnsi="Arial" w:cs="Arial"/>
          <w:i/>
          <w:sz w:val="18"/>
          <w:szCs w:val="18"/>
        </w:rPr>
        <w:t xml:space="preserve">nating with concerned DSWD Field Offices </w:t>
      </w:r>
      <w:r w:rsidRPr="008B1725">
        <w:rPr>
          <w:rFonts w:ascii="Arial" w:eastAsia="Arial" w:hAnsi="Arial" w:cs="Arial"/>
          <w:i/>
          <w:sz w:val="18"/>
          <w:szCs w:val="18"/>
        </w:rPr>
        <w:t xml:space="preserve">for any </w:t>
      </w:r>
      <w:r w:rsidR="009F2FFF">
        <w:rPr>
          <w:rFonts w:ascii="Arial" w:eastAsia="Arial" w:hAnsi="Arial" w:cs="Arial"/>
          <w:i/>
          <w:sz w:val="18"/>
          <w:szCs w:val="18"/>
        </w:rPr>
        <w:t>request of Technical Assistance and Resource Augmentation (TARA).</w:t>
      </w:r>
    </w:p>
    <w:p w14:paraId="0C19E614" w14:textId="4EEB9752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EE61082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2B1408D2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AA31F9B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C1AD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F004372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828207D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6733E77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C1AD3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E303A03" w14:textId="77777777" w:rsidR="00EF31DF" w:rsidRDefault="00EF31DF" w:rsidP="00EF31D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2E3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3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F69D" w14:textId="77777777" w:rsidR="00345BD9" w:rsidRDefault="00345BD9">
      <w:pPr>
        <w:spacing w:after="0" w:line="240" w:lineRule="auto"/>
      </w:pPr>
      <w:r>
        <w:separator/>
      </w:r>
    </w:p>
  </w:endnote>
  <w:endnote w:type="continuationSeparator" w:id="0">
    <w:p w14:paraId="4F5DE456" w14:textId="77777777" w:rsidR="00345BD9" w:rsidRDefault="0034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E4D9C" w:rsidRDefault="000E4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E4D9C" w:rsidRDefault="000E4D9C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98CA34B" w:rsidR="000E4D9C" w:rsidRDefault="000E4D9C" w:rsidP="002E32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F2CF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F2CF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E320B">
      <w:rPr>
        <w:rFonts w:ascii="Arial" w:eastAsia="Arial" w:hAnsi="Arial" w:cs="Arial"/>
        <w:sz w:val="14"/>
        <w:szCs w:val="14"/>
      </w:rPr>
      <w:t>DSW</w:t>
    </w:r>
    <w:r>
      <w:rPr>
        <w:rFonts w:ascii="Arial" w:eastAsia="Arial" w:hAnsi="Arial" w:cs="Arial"/>
        <w:sz w:val="14"/>
        <w:szCs w:val="14"/>
      </w:rPr>
      <w:t xml:space="preserve">D DROMIC Report on the </w:t>
    </w:r>
    <w:r w:rsidRPr="002E320B">
      <w:rPr>
        <w:rFonts w:ascii="Arial" w:eastAsia="Arial" w:hAnsi="Arial" w:cs="Arial"/>
        <w:sz w:val="14"/>
        <w:szCs w:val="14"/>
      </w:rPr>
      <w:t>Tail-End o</w:t>
    </w:r>
    <w:r w:rsidR="00616F84">
      <w:rPr>
        <w:rFonts w:ascii="Arial" w:eastAsia="Arial" w:hAnsi="Arial" w:cs="Arial"/>
        <w:sz w:val="14"/>
        <w:szCs w:val="14"/>
      </w:rPr>
      <w:t>f a Frontal System</w:t>
    </w:r>
    <w:r>
      <w:rPr>
        <w:rFonts w:ascii="Arial" w:eastAsia="Arial" w:hAnsi="Arial" w:cs="Arial"/>
        <w:sz w:val="14"/>
        <w:szCs w:val="14"/>
      </w:rPr>
      <w:t>, 04 January 2021</w:t>
    </w:r>
    <w:r w:rsidRPr="002E320B">
      <w:rPr>
        <w:rFonts w:ascii="Arial" w:eastAsia="Arial" w:hAnsi="Arial" w:cs="Arial"/>
        <w:sz w:val="14"/>
        <w:szCs w:val="14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E4D9C" w:rsidRDefault="000E4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220CC" w14:textId="77777777" w:rsidR="00345BD9" w:rsidRDefault="00345BD9">
      <w:pPr>
        <w:spacing w:after="0" w:line="240" w:lineRule="auto"/>
      </w:pPr>
      <w:r>
        <w:separator/>
      </w:r>
    </w:p>
  </w:footnote>
  <w:footnote w:type="continuationSeparator" w:id="0">
    <w:p w14:paraId="511B4477" w14:textId="77777777" w:rsidR="00345BD9" w:rsidRDefault="0034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E4D9C" w:rsidRDefault="000E4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E4D9C" w:rsidRDefault="000E4D9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E4D9C" w:rsidRDefault="000E4D9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E4D9C" w:rsidRDefault="000E4D9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E4D9C" w:rsidRPr="00AC4062" w:rsidRDefault="000E4D9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E4D9C" w:rsidRDefault="000E4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2D41"/>
    <w:multiLevelType w:val="hybridMultilevel"/>
    <w:tmpl w:val="534A988C"/>
    <w:lvl w:ilvl="0" w:tplc="1302B98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5"/>
  </w:num>
  <w:num w:numId="3">
    <w:abstractNumId w:val="19"/>
  </w:num>
  <w:num w:numId="4">
    <w:abstractNumId w:val="27"/>
  </w:num>
  <w:num w:numId="5">
    <w:abstractNumId w:val="28"/>
  </w:num>
  <w:num w:numId="6">
    <w:abstractNumId w:val="39"/>
  </w:num>
  <w:num w:numId="7">
    <w:abstractNumId w:val="26"/>
  </w:num>
  <w:num w:numId="8">
    <w:abstractNumId w:val="43"/>
  </w:num>
  <w:num w:numId="9">
    <w:abstractNumId w:val="25"/>
  </w:num>
  <w:num w:numId="10">
    <w:abstractNumId w:val="35"/>
  </w:num>
  <w:num w:numId="11">
    <w:abstractNumId w:val="20"/>
  </w:num>
  <w:num w:numId="12">
    <w:abstractNumId w:val="40"/>
  </w:num>
  <w:num w:numId="13">
    <w:abstractNumId w:val="34"/>
  </w:num>
  <w:num w:numId="14">
    <w:abstractNumId w:val="30"/>
  </w:num>
  <w:num w:numId="15">
    <w:abstractNumId w:val="46"/>
  </w:num>
  <w:num w:numId="16">
    <w:abstractNumId w:val="2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2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8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8"/>
  </w:num>
  <w:num w:numId="34">
    <w:abstractNumId w:val="16"/>
  </w:num>
  <w:num w:numId="35">
    <w:abstractNumId w:val="10"/>
  </w:num>
  <w:num w:numId="36">
    <w:abstractNumId w:val="49"/>
  </w:num>
  <w:num w:numId="37">
    <w:abstractNumId w:val="18"/>
  </w:num>
  <w:num w:numId="38">
    <w:abstractNumId w:val="0"/>
  </w:num>
  <w:num w:numId="39">
    <w:abstractNumId w:val="13"/>
  </w:num>
  <w:num w:numId="40">
    <w:abstractNumId w:val="44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1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2705B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4D9C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4FD4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15BA"/>
    <w:rsid w:val="001E5944"/>
    <w:rsid w:val="001E6EAF"/>
    <w:rsid w:val="001F0486"/>
    <w:rsid w:val="001F2CF5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5954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E320B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45BD9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495C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6F84"/>
    <w:rsid w:val="0061793C"/>
    <w:rsid w:val="00620AA1"/>
    <w:rsid w:val="0062401D"/>
    <w:rsid w:val="00626D16"/>
    <w:rsid w:val="006332E2"/>
    <w:rsid w:val="006344F7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2D26"/>
    <w:rsid w:val="006F7673"/>
    <w:rsid w:val="00702671"/>
    <w:rsid w:val="00703F69"/>
    <w:rsid w:val="007111B9"/>
    <w:rsid w:val="00714674"/>
    <w:rsid w:val="00721CF9"/>
    <w:rsid w:val="007221BB"/>
    <w:rsid w:val="007236C1"/>
    <w:rsid w:val="007313BB"/>
    <w:rsid w:val="0073140C"/>
    <w:rsid w:val="00734D9B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06A6A"/>
    <w:rsid w:val="0081334A"/>
    <w:rsid w:val="00822FBE"/>
    <w:rsid w:val="00823CB1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74CD9"/>
    <w:rsid w:val="00881123"/>
    <w:rsid w:val="00882766"/>
    <w:rsid w:val="00883BF9"/>
    <w:rsid w:val="0089614A"/>
    <w:rsid w:val="008A0185"/>
    <w:rsid w:val="008A15F5"/>
    <w:rsid w:val="008A445C"/>
    <w:rsid w:val="008B1217"/>
    <w:rsid w:val="008B1725"/>
    <w:rsid w:val="008C6987"/>
    <w:rsid w:val="008C69B2"/>
    <w:rsid w:val="008C6D94"/>
    <w:rsid w:val="008D10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B6B79"/>
    <w:rsid w:val="009C13CD"/>
    <w:rsid w:val="009C353E"/>
    <w:rsid w:val="009C3611"/>
    <w:rsid w:val="009D33A6"/>
    <w:rsid w:val="009D6FC9"/>
    <w:rsid w:val="009D7FD6"/>
    <w:rsid w:val="009E122F"/>
    <w:rsid w:val="009E14A6"/>
    <w:rsid w:val="009E6AB7"/>
    <w:rsid w:val="009F1937"/>
    <w:rsid w:val="009F2FFF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6400"/>
    <w:rsid w:val="00A57E63"/>
    <w:rsid w:val="00A60075"/>
    <w:rsid w:val="00A61C95"/>
    <w:rsid w:val="00A63041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4A2B"/>
    <w:rsid w:val="00B56338"/>
    <w:rsid w:val="00B62851"/>
    <w:rsid w:val="00B748F7"/>
    <w:rsid w:val="00B75DA9"/>
    <w:rsid w:val="00B825A5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BF75FE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37868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25D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046E"/>
    <w:rsid w:val="00E8312E"/>
    <w:rsid w:val="00E857FC"/>
    <w:rsid w:val="00E963F1"/>
    <w:rsid w:val="00E97134"/>
    <w:rsid w:val="00E97EC4"/>
    <w:rsid w:val="00EA3B3D"/>
    <w:rsid w:val="00EA5158"/>
    <w:rsid w:val="00EB0E49"/>
    <w:rsid w:val="00EB23E4"/>
    <w:rsid w:val="00EB4B92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1DF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3342E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852F-F9FD-4834-9FEF-FB3FF3E9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2021-01-04T07:14:00Z</dcterms:created>
  <dcterms:modified xsi:type="dcterms:W3CDTF">2021-01-04T07:14:00Z</dcterms:modified>
</cp:coreProperties>
</file>