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9040F7" w14:textId="19445873" w:rsidR="00AB1350" w:rsidRDefault="00557C5F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4329F4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B1350" w:rsidRPr="00AB1350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301E1F04" w14:textId="2B725E16" w:rsidR="00AB1350" w:rsidRDefault="00AB1350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B1350">
        <w:rPr>
          <w:rFonts w:ascii="Arial" w:eastAsia="Arial" w:hAnsi="Arial" w:cs="Arial"/>
          <w:b/>
          <w:sz w:val="32"/>
          <w:szCs w:val="32"/>
        </w:rPr>
        <w:t>in Brgy. Washington, Surigao City</w:t>
      </w:r>
    </w:p>
    <w:p w14:paraId="150B165C" w14:textId="5F801CBA" w:rsidR="00E94313" w:rsidRPr="00087B58" w:rsidRDefault="004329F4" w:rsidP="004329F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02FD724" w14:textId="5FA0C900" w:rsidR="009B77D0" w:rsidRPr="004329F4" w:rsidRDefault="004329F4" w:rsidP="00AB135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</w:t>
      </w:r>
      <w:r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in Purok-Azucena, Parucho Corner Magallanes Street,</w:t>
      </w:r>
      <w:r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Brgy. Washington, Surigao City o</w:t>
      </w:r>
      <w:r w:rsidR="009B77D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n </w:t>
      </w:r>
      <w:r w:rsidR="00AB135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09</w:t>
      </w:r>
      <w:r w:rsidR="009B77D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January 202</w:t>
      </w:r>
      <w:r w:rsidR="00AB135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="009B77D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at </w:t>
      </w:r>
      <w:r w:rsidR="00AB135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07</w:t>
      </w:r>
      <w:r w:rsidR="009B77D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:</w:t>
      </w:r>
      <w:r w:rsidR="00AB135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33A</w:t>
      </w:r>
      <w:r w:rsidR="009B77D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M</w:t>
      </w:r>
      <w:r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  <w:r w:rsidR="00AB1350" w:rsidRPr="004329F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The incident was declared under control at around 08:15AM and declared fire out at around 09:00AM.</w:t>
      </w:r>
    </w:p>
    <w:p w14:paraId="0C96463D" w14:textId="62D02C8F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A82E322" w:rsidR="00470FE4" w:rsidRPr="004329F4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29F4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329F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 w:rsidRPr="004329F4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AB1350" w:rsidRPr="004329F4">
        <w:rPr>
          <w:rFonts w:ascii="Arial" w:eastAsia="Arial" w:hAnsi="Arial" w:cs="Arial"/>
          <w:b/>
          <w:color w:val="auto"/>
          <w:sz w:val="24"/>
          <w:szCs w:val="24"/>
        </w:rPr>
        <w:t>03</w:t>
      </w:r>
      <w:r w:rsidR="00AA6CEC" w:rsidRPr="004329F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4329F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329F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1350" w:rsidRPr="004329F4">
        <w:rPr>
          <w:rFonts w:ascii="Arial" w:eastAsia="Arial" w:hAnsi="Arial" w:cs="Arial"/>
          <w:b/>
          <w:color w:val="auto"/>
          <w:sz w:val="24"/>
          <w:szCs w:val="24"/>
        </w:rPr>
        <w:t>618</w:t>
      </w:r>
      <w:r w:rsidR="0018255F" w:rsidRPr="004329F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4329F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4329F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4329F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4329F4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4329F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1350" w:rsidRPr="004329F4">
        <w:rPr>
          <w:rFonts w:ascii="Arial" w:eastAsia="Arial" w:hAnsi="Arial" w:cs="Arial"/>
          <w:b/>
          <w:color w:val="auto"/>
          <w:sz w:val="24"/>
          <w:szCs w:val="24"/>
        </w:rPr>
        <w:t>Brgy. Washington, Surigao City</w:t>
      </w:r>
      <w:r w:rsidR="00AC6D14" w:rsidRPr="004329F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4329F4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4329F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329F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329F4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753"/>
        <w:gridCol w:w="1791"/>
        <w:gridCol w:w="1246"/>
        <w:gridCol w:w="1243"/>
      </w:tblGrid>
      <w:tr w:rsidR="00AB1350" w:rsidRPr="00AB1350" w14:paraId="140A3207" w14:textId="77777777" w:rsidTr="00AB1350">
        <w:trPr>
          <w:trHeight w:val="20"/>
        </w:trPr>
        <w:tc>
          <w:tcPr>
            <w:tcW w:w="27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BBE29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EF9A95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B1350" w:rsidRPr="00AB1350" w14:paraId="4A02E3CC" w14:textId="77777777" w:rsidTr="00AB1350">
        <w:trPr>
          <w:trHeight w:val="20"/>
        </w:trPr>
        <w:tc>
          <w:tcPr>
            <w:tcW w:w="27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AAA0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2A8CB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641F37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E74B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B1350" w:rsidRPr="00AB1350" w14:paraId="2D245493" w14:textId="77777777" w:rsidTr="00AB1350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B1577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B375D5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C531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CD0DC6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618 </w:t>
            </w:r>
          </w:p>
        </w:tc>
      </w:tr>
      <w:tr w:rsidR="00AB1350" w:rsidRPr="00AB1350" w14:paraId="28B5AF36" w14:textId="77777777" w:rsidTr="00AB1350">
        <w:trPr>
          <w:trHeight w:val="20"/>
        </w:trPr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5CD562E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0073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0AC8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7AD0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618 </w:t>
            </w:r>
          </w:p>
        </w:tc>
      </w:tr>
      <w:tr w:rsidR="00AB1350" w:rsidRPr="00AB1350" w14:paraId="4D7F168A" w14:textId="77777777" w:rsidTr="00AB1350">
        <w:trPr>
          <w:trHeight w:val="20"/>
        </w:trPr>
        <w:tc>
          <w:tcPr>
            <w:tcW w:w="27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F6C4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8D7F3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1530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0864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618 </w:t>
            </w:r>
          </w:p>
        </w:tc>
      </w:tr>
      <w:tr w:rsidR="00AB1350" w:rsidRPr="00AB1350" w14:paraId="2641CE28" w14:textId="77777777" w:rsidTr="00AB13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95C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F7D8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D95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7C40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60D8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618 </w:t>
            </w:r>
          </w:p>
        </w:tc>
      </w:tr>
    </w:tbl>
    <w:p w14:paraId="36F7ED1F" w14:textId="3DBA3E1B" w:rsidR="003969F3" w:rsidRDefault="00DF4AA2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556E599E" w14:textId="77777777" w:rsidR="00AC6D14" w:rsidRPr="00AC6D14" w:rsidRDefault="00AC6D14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3A18C89" w14:textId="77777777" w:rsidR="00AB1350" w:rsidRDefault="00FC54C7" w:rsidP="00AB135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439B0FF9" w14:textId="4B3FE3C1" w:rsidR="00AB1350" w:rsidRPr="004329F4" w:rsidRDefault="004329F4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29F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C6D14" w:rsidRPr="004329F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5541E9" w:rsidRPr="004329F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23</w:t>
      </w:r>
      <w:r w:rsidR="00AC6D14" w:rsidRPr="004329F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="00E04AE5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5541E9" w:rsidRPr="004329F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95</w:t>
      </w:r>
      <w:r w:rsidR="00F35540" w:rsidRPr="004329F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4329F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AC6D14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C4578" w:rsidRPr="004329F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Surigao City Central Elementary School </w:t>
      </w:r>
      <w:r w:rsidR="00C71101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329F4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2DE0C3F9" w14:textId="77777777" w:rsidR="00AB1350" w:rsidRDefault="00AB1350" w:rsidP="00AB1350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2EC09A00" w:rsidR="00C71101" w:rsidRPr="00AB1350" w:rsidRDefault="006265AF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3762"/>
        <w:gridCol w:w="902"/>
        <w:gridCol w:w="908"/>
        <w:gridCol w:w="902"/>
        <w:gridCol w:w="908"/>
        <w:gridCol w:w="904"/>
        <w:gridCol w:w="902"/>
      </w:tblGrid>
      <w:tr w:rsidR="004329F4" w14:paraId="1676C093" w14:textId="77777777" w:rsidTr="004329F4">
        <w:trPr>
          <w:trHeight w:val="20"/>
        </w:trPr>
        <w:tc>
          <w:tcPr>
            <w:tcW w:w="20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2DCD5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EA5C1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B6CE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329F4" w14:paraId="0880FF16" w14:textId="77777777" w:rsidTr="004329F4">
        <w:trPr>
          <w:trHeight w:val="20"/>
        </w:trPr>
        <w:tc>
          <w:tcPr>
            <w:tcW w:w="2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82AB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FCDF6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D2929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329F4" w14:paraId="23851EC6" w14:textId="77777777" w:rsidTr="004329F4">
        <w:trPr>
          <w:trHeight w:val="20"/>
        </w:trPr>
        <w:tc>
          <w:tcPr>
            <w:tcW w:w="2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A5C3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22192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E848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1F0F1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329F4" w14:paraId="7A0DAF90" w14:textId="77777777" w:rsidTr="004329F4">
        <w:trPr>
          <w:trHeight w:val="20"/>
        </w:trPr>
        <w:tc>
          <w:tcPr>
            <w:tcW w:w="20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A67DF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FBCF6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1193C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1F3E8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CE58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CF40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9673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329F4" w14:paraId="490ECAA7" w14:textId="77777777" w:rsidTr="004329F4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12A7" w14:textId="77777777" w:rsidR="004329F4" w:rsidRDefault="004329F4" w:rsidP="004329F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570CC" w14:textId="4B458E97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54409" w14:textId="4A4E90C6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E5EA" w14:textId="2C717A61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3F0EA" w14:textId="03393FBC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E0F9C" w14:textId="6E8448D0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9BE8" w14:textId="61403B16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329F4" w14:paraId="3EE6F5B3" w14:textId="77777777" w:rsidTr="004329F4">
        <w:trPr>
          <w:trHeight w:val="20"/>
        </w:trPr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4B6C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75783" w14:textId="730289DB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F7EE" w14:textId="43D47F7C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6044" w14:textId="2FABDDBA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205BD" w14:textId="072FD0AD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31960" w14:textId="08986DDE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3911" w14:textId="7F074957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329F4" w14:paraId="77DB1A9E" w14:textId="77777777" w:rsidTr="004329F4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BA88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B978" w14:textId="4A6106A8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3DDB4" w14:textId="51E7123D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0334" w14:textId="71C1AE05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C04D" w14:textId="550B3D74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E1EB7" w14:textId="0D4E78FF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D3D07" w14:textId="479E6E26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329F4" w14:paraId="135114B7" w14:textId="77777777" w:rsidTr="004329F4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920F3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E65E" w14:textId="77777777" w:rsidR="004329F4" w:rsidRDefault="004329F4" w:rsidP="004329F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F60B0" w14:textId="0487DB04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D3726" w14:textId="0AA351DB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8657" w14:textId="1B388EB4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3BA21" w14:textId="52A7CB0E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86E03" w14:textId="5B9FCCE2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43C0" w14:textId="709CFD5C" w:rsidR="004329F4" w:rsidRDefault="004329F4" w:rsidP="004329F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587FFEA" w14:textId="74597439" w:rsidR="003969F3" w:rsidRDefault="00875F87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6B7C4ED5" w:rsidR="00D34D09" w:rsidRPr="004329F4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4329F4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AB1350" w:rsidRPr="004329F4">
        <w:rPr>
          <w:rFonts w:ascii="Arial" w:hAnsi="Arial" w:cs="Arial"/>
          <w:b/>
          <w:color w:val="auto"/>
          <w:sz w:val="24"/>
          <w:szCs w:val="24"/>
        </w:rPr>
        <w:t>80</w:t>
      </w:r>
      <w:r w:rsidR="005512D5" w:rsidRPr="004329F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329F4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4329F4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AB1350" w:rsidRPr="004329F4">
        <w:rPr>
          <w:rFonts w:ascii="Arial" w:hAnsi="Arial" w:cs="Arial"/>
          <w:b/>
          <w:color w:val="auto"/>
          <w:sz w:val="24"/>
          <w:szCs w:val="24"/>
        </w:rPr>
        <w:t>73</w:t>
      </w:r>
      <w:r w:rsidR="005512D5" w:rsidRPr="004329F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329F4">
        <w:rPr>
          <w:rFonts w:ascii="Arial" w:hAnsi="Arial" w:cs="Arial"/>
          <w:bCs/>
          <w:color w:val="auto"/>
          <w:sz w:val="24"/>
          <w:szCs w:val="24"/>
        </w:rPr>
        <w:t>were</w:t>
      </w:r>
      <w:r w:rsidRPr="004329F4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4329F4">
        <w:rPr>
          <w:rFonts w:ascii="Arial" w:hAnsi="Arial" w:cs="Arial"/>
          <w:color w:val="auto"/>
          <w:sz w:val="24"/>
          <w:szCs w:val="24"/>
        </w:rPr>
        <w:t xml:space="preserve"> and </w:t>
      </w:r>
      <w:r w:rsidR="00BA14DB" w:rsidRPr="004329F4">
        <w:rPr>
          <w:rFonts w:ascii="Arial" w:hAnsi="Arial" w:cs="Arial"/>
          <w:b/>
          <w:color w:val="auto"/>
          <w:sz w:val="24"/>
          <w:szCs w:val="24"/>
        </w:rPr>
        <w:t>seven (</w:t>
      </w:r>
      <w:r w:rsidR="00AB1350" w:rsidRPr="004329F4">
        <w:rPr>
          <w:rFonts w:ascii="Arial" w:hAnsi="Arial" w:cs="Arial"/>
          <w:b/>
          <w:color w:val="auto"/>
          <w:sz w:val="24"/>
          <w:szCs w:val="24"/>
        </w:rPr>
        <w:t>7</w:t>
      </w:r>
      <w:r w:rsidR="00BA14DB" w:rsidRPr="004329F4">
        <w:rPr>
          <w:rFonts w:ascii="Arial" w:hAnsi="Arial" w:cs="Arial"/>
          <w:b/>
          <w:color w:val="auto"/>
          <w:sz w:val="24"/>
          <w:szCs w:val="24"/>
        </w:rPr>
        <w:t>)</w:t>
      </w:r>
      <w:r w:rsidR="005512D5" w:rsidRPr="004329F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329F4">
        <w:rPr>
          <w:rFonts w:ascii="Arial" w:hAnsi="Arial" w:cs="Arial"/>
          <w:bCs/>
          <w:color w:val="auto"/>
          <w:sz w:val="24"/>
          <w:szCs w:val="24"/>
        </w:rPr>
        <w:t>w</w:t>
      </w:r>
      <w:r w:rsidR="00AC6D14" w:rsidRPr="004329F4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4329F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4329F4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4329F4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AB1350" w:rsidRPr="004329F4">
        <w:rPr>
          <w:rFonts w:ascii="Arial" w:hAnsi="Arial" w:cs="Arial"/>
          <w:color w:val="auto"/>
          <w:sz w:val="24"/>
          <w:szCs w:val="24"/>
        </w:rPr>
        <w:t>3</w:t>
      </w:r>
      <w:r w:rsidRPr="004329F4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F86ED0F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AB135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5075"/>
        <w:gridCol w:w="1319"/>
        <w:gridCol w:w="1319"/>
        <w:gridCol w:w="1319"/>
      </w:tblGrid>
      <w:tr w:rsidR="00AB1350" w:rsidRPr="00AB1350" w14:paraId="3572FAAA" w14:textId="77777777" w:rsidTr="00AB1350">
        <w:trPr>
          <w:trHeight w:val="20"/>
        </w:trPr>
        <w:tc>
          <w:tcPr>
            <w:tcW w:w="28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D5018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A9642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B1350" w:rsidRPr="00AB1350" w14:paraId="6174C24C" w14:textId="77777777" w:rsidTr="00AB1350">
        <w:trPr>
          <w:trHeight w:val="20"/>
        </w:trPr>
        <w:tc>
          <w:tcPr>
            <w:tcW w:w="28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6FB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FB9E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CAF21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B7024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B1350" w:rsidRPr="00AB1350" w14:paraId="02B4157E" w14:textId="77777777" w:rsidTr="00AB1350">
        <w:trPr>
          <w:trHeight w:val="20"/>
        </w:trPr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2EFF2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BECB4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54B4C6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A7BB4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 </w:t>
            </w:r>
          </w:p>
        </w:tc>
      </w:tr>
      <w:tr w:rsidR="00AB1350" w:rsidRPr="00AB1350" w14:paraId="2811253A" w14:textId="77777777" w:rsidTr="00AB1350">
        <w:trPr>
          <w:trHeight w:val="20"/>
        </w:trPr>
        <w:tc>
          <w:tcPr>
            <w:tcW w:w="2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1A9367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BA68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0B9C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4B3C1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 </w:t>
            </w:r>
          </w:p>
        </w:tc>
      </w:tr>
      <w:tr w:rsidR="00AB1350" w:rsidRPr="00AB1350" w14:paraId="18415482" w14:textId="77777777" w:rsidTr="00AB1350">
        <w:trPr>
          <w:trHeight w:val="20"/>
        </w:trPr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DDB3E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0A3B4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5037D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396BF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 </w:t>
            </w:r>
          </w:p>
        </w:tc>
      </w:tr>
      <w:tr w:rsidR="00AB1350" w:rsidRPr="00AB1350" w14:paraId="5B55337B" w14:textId="77777777" w:rsidTr="00AB13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3AEA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3C0C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6A1B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80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6E2A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73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31B9" w14:textId="77777777" w:rsidR="00AB1350" w:rsidRPr="00AB1350" w:rsidRDefault="00AB1350" w:rsidP="00AB13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B1350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7 </w:t>
            </w:r>
          </w:p>
        </w:tc>
      </w:tr>
    </w:tbl>
    <w:p w14:paraId="4DDC4E5C" w14:textId="29358A48" w:rsid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B1350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0606B8D0" w14:textId="77777777" w:rsidR="00AB1350" w:rsidRPr="00D34D09" w:rsidRDefault="00AB1350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0B66604" w14:textId="5FFDC16D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4F268E9" w14:textId="77777777" w:rsidR="004329F4" w:rsidRDefault="004329F4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bookmarkStart w:id="2" w:name="_GoBack"/>
      <w:bookmarkEnd w:id="2"/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545B1D1" w14:textId="09E6EA7D" w:rsidR="005512D5" w:rsidRPr="004329F4" w:rsidRDefault="00E5050B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auto"/>
        </w:rPr>
      </w:pPr>
      <w:r w:rsidRPr="004329F4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723067"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>772,896.22</w:t>
      </w:r>
      <w:r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329F4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723067"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>580,241.22</w:t>
      </w:r>
      <w:r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329F4">
        <w:rPr>
          <w:rFonts w:ascii="Arial" w:eastAsia="Times New Roman" w:hAnsi="Arial" w:cs="Arial"/>
          <w:color w:val="auto"/>
          <w:sz w:val="24"/>
          <w:szCs w:val="24"/>
        </w:rPr>
        <w:t xml:space="preserve">was provided by the </w:t>
      </w:r>
      <w:r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>DSWD</w:t>
      </w:r>
      <w:r w:rsidRPr="004329F4">
        <w:rPr>
          <w:rFonts w:ascii="Arial" w:eastAsia="Times New Roman" w:hAnsi="Arial" w:cs="Arial"/>
          <w:color w:val="auto"/>
          <w:sz w:val="24"/>
          <w:szCs w:val="24"/>
        </w:rPr>
        <w:t xml:space="preserve"> and </w:t>
      </w:r>
      <w:r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₱192,655.00 </w:t>
      </w:r>
      <w:r w:rsidRPr="004329F4">
        <w:rPr>
          <w:rFonts w:ascii="Arial" w:eastAsia="Times New Roman" w:hAnsi="Arial" w:cs="Arial"/>
          <w:color w:val="auto"/>
          <w:sz w:val="24"/>
          <w:szCs w:val="24"/>
        </w:rPr>
        <w:t xml:space="preserve">was provided by the </w:t>
      </w:r>
      <w:r w:rsidRPr="004329F4">
        <w:rPr>
          <w:rFonts w:ascii="Arial" w:eastAsia="Times New Roman" w:hAnsi="Arial" w:cs="Arial"/>
          <w:b/>
          <w:bCs/>
          <w:color w:val="auto"/>
          <w:sz w:val="24"/>
          <w:szCs w:val="24"/>
        </w:rPr>
        <w:t>LGU</w:t>
      </w:r>
      <w:r w:rsidRPr="004329F4">
        <w:rPr>
          <w:rFonts w:ascii="Arial" w:eastAsia="Times New Roman" w:hAnsi="Arial" w:cs="Arial"/>
          <w:color w:val="auto"/>
          <w:sz w:val="24"/>
          <w:szCs w:val="24"/>
        </w:rPr>
        <w:t xml:space="preserve"> (see Table 4). 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E79E085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E5050B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602"/>
        <w:gridCol w:w="1224"/>
        <w:gridCol w:w="1224"/>
        <w:gridCol w:w="758"/>
        <w:gridCol w:w="1002"/>
        <w:gridCol w:w="1222"/>
      </w:tblGrid>
      <w:tr w:rsidR="00723067" w:rsidRPr="00723067" w14:paraId="7161330B" w14:textId="77777777" w:rsidTr="00723067">
        <w:trPr>
          <w:trHeight w:val="20"/>
        </w:trPr>
        <w:tc>
          <w:tcPr>
            <w:tcW w:w="2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F804E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E18969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23067" w:rsidRPr="00723067" w14:paraId="3BEBBAD1" w14:textId="77777777" w:rsidTr="00723067">
        <w:trPr>
          <w:trHeight w:val="20"/>
        </w:trPr>
        <w:tc>
          <w:tcPr>
            <w:tcW w:w="2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5F8D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9164A8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CF895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D41E9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A5DD0C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1DE18F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23067" w:rsidRPr="00723067" w14:paraId="39AD880A" w14:textId="77777777" w:rsidTr="00723067">
        <w:trPr>
          <w:trHeight w:val="20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D6A70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E923D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1141E1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192CD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DA986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DF97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772,896.22 </w:t>
            </w:r>
          </w:p>
        </w:tc>
      </w:tr>
      <w:tr w:rsidR="00723067" w:rsidRPr="00723067" w14:paraId="708166E0" w14:textId="77777777" w:rsidTr="00723067">
        <w:trPr>
          <w:trHeight w:val="20"/>
        </w:trPr>
        <w:tc>
          <w:tcPr>
            <w:tcW w:w="2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148C12C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79125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F82250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494A3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B173E0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74C4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772,896.22 </w:t>
            </w:r>
          </w:p>
        </w:tc>
      </w:tr>
      <w:tr w:rsidR="00723067" w:rsidRPr="00723067" w14:paraId="0FD6A32A" w14:textId="77777777" w:rsidTr="00723067">
        <w:trPr>
          <w:trHeight w:val="20"/>
        </w:trPr>
        <w:tc>
          <w:tcPr>
            <w:tcW w:w="20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49F21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98349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E809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8822B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6668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7A6F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772,896.22 </w:t>
            </w:r>
          </w:p>
        </w:tc>
      </w:tr>
      <w:tr w:rsidR="00723067" w:rsidRPr="00723067" w14:paraId="4BD36D77" w14:textId="77777777" w:rsidTr="0072306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E4AA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3AE3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F0FA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580,241.22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90D8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192,655.00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8923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AEF3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72B4" w14:textId="77777777" w:rsidR="00723067" w:rsidRPr="00723067" w:rsidRDefault="00723067" w:rsidP="007230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72306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772,896.22 </w:t>
            </w:r>
          </w:p>
        </w:tc>
      </w:tr>
    </w:tbl>
    <w:p w14:paraId="2C048C4D" w14:textId="12402ADD" w:rsidR="00495DB9" w:rsidRPr="00D34D09" w:rsidRDefault="00AB1350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95DB9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14:paraId="2F9F80A0" w14:textId="5FF8CD70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BCCDF9B" w14:textId="6E08E46F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3B9029A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1350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Start w:id="4" w:name="_3znysh7" w:colFirst="0" w:colLast="0"/>
            <w:bookmarkEnd w:id="3"/>
            <w:bookmarkEnd w:id="4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643F513F" w:rsidR="0086756D" w:rsidRPr="00A847C6" w:rsidRDefault="004329F4" w:rsidP="00A847C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C10" w14:textId="0D3917F1" w:rsidR="00A847C6" w:rsidRPr="00427B8C" w:rsidRDefault="00A847C6" w:rsidP="004329F4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 w:rsidR="00AB1350">
              <w:rPr>
                <w:rFonts w:ascii="Arial" w:eastAsia="Arial" w:hAnsi="Arial" w:cs="Arial"/>
                <w:color w:val="0070C0"/>
                <w:sz w:val="20"/>
                <w:szCs w:val="20"/>
              </w:rPr>
              <w:t>CARAGA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329F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4329F4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40AC60D1" w14:textId="56C5E82B" w:rsidR="003969F3" w:rsidRDefault="004329F4" w:rsidP="00AE096E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4329F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r w:rsidRPr="004329F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</w:t>
      </w:r>
    </w:p>
    <w:p w14:paraId="0168AB71" w14:textId="77777777" w:rsidR="004329F4" w:rsidRDefault="004329F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771A5EDD" w:rsidR="00D6321C" w:rsidRDefault="00E5050B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153C416E" w:rsidR="00DF4AA2" w:rsidRPr="00CF2870" w:rsidRDefault="00E5050B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7F2556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69E1" w14:textId="77777777" w:rsidR="002A0C60" w:rsidRDefault="002A0C60">
      <w:pPr>
        <w:spacing w:after="0" w:line="240" w:lineRule="auto"/>
      </w:pPr>
      <w:r>
        <w:separator/>
      </w:r>
    </w:p>
  </w:endnote>
  <w:endnote w:type="continuationSeparator" w:id="0">
    <w:p w14:paraId="1245A42A" w14:textId="77777777" w:rsidR="002A0C60" w:rsidRDefault="002A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1F33461" w:rsidR="00470FE4" w:rsidRPr="006404CC" w:rsidRDefault="00FC54C7" w:rsidP="004329F4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329F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329F4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4329F4" w:rsidRPr="004329F4">
      <w:rPr>
        <w:rFonts w:ascii="Arial" w:hAnsi="Arial" w:cs="Arial"/>
        <w:sz w:val="14"/>
        <w:szCs w:val="16"/>
      </w:rPr>
      <w:t>DSWD DROMIC Termin</w:t>
    </w:r>
    <w:r w:rsidR="004329F4">
      <w:rPr>
        <w:rFonts w:ascii="Arial" w:hAnsi="Arial" w:cs="Arial"/>
        <w:sz w:val="14"/>
        <w:szCs w:val="16"/>
      </w:rPr>
      <w:t xml:space="preserve">al Report on the Fire Incident </w:t>
    </w:r>
    <w:r w:rsidR="004329F4" w:rsidRPr="004329F4">
      <w:rPr>
        <w:rFonts w:ascii="Arial" w:hAnsi="Arial" w:cs="Arial"/>
        <w:sz w:val="14"/>
        <w:szCs w:val="16"/>
      </w:rPr>
      <w:t>in</w:t>
    </w:r>
    <w:r w:rsidR="004329F4">
      <w:rPr>
        <w:rFonts w:ascii="Arial" w:hAnsi="Arial" w:cs="Arial"/>
        <w:sz w:val="14"/>
        <w:szCs w:val="16"/>
      </w:rPr>
      <w:t xml:space="preserve"> Brgy. Washington, Surigao City, </w:t>
    </w:r>
    <w:r w:rsidR="004329F4" w:rsidRPr="004329F4">
      <w:rPr>
        <w:rFonts w:ascii="Arial" w:hAnsi="Arial" w:cs="Arial"/>
        <w:sz w:val="14"/>
        <w:szCs w:val="16"/>
      </w:rPr>
      <w:t>20 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1E65" w14:textId="77777777" w:rsidR="002A0C60" w:rsidRDefault="002A0C60">
      <w:pPr>
        <w:spacing w:after="0" w:line="240" w:lineRule="auto"/>
      </w:pPr>
      <w:r>
        <w:separator/>
      </w:r>
    </w:p>
  </w:footnote>
  <w:footnote w:type="continuationSeparator" w:id="0">
    <w:p w14:paraId="26104C0C" w14:textId="77777777" w:rsidR="002A0C60" w:rsidRDefault="002A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0721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47BC"/>
    <w:rsid w:val="002977DD"/>
    <w:rsid w:val="002A0C60"/>
    <w:rsid w:val="002A64EF"/>
    <w:rsid w:val="002A7E79"/>
    <w:rsid w:val="002B3A28"/>
    <w:rsid w:val="002D1B51"/>
    <w:rsid w:val="002E1F6A"/>
    <w:rsid w:val="002E273A"/>
    <w:rsid w:val="002E75E9"/>
    <w:rsid w:val="002F24CE"/>
    <w:rsid w:val="00305613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27B8C"/>
    <w:rsid w:val="004329F4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41E9"/>
    <w:rsid w:val="00557C5F"/>
    <w:rsid w:val="00564C55"/>
    <w:rsid w:val="00567416"/>
    <w:rsid w:val="00570723"/>
    <w:rsid w:val="005734ED"/>
    <w:rsid w:val="005759CB"/>
    <w:rsid w:val="00584FCB"/>
    <w:rsid w:val="005930E9"/>
    <w:rsid w:val="005B1EE2"/>
    <w:rsid w:val="005B354E"/>
    <w:rsid w:val="005C39E1"/>
    <w:rsid w:val="005C3D29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23067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578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B1350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14DB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16FAA"/>
    <w:rsid w:val="00E31993"/>
    <w:rsid w:val="00E4160F"/>
    <w:rsid w:val="00E447ED"/>
    <w:rsid w:val="00E5050B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5593-3595-4039-9964-4F920CC5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2021-01-20T02:34:00Z</dcterms:created>
  <dcterms:modified xsi:type="dcterms:W3CDTF">2021-01-20T02:34:00Z</dcterms:modified>
</cp:coreProperties>
</file>