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F06B73" w14:textId="77777777" w:rsidR="009864A8" w:rsidRDefault="003D09A9" w:rsidP="009864A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r w:rsidR="009864A8">
        <w:rPr>
          <w:rFonts w:ascii="Arial" w:eastAsia="Arial" w:hAnsi="Arial" w:cs="Arial"/>
          <w:b/>
          <w:sz w:val="32"/>
          <w:szCs w:val="24"/>
        </w:rPr>
        <w:t xml:space="preserve"> </w:t>
      </w:r>
      <w:r w:rsidRPr="00BE43F9">
        <w:rPr>
          <w:rFonts w:ascii="Arial" w:eastAsia="Arial" w:hAnsi="Arial" w:cs="Arial"/>
          <w:b/>
          <w:sz w:val="32"/>
          <w:szCs w:val="24"/>
        </w:rPr>
        <w:t>#</w:t>
      </w:r>
      <w:r w:rsidR="003D796E">
        <w:rPr>
          <w:rFonts w:ascii="Arial" w:eastAsia="Arial" w:hAnsi="Arial" w:cs="Arial"/>
          <w:b/>
          <w:sz w:val="32"/>
          <w:szCs w:val="24"/>
        </w:rPr>
        <w:t>1</w:t>
      </w:r>
    </w:p>
    <w:p w14:paraId="6556D7D8" w14:textId="124E79DC" w:rsidR="003D796E" w:rsidRDefault="003D09A9" w:rsidP="009864A8">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on</w:t>
      </w:r>
      <w:r w:rsidR="003D796E">
        <w:rPr>
          <w:rFonts w:ascii="Arial" w:eastAsia="Arial" w:hAnsi="Arial" w:cs="Arial"/>
          <w:b/>
          <w:sz w:val="32"/>
          <w:szCs w:val="24"/>
        </w:rPr>
        <w:t xml:space="preserve"> </w:t>
      </w:r>
      <w:r w:rsidR="00624D62" w:rsidRPr="00624D62">
        <w:rPr>
          <w:rFonts w:ascii="Arial" w:eastAsia="Arial" w:hAnsi="Arial" w:cs="Arial"/>
          <w:b/>
          <w:sz w:val="32"/>
          <w:szCs w:val="24"/>
        </w:rPr>
        <w:t xml:space="preserve">Tropical Depression </w:t>
      </w:r>
      <w:r w:rsidR="00624D62">
        <w:rPr>
          <w:rFonts w:ascii="Arial" w:eastAsia="Arial" w:hAnsi="Arial" w:cs="Arial"/>
          <w:b/>
          <w:sz w:val="32"/>
          <w:szCs w:val="24"/>
        </w:rPr>
        <w:t>“</w:t>
      </w:r>
      <w:r w:rsidR="007815CF">
        <w:rPr>
          <w:rFonts w:ascii="Arial" w:eastAsia="Arial" w:hAnsi="Arial" w:cs="Arial"/>
          <w:b/>
          <w:sz w:val="32"/>
          <w:szCs w:val="24"/>
        </w:rPr>
        <w:t>Auring</w:t>
      </w:r>
      <w:r w:rsidR="00624D62">
        <w:rPr>
          <w:rFonts w:ascii="Arial" w:eastAsia="Arial" w:hAnsi="Arial" w:cs="Arial"/>
          <w:b/>
          <w:sz w:val="32"/>
          <w:szCs w:val="24"/>
        </w:rPr>
        <w:t>”</w:t>
      </w:r>
    </w:p>
    <w:p w14:paraId="4FA354BB" w14:textId="6C5B2D84"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7815CF">
        <w:rPr>
          <w:rFonts w:ascii="Arial" w:eastAsia="Arial" w:hAnsi="Arial" w:cs="Arial"/>
          <w:sz w:val="24"/>
          <w:szCs w:val="24"/>
        </w:rPr>
        <w:t>17</w:t>
      </w:r>
      <w:r w:rsidR="00624D62">
        <w:rPr>
          <w:rFonts w:ascii="Arial" w:eastAsia="Arial" w:hAnsi="Arial" w:cs="Arial"/>
          <w:sz w:val="24"/>
          <w:szCs w:val="24"/>
        </w:rPr>
        <w:t xml:space="preserve"> </w:t>
      </w:r>
      <w:r w:rsidR="007815CF">
        <w:rPr>
          <w:rFonts w:ascii="Arial" w:eastAsia="Arial" w:hAnsi="Arial" w:cs="Arial"/>
          <w:sz w:val="24"/>
          <w:szCs w:val="24"/>
        </w:rPr>
        <w:t>February</w:t>
      </w:r>
      <w:r w:rsidR="008B7D09">
        <w:rPr>
          <w:rFonts w:ascii="Arial" w:eastAsia="Arial" w:hAnsi="Arial" w:cs="Arial"/>
          <w:sz w:val="24"/>
          <w:szCs w:val="24"/>
        </w:rPr>
        <w:t xml:space="preserve"> </w:t>
      </w:r>
      <w:r w:rsidR="009864A8">
        <w:rPr>
          <w:rFonts w:ascii="Arial" w:eastAsia="Arial" w:hAnsi="Arial" w:cs="Arial"/>
          <w:sz w:val="24"/>
          <w:szCs w:val="24"/>
        </w:rPr>
        <w:t>202</w:t>
      </w:r>
      <w:r w:rsidR="007815CF">
        <w:rPr>
          <w:rFonts w:ascii="Arial" w:eastAsia="Arial" w:hAnsi="Arial" w:cs="Arial"/>
          <w:sz w:val="24"/>
          <w:szCs w:val="24"/>
        </w:rPr>
        <w:t>1</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9864A8">
        <w:rPr>
          <w:rFonts w:ascii="Arial" w:eastAsia="Arial" w:hAnsi="Arial" w:cs="Arial"/>
          <w:sz w:val="24"/>
          <w:szCs w:val="24"/>
        </w:rPr>
        <w:t>6</w:t>
      </w:r>
      <w:r w:rsidR="007412EE">
        <w:rPr>
          <w:rFonts w:ascii="Arial" w:eastAsia="Arial" w:hAnsi="Arial" w:cs="Arial"/>
          <w:sz w:val="24"/>
          <w:szCs w:val="24"/>
        </w:rPr>
        <w:t>PM</w:t>
      </w:r>
    </w:p>
    <w:p w14:paraId="2C77D20D" w14:textId="77777777" w:rsidR="009E36E3" w:rsidRDefault="009E36E3"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47F66CEA" w14:textId="6B1F57CA" w:rsidR="00CA5761" w:rsidRPr="00BE43F9" w:rsidRDefault="00D0418C" w:rsidP="00843A49">
      <w:pPr>
        <w:pStyle w:val="NormalWeb"/>
        <w:spacing w:beforeAutospacing="0" w:afterAutospacing="0" w:line="240" w:lineRule="auto"/>
        <w:contextualSpacing/>
        <w:jc w:val="both"/>
        <w:rPr>
          <w:rFonts w:ascii="Arial" w:hAnsi="Arial" w:cs="Arial"/>
          <w:b/>
          <w:color w:val="002060"/>
        </w:rPr>
      </w:pPr>
      <w:r>
        <w:rPr>
          <w:rFonts w:ascii="Arial" w:hAnsi="Arial" w:cs="Arial"/>
          <w:noProof/>
          <w:shd w:val="clear" w:color="auto" w:fill="FFFFFF"/>
          <w:lang w:val="en-PH" w:eastAsia="en-PH"/>
        </w:rPr>
        <w:drawing>
          <wp:anchor distT="0" distB="0" distL="114300" distR="114300" simplePos="0" relativeHeight="251658240" behindDoc="0" locked="0" layoutInCell="1" allowOverlap="1" wp14:anchorId="1F1DD160" wp14:editId="7C13C37F">
            <wp:simplePos x="0" y="0"/>
            <wp:positionH relativeFrom="margin">
              <wp:posOffset>5102860</wp:posOffset>
            </wp:positionH>
            <wp:positionV relativeFrom="paragraph">
              <wp:posOffset>157480</wp:posOffset>
            </wp:positionV>
            <wp:extent cx="4497705" cy="36804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7705" cy="3680460"/>
                    </a:xfrm>
                    <a:prstGeom prst="rect">
                      <a:avLst/>
                    </a:prstGeom>
                  </pic:spPr>
                </pic:pic>
              </a:graphicData>
            </a:graphic>
            <wp14:sizeRelH relativeFrom="page">
              <wp14:pctWidth>0</wp14:pctWidth>
            </wp14:sizeRelH>
            <wp14:sizeRelV relativeFrom="page">
              <wp14:pctHeight>0</wp14:pctHeight>
            </wp14:sizeRelV>
          </wp:anchor>
        </w:drawing>
      </w:r>
    </w:p>
    <w:p w14:paraId="53BD24D3" w14:textId="65AC6FD9" w:rsidR="00B932C1" w:rsidRDefault="00114D5E" w:rsidP="00843A49">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14:paraId="1A3A8800" w14:textId="77777777" w:rsidR="005131AF" w:rsidRPr="00CE6345" w:rsidRDefault="005131AF" w:rsidP="00843A49">
      <w:pPr>
        <w:pStyle w:val="NormalWeb"/>
        <w:spacing w:beforeAutospacing="0" w:afterAutospacing="0" w:line="240" w:lineRule="auto"/>
        <w:contextualSpacing/>
        <w:jc w:val="both"/>
        <w:rPr>
          <w:rFonts w:ascii="Arial" w:hAnsi="Arial" w:cs="Arial"/>
          <w:b/>
          <w:color w:val="002060"/>
          <w:sz w:val="28"/>
        </w:rPr>
      </w:pPr>
    </w:p>
    <w:p w14:paraId="652FE100" w14:textId="3F6C46C6" w:rsidR="00FB38B4" w:rsidRDefault="00D0418C" w:rsidP="00D0418C">
      <w:pPr>
        <w:pStyle w:val="NoSpacing1"/>
        <w:contextualSpacing/>
        <w:jc w:val="both"/>
        <w:rPr>
          <w:rFonts w:ascii="Arial" w:eastAsia="Calibri" w:hAnsi="Arial" w:cs="Arial"/>
          <w:bCs/>
          <w:sz w:val="24"/>
          <w:szCs w:val="24"/>
          <w:lang w:val="en-PH" w:eastAsia="en-PH"/>
        </w:rPr>
      </w:pPr>
      <w:r>
        <w:rPr>
          <w:rFonts w:ascii="Arial" w:eastAsia="Calibri" w:hAnsi="Arial" w:cs="Arial"/>
          <w:bCs/>
          <w:sz w:val="24"/>
          <w:szCs w:val="24"/>
          <w:lang w:val="en-PH" w:eastAsia="en-PH"/>
        </w:rPr>
        <w:t xml:space="preserve">Issued at </w:t>
      </w:r>
      <w:r w:rsidR="00683774">
        <w:rPr>
          <w:rFonts w:ascii="Arial" w:eastAsia="Calibri" w:hAnsi="Arial" w:cs="Arial"/>
          <w:bCs/>
          <w:sz w:val="24"/>
          <w:szCs w:val="24"/>
          <w:lang w:val="en-PH" w:eastAsia="en-PH"/>
        </w:rPr>
        <w:t>11</w:t>
      </w:r>
      <w:r>
        <w:rPr>
          <w:rFonts w:ascii="Arial" w:eastAsia="Calibri" w:hAnsi="Arial" w:cs="Arial"/>
          <w:bCs/>
          <w:sz w:val="24"/>
          <w:szCs w:val="24"/>
          <w:lang w:val="en-PH" w:eastAsia="en-PH"/>
        </w:rPr>
        <w:t xml:space="preserve">:00 </w:t>
      </w:r>
      <w:r w:rsidR="00683774">
        <w:rPr>
          <w:rFonts w:ascii="Arial" w:eastAsia="Calibri" w:hAnsi="Arial" w:cs="Arial"/>
          <w:bCs/>
          <w:sz w:val="24"/>
          <w:szCs w:val="24"/>
          <w:lang w:val="en-PH" w:eastAsia="en-PH"/>
        </w:rPr>
        <w:t>A</w:t>
      </w:r>
      <w:r>
        <w:rPr>
          <w:rFonts w:ascii="Arial" w:eastAsia="Calibri" w:hAnsi="Arial" w:cs="Arial"/>
          <w:bCs/>
          <w:sz w:val="24"/>
          <w:szCs w:val="24"/>
          <w:lang w:val="en-PH" w:eastAsia="en-PH"/>
        </w:rPr>
        <w:t xml:space="preserve">M, </w:t>
      </w:r>
      <w:r w:rsidR="00E70704">
        <w:rPr>
          <w:rFonts w:ascii="Arial" w:eastAsia="Calibri" w:hAnsi="Arial" w:cs="Arial"/>
          <w:bCs/>
          <w:sz w:val="24"/>
          <w:szCs w:val="24"/>
          <w:lang w:val="en-PH" w:eastAsia="en-PH"/>
        </w:rPr>
        <w:t>1</w:t>
      </w:r>
      <w:r w:rsidR="00683774">
        <w:rPr>
          <w:rFonts w:ascii="Arial" w:eastAsia="Calibri" w:hAnsi="Arial" w:cs="Arial"/>
          <w:bCs/>
          <w:sz w:val="24"/>
          <w:szCs w:val="24"/>
          <w:lang w:val="en-PH" w:eastAsia="en-PH"/>
        </w:rPr>
        <w:t>7</w:t>
      </w:r>
      <w:r>
        <w:rPr>
          <w:rFonts w:ascii="Arial" w:eastAsia="Calibri" w:hAnsi="Arial" w:cs="Arial"/>
          <w:bCs/>
          <w:sz w:val="24"/>
          <w:szCs w:val="24"/>
          <w:lang w:val="en-PH" w:eastAsia="en-PH"/>
        </w:rPr>
        <w:t xml:space="preserve"> </w:t>
      </w:r>
      <w:r w:rsidR="00683774">
        <w:rPr>
          <w:rFonts w:ascii="Arial" w:eastAsia="Calibri" w:hAnsi="Arial" w:cs="Arial"/>
          <w:bCs/>
          <w:sz w:val="24"/>
          <w:szCs w:val="24"/>
          <w:lang w:val="en-PH" w:eastAsia="en-PH"/>
        </w:rPr>
        <w:t>February</w:t>
      </w:r>
      <w:r>
        <w:rPr>
          <w:rFonts w:ascii="Arial" w:eastAsia="Calibri" w:hAnsi="Arial" w:cs="Arial"/>
          <w:bCs/>
          <w:sz w:val="24"/>
          <w:szCs w:val="24"/>
          <w:lang w:val="en-PH" w:eastAsia="en-PH"/>
        </w:rPr>
        <w:t xml:space="preserve"> 202</w:t>
      </w:r>
      <w:r w:rsidR="00683774">
        <w:rPr>
          <w:rFonts w:ascii="Arial" w:eastAsia="Calibri" w:hAnsi="Arial" w:cs="Arial"/>
          <w:bCs/>
          <w:sz w:val="24"/>
          <w:szCs w:val="24"/>
          <w:lang w:val="en-PH" w:eastAsia="en-PH"/>
        </w:rPr>
        <w:t>1</w:t>
      </w:r>
      <w:r>
        <w:rPr>
          <w:rFonts w:ascii="Arial" w:eastAsia="Calibri" w:hAnsi="Arial" w:cs="Arial"/>
          <w:bCs/>
          <w:sz w:val="24"/>
          <w:szCs w:val="24"/>
          <w:lang w:val="en-PH" w:eastAsia="en-PH"/>
        </w:rPr>
        <w:t xml:space="preserve">, </w:t>
      </w:r>
      <w:r w:rsidR="00683774" w:rsidRPr="00683774">
        <w:rPr>
          <w:rFonts w:ascii="Arial" w:eastAsia="Calibri" w:hAnsi="Arial" w:cs="Arial"/>
          <w:bCs/>
          <w:sz w:val="24"/>
          <w:szCs w:val="24"/>
          <w:lang w:val="en-PH" w:eastAsia="en-PH"/>
        </w:rPr>
        <w:t>THE TROPICAL DEPRESSION SOUTHEAST OF HINATUAN, SURIGAO DEL SUR HAS ENTERED PAR AND WAS NAMED "AURING".</w:t>
      </w:r>
    </w:p>
    <w:p w14:paraId="7ADD8068" w14:textId="77777777" w:rsidR="00D0418C" w:rsidRDefault="00D0418C" w:rsidP="00D0418C">
      <w:pPr>
        <w:pStyle w:val="NoSpacing1"/>
        <w:contextualSpacing/>
        <w:jc w:val="both"/>
        <w:rPr>
          <w:rFonts w:ascii="Arial" w:eastAsia="Calibri" w:hAnsi="Arial" w:cs="Arial"/>
          <w:bCs/>
          <w:sz w:val="24"/>
          <w:szCs w:val="24"/>
          <w:lang w:val="en-PH" w:eastAsia="en-PH"/>
        </w:rPr>
      </w:pPr>
    </w:p>
    <w:p w14:paraId="59E4CC51" w14:textId="2E1D92F8" w:rsidR="00683774" w:rsidRDefault="00683774" w:rsidP="00D0418C">
      <w:pPr>
        <w:pStyle w:val="ListParagraph"/>
        <w:numPr>
          <w:ilvl w:val="0"/>
          <w:numId w:val="3"/>
        </w:numPr>
        <w:ind w:left="284" w:hanging="284"/>
        <w:jc w:val="both"/>
        <w:rPr>
          <w:rFonts w:ascii="Arial" w:hAnsi="Arial" w:cs="Arial"/>
          <w:bCs/>
          <w:color w:val="auto"/>
          <w:sz w:val="24"/>
          <w:szCs w:val="24"/>
        </w:rPr>
      </w:pPr>
      <w:r w:rsidRPr="00683774">
        <w:rPr>
          <w:rFonts w:ascii="Arial" w:hAnsi="Arial" w:cs="Arial"/>
          <w:bCs/>
          <w:color w:val="auto"/>
          <w:sz w:val="24"/>
          <w:szCs w:val="24"/>
        </w:rPr>
        <w:t>“AURING” entered the PAR at 8:00 AM today.</w:t>
      </w:r>
    </w:p>
    <w:p w14:paraId="11E533B4" w14:textId="42B94DA7" w:rsidR="00E70704" w:rsidRDefault="00683774" w:rsidP="00D0418C">
      <w:pPr>
        <w:pStyle w:val="ListParagraph"/>
        <w:numPr>
          <w:ilvl w:val="0"/>
          <w:numId w:val="3"/>
        </w:numPr>
        <w:ind w:left="284" w:hanging="284"/>
        <w:jc w:val="both"/>
        <w:rPr>
          <w:rFonts w:ascii="Arial" w:hAnsi="Arial" w:cs="Arial"/>
          <w:bCs/>
          <w:color w:val="auto"/>
          <w:sz w:val="24"/>
          <w:szCs w:val="24"/>
        </w:rPr>
      </w:pPr>
      <w:r w:rsidRPr="00683774">
        <w:rPr>
          <w:rFonts w:ascii="Arial" w:hAnsi="Arial" w:cs="Arial"/>
          <w:bCs/>
          <w:color w:val="auto"/>
          <w:sz w:val="24"/>
          <w:szCs w:val="24"/>
        </w:rPr>
        <w:t>Tropical Depression “AURING” is forecast to move generally westward or west-southwestward in the next 12 hours. Afterwards, “AURING” will move generally west-northwestward and is forecast to make landfall over Caraga on Saturday evening or Sunday morning as Tropical Storm.</w:t>
      </w:r>
    </w:p>
    <w:p w14:paraId="3A0B378F" w14:textId="77777777" w:rsidR="00683774" w:rsidRDefault="00683774" w:rsidP="00D0418C">
      <w:pPr>
        <w:pStyle w:val="ListParagraph"/>
        <w:numPr>
          <w:ilvl w:val="0"/>
          <w:numId w:val="3"/>
        </w:numPr>
        <w:ind w:left="284" w:hanging="284"/>
        <w:jc w:val="both"/>
        <w:rPr>
          <w:rFonts w:ascii="Arial" w:hAnsi="Arial" w:cs="Arial"/>
          <w:bCs/>
          <w:color w:val="auto"/>
          <w:sz w:val="24"/>
          <w:szCs w:val="24"/>
        </w:rPr>
      </w:pPr>
      <w:r w:rsidRPr="00683774">
        <w:rPr>
          <w:rFonts w:ascii="Arial" w:hAnsi="Arial" w:cs="Arial"/>
          <w:bCs/>
          <w:color w:val="auto"/>
          <w:sz w:val="24"/>
          <w:szCs w:val="24"/>
        </w:rPr>
        <w:t>“AURING” is currently not affecting any part of the country. However, localities in Visayas, Bicol Region, MIMAROPA, Caraga, Northern Mindanao, Davao Region, Cotabato, and Lanao del Sur, especially those situated in areas identified in hazard maps to be highly or very highly susceptible to these hazards, are advised to take appropriate preparatory measures due to increasing likelihood of heavy rains and gusty conditions associated with the potential passage of a tropical cyclone during the weekend through Monday.</w:t>
      </w:r>
    </w:p>
    <w:p w14:paraId="7B2E7A4D" w14:textId="77777777" w:rsidR="00683774" w:rsidRDefault="00683774" w:rsidP="00E70704">
      <w:pPr>
        <w:pStyle w:val="ListParagraph"/>
        <w:numPr>
          <w:ilvl w:val="0"/>
          <w:numId w:val="3"/>
        </w:numPr>
        <w:ind w:left="284" w:hanging="284"/>
        <w:jc w:val="both"/>
        <w:rPr>
          <w:rFonts w:ascii="Arial" w:hAnsi="Arial" w:cs="Arial"/>
          <w:bCs/>
          <w:color w:val="auto"/>
          <w:sz w:val="24"/>
          <w:szCs w:val="24"/>
        </w:rPr>
      </w:pPr>
      <w:r w:rsidRPr="00683774">
        <w:rPr>
          <w:rFonts w:ascii="Arial" w:hAnsi="Arial" w:cs="Arial"/>
          <w:bCs/>
          <w:color w:val="auto"/>
          <w:sz w:val="24"/>
          <w:szCs w:val="24"/>
        </w:rPr>
        <w:t xml:space="preserve">Meanwhile, today, the Tail-End of a Frontal System will bring moderate to heavy rains over Eastern Visayas, Sorsogon, Masbate, Albay, Catanduanes and light to moderate with at times heavy rains over Central Visayas, Dinagat Islands, Surigao del Norte, and the rest of Bicol Region. Isolated flooding and rain-induced landslides may occur due to heavy rainfall or prolonged periods of rainfall, especially in areas identified in hazard maps to be highly or very highly susceptible to these hazards. Adjacent or nearby areas may also experience flooding in the </w:t>
      </w:r>
      <w:r w:rsidRPr="00683774">
        <w:rPr>
          <w:rFonts w:ascii="Arial" w:hAnsi="Arial" w:cs="Arial"/>
          <w:bCs/>
          <w:color w:val="auto"/>
          <w:sz w:val="24"/>
          <w:szCs w:val="24"/>
        </w:rPr>
        <w:lastRenderedPageBreak/>
        <w:t>absence of such rainfall occurrence due to surface runoff or swelling of river channels.</w:t>
      </w:r>
    </w:p>
    <w:p w14:paraId="5BBF0145" w14:textId="77777777" w:rsidR="00683774" w:rsidRDefault="00683774" w:rsidP="00E70704">
      <w:pPr>
        <w:pStyle w:val="ListParagraph"/>
        <w:numPr>
          <w:ilvl w:val="0"/>
          <w:numId w:val="3"/>
        </w:numPr>
        <w:ind w:left="284" w:hanging="284"/>
        <w:jc w:val="both"/>
        <w:rPr>
          <w:rFonts w:ascii="Arial" w:hAnsi="Arial" w:cs="Arial"/>
          <w:bCs/>
          <w:color w:val="auto"/>
          <w:sz w:val="24"/>
          <w:szCs w:val="24"/>
        </w:rPr>
      </w:pPr>
      <w:r w:rsidRPr="00683774">
        <w:rPr>
          <w:rFonts w:ascii="Arial" w:hAnsi="Arial" w:cs="Arial"/>
          <w:bCs/>
          <w:color w:val="auto"/>
          <w:sz w:val="24"/>
          <w:szCs w:val="24"/>
        </w:rPr>
        <w:t>Strong Winds: No locality is currently under Tropical Cyclone Wind Signal (TCWS) #1. However, in anticipation of the arrival of strong breeze to near-gale conditions due to “AURING”, TCWS #1 may be raised over several provinces of Caraga and Davao Region as early as Friday, which may result in the disruption of maritime activities.</w:t>
      </w:r>
    </w:p>
    <w:p w14:paraId="5D0B85D2" w14:textId="24EF9CB6" w:rsidR="00683774" w:rsidRDefault="00683774" w:rsidP="00E70704">
      <w:pPr>
        <w:pStyle w:val="ListParagraph"/>
        <w:numPr>
          <w:ilvl w:val="0"/>
          <w:numId w:val="3"/>
        </w:numPr>
        <w:ind w:left="284" w:hanging="284"/>
        <w:jc w:val="both"/>
        <w:rPr>
          <w:rFonts w:ascii="Arial" w:hAnsi="Arial" w:cs="Arial"/>
          <w:bCs/>
          <w:color w:val="auto"/>
          <w:sz w:val="24"/>
          <w:szCs w:val="24"/>
        </w:rPr>
      </w:pPr>
      <w:r w:rsidRPr="00683774">
        <w:rPr>
          <w:rFonts w:ascii="Arial" w:hAnsi="Arial" w:cs="Arial"/>
          <w:bCs/>
          <w:color w:val="auto"/>
          <w:sz w:val="24"/>
          <w:szCs w:val="24"/>
        </w:rPr>
        <w:t>In the next 24 hours, rough to very rough seas (2.8 to 4.5 m) will be experienced over the seaboards of Northern Luzon. Sea travel is risky over these areas, especially for mariners of small seacrafts.</w:t>
      </w:r>
    </w:p>
    <w:p w14:paraId="77FE9F4E" w14:textId="0CFBF11D" w:rsidR="00E70704" w:rsidRDefault="00683774" w:rsidP="00683774">
      <w:pPr>
        <w:pStyle w:val="ListParagraph"/>
        <w:numPr>
          <w:ilvl w:val="0"/>
          <w:numId w:val="3"/>
        </w:numPr>
        <w:ind w:left="284" w:hanging="284"/>
        <w:jc w:val="both"/>
        <w:rPr>
          <w:rFonts w:ascii="Arial" w:hAnsi="Arial" w:cs="Arial"/>
          <w:bCs/>
          <w:color w:val="auto"/>
          <w:sz w:val="24"/>
          <w:szCs w:val="24"/>
        </w:rPr>
      </w:pPr>
      <w:r w:rsidRPr="00683774">
        <w:rPr>
          <w:rFonts w:ascii="Arial" w:hAnsi="Arial" w:cs="Arial"/>
          <w:bCs/>
          <w:color w:val="auto"/>
          <w:sz w:val="24"/>
          <w:szCs w:val="24"/>
        </w:rPr>
        <w:t>Moderate to rough seas (1.2 to 3.1 m) will be experienced over the eastern seaboards of Central and Southern Luzon, Visayas, and Mindanao. Mariners of small seacrafts are advised to take precautionary measures when venturing out to sea. Inexperienced mariners should avoid navigating in these conditions.</w:t>
      </w:r>
    </w:p>
    <w:p w14:paraId="385D9ACF" w14:textId="77777777" w:rsidR="00683774" w:rsidRPr="00683774" w:rsidRDefault="00683774" w:rsidP="004C1157">
      <w:pPr>
        <w:pStyle w:val="ListParagraph"/>
        <w:spacing w:after="0"/>
        <w:ind w:left="284"/>
        <w:jc w:val="both"/>
        <w:rPr>
          <w:rFonts w:ascii="Arial" w:hAnsi="Arial" w:cs="Arial"/>
          <w:bCs/>
          <w:color w:val="auto"/>
          <w:sz w:val="24"/>
          <w:szCs w:val="24"/>
        </w:rPr>
      </w:pPr>
    </w:p>
    <w:p w14:paraId="496DA5D2" w14:textId="68EB4F00" w:rsidR="00E70704" w:rsidRPr="00E70704" w:rsidRDefault="00683774" w:rsidP="00E70704">
      <w:pPr>
        <w:jc w:val="both"/>
        <w:rPr>
          <w:rFonts w:ascii="Arial" w:hAnsi="Arial" w:cs="Arial"/>
          <w:bCs/>
          <w:color w:val="auto"/>
          <w:sz w:val="24"/>
          <w:szCs w:val="24"/>
        </w:rPr>
      </w:pPr>
      <w:r w:rsidRPr="00683774">
        <w:rPr>
          <w:rFonts w:ascii="Arial" w:hAnsi="Arial" w:cs="Arial"/>
          <w:bCs/>
          <w:color w:val="auto"/>
          <w:sz w:val="24"/>
          <w:szCs w:val="24"/>
        </w:rPr>
        <w:t>At 10:00 AM today, the center of Tropical Depression "AURING" was estimated based on all available data at 900 km East Southeast of Hinatuan, Surigao del Sur (06.3 °N, 134.2 °E</w:t>
      </w:r>
      <w:r>
        <w:rPr>
          <w:rFonts w:ascii="Arial" w:hAnsi="Arial" w:cs="Arial"/>
          <w:bCs/>
          <w:color w:val="auto"/>
          <w:sz w:val="24"/>
          <w:szCs w:val="24"/>
        </w:rPr>
        <w:t>)</w:t>
      </w:r>
    </w:p>
    <w:p w14:paraId="4CF6A1AD" w14:textId="2642A8B7" w:rsidR="009A2349" w:rsidRPr="00683774" w:rsidRDefault="00944BA6" w:rsidP="00683774">
      <w:pPr>
        <w:pStyle w:val="ListParagraph"/>
        <w:spacing w:after="0"/>
        <w:ind w:left="284"/>
        <w:jc w:val="right"/>
        <w:rPr>
          <w:rFonts w:ascii="Arial" w:hAnsi="Arial" w:cs="Arial"/>
          <w:bCs/>
          <w:color w:val="auto"/>
          <w:sz w:val="24"/>
          <w:szCs w:val="24"/>
        </w:rPr>
      </w:pPr>
      <w:r w:rsidRPr="00D0418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D0418C">
        <w:rPr>
          <w:rFonts w:ascii="Arial" w:hAnsi="Arial" w:cs="Arial"/>
          <w:i/>
          <w:color w:val="0070C0"/>
          <w:sz w:val="16"/>
          <w:szCs w:val="24"/>
        </w:rPr>
        <w:fldChar w:fldCharType="begin"/>
      </w:r>
      <w:r w:rsidRPr="00D0418C">
        <w:rPr>
          <w:rFonts w:ascii="Arial" w:hAnsi="Arial" w:cs="Arial"/>
          <w:i/>
          <w:color w:val="0070C0"/>
          <w:sz w:val="16"/>
          <w:szCs w:val="24"/>
        </w:rPr>
        <w:instrText>HYPERLINK "http://bagong.pagasa.dost.gov.ph/tropical-cyclone/severe-weather-bulletin"</w:instrText>
      </w:r>
      <w:r w:rsidRPr="00D0418C">
        <w:rPr>
          <w:rFonts w:ascii="Arial" w:hAnsi="Arial" w:cs="Arial"/>
          <w:i/>
          <w:color w:val="0070C0"/>
          <w:sz w:val="16"/>
          <w:szCs w:val="24"/>
        </w:rPr>
        <w:fldChar w:fldCharType="separate"/>
      </w:r>
      <w:r w:rsidRPr="00D0418C">
        <w:rPr>
          <w:rStyle w:val="Hyperlink"/>
          <w:rFonts w:ascii="Arial" w:hAnsi="Arial" w:cs="Arial"/>
          <w:i/>
          <w:color w:val="0070C0"/>
          <w:sz w:val="16"/>
          <w:szCs w:val="24"/>
          <w:u w:val="none"/>
        </w:rPr>
        <w:t>DOST-PAGASA Sever</w:t>
      </w:r>
      <w:r w:rsidRPr="00D0418C">
        <w:rPr>
          <w:rFonts w:ascii="Arial" w:hAnsi="Arial" w:cs="Arial"/>
          <w:i/>
          <w:color w:val="0070C0"/>
          <w:sz w:val="16"/>
          <w:szCs w:val="24"/>
        </w:rPr>
        <w:fldChar w:fldCharType="end"/>
      </w:r>
      <w:r w:rsidRPr="00D0418C">
        <w:rPr>
          <w:rFonts w:ascii="Arial" w:hAnsi="Arial" w:cs="Arial"/>
          <w:i/>
          <w:color w:val="0070C0"/>
          <w:sz w:val="16"/>
          <w:szCs w:val="24"/>
        </w:rPr>
        <w:t>e Weather Bulletin</w:t>
      </w:r>
    </w:p>
    <w:p w14:paraId="5747CD27" w14:textId="31E5B726" w:rsidR="00683774" w:rsidRDefault="00683774" w:rsidP="004C1157">
      <w:pPr>
        <w:spacing w:after="0"/>
        <w:rPr>
          <w:rFonts w:ascii="Arial" w:eastAsia="Arial" w:hAnsi="Arial" w:cs="Arial"/>
          <w:b/>
          <w:color w:val="002060"/>
          <w:sz w:val="28"/>
          <w:szCs w:val="28"/>
        </w:rPr>
      </w:pPr>
    </w:p>
    <w:p w14:paraId="54AFEC7E" w14:textId="77777777" w:rsidR="004C1157" w:rsidRDefault="004C1157" w:rsidP="004C1157">
      <w:pPr>
        <w:spacing w:after="0"/>
        <w:rPr>
          <w:rFonts w:ascii="Arial" w:eastAsia="Arial" w:hAnsi="Arial" w:cs="Arial"/>
          <w:b/>
          <w:color w:val="002060"/>
          <w:sz w:val="28"/>
          <w:szCs w:val="28"/>
        </w:rPr>
      </w:pPr>
    </w:p>
    <w:p w14:paraId="663C3DB4" w14:textId="0E2908EB" w:rsidR="002C47A6" w:rsidRDefault="002C47A6" w:rsidP="002C47A6">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30181F99" w14:textId="5071F8D0" w:rsidR="002C47A6" w:rsidRPr="00EA789E" w:rsidRDefault="002C47A6" w:rsidP="002C47A6">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00F86E45" w:rsidRPr="00F86E45">
        <w:rPr>
          <w:rFonts w:ascii="Arial" w:eastAsia="Times New Roman" w:hAnsi="Arial" w:cs="Arial"/>
          <w:b/>
          <w:bCs/>
          <w:color w:val="0070C0"/>
          <w:sz w:val="24"/>
          <w:szCs w:val="24"/>
          <w:lang w:eastAsia="en-US"/>
        </w:rPr>
        <w:t>1,204,692,327.12</w:t>
      </w:r>
      <w:r w:rsidR="00F86E45">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with breakdown as follows (see Table 2):</w:t>
      </w:r>
    </w:p>
    <w:p w14:paraId="2880F811" w14:textId="77777777" w:rsidR="002C47A6" w:rsidRPr="00EA789E" w:rsidRDefault="002C47A6" w:rsidP="002C47A6">
      <w:pPr>
        <w:contextualSpacing/>
        <w:jc w:val="both"/>
        <w:textAlignment w:val="top"/>
        <w:rPr>
          <w:rFonts w:ascii="Arial" w:eastAsia="Times New Roman" w:hAnsi="Arial" w:cs="Arial"/>
          <w:sz w:val="16"/>
          <w:szCs w:val="16"/>
          <w:lang w:val="en-US" w:eastAsia="en-US"/>
        </w:rPr>
      </w:pPr>
    </w:p>
    <w:p w14:paraId="76B96297" w14:textId="77777777" w:rsidR="002C47A6" w:rsidRPr="00EA789E" w:rsidRDefault="002C47A6" w:rsidP="002C47A6">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1082075" w14:textId="76EA3ACC" w:rsidR="002C47A6" w:rsidRPr="00EA789E" w:rsidRDefault="002C47A6" w:rsidP="002C47A6">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1C1821">
        <w:rPr>
          <w:rFonts w:ascii="Arial" w:eastAsia="Times New Roman" w:hAnsi="Arial" w:cs="Arial"/>
          <w:b/>
          <w:color w:val="0070C0"/>
          <w:sz w:val="24"/>
          <w:szCs w:val="24"/>
          <w:lang w:val="en-US" w:eastAsia="en-US"/>
        </w:rPr>
        <w:t>₱</w:t>
      </w:r>
      <w:r w:rsidR="00F86E45" w:rsidRPr="00F86E45">
        <w:rPr>
          <w:rFonts w:ascii="Arial" w:eastAsia="Times New Roman" w:hAnsi="Arial" w:cs="Arial"/>
          <w:b/>
          <w:color w:val="0070C0"/>
          <w:sz w:val="24"/>
          <w:szCs w:val="24"/>
          <w:lang w:val="en-US" w:eastAsia="en-US"/>
        </w:rPr>
        <w:t>496,446,273.45</w:t>
      </w:r>
      <w:r w:rsidR="00F86E45">
        <w:rPr>
          <w:rFonts w:ascii="Arial" w:eastAsia="Times New Roman" w:hAnsi="Arial" w:cs="Arial"/>
          <w:b/>
          <w:color w:val="0070C0"/>
          <w:sz w:val="24"/>
          <w:szCs w:val="24"/>
          <w:lang w:val="en-US" w:eastAsia="en-US"/>
        </w:rPr>
        <w:t xml:space="preserve"> </w:t>
      </w:r>
      <w:r w:rsidRPr="001C1821">
        <w:rPr>
          <w:rFonts w:ascii="Arial" w:eastAsia="Times New Roman" w:hAnsi="Arial" w:cs="Arial"/>
          <w:b/>
          <w:color w:val="0070C0"/>
          <w:sz w:val="24"/>
          <w:szCs w:val="24"/>
          <w:lang w:val="en-US" w:eastAsia="en-US"/>
        </w:rPr>
        <w:t>standby funds</w:t>
      </w:r>
      <w:r w:rsidRPr="001C1821">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in the CO and FOs. Of the said amount, </w:t>
      </w:r>
      <w:r w:rsidRPr="004C1157">
        <w:rPr>
          <w:rFonts w:ascii="Arial" w:eastAsia="Times New Roman" w:hAnsi="Arial" w:cs="Arial"/>
          <w:b/>
          <w:color w:val="0070C0"/>
          <w:sz w:val="24"/>
          <w:szCs w:val="24"/>
          <w:lang w:val="en-US" w:eastAsia="en-US"/>
        </w:rPr>
        <w:t>₱</w:t>
      </w:r>
      <w:r w:rsidR="00F86E45" w:rsidRPr="00F86E45">
        <w:rPr>
          <w:rFonts w:ascii="Arial" w:eastAsia="Times New Roman" w:hAnsi="Arial" w:cs="Arial"/>
          <w:b/>
          <w:color w:val="0070C0"/>
          <w:sz w:val="24"/>
          <w:szCs w:val="24"/>
          <w:lang w:val="en-US" w:eastAsia="en-US"/>
        </w:rPr>
        <w:t>459,860,852.15</w:t>
      </w:r>
      <w:r w:rsidR="00F86E45">
        <w:rPr>
          <w:rFonts w:ascii="Arial" w:eastAsia="Times New Roman" w:hAnsi="Arial" w:cs="Arial"/>
          <w:b/>
          <w:color w:val="0070C0"/>
          <w:sz w:val="24"/>
          <w:szCs w:val="24"/>
          <w:lang w:val="en-US" w:eastAsia="en-US"/>
        </w:rPr>
        <w:t xml:space="preserve"> </w:t>
      </w:r>
      <w:r w:rsidRPr="00EA789E">
        <w:rPr>
          <w:rFonts w:ascii="Arial" w:eastAsia="Times New Roman" w:hAnsi="Arial" w:cs="Arial"/>
          <w:sz w:val="24"/>
          <w:szCs w:val="24"/>
          <w:lang w:val="en-US" w:eastAsia="en-US"/>
        </w:rPr>
        <w:t xml:space="preserve">is the available </w:t>
      </w:r>
      <w:r w:rsidRPr="004C1157">
        <w:rPr>
          <w:rFonts w:ascii="Arial" w:eastAsia="Times New Roman" w:hAnsi="Arial" w:cs="Arial"/>
          <w:b/>
          <w:color w:val="0070C0"/>
          <w:sz w:val="24"/>
          <w:szCs w:val="24"/>
          <w:lang w:val="en-US" w:eastAsia="en-US"/>
        </w:rPr>
        <w:t>Quick Response Fund (QRF)</w:t>
      </w:r>
      <w:r w:rsidRPr="004C115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in the CO.</w:t>
      </w:r>
    </w:p>
    <w:p w14:paraId="6FD20E07" w14:textId="77777777" w:rsidR="002C47A6" w:rsidRPr="00EA789E" w:rsidRDefault="002C47A6" w:rsidP="002C47A6">
      <w:pPr>
        <w:ind w:left="360"/>
        <w:contextualSpacing/>
        <w:jc w:val="both"/>
        <w:rPr>
          <w:rFonts w:ascii="Arial" w:eastAsia="Times New Roman" w:hAnsi="Arial" w:cs="Arial"/>
          <w:sz w:val="16"/>
          <w:szCs w:val="16"/>
          <w:lang w:val="en-US" w:eastAsia="en-US"/>
        </w:rPr>
      </w:pPr>
    </w:p>
    <w:p w14:paraId="68712777" w14:textId="77777777" w:rsidR="002C47A6" w:rsidRPr="00EA789E" w:rsidRDefault="002C47A6" w:rsidP="002C47A6">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5803E30F" w14:textId="635FFE88" w:rsidR="002C47A6" w:rsidRPr="00EA789E" w:rsidRDefault="002C47A6" w:rsidP="002C47A6">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00F86E45" w:rsidRPr="00F86E45">
        <w:rPr>
          <w:rFonts w:ascii="Arial" w:eastAsia="Times New Roman" w:hAnsi="Arial" w:cs="Arial"/>
          <w:b/>
          <w:bCs/>
          <w:color w:val="0070C0"/>
          <w:sz w:val="24"/>
          <w:szCs w:val="24"/>
          <w:lang w:eastAsia="en-US"/>
        </w:rPr>
        <w:t>274,922</w:t>
      </w:r>
      <w:r w:rsidR="00F86E45">
        <w:rPr>
          <w:rFonts w:ascii="Arial" w:eastAsia="Times New Roman" w:hAnsi="Arial" w:cs="Arial"/>
          <w:b/>
          <w:bCs/>
          <w:color w:val="0070C0"/>
          <w:sz w:val="24"/>
          <w:szCs w:val="24"/>
          <w:lang w:eastAsia="en-US"/>
        </w:rPr>
        <w:t xml:space="preserve"> </w:t>
      </w:r>
      <w:r w:rsidRPr="008F3417">
        <w:rPr>
          <w:rFonts w:ascii="Arial" w:eastAsia="Times New Roman" w:hAnsi="Arial" w:cs="Arial"/>
          <w:b/>
          <w:color w:val="0070C0"/>
          <w:sz w:val="24"/>
          <w:szCs w:val="24"/>
          <w:lang w:val="en-US" w:eastAsia="en-US"/>
        </w:rPr>
        <w:t>family food packs (FFPs)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F86E45" w:rsidRPr="00F86E45">
        <w:rPr>
          <w:rFonts w:ascii="Arial" w:eastAsia="Times New Roman" w:hAnsi="Arial" w:cs="Arial"/>
          <w:b/>
          <w:bCs/>
          <w:color w:val="0070C0"/>
          <w:sz w:val="24"/>
          <w:szCs w:val="24"/>
          <w:lang w:eastAsia="en-US"/>
        </w:rPr>
        <w:t>123,694,940.97</w:t>
      </w:r>
      <w:r w:rsidRPr="008F3417">
        <w:rPr>
          <w:rFonts w:ascii="Arial" w:eastAsia="Times New Roman" w:hAnsi="Arial" w:cs="Arial"/>
          <w:b/>
          <w:bCs/>
          <w:color w:val="0070C0"/>
          <w:sz w:val="24"/>
          <w:szCs w:val="24"/>
          <w:lang w:eastAsia="en-US"/>
        </w:rPr>
        <w:t>,</w:t>
      </w:r>
      <w:r w:rsidRPr="008F3417">
        <w:rPr>
          <w:rFonts w:ascii="Arial" w:eastAsia="Times New Roman" w:hAnsi="Arial" w:cs="Arial"/>
          <w:color w:val="0070C0"/>
          <w:sz w:val="24"/>
          <w:szCs w:val="24"/>
          <w:lang w:val="en-US" w:eastAsia="en-US"/>
        </w:rPr>
        <w:t xml:space="preserve"> </w:t>
      </w:r>
      <w:r w:rsidRPr="008F3417">
        <w:rPr>
          <w:rFonts w:ascii="Arial" w:eastAsia="Times New Roman" w:hAnsi="Arial" w:cs="Arial"/>
          <w:b/>
          <w:color w:val="0070C0"/>
          <w:sz w:val="24"/>
          <w:szCs w:val="24"/>
          <w:lang w:val="en-US" w:eastAsia="en-US"/>
        </w:rPr>
        <w:t>other food items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F86E45" w:rsidRPr="00F86E45">
        <w:rPr>
          <w:rFonts w:ascii="Arial" w:eastAsia="Times New Roman" w:hAnsi="Arial" w:cs="Arial"/>
          <w:b/>
          <w:bCs/>
          <w:color w:val="0070C0"/>
          <w:sz w:val="24"/>
          <w:szCs w:val="24"/>
          <w:lang w:eastAsia="en-US"/>
        </w:rPr>
        <w:t>194,658,346.09</w:t>
      </w:r>
      <w:r w:rsidR="00F86E45">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 xml:space="preserve">and </w:t>
      </w:r>
      <w:r w:rsidRPr="008F3417">
        <w:rPr>
          <w:rFonts w:ascii="Arial" w:eastAsia="Times New Roman" w:hAnsi="Arial" w:cs="Arial"/>
          <w:b/>
          <w:color w:val="0070C0"/>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F86E45" w:rsidRPr="00F86E45">
        <w:rPr>
          <w:rFonts w:ascii="Arial" w:eastAsia="Times New Roman" w:hAnsi="Arial" w:cs="Arial"/>
          <w:b/>
          <w:bCs/>
          <w:color w:val="0070C0"/>
          <w:sz w:val="24"/>
          <w:szCs w:val="24"/>
          <w:lang w:eastAsia="en-US"/>
        </w:rPr>
        <w:t>389,892,766.61</w:t>
      </w:r>
      <w:r w:rsidR="00F86E45">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are available.</w:t>
      </w:r>
    </w:p>
    <w:p w14:paraId="7BA6EB35" w14:textId="7C1086BF" w:rsidR="00683774" w:rsidRDefault="00683774" w:rsidP="004C1157">
      <w:pPr>
        <w:contextualSpacing/>
        <w:jc w:val="both"/>
        <w:rPr>
          <w:rFonts w:ascii="Arial" w:eastAsia="Arial" w:hAnsi="Arial" w:cs="Arial"/>
          <w:b/>
          <w:i/>
          <w:sz w:val="20"/>
          <w:szCs w:val="20"/>
        </w:rPr>
      </w:pPr>
    </w:p>
    <w:p w14:paraId="0749B1E4" w14:textId="324C1D87" w:rsidR="002C47A6" w:rsidRDefault="002C47A6" w:rsidP="002C47A6">
      <w:pPr>
        <w:ind w:left="360"/>
        <w:contextualSpacing/>
        <w:jc w:val="both"/>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863" w:type="pct"/>
        <w:tblInd w:w="421" w:type="dxa"/>
        <w:tblLook w:val="04A0" w:firstRow="1" w:lastRow="0" w:firstColumn="1" w:lastColumn="0" w:noHBand="0" w:noVBand="1"/>
      </w:tblPr>
      <w:tblGrid>
        <w:gridCol w:w="2664"/>
        <w:gridCol w:w="2064"/>
        <w:gridCol w:w="1368"/>
        <w:gridCol w:w="2064"/>
        <w:gridCol w:w="1903"/>
        <w:gridCol w:w="2410"/>
        <w:gridCol w:w="2461"/>
      </w:tblGrid>
      <w:tr w:rsidR="00F86E45" w:rsidRPr="00F86E45" w14:paraId="2207594E" w14:textId="77777777" w:rsidTr="00F86E45">
        <w:trPr>
          <w:trHeight w:val="20"/>
        </w:trPr>
        <w:tc>
          <w:tcPr>
            <w:tcW w:w="89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9FC242" w14:textId="52AA1D80"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1C1821">
              <w:rPr>
                <w:rFonts w:ascii="Arial Narrow" w:eastAsia="Times New Roman" w:hAnsi="Arial Narrow"/>
                <w:b/>
                <w:bCs/>
                <w:sz w:val="20"/>
                <w:szCs w:val="20"/>
              </w:rPr>
              <w:t>REGIONAL / FIELD OFFICE</w:t>
            </w:r>
          </w:p>
        </w:tc>
        <w:tc>
          <w:tcPr>
            <w:tcW w:w="69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3EC5C01" w14:textId="579BF726"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STANDBY FUNDS</w:t>
            </w:r>
          </w:p>
        </w:tc>
        <w:tc>
          <w:tcPr>
            <w:tcW w:w="114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D928022" w14:textId="6B4B02FB"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FAMILY FOOD PACKS</w:t>
            </w:r>
          </w:p>
        </w:tc>
        <w:tc>
          <w:tcPr>
            <w:tcW w:w="63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84A7629" w14:textId="1782584F"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OTHER FOOD ITEMS</w:t>
            </w:r>
          </w:p>
        </w:tc>
        <w:tc>
          <w:tcPr>
            <w:tcW w:w="80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A3EC9F" w14:textId="730D4462"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NON-FOOD RELIEF ITEMS</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AB94E8E" w14:textId="6B45F96D"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TOTAL STANDBY FUNDS &amp; STOCKPILE</w:t>
            </w:r>
          </w:p>
        </w:tc>
      </w:tr>
      <w:tr w:rsidR="00F86E45" w:rsidRPr="00F86E45" w14:paraId="17851441" w14:textId="77777777" w:rsidTr="00F86E45">
        <w:trPr>
          <w:trHeight w:val="20"/>
        </w:trPr>
        <w:tc>
          <w:tcPr>
            <w:tcW w:w="89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EF9D64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
        </w:tc>
        <w:tc>
          <w:tcPr>
            <w:tcW w:w="69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9D8269"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p>
        </w:tc>
        <w:tc>
          <w:tcPr>
            <w:tcW w:w="458" w:type="pct"/>
            <w:tcBorders>
              <w:top w:val="nil"/>
              <w:left w:val="nil"/>
              <w:bottom w:val="single" w:sz="4" w:space="0" w:color="auto"/>
              <w:right w:val="single" w:sz="4" w:space="0" w:color="auto"/>
            </w:tcBorders>
            <w:shd w:val="clear" w:color="auto" w:fill="BFBFBF" w:themeFill="background1" w:themeFillShade="BF"/>
            <w:vAlign w:val="center"/>
            <w:hideMark/>
          </w:tcPr>
          <w:p w14:paraId="32A0C738" w14:textId="792E4C88"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QUANTITY</w:t>
            </w:r>
          </w:p>
        </w:tc>
        <w:tc>
          <w:tcPr>
            <w:tcW w:w="691" w:type="pct"/>
            <w:tcBorders>
              <w:top w:val="nil"/>
              <w:left w:val="nil"/>
              <w:bottom w:val="single" w:sz="4" w:space="0" w:color="auto"/>
              <w:right w:val="single" w:sz="4" w:space="0" w:color="auto"/>
            </w:tcBorders>
            <w:shd w:val="clear" w:color="auto" w:fill="BFBFBF" w:themeFill="background1" w:themeFillShade="BF"/>
            <w:vAlign w:val="center"/>
            <w:hideMark/>
          </w:tcPr>
          <w:p w14:paraId="5D077759" w14:textId="6E2C48F0"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TOTAL COST</w:t>
            </w:r>
          </w:p>
        </w:tc>
        <w:tc>
          <w:tcPr>
            <w:tcW w:w="637" w:type="pct"/>
            <w:tcBorders>
              <w:top w:val="nil"/>
              <w:left w:val="nil"/>
              <w:bottom w:val="single" w:sz="4" w:space="0" w:color="auto"/>
              <w:right w:val="single" w:sz="4" w:space="0" w:color="auto"/>
            </w:tcBorders>
            <w:shd w:val="clear" w:color="auto" w:fill="BFBFBF" w:themeFill="background1" w:themeFillShade="BF"/>
            <w:vAlign w:val="center"/>
            <w:hideMark/>
          </w:tcPr>
          <w:p w14:paraId="027A8088" w14:textId="2A62408D"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TOTAL COST</w:t>
            </w:r>
          </w:p>
        </w:tc>
        <w:tc>
          <w:tcPr>
            <w:tcW w:w="807" w:type="pct"/>
            <w:tcBorders>
              <w:top w:val="nil"/>
              <w:left w:val="nil"/>
              <w:bottom w:val="single" w:sz="4" w:space="0" w:color="auto"/>
              <w:right w:val="single" w:sz="4" w:space="0" w:color="auto"/>
            </w:tcBorders>
            <w:shd w:val="clear" w:color="auto" w:fill="BFBFBF" w:themeFill="background1" w:themeFillShade="BF"/>
            <w:vAlign w:val="center"/>
            <w:hideMark/>
          </w:tcPr>
          <w:p w14:paraId="30A183CD" w14:textId="111391BD"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i/>
                <w:iCs/>
                <w:sz w:val="20"/>
                <w:szCs w:val="20"/>
              </w:rPr>
            </w:pPr>
            <w:r w:rsidRPr="001C1821">
              <w:rPr>
                <w:rFonts w:ascii="Arial Narrow" w:eastAsia="Times New Roman" w:hAnsi="Arial Narrow"/>
                <w:b/>
                <w:bCs/>
                <w:sz w:val="20"/>
                <w:szCs w:val="20"/>
              </w:rPr>
              <w:t>TOTAL COST</w:t>
            </w:r>
          </w:p>
        </w:tc>
        <w:tc>
          <w:tcPr>
            <w:tcW w:w="82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4A114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i/>
                <w:iCs/>
                <w:sz w:val="20"/>
                <w:szCs w:val="20"/>
              </w:rPr>
            </w:pPr>
          </w:p>
        </w:tc>
      </w:tr>
      <w:tr w:rsidR="00F86E45" w:rsidRPr="00F86E45" w14:paraId="77B9076E"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66BE14"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sz w:val="20"/>
                <w:szCs w:val="20"/>
              </w:rPr>
            </w:pPr>
            <w:r w:rsidRPr="00F86E45">
              <w:rPr>
                <w:rFonts w:ascii="Arial Narrow" w:eastAsia="Times New Roman" w:hAnsi="Arial Narrow"/>
                <w:b/>
                <w:bCs/>
                <w:sz w:val="20"/>
                <w:szCs w:val="20"/>
              </w:rPr>
              <w:t>TOTAL</w:t>
            </w:r>
          </w:p>
        </w:tc>
        <w:tc>
          <w:tcPr>
            <w:tcW w:w="691" w:type="pct"/>
            <w:tcBorders>
              <w:top w:val="nil"/>
              <w:left w:val="nil"/>
              <w:bottom w:val="single" w:sz="4" w:space="0" w:color="auto"/>
              <w:right w:val="single" w:sz="4" w:space="0" w:color="auto"/>
            </w:tcBorders>
            <w:shd w:val="clear" w:color="auto" w:fill="D9D9D9" w:themeFill="background1" w:themeFillShade="D9"/>
            <w:vAlign w:val="center"/>
            <w:hideMark/>
          </w:tcPr>
          <w:p w14:paraId="6B96F58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496,446,273.45</w:t>
            </w:r>
          </w:p>
        </w:tc>
        <w:tc>
          <w:tcPr>
            <w:tcW w:w="458" w:type="pct"/>
            <w:tcBorders>
              <w:top w:val="nil"/>
              <w:left w:val="nil"/>
              <w:bottom w:val="single" w:sz="4" w:space="0" w:color="auto"/>
              <w:right w:val="single" w:sz="4" w:space="0" w:color="auto"/>
            </w:tcBorders>
            <w:shd w:val="clear" w:color="auto" w:fill="D9D9D9" w:themeFill="background1" w:themeFillShade="D9"/>
            <w:vAlign w:val="center"/>
            <w:hideMark/>
          </w:tcPr>
          <w:p w14:paraId="195559D1"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274,922</w:t>
            </w:r>
          </w:p>
        </w:tc>
        <w:tc>
          <w:tcPr>
            <w:tcW w:w="691" w:type="pct"/>
            <w:tcBorders>
              <w:top w:val="nil"/>
              <w:left w:val="nil"/>
              <w:bottom w:val="single" w:sz="4" w:space="0" w:color="auto"/>
              <w:right w:val="single" w:sz="4" w:space="0" w:color="auto"/>
            </w:tcBorders>
            <w:shd w:val="clear" w:color="auto" w:fill="D9D9D9" w:themeFill="background1" w:themeFillShade="D9"/>
            <w:vAlign w:val="center"/>
            <w:hideMark/>
          </w:tcPr>
          <w:p w14:paraId="7A635574"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123,694,940.97</w:t>
            </w:r>
          </w:p>
        </w:tc>
        <w:tc>
          <w:tcPr>
            <w:tcW w:w="637" w:type="pct"/>
            <w:tcBorders>
              <w:top w:val="nil"/>
              <w:left w:val="nil"/>
              <w:bottom w:val="single" w:sz="4" w:space="0" w:color="auto"/>
              <w:right w:val="single" w:sz="4" w:space="0" w:color="auto"/>
            </w:tcBorders>
            <w:shd w:val="clear" w:color="auto" w:fill="D9D9D9" w:themeFill="background1" w:themeFillShade="D9"/>
            <w:vAlign w:val="center"/>
            <w:hideMark/>
          </w:tcPr>
          <w:p w14:paraId="4FD23BA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194,658,346.09</w:t>
            </w:r>
          </w:p>
        </w:tc>
        <w:tc>
          <w:tcPr>
            <w:tcW w:w="807" w:type="pct"/>
            <w:tcBorders>
              <w:top w:val="nil"/>
              <w:left w:val="nil"/>
              <w:bottom w:val="single" w:sz="4" w:space="0" w:color="auto"/>
              <w:right w:val="single" w:sz="4" w:space="0" w:color="auto"/>
            </w:tcBorders>
            <w:shd w:val="clear" w:color="auto" w:fill="D9D9D9" w:themeFill="background1" w:themeFillShade="D9"/>
            <w:vAlign w:val="center"/>
            <w:hideMark/>
          </w:tcPr>
          <w:p w14:paraId="4F4645F6"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389,892,766.61</w:t>
            </w:r>
          </w:p>
        </w:tc>
        <w:tc>
          <w:tcPr>
            <w:tcW w:w="824" w:type="pct"/>
            <w:tcBorders>
              <w:top w:val="nil"/>
              <w:left w:val="nil"/>
              <w:bottom w:val="single" w:sz="4" w:space="0" w:color="auto"/>
              <w:right w:val="single" w:sz="4" w:space="0" w:color="auto"/>
            </w:tcBorders>
            <w:shd w:val="clear" w:color="auto" w:fill="D9D9D9" w:themeFill="background1" w:themeFillShade="D9"/>
            <w:vAlign w:val="center"/>
            <w:hideMark/>
          </w:tcPr>
          <w:p w14:paraId="55F6CA3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1,204,692,327.12</w:t>
            </w:r>
          </w:p>
        </w:tc>
      </w:tr>
      <w:tr w:rsidR="00F86E45" w:rsidRPr="00F86E45" w14:paraId="05B31F65"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105F0A8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Central Office</w:t>
            </w:r>
          </w:p>
        </w:tc>
        <w:tc>
          <w:tcPr>
            <w:tcW w:w="691" w:type="pct"/>
            <w:tcBorders>
              <w:top w:val="nil"/>
              <w:left w:val="nil"/>
              <w:bottom w:val="single" w:sz="4" w:space="0" w:color="auto"/>
              <w:right w:val="single" w:sz="4" w:space="0" w:color="auto"/>
            </w:tcBorders>
            <w:shd w:val="clear" w:color="auto" w:fill="auto"/>
            <w:vAlign w:val="center"/>
            <w:hideMark/>
          </w:tcPr>
          <w:p w14:paraId="2924021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459,860,852.15</w:t>
            </w:r>
          </w:p>
        </w:tc>
        <w:tc>
          <w:tcPr>
            <w:tcW w:w="458" w:type="pct"/>
            <w:tcBorders>
              <w:top w:val="nil"/>
              <w:left w:val="nil"/>
              <w:bottom w:val="single" w:sz="4" w:space="0" w:color="auto"/>
              <w:right w:val="single" w:sz="4" w:space="0" w:color="auto"/>
            </w:tcBorders>
            <w:shd w:val="clear" w:color="auto" w:fill="auto"/>
            <w:vAlign w:val="center"/>
            <w:hideMark/>
          </w:tcPr>
          <w:p w14:paraId="6571CBE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691" w:type="pct"/>
            <w:tcBorders>
              <w:top w:val="nil"/>
              <w:left w:val="nil"/>
              <w:bottom w:val="single" w:sz="4" w:space="0" w:color="auto"/>
              <w:right w:val="single" w:sz="4" w:space="0" w:color="auto"/>
            </w:tcBorders>
            <w:shd w:val="clear" w:color="auto" w:fill="auto"/>
            <w:vAlign w:val="center"/>
            <w:hideMark/>
          </w:tcPr>
          <w:p w14:paraId="59A9488B"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637" w:type="pct"/>
            <w:tcBorders>
              <w:top w:val="nil"/>
              <w:left w:val="nil"/>
              <w:bottom w:val="single" w:sz="4" w:space="0" w:color="auto"/>
              <w:right w:val="single" w:sz="4" w:space="0" w:color="auto"/>
            </w:tcBorders>
            <w:shd w:val="clear" w:color="auto" w:fill="auto"/>
            <w:vAlign w:val="center"/>
            <w:hideMark/>
          </w:tcPr>
          <w:p w14:paraId="4E50E99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807" w:type="pct"/>
            <w:tcBorders>
              <w:top w:val="nil"/>
              <w:left w:val="nil"/>
              <w:bottom w:val="single" w:sz="4" w:space="0" w:color="auto"/>
              <w:right w:val="single" w:sz="4" w:space="0" w:color="auto"/>
            </w:tcBorders>
            <w:shd w:val="clear" w:color="auto" w:fill="auto"/>
            <w:vAlign w:val="center"/>
            <w:hideMark/>
          </w:tcPr>
          <w:p w14:paraId="111E31A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824" w:type="pct"/>
            <w:tcBorders>
              <w:top w:val="nil"/>
              <w:left w:val="nil"/>
              <w:bottom w:val="single" w:sz="4" w:space="0" w:color="auto"/>
              <w:right w:val="single" w:sz="4" w:space="0" w:color="auto"/>
            </w:tcBorders>
            <w:shd w:val="clear" w:color="auto" w:fill="auto"/>
            <w:vAlign w:val="center"/>
            <w:hideMark/>
          </w:tcPr>
          <w:p w14:paraId="4E64A24C"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459,860,852.15</w:t>
            </w:r>
          </w:p>
        </w:tc>
      </w:tr>
      <w:tr w:rsidR="00F86E45" w:rsidRPr="00F86E45" w14:paraId="5A75B142"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43C81AB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NRLMB - NROC</w:t>
            </w:r>
          </w:p>
        </w:tc>
        <w:tc>
          <w:tcPr>
            <w:tcW w:w="691" w:type="pct"/>
            <w:tcBorders>
              <w:top w:val="nil"/>
              <w:left w:val="nil"/>
              <w:bottom w:val="single" w:sz="4" w:space="0" w:color="auto"/>
              <w:right w:val="single" w:sz="4" w:space="0" w:color="auto"/>
            </w:tcBorders>
            <w:shd w:val="clear" w:color="auto" w:fill="auto"/>
            <w:vAlign w:val="center"/>
            <w:hideMark/>
          </w:tcPr>
          <w:p w14:paraId="6EB6B59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458" w:type="pct"/>
            <w:tcBorders>
              <w:top w:val="nil"/>
              <w:left w:val="nil"/>
              <w:bottom w:val="single" w:sz="4" w:space="0" w:color="auto"/>
              <w:right w:val="single" w:sz="4" w:space="0" w:color="auto"/>
            </w:tcBorders>
            <w:shd w:val="clear" w:color="auto" w:fill="auto"/>
            <w:vAlign w:val="center"/>
            <w:hideMark/>
          </w:tcPr>
          <w:p w14:paraId="7260BE56"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40,709</w:t>
            </w:r>
          </w:p>
        </w:tc>
        <w:tc>
          <w:tcPr>
            <w:tcW w:w="691" w:type="pct"/>
            <w:tcBorders>
              <w:top w:val="nil"/>
              <w:left w:val="nil"/>
              <w:bottom w:val="single" w:sz="4" w:space="0" w:color="auto"/>
              <w:right w:val="single" w:sz="4" w:space="0" w:color="auto"/>
            </w:tcBorders>
            <w:shd w:val="clear" w:color="auto" w:fill="auto"/>
            <w:vAlign w:val="center"/>
            <w:hideMark/>
          </w:tcPr>
          <w:p w14:paraId="0472E5D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19,799,485.00</w:t>
            </w:r>
          </w:p>
        </w:tc>
        <w:tc>
          <w:tcPr>
            <w:tcW w:w="637" w:type="pct"/>
            <w:tcBorders>
              <w:top w:val="nil"/>
              <w:left w:val="nil"/>
              <w:bottom w:val="single" w:sz="4" w:space="0" w:color="auto"/>
              <w:right w:val="single" w:sz="4" w:space="0" w:color="auto"/>
            </w:tcBorders>
            <w:shd w:val="clear" w:color="auto" w:fill="auto"/>
            <w:vAlign w:val="center"/>
            <w:hideMark/>
          </w:tcPr>
          <w:p w14:paraId="46E8925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68,500,443.80</w:t>
            </w:r>
          </w:p>
        </w:tc>
        <w:tc>
          <w:tcPr>
            <w:tcW w:w="807" w:type="pct"/>
            <w:tcBorders>
              <w:top w:val="nil"/>
              <w:left w:val="nil"/>
              <w:bottom w:val="single" w:sz="4" w:space="0" w:color="auto"/>
              <w:right w:val="single" w:sz="4" w:space="0" w:color="auto"/>
            </w:tcBorders>
            <w:shd w:val="clear" w:color="auto" w:fill="auto"/>
            <w:vAlign w:val="center"/>
            <w:hideMark/>
          </w:tcPr>
          <w:p w14:paraId="6344068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174,607,352.37</w:t>
            </w:r>
          </w:p>
        </w:tc>
        <w:tc>
          <w:tcPr>
            <w:tcW w:w="824" w:type="pct"/>
            <w:tcBorders>
              <w:top w:val="nil"/>
              <w:left w:val="nil"/>
              <w:bottom w:val="single" w:sz="4" w:space="0" w:color="auto"/>
              <w:right w:val="single" w:sz="4" w:space="0" w:color="auto"/>
            </w:tcBorders>
            <w:shd w:val="clear" w:color="auto" w:fill="auto"/>
            <w:vAlign w:val="center"/>
            <w:hideMark/>
          </w:tcPr>
          <w:p w14:paraId="43BA3AFC"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262,907,281.17</w:t>
            </w:r>
          </w:p>
        </w:tc>
      </w:tr>
      <w:tr w:rsidR="00F86E45" w:rsidRPr="00F86E45" w14:paraId="06539073"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701E176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NRLMB - VDRC</w:t>
            </w:r>
          </w:p>
        </w:tc>
        <w:tc>
          <w:tcPr>
            <w:tcW w:w="691" w:type="pct"/>
            <w:tcBorders>
              <w:top w:val="nil"/>
              <w:left w:val="nil"/>
              <w:bottom w:val="single" w:sz="4" w:space="0" w:color="auto"/>
              <w:right w:val="single" w:sz="4" w:space="0" w:color="auto"/>
            </w:tcBorders>
            <w:shd w:val="clear" w:color="auto" w:fill="auto"/>
            <w:vAlign w:val="center"/>
            <w:hideMark/>
          </w:tcPr>
          <w:p w14:paraId="4D74AFDF"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458" w:type="pct"/>
            <w:tcBorders>
              <w:top w:val="nil"/>
              <w:left w:val="nil"/>
              <w:bottom w:val="single" w:sz="4" w:space="0" w:color="auto"/>
              <w:right w:val="single" w:sz="4" w:space="0" w:color="auto"/>
            </w:tcBorders>
            <w:shd w:val="clear" w:color="auto" w:fill="auto"/>
            <w:vAlign w:val="center"/>
            <w:hideMark/>
          </w:tcPr>
          <w:p w14:paraId="108BD5C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17,445</w:t>
            </w:r>
          </w:p>
        </w:tc>
        <w:tc>
          <w:tcPr>
            <w:tcW w:w="691" w:type="pct"/>
            <w:tcBorders>
              <w:top w:val="nil"/>
              <w:left w:val="nil"/>
              <w:bottom w:val="single" w:sz="4" w:space="0" w:color="auto"/>
              <w:right w:val="single" w:sz="4" w:space="0" w:color="auto"/>
            </w:tcBorders>
            <w:shd w:val="clear" w:color="auto" w:fill="auto"/>
            <w:vAlign w:val="center"/>
            <w:hideMark/>
          </w:tcPr>
          <w:p w14:paraId="5F941B7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7,769,025.00</w:t>
            </w:r>
          </w:p>
        </w:tc>
        <w:tc>
          <w:tcPr>
            <w:tcW w:w="637" w:type="pct"/>
            <w:tcBorders>
              <w:top w:val="nil"/>
              <w:left w:val="nil"/>
              <w:bottom w:val="single" w:sz="4" w:space="0" w:color="auto"/>
              <w:right w:val="single" w:sz="4" w:space="0" w:color="auto"/>
            </w:tcBorders>
            <w:shd w:val="clear" w:color="auto" w:fill="auto"/>
            <w:vAlign w:val="center"/>
            <w:hideMark/>
          </w:tcPr>
          <w:p w14:paraId="4FEF6419"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10,188,535.05</w:t>
            </w:r>
          </w:p>
        </w:tc>
        <w:tc>
          <w:tcPr>
            <w:tcW w:w="807" w:type="pct"/>
            <w:tcBorders>
              <w:top w:val="nil"/>
              <w:left w:val="nil"/>
              <w:bottom w:val="single" w:sz="4" w:space="0" w:color="auto"/>
              <w:right w:val="single" w:sz="4" w:space="0" w:color="auto"/>
            </w:tcBorders>
            <w:shd w:val="clear" w:color="auto" w:fill="auto"/>
            <w:vAlign w:val="center"/>
            <w:hideMark/>
          </w:tcPr>
          <w:p w14:paraId="2DDFFD2F"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6,350,620.00</w:t>
            </w:r>
          </w:p>
        </w:tc>
        <w:tc>
          <w:tcPr>
            <w:tcW w:w="824" w:type="pct"/>
            <w:tcBorders>
              <w:top w:val="nil"/>
              <w:left w:val="nil"/>
              <w:bottom w:val="single" w:sz="4" w:space="0" w:color="auto"/>
              <w:right w:val="single" w:sz="4" w:space="0" w:color="auto"/>
            </w:tcBorders>
            <w:shd w:val="clear" w:color="auto" w:fill="auto"/>
            <w:vAlign w:val="center"/>
            <w:hideMark/>
          </w:tcPr>
          <w:p w14:paraId="0500AF59"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24,308,180.05</w:t>
            </w:r>
          </w:p>
        </w:tc>
      </w:tr>
      <w:tr w:rsidR="00F86E45" w:rsidRPr="00F86E45" w14:paraId="5CA6C555"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4ED93836"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I</w:t>
            </w:r>
          </w:p>
        </w:tc>
        <w:tc>
          <w:tcPr>
            <w:tcW w:w="691" w:type="pct"/>
            <w:tcBorders>
              <w:top w:val="nil"/>
              <w:left w:val="nil"/>
              <w:bottom w:val="single" w:sz="4" w:space="0" w:color="auto"/>
              <w:right w:val="single" w:sz="4" w:space="0" w:color="auto"/>
            </w:tcBorders>
            <w:shd w:val="clear" w:color="auto" w:fill="auto"/>
            <w:vAlign w:val="center"/>
            <w:hideMark/>
          </w:tcPr>
          <w:p w14:paraId="7E4E3E7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3,000,000.00</w:t>
            </w:r>
          </w:p>
        </w:tc>
        <w:tc>
          <w:tcPr>
            <w:tcW w:w="458" w:type="pct"/>
            <w:tcBorders>
              <w:top w:val="nil"/>
              <w:left w:val="nil"/>
              <w:bottom w:val="single" w:sz="4" w:space="0" w:color="auto"/>
              <w:right w:val="single" w:sz="4" w:space="0" w:color="auto"/>
            </w:tcBorders>
            <w:shd w:val="clear" w:color="auto" w:fill="auto"/>
            <w:vAlign w:val="center"/>
            <w:hideMark/>
          </w:tcPr>
          <w:p w14:paraId="1ABE523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9,954</w:t>
            </w:r>
          </w:p>
        </w:tc>
        <w:tc>
          <w:tcPr>
            <w:tcW w:w="691" w:type="pct"/>
            <w:tcBorders>
              <w:top w:val="nil"/>
              <w:left w:val="nil"/>
              <w:bottom w:val="single" w:sz="4" w:space="0" w:color="auto"/>
              <w:right w:val="single" w:sz="4" w:space="0" w:color="auto"/>
            </w:tcBorders>
            <w:shd w:val="clear" w:color="auto" w:fill="auto"/>
            <w:vAlign w:val="center"/>
            <w:hideMark/>
          </w:tcPr>
          <w:p w14:paraId="1263CCE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5,050,499.44</w:t>
            </w:r>
          </w:p>
        </w:tc>
        <w:tc>
          <w:tcPr>
            <w:tcW w:w="637" w:type="pct"/>
            <w:tcBorders>
              <w:top w:val="nil"/>
              <w:left w:val="nil"/>
              <w:bottom w:val="single" w:sz="4" w:space="0" w:color="auto"/>
              <w:right w:val="single" w:sz="4" w:space="0" w:color="auto"/>
            </w:tcBorders>
            <w:shd w:val="clear" w:color="auto" w:fill="auto"/>
            <w:vAlign w:val="center"/>
            <w:hideMark/>
          </w:tcPr>
          <w:p w14:paraId="19B7E4F4"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3,185,750.00</w:t>
            </w:r>
          </w:p>
        </w:tc>
        <w:tc>
          <w:tcPr>
            <w:tcW w:w="807" w:type="pct"/>
            <w:tcBorders>
              <w:top w:val="nil"/>
              <w:left w:val="nil"/>
              <w:bottom w:val="single" w:sz="4" w:space="0" w:color="auto"/>
              <w:right w:val="single" w:sz="4" w:space="0" w:color="auto"/>
            </w:tcBorders>
            <w:shd w:val="clear" w:color="auto" w:fill="auto"/>
            <w:vAlign w:val="center"/>
            <w:hideMark/>
          </w:tcPr>
          <w:p w14:paraId="3ED718D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26,566,093.29</w:t>
            </w:r>
          </w:p>
        </w:tc>
        <w:tc>
          <w:tcPr>
            <w:tcW w:w="824" w:type="pct"/>
            <w:tcBorders>
              <w:top w:val="nil"/>
              <w:left w:val="nil"/>
              <w:bottom w:val="single" w:sz="4" w:space="0" w:color="auto"/>
              <w:right w:val="single" w:sz="4" w:space="0" w:color="auto"/>
            </w:tcBorders>
            <w:shd w:val="clear" w:color="auto" w:fill="auto"/>
            <w:vAlign w:val="center"/>
            <w:hideMark/>
          </w:tcPr>
          <w:p w14:paraId="5CE1C74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37,802,342.73</w:t>
            </w:r>
          </w:p>
        </w:tc>
      </w:tr>
      <w:tr w:rsidR="00F86E45" w:rsidRPr="00F86E45" w14:paraId="1A922335"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04ED463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II</w:t>
            </w:r>
          </w:p>
        </w:tc>
        <w:tc>
          <w:tcPr>
            <w:tcW w:w="691" w:type="pct"/>
            <w:tcBorders>
              <w:top w:val="nil"/>
              <w:left w:val="nil"/>
              <w:bottom w:val="single" w:sz="4" w:space="0" w:color="auto"/>
              <w:right w:val="single" w:sz="4" w:space="0" w:color="auto"/>
            </w:tcBorders>
            <w:shd w:val="clear" w:color="auto" w:fill="auto"/>
            <w:vAlign w:val="center"/>
            <w:hideMark/>
          </w:tcPr>
          <w:p w14:paraId="1DAB7AE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3,000,000.00</w:t>
            </w:r>
          </w:p>
        </w:tc>
        <w:tc>
          <w:tcPr>
            <w:tcW w:w="458" w:type="pct"/>
            <w:tcBorders>
              <w:top w:val="nil"/>
              <w:left w:val="nil"/>
              <w:bottom w:val="single" w:sz="4" w:space="0" w:color="auto"/>
              <w:right w:val="single" w:sz="4" w:space="0" w:color="auto"/>
            </w:tcBorders>
            <w:shd w:val="clear" w:color="auto" w:fill="auto"/>
            <w:vAlign w:val="center"/>
            <w:hideMark/>
          </w:tcPr>
          <w:p w14:paraId="5695EDD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15,775</w:t>
            </w:r>
          </w:p>
        </w:tc>
        <w:tc>
          <w:tcPr>
            <w:tcW w:w="691" w:type="pct"/>
            <w:tcBorders>
              <w:top w:val="nil"/>
              <w:left w:val="nil"/>
              <w:bottom w:val="single" w:sz="4" w:space="0" w:color="auto"/>
              <w:right w:val="single" w:sz="4" w:space="0" w:color="auto"/>
            </w:tcBorders>
            <w:shd w:val="clear" w:color="auto" w:fill="auto"/>
            <w:vAlign w:val="center"/>
            <w:hideMark/>
          </w:tcPr>
          <w:p w14:paraId="50D244B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7,903,396.90</w:t>
            </w:r>
          </w:p>
        </w:tc>
        <w:tc>
          <w:tcPr>
            <w:tcW w:w="637" w:type="pct"/>
            <w:tcBorders>
              <w:top w:val="nil"/>
              <w:left w:val="nil"/>
              <w:bottom w:val="single" w:sz="4" w:space="0" w:color="auto"/>
              <w:right w:val="single" w:sz="4" w:space="0" w:color="auto"/>
            </w:tcBorders>
            <w:shd w:val="clear" w:color="auto" w:fill="auto"/>
            <w:vAlign w:val="center"/>
            <w:hideMark/>
          </w:tcPr>
          <w:p w14:paraId="2DA32B19"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2,174,477.11</w:t>
            </w:r>
          </w:p>
        </w:tc>
        <w:tc>
          <w:tcPr>
            <w:tcW w:w="807" w:type="pct"/>
            <w:tcBorders>
              <w:top w:val="nil"/>
              <w:left w:val="nil"/>
              <w:bottom w:val="single" w:sz="4" w:space="0" w:color="auto"/>
              <w:right w:val="single" w:sz="4" w:space="0" w:color="auto"/>
            </w:tcBorders>
            <w:shd w:val="clear" w:color="auto" w:fill="auto"/>
            <w:vAlign w:val="center"/>
            <w:hideMark/>
          </w:tcPr>
          <w:p w14:paraId="67B93945"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9,623,584.45</w:t>
            </w:r>
          </w:p>
        </w:tc>
        <w:tc>
          <w:tcPr>
            <w:tcW w:w="824" w:type="pct"/>
            <w:tcBorders>
              <w:top w:val="nil"/>
              <w:left w:val="nil"/>
              <w:bottom w:val="single" w:sz="4" w:space="0" w:color="auto"/>
              <w:right w:val="single" w:sz="4" w:space="0" w:color="auto"/>
            </w:tcBorders>
            <w:shd w:val="clear" w:color="auto" w:fill="auto"/>
            <w:vAlign w:val="center"/>
            <w:hideMark/>
          </w:tcPr>
          <w:p w14:paraId="47D6E814"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22,701,458.46</w:t>
            </w:r>
          </w:p>
        </w:tc>
      </w:tr>
      <w:tr w:rsidR="00F86E45" w:rsidRPr="00F86E45" w14:paraId="29D88365"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735D56DB"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III</w:t>
            </w:r>
          </w:p>
        </w:tc>
        <w:tc>
          <w:tcPr>
            <w:tcW w:w="691" w:type="pct"/>
            <w:tcBorders>
              <w:top w:val="nil"/>
              <w:left w:val="nil"/>
              <w:bottom w:val="single" w:sz="4" w:space="0" w:color="auto"/>
              <w:right w:val="single" w:sz="4" w:space="0" w:color="auto"/>
            </w:tcBorders>
            <w:shd w:val="clear" w:color="auto" w:fill="auto"/>
            <w:vAlign w:val="center"/>
            <w:hideMark/>
          </w:tcPr>
          <w:p w14:paraId="5EDA0F0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3,000,908.30</w:t>
            </w:r>
          </w:p>
        </w:tc>
        <w:tc>
          <w:tcPr>
            <w:tcW w:w="458" w:type="pct"/>
            <w:tcBorders>
              <w:top w:val="nil"/>
              <w:left w:val="nil"/>
              <w:bottom w:val="single" w:sz="4" w:space="0" w:color="auto"/>
              <w:right w:val="single" w:sz="4" w:space="0" w:color="auto"/>
            </w:tcBorders>
            <w:shd w:val="clear" w:color="auto" w:fill="auto"/>
            <w:vAlign w:val="center"/>
            <w:hideMark/>
          </w:tcPr>
          <w:p w14:paraId="6E7EBEE1"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7,558</w:t>
            </w:r>
          </w:p>
        </w:tc>
        <w:tc>
          <w:tcPr>
            <w:tcW w:w="691" w:type="pct"/>
            <w:tcBorders>
              <w:top w:val="nil"/>
              <w:left w:val="nil"/>
              <w:bottom w:val="single" w:sz="4" w:space="0" w:color="auto"/>
              <w:right w:val="single" w:sz="4" w:space="0" w:color="auto"/>
            </w:tcBorders>
            <w:shd w:val="clear" w:color="auto" w:fill="auto"/>
            <w:vAlign w:val="center"/>
            <w:hideMark/>
          </w:tcPr>
          <w:p w14:paraId="0F6DA0F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951,540.02</w:t>
            </w:r>
          </w:p>
        </w:tc>
        <w:tc>
          <w:tcPr>
            <w:tcW w:w="637" w:type="pct"/>
            <w:tcBorders>
              <w:top w:val="nil"/>
              <w:left w:val="nil"/>
              <w:bottom w:val="single" w:sz="4" w:space="0" w:color="auto"/>
              <w:right w:val="single" w:sz="4" w:space="0" w:color="auto"/>
            </w:tcBorders>
            <w:shd w:val="clear" w:color="auto" w:fill="auto"/>
            <w:vAlign w:val="center"/>
            <w:hideMark/>
          </w:tcPr>
          <w:p w14:paraId="7BC42A45"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1,457,158.46</w:t>
            </w:r>
          </w:p>
        </w:tc>
        <w:tc>
          <w:tcPr>
            <w:tcW w:w="807" w:type="pct"/>
            <w:tcBorders>
              <w:top w:val="nil"/>
              <w:left w:val="nil"/>
              <w:bottom w:val="single" w:sz="4" w:space="0" w:color="auto"/>
              <w:right w:val="single" w:sz="4" w:space="0" w:color="auto"/>
            </w:tcBorders>
            <w:shd w:val="clear" w:color="auto" w:fill="auto"/>
            <w:vAlign w:val="center"/>
            <w:hideMark/>
          </w:tcPr>
          <w:p w14:paraId="2F968869"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15,962,362.00</w:t>
            </w:r>
          </w:p>
        </w:tc>
        <w:tc>
          <w:tcPr>
            <w:tcW w:w="824" w:type="pct"/>
            <w:tcBorders>
              <w:top w:val="nil"/>
              <w:left w:val="nil"/>
              <w:bottom w:val="single" w:sz="4" w:space="0" w:color="auto"/>
              <w:right w:val="single" w:sz="4" w:space="0" w:color="auto"/>
            </w:tcBorders>
            <w:shd w:val="clear" w:color="auto" w:fill="auto"/>
            <w:vAlign w:val="center"/>
            <w:hideMark/>
          </w:tcPr>
          <w:p w14:paraId="3CFBFAF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21,371,968.78</w:t>
            </w:r>
          </w:p>
        </w:tc>
      </w:tr>
      <w:tr w:rsidR="00F86E45" w:rsidRPr="00F86E45" w14:paraId="7C7305B4"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7235781B"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CALABARZON</w:t>
            </w:r>
          </w:p>
        </w:tc>
        <w:tc>
          <w:tcPr>
            <w:tcW w:w="691" w:type="pct"/>
            <w:tcBorders>
              <w:top w:val="nil"/>
              <w:left w:val="nil"/>
              <w:bottom w:val="single" w:sz="4" w:space="0" w:color="auto"/>
              <w:right w:val="single" w:sz="4" w:space="0" w:color="auto"/>
            </w:tcBorders>
            <w:shd w:val="clear" w:color="auto" w:fill="auto"/>
            <w:vAlign w:val="center"/>
            <w:hideMark/>
          </w:tcPr>
          <w:p w14:paraId="084D896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3,000,000.00</w:t>
            </w:r>
          </w:p>
        </w:tc>
        <w:tc>
          <w:tcPr>
            <w:tcW w:w="458" w:type="pct"/>
            <w:tcBorders>
              <w:top w:val="nil"/>
              <w:left w:val="nil"/>
              <w:bottom w:val="single" w:sz="4" w:space="0" w:color="auto"/>
              <w:right w:val="single" w:sz="4" w:space="0" w:color="auto"/>
            </w:tcBorders>
            <w:shd w:val="clear" w:color="auto" w:fill="auto"/>
            <w:vAlign w:val="center"/>
            <w:hideMark/>
          </w:tcPr>
          <w:p w14:paraId="219D66A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4,055</w:t>
            </w:r>
          </w:p>
        </w:tc>
        <w:tc>
          <w:tcPr>
            <w:tcW w:w="691" w:type="pct"/>
            <w:tcBorders>
              <w:top w:val="nil"/>
              <w:left w:val="nil"/>
              <w:bottom w:val="single" w:sz="4" w:space="0" w:color="auto"/>
              <w:right w:val="single" w:sz="4" w:space="0" w:color="auto"/>
            </w:tcBorders>
            <w:shd w:val="clear" w:color="auto" w:fill="auto"/>
            <w:vAlign w:val="center"/>
            <w:hideMark/>
          </w:tcPr>
          <w:p w14:paraId="2E78B30C"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1,897,635.00</w:t>
            </w:r>
          </w:p>
        </w:tc>
        <w:tc>
          <w:tcPr>
            <w:tcW w:w="637" w:type="pct"/>
            <w:tcBorders>
              <w:top w:val="nil"/>
              <w:left w:val="nil"/>
              <w:bottom w:val="single" w:sz="4" w:space="0" w:color="auto"/>
              <w:right w:val="single" w:sz="4" w:space="0" w:color="auto"/>
            </w:tcBorders>
            <w:shd w:val="clear" w:color="auto" w:fill="auto"/>
            <w:vAlign w:val="center"/>
            <w:hideMark/>
          </w:tcPr>
          <w:p w14:paraId="67798FA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6,823,648.80</w:t>
            </w:r>
          </w:p>
        </w:tc>
        <w:tc>
          <w:tcPr>
            <w:tcW w:w="807" w:type="pct"/>
            <w:tcBorders>
              <w:top w:val="nil"/>
              <w:left w:val="nil"/>
              <w:bottom w:val="single" w:sz="4" w:space="0" w:color="auto"/>
              <w:right w:val="single" w:sz="4" w:space="0" w:color="auto"/>
            </w:tcBorders>
            <w:shd w:val="clear" w:color="auto" w:fill="auto"/>
            <w:vAlign w:val="center"/>
            <w:hideMark/>
          </w:tcPr>
          <w:p w14:paraId="3D89C22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3,980,373.37</w:t>
            </w:r>
          </w:p>
        </w:tc>
        <w:tc>
          <w:tcPr>
            <w:tcW w:w="824" w:type="pct"/>
            <w:tcBorders>
              <w:top w:val="nil"/>
              <w:left w:val="nil"/>
              <w:bottom w:val="single" w:sz="4" w:space="0" w:color="auto"/>
              <w:right w:val="single" w:sz="4" w:space="0" w:color="auto"/>
            </w:tcBorders>
            <w:shd w:val="clear" w:color="auto" w:fill="auto"/>
            <w:vAlign w:val="center"/>
            <w:hideMark/>
          </w:tcPr>
          <w:p w14:paraId="68EA37F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15,701,657.17</w:t>
            </w:r>
          </w:p>
        </w:tc>
      </w:tr>
      <w:tr w:rsidR="00F86E45" w:rsidRPr="00F86E45" w14:paraId="2EA18DE0"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63AEC2F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MIMAROPA</w:t>
            </w:r>
          </w:p>
        </w:tc>
        <w:tc>
          <w:tcPr>
            <w:tcW w:w="691" w:type="pct"/>
            <w:tcBorders>
              <w:top w:val="nil"/>
              <w:left w:val="nil"/>
              <w:bottom w:val="single" w:sz="4" w:space="0" w:color="auto"/>
              <w:right w:val="single" w:sz="4" w:space="0" w:color="auto"/>
            </w:tcBorders>
            <w:shd w:val="clear" w:color="auto" w:fill="auto"/>
            <w:vAlign w:val="center"/>
            <w:hideMark/>
          </w:tcPr>
          <w:p w14:paraId="4279C82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3,967,396.58</w:t>
            </w:r>
          </w:p>
        </w:tc>
        <w:tc>
          <w:tcPr>
            <w:tcW w:w="458" w:type="pct"/>
            <w:tcBorders>
              <w:top w:val="nil"/>
              <w:left w:val="nil"/>
              <w:bottom w:val="single" w:sz="4" w:space="0" w:color="auto"/>
              <w:right w:val="single" w:sz="4" w:space="0" w:color="auto"/>
            </w:tcBorders>
            <w:shd w:val="clear" w:color="auto" w:fill="auto"/>
            <w:vAlign w:val="center"/>
            <w:hideMark/>
          </w:tcPr>
          <w:p w14:paraId="5500853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33,107</w:t>
            </w:r>
          </w:p>
        </w:tc>
        <w:tc>
          <w:tcPr>
            <w:tcW w:w="691" w:type="pct"/>
            <w:tcBorders>
              <w:top w:val="nil"/>
              <w:left w:val="nil"/>
              <w:bottom w:val="single" w:sz="4" w:space="0" w:color="auto"/>
              <w:right w:val="single" w:sz="4" w:space="0" w:color="auto"/>
            </w:tcBorders>
            <w:shd w:val="clear" w:color="auto" w:fill="auto"/>
            <w:vAlign w:val="center"/>
            <w:hideMark/>
          </w:tcPr>
          <w:p w14:paraId="100465C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14,898,150.00</w:t>
            </w:r>
          </w:p>
        </w:tc>
        <w:tc>
          <w:tcPr>
            <w:tcW w:w="637" w:type="pct"/>
            <w:tcBorders>
              <w:top w:val="nil"/>
              <w:left w:val="nil"/>
              <w:bottom w:val="single" w:sz="4" w:space="0" w:color="auto"/>
              <w:right w:val="single" w:sz="4" w:space="0" w:color="auto"/>
            </w:tcBorders>
            <w:shd w:val="clear" w:color="auto" w:fill="auto"/>
            <w:vAlign w:val="center"/>
            <w:hideMark/>
          </w:tcPr>
          <w:p w14:paraId="13C15D5C"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898,346.00</w:t>
            </w:r>
          </w:p>
        </w:tc>
        <w:tc>
          <w:tcPr>
            <w:tcW w:w="807" w:type="pct"/>
            <w:tcBorders>
              <w:top w:val="nil"/>
              <w:left w:val="nil"/>
              <w:bottom w:val="single" w:sz="4" w:space="0" w:color="auto"/>
              <w:right w:val="single" w:sz="4" w:space="0" w:color="auto"/>
            </w:tcBorders>
            <w:shd w:val="clear" w:color="auto" w:fill="auto"/>
            <w:vAlign w:val="center"/>
            <w:hideMark/>
          </w:tcPr>
          <w:p w14:paraId="7C2752A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5,879,212.90</w:t>
            </w:r>
          </w:p>
        </w:tc>
        <w:tc>
          <w:tcPr>
            <w:tcW w:w="824" w:type="pct"/>
            <w:tcBorders>
              <w:top w:val="nil"/>
              <w:left w:val="nil"/>
              <w:bottom w:val="single" w:sz="4" w:space="0" w:color="auto"/>
              <w:right w:val="single" w:sz="4" w:space="0" w:color="auto"/>
            </w:tcBorders>
            <w:shd w:val="clear" w:color="auto" w:fill="auto"/>
            <w:vAlign w:val="center"/>
            <w:hideMark/>
          </w:tcPr>
          <w:p w14:paraId="0B9A043F"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25,643,105.48</w:t>
            </w:r>
          </w:p>
        </w:tc>
      </w:tr>
      <w:tr w:rsidR="00F86E45" w:rsidRPr="00F86E45" w14:paraId="02C16338"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06CC8B91"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V</w:t>
            </w:r>
          </w:p>
        </w:tc>
        <w:tc>
          <w:tcPr>
            <w:tcW w:w="691" w:type="pct"/>
            <w:tcBorders>
              <w:top w:val="nil"/>
              <w:left w:val="nil"/>
              <w:bottom w:val="single" w:sz="4" w:space="0" w:color="auto"/>
              <w:right w:val="single" w:sz="4" w:space="0" w:color="auto"/>
            </w:tcBorders>
            <w:shd w:val="clear" w:color="auto" w:fill="auto"/>
            <w:vAlign w:val="center"/>
            <w:hideMark/>
          </w:tcPr>
          <w:p w14:paraId="7012EE3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458" w:type="pct"/>
            <w:tcBorders>
              <w:top w:val="nil"/>
              <w:left w:val="nil"/>
              <w:bottom w:val="single" w:sz="4" w:space="0" w:color="auto"/>
              <w:right w:val="single" w:sz="4" w:space="0" w:color="auto"/>
            </w:tcBorders>
            <w:shd w:val="clear" w:color="auto" w:fill="auto"/>
            <w:vAlign w:val="center"/>
            <w:hideMark/>
          </w:tcPr>
          <w:p w14:paraId="2149010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29,419</w:t>
            </w:r>
          </w:p>
        </w:tc>
        <w:tc>
          <w:tcPr>
            <w:tcW w:w="691" w:type="pct"/>
            <w:tcBorders>
              <w:top w:val="nil"/>
              <w:left w:val="nil"/>
              <w:bottom w:val="single" w:sz="4" w:space="0" w:color="auto"/>
              <w:right w:val="single" w:sz="4" w:space="0" w:color="auto"/>
            </w:tcBorders>
            <w:shd w:val="clear" w:color="auto" w:fill="auto"/>
            <w:vAlign w:val="center"/>
            <w:hideMark/>
          </w:tcPr>
          <w:p w14:paraId="08B955F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11,871,098.43</w:t>
            </w:r>
          </w:p>
        </w:tc>
        <w:tc>
          <w:tcPr>
            <w:tcW w:w="637" w:type="pct"/>
            <w:tcBorders>
              <w:top w:val="nil"/>
              <w:left w:val="nil"/>
              <w:bottom w:val="single" w:sz="4" w:space="0" w:color="auto"/>
              <w:right w:val="single" w:sz="4" w:space="0" w:color="auto"/>
            </w:tcBorders>
            <w:shd w:val="clear" w:color="auto" w:fill="auto"/>
            <w:vAlign w:val="center"/>
            <w:hideMark/>
          </w:tcPr>
          <w:p w14:paraId="4923B83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3,721,132.21</w:t>
            </w:r>
          </w:p>
        </w:tc>
        <w:tc>
          <w:tcPr>
            <w:tcW w:w="807" w:type="pct"/>
            <w:tcBorders>
              <w:top w:val="nil"/>
              <w:left w:val="nil"/>
              <w:bottom w:val="single" w:sz="4" w:space="0" w:color="auto"/>
              <w:right w:val="single" w:sz="4" w:space="0" w:color="auto"/>
            </w:tcBorders>
            <w:shd w:val="clear" w:color="auto" w:fill="auto"/>
            <w:vAlign w:val="center"/>
            <w:hideMark/>
          </w:tcPr>
          <w:p w14:paraId="7A5E63B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14,360,854.90</w:t>
            </w:r>
          </w:p>
        </w:tc>
        <w:tc>
          <w:tcPr>
            <w:tcW w:w="824" w:type="pct"/>
            <w:tcBorders>
              <w:top w:val="nil"/>
              <w:left w:val="nil"/>
              <w:bottom w:val="single" w:sz="4" w:space="0" w:color="auto"/>
              <w:right w:val="single" w:sz="4" w:space="0" w:color="auto"/>
            </w:tcBorders>
            <w:shd w:val="clear" w:color="auto" w:fill="auto"/>
            <w:vAlign w:val="center"/>
            <w:hideMark/>
          </w:tcPr>
          <w:p w14:paraId="1223CEC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29,953,085.54</w:t>
            </w:r>
          </w:p>
        </w:tc>
      </w:tr>
      <w:tr w:rsidR="00F86E45" w:rsidRPr="00F86E45" w14:paraId="277610C3"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50081F8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VI</w:t>
            </w:r>
          </w:p>
        </w:tc>
        <w:tc>
          <w:tcPr>
            <w:tcW w:w="691" w:type="pct"/>
            <w:tcBorders>
              <w:top w:val="nil"/>
              <w:left w:val="nil"/>
              <w:bottom w:val="single" w:sz="4" w:space="0" w:color="auto"/>
              <w:right w:val="single" w:sz="4" w:space="0" w:color="auto"/>
            </w:tcBorders>
            <w:shd w:val="clear" w:color="auto" w:fill="auto"/>
            <w:vAlign w:val="center"/>
            <w:hideMark/>
          </w:tcPr>
          <w:p w14:paraId="62AE631F"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3,000,000.07</w:t>
            </w:r>
          </w:p>
        </w:tc>
        <w:tc>
          <w:tcPr>
            <w:tcW w:w="458" w:type="pct"/>
            <w:tcBorders>
              <w:top w:val="nil"/>
              <w:left w:val="nil"/>
              <w:bottom w:val="single" w:sz="4" w:space="0" w:color="auto"/>
              <w:right w:val="single" w:sz="4" w:space="0" w:color="auto"/>
            </w:tcBorders>
            <w:shd w:val="clear" w:color="auto" w:fill="auto"/>
            <w:vAlign w:val="center"/>
            <w:hideMark/>
          </w:tcPr>
          <w:p w14:paraId="571D8E6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36,146</w:t>
            </w:r>
          </w:p>
        </w:tc>
        <w:tc>
          <w:tcPr>
            <w:tcW w:w="691" w:type="pct"/>
            <w:tcBorders>
              <w:top w:val="nil"/>
              <w:left w:val="nil"/>
              <w:bottom w:val="single" w:sz="4" w:space="0" w:color="auto"/>
              <w:right w:val="single" w:sz="4" w:space="0" w:color="auto"/>
            </w:tcBorders>
            <w:shd w:val="clear" w:color="auto" w:fill="auto"/>
            <w:vAlign w:val="center"/>
            <w:hideMark/>
          </w:tcPr>
          <w:p w14:paraId="23EBEB3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14,755,609.54</w:t>
            </w:r>
          </w:p>
        </w:tc>
        <w:tc>
          <w:tcPr>
            <w:tcW w:w="637" w:type="pct"/>
            <w:tcBorders>
              <w:top w:val="nil"/>
              <w:left w:val="nil"/>
              <w:bottom w:val="single" w:sz="4" w:space="0" w:color="auto"/>
              <w:right w:val="single" w:sz="4" w:space="0" w:color="auto"/>
            </w:tcBorders>
            <w:shd w:val="clear" w:color="auto" w:fill="auto"/>
            <w:vAlign w:val="center"/>
            <w:hideMark/>
          </w:tcPr>
          <w:p w14:paraId="2CAB7DD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33,303,600.94</w:t>
            </w:r>
          </w:p>
        </w:tc>
        <w:tc>
          <w:tcPr>
            <w:tcW w:w="807" w:type="pct"/>
            <w:tcBorders>
              <w:top w:val="nil"/>
              <w:left w:val="nil"/>
              <w:bottom w:val="single" w:sz="4" w:space="0" w:color="auto"/>
              <w:right w:val="single" w:sz="4" w:space="0" w:color="auto"/>
            </w:tcBorders>
            <w:shd w:val="clear" w:color="auto" w:fill="auto"/>
            <w:vAlign w:val="center"/>
            <w:hideMark/>
          </w:tcPr>
          <w:p w14:paraId="4A085BC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13,104,605.69</w:t>
            </w:r>
          </w:p>
        </w:tc>
        <w:tc>
          <w:tcPr>
            <w:tcW w:w="824" w:type="pct"/>
            <w:tcBorders>
              <w:top w:val="nil"/>
              <w:left w:val="nil"/>
              <w:bottom w:val="single" w:sz="4" w:space="0" w:color="auto"/>
              <w:right w:val="single" w:sz="4" w:space="0" w:color="auto"/>
            </w:tcBorders>
            <w:shd w:val="clear" w:color="auto" w:fill="auto"/>
            <w:vAlign w:val="center"/>
            <w:hideMark/>
          </w:tcPr>
          <w:p w14:paraId="3DB6C37B"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64,163,816.24</w:t>
            </w:r>
          </w:p>
        </w:tc>
      </w:tr>
      <w:tr w:rsidR="00F86E45" w:rsidRPr="00F86E45" w14:paraId="5A06D199"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776DE2D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VII</w:t>
            </w:r>
          </w:p>
        </w:tc>
        <w:tc>
          <w:tcPr>
            <w:tcW w:w="691" w:type="pct"/>
            <w:tcBorders>
              <w:top w:val="nil"/>
              <w:left w:val="nil"/>
              <w:bottom w:val="single" w:sz="4" w:space="0" w:color="auto"/>
              <w:right w:val="single" w:sz="4" w:space="0" w:color="auto"/>
            </w:tcBorders>
            <w:shd w:val="clear" w:color="auto" w:fill="auto"/>
            <w:vAlign w:val="center"/>
            <w:hideMark/>
          </w:tcPr>
          <w:p w14:paraId="4DA3BEA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3,077,030.00</w:t>
            </w:r>
          </w:p>
        </w:tc>
        <w:tc>
          <w:tcPr>
            <w:tcW w:w="458" w:type="pct"/>
            <w:tcBorders>
              <w:top w:val="nil"/>
              <w:left w:val="nil"/>
              <w:bottom w:val="single" w:sz="4" w:space="0" w:color="auto"/>
              <w:right w:val="single" w:sz="4" w:space="0" w:color="auto"/>
            </w:tcBorders>
            <w:shd w:val="clear" w:color="auto" w:fill="auto"/>
            <w:vAlign w:val="center"/>
            <w:hideMark/>
          </w:tcPr>
          <w:p w14:paraId="1DD4D146"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15,186</w:t>
            </w:r>
          </w:p>
        </w:tc>
        <w:tc>
          <w:tcPr>
            <w:tcW w:w="691" w:type="pct"/>
            <w:tcBorders>
              <w:top w:val="nil"/>
              <w:left w:val="nil"/>
              <w:bottom w:val="single" w:sz="4" w:space="0" w:color="auto"/>
              <w:right w:val="single" w:sz="4" w:space="0" w:color="auto"/>
            </w:tcBorders>
            <w:shd w:val="clear" w:color="auto" w:fill="auto"/>
            <w:vAlign w:val="center"/>
            <w:hideMark/>
          </w:tcPr>
          <w:p w14:paraId="086D396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6,605,910.00</w:t>
            </w:r>
          </w:p>
        </w:tc>
        <w:tc>
          <w:tcPr>
            <w:tcW w:w="637" w:type="pct"/>
            <w:tcBorders>
              <w:top w:val="nil"/>
              <w:left w:val="nil"/>
              <w:bottom w:val="single" w:sz="4" w:space="0" w:color="auto"/>
              <w:right w:val="single" w:sz="4" w:space="0" w:color="auto"/>
            </w:tcBorders>
            <w:shd w:val="clear" w:color="auto" w:fill="auto"/>
            <w:vAlign w:val="center"/>
            <w:hideMark/>
          </w:tcPr>
          <w:p w14:paraId="61400F7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3,778,009.95</w:t>
            </w:r>
          </w:p>
        </w:tc>
        <w:tc>
          <w:tcPr>
            <w:tcW w:w="807" w:type="pct"/>
            <w:tcBorders>
              <w:top w:val="nil"/>
              <w:left w:val="nil"/>
              <w:bottom w:val="single" w:sz="4" w:space="0" w:color="auto"/>
              <w:right w:val="single" w:sz="4" w:space="0" w:color="auto"/>
            </w:tcBorders>
            <w:shd w:val="clear" w:color="auto" w:fill="auto"/>
            <w:vAlign w:val="center"/>
            <w:hideMark/>
          </w:tcPr>
          <w:p w14:paraId="719F1DE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7,397,048.23</w:t>
            </w:r>
          </w:p>
        </w:tc>
        <w:tc>
          <w:tcPr>
            <w:tcW w:w="824" w:type="pct"/>
            <w:tcBorders>
              <w:top w:val="nil"/>
              <w:left w:val="nil"/>
              <w:bottom w:val="single" w:sz="4" w:space="0" w:color="auto"/>
              <w:right w:val="single" w:sz="4" w:space="0" w:color="auto"/>
            </w:tcBorders>
            <w:shd w:val="clear" w:color="auto" w:fill="auto"/>
            <w:vAlign w:val="center"/>
            <w:hideMark/>
          </w:tcPr>
          <w:p w14:paraId="004B0B8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20,857,998.18</w:t>
            </w:r>
          </w:p>
        </w:tc>
      </w:tr>
      <w:tr w:rsidR="00F86E45" w:rsidRPr="00F86E45" w14:paraId="2C29A569"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52A3CF5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VIII</w:t>
            </w:r>
          </w:p>
        </w:tc>
        <w:tc>
          <w:tcPr>
            <w:tcW w:w="691" w:type="pct"/>
            <w:tcBorders>
              <w:top w:val="nil"/>
              <w:left w:val="nil"/>
              <w:bottom w:val="single" w:sz="4" w:space="0" w:color="auto"/>
              <w:right w:val="single" w:sz="4" w:space="0" w:color="auto"/>
            </w:tcBorders>
            <w:shd w:val="clear" w:color="auto" w:fill="auto"/>
            <w:vAlign w:val="center"/>
            <w:hideMark/>
          </w:tcPr>
          <w:p w14:paraId="715564D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3,194,543.00</w:t>
            </w:r>
          </w:p>
        </w:tc>
        <w:tc>
          <w:tcPr>
            <w:tcW w:w="458" w:type="pct"/>
            <w:tcBorders>
              <w:top w:val="nil"/>
              <w:left w:val="nil"/>
              <w:bottom w:val="single" w:sz="4" w:space="0" w:color="auto"/>
              <w:right w:val="single" w:sz="4" w:space="0" w:color="auto"/>
            </w:tcBorders>
            <w:shd w:val="clear" w:color="auto" w:fill="auto"/>
            <w:vAlign w:val="center"/>
            <w:hideMark/>
          </w:tcPr>
          <w:p w14:paraId="740B5796"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9,697</w:t>
            </w:r>
          </w:p>
        </w:tc>
        <w:tc>
          <w:tcPr>
            <w:tcW w:w="691" w:type="pct"/>
            <w:tcBorders>
              <w:top w:val="nil"/>
              <w:left w:val="nil"/>
              <w:bottom w:val="single" w:sz="4" w:space="0" w:color="auto"/>
              <w:right w:val="single" w:sz="4" w:space="0" w:color="auto"/>
            </w:tcBorders>
            <w:shd w:val="clear" w:color="auto" w:fill="auto"/>
            <w:vAlign w:val="center"/>
            <w:hideMark/>
          </w:tcPr>
          <w:p w14:paraId="722C058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4,755,505.43</w:t>
            </w:r>
          </w:p>
        </w:tc>
        <w:tc>
          <w:tcPr>
            <w:tcW w:w="637" w:type="pct"/>
            <w:tcBorders>
              <w:top w:val="nil"/>
              <w:left w:val="nil"/>
              <w:bottom w:val="single" w:sz="4" w:space="0" w:color="auto"/>
              <w:right w:val="single" w:sz="4" w:space="0" w:color="auto"/>
            </w:tcBorders>
            <w:shd w:val="clear" w:color="auto" w:fill="auto"/>
            <w:vAlign w:val="center"/>
            <w:hideMark/>
          </w:tcPr>
          <w:p w14:paraId="1DDC3B59"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11,562,948.98</w:t>
            </w:r>
          </w:p>
        </w:tc>
        <w:tc>
          <w:tcPr>
            <w:tcW w:w="807" w:type="pct"/>
            <w:tcBorders>
              <w:top w:val="nil"/>
              <w:left w:val="nil"/>
              <w:bottom w:val="single" w:sz="4" w:space="0" w:color="auto"/>
              <w:right w:val="single" w:sz="4" w:space="0" w:color="auto"/>
            </w:tcBorders>
            <w:shd w:val="clear" w:color="auto" w:fill="auto"/>
            <w:vAlign w:val="center"/>
            <w:hideMark/>
          </w:tcPr>
          <w:p w14:paraId="24DD873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28,018,576.95</w:t>
            </w:r>
          </w:p>
        </w:tc>
        <w:tc>
          <w:tcPr>
            <w:tcW w:w="824" w:type="pct"/>
            <w:tcBorders>
              <w:top w:val="nil"/>
              <w:left w:val="nil"/>
              <w:bottom w:val="single" w:sz="4" w:space="0" w:color="auto"/>
              <w:right w:val="single" w:sz="4" w:space="0" w:color="auto"/>
            </w:tcBorders>
            <w:shd w:val="clear" w:color="auto" w:fill="auto"/>
            <w:vAlign w:val="center"/>
            <w:hideMark/>
          </w:tcPr>
          <w:p w14:paraId="6198560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47,531,574.36</w:t>
            </w:r>
          </w:p>
        </w:tc>
      </w:tr>
      <w:tr w:rsidR="00F86E45" w:rsidRPr="00F86E45" w14:paraId="4F9115EB"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54BB769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IX</w:t>
            </w:r>
          </w:p>
        </w:tc>
        <w:tc>
          <w:tcPr>
            <w:tcW w:w="691" w:type="pct"/>
            <w:tcBorders>
              <w:top w:val="nil"/>
              <w:left w:val="nil"/>
              <w:bottom w:val="single" w:sz="4" w:space="0" w:color="auto"/>
              <w:right w:val="single" w:sz="4" w:space="0" w:color="auto"/>
            </w:tcBorders>
            <w:shd w:val="clear" w:color="auto" w:fill="auto"/>
            <w:vAlign w:val="center"/>
            <w:hideMark/>
          </w:tcPr>
          <w:p w14:paraId="36C0BF8B"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570,000.00</w:t>
            </w:r>
          </w:p>
        </w:tc>
        <w:tc>
          <w:tcPr>
            <w:tcW w:w="458" w:type="pct"/>
            <w:tcBorders>
              <w:top w:val="nil"/>
              <w:left w:val="nil"/>
              <w:bottom w:val="single" w:sz="4" w:space="0" w:color="auto"/>
              <w:right w:val="single" w:sz="4" w:space="0" w:color="auto"/>
            </w:tcBorders>
            <w:shd w:val="clear" w:color="auto" w:fill="auto"/>
            <w:vAlign w:val="center"/>
            <w:hideMark/>
          </w:tcPr>
          <w:p w14:paraId="1B80FEA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10,655</w:t>
            </w:r>
          </w:p>
        </w:tc>
        <w:tc>
          <w:tcPr>
            <w:tcW w:w="691" w:type="pct"/>
            <w:tcBorders>
              <w:top w:val="nil"/>
              <w:left w:val="nil"/>
              <w:bottom w:val="single" w:sz="4" w:space="0" w:color="auto"/>
              <w:right w:val="single" w:sz="4" w:space="0" w:color="auto"/>
            </w:tcBorders>
            <w:shd w:val="clear" w:color="auto" w:fill="auto"/>
            <w:vAlign w:val="center"/>
            <w:hideMark/>
          </w:tcPr>
          <w:p w14:paraId="3EB7221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5,822,850.95</w:t>
            </w:r>
          </w:p>
        </w:tc>
        <w:tc>
          <w:tcPr>
            <w:tcW w:w="637" w:type="pct"/>
            <w:tcBorders>
              <w:top w:val="nil"/>
              <w:left w:val="nil"/>
              <w:bottom w:val="single" w:sz="4" w:space="0" w:color="auto"/>
              <w:right w:val="single" w:sz="4" w:space="0" w:color="auto"/>
            </w:tcBorders>
            <w:shd w:val="clear" w:color="auto" w:fill="auto"/>
            <w:vAlign w:val="center"/>
            <w:hideMark/>
          </w:tcPr>
          <w:p w14:paraId="12A4A8A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9,491,450.96</w:t>
            </w:r>
          </w:p>
        </w:tc>
        <w:tc>
          <w:tcPr>
            <w:tcW w:w="807" w:type="pct"/>
            <w:tcBorders>
              <w:top w:val="nil"/>
              <w:left w:val="nil"/>
              <w:bottom w:val="single" w:sz="4" w:space="0" w:color="auto"/>
              <w:right w:val="single" w:sz="4" w:space="0" w:color="auto"/>
            </w:tcBorders>
            <w:shd w:val="clear" w:color="auto" w:fill="auto"/>
            <w:vAlign w:val="center"/>
            <w:hideMark/>
          </w:tcPr>
          <w:p w14:paraId="51E5BFC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10,277,040.11</w:t>
            </w:r>
          </w:p>
        </w:tc>
        <w:tc>
          <w:tcPr>
            <w:tcW w:w="824" w:type="pct"/>
            <w:tcBorders>
              <w:top w:val="nil"/>
              <w:left w:val="nil"/>
              <w:bottom w:val="single" w:sz="4" w:space="0" w:color="auto"/>
              <w:right w:val="single" w:sz="4" w:space="0" w:color="auto"/>
            </w:tcBorders>
            <w:shd w:val="clear" w:color="auto" w:fill="auto"/>
            <w:vAlign w:val="center"/>
            <w:hideMark/>
          </w:tcPr>
          <w:p w14:paraId="75FB950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26,161,342.02</w:t>
            </w:r>
          </w:p>
        </w:tc>
      </w:tr>
      <w:tr w:rsidR="00F86E45" w:rsidRPr="00F86E45" w14:paraId="0702EAC3"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0C02B34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X</w:t>
            </w:r>
          </w:p>
        </w:tc>
        <w:tc>
          <w:tcPr>
            <w:tcW w:w="691" w:type="pct"/>
            <w:tcBorders>
              <w:top w:val="nil"/>
              <w:left w:val="nil"/>
              <w:bottom w:val="single" w:sz="4" w:space="0" w:color="auto"/>
              <w:right w:val="single" w:sz="4" w:space="0" w:color="auto"/>
            </w:tcBorders>
            <w:shd w:val="clear" w:color="auto" w:fill="auto"/>
            <w:vAlign w:val="center"/>
            <w:hideMark/>
          </w:tcPr>
          <w:p w14:paraId="5EA3D17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1,116,679.92</w:t>
            </w:r>
          </w:p>
        </w:tc>
        <w:tc>
          <w:tcPr>
            <w:tcW w:w="458" w:type="pct"/>
            <w:tcBorders>
              <w:top w:val="nil"/>
              <w:left w:val="nil"/>
              <w:bottom w:val="single" w:sz="4" w:space="0" w:color="auto"/>
              <w:right w:val="single" w:sz="4" w:space="0" w:color="auto"/>
            </w:tcBorders>
            <w:shd w:val="clear" w:color="auto" w:fill="auto"/>
            <w:vAlign w:val="center"/>
            <w:hideMark/>
          </w:tcPr>
          <w:p w14:paraId="4DA821B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16,539</w:t>
            </w:r>
          </w:p>
        </w:tc>
        <w:tc>
          <w:tcPr>
            <w:tcW w:w="691" w:type="pct"/>
            <w:tcBorders>
              <w:top w:val="nil"/>
              <w:left w:val="nil"/>
              <w:bottom w:val="single" w:sz="4" w:space="0" w:color="auto"/>
              <w:right w:val="single" w:sz="4" w:space="0" w:color="auto"/>
            </w:tcBorders>
            <w:shd w:val="clear" w:color="auto" w:fill="auto"/>
            <w:vAlign w:val="center"/>
            <w:hideMark/>
          </w:tcPr>
          <w:p w14:paraId="4623497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7,734,481.91</w:t>
            </w:r>
          </w:p>
        </w:tc>
        <w:tc>
          <w:tcPr>
            <w:tcW w:w="637" w:type="pct"/>
            <w:tcBorders>
              <w:top w:val="nil"/>
              <w:left w:val="nil"/>
              <w:bottom w:val="single" w:sz="4" w:space="0" w:color="auto"/>
              <w:right w:val="single" w:sz="4" w:space="0" w:color="auto"/>
            </w:tcBorders>
            <w:shd w:val="clear" w:color="auto" w:fill="auto"/>
            <w:vAlign w:val="center"/>
            <w:hideMark/>
          </w:tcPr>
          <w:p w14:paraId="52C74DF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16,588,875.38</w:t>
            </w:r>
          </w:p>
        </w:tc>
        <w:tc>
          <w:tcPr>
            <w:tcW w:w="807" w:type="pct"/>
            <w:tcBorders>
              <w:top w:val="nil"/>
              <w:left w:val="nil"/>
              <w:bottom w:val="single" w:sz="4" w:space="0" w:color="auto"/>
              <w:right w:val="single" w:sz="4" w:space="0" w:color="auto"/>
            </w:tcBorders>
            <w:shd w:val="clear" w:color="auto" w:fill="auto"/>
            <w:vAlign w:val="center"/>
            <w:hideMark/>
          </w:tcPr>
          <w:p w14:paraId="430641B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31,177,178.24</w:t>
            </w:r>
          </w:p>
        </w:tc>
        <w:tc>
          <w:tcPr>
            <w:tcW w:w="824" w:type="pct"/>
            <w:tcBorders>
              <w:top w:val="nil"/>
              <w:left w:val="nil"/>
              <w:bottom w:val="single" w:sz="4" w:space="0" w:color="auto"/>
              <w:right w:val="single" w:sz="4" w:space="0" w:color="auto"/>
            </w:tcBorders>
            <w:shd w:val="clear" w:color="auto" w:fill="auto"/>
            <w:vAlign w:val="center"/>
            <w:hideMark/>
          </w:tcPr>
          <w:p w14:paraId="6212D1AE"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56,617,215.45</w:t>
            </w:r>
          </w:p>
        </w:tc>
      </w:tr>
      <w:tr w:rsidR="00F86E45" w:rsidRPr="00F86E45" w14:paraId="5FE2E2E2"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15F4F98F"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XI</w:t>
            </w:r>
          </w:p>
        </w:tc>
        <w:tc>
          <w:tcPr>
            <w:tcW w:w="691" w:type="pct"/>
            <w:tcBorders>
              <w:top w:val="nil"/>
              <w:left w:val="nil"/>
              <w:bottom w:val="single" w:sz="4" w:space="0" w:color="auto"/>
              <w:right w:val="single" w:sz="4" w:space="0" w:color="auto"/>
            </w:tcBorders>
            <w:shd w:val="clear" w:color="auto" w:fill="auto"/>
            <w:vAlign w:val="center"/>
            <w:hideMark/>
          </w:tcPr>
          <w:p w14:paraId="721697B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3,000,000.00</w:t>
            </w:r>
          </w:p>
        </w:tc>
        <w:tc>
          <w:tcPr>
            <w:tcW w:w="458" w:type="pct"/>
            <w:tcBorders>
              <w:top w:val="nil"/>
              <w:left w:val="nil"/>
              <w:bottom w:val="single" w:sz="4" w:space="0" w:color="auto"/>
              <w:right w:val="single" w:sz="4" w:space="0" w:color="auto"/>
            </w:tcBorders>
            <w:shd w:val="clear" w:color="auto" w:fill="auto"/>
            <w:vAlign w:val="center"/>
            <w:hideMark/>
          </w:tcPr>
          <w:p w14:paraId="67C6831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2,364</w:t>
            </w:r>
          </w:p>
        </w:tc>
        <w:tc>
          <w:tcPr>
            <w:tcW w:w="691" w:type="pct"/>
            <w:tcBorders>
              <w:top w:val="nil"/>
              <w:left w:val="nil"/>
              <w:bottom w:val="single" w:sz="4" w:space="0" w:color="auto"/>
              <w:right w:val="single" w:sz="4" w:space="0" w:color="auto"/>
            </w:tcBorders>
            <w:shd w:val="clear" w:color="auto" w:fill="auto"/>
            <w:vAlign w:val="center"/>
            <w:hideMark/>
          </w:tcPr>
          <w:p w14:paraId="459F29AC"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1,139,992.48</w:t>
            </w:r>
          </w:p>
        </w:tc>
        <w:tc>
          <w:tcPr>
            <w:tcW w:w="637" w:type="pct"/>
            <w:tcBorders>
              <w:top w:val="nil"/>
              <w:left w:val="nil"/>
              <w:bottom w:val="single" w:sz="4" w:space="0" w:color="auto"/>
              <w:right w:val="single" w:sz="4" w:space="0" w:color="auto"/>
            </w:tcBorders>
            <w:shd w:val="clear" w:color="auto" w:fill="auto"/>
            <w:vAlign w:val="center"/>
            <w:hideMark/>
          </w:tcPr>
          <w:p w14:paraId="060E870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3,078,025.00</w:t>
            </w:r>
          </w:p>
        </w:tc>
        <w:tc>
          <w:tcPr>
            <w:tcW w:w="807" w:type="pct"/>
            <w:tcBorders>
              <w:top w:val="nil"/>
              <w:left w:val="nil"/>
              <w:bottom w:val="single" w:sz="4" w:space="0" w:color="auto"/>
              <w:right w:val="single" w:sz="4" w:space="0" w:color="auto"/>
            </w:tcBorders>
            <w:shd w:val="clear" w:color="auto" w:fill="auto"/>
            <w:vAlign w:val="center"/>
            <w:hideMark/>
          </w:tcPr>
          <w:p w14:paraId="765FAFD9"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3,182,152.25</w:t>
            </w:r>
          </w:p>
        </w:tc>
        <w:tc>
          <w:tcPr>
            <w:tcW w:w="824" w:type="pct"/>
            <w:tcBorders>
              <w:top w:val="nil"/>
              <w:left w:val="nil"/>
              <w:bottom w:val="single" w:sz="4" w:space="0" w:color="auto"/>
              <w:right w:val="single" w:sz="4" w:space="0" w:color="auto"/>
            </w:tcBorders>
            <w:shd w:val="clear" w:color="auto" w:fill="auto"/>
            <w:vAlign w:val="center"/>
            <w:hideMark/>
          </w:tcPr>
          <w:p w14:paraId="4FEA058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10,400,169.73</w:t>
            </w:r>
          </w:p>
        </w:tc>
      </w:tr>
      <w:tr w:rsidR="00F86E45" w:rsidRPr="00F86E45" w14:paraId="28C21FA5"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1E26E5F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XII</w:t>
            </w:r>
          </w:p>
        </w:tc>
        <w:tc>
          <w:tcPr>
            <w:tcW w:w="691" w:type="pct"/>
            <w:tcBorders>
              <w:top w:val="nil"/>
              <w:left w:val="nil"/>
              <w:bottom w:val="single" w:sz="4" w:space="0" w:color="auto"/>
              <w:right w:val="single" w:sz="4" w:space="0" w:color="auto"/>
            </w:tcBorders>
            <w:shd w:val="clear" w:color="auto" w:fill="auto"/>
            <w:vAlign w:val="center"/>
            <w:hideMark/>
          </w:tcPr>
          <w:p w14:paraId="555059B1"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3,000,513.85</w:t>
            </w:r>
          </w:p>
        </w:tc>
        <w:tc>
          <w:tcPr>
            <w:tcW w:w="458" w:type="pct"/>
            <w:tcBorders>
              <w:top w:val="nil"/>
              <w:left w:val="nil"/>
              <w:bottom w:val="single" w:sz="4" w:space="0" w:color="auto"/>
              <w:right w:val="single" w:sz="4" w:space="0" w:color="auto"/>
            </w:tcBorders>
            <w:shd w:val="clear" w:color="auto" w:fill="auto"/>
            <w:vAlign w:val="center"/>
            <w:hideMark/>
          </w:tcPr>
          <w:p w14:paraId="068DC0E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3,503</w:t>
            </w:r>
          </w:p>
        </w:tc>
        <w:tc>
          <w:tcPr>
            <w:tcW w:w="691" w:type="pct"/>
            <w:tcBorders>
              <w:top w:val="nil"/>
              <w:left w:val="nil"/>
              <w:bottom w:val="single" w:sz="4" w:space="0" w:color="auto"/>
              <w:right w:val="single" w:sz="4" w:space="0" w:color="auto"/>
            </w:tcBorders>
            <w:shd w:val="clear" w:color="auto" w:fill="auto"/>
            <w:vAlign w:val="center"/>
            <w:hideMark/>
          </w:tcPr>
          <w:p w14:paraId="072E437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1,928,850.00</w:t>
            </w:r>
          </w:p>
        </w:tc>
        <w:tc>
          <w:tcPr>
            <w:tcW w:w="637" w:type="pct"/>
            <w:tcBorders>
              <w:top w:val="nil"/>
              <w:left w:val="nil"/>
              <w:bottom w:val="single" w:sz="4" w:space="0" w:color="auto"/>
              <w:right w:val="single" w:sz="4" w:space="0" w:color="auto"/>
            </w:tcBorders>
            <w:shd w:val="clear" w:color="auto" w:fill="auto"/>
            <w:vAlign w:val="center"/>
            <w:hideMark/>
          </w:tcPr>
          <w:p w14:paraId="14DE4AFA"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9,482,830.04</w:t>
            </w:r>
          </w:p>
        </w:tc>
        <w:tc>
          <w:tcPr>
            <w:tcW w:w="807" w:type="pct"/>
            <w:tcBorders>
              <w:top w:val="nil"/>
              <w:left w:val="nil"/>
              <w:bottom w:val="single" w:sz="4" w:space="0" w:color="auto"/>
              <w:right w:val="single" w:sz="4" w:space="0" w:color="auto"/>
            </w:tcBorders>
            <w:shd w:val="clear" w:color="auto" w:fill="auto"/>
            <w:vAlign w:val="center"/>
            <w:hideMark/>
          </w:tcPr>
          <w:p w14:paraId="2EEF1524"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4,433,691.49</w:t>
            </w:r>
          </w:p>
        </w:tc>
        <w:tc>
          <w:tcPr>
            <w:tcW w:w="824" w:type="pct"/>
            <w:tcBorders>
              <w:top w:val="nil"/>
              <w:left w:val="nil"/>
              <w:bottom w:val="single" w:sz="4" w:space="0" w:color="auto"/>
              <w:right w:val="single" w:sz="4" w:space="0" w:color="auto"/>
            </w:tcBorders>
            <w:shd w:val="clear" w:color="auto" w:fill="auto"/>
            <w:vAlign w:val="center"/>
            <w:hideMark/>
          </w:tcPr>
          <w:p w14:paraId="250AC206"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18,845,885.38</w:t>
            </w:r>
          </w:p>
        </w:tc>
      </w:tr>
      <w:tr w:rsidR="00F86E45" w:rsidRPr="00F86E45" w14:paraId="382680BC"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3A44D10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CARAGA</w:t>
            </w:r>
          </w:p>
        </w:tc>
        <w:tc>
          <w:tcPr>
            <w:tcW w:w="691" w:type="pct"/>
            <w:tcBorders>
              <w:top w:val="nil"/>
              <w:left w:val="nil"/>
              <w:bottom w:val="single" w:sz="4" w:space="0" w:color="auto"/>
              <w:right w:val="single" w:sz="4" w:space="0" w:color="auto"/>
            </w:tcBorders>
            <w:shd w:val="clear" w:color="auto" w:fill="auto"/>
            <w:vAlign w:val="center"/>
            <w:hideMark/>
          </w:tcPr>
          <w:p w14:paraId="7D13324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86E45">
              <w:rPr>
                <w:rFonts w:ascii="Arial Narrow" w:eastAsia="Times New Roman" w:hAnsi="Arial Narrow"/>
                <w:b/>
                <w:bCs/>
                <w:sz w:val="20"/>
                <w:szCs w:val="20"/>
              </w:rPr>
              <w:t xml:space="preserve">- </w:t>
            </w:r>
          </w:p>
        </w:tc>
        <w:tc>
          <w:tcPr>
            <w:tcW w:w="458" w:type="pct"/>
            <w:tcBorders>
              <w:top w:val="nil"/>
              <w:left w:val="nil"/>
              <w:bottom w:val="single" w:sz="4" w:space="0" w:color="auto"/>
              <w:right w:val="single" w:sz="4" w:space="0" w:color="auto"/>
            </w:tcBorders>
            <w:shd w:val="clear" w:color="auto" w:fill="auto"/>
            <w:vAlign w:val="center"/>
            <w:hideMark/>
          </w:tcPr>
          <w:p w14:paraId="647CFE5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7,607</w:t>
            </w:r>
          </w:p>
        </w:tc>
        <w:tc>
          <w:tcPr>
            <w:tcW w:w="691" w:type="pct"/>
            <w:tcBorders>
              <w:top w:val="nil"/>
              <w:left w:val="nil"/>
              <w:bottom w:val="single" w:sz="4" w:space="0" w:color="auto"/>
              <w:right w:val="single" w:sz="4" w:space="0" w:color="auto"/>
            </w:tcBorders>
            <w:shd w:val="clear" w:color="auto" w:fill="auto"/>
            <w:vAlign w:val="center"/>
            <w:hideMark/>
          </w:tcPr>
          <w:p w14:paraId="2A358DE5"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3,280,117.82</w:t>
            </w:r>
          </w:p>
        </w:tc>
        <w:tc>
          <w:tcPr>
            <w:tcW w:w="637" w:type="pct"/>
            <w:tcBorders>
              <w:top w:val="nil"/>
              <w:left w:val="nil"/>
              <w:bottom w:val="single" w:sz="4" w:space="0" w:color="auto"/>
              <w:right w:val="single" w:sz="4" w:space="0" w:color="auto"/>
            </w:tcBorders>
            <w:shd w:val="clear" w:color="auto" w:fill="auto"/>
            <w:vAlign w:val="center"/>
            <w:hideMark/>
          </w:tcPr>
          <w:p w14:paraId="63915891"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2,180,618.16</w:t>
            </w:r>
          </w:p>
        </w:tc>
        <w:tc>
          <w:tcPr>
            <w:tcW w:w="807" w:type="pct"/>
            <w:tcBorders>
              <w:top w:val="nil"/>
              <w:left w:val="nil"/>
              <w:bottom w:val="single" w:sz="4" w:space="0" w:color="auto"/>
              <w:right w:val="single" w:sz="4" w:space="0" w:color="auto"/>
            </w:tcBorders>
            <w:shd w:val="clear" w:color="auto" w:fill="auto"/>
            <w:vAlign w:val="center"/>
            <w:hideMark/>
          </w:tcPr>
          <w:p w14:paraId="59FF8C5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13,469,504.87</w:t>
            </w:r>
          </w:p>
        </w:tc>
        <w:tc>
          <w:tcPr>
            <w:tcW w:w="824" w:type="pct"/>
            <w:tcBorders>
              <w:top w:val="nil"/>
              <w:left w:val="nil"/>
              <w:bottom w:val="single" w:sz="4" w:space="0" w:color="auto"/>
              <w:right w:val="single" w:sz="4" w:space="0" w:color="auto"/>
            </w:tcBorders>
            <w:shd w:val="clear" w:color="auto" w:fill="auto"/>
            <w:vAlign w:val="center"/>
            <w:hideMark/>
          </w:tcPr>
          <w:p w14:paraId="3BB8B5E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18,930,240.85</w:t>
            </w:r>
          </w:p>
        </w:tc>
      </w:tr>
      <w:tr w:rsidR="00F86E45" w:rsidRPr="00F86E45" w14:paraId="54CE86F7"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382579C6"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NCR</w:t>
            </w:r>
          </w:p>
        </w:tc>
        <w:tc>
          <w:tcPr>
            <w:tcW w:w="691" w:type="pct"/>
            <w:tcBorders>
              <w:top w:val="nil"/>
              <w:left w:val="nil"/>
              <w:bottom w:val="single" w:sz="4" w:space="0" w:color="auto"/>
              <w:right w:val="single" w:sz="4" w:space="0" w:color="auto"/>
            </w:tcBorders>
            <w:shd w:val="clear" w:color="auto" w:fill="auto"/>
            <w:vAlign w:val="center"/>
            <w:hideMark/>
          </w:tcPr>
          <w:p w14:paraId="10BD73BB"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3,000,559.00</w:t>
            </w:r>
          </w:p>
        </w:tc>
        <w:tc>
          <w:tcPr>
            <w:tcW w:w="458" w:type="pct"/>
            <w:tcBorders>
              <w:top w:val="nil"/>
              <w:left w:val="nil"/>
              <w:bottom w:val="single" w:sz="4" w:space="0" w:color="auto"/>
              <w:right w:val="single" w:sz="4" w:space="0" w:color="auto"/>
            </w:tcBorders>
            <w:shd w:val="clear" w:color="auto" w:fill="auto"/>
            <w:vAlign w:val="center"/>
            <w:hideMark/>
          </w:tcPr>
          <w:p w14:paraId="4F0D7565"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1,676</w:t>
            </w:r>
          </w:p>
        </w:tc>
        <w:tc>
          <w:tcPr>
            <w:tcW w:w="691" w:type="pct"/>
            <w:tcBorders>
              <w:top w:val="nil"/>
              <w:left w:val="nil"/>
              <w:bottom w:val="single" w:sz="4" w:space="0" w:color="auto"/>
              <w:right w:val="single" w:sz="4" w:space="0" w:color="auto"/>
            </w:tcBorders>
            <w:shd w:val="clear" w:color="auto" w:fill="auto"/>
            <w:vAlign w:val="center"/>
            <w:hideMark/>
          </w:tcPr>
          <w:p w14:paraId="525D80D4"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760,317.40</w:t>
            </w:r>
          </w:p>
        </w:tc>
        <w:tc>
          <w:tcPr>
            <w:tcW w:w="637" w:type="pct"/>
            <w:tcBorders>
              <w:top w:val="nil"/>
              <w:left w:val="nil"/>
              <w:bottom w:val="single" w:sz="4" w:space="0" w:color="auto"/>
              <w:right w:val="single" w:sz="4" w:space="0" w:color="auto"/>
            </w:tcBorders>
            <w:shd w:val="clear" w:color="auto" w:fill="auto"/>
            <w:vAlign w:val="center"/>
            <w:hideMark/>
          </w:tcPr>
          <w:p w14:paraId="6824166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7,478,108.45</w:t>
            </w:r>
          </w:p>
        </w:tc>
        <w:tc>
          <w:tcPr>
            <w:tcW w:w="807" w:type="pct"/>
            <w:tcBorders>
              <w:top w:val="nil"/>
              <w:left w:val="nil"/>
              <w:bottom w:val="single" w:sz="4" w:space="0" w:color="auto"/>
              <w:right w:val="single" w:sz="4" w:space="0" w:color="auto"/>
            </w:tcBorders>
            <w:shd w:val="clear" w:color="auto" w:fill="auto"/>
            <w:vAlign w:val="center"/>
            <w:hideMark/>
          </w:tcPr>
          <w:p w14:paraId="4B7BB7D8"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3,703,274.28</w:t>
            </w:r>
          </w:p>
        </w:tc>
        <w:tc>
          <w:tcPr>
            <w:tcW w:w="824" w:type="pct"/>
            <w:tcBorders>
              <w:top w:val="nil"/>
              <w:left w:val="nil"/>
              <w:bottom w:val="single" w:sz="4" w:space="0" w:color="auto"/>
              <w:right w:val="single" w:sz="4" w:space="0" w:color="auto"/>
            </w:tcBorders>
            <w:shd w:val="clear" w:color="auto" w:fill="auto"/>
            <w:vAlign w:val="center"/>
            <w:hideMark/>
          </w:tcPr>
          <w:p w14:paraId="6448B82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14,942,259.13</w:t>
            </w:r>
          </w:p>
        </w:tc>
      </w:tr>
      <w:tr w:rsidR="00F86E45" w:rsidRPr="00F86E45" w14:paraId="3188B527" w14:textId="77777777" w:rsidTr="00F86E45">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121C8BCC"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86E45">
              <w:rPr>
                <w:rFonts w:ascii="Arial Narrow" w:eastAsia="Times New Roman" w:hAnsi="Arial Narrow"/>
                <w:b/>
                <w:bCs/>
                <w:sz w:val="20"/>
                <w:szCs w:val="20"/>
              </w:rPr>
              <w:t>CAR</w:t>
            </w:r>
          </w:p>
        </w:tc>
        <w:tc>
          <w:tcPr>
            <w:tcW w:w="691" w:type="pct"/>
            <w:tcBorders>
              <w:top w:val="nil"/>
              <w:left w:val="nil"/>
              <w:bottom w:val="single" w:sz="4" w:space="0" w:color="auto"/>
              <w:right w:val="single" w:sz="4" w:space="0" w:color="auto"/>
            </w:tcBorders>
            <w:shd w:val="clear" w:color="auto" w:fill="auto"/>
            <w:vAlign w:val="center"/>
            <w:hideMark/>
          </w:tcPr>
          <w:p w14:paraId="6C2BD152"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657,790.58</w:t>
            </w:r>
          </w:p>
        </w:tc>
        <w:tc>
          <w:tcPr>
            <w:tcW w:w="458" w:type="pct"/>
            <w:tcBorders>
              <w:top w:val="nil"/>
              <w:left w:val="nil"/>
              <w:bottom w:val="single" w:sz="4" w:space="0" w:color="auto"/>
              <w:right w:val="single" w:sz="4" w:space="0" w:color="auto"/>
            </w:tcBorders>
            <w:shd w:val="clear" w:color="auto" w:fill="auto"/>
            <w:vAlign w:val="center"/>
            <w:hideMark/>
          </w:tcPr>
          <w:p w14:paraId="680A2A2D"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13,527</w:t>
            </w:r>
          </w:p>
        </w:tc>
        <w:tc>
          <w:tcPr>
            <w:tcW w:w="691" w:type="pct"/>
            <w:tcBorders>
              <w:top w:val="nil"/>
              <w:left w:val="nil"/>
              <w:bottom w:val="single" w:sz="4" w:space="0" w:color="auto"/>
              <w:right w:val="single" w:sz="4" w:space="0" w:color="auto"/>
            </w:tcBorders>
            <w:shd w:val="clear" w:color="auto" w:fill="auto"/>
            <w:vAlign w:val="center"/>
            <w:hideMark/>
          </w:tcPr>
          <w:p w14:paraId="6900F60F"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6,770,475.65</w:t>
            </w:r>
          </w:p>
        </w:tc>
        <w:tc>
          <w:tcPr>
            <w:tcW w:w="637" w:type="pct"/>
            <w:tcBorders>
              <w:top w:val="nil"/>
              <w:left w:val="nil"/>
              <w:bottom w:val="single" w:sz="4" w:space="0" w:color="auto"/>
              <w:right w:val="single" w:sz="4" w:space="0" w:color="auto"/>
            </w:tcBorders>
            <w:shd w:val="clear" w:color="auto" w:fill="auto"/>
            <w:vAlign w:val="center"/>
            <w:hideMark/>
          </w:tcPr>
          <w:p w14:paraId="64EC8500"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764,386.80</w:t>
            </w:r>
          </w:p>
        </w:tc>
        <w:tc>
          <w:tcPr>
            <w:tcW w:w="807" w:type="pct"/>
            <w:tcBorders>
              <w:top w:val="nil"/>
              <w:left w:val="nil"/>
              <w:bottom w:val="single" w:sz="4" w:space="0" w:color="auto"/>
              <w:right w:val="single" w:sz="4" w:space="0" w:color="auto"/>
            </w:tcBorders>
            <w:shd w:val="clear" w:color="auto" w:fill="auto"/>
            <w:vAlign w:val="center"/>
            <w:hideMark/>
          </w:tcPr>
          <w:p w14:paraId="60B72BE3"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17,799,241.22</w:t>
            </w:r>
          </w:p>
        </w:tc>
        <w:tc>
          <w:tcPr>
            <w:tcW w:w="824" w:type="pct"/>
            <w:tcBorders>
              <w:top w:val="nil"/>
              <w:left w:val="nil"/>
              <w:bottom w:val="single" w:sz="4" w:space="0" w:color="auto"/>
              <w:right w:val="single" w:sz="4" w:space="0" w:color="auto"/>
            </w:tcBorders>
            <w:shd w:val="clear" w:color="auto" w:fill="auto"/>
            <w:vAlign w:val="center"/>
            <w:hideMark/>
          </w:tcPr>
          <w:p w14:paraId="6E1B89F7" w14:textId="77777777" w:rsidR="00F86E45" w:rsidRPr="00F86E45" w:rsidRDefault="00F86E45" w:rsidP="00F86E45">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86E45">
              <w:rPr>
                <w:rFonts w:ascii="Arial Narrow" w:eastAsia="Times New Roman" w:hAnsi="Arial Narrow"/>
                <w:sz w:val="20"/>
                <w:szCs w:val="20"/>
              </w:rPr>
              <w:t>25,991,894.25</w:t>
            </w:r>
          </w:p>
        </w:tc>
      </w:tr>
    </w:tbl>
    <w:p w14:paraId="1B8B056A" w14:textId="513D9201" w:rsidR="002C47A6" w:rsidRDefault="004C1157" w:rsidP="002C47A6">
      <w:pPr>
        <w:ind w:left="284"/>
        <w:contextualSpacing/>
        <w:rPr>
          <w:rFonts w:ascii="Arial" w:eastAsia="Arial" w:hAnsi="Arial" w:cs="Arial"/>
          <w:i/>
          <w:sz w:val="16"/>
          <w:szCs w:val="16"/>
        </w:rPr>
      </w:pPr>
      <w:r>
        <w:rPr>
          <w:rFonts w:ascii="Arial" w:eastAsia="Arial" w:hAnsi="Arial" w:cs="Arial"/>
          <w:i/>
          <w:sz w:val="16"/>
          <w:szCs w:val="16"/>
        </w:rPr>
        <w:t xml:space="preserve"> </w:t>
      </w:r>
      <w:r w:rsidR="002C47A6">
        <w:rPr>
          <w:rFonts w:ascii="Arial" w:eastAsia="Arial" w:hAnsi="Arial" w:cs="Arial"/>
          <w:i/>
          <w:sz w:val="16"/>
          <w:szCs w:val="16"/>
        </w:rPr>
        <w:t xml:space="preserve"> Note: The Inventory Summary is as of </w:t>
      </w:r>
      <w:r w:rsidR="007815CF">
        <w:rPr>
          <w:rFonts w:ascii="Arial" w:eastAsia="Arial" w:hAnsi="Arial" w:cs="Arial"/>
          <w:i/>
          <w:sz w:val="16"/>
          <w:szCs w:val="16"/>
        </w:rPr>
        <w:t>17 February 2021</w:t>
      </w:r>
      <w:r w:rsidR="002C47A6">
        <w:rPr>
          <w:rFonts w:ascii="Arial" w:eastAsia="Arial" w:hAnsi="Arial" w:cs="Arial"/>
          <w:i/>
          <w:sz w:val="16"/>
          <w:szCs w:val="16"/>
        </w:rPr>
        <w:t>, 4PM.</w:t>
      </w:r>
    </w:p>
    <w:p w14:paraId="1B896F4B" w14:textId="2F799DFD" w:rsidR="00B36314" w:rsidRPr="002C47A6" w:rsidRDefault="002C47A6" w:rsidP="002C47A6">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7F4932" w14:textId="77777777"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t>Situational Report</w:t>
      </w:r>
      <w:r w:rsidR="00A834B4" w:rsidRPr="00D46740">
        <w:rPr>
          <w:rFonts w:ascii="Arial" w:hAnsi="Arial" w:cs="Arial"/>
          <w:color w:val="002060"/>
          <w:sz w:val="28"/>
          <w:szCs w:val="24"/>
        </w:rPr>
        <w:t>s</w:t>
      </w:r>
    </w:p>
    <w:p w14:paraId="6827B870" w14:textId="77777777"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BE43F9"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BE43F9">
        <w:rPr>
          <w:rFonts w:ascii="Arial" w:eastAsia="Arial" w:hAnsi="Arial" w:cs="Arial"/>
          <w:b/>
          <w:sz w:val="24"/>
          <w:szCs w:val="24"/>
        </w:rPr>
        <w:t>DSWD-DR</w:t>
      </w:r>
      <w:r w:rsidR="00376584" w:rsidRPr="00BE43F9">
        <w:rPr>
          <w:rFonts w:ascii="Arial" w:eastAsia="Arial" w:hAnsi="Arial" w:cs="Arial"/>
          <w:b/>
          <w:sz w:val="24"/>
          <w:szCs w:val="24"/>
        </w:rPr>
        <w:t>MB</w:t>
      </w:r>
    </w:p>
    <w:tbl>
      <w:tblPr>
        <w:tblW w:w="5000" w:type="pct"/>
        <w:tblLook w:val="0400" w:firstRow="0" w:lastRow="0" w:firstColumn="0" w:lastColumn="0" w:noHBand="0" w:noVBand="1"/>
      </w:tblPr>
      <w:tblGrid>
        <w:gridCol w:w="1981"/>
        <w:gridCol w:w="13374"/>
      </w:tblGrid>
      <w:tr w:rsidR="00376584" w:rsidRPr="00D717CF" w14:paraId="074193E2"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D717CF"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376584" w:rsidRPr="00D717CF" w14:paraId="4035F03A"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7764E70D" w:rsidR="00376584" w:rsidRPr="00D717CF" w:rsidRDefault="00E70704" w:rsidP="00151F5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1</w:t>
            </w:r>
            <w:r w:rsidR="007815CF">
              <w:rPr>
                <w:rFonts w:ascii="Arial" w:eastAsia="Arial" w:hAnsi="Arial" w:cs="Arial"/>
                <w:color w:val="0070C0"/>
                <w:sz w:val="20"/>
                <w:szCs w:val="24"/>
              </w:rPr>
              <w:t>7</w:t>
            </w:r>
            <w:r w:rsidR="00FA07B1">
              <w:rPr>
                <w:rFonts w:ascii="Arial" w:eastAsia="Arial" w:hAnsi="Arial" w:cs="Arial"/>
                <w:color w:val="0070C0"/>
                <w:sz w:val="20"/>
                <w:szCs w:val="24"/>
              </w:rPr>
              <w:t xml:space="preserve"> </w:t>
            </w:r>
            <w:r w:rsidR="007815CF">
              <w:rPr>
                <w:rFonts w:ascii="Arial" w:eastAsia="Arial" w:hAnsi="Arial" w:cs="Arial"/>
                <w:color w:val="0070C0"/>
                <w:sz w:val="20"/>
                <w:szCs w:val="24"/>
              </w:rPr>
              <w:t>February</w:t>
            </w:r>
            <w:r w:rsidR="00FA07B1">
              <w:rPr>
                <w:rFonts w:ascii="Arial" w:eastAsia="Arial" w:hAnsi="Arial" w:cs="Arial"/>
                <w:color w:val="0070C0"/>
                <w:sz w:val="20"/>
                <w:szCs w:val="24"/>
              </w:rPr>
              <w:t xml:space="preserve"> </w:t>
            </w:r>
            <w:r w:rsidR="00944BA6">
              <w:rPr>
                <w:rFonts w:ascii="Arial" w:eastAsia="Arial" w:hAnsi="Arial" w:cs="Arial"/>
                <w:color w:val="0070C0"/>
                <w:sz w:val="20"/>
                <w:szCs w:val="24"/>
              </w:rPr>
              <w:t>202</w:t>
            </w:r>
            <w:r w:rsidR="007815CF">
              <w:rPr>
                <w:rFonts w:ascii="Arial" w:eastAsia="Arial" w:hAnsi="Arial" w:cs="Arial"/>
                <w:color w:val="0070C0"/>
                <w:sz w:val="20"/>
                <w:szCs w:val="24"/>
              </w:rPr>
              <w:t>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2727FE" w14:textId="3AD77160" w:rsidR="00891832" w:rsidRPr="00D717CF"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The Disaster Response Management Bureau (DRMB) is closely coordinating with the concerned field offices for significant disaster response updates</w:t>
            </w:r>
          </w:p>
          <w:p w14:paraId="75360B38" w14:textId="77777777" w:rsidR="00BB34DB" w:rsidRDefault="00C15DBE" w:rsidP="00BB34D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D717CF">
              <w:rPr>
                <w:rFonts w:ascii="Arial" w:eastAsia="Arial" w:hAnsi="Arial" w:cs="Arial"/>
                <w:color w:val="0070C0"/>
                <w:sz w:val="20"/>
                <w:szCs w:val="24"/>
              </w:rPr>
              <w:t>All QRT members and emergency equipment are on standby and ready for deployment.</w:t>
            </w:r>
          </w:p>
          <w:p w14:paraId="35595C47" w14:textId="3320F4A9" w:rsidR="00BB34DB" w:rsidRPr="00BC0FD2" w:rsidRDefault="00BB34DB" w:rsidP="006217D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BB34DB">
              <w:rPr>
                <w:rFonts w:ascii="Arial" w:eastAsia="Arial" w:hAnsi="Arial" w:cs="Arial"/>
                <w:color w:val="0070C0"/>
                <w:sz w:val="20"/>
                <w:szCs w:val="24"/>
              </w:rPr>
              <w:t xml:space="preserve">DRMB participated in the Online Pre-Disaster Risk Assessment Meeting on </w:t>
            </w:r>
            <w:r w:rsidR="00E70704">
              <w:rPr>
                <w:rFonts w:ascii="Arial" w:eastAsia="Arial" w:hAnsi="Arial" w:cs="Arial"/>
                <w:color w:val="0070C0"/>
                <w:sz w:val="20"/>
                <w:szCs w:val="24"/>
              </w:rPr>
              <w:t>Tropical Depression</w:t>
            </w:r>
            <w:r w:rsidR="00FA07B1">
              <w:rPr>
                <w:rFonts w:ascii="Arial" w:eastAsia="Arial" w:hAnsi="Arial" w:cs="Arial"/>
                <w:color w:val="0070C0"/>
                <w:sz w:val="20"/>
                <w:szCs w:val="24"/>
              </w:rPr>
              <w:t xml:space="preserve"> </w:t>
            </w:r>
            <w:r w:rsidR="00E70704">
              <w:rPr>
                <w:rFonts w:ascii="Arial" w:eastAsia="Arial" w:hAnsi="Arial" w:cs="Arial"/>
                <w:color w:val="0070C0"/>
                <w:sz w:val="20"/>
                <w:szCs w:val="24"/>
              </w:rPr>
              <w:t xml:space="preserve">(TD) </w:t>
            </w:r>
            <w:r w:rsidR="00FA07B1">
              <w:rPr>
                <w:rFonts w:ascii="Arial" w:eastAsia="Arial" w:hAnsi="Arial" w:cs="Arial"/>
                <w:color w:val="0070C0"/>
                <w:sz w:val="20"/>
                <w:szCs w:val="24"/>
              </w:rPr>
              <w:t>“</w:t>
            </w:r>
            <w:r w:rsidR="007815CF">
              <w:rPr>
                <w:rFonts w:ascii="Arial" w:eastAsia="Arial" w:hAnsi="Arial" w:cs="Arial"/>
                <w:color w:val="0070C0"/>
                <w:sz w:val="20"/>
                <w:szCs w:val="24"/>
              </w:rPr>
              <w:t>Auring</w:t>
            </w:r>
            <w:r w:rsidRPr="00BB34DB">
              <w:rPr>
                <w:rFonts w:ascii="Arial" w:eastAsia="Arial" w:hAnsi="Arial" w:cs="Arial"/>
                <w:color w:val="0070C0"/>
                <w:sz w:val="20"/>
                <w:szCs w:val="24"/>
              </w:rPr>
              <w:t xml:space="preserve">” </w:t>
            </w:r>
            <w:r w:rsidR="006217D0">
              <w:rPr>
                <w:rFonts w:ascii="Arial" w:eastAsia="Arial" w:hAnsi="Arial" w:cs="Arial"/>
                <w:color w:val="0070C0"/>
                <w:sz w:val="20"/>
                <w:szCs w:val="24"/>
              </w:rPr>
              <w:t>on</w:t>
            </w:r>
            <w:r w:rsidR="00FA07B1">
              <w:rPr>
                <w:rFonts w:ascii="Arial" w:eastAsia="Arial" w:hAnsi="Arial" w:cs="Arial"/>
                <w:color w:val="0070C0"/>
                <w:sz w:val="20"/>
                <w:szCs w:val="24"/>
              </w:rPr>
              <w:t xml:space="preserve"> </w:t>
            </w:r>
            <w:r w:rsidR="007815CF">
              <w:rPr>
                <w:rFonts w:ascii="Arial" w:eastAsia="Arial" w:hAnsi="Arial" w:cs="Arial"/>
                <w:color w:val="0070C0"/>
                <w:sz w:val="20"/>
                <w:szCs w:val="24"/>
              </w:rPr>
              <w:t>17 February 2021</w:t>
            </w:r>
            <w:r w:rsidRPr="00BB34DB">
              <w:rPr>
                <w:rFonts w:ascii="Arial" w:eastAsia="Arial" w:hAnsi="Arial" w:cs="Arial"/>
                <w:color w:val="0070C0"/>
                <w:sz w:val="20"/>
                <w:szCs w:val="24"/>
              </w:rPr>
              <w:t xml:space="preserve"> with other response cluster member agencies. Further meetings shall be conducted on </w:t>
            </w:r>
            <w:r w:rsidR="00BC0FD2">
              <w:rPr>
                <w:rFonts w:ascii="Arial" w:eastAsia="Arial" w:hAnsi="Arial" w:cs="Arial"/>
                <w:color w:val="0070C0"/>
                <w:sz w:val="20"/>
                <w:szCs w:val="24"/>
              </w:rPr>
              <w:t>the implementation of COVID-</w:t>
            </w:r>
            <w:r w:rsidR="00BC0FD2" w:rsidRPr="00BB34DB">
              <w:rPr>
                <w:rFonts w:ascii="Arial" w:eastAsia="Arial" w:hAnsi="Arial" w:cs="Arial"/>
                <w:color w:val="0070C0"/>
                <w:sz w:val="20"/>
                <w:szCs w:val="24"/>
              </w:rPr>
              <w:t>19</w:t>
            </w:r>
            <w:r w:rsidR="00BC0FD2">
              <w:rPr>
                <w:rFonts w:ascii="Arial" w:eastAsia="Arial" w:hAnsi="Arial" w:cs="Arial"/>
                <w:color w:val="0070C0"/>
                <w:sz w:val="20"/>
                <w:szCs w:val="24"/>
              </w:rPr>
              <w:t xml:space="preserve"> protocols during </w:t>
            </w:r>
            <w:r w:rsidR="00FA07B1">
              <w:rPr>
                <w:rFonts w:ascii="Arial" w:eastAsia="Arial" w:hAnsi="Arial" w:cs="Arial"/>
                <w:color w:val="0070C0"/>
                <w:sz w:val="20"/>
                <w:szCs w:val="24"/>
              </w:rPr>
              <w:t xml:space="preserve">the response efforts on </w:t>
            </w:r>
            <w:r w:rsidR="00E70704">
              <w:rPr>
                <w:rFonts w:ascii="Arial" w:eastAsia="Arial" w:hAnsi="Arial" w:cs="Arial"/>
                <w:color w:val="0070C0"/>
                <w:sz w:val="20"/>
                <w:szCs w:val="24"/>
              </w:rPr>
              <w:t>TD</w:t>
            </w:r>
            <w:r w:rsidR="00FA07B1">
              <w:rPr>
                <w:rFonts w:ascii="Arial" w:eastAsia="Arial" w:hAnsi="Arial" w:cs="Arial"/>
                <w:color w:val="0070C0"/>
                <w:sz w:val="20"/>
                <w:szCs w:val="24"/>
              </w:rPr>
              <w:t xml:space="preserve"> “</w:t>
            </w:r>
            <w:r w:rsidR="007815CF">
              <w:rPr>
                <w:rFonts w:ascii="Arial" w:eastAsia="Arial" w:hAnsi="Arial" w:cs="Arial"/>
                <w:color w:val="0070C0"/>
                <w:sz w:val="20"/>
                <w:szCs w:val="24"/>
              </w:rPr>
              <w:t>Auring</w:t>
            </w:r>
            <w:r w:rsidR="00BC0FD2">
              <w:rPr>
                <w:rFonts w:ascii="Arial" w:eastAsia="Arial" w:hAnsi="Arial" w:cs="Arial"/>
                <w:color w:val="0070C0"/>
                <w:sz w:val="20"/>
                <w:szCs w:val="24"/>
              </w:rPr>
              <w:t>”.</w:t>
            </w:r>
          </w:p>
        </w:tc>
      </w:tr>
    </w:tbl>
    <w:p w14:paraId="00A53CFE" w14:textId="49181497" w:rsidR="005B74A9" w:rsidRPr="00BE43F9" w:rsidRDefault="005B74A9" w:rsidP="00693C2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 xml:space="preserve">DSWD-FO </w:t>
      </w:r>
      <w:r w:rsidR="007815CF">
        <w:rPr>
          <w:rFonts w:ascii="Arial" w:eastAsia="Arial" w:hAnsi="Arial" w:cs="Arial"/>
          <w:b/>
          <w:sz w:val="24"/>
          <w:szCs w:val="24"/>
        </w:rPr>
        <w:t>V</w:t>
      </w:r>
    </w:p>
    <w:tbl>
      <w:tblPr>
        <w:tblW w:w="5000" w:type="pct"/>
        <w:tblLook w:val="0400" w:firstRow="0" w:lastRow="0" w:firstColumn="0" w:lastColumn="0" w:noHBand="0" w:noVBand="1"/>
      </w:tblPr>
      <w:tblGrid>
        <w:gridCol w:w="1981"/>
        <w:gridCol w:w="13374"/>
      </w:tblGrid>
      <w:tr w:rsidR="005B74A9" w:rsidRPr="00D717CF" w14:paraId="32A3F3BC" w14:textId="77777777" w:rsidTr="00FA07B1">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D717CF" w:rsidRDefault="005B74A9" w:rsidP="00CF14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5B74A9" w:rsidRPr="00D717CF" w14:paraId="4B0D014B" w14:textId="77777777" w:rsidTr="00FA07B1">
        <w:trPr>
          <w:trHeight w:val="20"/>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2F20DE11" w:rsidR="005B74A9" w:rsidRPr="009729AF" w:rsidRDefault="007815CF" w:rsidP="009729A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17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F4775" w14:textId="77777777" w:rsidR="005B74A9" w:rsidRDefault="009B1F8A"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 continuous to monitor weather updates and information.</w:t>
            </w:r>
          </w:p>
          <w:p w14:paraId="09142DF3" w14:textId="7709562A" w:rsidR="009B1F8A" w:rsidRDefault="009B1F8A"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The Resource Operation Section ensures the availability of Family Food Packs (FFPs) and non-food items as need arises.</w:t>
            </w:r>
          </w:p>
          <w:p w14:paraId="3C3B77ED" w14:textId="4DD79661" w:rsidR="009B1F8A" w:rsidRDefault="009B1F8A"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DSWD-FO V Quick Response Teams (QRTs) are alerted</w:t>
            </w:r>
          </w:p>
          <w:p w14:paraId="7F7F2074" w14:textId="5650DBB3" w:rsidR="009B1F8A" w:rsidRPr="00FA07B1" w:rsidRDefault="009B1F8A" w:rsidP="00FA07B1">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Pr>
                <w:rFonts w:ascii="Arial" w:eastAsia="Arial" w:hAnsi="Arial" w:cs="Arial"/>
                <w:color w:val="0070C0"/>
                <w:sz w:val="20"/>
                <w:szCs w:val="24"/>
              </w:rPr>
              <w:t>PAT and MAT members in the six (6) provinces are activated and instructed to coordinate with the P/MDRRMOs, C/MSWDOs for weather reports and updates.</w:t>
            </w:r>
          </w:p>
        </w:tc>
      </w:tr>
    </w:tbl>
    <w:p w14:paraId="38A87093" w14:textId="77777777" w:rsidR="00063DEC" w:rsidRDefault="00063DEC" w:rsidP="004A1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E5FAF53" w14:textId="6F47CD56" w:rsidR="00063DEC" w:rsidRPr="00BE43F9" w:rsidRDefault="00063DEC" w:rsidP="00063D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w:t>
      </w:r>
    </w:p>
    <w:tbl>
      <w:tblPr>
        <w:tblW w:w="5000" w:type="pct"/>
        <w:tblLook w:val="0400" w:firstRow="0" w:lastRow="0" w:firstColumn="0" w:lastColumn="0" w:noHBand="0" w:noVBand="1"/>
      </w:tblPr>
      <w:tblGrid>
        <w:gridCol w:w="1981"/>
        <w:gridCol w:w="13374"/>
      </w:tblGrid>
      <w:tr w:rsidR="00063DEC" w:rsidRPr="00D717CF" w14:paraId="5F98C2D9" w14:textId="77777777" w:rsidTr="00AB6B78">
        <w:trPr>
          <w:trHeight w:val="20"/>
          <w:tblHeader/>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DATE</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D717CF" w:rsidRDefault="00063DEC" w:rsidP="00AB6B7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D717CF">
              <w:rPr>
                <w:rFonts w:ascii="Arial" w:eastAsia="Arial" w:hAnsi="Arial" w:cs="Arial"/>
                <w:b/>
                <w:sz w:val="20"/>
                <w:szCs w:val="24"/>
              </w:rPr>
              <w:t>SITUATIONS / ACTIONS UNDERTAKEN</w:t>
            </w:r>
          </w:p>
        </w:tc>
      </w:tr>
      <w:tr w:rsidR="00063DEC" w:rsidRPr="00D717CF" w14:paraId="2AA4251E" w14:textId="77777777" w:rsidTr="00AB6B78">
        <w:trPr>
          <w:trHeight w:val="531"/>
        </w:trPr>
        <w:tc>
          <w:tcPr>
            <w:tcW w:w="64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BEBB041" w:rsidR="00063DEC" w:rsidRPr="00063DEC" w:rsidRDefault="007815CF" w:rsidP="00063DEC">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24"/>
              </w:rPr>
            </w:pPr>
            <w:r>
              <w:rPr>
                <w:rFonts w:ascii="Arial" w:eastAsia="Arial" w:hAnsi="Arial" w:cs="Arial"/>
                <w:color w:val="0070C0"/>
                <w:sz w:val="20"/>
                <w:szCs w:val="24"/>
              </w:rPr>
              <w:t>17 February 2021</w:t>
            </w:r>
          </w:p>
        </w:tc>
        <w:tc>
          <w:tcPr>
            <w:tcW w:w="435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241CD1" w14:textId="66D9814E" w:rsid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 xml:space="preserve">4 Samsung Grand Cellphones </w:t>
            </w:r>
            <w:r w:rsidR="009B1F8A">
              <w:rPr>
                <w:rFonts w:ascii="Arial" w:eastAsia="Arial" w:hAnsi="Arial" w:cs="Arial"/>
                <w:color w:val="0070C0"/>
                <w:sz w:val="20"/>
                <w:szCs w:val="24"/>
              </w:rPr>
              <w:t xml:space="preserve">are </w:t>
            </w:r>
            <w:r w:rsidRPr="00063DEC">
              <w:rPr>
                <w:rFonts w:ascii="Arial" w:eastAsia="Arial" w:hAnsi="Arial" w:cs="Arial"/>
                <w:color w:val="0070C0"/>
                <w:sz w:val="20"/>
                <w:szCs w:val="24"/>
              </w:rPr>
              <w:t>currently in use for the Regional Quick</w:t>
            </w:r>
            <w:r>
              <w:rPr>
                <w:rFonts w:ascii="Arial" w:eastAsia="Arial" w:hAnsi="Arial" w:cs="Arial"/>
                <w:color w:val="0070C0"/>
                <w:sz w:val="20"/>
                <w:szCs w:val="24"/>
              </w:rPr>
              <w:t xml:space="preserve"> </w:t>
            </w:r>
            <w:r w:rsidRPr="00063DEC">
              <w:rPr>
                <w:rFonts w:ascii="Arial" w:eastAsia="Arial" w:hAnsi="Arial" w:cs="Arial"/>
                <w:color w:val="0070C0"/>
                <w:sz w:val="20"/>
                <w:szCs w:val="24"/>
              </w:rPr>
              <w:t>Response Team for Covid-19 Response</w:t>
            </w:r>
            <w:r w:rsidR="009B1F8A">
              <w:rPr>
                <w:rFonts w:ascii="Arial" w:eastAsia="Arial" w:hAnsi="Arial" w:cs="Arial"/>
                <w:color w:val="0070C0"/>
                <w:sz w:val="20"/>
                <w:szCs w:val="24"/>
              </w:rPr>
              <w:t>.</w:t>
            </w:r>
          </w:p>
          <w:p w14:paraId="70092A2E" w14:textId="267AF669" w:rsidR="00063DEC" w:rsidRPr="00063DEC" w:rsidRDefault="00063DEC" w:rsidP="00063DE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063DEC">
              <w:rPr>
                <w:rFonts w:ascii="Arial" w:eastAsia="Arial" w:hAnsi="Arial" w:cs="Arial"/>
                <w:color w:val="0070C0"/>
                <w:sz w:val="20"/>
                <w:szCs w:val="24"/>
              </w:rPr>
              <w:t>For disaster response, DROMIC focal person may be contacted directly.</w:t>
            </w:r>
          </w:p>
        </w:tc>
      </w:tr>
    </w:tbl>
    <w:p w14:paraId="0D95F672" w14:textId="77777777" w:rsidR="004A1497" w:rsidRDefault="004A1497" w:rsidP="007815CF">
      <w:pPr>
        <w:spacing w:after="0" w:line="240" w:lineRule="auto"/>
        <w:contextualSpacing/>
        <w:rPr>
          <w:rFonts w:ascii="Arial" w:eastAsia="Arial" w:hAnsi="Arial" w:cs="Arial"/>
          <w:b/>
          <w:sz w:val="24"/>
          <w:szCs w:val="24"/>
        </w:rPr>
      </w:pPr>
    </w:p>
    <w:p w14:paraId="4D1C2C5C" w14:textId="77777777" w:rsidR="00411916" w:rsidRPr="00411916" w:rsidRDefault="00411916" w:rsidP="007815CF">
      <w:pPr>
        <w:spacing w:after="0" w:line="240" w:lineRule="auto"/>
        <w:contextualSpacing/>
        <w:jc w:val="center"/>
        <w:rPr>
          <w:rFonts w:ascii="Arial" w:eastAsia="Arial" w:hAnsi="Arial" w:cs="Arial"/>
          <w:b/>
          <w:i/>
          <w:sz w:val="20"/>
          <w:szCs w:val="20"/>
        </w:rPr>
      </w:pPr>
      <w:r w:rsidRPr="00411916">
        <w:rPr>
          <w:rFonts w:ascii="Arial" w:eastAsia="Arial" w:hAnsi="Arial" w:cs="Arial"/>
          <w:b/>
          <w:i/>
          <w:sz w:val="20"/>
          <w:szCs w:val="20"/>
        </w:rPr>
        <w:t>*****</w:t>
      </w:r>
    </w:p>
    <w:p w14:paraId="4CDEA10F" w14:textId="0EA87EEE" w:rsidR="00155355" w:rsidRPr="00411916" w:rsidRDefault="003D09A9" w:rsidP="007815CF">
      <w:pPr>
        <w:spacing w:after="0" w:line="240" w:lineRule="auto"/>
        <w:contextualSpacing/>
        <w:jc w:val="both"/>
        <w:rPr>
          <w:rFonts w:ascii="Arial" w:eastAsia="Arial" w:hAnsi="Arial" w:cs="Arial"/>
          <w:i/>
          <w:sz w:val="20"/>
          <w:szCs w:val="20"/>
        </w:rPr>
      </w:pP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Disaster</w:t>
      </w:r>
      <w:r w:rsidR="00546DEE" w:rsidRPr="00411916">
        <w:rPr>
          <w:rFonts w:ascii="Arial" w:eastAsia="Arial" w:hAnsi="Arial" w:cs="Arial"/>
          <w:i/>
          <w:sz w:val="20"/>
          <w:szCs w:val="20"/>
        </w:rPr>
        <w:t xml:space="preserve"> </w:t>
      </w:r>
      <w:r w:rsidRPr="00411916">
        <w:rPr>
          <w:rFonts w:ascii="Arial" w:eastAsia="Arial" w:hAnsi="Arial" w:cs="Arial"/>
          <w:i/>
          <w:sz w:val="20"/>
          <w:szCs w:val="20"/>
        </w:rPr>
        <w:t>Response</w:t>
      </w:r>
      <w:r w:rsidR="00546DEE" w:rsidRPr="00411916">
        <w:rPr>
          <w:rFonts w:ascii="Arial" w:eastAsia="Arial" w:hAnsi="Arial" w:cs="Arial"/>
          <w:i/>
          <w:sz w:val="20"/>
          <w:szCs w:val="20"/>
        </w:rPr>
        <w:t xml:space="preserve"> </w:t>
      </w:r>
      <w:r w:rsidRPr="00411916">
        <w:rPr>
          <w:rFonts w:ascii="Arial" w:eastAsia="Arial" w:hAnsi="Arial" w:cs="Arial"/>
          <w:i/>
          <w:sz w:val="20"/>
          <w:szCs w:val="20"/>
        </w:rPr>
        <w:t>Operations</w:t>
      </w:r>
      <w:r w:rsidR="00546DEE" w:rsidRPr="00411916">
        <w:rPr>
          <w:rFonts w:ascii="Arial" w:eastAsia="Arial" w:hAnsi="Arial" w:cs="Arial"/>
          <w:i/>
          <w:sz w:val="20"/>
          <w:szCs w:val="20"/>
        </w:rPr>
        <w:t xml:space="preserve"> </w:t>
      </w:r>
      <w:r w:rsidRPr="00411916">
        <w:rPr>
          <w:rFonts w:ascii="Arial" w:eastAsia="Arial" w:hAnsi="Arial" w:cs="Arial"/>
          <w:i/>
          <w:sz w:val="20"/>
          <w:szCs w:val="20"/>
        </w:rPr>
        <w:t>Monitoring</w:t>
      </w:r>
      <w:r w:rsidR="00546DEE" w:rsidRPr="00411916">
        <w:rPr>
          <w:rFonts w:ascii="Arial" w:eastAsia="Arial" w:hAnsi="Arial" w:cs="Arial"/>
          <w:i/>
          <w:sz w:val="20"/>
          <w:szCs w:val="20"/>
        </w:rPr>
        <w:t xml:space="preserve"> </w:t>
      </w:r>
      <w:r w:rsidRPr="00411916">
        <w:rPr>
          <w:rFonts w:ascii="Arial" w:eastAsia="Arial" w:hAnsi="Arial" w:cs="Arial"/>
          <w:i/>
          <w:sz w:val="20"/>
          <w:szCs w:val="20"/>
        </w:rPr>
        <w:t>and</w:t>
      </w:r>
      <w:r w:rsidR="00546DEE" w:rsidRPr="00411916">
        <w:rPr>
          <w:rFonts w:ascii="Arial" w:eastAsia="Arial" w:hAnsi="Arial" w:cs="Arial"/>
          <w:i/>
          <w:sz w:val="20"/>
          <w:szCs w:val="20"/>
        </w:rPr>
        <w:t xml:space="preserve"> </w:t>
      </w:r>
      <w:r w:rsidRPr="00411916">
        <w:rPr>
          <w:rFonts w:ascii="Arial" w:eastAsia="Arial" w:hAnsi="Arial" w:cs="Arial"/>
          <w:i/>
          <w:sz w:val="20"/>
          <w:szCs w:val="20"/>
        </w:rPr>
        <w:t>Information</w:t>
      </w:r>
      <w:r w:rsidR="00546DEE" w:rsidRPr="00411916">
        <w:rPr>
          <w:rFonts w:ascii="Arial" w:eastAsia="Arial" w:hAnsi="Arial" w:cs="Arial"/>
          <w:i/>
          <w:sz w:val="20"/>
          <w:szCs w:val="20"/>
        </w:rPr>
        <w:t xml:space="preserve"> </w:t>
      </w:r>
      <w:r w:rsidRPr="00411916">
        <w:rPr>
          <w:rFonts w:ascii="Arial" w:eastAsia="Arial" w:hAnsi="Arial" w:cs="Arial"/>
          <w:i/>
          <w:sz w:val="20"/>
          <w:szCs w:val="20"/>
        </w:rPr>
        <w:t>Center</w:t>
      </w:r>
      <w:r w:rsidR="00546DEE" w:rsidRPr="00411916">
        <w:rPr>
          <w:rFonts w:ascii="Arial" w:eastAsia="Arial" w:hAnsi="Arial" w:cs="Arial"/>
          <w:i/>
          <w:sz w:val="20"/>
          <w:szCs w:val="20"/>
        </w:rPr>
        <w:t xml:space="preserve"> </w:t>
      </w:r>
      <w:r w:rsidRPr="00411916">
        <w:rPr>
          <w:rFonts w:ascii="Arial" w:eastAsia="Arial" w:hAnsi="Arial" w:cs="Arial"/>
          <w:i/>
          <w:sz w:val="20"/>
          <w:szCs w:val="20"/>
        </w:rPr>
        <w:t>(DROMIC)</w:t>
      </w:r>
      <w:r w:rsidR="00546DEE" w:rsidRPr="00411916">
        <w:rPr>
          <w:rFonts w:ascii="Arial" w:eastAsia="Arial" w:hAnsi="Arial" w:cs="Arial"/>
          <w:i/>
          <w:sz w:val="20"/>
          <w:szCs w:val="20"/>
        </w:rPr>
        <w:t xml:space="preserve"> </w:t>
      </w:r>
      <w:r w:rsidRPr="00411916">
        <w:rPr>
          <w:rFonts w:ascii="Arial" w:eastAsia="Arial" w:hAnsi="Arial" w:cs="Arial"/>
          <w:i/>
          <w:sz w:val="20"/>
          <w:szCs w:val="20"/>
        </w:rPr>
        <w:t>of</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Pr="00411916">
        <w:rPr>
          <w:rFonts w:ascii="Arial" w:eastAsia="Arial" w:hAnsi="Arial" w:cs="Arial"/>
          <w:i/>
          <w:sz w:val="20"/>
          <w:szCs w:val="20"/>
        </w:rPr>
        <w:t>DSWD-DRMB</w:t>
      </w:r>
      <w:r w:rsidR="00546DEE" w:rsidRPr="00411916">
        <w:rPr>
          <w:rFonts w:ascii="Arial" w:eastAsia="Arial" w:hAnsi="Arial" w:cs="Arial"/>
          <w:i/>
          <w:sz w:val="20"/>
          <w:szCs w:val="20"/>
        </w:rPr>
        <w:t xml:space="preserve"> </w:t>
      </w:r>
      <w:r w:rsidR="00125678" w:rsidRPr="00411916">
        <w:rPr>
          <w:rFonts w:ascii="Arial" w:eastAsia="Arial" w:hAnsi="Arial" w:cs="Arial"/>
          <w:i/>
          <w:sz w:val="20"/>
          <w:szCs w:val="20"/>
        </w:rPr>
        <w:t xml:space="preserve">is </w:t>
      </w:r>
      <w:r w:rsidRPr="00411916">
        <w:rPr>
          <w:rFonts w:ascii="Arial" w:eastAsia="Arial" w:hAnsi="Arial" w:cs="Arial"/>
          <w:i/>
          <w:sz w:val="20"/>
          <w:szCs w:val="20"/>
        </w:rPr>
        <w:t>closely</w:t>
      </w:r>
      <w:r w:rsidR="00546DEE" w:rsidRPr="00411916">
        <w:rPr>
          <w:rFonts w:ascii="Arial" w:eastAsia="Arial" w:hAnsi="Arial" w:cs="Arial"/>
          <w:i/>
          <w:sz w:val="20"/>
          <w:szCs w:val="20"/>
        </w:rPr>
        <w:t xml:space="preserve"> </w:t>
      </w:r>
      <w:r w:rsidR="00FF20EA">
        <w:rPr>
          <w:rFonts w:ascii="Arial" w:eastAsia="Arial" w:hAnsi="Arial" w:cs="Arial"/>
          <w:i/>
          <w:sz w:val="20"/>
          <w:szCs w:val="20"/>
        </w:rPr>
        <w:t>mo</w:t>
      </w:r>
      <w:r w:rsidR="00B14C94">
        <w:rPr>
          <w:rFonts w:ascii="Arial" w:eastAsia="Arial" w:hAnsi="Arial" w:cs="Arial"/>
          <w:i/>
          <w:sz w:val="20"/>
          <w:szCs w:val="20"/>
        </w:rPr>
        <w:t xml:space="preserve">nitoring the effects of </w:t>
      </w:r>
      <w:r w:rsidR="004C1157">
        <w:rPr>
          <w:rFonts w:ascii="Arial" w:eastAsia="Arial" w:hAnsi="Arial" w:cs="Arial"/>
          <w:i/>
          <w:sz w:val="20"/>
          <w:szCs w:val="20"/>
        </w:rPr>
        <w:t>Tropical Depression</w:t>
      </w:r>
      <w:r w:rsidR="002D0802">
        <w:rPr>
          <w:rFonts w:ascii="Arial" w:eastAsia="Arial" w:hAnsi="Arial" w:cs="Arial"/>
          <w:i/>
          <w:sz w:val="20"/>
          <w:szCs w:val="20"/>
        </w:rPr>
        <w:t xml:space="preserve"> </w:t>
      </w:r>
      <w:r w:rsidR="004C1157">
        <w:rPr>
          <w:rFonts w:ascii="Arial" w:eastAsia="Arial" w:hAnsi="Arial" w:cs="Arial"/>
          <w:i/>
          <w:sz w:val="20"/>
          <w:szCs w:val="20"/>
        </w:rPr>
        <w:t>“Auring</w:t>
      </w:r>
      <w:r w:rsidR="001C3257">
        <w:rPr>
          <w:rFonts w:ascii="Arial" w:eastAsia="Arial" w:hAnsi="Arial" w:cs="Arial"/>
          <w:i/>
          <w:sz w:val="20"/>
          <w:szCs w:val="20"/>
        </w:rPr>
        <w:t>”</w:t>
      </w:r>
      <w:r w:rsidR="002D0802">
        <w:rPr>
          <w:rFonts w:ascii="Arial" w:eastAsia="Arial" w:hAnsi="Arial" w:cs="Arial"/>
          <w:i/>
          <w:sz w:val="20"/>
          <w:szCs w:val="20"/>
        </w:rPr>
        <w:t xml:space="preserve"> </w:t>
      </w:r>
      <w:r w:rsidR="00FF20EA">
        <w:rPr>
          <w:rFonts w:ascii="Arial" w:eastAsia="Arial" w:hAnsi="Arial" w:cs="Arial"/>
          <w:i/>
          <w:sz w:val="20"/>
          <w:szCs w:val="20"/>
        </w:rPr>
        <w:t xml:space="preserve">and </w:t>
      </w:r>
      <w:r w:rsidR="006513DA">
        <w:rPr>
          <w:rFonts w:ascii="Arial" w:eastAsia="Arial" w:hAnsi="Arial" w:cs="Arial"/>
          <w:i/>
          <w:sz w:val="20"/>
          <w:szCs w:val="20"/>
        </w:rPr>
        <w:t xml:space="preserve">is </w:t>
      </w:r>
      <w:r w:rsidR="00125678" w:rsidRPr="00411916">
        <w:rPr>
          <w:rFonts w:ascii="Arial" w:eastAsia="Arial" w:hAnsi="Arial" w:cs="Arial"/>
          <w:i/>
          <w:sz w:val="20"/>
          <w:szCs w:val="20"/>
        </w:rPr>
        <w:t>coordinating</w:t>
      </w:r>
      <w:r w:rsidR="00546DEE" w:rsidRPr="00411916">
        <w:rPr>
          <w:rFonts w:ascii="Arial" w:eastAsia="Arial" w:hAnsi="Arial" w:cs="Arial"/>
          <w:i/>
          <w:sz w:val="20"/>
          <w:szCs w:val="20"/>
        </w:rPr>
        <w:t xml:space="preserve"> </w:t>
      </w:r>
      <w:r w:rsidRPr="00411916">
        <w:rPr>
          <w:rFonts w:ascii="Arial" w:eastAsia="Arial" w:hAnsi="Arial" w:cs="Arial"/>
          <w:i/>
          <w:sz w:val="20"/>
          <w:szCs w:val="20"/>
        </w:rPr>
        <w:t>with</w:t>
      </w:r>
      <w:r w:rsidR="00546DEE" w:rsidRPr="00411916">
        <w:rPr>
          <w:rFonts w:ascii="Arial" w:eastAsia="Arial" w:hAnsi="Arial" w:cs="Arial"/>
          <w:i/>
          <w:sz w:val="20"/>
          <w:szCs w:val="20"/>
        </w:rPr>
        <w:t xml:space="preserve"> </w:t>
      </w:r>
      <w:r w:rsidRPr="00411916">
        <w:rPr>
          <w:rFonts w:ascii="Arial" w:eastAsia="Arial" w:hAnsi="Arial" w:cs="Arial"/>
          <w:i/>
          <w:sz w:val="20"/>
          <w:szCs w:val="20"/>
        </w:rPr>
        <w:t>the</w:t>
      </w:r>
      <w:r w:rsidR="00546DEE" w:rsidRPr="00411916">
        <w:rPr>
          <w:rFonts w:ascii="Arial" w:eastAsia="Arial" w:hAnsi="Arial" w:cs="Arial"/>
          <w:i/>
          <w:sz w:val="20"/>
          <w:szCs w:val="20"/>
        </w:rPr>
        <w:t xml:space="preserve"> </w:t>
      </w:r>
      <w:r w:rsidR="0043209E" w:rsidRPr="00411916">
        <w:rPr>
          <w:rFonts w:ascii="Arial" w:eastAsia="Arial" w:hAnsi="Arial" w:cs="Arial"/>
          <w:i/>
          <w:sz w:val="20"/>
          <w:szCs w:val="20"/>
        </w:rPr>
        <w:t xml:space="preserve">concerned </w:t>
      </w:r>
      <w:r w:rsidRPr="00411916">
        <w:rPr>
          <w:rFonts w:ascii="Arial" w:eastAsia="Arial" w:hAnsi="Arial" w:cs="Arial"/>
          <w:i/>
          <w:sz w:val="20"/>
          <w:szCs w:val="20"/>
        </w:rPr>
        <w:t>DSWD</w:t>
      </w:r>
      <w:r w:rsidR="00D717CF">
        <w:rPr>
          <w:rFonts w:ascii="Arial" w:eastAsia="Arial" w:hAnsi="Arial" w:cs="Arial"/>
          <w:i/>
          <w:sz w:val="20"/>
          <w:szCs w:val="20"/>
        </w:rPr>
        <w:t xml:space="preserve"> </w:t>
      </w:r>
      <w:r w:rsidR="00A834B4" w:rsidRPr="00411916">
        <w:rPr>
          <w:rFonts w:ascii="Arial" w:eastAsia="Arial" w:hAnsi="Arial" w:cs="Arial"/>
          <w:i/>
          <w:sz w:val="20"/>
          <w:szCs w:val="20"/>
        </w:rPr>
        <w:t xml:space="preserve">Field Offices </w:t>
      </w:r>
      <w:r w:rsidRPr="00411916">
        <w:rPr>
          <w:rFonts w:ascii="Arial" w:eastAsia="Arial" w:hAnsi="Arial" w:cs="Arial"/>
          <w:i/>
          <w:sz w:val="20"/>
          <w:szCs w:val="20"/>
        </w:rPr>
        <w:t>for</w:t>
      </w:r>
      <w:r w:rsidR="00546DEE" w:rsidRPr="00411916">
        <w:rPr>
          <w:rFonts w:ascii="Arial" w:eastAsia="Arial" w:hAnsi="Arial" w:cs="Arial"/>
          <w:i/>
          <w:sz w:val="20"/>
          <w:szCs w:val="20"/>
        </w:rPr>
        <w:t xml:space="preserve"> </w:t>
      </w:r>
      <w:r w:rsidR="00F34EA4" w:rsidRPr="00411916">
        <w:rPr>
          <w:rFonts w:ascii="Arial" w:eastAsia="Arial" w:hAnsi="Arial" w:cs="Arial"/>
          <w:i/>
          <w:sz w:val="20"/>
          <w:szCs w:val="20"/>
        </w:rPr>
        <w:t xml:space="preserve">any </w:t>
      </w:r>
      <w:r w:rsidRPr="00411916">
        <w:rPr>
          <w:rFonts w:ascii="Arial" w:eastAsia="Arial" w:hAnsi="Arial" w:cs="Arial"/>
          <w:i/>
          <w:sz w:val="20"/>
          <w:szCs w:val="20"/>
        </w:rPr>
        <w:t>significant</w:t>
      </w:r>
      <w:r w:rsidR="00546DEE" w:rsidRPr="00411916">
        <w:rPr>
          <w:rFonts w:ascii="Arial" w:eastAsia="Arial" w:hAnsi="Arial" w:cs="Arial"/>
          <w:i/>
          <w:sz w:val="20"/>
          <w:szCs w:val="20"/>
        </w:rPr>
        <w:t xml:space="preserve"> </w:t>
      </w:r>
      <w:r w:rsidRPr="00411916">
        <w:rPr>
          <w:rFonts w:ascii="Arial" w:eastAsia="Arial" w:hAnsi="Arial" w:cs="Arial"/>
          <w:i/>
          <w:sz w:val="20"/>
          <w:szCs w:val="20"/>
        </w:rPr>
        <w:t>updates.</w:t>
      </w:r>
    </w:p>
    <w:p w14:paraId="13D59BE9" w14:textId="77777777" w:rsidR="00F34EA4" w:rsidRPr="00BE43F9" w:rsidRDefault="00F34EA4" w:rsidP="007815CF">
      <w:pPr>
        <w:spacing w:after="0" w:line="240" w:lineRule="auto"/>
        <w:contextualSpacing/>
        <w:jc w:val="both"/>
        <w:rPr>
          <w:rFonts w:ascii="Arial" w:eastAsia="Arial" w:hAnsi="Arial" w:cs="Arial"/>
          <w:sz w:val="24"/>
          <w:szCs w:val="24"/>
        </w:rPr>
      </w:pPr>
    </w:p>
    <w:p w14:paraId="6CB51519" w14:textId="77777777" w:rsidR="00373CD6" w:rsidRDefault="00373CD6" w:rsidP="007815CF">
      <w:pPr>
        <w:spacing w:after="0" w:line="240" w:lineRule="auto"/>
        <w:contextualSpacing/>
        <w:rPr>
          <w:rFonts w:ascii="Arial" w:eastAsia="Arial" w:hAnsi="Arial" w:cs="Arial"/>
          <w:sz w:val="24"/>
          <w:szCs w:val="24"/>
        </w:rPr>
      </w:pPr>
    </w:p>
    <w:p w14:paraId="7A5334C6" w14:textId="5BB5E8E9" w:rsidR="006217D0" w:rsidRDefault="004B7668" w:rsidP="007815CF">
      <w:pPr>
        <w:spacing w:after="0" w:line="240" w:lineRule="auto"/>
        <w:contextualSpacing/>
        <w:rPr>
          <w:rFonts w:ascii="Arial" w:eastAsia="Arial" w:hAnsi="Arial" w:cs="Arial"/>
          <w:sz w:val="24"/>
          <w:szCs w:val="24"/>
        </w:rPr>
      </w:pPr>
      <w:r w:rsidRPr="004B7668">
        <w:rPr>
          <w:rFonts w:ascii="Arial" w:eastAsia="Arial" w:hAnsi="Arial" w:cs="Arial"/>
          <w:sz w:val="24"/>
          <w:szCs w:val="24"/>
        </w:rPr>
        <w:t>P</w:t>
      </w:r>
      <w:r w:rsidR="00872B5E">
        <w:rPr>
          <w:rFonts w:ascii="Arial" w:eastAsia="Arial" w:hAnsi="Arial" w:cs="Arial"/>
          <w:sz w:val="24"/>
          <w:szCs w:val="24"/>
        </w:rPr>
        <w:t>repared by</w:t>
      </w:r>
      <w:r w:rsidRPr="004B7668">
        <w:rPr>
          <w:rFonts w:ascii="Arial" w:eastAsia="Arial" w:hAnsi="Arial" w:cs="Arial"/>
          <w:sz w:val="24"/>
          <w:szCs w:val="24"/>
        </w:rPr>
        <w:t>:</w:t>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r w:rsidR="006217D0">
        <w:rPr>
          <w:rFonts w:ascii="Arial" w:eastAsia="Arial" w:hAnsi="Arial" w:cs="Arial"/>
          <w:sz w:val="24"/>
          <w:szCs w:val="24"/>
        </w:rPr>
        <w:tab/>
      </w:r>
    </w:p>
    <w:p w14:paraId="651C7A40" w14:textId="77777777" w:rsidR="006217D0" w:rsidRPr="004B7668" w:rsidRDefault="006217D0" w:rsidP="007815CF">
      <w:pPr>
        <w:spacing w:after="0" w:line="240" w:lineRule="auto"/>
        <w:contextualSpacing/>
        <w:rPr>
          <w:rFonts w:ascii="Arial" w:eastAsia="Arial" w:hAnsi="Arial" w:cs="Arial"/>
          <w:sz w:val="24"/>
          <w:szCs w:val="24"/>
        </w:rPr>
      </w:pPr>
    </w:p>
    <w:p w14:paraId="108ADFDD" w14:textId="69B8BBD9" w:rsidR="004B7668" w:rsidRDefault="009B1F8A" w:rsidP="007815C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r w:rsidR="006217D0">
        <w:rPr>
          <w:rFonts w:ascii="Arial" w:eastAsia="Arial" w:hAnsi="Arial" w:cs="Arial"/>
          <w:b/>
          <w:sz w:val="24"/>
          <w:szCs w:val="24"/>
        </w:rPr>
        <w:tab/>
      </w:r>
    </w:p>
    <w:p w14:paraId="2F978AF3" w14:textId="7C1796C8" w:rsidR="005B74A9" w:rsidRDefault="005B74A9" w:rsidP="007815CF">
      <w:pPr>
        <w:spacing w:after="0" w:line="240" w:lineRule="auto"/>
        <w:contextualSpacing/>
        <w:rPr>
          <w:rFonts w:ascii="Arial" w:eastAsia="Arial" w:hAnsi="Arial" w:cs="Arial"/>
          <w:b/>
          <w:sz w:val="24"/>
          <w:szCs w:val="24"/>
        </w:rPr>
      </w:pPr>
    </w:p>
    <w:p w14:paraId="30007B95" w14:textId="77777777" w:rsidR="004C1157" w:rsidRDefault="004C1157" w:rsidP="007815CF">
      <w:pPr>
        <w:spacing w:after="0" w:line="240" w:lineRule="auto"/>
        <w:contextualSpacing/>
        <w:rPr>
          <w:rFonts w:ascii="Arial" w:eastAsia="Arial" w:hAnsi="Arial" w:cs="Arial"/>
          <w:b/>
          <w:sz w:val="24"/>
          <w:szCs w:val="24"/>
        </w:rPr>
      </w:pPr>
    </w:p>
    <w:p w14:paraId="63BA50E9" w14:textId="54404974" w:rsidR="005B74A9" w:rsidRDefault="001A4333" w:rsidP="007815CF">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7DBEE32B" w14:textId="77777777" w:rsidR="005B74A9" w:rsidRDefault="005B74A9" w:rsidP="007815CF">
      <w:pPr>
        <w:spacing w:after="0" w:line="240" w:lineRule="auto"/>
        <w:contextualSpacing/>
        <w:rPr>
          <w:rFonts w:ascii="Arial" w:eastAsia="Arial" w:hAnsi="Arial" w:cs="Arial"/>
          <w:b/>
          <w:sz w:val="24"/>
          <w:szCs w:val="24"/>
        </w:rPr>
      </w:pPr>
      <w:r w:rsidRPr="00BE43F9">
        <w:rPr>
          <w:rFonts w:ascii="Arial" w:eastAsia="Arial" w:hAnsi="Arial" w:cs="Arial"/>
          <w:sz w:val="24"/>
          <w:szCs w:val="24"/>
        </w:rPr>
        <w:t>Releasing Officer</w:t>
      </w:r>
    </w:p>
    <w:sectPr w:rsidR="005B74A9" w:rsidSect="00D0418C">
      <w:headerReference w:type="default" r:id="rId9"/>
      <w:footerReference w:type="default" r:id="rId10"/>
      <w:pgSz w:w="16839" w:h="11907" w:orient="landscape" w:code="9"/>
      <w:pgMar w:top="1134" w:right="737" w:bottom="851"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097C0" w14:textId="77777777" w:rsidR="00136350" w:rsidRDefault="00136350">
      <w:pPr>
        <w:spacing w:after="0" w:line="240" w:lineRule="auto"/>
      </w:pPr>
      <w:r>
        <w:separator/>
      </w:r>
    </w:p>
  </w:endnote>
  <w:endnote w:type="continuationSeparator" w:id="0">
    <w:p w14:paraId="2EFBA340" w14:textId="77777777" w:rsidR="00136350" w:rsidRDefault="0013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6CE13792" w:rsidR="00192CDE" w:rsidRDefault="00192CDE"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65587">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65587">
      <w:rPr>
        <w:b/>
        <w:noProof/>
        <w:sz w:val="16"/>
        <w:szCs w:val="16"/>
      </w:rPr>
      <w:t>9</w:t>
    </w:r>
    <w:r>
      <w:rPr>
        <w:b/>
        <w:sz w:val="16"/>
        <w:szCs w:val="16"/>
      </w:rPr>
      <w:fldChar w:fldCharType="end"/>
    </w:r>
    <w:r w:rsidR="00843A49">
      <w:rPr>
        <w:b/>
        <w:sz w:val="16"/>
        <w:szCs w:val="16"/>
      </w:rPr>
      <w:t xml:space="preserve"> </w:t>
    </w:r>
    <w:r>
      <w:rPr>
        <w:sz w:val="16"/>
        <w:szCs w:val="16"/>
      </w:rPr>
      <w:t xml:space="preserve">| </w:t>
    </w:r>
    <w:r w:rsidR="00B10D40" w:rsidRPr="00B10D40">
      <w:rPr>
        <w:rFonts w:ascii="Arial" w:eastAsia="Arial" w:hAnsi="Arial" w:cs="Arial"/>
        <w:sz w:val="16"/>
        <w:szCs w:val="16"/>
      </w:rPr>
      <w:t>DSWD DROMIC P</w:t>
    </w:r>
    <w:r w:rsidR="00B10D40">
      <w:rPr>
        <w:rFonts w:ascii="Arial" w:eastAsia="Arial" w:hAnsi="Arial" w:cs="Arial"/>
        <w:sz w:val="16"/>
        <w:szCs w:val="16"/>
      </w:rPr>
      <w:t xml:space="preserve">reparedness for Response Report #1 on </w:t>
    </w:r>
    <w:r w:rsidR="00624D62">
      <w:rPr>
        <w:rFonts w:ascii="Arial" w:eastAsia="Arial" w:hAnsi="Arial" w:cs="Arial"/>
        <w:sz w:val="16"/>
        <w:szCs w:val="16"/>
      </w:rPr>
      <w:t>Tropical Depression “</w:t>
    </w:r>
    <w:r w:rsidR="007815CF">
      <w:rPr>
        <w:rFonts w:ascii="Arial" w:eastAsia="Arial" w:hAnsi="Arial" w:cs="Arial"/>
        <w:sz w:val="16"/>
        <w:szCs w:val="16"/>
      </w:rPr>
      <w:t>Auring</w:t>
    </w:r>
    <w:r w:rsidR="00624D62">
      <w:rPr>
        <w:rFonts w:ascii="Arial" w:eastAsia="Arial" w:hAnsi="Arial" w:cs="Arial"/>
        <w:sz w:val="16"/>
        <w:szCs w:val="16"/>
      </w:rPr>
      <w:t>”</w:t>
    </w:r>
    <w:r w:rsidR="00990F95">
      <w:rPr>
        <w:rFonts w:ascii="Arial" w:eastAsia="Arial" w:hAnsi="Arial" w:cs="Arial"/>
        <w:sz w:val="16"/>
        <w:szCs w:val="16"/>
      </w:rPr>
      <w:t xml:space="preserve"> </w:t>
    </w:r>
    <w:r w:rsidR="0084027D">
      <w:rPr>
        <w:rFonts w:ascii="Arial" w:eastAsia="Arial" w:hAnsi="Arial" w:cs="Arial"/>
        <w:sz w:val="16"/>
        <w:szCs w:val="16"/>
      </w:rPr>
      <w:t xml:space="preserve">as of </w:t>
    </w:r>
    <w:r w:rsidR="00624D62">
      <w:rPr>
        <w:rFonts w:ascii="Arial" w:eastAsia="Arial" w:hAnsi="Arial" w:cs="Arial"/>
        <w:sz w:val="16"/>
        <w:szCs w:val="16"/>
      </w:rPr>
      <w:t>1</w:t>
    </w:r>
    <w:r w:rsidR="007815CF">
      <w:rPr>
        <w:rFonts w:ascii="Arial" w:eastAsia="Arial" w:hAnsi="Arial" w:cs="Arial"/>
        <w:sz w:val="16"/>
        <w:szCs w:val="16"/>
      </w:rPr>
      <w:t>7</w:t>
    </w:r>
    <w:r w:rsidR="00624D62">
      <w:rPr>
        <w:rFonts w:ascii="Arial" w:eastAsia="Arial" w:hAnsi="Arial" w:cs="Arial"/>
        <w:sz w:val="16"/>
        <w:szCs w:val="16"/>
      </w:rPr>
      <w:t xml:space="preserve"> </w:t>
    </w:r>
    <w:r w:rsidR="007815CF">
      <w:rPr>
        <w:rFonts w:ascii="Arial" w:eastAsia="Arial" w:hAnsi="Arial" w:cs="Arial"/>
        <w:sz w:val="16"/>
        <w:szCs w:val="16"/>
      </w:rPr>
      <w:t>February</w:t>
    </w:r>
    <w:r w:rsidR="009864A8">
      <w:rPr>
        <w:rFonts w:ascii="Arial" w:eastAsia="Arial" w:hAnsi="Arial" w:cs="Arial"/>
        <w:sz w:val="16"/>
        <w:szCs w:val="16"/>
      </w:rPr>
      <w:t xml:space="preserve"> 202</w:t>
    </w:r>
    <w:r w:rsidR="007815CF">
      <w:rPr>
        <w:rFonts w:ascii="Arial" w:eastAsia="Arial" w:hAnsi="Arial" w:cs="Arial"/>
        <w:sz w:val="16"/>
        <w:szCs w:val="16"/>
      </w:rPr>
      <w:t>1</w:t>
    </w:r>
    <w:r w:rsidR="00B10D40" w:rsidRPr="00B10D40">
      <w:rPr>
        <w:rFonts w:ascii="Arial" w:eastAsia="Arial" w:hAnsi="Arial" w:cs="Arial"/>
        <w:sz w:val="16"/>
        <w:szCs w:val="16"/>
      </w:rPr>
      <w:t xml:space="preserve">, </w:t>
    </w:r>
    <w:r w:rsidR="009864A8">
      <w:rPr>
        <w:rFonts w:ascii="Arial" w:eastAsia="Arial" w:hAnsi="Arial" w:cs="Arial"/>
        <w:sz w:val="16"/>
        <w:szCs w:val="16"/>
      </w:rPr>
      <w:t>6</w:t>
    </w:r>
    <w:r w:rsidR="00B10D40"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9E525" w14:textId="77777777" w:rsidR="00136350" w:rsidRDefault="00136350">
      <w:pPr>
        <w:spacing w:after="0" w:line="240" w:lineRule="auto"/>
      </w:pPr>
      <w:r>
        <w:separator/>
      </w:r>
    </w:p>
  </w:footnote>
  <w:footnote w:type="continuationSeparator" w:id="0">
    <w:p w14:paraId="7F8F6797" w14:textId="77777777" w:rsidR="00136350" w:rsidRDefault="0013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192CDE" w:rsidRDefault="00192CDE"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192CDE" w:rsidRDefault="00192CDE" w:rsidP="00192CDE">
    <w:pPr>
      <w:pBdr>
        <w:bottom w:val="single" w:sz="6" w:space="1" w:color="000000"/>
      </w:pBdr>
      <w:tabs>
        <w:tab w:val="center" w:pos="4680"/>
        <w:tab w:val="right" w:pos="9360"/>
      </w:tabs>
      <w:spacing w:after="0" w:line="240" w:lineRule="auto"/>
      <w:jc w:val="center"/>
    </w:pPr>
  </w:p>
  <w:p w14:paraId="71FE5D90" w14:textId="77777777"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9"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1"/>
  </w:num>
  <w:num w:numId="2">
    <w:abstractNumId w:val="18"/>
  </w:num>
  <w:num w:numId="3">
    <w:abstractNumId w:val="17"/>
  </w:num>
  <w:num w:numId="4">
    <w:abstractNumId w:val="7"/>
  </w:num>
  <w:num w:numId="5">
    <w:abstractNumId w:val="21"/>
  </w:num>
  <w:num w:numId="6">
    <w:abstractNumId w:val="0"/>
  </w:num>
  <w:num w:numId="7">
    <w:abstractNumId w:val="6"/>
  </w:num>
  <w:num w:numId="8">
    <w:abstractNumId w:val="13"/>
  </w:num>
  <w:num w:numId="9">
    <w:abstractNumId w:val="4"/>
  </w:num>
  <w:num w:numId="10">
    <w:abstractNumId w:val="15"/>
  </w:num>
  <w:num w:numId="11">
    <w:abstractNumId w:val="12"/>
  </w:num>
  <w:num w:numId="12">
    <w:abstractNumId w:val="10"/>
  </w:num>
  <w:num w:numId="13">
    <w:abstractNumId w:val="14"/>
  </w:num>
  <w:num w:numId="14">
    <w:abstractNumId w:val="5"/>
  </w:num>
  <w:num w:numId="15">
    <w:abstractNumId w:val="22"/>
  </w:num>
  <w:num w:numId="16">
    <w:abstractNumId w:val="3"/>
  </w:num>
  <w:num w:numId="17">
    <w:abstractNumId w:val="23"/>
  </w:num>
  <w:num w:numId="18">
    <w:abstractNumId w:val="2"/>
  </w:num>
  <w:num w:numId="19">
    <w:abstractNumId w:val="20"/>
  </w:num>
  <w:num w:numId="20">
    <w:abstractNumId w:val="8"/>
  </w:num>
  <w:num w:numId="21">
    <w:abstractNumId w:val="19"/>
  </w:num>
  <w:num w:numId="22">
    <w:abstractNumId w:val="9"/>
  </w:num>
  <w:num w:numId="23">
    <w:abstractNumId w:val="24"/>
  </w:num>
  <w:num w:numId="24">
    <w:abstractNumId w:val="16"/>
  </w:num>
  <w:num w:numId="25">
    <w:abstractNumId w:val="1"/>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757CD"/>
    <w:rsid w:val="000762A0"/>
    <w:rsid w:val="0008009D"/>
    <w:rsid w:val="000812AC"/>
    <w:rsid w:val="00081BF3"/>
    <w:rsid w:val="00085176"/>
    <w:rsid w:val="00085608"/>
    <w:rsid w:val="000962B5"/>
    <w:rsid w:val="00096653"/>
    <w:rsid w:val="00096FF5"/>
    <w:rsid w:val="00097B1A"/>
    <w:rsid w:val="00097C1F"/>
    <w:rsid w:val="000A1C46"/>
    <w:rsid w:val="000A1CF5"/>
    <w:rsid w:val="000A1FE9"/>
    <w:rsid w:val="000B5875"/>
    <w:rsid w:val="000C196B"/>
    <w:rsid w:val="000C6698"/>
    <w:rsid w:val="000D1A9D"/>
    <w:rsid w:val="000D1F4C"/>
    <w:rsid w:val="000D3D3E"/>
    <w:rsid w:val="000E09D8"/>
    <w:rsid w:val="000E2E93"/>
    <w:rsid w:val="000E381D"/>
    <w:rsid w:val="000F10AC"/>
    <w:rsid w:val="000F1F6C"/>
    <w:rsid w:val="000F3578"/>
    <w:rsid w:val="000F4C6D"/>
    <w:rsid w:val="000F5D46"/>
    <w:rsid w:val="00103A30"/>
    <w:rsid w:val="00110F51"/>
    <w:rsid w:val="00111DA0"/>
    <w:rsid w:val="00114D5E"/>
    <w:rsid w:val="00115337"/>
    <w:rsid w:val="00117E58"/>
    <w:rsid w:val="001227AA"/>
    <w:rsid w:val="00122989"/>
    <w:rsid w:val="00125678"/>
    <w:rsid w:val="00136350"/>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D01A8"/>
    <w:rsid w:val="001D184D"/>
    <w:rsid w:val="001D2C70"/>
    <w:rsid w:val="001E08FA"/>
    <w:rsid w:val="001E09E8"/>
    <w:rsid w:val="001E1043"/>
    <w:rsid w:val="001E26B4"/>
    <w:rsid w:val="001E7A8D"/>
    <w:rsid w:val="001F0789"/>
    <w:rsid w:val="0020030B"/>
    <w:rsid w:val="00202201"/>
    <w:rsid w:val="00203164"/>
    <w:rsid w:val="002057CB"/>
    <w:rsid w:val="002063ED"/>
    <w:rsid w:val="00206793"/>
    <w:rsid w:val="00212BF2"/>
    <w:rsid w:val="002147BF"/>
    <w:rsid w:val="002233C1"/>
    <w:rsid w:val="00223D7C"/>
    <w:rsid w:val="00224A0B"/>
    <w:rsid w:val="002338D6"/>
    <w:rsid w:val="00235815"/>
    <w:rsid w:val="0024676B"/>
    <w:rsid w:val="00251556"/>
    <w:rsid w:val="00252A46"/>
    <w:rsid w:val="002541B5"/>
    <w:rsid w:val="002550AB"/>
    <w:rsid w:val="00260AD4"/>
    <w:rsid w:val="00261033"/>
    <w:rsid w:val="00265D5C"/>
    <w:rsid w:val="00265DF5"/>
    <w:rsid w:val="00266F30"/>
    <w:rsid w:val="0027307D"/>
    <w:rsid w:val="00277A70"/>
    <w:rsid w:val="00280BEA"/>
    <w:rsid w:val="00284FBC"/>
    <w:rsid w:val="00287526"/>
    <w:rsid w:val="00292871"/>
    <w:rsid w:val="00293BBD"/>
    <w:rsid w:val="00294E5E"/>
    <w:rsid w:val="00295FEF"/>
    <w:rsid w:val="002A599A"/>
    <w:rsid w:val="002A731A"/>
    <w:rsid w:val="002B045E"/>
    <w:rsid w:val="002B2EC9"/>
    <w:rsid w:val="002C1E7D"/>
    <w:rsid w:val="002C224F"/>
    <w:rsid w:val="002C47A6"/>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457A"/>
    <w:rsid w:val="00344CEA"/>
    <w:rsid w:val="003478E6"/>
    <w:rsid w:val="00350965"/>
    <w:rsid w:val="00354584"/>
    <w:rsid w:val="00363B7E"/>
    <w:rsid w:val="003648D2"/>
    <w:rsid w:val="00364FB5"/>
    <w:rsid w:val="00366D42"/>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9ED"/>
    <w:rsid w:val="00402969"/>
    <w:rsid w:val="004033F8"/>
    <w:rsid w:val="00411916"/>
    <w:rsid w:val="004134A7"/>
    <w:rsid w:val="004230B5"/>
    <w:rsid w:val="00424801"/>
    <w:rsid w:val="00425689"/>
    <w:rsid w:val="0042628C"/>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801A8"/>
    <w:rsid w:val="004808D9"/>
    <w:rsid w:val="00485FAA"/>
    <w:rsid w:val="004867BA"/>
    <w:rsid w:val="00490703"/>
    <w:rsid w:val="00495369"/>
    <w:rsid w:val="0049658E"/>
    <w:rsid w:val="004A080D"/>
    <w:rsid w:val="004A1497"/>
    <w:rsid w:val="004A195C"/>
    <w:rsid w:val="004B0036"/>
    <w:rsid w:val="004B6089"/>
    <w:rsid w:val="004B6A6E"/>
    <w:rsid w:val="004B6B6D"/>
    <w:rsid w:val="004B7668"/>
    <w:rsid w:val="004B7D82"/>
    <w:rsid w:val="004C1157"/>
    <w:rsid w:val="004C3182"/>
    <w:rsid w:val="004C5385"/>
    <w:rsid w:val="004C55DA"/>
    <w:rsid w:val="004D1392"/>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7862"/>
    <w:rsid w:val="005C79B3"/>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60954"/>
    <w:rsid w:val="00660E16"/>
    <w:rsid w:val="00661764"/>
    <w:rsid w:val="00667EC5"/>
    <w:rsid w:val="00672031"/>
    <w:rsid w:val="00676AC7"/>
    <w:rsid w:val="0067706B"/>
    <w:rsid w:val="006808AA"/>
    <w:rsid w:val="00683774"/>
    <w:rsid w:val="00693C20"/>
    <w:rsid w:val="00694B92"/>
    <w:rsid w:val="00695C48"/>
    <w:rsid w:val="00695D36"/>
    <w:rsid w:val="0069611E"/>
    <w:rsid w:val="00696FAF"/>
    <w:rsid w:val="006A0D27"/>
    <w:rsid w:val="006A163A"/>
    <w:rsid w:val="006A5D7C"/>
    <w:rsid w:val="006A73E5"/>
    <w:rsid w:val="006B6490"/>
    <w:rsid w:val="006C2CB0"/>
    <w:rsid w:val="006C3732"/>
    <w:rsid w:val="006C3A59"/>
    <w:rsid w:val="006C7266"/>
    <w:rsid w:val="006D67C6"/>
    <w:rsid w:val="006E08CA"/>
    <w:rsid w:val="006E2102"/>
    <w:rsid w:val="006E23E1"/>
    <w:rsid w:val="006E6AC7"/>
    <w:rsid w:val="00701F97"/>
    <w:rsid w:val="007029A9"/>
    <w:rsid w:val="00703E20"/>
    <w:rsid w:val="007150A8"/>
    <w:rsid w:val="0072145F"/>
    <w:rsid w:val="00724F05"/>
    <w:rsid w:val="00725D9A"/>
    <w:rsid w:val="0072780E"/>
    <w:rsid w:val="00731BC2"/>
    <w:rsid w:val="007412EE"/>
    <w:rsid w:val="00742851"/>
    <w:rsid w:val="0074516B"/>
    <w:rsid w:val="00752F0C"/>
    <w:rsid w:val="007567CA"/>
    <w:rsid w:val="007650E4"/>
    <w:rsid w:val="00765540"/>
    <w:rsid w:val="00765610"/>
    <w:rsid w:val="00765C75"/>
    <w:rsid w:val="0077257F"/>
    <w:rsid w:val="00773A7E"/>
    <w:rsid w:val="00774B9D"/>
    <w:rsid w:val="00775377"/>
    <w:rsid w:val="00777249"/>
    <w:rsid w:val="00777580"/>
    <w:rsid w:val="007815CF"/>
    <w:rsid w:val="007A3320"/>
    <w:rsid w:val="007A3E06"/>
    <w:rsid w:val="007A4353"/>
    <w:rsid w:val="007B1691"/>
    <w:rsid w:val="007B3DBB"/>
    <w:rsid w:val="007B3E6C"/>
    <w:rsid w:val="007B3FFA"/>
    <w:rsid w:val="007C6311"/>
    <w:rsid w:val="007C69A0"/>
    <w:rsid w:val="007D613E"/>
    <w:rsid w:val="007D64BD"/>
    <w:rsid w:val="007D707B"/>
    <w:rsid w:val="007D7DBE"/>
    <w:rsid w:val="007E1ED0"/>
    <w:rsid w:val="007F2FA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35F91"/>
    <w:rsid w:val="0084002E"/>
    <w:rsid w:val="0084027D"/>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B427D"/>
    <w:rsid w:val="008B7D09"/>
    <w:rsid w:val="008C4874"/>
    <w:rsid w:val="008C5231"/>
    <w:rsid w:val="008C5268"/>
    <w:rsid w:val="008C5880"/>
    <w:rsid w:val="008C5C42"/>
    <w:rsid w:val="008C7ABB"/>
    <w:rsid w:val="008D1F90"/>
    <w:rsid w:val="008D37AB"/>
    <w:rsid w:val="008D6880"/>
    <w:rsid w:val="008E4DF8"/>
    <w:rsid w:val="008F379C"/>
    <w:rsid w:val="008F5202"/>
    <w:rsid w:val="008F5738"/>
    <w:rsid w:val="008F5D6F"/>
    <w:rsid w:val="0090173D"/>
    <w:rsid w:val="00903158"/>
    <w:rsid w:val="00904E27"/>
    <w:rsid w:val="009063A0"/>
    <w:rsid w:val="0090729C"/>
    <w:rsid w:val="00911CB3"/>
    <w:rsid w:val="0092250B"/>
    <w:rsid w:val="009244C0"/>
    <w:rsid w:val="0093050B"/>
    <w:rsid w:val="00931CF2"/>
    <w:rsid w:val="00932578"/>
    <w:rsid w:val="009326C3"/>
    <w:rsid w:val="00941CF5"/>
    <w:rsid w:val="00944BA6"/>
    <w:rsid w:val="00945FC4"/>
    <w:rsid w:val="00946CB9"/>
    <w:rsid w:val="00954D0D"/>
    <w:rsid w:val="009609FE"/>
    <w:rsid w:val="009650DC"/>
    <w:rsid w:val="00971537"/>
    <w:rsid w:val="009729AF"/>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D91"/>
    <w:rsid w:val="009E27AF"/>
    <w:rsid w:val="009E36E3"/>
    <w:rsid w:val="009E7037"/>
    <w:rsid w:val="009F0D31"/>
    <w:rsid w:val="009F1782"/>
    <w:rsid w:val="009F3CA7"/>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90C"/>
    <w:rsid w:val="00A55D0B"/>
    <w:rsid w:val="00A566DA"/>
    <w:rsid w:val="00A56D1F"/>
    <w:rsid w:val="00A6039A"/>
    <w:rsid w:val="00A6302A"/>
    <w:rsid w:val="00A65587"/>
    <w:rsid w:val="00A65ECB"/>
    <w:rsid w:val="00A66832"/>
    <w:rsid w:val="00A73F06"/>
    <w:rsid w:val="00A804E3"/>
    <w:rsid w:val="00A81C78"/>
    <w:rsid w:val="00A8201C"/>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0705"/>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6314"/>
    <w:rsid w:val="00B505E4"/>
    <w:rsid w:val="00B52044"/>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532B"/>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6345"/>
    <w:rsid w:val="00CE7C6C"/>
    <w:rsid w:val="00CF30C3"/>
    <w:rsid w:val="00CF3767"/>
    <w:rsid w:val="00CF6CA2"/>
    <w:rsid w:val="00CF786F"/>
    <w:rsid w:val="00D018CB"/>
    <w:rsid w:val="00D01F5A"/>
    <w:rsid w:val="00D0418C"/>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7FEF"/>
    <w:rsid w:val="00D700D1"/>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C1A"/>
    <w:rsid w:val="00DE3688"/>
    <w:rsid w:val="00DE7E84"/>
    <w:rsid w:val="00DE7EC6"/>
    <w:rsid w:val="00DF32D2"/>
    <w:rsid w:val="00DF3FD0"/>
    <w:rsid w:val="00DF434E"/>
    <w:rsid w:val="00DF72A0"/>
    <w:rsid w:val="00E03166"/>
    <w:rsid w:val="00E060F9"/>
    <w:rsid w:val="00E16570"/>
    <w:rsid w:val="00E238AB"/>
    <w:rsid w:val="00E25AF1"/>
    <w:rsid w:val="00E26EC9"/>
    <w:rsid w:val="00E31118"/>
    <w:rsid w:val="00E32DE0"/>
    <w:rsid w:val="00E3593C"/>
    <w:rsid w:val="00E44A97"/>
    <w:rsid w:val="00E477DA"/>
    <w:rsid w:val="00E47B18"/>
    <w:rsid w:val="00E50999"/>
    <w:rsid w:val="00E5517C"/>
    <w:rsid w:val="00E5519C"/>
    <w:rsid w:val="00E56A7A"/>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C7D"/>
    <w:rsid w:val="00EA6B39"/>
    <w:rsid w:val="00EB3223"/>
    <w:rsid w:val="00EB32AD"/>
    <w:rsid w:val="00EB48F7"/>
    <w:rsid w:val="00EB69B8"/>
    <w:rsid w:val="00EC077D"/>
    <w:rsid w:val="00EC123D"/>
    <w:rsid w:val="00EC1B28"/>
    <w:rsid w:val="00EC1E77"/>
    <w:rsid w:val="00EC3360"/>
    <w:rsid w:val="00EC359A"/>
    <w:rsid w:val="00EC69F4"/>
    <w:rsid w:val="00EC7F58"/>
    <w:rsid w:val="00ED018D"/>
    <w:rsid w:val="00ED04BB"/>
    <w:rsid w:val="00ED3A01"/>
    <w:rsid w:val="00ED56CF"/>
    <w:rsid w:val="00ED5E51"/>
    <w:rsid w:val="00EE1822"/>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86E45"/>
    <w:rsid w:val="00F91779"/>
    <w:rsid w:val="00F92BB4"/>
    <w:rsid w:val="00FA07B1"/>
    <w:rsid w:val="00FA5F29"/>
    <w:rsid w:val="00FA66C5"/>
    <w:rsid w:val="00FA7174"/>
    <w:rsid w:val="00FA71E5"/>
    <w:rsid w:val="00FB2691"/>
    <w:rsid w:val="00FB38B4"/>
    <w:rsid w:val="00FB6498"/>
    <w:rsid w:val="00FC189D"/>
    <w:rsid w:val="00FC192D"/>
    <w:rsid w:val="00FC633C"/>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94777-4208-43E3-ADA1-FA908F04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Diane C. Pelegrino</cp:lastModifiedBy>
  <cp:revision>11</cp:revision>
  <dcterms:created xsi:type="dcterms:W3CDTF">2020-12-18T08:07:00Z</dcterms:created>
  <dcterms:modified xsi:type="dcterms:W3CDTF">2021-02-17T08:10:00Z</dcterms:modified>
</cp:coreProperties>
</file>