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927BA38"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w:t>
      </w:r>
      <w:r w:rsidR="00EE6A09">
        <w:rPr>
          <w:rFonts w:ascii="Arial" w:eastAsia="Arial" w:hAnsi="Arial" w:cs="Arial"/>
          <w:sz w:val="28"/>
          <w:szCs w:val="28"/>
        </w:rPr>
        <w:t>9</w:t>
      </w:r>
      <w:r w:rsidR="001F3D25">
        <w:rPr>
          <w:rFonts w:ascii="Arial" w:eastAsia="Arial" w:hAnsi="Arial" w:cs="Arial"/>
          <w:sz w:val="28"/>
          <w:szCs w:val="28"/>
        </w:rPr>
        <w:t>2</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588D43F"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E07D5E">
        <w:rPr>
          <w:rFonts w:ascii="Arial" w:eastAsia="Arial" w:hAnsi="Arial" w:cs="Arial"/>
          <w:sz w:val="24"/>
          <w:szCs w:val="24"/>
        </w:rPr>
        <w:t>1</w:t>
      </w:r>
      <w:r w:rsidR="00EE6A09">
        <w:rPr>
          <w:rFonts w:ascii="Arial" w:eastAsia="Arial" w:hAnsi="Arial" w:cs="Arial"/>
          <w:sz w:val="24"/>
          <w:szCs w:val="24"/>
        </w:rPr>
        <w:t>7</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16E9D797" w:rsidR="002638C6" w:rsidRPr="00EE6A09" w:rsidRDefault="00EB19CC" w:rsidP="00D70D81">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5F0D9B" w:rsidRPr="006454D1">
        <w:rPr>
          <w:rFonts w:ascii="Arial" w:eastAsia="Arial" w:hAnsi="Arial" w:cs="Arial"/>
          <w:b/>
          <w:color w:val="0070C0"/>
          <w:sz w:val="24"/>
          <w:szCs w:val="24"/>
        </w:rPr>
        <w:t>1</w:t>
      </w:r>
      <w:r w:rsidR="006454D1" w:rsidRPr="006454D1">
        <w:rPr>
          <w:rFonts w:ascii="Arial" w:eastAsia="Arial" w:hAnsi="Arial" w:cs="Arial"/>
          <w:b/>
          <w:color w:val="0070C0"/>
          <w:sz w:val="24"/>
          <w:szCs w:val="24"/>
        </w:rPr>
        <w:t>7</w:t>
      </w:r>
      <w:r w:rsidR="00193A2D" w:rsidRPr="006454D1">
        <w:rPr>
          <w:rFonts w:ascii="Arial" w:eastAsia="Arial" w:hAnsi="Arial" w:cs="Arial"/>
          <w:b/>
          <w:color w:val="0070C0"/>
          <w:sz w:val="24"/>
          <w:szCs w:val="24"/>
        </w:rPr>
        <w:t xml:space="preserve"> </w:t>
      </w:r>
      <w:r w:rsidR="00C9351E" w:rsidRPr="006454D1">
        <w:rPr>
          <w:rFonts w:ascii="Arial" w:eastAsia="Arial" w:hAnsi="Arial" w:cs="Arial"/>
          <w:b/>
          <w:color w:val="0070C0"/>
          <w:sz w:val="24"/>
          <w:szCs w:val="24"/>
        </w:rPr>
        <w:t>February</w:t>
      </w:r>
      <w:r w:rsidR="00193A2D" w:rsidRPr="006454D1">
        <w:rPr>
          <w:rFonts w:ascii="Arial" w:eastAsia="Arial" w:hAnsi="Arial" w:cs="Arial"/>
          <w:b/>
          <w:color w:val="0070C0"/>
          <w:sz w:val="24"/>
          <w:szCs w:val="24"/>
        </w:rPr>
        <w:t xml:space="preserve"> 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6454D1" w:rsidRPr="006454D1">
        <w:rPr>
          <w:rFonts w:ascii="Arial" w:eastAsia="Arial" w:hAnsi="Arial" w:cs="Arial"/>
          <w:b/>
          <w:color w:val="0070C0"/>
          <w:sz w:val="24"/>
          <w:szCs w:val="24"/>
        </w:rPr>
        <w:t xml:space="preserve">553,424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6454D1" w:rsidRPr="006454D1">
        <w:rPr>
          <w:rFonts w:ascii="Arial" w:eastAsia="Arial" w:hAnsi="Arial" w:cs="Arial"/>
          <w:b/>
          <w:color w:val="0070C0"/>
          <w:sz w:val="24"/>
          <w:szCs w:val="24"/>
        </w:rPr>
        <w:t>29,814</w:t>
      </w:r>
      <w:r w:rsidR="006454D1">
        <w:rPr>
          <w:rFonts w:ascii="Arial" w:eastAsia="Arial" w:hAnsi="Arial" w:cs="Arial"/>
          <w:b/>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6454D1" w:rsidRPr="006454D1">
        <w:rPr>
          <w:rFonts w:ascii="Arial" w:eastAsia="Arial" w:hAnsi="Arial" w:cs="Arial"/>
          <w:b/>
          <w:color w:val="0070C0"/>
          <w:sz w:val="24"/>
          <w:szCs w:val="24"/>
        </w:rPr>
        <w:t>512,033</w:t>
      </w:r>
      <w:r w:rsidR="002572AC" w:rsidRPr="00EE6A09">
        <w:rPr>
          <w:rFonts w:ascii="Arial" w:eastAsia="Arial" w:hAnsi="Arial" w:cs="Arial"/>
          <w:b/>
          <w:sz w:val="24"/>
          <w:szCs w:val="24"/>
        </w:rPr>
        <w:t xml:space="preserve"> </w:t>
      </w:r>
      <w:r w:rsidRPr="00EE6A09">
        <w:rPr>
          <w:rFonts w:ascii="Arial" w:eastAsia="Arial" w:hAnsi="Arial" w:cs="Arial"/>
          <w:sz w:val="24"/>
          <w:szCs w:val="24"/>
        </w:rPr>
        <w:t>have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6454D1" w:rsidRPr="006454D1">
        <w:rPr>
          <w:rFonts w:ascii="Arial" w:eastAsia="Arial" w:hAnsi="Arial" w:cs="Arial"/>
          <w:b/>
          <w:color w:val="0070C0"/>
          <w:sz w:val="24"/>
          <w:szCs w:val="24"/>
        </w:rPr>
        <w:t xml:space="preserve">11,577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4C852D7D" w14:textId="15532B68"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6454D1">
        <w:rPr>
          <w:rFonts w:ascii="Arial" w:eastAsia="Arial" w:hAnsi="Arial" w:cs="Arial"/>
          <w:i/>
          <w:color w:val="0070C0"/>
          <w:sz w:val="16"/>
          <w:szCs w:val="16"/>
        </w:rPr>
        <w:t>40</w:t>
      </w:r>
    </w:p>
    <w:p w14:paraId="56467FCC" w14:textId="77777777" w:rsidR="00667C6D" w:rsidRPr="00667C6D" w:rsidRDefault="00667C6D" w:rsidP="00D04565">
      <w:pPr>
        <w:pStyle w:val="NoSpacing1"/>
        <w:contextualSpacing/>
        <w:rPr>
          <w:rFonts w:ascii="Arial" w:hAnsi="Arial" w:cs="Arial"/>
          <w:b/>
          <w:color w:val="002060"/>
          <w:sz w:val="24"/>
          <w:szCs w:val="20"/>
        </w:rPr>
      </w:pPr>
    </w:p>
    <w:p w14:paraId="70D1E9B8" w14:textId="5C98356D"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4B3248" w:rsidRDefault="002638C6" w:rsidP="00D04565">
      <w:pPr>
        <w:pStyle w:val="NoSpacing1"/>
        <w:contextualSpacing/>
        <w:rPr>
          <w:rFonts w:ascii="Arial" w:hAnsi="Arial" w:cs="Arial"/>
          <w:b/>
          <w:color w:val="002060"/>
          <w:sz w:val="24"/>
          <w:szCs w:val="44"/>
        </w:rPr>
      </w:pPr>
    </w:p>
    <w:p w14:paraId="4000349A" w14:textId="55CB5C9A" w:rsidR="009702AE" w:rsidRPr="002572AC"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2572AC">
        <w:rPr>
          <w:rFonts w:ascii="Arial" w:eastAsia="Arial" w:hAnsi="Arial" w:cs="Arial"/>
          <w:sz w:val="24"/>
          <w:szCs w:val="24"/>
        </w:rPr>
        <w:t>A</w:t>
      </w:r>
      <w:r w:rsidR="00D16141" w:rsidRPr="002572AC">
        <w:rPr>
          <w:rFonts w:ascii="Arial" w:eastAsia="Arial" w:hAnsi="Arial" w:cs="Arial"/>
          <w:sz w:val="24"/>
          <w:szCs w:val="24"/>
        </w:rPr>
        <w:t xml:space="preserve"> </w:t>
      </w:r>
      <w:r w:rsidRPr="002572AC">
        <w:rPr>
          <w:rFonts w:ascii="Arial" w:eastAsia="Arial" w:hAnsi="Arial" w:cs="Arial"/>
          <w:sz w:val="24"/>
          <w:szCs w:val="24"/>
        </w:rPr>
        <w:t>total</w:t>
      </w:r>
      <w:r w:rsidR="00D16141" w:rsidRPr="002572AC">
        <w:rPr>
          <w:rFonts w:ascii="Arial" w:eastAsia="Arial" w:hAnsi="Arial" w:cs="Arial"/>
          <w:sz w:val="24"/>
          <w:szCs w:val="24"/>
        </w:rPr>
        <w:t xml:space="preserve"> </w:t>
      </w:r>
      <w:r w:rsidRPr="002572AC">
        <w:rPr>
          <w:rFonts w:ascii="Arial" w:eastAsia="Arial" w:hAnsi="Arial" w:cs="Arial"/>
          <w:sz w:val="24"/>
          <w:szCs w:val="24"/>
        </w:rPr>
        <w:t>of</w:t>
      </w:r>
      <w:r w:rsidR="00D16141" w:rsidRPr="002572AC">
        <w:rPr>
          <w:rFonts w:ascii="Arial" w:eastAsia="Arial" w:hAnsi="Arial" w:cs="Arial"/>
          <w:b/>
          <w:bCs/>
          <w:sz w:val="24"/>
          <w:szCs w:val="24"/>
        </w:rPr>
        <w:t xml:space="preserve"> </w:t>
      </w:r>
      <w:r w:rsidR="004652C8" w:rsidRPr="00574913">
        <w:rPr>
          <w:rFonts w:ascii="Arial" w:eastAsia="Arial" w:hAnsi="Arial" w:cs="Arial"/>
          <w:b/>
          <w:color w:val="0070C0"/>
          <w:sz w:val="24"/>
          <w:szCs w:val="24"/>
        </w:rPr>
        <w:t>₱</w:t>
      </w:r>
      <w:r w:rsidR="00574913" w:rsidRPr="00574913">
        <w:rPr>
          <w:rFonts w:ascii="Arial" w:eastAsia="Arial" w:hAnsi="Arial" w:cs="Arial"/>
          <w:b/>
          <w:bCs/>
          <w:color w:val="0070C0"/>
          <w:sz w:val="24"/>
          <w:szCs w:val="24"/>
        </w:rPr>
        <w:t xml:space="preserve"> 1,988,984,821.</w:t>
      </w:r>
      <w:r w:rsidR="00574913" w:rsidRPr="00574913">
        <w:rPr>
          <w:rFonts w:ascii="Arial" w:eastAsia="Arial" w:hAnsi="Arial" w:cs="Arial"/>
          <w:b/>
          <w:bCs/>
          <w:sz w:val="24"/>
          <w:szCs w:val="24"/>
        </w:rPr>
        <w:t xml:space="preserve">88 </w:t>
      </w:r>
      <w:r w:rsidRPr="002572AC">
        <w:rPr>
          <w:rFonts w:ascii="Arial" w:eastAsia="Arial" w:hAnsi="Arial" w:cs="Arial"/>
          <w:sz w:val="24"/>
          <w:szCs w:val="24"/>
        </w:rPr>
        <w:t>worth</w:t>
      </w:r>
      <w:r w:rsidR="00D16141" w:rsidRPr="002572AC">
        <w:rPr>
          <w:rFonts w:ascii="Arial" w:eastAsia="Arial" w:hAnsi="Arial" w:cs="Arial"/>
          <w:sz w:val="24"/>
          <w:szCs w:val="24"/>
        </w:rPr>
        <w:t xml:space="preserve"> </w:t>
      </w:r>
      <w:r w:rsidRPr="002572AC">
        <w:rPr>
          <w:rFonts w:ascii="Arial" w:eastAsia="Arial" w:hAnsi="Arial" w:cs="Arial"/>
          <w:sz w:val="24"/>
          <w:szCs w:val="24"/>
        </w:rPr>
        <w:t>of</w:t>
      </w:r>
      <w:r w:rsidR="00D16141" w:rsidRPr="002572AC">
        <w:rPr>
          <w:rFonts w:ascii="Arial" w:eastAsia="Arial" w:hAnsi="Arial" w:cs="Arial"/>
          <w:sz w:val="24"/>
          <w:szCs w:val="24"/>
        </w:rPr>
        <w:t xml:space="preserve"> </w:t>
      </w:r>
      <w:r w:rsidRPr="002572AC">
        <w:rPr>
          <w:rFonts w:ascii="Arial" w:eastAsia="Arial" w:hAnsi="Arial" w:cs="Arial"/>
          <w:sz w:val="24"/>
          <w:szCs w:val="24"/>
        </w:rPr>
        <w:t>assistance</w:t>
      </w:r>
      <w:r w:rsidR="00D16141" w:rsidRPr="002572AC">
        <w:rPr>
          <w:rFonts w:ascii="Arial" w:eastAsia="Arial" w:hAnsi="Arial" w:cs="Arial"/>
          <w:sz w:val="24"/>
          <w:szCs w:val="24"/>
        </w:rPr>
        <w:t xml:space="preserve"> </w:t>
      </w:r>
      <w:r w:rsidRPr="002572AC">
        <w:rPr>
          <w:rFonts w:ascii="Arial" w:eastAsia="Arial" w:hAnsi="Arial" w:cs="Arial"/>
          <w:sz w:val="24"/>
          <w:szCs w:val="24"/>
        </w:rPr>
        <w:t>was</w:t>
      </w:r>
      <w:r w:rsidR="00D16141" w:rsidRPr="002572AC">
        <w:rPr>
          <w:rFonts w:ascii="Arial" w:eastAsia="Arial" w:hAnsi="Arial" w:cs="Arial"/>
          <w:sz w:val="24"/>
          <w:szCs w:val="24"/>
        </w:rPr>
        <w:t xml:space="preserve"> </w:t>
      </w:r>
      <w:r w:rsidRPr="002572AC">
        <w:rPr>
          <w:rFonts w:ascii="Arial" w:eastAsia="Arial" w:hAnsi="Arial" w:cs="Arial"/>
          <w:sz w:val="24"/>
          <w:szCs w:val="24"/>
        </w:rPr>
        <w:t>provided</w:t>
      </w:r>
      <w:r w:rsidR="00D16141" w:rsidRPr="002572AC">
        <w:rPr>
          <w:rFonts w:ascii="Arial" w:eastAsia="Arial" w:hAnsi="Arial" w:cs="Arial"/>
          <w:sz w:val="24"/>
          <w:szCs w:val="24"/>
        </w:rPr>
        <w:t xml:space="preserve"> </w:t>
      </w:r>
      <w:r w:rsidRPr="002572AC">
        <w:rPr>
          <w:rFonts w:ascii="Arial" w:eastAsia="Arial" w:hAnsi="Arial" w:cs="Arial"/>
          <w:sz w:val="24"/>
          <w:szCs w:val="24"/>
        </w:rPr>
        <w:t>to</w:t>
      </w:r>
      <w:r w:rsidR="00D16141" w:rsidRPr="002572AC">
        <w:rPr>
          <w:rFonts w:ascii="Arial" w:eastAsia="Arial" w:hAnsi="Arial" w:cs="Arial"/>
          <w:sz w:val="24"/>
          <w:szCs w:val="24"/>
        </w:rPr>
        <w:t xml:space="preserve"> </w:t>
      </w:r>
      <w:r w:rsidRPr="002572AC">
        <w:rPr>
          <w:rFonts w:ascii="Arial" w:eastAsia="Arial" w:hAnsi="Arial" w:cs="Arial"/>
          <w:sz w:val="24"/>
          <w:szCs w:val="24"/>
        </w:rPr>
        <w:t>the</w:t>
      </w:r>
      <w:r w:rsidR="00D16141" w:rsidRPr="002572AC">
        <w:rPr>
          <w:rFonts w:ascii="Arial" w:eastAsia="Arial" w:hAnsi="Arial" w:cs="Arial"/>
          <w:sz w:val="24"/>
          <w:szCs w:val="24"/>
        </w:rPr>
        <w:t xml:space="preserve"> </w:t>
      </w:r>
      <w:r w:rsidRPr="002572AC">
        <w:rPr>
          <w:rFonts w:ascii="Arial" w:eastAsia="Arial" w:hAnsi="Arial" w:cs="Arial"/>
          <w:sz w:val="24"/>
          <w:szCs w:val="24"/>
        </w:rPr>
        <w:t>families</w:t>
      </w:r>
      <w:r w:rsidR="00D16141" w:rsidRPr="002572AC">
        <w:rPr>
          <w:rFonts w:ascii="Arial" w:eastAsia="Arial" w:hAnsi="Arial" w:cs="Arial"/>
          <w:sz w:val="24"/>
          <w:szCs w:val="24"/>
        </w:rPr>
        <w:t xml:space="preserve"> </w:t>
      </w:r>
      <w:r w:rsidRPr="002572AC">
        <w:rPr>
          <w:rFonts w:ascii="Arial" w:eastAsia="Arial" w:hAnsi="Arial" w:cs="Arial"/>
          <w:sz w:val="24"/>
          <w:szCs w:val="24"/>
        </w:rPr>
        <w:t>and</w:t>
      </w:r>
      <w:r w:rsidR="00D16141" w:rsidRPr="002572AC">
        <w:rPr>
          <w:rFonts w:ascii="Arial" w:eastAsia="Arial" w:hAnsi="Arial" w:cs="Arial"/>
          <w:sz w:val="24"/>
          <w:szCs w:val="24"/>
        </w:rPr>
        <w:t xml:space="preserve"> </w:t>
      </w:r>
      <w:r w:rsidRPr="002572AC">
        <w:rPr>
          <w:rFonts w:ascii="Arial" w:eastAsia="Arial" w:hAnsi="Arial" w:cs="Arial"/>
          <w:sz w:val="24"/>
          <w:szCs w:val="24"/>
        </w:rPr>
        <w:t>individuals</w:t>
      </w:r>
      <w:r w:rsidR="00D16141" w:rsidRPr="002572AC">
        <w:rPr>
          <w:rFonts w:ascii="Arial" w:eastAsia="Arial" w:hAnsi="Arial" w:cs="Arial"/>
          <w:sz w:val="24"/>
          <w:szCs w:val="24"/>
        </w:rPr>
        <w:t xml:space="preserve"> </w:t>
      </w:r>
      <w:r w:rsidRPr="002572AC">
        <w:rPr>
          <w:rFonts w:ascii="Arial" w:eastAsia="Arial" w:hAnsi="Arial" w:cs="Arial"/>
          <w:sz w:val="24"/>
          <w:szCs w:val="24"/>
        </w:rPr>
        <w:t>including</w:t>
      </w:r>
      <w:r w:rsidR="00D16141" w:rsidRPr="002572AC">
        <w:rPr>
          <w:rFonts w:ascii="Arial" w:eastAsia="Arial" w:hAnsi="Arial" w:cs="Arial"/>
          <w:sz w:val="24"/>
          <w:szCs w:val="24"/>
        </w:rPr>
        <w:t xml:space="preserve"> </w:t>
      </w:r>
      <w:r w:rsidRPr="002572AC">
        <w:rPr>
          <w:rFonts w:ascii="Arial" w:eastAsia="Arial" w:hAnsi="Arial" w:cs="Arial"/>
          <w:sz w:val="24"/>
          <w:szCs w:val="24"/>
        </w:rPr>
        <w:t>strandees</w:t>
      </w:r>
      <w:r w:rsidR="00D16141" w:rsidRPr="002572AC">
        <w:rPr>
          <w:rFonts w:ascii="Arial" w:eastAsia="Arial" w:hAnsi="Arial" w:cs="Arial"/>
          <w:sz w:val="24"/>
          <w:szCs w:val="24"/>
        </w:rPr>
        <w:t xml:space="preserve"> </w:t>
      </w:r>
      <w:r w:rsidRPr="002572AC">
        <w:rPr>
          <w:rFonts w:ascii="Arial" w:eastAsia="Arial" w:hAnsi="Arial" w:cs="Arial"/>
          <w:sz w:val="24"/>
          <w:szCs w:val="24"/>
        </w:rPr>
        <w:t>affected</w:t>
      </w:r>
      <w:r w:rsidR="00D16141" w:rsidRPr="002572AC">
        <w:rPr>
          <w:rFonts w:ascii="Arial" w:eastAsia="Arial" w:hAnsi="Arial" w:cs="Arial"/>
          <w:sz w:val="24"/>
          <w:szCs w:val="24"/>
        </w:rPr>
        <w:t xml:space="preserve"> </w:t>
      </w:r>
      <w:r w:rsidRPr="002572AC">
        <w:rPr>
          <w:rFonts w:ascii="Arial" w:eastAsia="Arial" w:hAnsi="Arial" w:cs="Arial"/>
          <w:sz w:val="24"/>
          <w:szCs w:val="24"/>
        </w:rPr>
        <w:t>by</w:t>
      </w:r>
      <w:r w:rsidR="00D16141" w:rsidRPr="002572AC">
        <w:rPr>
          <w:rFonts w:ascii="Arial" w:eastAsia="Arial" w:hAnsi="Arial" w:cs="Arial"/>
          <w:sz w:val="24"/>
          <w:szCs w:val="24"/>
        </w:rPr>
        <w:t xml:space="preserve"> </w:t>
      </w:r>
      <w:r w:rsidRPr="002572AC">
        <w:rPr>
          <w:rFonts w:ascii="Arial" w:eastAsia="Arial" w:hAnsi="Arial" w:cs="Arial"/>
          <w:sz w:val="24"/>
          <w:szCs w:val="24"/>
        </w:rPr>
        <w:t>community</w:t>
      </w:r>
      <w:r w:rsidR="00D16141" w:rsidRPr="002572AC">
        <w:rPr>
          <w:rFonts w:ascii="Arial" w:eastAsia="Arial" w:hAnsi="Arial" w:cs="Arial"/>
          <w:sz w:val="24"/>
          <w:szCs w:val="24"/>
        </w:rPr>
        <w:t xml:space="preserve"> </w:t>
      </w:r>
      <w:r w:rsidRPr="002572AC">
        <w:rPr>
          <w:rFonts w:ascii="Arial" w:eastAsia="Arial" w:hAnsi="Arial" w:cs="Arial"/>
          <w:sz w:val="24"/>
          <w:szCs w:val="24"/>
        </w:rPr>
        <w:t>quarantine</w:t>
      </w:r>
      <w:r w:rsidR="00D16141" w:rsidRPr="002572AC">
        <w:rPr>
          <w:rFonts w:ascii="Arial" w:eastAsia="Arial" w:hAnsi="Arial" w:cs="Arial"/>
          <w:sz w:val="24"/>
          <w:szCs w:val="24"/>
        </w:rPr>
        <w:t xml:space="preserve"> </w:t>
      </w:r>
      <w:r w:rsidRPr="002572AC">
        <w:rPr>
          <w:rFonts w:ascii="Arial" w:eastAsia="Arial" w:hAnsi="Arial" w:cs="Arial"/>
          <w:sz w:val="24"/>
          <w:szCs w:val="24"/>
        </w:rPr>
        <w:t>being</w:t>
      </w:r>
      <w:r w:rsidR="00D16141" w:rsidRPr="002572AC">
        <w:rPr>
          <w:rFonts w:ascii="Arial" w:eastAsia="Arial" w:hAnsi="Arial" w:cs="Arial"/>
          <w:sz w:val="24"/>
          <w:szCs w:val="24"/>
        </w:rPr>
        <w:t xml:space="preserve"> </w:t>
      </w:r>
      <w:r w:rsidRPr="002572AC">
        <w:rPr>
          <w:rFonts w:ascii="Arial" w:eastAsia="Arial" w:hAnsi="Arial" w:cs="Arial"/>
          <w:sz w:val="24"/>
          <w:szCs w:val="24"/>
        </w:rPr>
        <w:t>implemented</w:t>
      </w:r>
      <w:r w:rsidR="00D16141" w:rsidRPr="002572AC">
        <w:rPr>
          <w:rFonts w:ascii="Arial" w:eastAsia="Arial" w:hAnsi="Arial" w:cs="Arial"/>
          <w:sz w:val="24"/>
          <w:szCs w:val="24"/>
        </w:rPr>
        <w:t xml:space="preserve"> </w:t>
      </w:r>
      <w:r w:rsidRPr="002572AC">
        <w:rPr>
          <w:rFonts w:ascii="Arial" w:eastAsia="Arial" w:hAnsi="Arial" w:cs="Arial"/>
          <w:sz w:val="24"/>
          <w:szCs w:val="24"/>
        </w:rPr>
        <w:t>due</w:t>
      </w:r>
      <w:r w:rsidR="00D16141" w:rsidRPr="002572AC">
        <w:rPr>
          <w:rFonts w:ascii="Arial" w:eastAsia="Arial" w:hAnsi="Arial" w:cs="Arial"/>
          <w:sz w:val="24"/>
          <w:szCs w:val="24"/>
        </w:rPr>
        <w:t xml:space="preserve"> </w:t>
      </w:r>
      <w:r w:rsidRPr="002572AC">
        <w:rPr>
          <w:rFonts w:ascii="Arial" w:eastAsia="Arial" w:hAnsi="Arial" w:cs="Arial"/>
          <w:sz w:val="24"/>
          <w:szCs w:val="24"/>
        </w:rPr>
        <w:t>to</w:t>
      </w:r>
      <w:r w:rsidR="00D16141" w:rsidRPr="002572AC">
        <w:rPr>
          <w:rFonts w:ascii="Arial" w:eastAsia="Arial" w:hAnsi="Arial" w:cs="Arial"/>
          <w:sz w:val="24"/>
          <w:szCs w:val="24"/>
        </w:rPr>
        <w:t xml:space="preserve"> </w:t>
      </w:r>
      <w:r w:rsidRPr="002572AC">
        <w:rPr>
          <w:rFonts w:ascii="Arial" w:eastAsia="Arial" w:hAnsi="Arial" w:cs="Arial"/>
          <w:sz w:val="24"/>
          <w:szCs w:val="24"/>
        </w:rPr>
        <w:t>COVID-19</w:t>
      </w:r>
      <w:r w:rsidR="00D16141" w:rsidRPr="002572AC">
        <w:rPr>
          <w:rFonts w:ascii="Arial" w:eastAsia="Arial" w:hAnsi="Arial" w:cs="Arial"/>
          <w:sz w:val="24"/>
          <w:szCs w:val="24"/>
        </w:rPr>
        <w:t xml:space="preserve"> </w:t>
      </w:r>
      <w:r w:rsidRPr="002572AC">
        <w:rPr>
          <w:rFonts w:ascii="Arial" w:eastAsia="Arial" w:hAnsi="Arial" w:cs="Arial"/>
          <w:sz w:val="24"/>
          <w:szCs w:val="24"/>
        </w:rPr>
        <w:t>pandemic;</w:t>
      </w:r>
      <w:r w:rsidR="00D16141" w:rsidRPr="002572AC">
        <w:rPr>
          <w:rFonts w:ascii="Arial" w:eastAsia="Arial" w:hAnsi="Arial" w:cs="Arial"/>
          <w:sz w:val="24"/>
          <w:szCs w:val="24"/>
        </w:rPr>
        <w:t xml:space="preserve"> </w:t>
      </w:r>
      <w:r w:rsidRPr="002572AC">
        <w:rPr>
          <w:rFonts w:ascii="Arial" w:eastAsia="Arial" w:hAnsi="Arial" w:cs="Arial"/>
          <w:sz w:val="24"/>
          <w:szCs w:val="24"/>
        </w:rPr>
        <w:t>of</w:t>
      </w:r>
      <w:r w:rsidR="00D16141" w:rsidRPr="002572AC">
        <w:rPr>
          <w:rFonts w:ascii="Arial" w:eastAsia="Arial" w:hAnsi="Arial" w:cs="Arial"/>
          <w:sz w:val="24"/>
          <w:szCs w:val="24"/>
        </w:rPr>
        <w:t xml:space="preserve"> </w:t>
      </w:r>
      <w:r w:rsidRPr="002572AC">
        <w:rPr>
          <w:rFonts w:ascii="Arial" w:eastAsia="Arial" w:hAnsi="Arial" w:cs="Arial"/>
          <w:sz w:val="24"/>
          <w:szCs w:val="24"/>
        </w:rPr>
        <w:t>which,</w:t>
      </w:r>
      <w:r w:rsidR="00201C7A" w:rsidRPr="002572AC">
        <w:rPr>
          <w:rFonts w:ascii="Arial" w:eastAsia="Arial" w:hAnsi="Arial" w:cs="Arial"/>
          <w:sz w:val="24"/>
          <w:szCs w:val="24"/>
        </w:rPr>
        <w:t xml:space="preserve"> </w:t>
      </w:r>
      <w:r w:rsidR="00CD47B7" w:rsidRPr="00574913">
        <w:rPr>
          <w:rFonts w:ascii="Arial" w:eastAsia="Arial" w:hAnsi="Arial" w:cs="Arial"/>
          <w:b/>
          <w:color w:val="0070C0"/>
          <w:sz w:val="24"/>
          <w:szCs w:val="24"/>
        </w:rPr>
        <w:t>₱</w:t>
      </w:r>
      <w:r w:rsidR="00574913" w:rsidRPr="00574913">
        <w:rPr>
          <w:rFonts w:ascii="Arial" w:eastAsia="Arial" w:hAnsi="Arial" w:cs="Arial"/>
          <w:b/>
          <w:color w:val="0070C0"/>
          <w:sz w:val="24"/>
          <w:szCs w:val="24"/>
        </w:rPr>
        <w:t xml:space="preserve">1,464,341,965.16 </w:t>
      </w:r>
      <w:r w:rsidRPr="002572AC">
        <w:rPr>
          <w:rFonts w:ascii="Arial" w:eastAsia="Arial" w:hAnsi="Arial" w:cs="Arial"/>
          <w:bCs/>
          <w:sz w:val="24"/>
          <w:szCs w:val="24"/>
        </w:rPr>
        <w:t>was</w:t>
      </w:r>
      <w:r w:rsidR="00D16141" w:rsidRPr="002572AC">
        <w:rPr>
          <w:rFonts w:ascii="Arial" w:eastAsia="Arial" w:hAnsi="Arial" w:cs="Arial"/>
          <w:sz w:val="24"/>
          <w:szCs w:val="24"/>
        </w:rPr>
        <w:t xml:space="preserve"> </w:t>
      </w:r>
      <w:r w:rsidRPr="002572AC">
        <w:rPr>
          <w:rFonts w:ascii="Arial" w:eastAsia="Arial" w:hAnsi="Arial" w:cs="Arial"/>
          <w:sz w:val="24"/>
          <w:szCs w:val="24"/>
        </w:rPr>
        <w:t>provided</w:t>
      </w:r>
      <w:r w:rsidR="00D16141" w:rsidRPr="002572AC">
        <w:rPr>
          <w:rFonts w:ascii="Arial" w:eastAsia="Arial" w:hAnsi="Arial" w:cs="Arial"/>
          <w:sz w:val="24"/>
          <w:szCs w:val="24"/>
        </w:rPr>
        <w:t xml:space="preserve"> </w:t>
      </w:r>
      <w:r w:rsidRPr="002572AC">
        <w:rPr>
          <w:rFonts w:ascii="Arial" w:eastAsia="Arial" w:hAnsi="Arial" w:cs="Arial"/>
          <w:sz w:val="24"/>
          <w:szCs w:val="24"/>
        </w:rPr>
        <w:t>by</w:t>
      </w:r>
      <w:r w:rsidR="00D16141" w:rsidRPr="002572AC">
        <w:rPr>
          <w:rFonts w:ascii="Arial" w:eastAsia="Arial" w:hAnsi="Arial" w:cs="Arial"/>
          <w:sz w:val="24"/>
          <w:szCs w:val="24"/>
        </w:rPr>
        <w:t xml:space="preserve"> </w:t>
      </w:r>
      <w:r w:rsidRPr="00574913">
        <w:rPr>
          <w:rFonts w:ascii="Arial" w:eastAsia="Arial" w:hAnsi="Arial" w:cs="Arial"/>
          <w:b/>
          <w:color w:val="0070C0"/>
          <w:sz w:val="24"/>
          <w:szCs w:val="24"/>
        </w:rPr>
        <w:t>DSWD</w:t>
      </w:r>
      <w:r w:rsidRPr="002572AC">
        <w:rPr>
          <w:rFonts w:ascii="Arial" w:eastAsia="Arial" w:hAnsi="Arial" w:cs="Arial"/>
          <w:sz w:val="24"/>
          <w:szCs w:val="24"/>
        </w:rPr>
        <w:t>,</w:t>
      </w:r>
      <w:r w:rsidR="00D16141" w:rsidRPr="002572AC">
        <w:rPr>
          <w:rFonts w:ascii="Arial" w:eastAsia="Arial" w:hAnsi="Arial" w:cs="Arial"/>
          <w:b/>
          <w:sz w:val="24"/>
          <w:szCs w:val="24"/>
        </w:rPr>
        <w:t xml:space="preserve"> </w:t>
      </w:r>
      <w:r w:rsidRPr="002572AC">
        <w:rPr>
          <w:rFonts w:ascii="Arial" w:eastAsia="Arial" w:hAnsi="Arial" w:cs="Arial"/>
          <w:b/>
          <w:sz w:val="24"/>
          <w:szCs w:val="24"/>
        </w:rPr>
        <w:t>₱</w:t>
      </w:r>
      <w:r w:rsidR="00F83145" w:rsidRPr="002572AC">
        <w:rPr>
          <w:rFonts w:ascii="Arial" w:eastAsia="Arial" w:hAnsi="Arial" w:cs="Arial"/>
          <w:b/>
          <w:bCs/>
          <w:sz w:val="24"/>
          <w:szCs w:val="24"/>
        </w:rPr>
        <w:t xml:space="preserve">492,792,446.76 </w:t>
      </w:r>
      <w:r w:rsidRPr="002572AC">
        <w:rPr>
          <w:rFonts w:ascii="Arial" w:eastAsia="Arial" w:hAnsi="Arial" w:cs="Arial"/>
          <w:sz w:val="24"/>
          <w:szCs w:val="24"/>
        </w:rPr>
        <w:t>from</w:t>
      </w:r>
      <w:r w:rsidR="00D16141" w:rsidRPr="002572AC">
        <w:rPr>
          <w:rFonts w:ascii="Arial" w:eastAsia="Arial" w:hAnsi="Arial" w:cs="Arial"/>
          <w:sz w:val="24"/>
          <w:szCs w:val="24"/>
        </w:rPr>
        <w:t xml:space="preserve"> </w:t>
      </w:r>
      <w:r w:rsidRPr="002572AC">
        <w:rPr>
          <w:rFonts w:ascii="Arial" w:eastAsia="Arial" w:hAnsi="Arial" w:cs="Arial"/>
          <w:b/>
          <w:sz w:val="24"/>
          <w:szCs w:val="24"/>
        </w:rPr>
        <w:t>NGOs</w:t>
      </w:r>
      <w:r w:rsidRPr="002572AC">
        <w:rPr>
          <w:rFonts w:ascii="Arial" w:eastAsia="Arial" w:hAnsi="Arial" w:cs="Arial"/>
          <w:sz w:val="24"/>
          <w:szCs w:val="24"/>
        </w:rPr>
        <w:t>,</w:t>
      </w:r>
      <w:r w:rsidR="00D16141" w:rsidRPr="002572AC">
        <w:rPr>
          <w:rFonts w:ascii="Arial" w:eastAsia="Arial" w:hAnsi="Arial" w:cs="Arial"/>
          <w:sz w:val="24"/>
          <w:szCs w:val="24"/>
        </w:rPr>
        <w:t xml:space="preserve"> </w:t>
      </w:r>
      <w:r w:rsidRPr="002572AC">
        <w:rPr>
          <w:rFonts w:ascii="Arial" w:eastAsia="Arial" w:hAnsi="Arial" w:cs="Arial"/>
          <w:sz w:val="24"/>
          <w:szCs w:val="24"/>
        </w:rPr>
        <w:t>and</w:t>
      </w:r>
      <w:r w:rsidR="00D16141" w:rsidRPr="002572AC">
        <w:rPr>
          <w:rFonts w:ascii="Arial" w:eastAsia="Arial" w:hAnsi="Arial" w:cs="Arial"/>
          <w:sz w:val="24"/>
          <w:szCs w:val="24"/>
        </w:rPr>
        <w:t xml:space="preserve"> </w:t>
      </w:r>
      <w:r w:rsidRPr="002572AC">
        <w:rPr>
          <w:rFonts w:ascii="Arial" w:eastAsia="Arial" w:hAnsi="Arial" w:cs="Arial"/>
          <w:b/>
          <w:sz w:val="24"/>
          <w:szCs w:val="24"/>
        </w:rPr>
        <w:t>₱</w:t>
      </w:r>
      <w:r w:rsidR="00D67BA9" w:rsidRPr="002572AC">
        <w:rPr>
          <w:rFonts w:ascii="Arial" w:eastAsia="Arial" w:hAnsi="Arial" w:cs="Arial"/>
          <w:b/>
          <w:bCs/>
          <w:sz w:val="24"/>
          <w:szCs w:val="24"/>
        </w:rPr>
        <w:t>31,850,409.96</w:t>
      </w:r>
      <w:r w:rsidR="00D16141" w:rsidRPr="002572AC">
        <w:rPr>
          <w:rFonts w:ascii="Arial" w:eastAsia="Arial" w:hAnsi="Arial" w:cs="Arial"/>
          <w:b/>
          <w:bCs/>
          <w:sz w:val="24"/>
          <w:szCs w:val="24"/>
        </w:rPr>
        <w:t xml:space="preserve"> </w:t>
      </w:r>
      <w:r w:rsidRPr="002572AC">
        <w:rPr>
          <w:rFonts w:ascii="Arial" w:eastAsia="Arial" w:hAnsi="Arial" w:cs="Arial"/>
          <w:sz w:val="24"/>
          <w:szCs w:val="24"/>
        </w:rPr>
        <w:t>from</w:t>
      </w:r>
      <w:r w:rsidR="00D16141" w:rsidRPr="002572AC">
        <w:rPr>
          <w:rFonts w:ascii="Arial" w:eastAsia="Arial" w:hAnsi="Arial" w:cs="Arial"/>
          <w:sz w:val="24"/>
          <w:szCs w:val="24"/>
        </w:rPr>
        <w:t xml:space="preserve"> </w:t>
      </w:r>
      <w:r w:rsidRPr="002572AC">
        <w:rPr>
          <w:rFonts w:ascii="Arial" w:eastAsia="Arial" w:hAnsi="Arial" w:cs="Arial"/>
          <w:b/>
          <w:sz w:val="24"/>
          <w:szCs w:val="24"/>
        </w:rPr>
        <w:t>Private</w:t>
      </w:r>
      <w:r w:rsidR="00D16141" w:rsidRPr="002572AC">
        <w:rPr>
          <w:rFonts w:ascii="Arial" w:eastAsia="Arial" w:hAnsi="Arial" w:cs="Arial"/>
          <w:b/>
          <w:sz w:val="24"/>
          <w:szCs w:val="24"/>
        </w:rPr>
        <w:t xml:space="preserve"> </w:t>
      </w:r>
      <w:r w:rsidRPr="002572AC">
        <w:rPr>
          <w:rFonts w:ascii="Arial" w:eastAsia="Arial" w:hAnsi="Arial" w:cs="Arial"/>
          <w:b/>
          <w:sz w:val="24"/>
          <w:szCs w:val="24"/>
        </w:rPr>
        <w:t>Partners</w:t>
      </w:r>
      <w:r w:rsidR="00D16141" w:rsidRPr="002572AC">
        <w:rPr>
          <w:rFonts w:ascii="Arial" w:eastAsia="Arial" w:hAnsi="Arial" w:cs="Arial"/>
          <w:b/>
          <w:sz w:val="20"/>
          <w:szCs w:val="20"/>
        </w:rPr>
        <w:t xml:space="preserve"> </w:t>
      </w:r>
      <w:r w:rsidRPr="002572AC">
        <w:rPr>
          <w:rFonts w:ascii="Arial" w:eastAsia="Arial" w:hAnsi="Arial" w:cs="Arial"/>
          <w:sz w:val="24"/>
          <w:szCs w:val="24"/>
        </w:rPr>
        <w:t>(see</w:t>
      </w:r>
      <w:r w:rsidR="00D16141" w:rsidRPr="002572AC">
        <w:rPr>
          <w:rFonts w:ascii="Arial" w:eastAsia="Arial" w:hAnsi="Arial" w:cs="Arial"/>
          <w:sz w:val="24"/>
          <w:szCs w:val="24"/>
        </w:rPr>
        <w:t xml:space="preserve"> </w:t>
      </w:r>
      <w:r w:rsidRPr="002572AC">
        <w:rPr>
          <w:rFonts w:ascii="Arial" w:eastAsia="Arial" w:hAnsi="Arial" w:cs="Arial"/>
          <w:sz w:val="24"/>
          <w:szCs w:val="24"/>
        </w:rPr>
        <w:t>Table</w:t>
      </w:r>
      <w:r w:rsidR="00D16141" w:rsidRPr="002572AC">
        <w:rPr>
          <w:rFonts w:ascii="Arial" w:eastAsia="Arial" w:hAnsi="Arial" w:cs="Arial"/>
          <w:sz w:val="24"/>
          <w:szCs w:val="24"/>
        </w:rPr>
        <w:t xml:space="preserve"> </w:t>
      </w:r>
      <w:r w:rsidRPr="002572AC">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574913" w14:paraId="0D2D973B" w14:textId="77777777" w:rsidTr="00574913">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CE0DABE" w14:textId="77777777" w:rsidR="00574913" w:rsidRDefault="00574913" w:rsidP="00574913">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93479B3" w14:textId="77777777" w:rsidR="00574913" w:rsidRDefault="00574913" w:rsidP="005749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574913" w14:paraId="384F9513" w14:textId="77777777" w:rsidTr="00574913">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5DF00B89" w14:textId="77777777" w:rsidR="00574913" w:rsidRDefault="00574913" w:rsidP="00574913">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5CF769C0" w14:textId="77777777" w:rsidR="00574913" w:rsidRDefault="00574913" w:rsidP="005749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1AA0C292" w14:textId="77777777" w:rsidR="00574913" w:rsidRDefault="00574913" w:rsidP="005749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auto"/>
            </w:tcBorders>
            <w:shd w:val="clear" w:color="808080" w:fill="808080"/>
            <w:vAlign w:val="center"/>
            <w:hideMark/>
          </w:tcPr>
          <w:p w14:paraId="24550A05" w14:textId="77777777" w:rsidR="00574913" w:rsidRDefault="00574913" w:rsidP="005749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6D6E3762" w14:textId="77777777" w:rsidR="00574913" w:rsidRDefault="00574913" w:rsidP="005749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574913" w14:paraId="1F91944A"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819EC2" w14:textId="77777777" w:rsidR="00574913" w:rsidRDefault="00574913" w:rsidP="00574913">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15B45B89" w14:textId="7162540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1,464,341,965.16 </w:t>
            </w:r>
          </w:p>
        </w:tc>
        <w:tc>
          <w:tcPr>
            <w:tcW w:w="675" w:type="pct"/>
            <w:tcBorders>
              <w:top w:val="nil"/>
              <w:left w:val="nil"/>
              <w:bottom w:val="single" w:sz="4" w:space="0" w:color="000000"/>
              <w:right w:val="single" w:sz="4" w:space="0" w:color="000000"/>
            </w:tcBorders>
            <w:shd w:val="clear" w:color="A5A5A5" w:fill="A5A5A5"/>
            <w:noWrap/>
            <w:vAlign w:val="bottom"/>
            <w:hideMark/>
          </w:tcPr>
          <w:p w14:paraId="43284F31" w14:textId="12B846C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492,792,446.76 </w:t>
            </w:r>
          </w:p>
        </w:tc>
        <w:tc>
          <w:tcPr>
            <w:tcW w:w="624" w:type="pct"/>
            <w:tcBorders>
              <w:top w:val="nil"/>
              <w:left w:val="nil"/>
              <w:bottom w:val="single" w:sz="4" w:space="0" w:color="000000"/>
              <w:right w:val="single" w:sz="4" w:space="0" w:color="000000"/>
            </w:tcBorders>
            <w:shd w:val="clear" w:color="A5A5A5" w:fill="A5A5A5"/>
            <w:noWrap/>
            <w:vAlign w:val="bottom"/>
            <w:hideMark/>
          </w:tcPr>
          <w:p w14:paraId="7C72DC05" w14:textId="4D56D577"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5D6FA81F" w14:textId="732510B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1,988,984,821.88 </w:t>
            </w:r>
          </w:p>
        </w:tc>
      </w:tr>
      <w:tr w:rsidR="00574913" w14:paraId="059754D8"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F2AB5B"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2EA49F0C" w14:textId="5B7C9BC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242,948,130.45 </w:t>
            </w:r>
          </w:p>
        </w:tc>
        <w:tc>
          <w:tcPr>
            <w:tcW w:w="675" w:type="pct"/>
            <w:tcBorders>
              <w:top w:val="nil"/>
              <w:left w:val="nil"/>
              <w:bottom w:val="single" w:sz="4" w:space="0" w:color="000000"/>
              <w:right w:val="single" w:sz="4" w:space="0" w:color="000000"/>
            </w:tcBorders>
            <w:shd w:val="clear" w:color="A5A5A5" w:fill="A5A5A5"/>
            <w:noWrap/>
            <w:vAlign w:val="bottom"/>
            <w:hideMark/>
          </w:tcPr>
          <w:p w14:paraId="7C7652CB" w14:textId="77EE897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25321DE" w14:textId="6873020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A471FAF" w14:textId="39A1C91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608,358,130.45 </w:t>
            </w:r>
          </w:p>
        </w:tc>
      </w:tr>
      <w:tr w:rsidR="00574913" w14:paraId="60753F64"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E94E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73C2F865" w14:textId="1C568FF8"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50,744,482.79 </w:t>
            </w:r>
          </w:p>
        </w:tc>
        <w:tc>
          <w:tcPr>
            <w:tcW w:w="675" w:type="pct"/>
            <w:tcBorders>
              <w:top w:val="nil"/>
              <w:left w:val="nil"/>
              <w:bottom w:val="single" w:sz="4" w:space="0" w:color="000000"/>
              <w:right w:val="single" w:sz="4" w:space="0" w:color="000000"/>
            </w:tcBorders>
            <w:shd w:val="clear" w:color="auto" w:fill="auto"/>
            <w:noWrap/>
            <w:vAlign w:val="bottom"/>
            <w:hideMark/>
          </w:tcPr>
          <w:p w14:paraId="19C0276A" w14:textId="7EA8A23A"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B4D68F" w14:textId="28256395"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3982FF9" w14:textId="2B566F0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50,744,482.79 </w:t>
            </w:r>
          </w:p>
        </w:tc>
      </w:tr>
      <w:tr w:rsidR="00574913" w14:paraId="37D4C8FE"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DDAA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78A5E7B" w14:textId="314341CB"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21,709,809.36 </w:t>
            </w:r>
          </w:p>
        </w:tc>
        <w:tc>
          <w:tcPr>
            <w:tcW w:w="675" w:type="pct"/>
            <w:tcBorders>
              <w:top w:val="nil"/>
              <w:left w:val="nil"/>
              <w:bottom w:val="single" w:sz="4" w:space="0" w:color="000000"/>
              <w:right w:val="single" w:sz="4" w:space="0" w:color="000000"/>
            </w:tcBorders>
            <w:shd w:val="clear" w:color="auto" w:fill="auto"/>
            <w:noWrap/>
            <w:vAlign w:val="bottom"/>
            <w:hideMark/>
          </w:tcPr>
          <w:p w14:paraId="425793C3" w14:textId="05B60FDB"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CC7C14" w14:textId="4079466A"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3C0D5BF" w14:textId="37069B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63,809,809.36 </w:t>
            </w:r>
          </w:p>
        </w:tc>
      </w:tr>
      <w:tr w:rsidR="00574913" w14:paraId="17B52497"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F927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31139390" w14:textId="16A4838A"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5710C02C" w14:textId="68841822"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8A92F0D" w14:textId="201DD6F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D7EE21C" w14:textId="46CFAA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574913" w14:paraId="1AB1557F"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9753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6C22C04E" w14:textId="12568B14"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9,769,218.00 </w:t>
            </w:r>
          </w:p>
        </w:tc>
        <w:tc>
          <w:tcPr>
            <w:tcW w:w="675" w:type="pct"/>
            <w:tcBorders>
              <w:top w:val="nil"/>
              <w:left w:val="nil"/>
              <w:bottom w:val="single" w:sz="4" w:space="0" w:color="000000"/>
              <w:right w:val="single" w:sz="4" w:space="0" w:color="000000"/>
            </w:tcBorders>
            <w:shd w:val="clear" w:color="auto" w:fill="auto"/>
            <w:noWrap/>
            <w:vAlign w:val="bottom"/>
            <w:hideMark/>
          </w:tcPr>
          <w:p w14:paraId="0C385DCF" w14:textId="3EC1AE03"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9739035" w14:textId="3B7FD56A"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170426F" w14:textId="7EB11DF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16,019,218.00 </w:t>
            </w:r>
          </w:p>
        </w:tc>
      </w:tr>
      <w:tr w:rsidR="00574913" w14:paraId="33A46F01"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9B35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AD0FD85" w14:textId="4B061459"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3E9AC204" w14:textId="0233227C"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211E01B" w14:textId="7FC6A57F"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2CF3EAF" w14:textId="0154EB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574913" w14:paraId="7FBD4C2C"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43526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1FBC24FD" w14:textId="28A0D062"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9,668,120.00 </w:t>
            </w:r>
          </w:p>
        </w:tc>
        <w:tc>
          <w:tcPr>
            <w:tcW w:w="675" w:type="pct"/>
            <w:tcBorders>
              <w:top w:val="nil"/>
              <w:left w:val="nil"/>
              <w:bottom w:val="single" w:sz="4" w:space="0" w:color="000000"/>
              <w:right w:val="single" w:sz="4" w:space="0" w:color="000000"/>
            </w:tcBorders>
            <w:shd w:val="clear" w:color="auto" w:fill="auto"/>
            <w:noWrap/>
            <w:vAlign w:val="bottom"/>
            <w:hideMark/>
          </w:tcPr>
          <w:p w14:paraId="0FE3B7E8" w14:textId="4BFF9262"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E130963" w14:textId="14E21D2F"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B5BE718" w14:textId="2C61F3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38,060,620.00 </w:t>
            </w:r>
          </w:p>
        </w:tc>
      </w:tr>
      <w:tr w:rsidR="00574913" w14:paraId="1313E61E"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026A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18769EAB" w14:textId="2D2CEE32"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27,292,413.00 </w:t>
            </w:r>
          </w:p>
        </w:tc>
        <w:tc>
          <w:tcPr>
            <w:tcW w:w="675" w:type="pct"/>
            <w:tcBorders>
              <w:top w:val="nil"/>
              <w:left w:val="nil"/>
              <w:bottom w:val="single" w:sz="4" w:space="0" w:color="000000"/>
              <w:right w:val="single" w:sz="4" w:space="0" w:color="000000"/>
            </w:tcBorders>
            <w:shd w:val="clear" w:color="auto" w:fill="auto"/>
            <w:noWrap/>
            <w:vAlign w:val="bottom"/>
            <w:hideMark/>
          </w:tcPr>
          <w:p w14:paraId="19B1D818" w14:textId="196EE82B"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6BBDF9E" w14:textId="50A18090"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7E9482" w14:textId="448491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64,734,913.00 </w:t>
            </w:r>
          </w:p>
        </w:tc>
      </w:tr>
      <w:tr w:rsidR="00574913" w14:paraId="3E417D52"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6FCAC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44C38E12" w14:textId="3C819B48"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D2E3350" w14:textId="398717EA"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07357B0" w14:textId="42EF412B"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3F7A353" w14:textId="7CAE01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574913" w14:paraId="5604398E"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1884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2B8615AA" w14:textId="3F9C960D"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F9D6A0" w14:textId="15C3EFDA"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8AB96FB" w14:textId="0FCA6842"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9CC19BC" w14:textId="7D95C6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574913" w14:paraId="1BAFED52"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0EAE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38DFA1F7" w14:textId="4B4C375C"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76554DAE" w14:textId="6C656B4E"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91FAF5" w14:textId="72F8056C"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554E77" w14:textId="5E30C0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574913" w14:paraId="75CA360A"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301E3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1C03B2AB" w14:textId="604AB6FB"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14,673,335.00 </w:t>
            </w:r>
          </w:p>
        </w:tc>
        <w:tc>
          <w:tcPr>
            <w:tcW w:w="675" w:type="pct"/>
            <w:tcBorders>
              <w:top w:val="nil"/>
              <w:left w:val="nil"/>
              <w:bottom w:val="single" w:sz="4" w:space="0" w:color="000000"/>
              <w:right w:val="single" w:sz="4" w:space="0" w:color="000000"/>
            </w:tcBorders>
            <w:shd w:val="clear" w:color="auto" w:fill="auto"/>
            <w:noWrap/>
            <w:vAlign w:val="bottom"/>
            <w:hideMark/>
          </w:tcPr>
          <w:p w14:paraId="54EA14AC" w14:textId="31864570"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328006C" w14:textId="050FA959"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0A50554" w14:textId="39A19A4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14,673,335.00 </w:t>
            </w:r>
          </w:p>
        </w:tc>
      </w:tr>
      <w:tr w:rsidR="00574913" w14:paraId="6757DA2D"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88054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23E96E9" w14:textId="2F8C55DD"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56302BA1" w14:textId="7762547B"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106A82B" w14:textId="7C42B012"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76E2395" w14:textId="5801DF4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574913" w14:paraId="0A101898"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9E26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034EDB57" w14:textId="4DFE8056"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03415740" w14:textId="165A2F92"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CBCE008" w14:textId="325022A3"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EB8311" w14:textId="6F6F5B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574913" w14:paraId="7E447961"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C249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696540A6" w14:textId="211C7DE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5,300,763.60 </w:t>
            </w:r>
          </w:p>
        </w:tc>
        <w:tc>
          <w:tcPr>
            <w:tcW w:w="675" w:type="pct"/>
            <w:tcBorders>
              <w:top w:val="nil"/>
              <w:left w:val="nil"/>
              <w:bottom w:val="single" w:sz="4" w:space="0" w:color="000000"/>
              <w:right w:val="single" w:sz="4" w:space="0" w:color="000000"/>
            </w:tcBorders>
            <w:shd w:val="clear" w:color="auto" w:fill="auto"/>
            <w:noWrap/>
            <w:vAlign w:val="bottom"/>
            <w:hideMark/>
          </w:tcPr>
          <w:p w14:paraId="6C6E012F" w14:textId="6FF0961D"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3062F5" w14:textId="73DA591A"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25126A7" w14:textId="618CCF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11,800,763.60 </w:t>
            </w:r>
          </w:p>
        </w:tc>
      </w:tr>
      <w:tr w:rsidR="00574913" w14:paraId="25B84416"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F17E9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02925D79" w14:textId="7BFCE632"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44188CAD" w14:textId="14F001A0"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CD998A5" w14:textId="7850BF2C"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42C1F3F1" w14:textId="0C6A44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574913" w14:paraId="319F6BC0"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18CA2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710CD15" w14:textId="59DC33E3"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28,503,689.80 </w:t>
            </w:r>
          </w:p>
        </w:tc>
        <w:tc>
          <w:tcPr>
            <w:tcW w:w="675" w:type="pct"/>
            <w:tcBorders>
              <w:top w:val="nil"/>
              <w:left w:val="nil"/>
              <w:bottom w:val="single" w:sz="4" w:space="0" w:color="000000"/>
              <w:right w:val="single" w:sz="4" w:space="0" w:color="000000"/>
            </w:tcBorders>
            <w:shd w:val="clear" w:color="auto" w:fill="auto"/>
            <w:noWrap/>
            <w:vAlign w:val="bottom"/>
            <w:hideMark/>
          </w:tcPr>
          <w:p w14:paraId="1A9862F7" w14:textId="774194BC"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3196A61" w14:textId="0E2A2485"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1130478" w14:textId="30A9C2F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87,353,689.80 </w:t>
            </w:r>
          </w:p>
        </w:tc>
      </w:tr>
      <w:tr w:rsidR="00574913" w14:paraId="3DD62AD4"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57DC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3E699F4" w14:textId="017BF90F"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60ACDFA2" w14:textId="5EB3507F"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30C3A51" w14:textId="37A1EDBC"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72627EA" w14:textId="2DF3284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574913" w14:paraId="0BEAA5D7"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5D34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17F7BAA4" w14:textId="66E6A352"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15BFE99E" w14:textId="5B865C4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E72032C" w14:textId="33FD371A"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6F0B8B3" w14:textId="632588B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574913" w14:paraId="2514E8DF"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E8D17E"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55B9A4F1" w14:textId="0EC494E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47,257,603.68 </w:t>
            </w:r>
          </w:p>
        </w:tc>
        <w:tc>
          <w:tcPr>
            <w:tcW w:w="675" w:type="pct"/>
            <w:tcBorders>
              <w:top w:val="nil"/>
              <w:left w:val="nil"/>
              <w:bottom w:val="single" w:sz="4" w:space="0" w:color="000000"/>
              <w:right w:val="single" w:sz="4" w:space="0" w:color="000000"/>
            </w:tcBorders>
            <w:shd w:val="clear" w:color="A5A5A5" w:fill="A5A5A5"/>
            <w:noWrap/>
            <w:vAlign w:val="bottom"/>
            <w:hideMark/>
          </w:tcPr>
          <w:p w14:paraId="4DF9870B" w14:textId="2090BD2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78BE947F" w14:textId="67C094D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4253D4BB" w14:textId="4325DF1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71,913,714.27 </w:t>
            </w:r>
          </w:p>
        </w:tc>
      </w:tr>
      <w:tr w:rsidR="00574913" w14:paraId="134F313D"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66BCF"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8D2B1E6" w14:textId="3BA674A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9,438,905.38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5FFAC41" w14:textId="535A683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C80226F" w14:textId="6A7E672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AB600F2" w14:textId="60CF818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12,935,583.38 </w:t>
            </w:r>
          </w:p>
        </w:tc>
      </w:tr>
      <w:tr w:rsidR="00574913" w14:paraId="4D4E372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0A52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CF1F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718C0D16" w14:textId="6C420C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24DEFC35" w14:textId="57A50D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97E306F" w14:textId="4AC50B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14C820" w14:textId="256F58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574913" w14:paraId="4584F61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6067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1F6E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1B795A81" w14:textId="724EF8C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1991B9E4" w14:textId="4BF4AFD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952E0F" w14:textId="1F3F02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149AD7" w14:textId="03DCB7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574913" w14:paraId="16BD377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1648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9CA1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532B69D0" w14:textId="050CC5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3874201" w14:textId="3CEB685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FBFA5A" w14:textId="0C3A6A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02E4D" w14:textId="5C7B90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74913" w14:paraId="6F0067E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65F1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B0DC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12CBB700" w14:textId="3FA6D8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2C384794" w14:textId="654897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1EC4AC" w14:textId="098E81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6BAE08" w14:textId="095E4A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574913" w14:paraId="05DAFF1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F2AE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E21C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10A1E5B9" w14:textId="78460E5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2DF6A04F" w14:textId="431550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970AFB8" w14:textId="152205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20874" w14:textId="19EF8F0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574913" w14:paraId="63643FD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9E57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599B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3CC7E3BE" w14:textId="69BE93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B78C212" w14:textId="105AB7B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2BA0268" w14:textId="722496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B2FC3" w14:textId="3020AE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74913" w14:paraId="722994B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188C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7F45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3A053EC4" w14:textId="1AF1CBB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7645AF87" w14:textId="7BAE899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A6BD570" w14:textId="0D7AB8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80C38" w14:textId="384DB3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74913" w14:paraId="0D5C47C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AF83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01CD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696EF796" w14:textId="55C4C8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11D1805" w14:textId="5AC50E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342F728D" w14:textId="0FC959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A52EE" w14:textId="0D1C8C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574913" w14:paraId="6B24E89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A9CE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1E3D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3CAEA977" w14:textId="1E53F16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13A80589" w14:textId="463D62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2FE9214D" w14:textId="4EB40C3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F5A38" w14:textId="6893F1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574913" w14:paraId="48519A2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CB9D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7710DE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272EDFEA" w14:textId="6F9CC3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C50D6B2" w14:textId="2515F23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4493777" w14:textId="562C9B5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1B10A" w14:textId="539DDA4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74913" w14:paraId="09183C5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4D6D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2C0C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4EABA2C9" w14:textId="2406890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2990CDD7" w14:textId="7073E3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357C42" w14:textId="21F741F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CD0F0" w14:textId="0B6B0E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574913" w14:paraId="0D30CE1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CE9A9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D37F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0C281563" w14:textId="0E33671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78C932AE" w14:textId="62ED8A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AA347F" w14:textId="3EF4D52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CCC91" w14:textId="6B2960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574913" w14:paraId="22C3950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FF6B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7BB1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4220620D" w14:textId="5ACDC72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6F5E759F" w14:textId="6D3120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5D339FE" w14:textId="5A02B6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648808" w14:textId="380A77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574913" w14:paraId="4C768E0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97D5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980B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721BC2B8" w14:textId="53735CF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2E0A0FBF" w14:textId="73E9FA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530AD273" w14:textId="17FF82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86B3B" w14:textId="48FBFB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574913" w14:paraId="4D46810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362F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9191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43F556F6" w14:textId="26B2F8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3615E4B9" w14:textId="094A32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00F46062" w14:textId="03FB9D4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2348B" w14:textId="3AFA43B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574913" w14:paraId="43BD274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0C84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F2FD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0DFC31B7" w14:textId="22D468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1F0BF9D9" w14:textId="5C78607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7CAE6F" w14:textId="2B24D04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3C9F6F" w14:textId="37161F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574913" w14:paraId="156BD78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8092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533B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6DBE56BC" w14:textId="56C8870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A126747" w14:textId="5AA9CB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F10E7BB" w14:textId="3FCD62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6E213" w14:textId="5E749C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74913" w14:paraId="60DCAB9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8542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1042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6B0A3266" w14:textId="08A816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13C5D28" w14:textId="668B04F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CE82CE" w14:textId="759A19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CBFF4" w14:textId="514C4E5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74913" w14:paraId="1AC8D5A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ED5D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F954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4A1F2A73" w14:textId="15AF19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8AC4D34" w14:textId="62E8B3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51A8C0B" w14:textId="3F5106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B7F21" w14:textId="239E73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74913" w14:paraId="678C3AA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9382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B9A1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4B42419C" w14:textId="094AF5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7DBE9CB" w14:textId="755866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A4EEB4" w14:textId="485D8C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66670E" w14:textId="2BEF9B7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74913" w14:paraId="7B18DE1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23BB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8727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7A3BA9B9" w14:textId="146AC8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DEB1963" w14:textId="3E9814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39DC7C" w14:textId="04C595F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C3BA5" w14:textId="0DF52D8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74913" w14:paraId="6AD8237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C03B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6B57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229D0627" w14:textId="1C12E59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7D01D12B" w14:textId="4F9A1F9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C25801" w14:textId="5311725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70218" w14:textId="42AB5F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574913" w14:paraId="48856C8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66B4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E0F7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2E03C9BB" w14:textId="7D3144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625EE226" w14:textId="3B0072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16B620" w14:textId="1EA400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5E02A" w14:textId="02B359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574913" w14:paraId="626140A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10C2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CD65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36989A95" w14:textId="3514B530" w:rsidR="00574913" w:rsidRDefault="00574913" w:rsidP="005749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176F1615" w14:textId="01E07293" w:rsidR="00574913" w:rsidRDefault="00574913" w:rsidP="005749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AECFD7" w14:textId="0B259307" w:rsidR="00574913" w:rsidRDefault="00574913" w:rsidP="005749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682507" w14:textId="1BCE7C5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574913" w14:paraId="2EAEC204"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B2375"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88C2DF4" w14:textId="3931921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04CB9314" w14:textId="5DF1DD8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D62AE7" w14:textId="2CF4471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0338A215" w14:textId="3D64422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9,321,647.83 </w:t>
            </w:r>
          </w:p>
        </w:tc>
      </w:tr>
      <w:tr w:rsidR="00574913" w14:paraId="1C77CA9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5EAC0"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1B835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3289A3C7" w14:textId="426AD7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5CD711" w14:textId="487D64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395D9" w14:textId="529453B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8642C" w14:textId="6F56A6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574913" w14:paraId="1E3ABFC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4F90C"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31F8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3B0DFDB3" w14:textId="201BAB1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22CA8C94" w14:textId="11EC07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FC75B" w14:textId="0E6C385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FD3BC" w14:textId="4C6F39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574913" w14:paraId="5D5E5CA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CA92F"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3532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51A8F7C6" w14:textId="3FC9F8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5A363827" w14:textId="0F8790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51D1C" w14:textId="5D0A7F3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ABF6B" w14:textId="76E41E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574913" w14:paraId="53EBC1C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4C138"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5395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3DB4A634" w14:textId="43FD50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658E132" w14:textId="23993F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41FDF" w14:textId="592384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76648" w14:textId="6ADE84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74913" w14:paraId="092BD2E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6DA06"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6D80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7DEA085C" w14:textId="621C90B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164FBBBE" w14:textId="66D445F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2277E" w14:textId="328D54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1BA7A" w14:textId="647DC1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574913" w14:paraId="6ECE4E6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5E59D"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6BD1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4911A56D" w14:textId="2D89DAC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450420A9" w14:textId="1AA184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5D9F9" w14:textId="658E81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7F27C" w14:textId="0E825E6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574913" w14:paraId="75A650F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2603D"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3059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4F093376" w14:textId="0FE324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2F082104" w14:textId="06202F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7668D" w14:textId="55718D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60FBA" w14:textId="7F125F0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74913" w14:paraId="2722DE8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D4AC9"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AAAE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336B4E5D" w14:textId="7E37A5B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36AA1596" w14:textId="4CF157A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AE021" w14:textId="7AEA82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51426" w14:textId="7789A2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574913" w14:paraId="66916C9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0C4E0"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DB6A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3D658A2C" w14:textId="4569ADF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7B72A1D5" w14:textId="1DF77A2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75F23" w14:textId="3AEB0D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9BE2C" w14:textId="04974A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574913" w14:paraId="67CAA39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F7EB8"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D5CF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34D36C62" w14:textId="09CD27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2DF1B57B" w14:textId="7EF73F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C0D45" w14:textId="1FC5EE0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5E4E3" w14:textId="3D0D28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574913" w14:paraId="17967AE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3C55B"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70F8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04C3F61" w14:textId="2E231D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18285E0F" w14:textId="4FA395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D158D" w14:textId="1A9373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0B398" w14:textId="306F26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574913" w14:paraId="50C2ED6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4C71C"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7279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730651A0" w14:textId="5EC6A9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5476576F" w14:textId="2AE3C1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512AB" w14:textId="64FD27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9FFB0" w14:textId="4392B1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574913" w14:paraId="713A67D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1AB354"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E83B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3CEFFA64" w14:textId="6D1D7B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5D65B248" w14:textId="39286D3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559D6" w14:textId="169B20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42CE0" w14:textId="0E3217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574913" w14:paraId="6BA4F50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D799E"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F815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6DB17909" w14:textId="644B6A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4C7D4255" w14:textId="592A7D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69EA7" w14:textId="5E29EDB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15C77" w14:textId="2A9FF56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574913" w14:paraId="311FF52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814E9"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6F7B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09F96BB1" w14:textId="1B6C1B0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40A51AE0" w14:textId="37B3C99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4D859" w14:textId="544492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C810E" w14:textId="2B8246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574913" w14:paraId="57A515A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D287F"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75A9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09BC2802" w14:textId="40AE42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12578894" w14:textId="3AA620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1F63EA" w14:textId="1653657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48F328" w14:textId="2001A5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74913" w14:paraId="4E55189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BA1FE"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28BA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2F75562C" w14:textId="365B2F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377A628" w14:textId="0EB8E1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2E3401" w14:textId="208A3C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E04A5" w14:textId="6149E6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74913" w14:paraId="0C4E417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C385C"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AF86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7888CFEC" w14:textId="06F0A82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339D93A3" w14:textId="426448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59447" w14:textId="3826DA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64D40" w14:textId="4E44C1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574913" w14:paraId="5E6BDDF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2CC20"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DA33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5FFA7826" w14:textId="3DC77A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26E0327B" w14:textId="17FC536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D6903" w14:textId="6210F1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240C6" w14:textId="5C6511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574913" w14:paraId="709D42F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2F758B"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D386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74299843" w14:textId="70B43B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7AC3422A" w14:textId="3C6B506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E40F7" w14:textId="30C1A95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F1960" w14:textId="0E5F732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574913" w14:paraId="52EB4B4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E64A1"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7542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534F419" w14:textId="0C2FC4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6B85544C" w14:textId="416925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FD30E" w14:textId="1FA6AE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0AC36" w14:textId="3651B4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574913" w14:paraId="119B3E1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42E26"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B409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35C9EA6D" w14:textId="2C44EC7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1E331DF5" w14:textId="5EF006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108FC" w14:textId="712883F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2823D" w14:textId="57A443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574913" w14:paraId="7535CC6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8FF33"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3060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51AB407" w14:textId="3E8822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C792BAA" w14:textId="5AB826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CD84D" w14:textId="6CD7389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52B6A5" w14:textId="3B44E1F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74913" w14:paraId="511F69E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E8992"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061E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A58E023" w14:textId="60D588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6E9B9D6B" w14:textId="3BD9105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2F1A1" w14:textId="17D7BF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C8CB9" w14:textId="6D15EA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574913" w14:paraId="6B8F61B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2D99F5"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80ED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DDE28D8" w14:textId="5D686B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ED1BF09" w14:textId="10E4613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A8A93" w14:textId="0FB5E9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C2D5C3" w14:textId="056A30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74913" w14:paraId="3BAF701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3CAEB"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C90E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B3EFD26" w14:textId="7A3097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A828CD8" w14:textId="3E1A32B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225FE" w14:textId="79D5C4D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84DDA" w14:textId="5BFC2D4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74913" w14:paraId="56C91FB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C48FF"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9374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030A7411" w14:textId="5CE17B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4313586A" w14:textId="14C910B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3A2BD" w14:textId="4F6985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F72166" w14:textId="3CA2A52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574913" w14:paraId="1948F3B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3A61E"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8D4E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282C22BE" w14:textId="3D78EAE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403DACCA" w14:textId="58548FA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A8C17" w14:textId="627A9B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D0581" w14:textId="5AC0EA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574913" w14:paraId="2650095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BA82C2"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706B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7E08B9AB" w14:textId="2F4494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2FC7E19D" w14:textId="28656AB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70DB1" w14:textId="4EB4443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507FB" w14:textId="16953E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574913" w14:paraId="6420645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4252D"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31AD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4D7AA997" w14:textId="075094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75C8D1C1" w14:textId="7A60A6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3D964" w14:textId="2FE7BC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7A9F7" w14:textId="6DDF0E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574913" w14:paraId="6CBE55B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71262"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9283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0497E3E7" w14:textId="4F41ED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20ED14F" w14:textId="7A2DC3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0ACFA" w14:textId="57F2A2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8AE29" w14:textId="329E2C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574913" w14:paraId="268327F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AA924"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7A05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6F7E463F" w14:textId="16B51F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5A59E4A2" w14:textId="486DB38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4FD88" w14:textId="3B6AA0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F2CB6" w14:textId="54A3BC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574913" w14:paraId="2498EBE3"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A042FD"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6F368FBE" w14:textId="62CA9D8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10,221,294.64 </w:t>
            </w:r>
          </w:p>
        </w:tc>
        <w:tc>
          <w:tcPr>
            <w:tcW w:w="675" w:type="pct"/>
            <w:tcBorders>
              <w:top w:val="nil"/>
              <w:left w:val="nil"/>
              <w:bottom w:val="single" w:sz="4" w:space="0" w:color="000000"/>
              <w:right w:val="single" w:sz="4" w:space="0" w:color="000000"/>
            </w:tcBorders>
            <w:shd w:val="clear" w:color="D8D8D8" w:fill="D8D8D8"/>
            <w:noWrap/>
            <w:vAlign w:val="bottom"/>
            <w:hideMark/>
          </w:tcPr>
          <w:p w14:paraId="1B354FD5" w14:textId="34A8124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7444FC1" w14:textId="22E7963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42B493DA" w14:textId="70F081E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11,338,606.28 </w:t>
            </w:r>
          </w:p>
        </w:tc>
      </w:tr>
      <w:tr w:rsidR="00574913" w14:paraId="58F9613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E2734"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2B12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La Union</w:t>
            </w:r>
          </w:p>
        </w:tc>
        <w:tc>
          <w:tcPr>
            <w:tcW w:w="777" w:type="pct"/>
            <w:tcBorders>
              <w:top w:val="nil"/>
              <w:left w:val="nil"/>
              <w:bottom w:val="single" w:sz="4" w:space="0" w:color="000000"/>
              <w:right w:val="single" w:sz="4" w:space="0" w:color="000000"/>
            </w:tcBorders>
            <w:shd w:val="clear" w:color="auto" w:fill="auto"/>
            <w:noWrap/>
            <w:vAlign w:val="bottom"/>
            <w:hideMark/>
          </w:tcPr>
          <w:p w14:paraId="76633F5E" w14:textId="3D460F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c>
          <w:tcPr>
            <w:tcW w:w="675" w:type="pct"/>
            <w:tcBorders>
              <w:top w:val="nil"/>
              <w:left w:val="nil"/>
              <w:bottom w:val="single" w:sz="4" w:space="0" w:color="000000"/>
              <w:right w:val="single" w:sz="4" w:space="0" w:color="000000"/>
            </w:tcBorders>
            <w:shd w:val="clear" w:color="auto" w:fill="auto"/>
            <w:noWrap/>
            <w:vAlign w:val="bottom"/>
            <w:hideMark/>
          </w:tcPr>
          <w:p w14:paraId="5882F24E" w14:textId="2E4D41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68F9A" w14:textId="27C7E98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FC4AF" w14:textId="36C197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173,944.00 </w:t>
            </w:r>
          </w:p>
        </w:tc>
      </w:tr>
      <w:tr w:rsidR="00574913" w14:paraId="261DF42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252B0"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B2B7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15C03680" w14:textId="5292F17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09F7890C" w14:textId="66654B7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513BD7" w14:textId="7B8371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1A6EE" w14:textId="75CA925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574913" w14:paraId="317581F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CEB30"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77AE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25431AC2" w14:textId="706FDC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1A663D5A" w14:textId="5B4434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C5400" w14:textId="68E064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3F6795" w14:textId="73AA1C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574913" w14:paraId="62FDE25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7BB79"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FC32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6CDECA31" w14:textId="53F889B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39FFB2E3" w14:textId="6E1ED27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E7653" w14:textId="0F0FB6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E090D" w14:textId="73D07B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574913" w14:paraId="7F9F80B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1A476"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F0FD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5EBEB3AB" w14:textId="6844775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54FF92CB" w14:textId="6A7D19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F5042" w14:textId="4315A2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6DE00" w14:textId="1B6217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574913" w14:paraId="7A81A3E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AAB3A"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79E8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09F934FA" w14:textId="3F10E6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8721A6F" w14:textId="21C18C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6CF655" w14:textId="090CAF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2E4D5" w14:textId="2502BA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74913" w14:paraId="2F07A1A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7AD885"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1584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3B34A690" w14:textId="006CEF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6DE6A512" w14:textId="4DFE7A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79DAC" w14:textId="49C8F6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8AC51" w14:textId="4D4FA1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574913" w14:paraId="0A23B1D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151D1"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CAA1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09556B01" w14:textId="598AED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675" w:type="pct"/>
            <w:tcBorders>
              <w:top w:val="nil"/>
              <w:left w:val="nil"/>
              <w:bottom w:val="single" w:sz="4" w:space="0" w:color="000000"/>
              <w:right w:val="single" w:sz="4" w:space="0" w:color="000000"/>
            </w:tcBorders>
            <w:shd w:val="clear" w:color="auto" w:fill="auto"/>
            <w:noWrap/>
            <w:vAlign w:val="bottom"/>
            <w:hideMark/>
          </w:tcPr>
          <w:p w14:paraId="2CF6BF82" w14:textId="278DB1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1DB645" w14:textId="532EBE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E638F4" w14:textId="30B094B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574913" w14:paraId="10CB219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A9712"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2323AB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2C0392FD" w14:textId="49D261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202ACE33" w14:textId="5C8F87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54FA6" w14:textId="409A75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093D53F9" w14:textId="0DE079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574913" w14:paraId="04B304A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394A9"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B013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5E69A0EC" w14:textId="197BA2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154F5BB3" w14:textId="4AC1E9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D8CF7" w14:textId="7117E0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959648" w14:textId="1811C19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574913" w14:paraId="6A9EDE7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53801"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25BF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C8E4E19" w14:textId="3E728C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c>
          <w:tcPr>
            <w:tcW w:w="675" w:type="pct"/>
            <w:tcBorders>
              <w:top w:val="nil"/>
              <w:left w:val="nil"/>
              <w:bottom w:val="single" w:sz="4" w:space="0" w:color="000000"/>
              <w:right w:val="single" w:sz="4" w:space="0" w:color="000000"/>
            </w:tcBorders>
            <w:shd w:val="clear" w:color="auto" w:fill="auto"/>
            <w:noWrap/>
            <w:vAlign w:val="bottom"/>
            <w:hideMark/>
          </w:tcPr>
          <w:p w14:paraId="0A56E03D" w14:textId="2318F65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53EC1" w14:textId="00B5B1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54D9B" w14:textId="4C95E6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896,320.00 </w:t>
            </w:r>
          </w:p>
        </w:tc>
      </w:tr>
      <w:tr w:rsidR="00574913" w14:paraId="3926D72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96D0B"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93BD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4528FF2B" w14:textId="16A624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50D1F594" w14:textId="10F309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70A41" w14:textId="3F7A9A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13122" w14:textId="17DA89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574913" w14:paraId="3F4AE2F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9632A"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E143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285AEA56" w14:textId="7A7B5D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42DCA2FC" w14:textId="6B48B5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56ACD" w14:textId="4A776F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EF85D" w14:textId="18933CB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574913" w14:paraId="5DCF382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24678"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6458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5264760" w14:textId="53D7BE3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688D06F6" w14:textId="33A482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05510A73" w14:textId="3BD9E8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A93A7" w14:textId="0C7A6B6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574913" w14:paraId="5701839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9D268"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9E05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F20F792" w14:textId="66FFF9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2EC68730" w14:textId="0462D8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D0CB0" w14:textId="51817A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1C8404" w14:textId="450EDAF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574913" w14:paraId="64A7E0A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3091B"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1404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15ACAE9B" w14:textId="02FE31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1CB3219D" w14:textId="1EDA11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D4B72" w14:textId="12674B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40BDC" w14:textId="35766C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574913" w14:paraId="2A9BAE1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1FF19"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41DC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8781265" w14:textId="5A7CDC2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11668D21" w14:textId="4FC9D71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0D5B3" w14:textId="392CD3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2FC09" w14:textId="185A35A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574913" w14:paraId="63CA294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2E434"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960A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3FEEB91F" w14:textId="72AB55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44409FCC" w14:textId="2545495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F1E29" w14:textId="1CE500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56750EEB" w14:textId="4A0035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574913" w14:paraId="509C62B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F90AB"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DC93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6D9CF554" w14:textId="167237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397C9A1E" w14:textId="37ADB9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13B73" w14:textId="104E29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2A0B8" w14:textId="2EC86C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574913" w14:paraId="726773D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42FAC"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5928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28724178" w14:textId="0EFD54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424673EE" w14:textId="088C26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A5B69" w14:textId="17E19F3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19ED8" w14:textId="3CA67C4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574913" w14:paraId="0D78CE6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337B4"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CA3F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66FB480B" w14:textId="361A31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5107BDDD" w14:textId="741A8B4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310BA865" w14:textId="4163F6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47EDC1" w14:textId="7E77A7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574913" w14:paraId="35A12BF1"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2C4E4"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0F98549E" w14:textId="7C02F6D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18,275,755.83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61F2F98D" w14:textId="10E1645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415C935A" w14:textId="789EF23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178DCA93" w14:textId="193CB8E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38,317,876.78 </w:t>
            </w:r>
          </w:p>
        </w:tc>
      </w:tr>
      <w:tr w:rsidR="00574913" w14:paraId="5563EEB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1F7B6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E7A8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31408CC1" w14:textId="4D5B82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c>
          <w:tcPr>
            <w:tcW w:w="675" w:type="pct"/>
            <w:tcBorders>
              <w:top w:val="nil"/>
              <w:left w:val="nil"/>
              <w:bottom w:val="single" w:sz="4" w:space="0" w:color="000000"/>
              <w:right w:val="single" w:sz="4" w:space="0" w:color="000000"/>
            </w:tcBorders>
            <w:shd w:val="clear" w:color="auto" w:fill="auto"/>
            <w:noWrap/>
            <w:vAlign w:val="bottom"/>
            <w:hideMark/>
          </w:tcPr>
          <w:p w14:paraId="14649990" w14:textId="6C5C13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3EDCB" w14:textId="4308CD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A685B2" w14:textId="58D9DE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126,027.50 </w:t>
            </w:r>
          </w:p>
        </w:tc>
      </w:tr>
      <w:tr w:rsidR="00574913" w14:paraId="777E208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CA598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9182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197FC1DF" w14:textId="4ADF0B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553D42AE" w14:textId="663498D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3EFAB" w14:textId="3E6DFF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E4086" w14:textId="5A21815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574913" w14:paraId="095E657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B1EE2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0AEAD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ADF5626" w14:textId="7615C1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14F8E42C" w14:textId="121EE1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622E9" w14:textId="0CB1E6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5FD98" w14:textId="6D518D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574913" w14:paraId="23EA7F2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8723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32B0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15C5C2F2" w14:textId="1D592A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ED481DF" w14:textId="50E450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73E8D" w14:textId="29C2DB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76855" w14:textId="3C44DA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74913" w14:paraId="7629E4F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D328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7DE0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697C7D24" w14:textId="6226067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7D9B16E" w14:textId="42E528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8C39F" w14:textId="31AE3E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24F56B80" w14:textId="18A2D51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574913" w14:paraId="431AE8D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0CA6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22ED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38EB718E" w14:textId="6E488C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3B7015B3" w14:textId="6C0265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D47F2" w14:textId="6762C7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BDF989" w14:textId="386011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574913" w14:paraId="30AA3F9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2711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87C8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4DEE41DA" w14:textId="77EEEF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486116DF" w14:textId="4DE17EF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73836" w14:textId="3C2888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F4493B" w14:textId="09C84F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574913" w14:paraId="133DFD9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55D1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0224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608FD41C" w14:textId="25ECB0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8C9199B" w14:textId="592FCE7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E80436" w14:textId="2AA0B6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F6483C" w14:textId="16C8DBA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74913" w14:paraId="150E860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7456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D6FC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24671C50" w14:textId="1FDEEE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22B5E0E3" w14:textId="5B90BA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1244E" w14:textId="06CE72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5A94E3" w14:textId="3FEBD6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574913" w14:paraId="3323E7C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9ACC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5A15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412B3AAE" w14:textId="60E8072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2770844" w14:textId="6FC472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4F77D" w14:textId="53863A7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571747A2" w14:textId="708242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574913" w14:paraId="13EF01E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03DB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CBC58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4965D383" w14:textId="47E2A9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62703203" w14:textId="713708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B8CBD" w14:textId="7B7B9C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5892D47F" w14:textId="3C7F6E8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574913" w14:paraId="4F27903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9A94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EF96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0C1E51D" w14:textId="6A4597D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97F726F" w14:textId="698D0B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5FFF1" w14:textId="69360C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43487E71" w14:textId="4E34DE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574913" w14:paraId="0F0387C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5502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183E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7ADEC9B3" w14:textId="220A16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ECD77B" w14:textId="34A181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36E03" w14:textId="2BDEC9A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20704B40" w14:textId="3FB1EC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574913" w14:paraId="3ABBF01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CB99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940C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B6616F6" w14:textId="0C2361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c>
          <w:tcPr>
            <w:tcW w:w="675" w:type="pct"/>
            <w:tcBorders>
              <w:top w:val="nil"/>
              <w:left w:val="nil"/>
              <w:bottom w:val="single" w:sz="4" w:space="0" w:color="000000"/>
              <w:right w:val="single" w:sz="4" w:space="0" w:color="000000"/>
            </w:tcBorders>
            <w:shd w:val="clear" w:color="auto" w:fill="auto"/>
            <w:noWrap/>
            <w:vAlign w:val="bottom"/>
            <w:hideMark/>
          </w:tcPr>
          <w:p w14:paraId="268BB61B" w14:textId="6D2F2A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6025F" w14:textId="1A4036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5EB2D" w14:textId="0F7DF3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409,645.64 </w:t>
            </w:r>
          </w:p>
        </w:tc>
      </w:tr>
      <w:tr w:rsidR="00574913" w14:paraId="19D218A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5AA6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6C5F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1834CC47" w14:textId="67E878F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3C8D80D5" w14:textId="4B683E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43855" w14:textId="69F84DF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41DD43" w14:textId="78EC1B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574913" w14:paraId="7257FF3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872D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9A5F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67D035F0" w14:textId="4DA277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39B23026" w14:textId="57C81F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EDF43B" w14:textId="6428A8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F276A" w14:textId="0551AC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574913" w14:paraId="19FF1BD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809C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AD9F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351818E4" w14:textId="312DF4B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787FC5F5" w14:textId="061664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A2DC1" w14:textId="05B936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A38BA" w14:textId="2D538CB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574913" w14:paraId="7C8B368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B48D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63C1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2DBD26D6" w14:textId="31AAB71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4C87B4C9" w14:textId="55CE6E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F6315" w14:textId="15464A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8CADB" w14:textId="17A9B61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574913" w14:paraId="447EDA7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7ECB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1760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4D190DC8" w14:textId="7C5331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55329071" w14:textId="784FD3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C1047" w14:textId="2D36EB3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692360" w14:textId="73D221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574913" w14:paraId="5CF9D51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FD0B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79D6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76E61D7" w14:textId="7E4108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60AC64BF" w14:textId="053890B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1E61A" w14:textId="7D94C6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0550CE" w14:textId="003113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574913" w14:paraId="421CC7D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1912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95F6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602EBA87" w14:textId="4FBAB4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7BB6B664" w14:textId="497393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00301" w14:textId="6BBD2F1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00DC2" w14:textId="099D676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574913" w14:paraId="6C1629E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C0A7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AD61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00132BA9" w14:textId="0F8143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A7EB1EE" w14:textId="3F17E6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CF8DC" w14:textId="0DAEA3F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641212" w14:textId="4C8C41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1189823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3972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AB19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0EDB184A" w14:textId="1D5F93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63F9817" w14:textId="0E2287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A6F97" w14:textId="1AD903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7C767" w14:textId="573AEA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4837EA5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4B8D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2FF0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593F3005" w14:textId="5A0D62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682226A7" w14:textId="1039C9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1B1A8" w14:textId="1245A88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793D77" w14:textId="5C3336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574913" w14:paraId="0AD66DF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6681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5368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5BBA3EB2" w14:textId="41980D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042888" w14:textId="3171B49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3922B" w14:textId="4E5D9D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5B4E45" w14:textId="57D6A9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5B59A12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50F0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E037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CB6CA9C" w14:textId="7F8882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3B87A44E" w14:textId="139923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711E3" w14:textId="52E5D7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360B3A" w14:textId="35B9FA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574913" w14:paraId="2452CAA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87993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E13E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281F1403" w14:textId="6022F1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4B4F714F" w14:textId="3BDD0A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AC2B5" w14:textId="574D3EB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CC7FE2" w14:textId="09B5CA1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574913" w14:paraId="5785CDC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365D4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59ED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3BCACE4F" w14:textId="771012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6E597561" w14:textId="437047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8EB6B" w14:textId="72440B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6C5858" w14:textId="66E56A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574913" w14:paraId="2B32026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354DA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FC6B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FA85C22" w14:textId="303673F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78E380F4" w14:textId="3CBB08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7138A" w14:textId="1AE4199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57B90" w14:textId="1057D9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574913" w14:paraId="04FBC54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3010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A908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16A76CFA" w14:textId="08BFA8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00C75E2" w14:textId="1FC77E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32861" w14:textId="708BB4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103CE" w14:textId="38C53F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74913" w14:paraId="41AE952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B637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4D5E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267EE5CC" w14:textId="26F470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6D4285A5" w14:textId="7C3F869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DF02C" w14:textId="286C335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2DC38ABF" w14:textId="6F71F5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574913" w14:paraId="4634186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CFC3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4BE4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25843350" w14:textId="3F6D3E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5BB13A29" w14:textId="441EC9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11647" w14:textId="7E1531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08466" w14:textId="5517F3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574913" w14:paraId="2C003BB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89E4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CDD7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43C9DA21" w14:textId="312A14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1C1F609" w14:textId="4A859E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88D22" w14:textId="258070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1B57B2" w14:textId="1E71CF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74913" w14:paraId="777E90F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00364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EDDE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8035216" w14:textId="48D72C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71032A" w14:textId="234D9A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32EC3" w14:textId="1A133C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5B3C7" w14:textId="5A1B36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574913" w14:paraId="207CDE2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C2BF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0AE9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04B62E8C" w14:textId="5010F9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278,970.00 </w:t>
            </w:r>
          </w:p>
        </w:tc>
        <w:tc>
          <w:tcPr>
            <w:tcW w:w="675" w:type="pct"/>
            <w:tcBorders>
              <w:top w:val="nil"/>
              <w:left w:val="nil"/>
              <w:bottom w:val="single" w:sz="4" w:space="0" w:color="000000"/>
              <w:right w:val="single" w:sz="4" w:space="0" w:color="000000"/>
            </w:tcBorders>
            <w:shd w:val="clear" w:color="auto" w:fill="auto"/>
            <w:noWrap/>
            <w:vAlign w:val="bottom"/>
            <w:hideMark/>
          </w:tcPr>
          <w:p w14:paraId="5C246EF9" w14:textId="49BBC63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2368C" w14:textId="1B7CC9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41B38EDF" w14:textId="09763E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1,023,970.00 </w:t>
            </w:r>
          </w:p>
        </w:tc>
      </w:tr>
      <w:tr w:rsidR="00574913" w14:paraId="5009F74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3292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F873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2E639ADB" w14:textId="139436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E3894C8" w14:textId="1ADDBE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B0929A" w14:textId="1EE20FB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4DE88" w14:textId="4C63C4A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74913" w14:paraId="6535286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0198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0863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02E8F573" w14:textId="1B0E840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3E1CE29E" w14:textId="1B07DC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E96D2" w14:textId="7953778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CFBD0" w14:textId="108BC7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574913" w14:paraId="5B32EEE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C39C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18E3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565A992B" w14:textId="7C72B64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6CB2ECBF" w14:textId="19112D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14B55" w14:textId="78FE9E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23BDBE" w14:textId="05B44E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574913" w14:paraId="2AC02DD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03D55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BE74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2B859BD7" w14:textId="4256FD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3FB84E4A" w14:textId="74F986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1CA035CA" w14:textId="1BEE94B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C561B" w14:textId="78D6C7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574913" w14:paraId="7007319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B576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4595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3224396B" w14:textId="017BBD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32BB9D68" w14:textId="47322A5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268F5" w14:textId="4D9A84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25D17877" w14:textId="15661F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574913" w14:paraId="44915FC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5545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0ED7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6F22A4A0" w14:textId="473ACB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1F128962" w14:textId="3420081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D46CD" w14:textId="69551E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1E3EA" w14:textId="7A4D5F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574913" w14:paraId="4ED8415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3172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B005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36F7E729" w14:textId="4208B5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5F6BF186" w14:textId="7A5A36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D9585" w14:textId="167855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8FDE21D" w14:textId="201398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574913" w14:paraId="0A8C15C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0438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C965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6A5FABAB" w14:textId="7CA575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3499DE7" w14:textId="7A87BE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B9E80" w14:textId="4090BB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C90CF" w14:textId="08D4ED0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7BA28BE8"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2CAFE3"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3C647893" w14:textId="79D6BFC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55,471,458.43 </w:t>
            </w:r>
          </w:p>
        </w:tc>
        <w:tc>
          <w:tcPr>
            <w:tcW w:w="675" w:type="pct"/>
            <w:tcBorders>
              <w:top w:val="nil"/>
              <w:left w:val="nil"/>
              <w:bottom w:val="single" w:sz="4" w:space="0" w:color="000000"/>
              <w:right w:val="single" w:sz="4" w:space="0" w:color="000000"/>
            </w:tcBorders>
            <w:shd w:val="clear" w:color="A5A5A5" w:fill="A5A5A5"/>
            <w:noWrap/>
            <w:vAlign w:val="bottom"/>
            <w:hideMark/>
          </w:tcPr>
          <w:p w14:paraId="75726276" w14:textId="7D2F610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0383883" w14:textId="4F886A1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7DCC5F1" w14:textId="4FF54C1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55,471,458.43 </w:t>
            </w:r>
          </w:p>
        </w:tc>
      </w:tr>
      <w:tr w:rsidR="00574913" w14:paraId="78EA9882"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E4FEC"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CACE853" w14:textId="2102C29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70599EF4" w14:textId="65B401E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33D893" w14:textId="6EE3B3D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084277" w14:textId="0B2F3E2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574913" w14:paraId="163A94C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9A5C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A2C3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5FD03C02" w14:textId="238160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529B11BC" w14:textId="02AB33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4408D" w14:textId="2999D3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D203D" w14:textId="45AFF8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574913" w14:paraId="36455E1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AA79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BBA5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3517C8A9" w14:textId="4A4CF39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6C79D262" w14:textId="5AAC20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8F563" w14:textId="050522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3A8D23" w14:textId="6A6436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574913" w14:paraId="2E075E1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690A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587F1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411153D" w14:textId="412064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6E68843F" w14:textId="3FB673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662D8" w14:textId="5217D6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AB8FC" w14:textId="27BF55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574913" w14:paraId="3409CAF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130D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C2A9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72EB6F9F" w14:textId="2B51558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4D261581" w14:textId="0DC6864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3E1AF" w14:textId="7BEC539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C5DF07" w14:textId="15AAD47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574913" w14:paraId="76B8044E"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C1AC7"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295C3536" w14:textId="123EBC6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c>
          <w:tcPr>
            <w:tcW w:w="675" w:type="pct"/>
            <w:tcBorders>
              <w:top w:val="nil"/>
              <w:left w:val="nil"/>
              <w:bottom w:val="single" w:sz="4" w:space="0" w:color="000000"/>
              <w:right w:val="single" w:sz="4" w:space="0" w:color="000000"/>
            </w:tcBorders>
            <w:shd w:val="clear" w:color="D8D8D8" w:fill="D8D8D8"/>
            <w:noWrap/>
            <w:vAlign w:val="bottom"/>
            <w:hideMark/>
          </w:tcPr>
          <w:p w14:paraId="51722844" w14:textId="0F1771E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7F95C4" w14:textId="18A8CA3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A14A9B" w14:textId="7192932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22,077,192.44 </w:t>
            </w:r>
          </w:p>
        </w:tc>
      </w:tr>
      <w:tr w:rsidR="00574913" w14:paraId="263C6FC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A290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50C1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78BED088" w14:textId="6B6C5EC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4B52F85A" w14:textId="28D9E3E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E73C7" w14:textId="3116AB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A7C8663" w14:textId="1A3CC3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574913" w14:paraId="6829665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95A7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08F6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4EF9315D" w14:textId="638645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48E78E4F" w14:textId="6ED80CA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B3826" w14:textId="0C7DAE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606A3" w14:textId="31F044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74913" w14:paraId="7D75B4B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9051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5B84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5E8C0D21" w14:textId="58A7A3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3DE09CCE" w14:textId="307117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C614D" w14:textId="5414770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DB857" w14:textId="517CFEB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574913" w14:paraId="7F373A7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221B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4A93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720CC293" w14:textId="3BA528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6E917D8E" w14:textId="5FAD4B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AB00A" w14:textId="7F1AEA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0486D" w14:textId="3ABBB2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574913" w14:paraId="5529C34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9C76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3D03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63871230" w14:textId="0FABC6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FD19739" w14:textId="4F069B4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3531A" w14:textId="2D537D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B7EDC7" w14:textId="00C7370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74913" w14:paraId="68AAF41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49E4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8174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6292D031" w14:textId="53BD871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3549E53B" w14:textId="0A6D1C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BE4D1" w14:textId="2E9DEA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B624B4" w14:textId="6C6A6DF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574913" w14:paraId="1687322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3FDD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ECE6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7710BAA0" w14:textId="4D7AB0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57D491DF" w14:textId="36A959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CFAB2" w14:textId="28AD66F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A3A9B" w14:textId="0AFB56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574913" w14:paraId="78F92C9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B3CD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A9D1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13E934AE" w14:textId="1E1A61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7496A909" w14:textId="31F205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FB674" w14:textId="006E486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76777" w14:textId="58E8004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574913" w14:paraId="41B8DA4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FF66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0D39D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2F6FE3B0" w14:textId="267026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27EABFA" w14:textId="257654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89C3F" w14:textId="12A7FB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ECB44" w14:textId="37213D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74913" w14:paraId="472F832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9B9D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7C53B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53A453D8" w14:textId="56CC50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675" w:type="pct"/>
            <w:tcBorders>
              <w:top w:val="nil"/>
              <w:left w:val="nil"/>
              <w:bottom w:val="single" w:sz="4" w:space="0" w:color="000000"/>
              <w:right w:val="single" w:sz="4" w:space="0" w:color="000000"/>
            </w:tcBorders>
            <w:shd w:val="clear" w:color="auto" w:fill="auto"/>
            <w:noWrap/>
            <w:vAlign w:val="bottom"/>
            <w:hideMark/>
          </w:tcPr>
          <w:p w14:paraId="6231606E" w14:textId="2874E94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D496F" w14:textId="5AABE5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6E942" w14:textId="53BE6BD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574913" w14:paraId="575A56A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885C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C2009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7C9E332A" w14:textId="551BCA6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5C1DD1EF" w14:textId="23BC76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BAB71" w14:textId="3E03832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BD0449" w14:textId="791D8FA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574913" w14:paraId="45CD9A6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A774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7E538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5C583EFC" w14:textId="4188E8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c>
          <w:tcPr>
            <w:tcW w:w="675" w:type="pct"/>
            <w:tcBorders>
              <w:top w:val="nil"/>
              <w:left w:val="nil"/>
              <w:bottom w:val="single" w:sz="4" w:space="0" w:color="000000"/>
              <w:right w:val="single" w:sz="4" w:space="0" w:color="000000"/>
            </w:tcBorders>
            <w:shd w:val="clear" w:color="auto" w:fill="auto"/>
            <w:noWrap/>
            <w:vAlign w:val="bottom"/>
            <w:hideMark/>
          </w:tcPr>
          <w:p w14:paraId="40751FA4" w14:textId="5CF5B6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BA51A" w14:textId="62964E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09BE12" w14:textId="286BDA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2,512,528.32 </w:t>
            </w:r>
          </w:p>
        </w:tc>
      </w:tr>
      <w:tr w:rsidR="00574913" w14:paraId="1D06652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8F71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B5A5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60656530" w14:textId="285AD1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2CE7DB60" w14:textId="2C0B4E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7ABCB" w14:textId="02932F8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6743F" w14:textId="29CBF8B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74913" w14:paraId="56CC328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2B7C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1DCE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2F49B47" w14:textId="772A1C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3CF5DB52" w14:textId="59E402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B9B2D" w14:textId="56AA368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CE4A3" w14:textId="65E950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574913" w14:paraId="7F096D4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A714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898A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7A24C27C" w14:textId="5B0CC84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675" w:type="pct"/>
            <w:tcBorders>
              <w:top w:val="nil"/>
              <w:left w:val="nil"/>
              <w:bottom w:val="single" w:sz="4" w:space="0" w:color="000000"/>
              <w:right w:val="single" w:sz="4" w:space="0" w:color="000000"/>
            </w:tcBorders>
            <w:shd w:val="clear" w:color="auto" w:fill="auto"/>
            <w:noWrap/>
            <w:vAlign w:val="bottom"/>
            <w:hideMark/>
          </w:tcPr>
          <w:p w14:paraId="6F461970" w14:textId="2A2B815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ACA68" w14:textId="1BF812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3E734" w14:textId="0400DD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574913" w14:paraId="3A35884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1861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2302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17ADC4B9" w14:textId="5E8D8F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0060B96A" w14:textId="545511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5C092" w14:textId="4411F5F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A96932" w14:textId="104961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574913" w14:paraId="38BBC1F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AB5A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6E28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31BCB38D" w14:textId="6E7A1F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2F40FAA5" w14:textId="3069CE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C5E49" w14:textId="34F0D4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A0843" w14:textId="0FE589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574913" w14:paraId="0A0641A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DE3F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EF91D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ABB8CEC" w14:textId="60D946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681A1811" w14:textId="02E5E1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A3850" w14:textId="3C56B73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F43BC" w14:textId="58A40F5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574913" w14:paraId="378707B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10E8D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1B67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2E826ADF" w14:textId="5CCE87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5C4AACED" w14:textId="1B383F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D8D79D" w14:textId="1C6580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481DF" w14:textId="487754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74913" w14:paraId="1E197C2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F470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3B73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1DE7DE18" w14:textId="750727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3400BE5" w14:textId="3EF152A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52D7B" w14:textId="6A4AF3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E80A1" w14:textId="3F3143D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74913" w14:paraId="563F587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BB71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B8A3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6A1C41B" w14:textId="15FBF4A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66ED2A21" w14:textId="5E90E4F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62A87" w14:textId="324A90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4A3E28" w14:textId="6DB24A2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574913" w14:paraId="37EBDF4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11E6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681B1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3EE48B70" w14:textId="4F950D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0C61D1B" w14:textId="7A63BD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77159" w14:textId="6595B4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42352" w14:textId="77D2D1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574913" w14:paraId="06AD843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15C2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8B78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3BC4B564" w14:textId="2C67A9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046F9BE4" w14:textId="794ACE7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C3625" w14:textId="32C1B07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60BBF" w14:textId="0DD000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574913" w14:paraId="3A25C40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6062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15D2C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4B446F11" w14:textId="6D42CE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1B65B74B" w14:textId="59D2967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5831A" w14:textId="40359F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F34188" w14:textId="000080A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574913" w14:paraId="58BDFA5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D9D7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F2AD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F4C1616" w14:textId="54E89A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64F80D80" w14:textId="6C9B4A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ADA98" w14:textId="4B8EE7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0ACB2" w14:textId="4BD3E6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74913" w14:paraId="381F905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98EA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21AB1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38ACEA05" w14:textId="6C52D4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5C9A8DCB" w14:textId="27F9EC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E85A1" w14:textId="47279F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994601" w14:textId="30AEED1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574913" w14:paraId="497248A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2579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715D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21ADDF14" w14:textId="548465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2653D36A" w14:textId="3B118E8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2587B" w14:textId="7B4004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6951C2" w14:textId="281F1D3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574913" w14:paraId="33C98B1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B26C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CA6C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28C5B52B" w14:textId="1A3EE06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3C40CE9" w14:textId="0A212B8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01BC3" w14:textId="3A7628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A5EEDD" w14:textId="524B296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74913" w14:paraId="614DFF9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B016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1776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46F747A" w14:textId="50E3B6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675" w:type="pct"/>
            <w:tcBorders>
              <w:top w:val="nil"/>
              <w:left w:val="nil"/>
              <w:bottom w:val="single" w:sz="4" w:space="0" w:color="000000"/>
              <w:right w:val="single" w:sz="4" w:space="0" w:color="000000"/>
            </w:tcBorders>
            <w:shd w:val="clear" w:color="auto" w:fill="auto"/>
            <w:noWrap/>
            <w:vAlign w:val="bottom"/>
            <w:hideMark/>
          </w:tcPr>
          <w:p w14:paraId="52D44B07" w14:textId="105BF7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F3C29" w14:textId="3500D2B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3CAF5" w14:textId="1FA5EBA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574913" w14:paraId="07BED99A"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2C429"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6A3C01E1" w14:textId="617581A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19,218,752.81 </w:t>
            </w:r>
          </w:p>
        </w:tc>
        <w:tc>
          <w:tcPr>
            <w:tcW w:w="675" w:type="pct"/>
            <w:tcBorders>
              <w:top w:val="nil"/>
              <w:left w:val="nil"/>
              <w:bottom w:val="single" w:sz="4" w:space="0" w:color="000000"/>
              <w:right w:val="single" w:sz="4" w:space="0" w:color="000000"/>
            </w:tcBorders>
            <w:shd w:val="clear" w:color="D8D8D8" w:fill="D8D8D8"/>
            <w:noWrap/>
            <w:vAlign w:val="bottom"/>
            <w:hideMark/>
          </w:tcPr>
          <w:p w14:paraId="1B20FC4B" w14:textId="4446174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7B7DC5" w14:textId="7A4EDFD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94D512" w14:textId="3EAEC49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19,218,752.81 </w:t>
            </w:r>
          </w:p>
        </w:tc>
      </w:tr>
      <w:tr w:rsidR="00574913" w14:paraId="2776AB8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E960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F57E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29BF0F6" w14:textId="6A07EC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63780879" w14:textId="7DE9B2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9F495" w14:textId="6A3C0D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058BDD0" w14:textId="4618E3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574913" w14:paraId="44AA99C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03C0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ACEE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695033E8" w14:textId="35B07A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c>
          <w:tcPr>
            <w:tcW w:w="675" w:type="pct"/>
            <w:tcBorders>
              <w:top w:val="nil"/>
              <w:left w:val="nil"/>
              <w:bottom w:val="single" w:sz="4" w:space="0" w:color="000000"/>
              <w:right w:val="single" w:sz="4" w:space="0" w:color="000000"/>
            </w:tcBorders>
            <w:shd w:val="clear" w:color="auto" w:fill="auto"/>
            <w:noWrap/>
            <w:vAlign w:val="bottom"/>
            <w:hideMark/>
          </w:tcPr>
          <w:p w14:paraId="44E429C4" w14:textId="48367E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31FEB" w14:textId="7C9650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C3A6F" w14:textId="2A8C7DB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r>
      <w:tr w:rsidR="00574913" w14:paraId="2EDA9D9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A4D4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3321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4534CCDB" w14:textId="09D7D57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5A3D21E" w14:textId="5E0A1E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0733C" w14:textId="1BADFC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19054" w14:textId="108F15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74913" w14:paraId="559B077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DC70B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DD60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7B69B74A" w14:textId="1F60061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21A99AC7" w14:textId="7DA607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398BE" w14:textId="367E565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75955" w14:textId="58F0FB8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574913" w14:paraId="18F0885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96AA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DFC2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75C07DA6" w14:textId="163D85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74A13CB1" w14:textId="50E11D5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24803" w14:textId="7A6CF1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182B7" w14:textId="4118A1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574913" w14:paraId="47D148E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B2D9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2198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39B52E6" w14:textId="009F4C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68C81420" w14:textId="553DCFF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8EFE8" w14:textId="0E45B4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880C7" w14:textId="52EDB5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574913" w14:paraId="6208A8E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6B47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5037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00826005" w14:textId="214A786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675" w:type="pct"/>
            <w:tcBorders>
              <w:top w:val="nil"/>
              <w:left w:val="nil"/>
              <w:bottom w:val="single" w:sz="4" w:space="0" w:color="000000"/>
              <w:right w:val="single" w:sz="4" w:space="0" w:color="000000"/>
            </w:tcBorders>
            <w:shd w:val="clear" w:color="auto" w:fill="auto"/>
            <w:noWrap/>
            <w:vAlign w:val="bottom"/>
            <w:hideMark/>
          </w:tcPr>
          <w:p w14:paraId="24AA625B" w14:textId="794AED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8BFBED" w14:textId="4D80A82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C814A" w14:textId="595E69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574913" w14:paraId="1B306A5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5A36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98FC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092EF4A9" w14:textId="31F93D5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696CAB05" w14:textId="3F559B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9BE6E" w14:textId="5D5D542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B2CC0" w14:textId="4B932C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574913" w14:paraId="6C35BF5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D367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06F4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32496855" w14:textId="3AA650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45345C8C" w14:textId="0EE0466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F2E45" w14:textId="44591F1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EC484" w14:textId="37F476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574913" w14:paraId="5A423CF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9453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1313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5F29C37A" w14:textId="4B1DEA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603CF782" w14:textId="7290A13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02E6A" w14:textId="5C08F3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15979" w14:textId="549EE2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574913" w14:paraId="1715C18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8B60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CFC0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6BD29DA" w14:textId="72469D0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675" w:type="pct"/>
            <w:tcBorders>
              <w:top w:val="nil"/>
              <w:left w:val="nil"/>
              <w:bottom w:val="single" w:sz="4" w:space="0" w:color="000000"/>
              <w:right w:val="single" w:sz="4" w:space="0" w:color="000000"/>
            </w:tcBorders>
            <w:shd w:val="clear" w:color="auto" w:fill="auto"/>
            <w:noWrap/>
            <w:vAlign w:val="bottom"/>
            <w:hideMark/>
          </w:tcPr>
          <w:p w14:paraId="41FB6876" w14:textId="5EB5D53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34FA8" w14:textId="3904701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3C33C" w14:textId="185EC7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574913" w14:paraId="2C3180A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DD45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B91E2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7BC759C5" w14:textId="6ABFFD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29CBC80A" w14:textId="215ACE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5E9A6" w14:textId="589CF00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139C2" w14:textId="1B43EC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574913" w14:paraId="0A1C13D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12A7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67AA2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1CF711C8" w14:textId="4850BF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4D71E2F2" w14:textId="4A1358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C4E15" w14:textId="470ADE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EC523F" w14:textId="534D32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574913" w14:paraId="04D4532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176C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72E3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1EA530E1" w14:textId="7496D3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4250D811" w14:textId="4CF191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DE416" w14:textId="712324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A3E6A7" w14:textId="5AF14A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574913" w14:paraId="5B1DCF2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7121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E50D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5E009A21" w14:textId="1C98452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5825C325" w14:textId="37D3B5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C5682" w14:textId="1B1EA4C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F7A90" w14:textId="3A8E224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574913" w14:paraId="786C123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04FF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8F0A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23A41CEB" w14:textId="0A6B5D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675" w:type="pct"/>
            <w:tcBorders>
              <w:top w:val="nil"/>
              <w:left w:val="nil"/>
              <w:bottom w:val="single" w:sz="4" w:space="0" w:color="000000"/>
              <w:right w:val="single" w:sz="4" w:space="0" w:color="000000"/>
            </w:tcBorders>
            <w:shd w:val="clear" w:color="auto" w:fill="auto"/>
            <w:noWrap/>
            <w:vAlign w:val="bottom"/>
            <w:hideMark/>
          </w:tcPr>
          <w:p w14:paraId="69F62156" w14:textId="4DEEA95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9C266" w14:textId="6F6183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39AF2" w14:textId="1127E1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574913" w14:paraId="5295949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40C8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10EE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118488EF" w14:textId="1444542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2485FF55" w14:textId="75131A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136CC" w14:textId="0C3CEF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FFE90" w14:textId="26EBD6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574913" w14:paraId="34889CF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2E44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ACA68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4B7D52FF" w14:textId="599ECF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21E5E531" w14:textId="0D1673A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65981" w14:textId="1B3A82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44F08" w14:textId="2748C07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74913" w14:paraId="5057946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B101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42F9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36C1D453" w14:textId="73D2A2B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44FB375D" w14:textId="22AAF3F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7C200" w14:textId="6ED977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A6453" w14:textId="635F79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574913" w14:paraId="200B0F1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E4FB8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12D4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5583A79B" w14:textId="5FB2CBE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675" w:type="pct"/>
            <w:tcBorders>
              <w:top w:val="nil"/>
              <w:left w:val="nil"/>
              <w:bottom w:val="single" w:sz="4" w:space="0" w:color="000000"/>
              <w:right w:val="single" w:sz="4" w:space="0" w:color="000000"/>
            </w:tcBorders>
            <w:shd w:val="clear" w:color="auto" w:fill="auto"/>
            <w:noWrap/>
            <w:vAlign w:val="bottom"/>
            <w:hideMark/>
          </w:tcPr>
          <w:p w14:paraId="36C1CDD6" w14:textId="2DB1F35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24D21" w14:textId="666832E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5C248" w14:textId="5D4D86B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574913" w14:paraId="666BE8A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E8B0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7390CD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42AEB13B" w14:textId="7BE92D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42D1FA74" w14:textId="6D1CB7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81FBB3" w14:textId="7B0810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1C769" w14:textId="132CD8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574913" w14:paraId="488B0C6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8281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74F7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1C6FDF19" w14:textId="3F2023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0ACE8047" w14:textId="6543F55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1BCE21" w14:textId="2682487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F9384" w14:textId="2E27320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574913" w14:paraId="307EF75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71F3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52E0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4163094C" w14:textId="5FC164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0F688B25" w14:textId="784FAE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EB873" w14:textId="33A6128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6DB7C" w14:textId="3F9850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74913" w14:paraId="4EE049B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4AA6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697E9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62B4765" w14:textId="1FED87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055EB8EC" w14:textId="79B1F7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8F74D" w14:textId="6BBD080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3F5FB" w14:textId="7199BF1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574913" w14:paraId="516B77B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8DFC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D972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7D0CA667" w14:textId="7CA8BA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6958CBB4" w14:textId="2B092E5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BB633" w14:textId="5B26E07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D97508" w14:textId="236A812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574913" w14:paraId="3971244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C901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903EF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2CD1CB7" w14:textId="7C2FB9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41D38A26" w14:textId="45BAA9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7B356" w14:textId="7CFE26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57DACA" w14:textId="253B09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74913" w14:paraId="590F243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916F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3393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FF7600D" w14:textId="1F60ECB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c>
          <w:tcPr>
            <w:tcW w:w="675" w:type="pct"/>
            <w:tcBorders>
              <w:top w:val="nil"/>
              <w:left w:val="nil"/>
              <w:bottom w:val="single" w:sz="4" w:space="0" w:color="000000"/>
              <w:right w:val="single" w:sz="4" w:space="0" w:color="000000"/>
            </w:tcBorders>
            <w:shd w:val="clear" w:color="auto" w:fill="auto"/>
            <w:noWrap/>
            <w:vAlign w:val="bottom"/>
            <w:hideMark/>
          </w:tcPr>
          <w:p w14:paraId="302CC7D6" w14:textId="256C3E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B32E9" w14:textId="1D6020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CEA22" w14:textId="1F1B946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618,648.38 </w:t>
            </w:r>
          </w:p>
        </w:tc>
      </w:tr>
      <w:tr w:rsidR="00574913" w14:paraId="2945504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D5A9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B8984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4B61A89" w14:textId="0A0BBB9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2924A53B" w14:textId="496220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38965" w14:textId="482EEA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AD40A" w14:textId="0C6999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574913" w14:paraId="27380CA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5D36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B791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47D27347" w14:textId="74AE3F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6F9D3C8A" w14:textId="3A7D22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85A7D" w14:textId="1AB4F0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45E06" w14:textId="257FC6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574913" w14:paraId="67AEE34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B5CD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5274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C2FB438" w14:textId="406032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3D218663" w14:textId="15A347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D46BA" w14:textId="136477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F2157" w14:textId="04FA3C4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574913" w14:paraId="71DF6FD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2822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8A83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F3A9588" w14:textId="7ACE298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58761CB" w14:textId="441C87A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F64FE" w14:textId="0DD48C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21940" w14:textId="58FF879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74913" w14:paraId="07A4551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2387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BF67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5BBA5B2" w14:textId="155802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3AD095C6" w14:textId="6776AE0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EAD5C" w14:textId="5090DF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D99DC" w14:textId="6C9ADAA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574913" w14:paraId="202F5E8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0B70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A94C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390AA58E" w14:textId="4A4EE01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687E1DD0" w14:textId="28D52B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A9D9D" w14:textId="6BEA6E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D5CD6" w14:textId="59470A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574913" w14:paraId="060B297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B14C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8C9B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20E7C5E" w14:textId="62F779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10C5FFAA" w14:textId="01E16F7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DC43F" w14:textId="415F97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8E7429" w14:textId="2C8655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574913" w14:paraId="2CB5AD4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30C5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CD8A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414FFB99" w14:textId="134CC5E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3473E543" w14:textId="2C4F882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F1C85" w14:textId="463904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60AB5" w14:textId="024510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74913" w14:paraId="616202E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5497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F6D4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6E305F4F" w14:textId="5271B34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50C55914" w14:textId="35EB98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72603" w14:textId="3091CF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A2172" w14:textId="359116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574913" w14:paraId="24DE9C9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5643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2F3E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7433E1A" w14:textId="293E51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9B26834" w14:textId="7A0EFA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456EC" w14:textId="2C1571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97993C" w14:textId="66DF0D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74913" w14:paraId="15C6C2E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A283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4C9B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2ECC9E72" w14:textId="281224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7AE75134" w14:textId="4AD608B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33746" w14:textId="20AB13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0C23D0" w14:textId="2B15C1D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574913" w14:paraId="0EDF6BBF"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0A1D8"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35BD813C" w14:textId="3B30B48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4213A341" w14:textId="1A67539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6AC0E5" w14:textId="68555BA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76C138" w14:textId="65BE3C4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574913" w14:paraId="6A6E714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52F2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F419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5464F854" w14:textId="70B46F4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4097959E" w14:textId="77E764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53A5D8" w14:textId="2852DB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E0E01F9" w14:textId="4DA2098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574913" w14:paraId="4EC1233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C264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647B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0E092479" w14:textId="059019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0FC90143" w14:textId="07318B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22FDF" w14:textId="4B2A3B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35141" w14:textId="2C66F0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574913" w14:paraId="304FF65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212A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2B10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128DB535" w14:textId="2F5184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616D620E" w14:textId="35B28B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7AEF1" w14:textId="6EB0F9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F370F" w14:textId="22DA2C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574913" w14:paraId="3D467C3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9604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FA8B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61581FF0" w14:textId="26EC1B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CE2184" w14:textId="253B501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88AEF" w14:textId="6C9224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6E5B1" w14:textId="5F5CAE0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574913" w14:paraId="2F6EBBD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18E7D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2AEA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6272C8BB" w14:textId="53F3A1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688B9123" w14:textId="1A81C7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BD86F" w14:textId="39D182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BB09AA" w14:textId="0701B7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574913" w14:paraId="1D984AB1"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7FA8C"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06C39A7D" w14:textId="1BF640F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190A67C8" w14:textId="580D64F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3C2A3D" w14:textId="3937116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2D440D" w14:textId="6527D4F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574913" w14:paraId="375B912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622F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87D8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5657500" w14:textId="4182B24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20462E42" w14:textId="6B5256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6968BA" w14:textId="3A930C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E37DBD" w14:textId="7EC409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574913" w14:paraId="5AE7CDA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C68A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870B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70F8FB56" w14:textId="6A0748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1ACF10F3" w14:textId="2D1F4D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9F3C0" w14:textId="022A31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98CC71" w14:textId="1045C8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574913" w14:paraId="6F9CE9F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9B89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B5DC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2109B533" w14:textId="0A38067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0C791C74" w14:textId="25EDEF4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54717" w14:textId="2FBB90C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4F2A2" w14:textId="27E846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574913" w14:paraId="56E397C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7D27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2DCB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2F39B065" w14:textId="71628C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5330E5B6" w14:textId="3C8B4A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95ADA" w14:textId="21D64F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4F079B" w14:textId="05F789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574913" w14:paraId="2C599A6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3932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71066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0E10538D" w14:textId="17D2267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2361F46F" w14:textId="68EA64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B003D" w14:textId="6AA8BD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53405" w14:textId="09FDAE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574913" w14:paraId="46774BDF"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86361F"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BD6F3AB" w14:textId="5407AD5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704EA7A2" w14:textId="698BA76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481DAC1" w14:textId="7B94572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54B1DCFA" w14:textId="15CE884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574913" w14:paraId="3802A41B"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676D0"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3228EA5F" w14:textId="11363E7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6B40C0F" w14:textId="775F10B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3F9B94" w14:textId="422B526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7404778" w14:textId="0983F85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574913" w14:paraId="1E29B0B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E6DA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1BBA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0CA96FB5" w14:textId="704165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5B2F2B66" w14:textId="66B5322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0CE2F" w14:textId="746FE8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2AAA8" w14:textId="4D97DD6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574913" w14:paraId="6369615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E4E5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FB62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6FBC7EAA" w14:textId="358914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2D5420F1" w14:textId="0AC033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087A8" w14:textId="25A1F8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E10428" w14:textId="10AB3FF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574913" w14:paraId="7FC9E4B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885F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C877D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0CAAAA3C" w14:textId="652EED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A517094" w14:textId="2310DBF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89AC1" w14:textId="43621D0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5D8C5" w14:textId="4EE5080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74913" w14:paraId="75FA07A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92B8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6F60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2978BE90" w14:textId="08DD2F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18335C41" w14:textId="1D395E8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6D719" w14:textId="5CCB7F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56975F" w14:textId="65CC26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74913" w14:paraId="202B165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574D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FC1F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64A09EC8" w14:textId="4002BB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F84324" w14:textId="2B0AD2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45F72" w14:textId="356C77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E6811" w14:textId="175D2B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74913" w14:paraId="4F54BC0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4C9F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5EC9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3E11419B" w14:textId="5C0DF11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370EA35D" w14:textId="5EB832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DE846" w14:textId="3D7BA4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495D5" w14:textId="319B60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574913" w14:paraId="1297EE7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E6CD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1C66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56051889" w14:textId="314D06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1C8B312D" w14:textId="50BB2D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EA4EA3" w14:textId="57012B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77B0A" w14:textId="689DE1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74913" w14:paraId="2A46D20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4688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A00D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290E379B" w14:textId="16CA87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2177FB72" w14:textId="0D5671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5F87E" w14:textId="781029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AB678" w14:textId="3BAE12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74913" w14:paraId="2F72D4A5"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F3B4AC"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1567324B" w14:textId="360C65D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33013699" w14:textId="3BDA2E0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0984CC5" w14:textId="04EBAFF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C5FC73" w14:textId="0808A4D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574913" w14:paraId="67ED11D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483F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8C77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34E92DC5" w14:textId="1923DB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708DBCF9" w14:textId="6424B6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79791" w14:textId="7B1BEB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E59F0" w14:textId="7D373F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574913" w14:paraId="5227C0A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36F0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64EC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58192B31" w14:textId="3576C8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589ADD27" w14:textId="0E4DF2D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2FFA7" w14:textId="13B6F90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B68562" w14:textId="14F070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574913" w14:paraId="073CAA3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71F3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15493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7FA67A59" w14:textId="459D3E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30B0B174" w14:textId="1C0AE0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47235" w14:textId="602A9D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EDFE2C" w14:textId="6D32F9F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574913" w14:paraId="7449B87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9C2D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5607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78A1A5D1" w14:textId="6CE358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6C6329CD" w14:textId="788283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478673" w14:textId="1523B0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DAFAF" w14:textId="3BAB19A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574913" w14:paraId="3F7D977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6C30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427D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61D8AC68" w14:textId="3513CB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505AFB0E" w14:textId="14358DA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5E29CB" w14:textId="4053D3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62531" w14:textId="1BD9A2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574913" w14:paraId="3A4F7B5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8F28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CB1E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0C72DA98" w14:textId="1C19081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2D38B89C" w14:textId="44ABFD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F05C5" w14:textId="2A685B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D533E" w14:textId="72B0093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574913" w14:paraId="50781E2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AADC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8FBC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13504815" w14:textId="69B537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E9FCFD" w14:textId="6E2B64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B2197" w14:textId="42C50D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49A17" w14:textId="465826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574913" w14:paraId="1A10045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88D3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D42E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70BD6BCA" w14:textId="439B47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2DDD2197" w14:textId="7CFD66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E656A" w14:textId="4E55CB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558E5" w14:textId="12BD72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574913" w14:paraId="70281D9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2309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F5EF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6B3BB7B2" w14:textId="268590B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6D0312CF" w14:textId="6C9AEF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585D0" w14:textId="7BA2CD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B44B8" w14:textId="0F5638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574913" w14:paraId="7EFAD7B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4D08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173D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7D859E92" w14:textId="6FAA5A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0A215256" w14:textId="3D7BDF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05421" w14:textId="63FB864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85A3D" w14:textId="65FCFD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574913" w14:paraId="5160791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23D3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2D6D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CDA00E6" w14:textId="2715415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52617A3B" w14:textId="62E17B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AFAE3" w14:textId="3C7C25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977496" w14:textId="5D13163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574913" w14:paraId="6E0CB40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11F0B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CB7B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7E31688E" w14:textId="6DDD3A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488517CE" w14:textId="79F910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F1C5E" w14:textId="4C2CF1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01684" w14:textId="3CD4D7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574913" w14:paraId="48898D0D"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31D7F"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0D6F90BE" w14:textId="3BBE57A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0C108964" w14:textId="07A9E9E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7375ED" w14:textId="065D0E3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757FF291" w14:textId="28387C3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574913" w14:paraId="7E381578" w14:textId="77777777" w:rsidTr="00574913">
        <w:trPr>
          <w:trHeight w:val="20"/>
        </w:trPr>
        <w:tc>
          <w:tcPr>
            <w:tcW w:w="86" w:type="pct"/>
            <w:tcBorders>
              <w:top w:val="nil"/>
              <w:left w:val="nil"/>
              <w:bottom w:val="single" w:sz="4" w:space="0" w:color="000000"/>
              <w:right w:val="nil"/>
            </w:tcBorders>
            <w:shd w:val="clear" w:color="auto" w:fill="auto"/>
            <w:noWrap/>
            <w:vAlign w:val="bottom"/>
            <w:hideMark/>
          </w:tcPr>
          <w:p w14:paraId="5FF5069C" w14:textId="77777777" w:rsidR="00574913" w:rsidRDefault="00574913" w:rsidP="00574913">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560B752C" w14:textId="77777777" w:rsidR="00574913" w:rsidRDefault="00574913" w:rsidP="00574913">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109B0569" w14:textId="3C6B330A" w:rsidR="00574913" w:rsidRDefault="00574913" w:rsidP="005749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2B3A41" w14:textId="4E7B5B3A" w:rsidR="00574913" w:rsidRDefault="00574913" w:rsidP="005749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6906D" w14:textId="056E1B70" w:rsidR="00574913" w:rsidRDefault="00574913" w:rsidP="005749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0BF8401" w14:textId="0815233B" w:rsidR="00574913" w:rsidRDefault="00574913" w:rsidP="005749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574913" w14:paraId="598E2E9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C873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C351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618E0467" w14:textId="3C3E8A2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204BDB15" w14:textId="49A7574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06B2E" w14:textId="031F31D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C802E" w14:textId="4A305F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74913" w14:paraId="7F5DF15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E347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EA7D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228AE12B" w14:textId="19AE2E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44ECE937" w14:textId="09F34B1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BBE78" w14:textId="79E7AF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6D31D" w14:textId="7C7766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574913" w14:paraId="69CACCB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0E03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6A7563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5CA3051F" w14:textId="3BEA4C8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7508563E" w14:textId="5F2586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17C83" w14:textId="60554E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728E52" w14:textId="55B976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574913" w14:paraId="6B20D65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D265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4632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796C5B3A" w14:textId="61899DB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4CF4C9A3" w14:textId="58C3C3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85EEF" w14:textId="611CAA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EE62C" w14:textId="52C909F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574913" w14:paraId="172B0F5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A9AF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8091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1728263" w14:textId="4D911E6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3100FC8A" w14:textId="1450C08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4F52E" w14:textId="49CFACE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E9E49" w14:textId="12497B1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574913" w14:paraId="3066A5D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7642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9075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052AE3FB" w14:textId="23BB7E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5978CC14" w14:textId="2456925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A0871" w14:textId="524B3B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27D1D" w14:textId="610B904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574913" w14:paraId="21368C6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5F18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F33D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3DB38AE7" w14:textId="61D6EFF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2BE49FAE" w14:textId="27CAE7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E8EEE" w14:textId="71E0833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E2D8F" w14:textId="15566A4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574913" w14:paraId="6D61F8E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55A3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36B3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744F865" w14:textId="08BD007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1BFA053F" w14:textId="58FA3F7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81175" w14:textId="313894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B2B1F7" w14:textId="239578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574913" w14:paraId="2BEE244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62A7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7861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0E0F49E4" w14:textId="4A02CE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7B927223" w14:textId="26E2E89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319F67" w14:textId="3BDC44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D0177" w14:textId="3765069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574913" w14:paraId="09F7E70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2567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AEBB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1F60B973" w14:textId="549CC9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5CB72394" w14:textId="03D0CB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CC472" w14:textId="3F4FC6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947E5" w14:textId="0337CA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574913" w14:paraId="57F4BB7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77C7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DE70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5534A134" w14:textId="68DF1A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5F19216E" w14:textId="0416DF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4551F" w14:textId="474D63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27023" w14:textId="0540E7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574913" w14:paraId="50313DA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7B7E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6778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7E8342E3" w14:textId="6628455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0CA9F30F" w14:textId="75104E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E2BD6" w14:textId="3258281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44A315" w14:textId="51A5BC8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574913" w14:paraId="37A985D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75ED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E9E9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1B371F69" w14:textId="7B4A668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2CBCD217" w14:textId="262EA6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D4991D" w14:textId="4A96FD2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2E8CC" w14:textId="78AAB8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574913" w14:paraId="687D305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1727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11DAE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4A07EACB" w14:textId="3AD469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2CC758E5" w14:textId="542E55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A1949" w14:textId="34CD91A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90C63" w14:textId="58F95E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574913" w14:paraId="78CD19E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5707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8A22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2C60B377" w14:textId="0B3AC2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14D1B027" w14:textId="63603A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F8C6D" w14:textId="653757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B1DA5" w14:textId="5EB267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574913" w14:paraId="5CF26E1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68BB3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4161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0C2F23E1" w14:textId="655ECE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07802DD5" w14:textId="373BA1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AF59B" w14:textId="164B2B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D221D" w14:textId="14928A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574913" w14:paraId="6E6A6C5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6C4C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8886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2346678F" w14:textId="06EE865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5EFFA7FF" w14:textId="4AB2C73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CD3AE" w14:textId="4C6094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17F39" w14:textId="19743D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574913" w14:paraId="5DE9891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B667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27467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6C80007" w14:textId="4B0D84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51B5E57B" w14:textId="64820F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3190D3" w14:textId="32C1CE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8DD321" w14:textId="6FC0AF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574913" w14:paraId="0BB5A2F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CBA4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312D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75B725F6" w14:textId="219020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0E38365F" w14:textId="659DE3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A927C" w14:textId="71D6FF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26CD2" w14:textId="6E1DCC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574913" w14:paraId="526DDC0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975B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57F6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2DD4E29D" w14:textId="7F62D6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5B067F38" w14:textId="53EAF2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B790D" w14:textId="3CBB4F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6FA085" w14:textId="19C487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574913" w14:paraId="71F38D0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E6D2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E59F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725F4388" w14:textId="4D78D0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4BAEA594" w14:textId="1519DA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2EB45" w14:textId="6AD71E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87B01" w14:textId="43E05C4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574913" w14:paraId="30DF198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66A8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1E2B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8C32AE5" w14:textId="69C726E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225177AC" w14:textId="26ECF07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8CB37" w14:textId="0DF3E3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48CCA2" w14:textId="427516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574913" w14:paraId="4A4FCDC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400A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8E22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907C3F5" w14:textId="467811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39F58225" w14:textId="470D60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E8DE6" w14:textId="2B0781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E67CD4" w14:textId="610A24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574913" w14:paraId="3528B41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5E8F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722D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1EA1A872" w14:textId="4016D5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3AC7D264" w14:textId="42E99B1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F09EA" w14:textId="0D49E29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C29B3" w14:textId="5704EC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574913" w14:paraId="42474DEB"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26837"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0CB50237" w14:textId="4ECB944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1722B1C1" w14:textId="75B48ED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09EE50" w14:textId="741A418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084B8D" w14:textId="01BE879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574913" w14:paraId="56BF9CBD"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85073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3E729076" w14:textId="382D55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4C1CE3A5" w14:textId="32D3A3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6168C" w14:textId="47349CB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BB807" w14:textId="2A37FA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574913" w14:paraId="250ABBA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CE15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DB46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104DA4B0" w14:textId="228A59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0DB3B74D" w14:textId="45689FF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BC3C3" w14:textId="25D534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E1F1ED" w14:textId="650688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574913" w14:paraId="26B2489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DFC7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B324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59A5A257" w14:textId="4E12E27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4251D2CD" w14:textId="69CD51B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0CB3A" w14:textId="3B1D482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515839" w14:textId="2F88DE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574913" w14:paraId="44D74B5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989AE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C8BE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A0F1466" w14:textId="3A9647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0F8E68D8" w14:textId="1A561C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8ED80" w14:textId="6BCD34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C28D6" w14:textId="6B34E2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574913" w14:paraId="2FE5E7E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2524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CA2E9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5569A8A0" w14:textId="23E1BB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5176D931" w14:textId="46EE736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70930" w14:textId="471135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84EDB" w14:textId="113A28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574913" w14:paraId="1A6B1AE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F23B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9512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047A6DA8" w14:textId="0D513D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67CD7383" w14:textId="58029A5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54C3E" w14:textId="39B5B0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AD6B1" w14:textId="54F7A00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574913" w14:paraId="4D64B6D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4825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801D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03AB7997" w14:textId="6FF912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64643938" w14:textId="3746BF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40F5A" w14:textId="596676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DF31E" w14:textId="0A0655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574913" w14:paraId="3139B79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63F9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81C77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0CDEAA2" w14:textId="3F41B8E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56AF30ED" w14:textId="38E6DF4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4D967" w14:textId="32665B5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450E12" w14:textId="7B3096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574913" w14:paraId="63E6E7C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44B05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CB71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5A78D8E0" w14:textId="7F8E75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6924FC63" w14:textId="505EB8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35B33" w14:textId="630E22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FE8951" w14:textId="53CDF2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574913" w14:paraId="2D7E837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79B9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8837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53D91C83" w14:textId="43EDA0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4B27C014" w14:textId="426722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0AE15" w14:textId="2739B2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34E44" w14:textId="3F607D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574913" w14:paraId="4021C40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8609E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36BA0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0C8CB4CF" w14:textId="6DD20A9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0D011722" w14:textId="77781F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13416" w14:textId="2084418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82DCC" w14:textId="57C04D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574913" w14:paraId="6840374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AF18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F9FF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096929EB" w14:textId="4351BC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2279C5A9" w14:textId="2816E9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09B18" w14:textId="697484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AB220" w14:textId="53B5E5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574913" w14:paraId="49F96B5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4E3A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EF31A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074F8F70" w14:textId="2AB047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123E6AAC" w14:textId="38E947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EF7B0" w14:textId="428726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C1056A" w14:textId="5A2CC3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574913" w14:paraId="365680A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975BB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6726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117F4A49" w14:textId="20C298E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B519D4C" w14:textId="67F5CD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C5116" w14:textId="1D04DE5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FA916" w14:textId="4743705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74913" w14:paraId="2B0D6E5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1F0A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98DF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B58BE30" w14:textId="4954DF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684EF6A" w14:textId="26CC1D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15CEC" w14:textId="60885D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6920A" w14:textId="78AA648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74913" w14:paraId="251F7F0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EB7E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0F60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A1B225E" w14:textId="18CEC7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E022FFC" w14:textId="0E5BFB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7CD75" w14:textId="4A2D1E0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1E589" w14:textId="2E811E6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74913" w14:paraId="66CA0B4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9FE1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5DFE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041B33BB" w14:textId="558AEFB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29C30C0" w14:textId="4FA611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0708D8" w14:textId="2A17B8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B312A" w14:textId="709F10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74913" w14:paraId="37EC75B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F4F5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4F2A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64D2C43" w14:textId="25A728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29A7C01C" w14:textId="6A58A1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1CDBC" w14:textId="5F7D41F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BE7DCA" w14:textId="1A6FAE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574913" w14:paraId="3FC1191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CC45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B46BA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C920AA0" w14:textId="193F3C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09AEA818" w14:textId="59C35D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35FE3" w14:textId="2016E84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23FA9" w14:textId="512A81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74913" w14:paraId="02A392A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BD03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F671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204264C7" w14:textId="01F07C2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2E20D919" w14:textId="159925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54D67" w14:textId="50189D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74089" w14:textId="36ADD0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574913" w14:paraId="28DEC0D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CC93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FE23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2996B219" w14:textId="0C2DE6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53B398F" w14:textId="2BD0A2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BD993" w14:textId="430588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69FD6" w14:textId="5E46127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74913" w14:paraId="199A19A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9BC5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A6E0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0EBCE7E1" w14:textId="4AB1B13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00185F96" w14:textId="5975D5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79D7D" w14:textId="0F03A23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18D65" w14:textId="466DAB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574913" w14:paraId="0354422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7243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41D5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0435FBD5" w14:textId="03FA65C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260AC577" w14:textId="6EAC83E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62AB8" w14:textId="5278B8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18911" w14:textId="0FA2C6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574913" w14:paraId="4BF1AFF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B422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6173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47D61856" w14:textId="17AA490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7B707647" w14:textId="1C676F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6763C" w14:textId="7AE706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A299C3" w14:textId="53802A8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574913" w14:paraId="5E771B7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9A1A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C541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43F30C49" w14:textId="1381E36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5E2B381D" w14:textId="690861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4AA72" w14:textId="110D69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DB9F33" w14:textId="1E1A82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574913" w14:paraId="46E8C10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65064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DF90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1D366BD7" w14:textId="3CFB7A5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BD3CDBA" w14:textId="1DB353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8425F" w14:textId="574C2F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6FC45" w14:textId="0A53B9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74913" w14:paraId="6E80D63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1FAD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0E70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54EB6748" w14:textId="64C511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E62566" w14:textId="4DD584E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5A607" w14:textId="6DE1AE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2F2A91" w14:textId="727C2BD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74913" w14:paraId="6835E941"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A6D824"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1EBEC71B" w14:textId="547BE45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17E90B1C" w14:textId="3891416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5C02C4" w14:textId="1AC1E4C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E311FC" w14:textId="5018D74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574913" w14:paraId="7B575EDC"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42546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46ADD66E" w14:textId="4C2BE6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1608051E" w14:textId="751C04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90A7E" w14:textId="0B6C16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D45F42" w14:textId="6343A5D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574913" w14:paraId="228D1EA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F0FB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B9C3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4C5448DD" w14:textId="2613FA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587C152F" w14:textId="3CDB9AA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45902E" w14:textId="4DAB172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901F7" w14:textId="0667432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574913" w14:paraId="11C2151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C94F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B0A4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28D694D2" w14:textId="2BC8700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4B181142" w14:textId="4935FB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AEA10" w14:textId="5554304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266E4" w14:textId="388B4B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574913" w14:paraId="4D14180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EF7A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5FB0A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1E08376E" w14:textId="23FC6B5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3C43451D" w14:textId="3EE9A8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F2E51" w14:textId="619C7D3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0CFE3" w14:textId="764096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574913" w14:paraId="6184360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B637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2D32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077B1E44" w14:textId="742649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1944D8CB" w14:textId="47B071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D9F2B" w14:textId="02D091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0FE9AC" w14:textId="5C5DF2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574913" w14:paraId="77EEC42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9F8B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71C7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19BB9324" w14:textId="673539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4C088F5D" w14:textId="2BD4FE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0C0F7" w14:textId="7E6655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7D04C" w14:textId="3171FA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574913" w14:paraId="4240A85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8167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BB378D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5F30FD71" w14:textId="2E0454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7577D0C2" w14:textId="693F98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09439" w14:textId="1BD507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2F7FF" w14:textId="12E4E0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574913" w14:paraId="0B53B77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6B5A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F362F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232795E3" w14:textId="2AB661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0ADF33E" w14:textId="6BF790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959D4" w14:textId="24FE714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7FEB8" w14:textId="10533DD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74913" w14:paraId="3E5D11D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B2ACF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A2844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3FB97DFF" w14:textId="25E24A8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4A23702F" w14:textId="744A5E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39F07" w14:textId="28A7BC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48B538" w14:textId="37D5E2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574913" w14:paraId="4B0FCF1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23F8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C9A8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7251F201" w14:textId="71118C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4CBE07F3" w14:textId="5E4A2E6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3CB39" w14:textId="5F84D0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D80A4C" w14:textId="792FA8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574913" w14:paraId="0F9F277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96CA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9B90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74DB24A4" w14:textId="79C2EE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16199A25" w14:textId="02FCD4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3B4CF0" w14:textId="671DAC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0388AD" w14:textId="5A9327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74913" w14:paraId="11CCE34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AF40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06F9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7F349192" w14:textId="6AD89A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1EC178F7" w14:textId="43C8B5C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A56FF" w14:textId="3932A7B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86879" w14:textId="7DAE91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574913" w14:paraId="453F84B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7847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19E1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027C03D3" w14:textId="0A6FAD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6AAB732B" w14:textId="6FB918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6E1755" w14:textId="775501F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81F922" w14:textId="29A537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574913" w14:paraId="0BB3872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3219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C982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14256157" w14:textId="102BCE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79140C49" w14:textId="36CBC72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849E1" w14:textId="201241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A6EBDE" w14:textId="310682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574913" w14:paraId="4CE810E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4C56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5B8E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3E33C133" w14:textId="4B6DAE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62879ED9" w14:textId="721E65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5E0C6" w14:textId="1489BA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ECBBA9" w14:textId="6E3E61F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574913" w14:paraId="4AB3B1A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DEEF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68E7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0355A4E" w14:textId="1F4433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29D636B5" w14:textId="60BB40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D8577" w14:textId="041756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5D330" w14:textId="1EF03C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574913" w14:paraId="18B44EE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4207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4FA27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919AD5D" w14:textId="759C61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491CB0B6" w14:textId="521CD8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40D7B" w14:textId="6F1983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61FF1" w14:textId="234AF3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574913" w14:paraId="79CB526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47C9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6B8F6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76A571C" w14:textId="2FFB9E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459CB971" w14:textId="73A896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31006" w14:textId="5F4D25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0A8634" w14:textId="00DE46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574913" w14:paraId="3979E7C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6222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7E94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76BD702E" w14:textId="43AC4E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5C858CAB" w14:textId="6AABB1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274FC" w14:textId="05D088B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E9A7F" w14:textId="5DD2D5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574913" w14:paraId="06C9748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CCD5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EC14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8EA6503" w14:textId="66C9CAC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53320D37" w14:textId="0C56E16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1CAD3" w14:textId="5C4318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3EE44F" w14:textId="3C44863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574913" w14:paraId="3EE7CC6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74F7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0FA9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5B9B96FA" w14:textId="11DFFB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7AFBE044" w14:textId="123FD7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77CAD" w14:textId="0C336E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6C8F3" w14:textId="75E5EB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74913" w14:paraId="6E39639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A234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81EA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2CDC26A" w14:textId="029764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3AA8482E" w14:textId="3AE828B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5E739" w14:textId="680F6F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45FBB" w14:textId="206367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574913" w14:paraId="353312B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EB62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FD53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27F32B92" w14:textId="0BB856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36DB474C" w14:textId="04AC8D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AFE7C" w14:textId="2B2C80C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1A6A5" w14:textId="00B3B5F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574913" w14:paraId="5613D0A4"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192E2"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514C9582" w14:textId="095A92A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21078EB" w14:textId="0C9C60B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FB76EF" w14:textId="3BEE534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0E8511" w14:textId="0186E1D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574913" w14:paraId="7297D09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7F9E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AA99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5BCA1406" w14:textId="5A8AE0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726F0D4F" w14:textId="49CDBA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E7574" w14:textId="08CFC2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CB065" w14:textId="0A52F31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574913" w14:paraId="18F3DB2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9BF5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D628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49D91E7F" w14:textId="473FA5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2973BEFC" w14:textId="004274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2A303" w14:textId="7164C2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E47F49" w14:textId="1CD18B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574913" w14:paraId="5650E5A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B338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452A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35C49D20" w14:textId="008CC00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52CCAC24" w14:textId="6B830E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4C0EA" w14:textId="7575FA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9990B3" w14:textId="55AB32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574913" w14:paraId="0B42F5D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68A6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8C31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1FE07D28" w14:textId="63A88B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022E256D" w14:textId="740C88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E7B6C" w14:textId="5103506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1BA40" w14:textId="2ED898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574913" w14:paraId="490CF7E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D91E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33BE4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117CF29" w14:textId="473D1E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49732D2A" w14:textId="10EF10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872DB" w14:textId="2FF22E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B2A28" w14:textId="0B5A079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574913" w14:paraId="697BEF9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8F3BA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11EC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4335DA2F" w14:textId="6646FF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04001186" w14:textId="3AC200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CE9FF" w14:textId="14DDB2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998479" w14:textId="5B4A4B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574913" w14:paraId="70EBC68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A2972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E326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42F59F9" w14:textId="3AF9C0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079BA224" w14:textId="1E6FD75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7FC24" w14:textId="491B58B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0F2B4" w14:textId="16C33C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574913" w14:paraId="5990308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BC21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0F9C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0B3B9EA4" w14:textId="007C1D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0941AE68" w14:textId="0C1171B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CC816E" w14:textId="3B0405B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E34E6" w14:textId="657B34B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574913" w14:paraId="0715E1A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25DC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4274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2793D165" w14:textId="66613B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6CD4DA3E" w14:textId="430258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57276" w14:textId="1C0ADF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4EF1B" w14:textId="0FBF14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574913" w14:paraId="719D390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DE36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9172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5349B9B0" w14:textId="33E22FD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4E656735" w14:textId="1FA437F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354707" w14:textId="248030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2AB2A" w14:textId="3E8BBDF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574913" w14:paraId="6D1707A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0D7E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741D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4FF579D2" w14:textId="657E013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174F4748" w14:textId="10C4EA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E4E66" w14:textId="2931FAD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29691" w14:textId="3DB294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574913" w14:paraId="1610BF4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D566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7907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12AD2AA7" w14:textId="0269A0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1849F5DA" w14:textId="6612C2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973F9" w14:textId="055201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3181C" w14:textId="7148544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574913" w14:paraId="5971A07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760E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D9B1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4054AAE2" w14:textId="261B36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B2C89E7" w14:textId="26EF982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328AD" w14:textId="28CA6C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2C52CE" w14:textId="70577D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74913" w14:paraId="7C12F75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7050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9803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4B7A1C2" w14:textId="4CA4634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03C54DAC" w14:textId="308578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169D2" w14:textId="3B5D1E3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568D1" w14:textId="30278B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574913" w14:paraId="511571F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871A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D80A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49DDE7FA" w14:textId="1D2AF4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61194313" w14:textId="695FC7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F2744" w14:textId="08F4A6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21CBE" w14:textId="180B85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574913" w14:paraId="761803A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24C3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22C3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6B967B0A" w14:textId="65B8E5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06FB18A9" w14:textId="180AF2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EDBFC4" w14:textId="5C7A8AD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2C121" w14:textId="6490A2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574913" w14:paraId="40AB854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0F06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2F42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5FE9055" w14:textId="22543F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51F3DDE0" w14:textId="51E0BF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93C1C7" w14:textId="793EA8D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7DBC3F" w14:textId="51050CE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574913" w14:paraId="67CAFC6B"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46D61"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0384D664" w14:textId="0759329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A217DFE" w14:textId="2391950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EB2D94" w14:textId="5D2BA1D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6403201" w14:textId="6FCDDA1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574913" w14:paraId="41057A2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28D9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3E588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6FD642DF" w14:textId="66C52C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09D06871" w14:textId="64FA266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35B3E" w14:textId="3A3EE8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0291A" w14:textId="15646B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574913" w14:paraId="501E1C2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CDEE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F0FA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DB7DF5F" w14:textId="520D07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3200FC6E" w14:textId="5F5073D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E0D549" w14:textId="503D67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33CBE" w14:textId="427C81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574913" w14:paraId="7D3A974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2B5A9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400D5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444C369E" w14:textId="051F23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3AD822D7" w14:textId="377393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D6AF9" w14:textId="7A56E2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BD9644" w14:textId="2F031BB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574913" w14:paraId="43D69A9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B54B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CDD8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1B4C1622" w14:textId="76F6F8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50F9DAC3" w14:textId="509326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A3E76" w14:textId="081D40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4B039D" w14:textId="68328F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574913" w14:paraId="076CB61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4822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28F2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7BA9A0DA" w14:textId="6E8A6DB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358CD06B" w14:textId="69263CD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47135" w14:textId="6D4A0A6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18045F" w14:textId="6E784D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574913" w14:paraId="2C2F0A8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324E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C0F8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7BED9FD0" w14:textId="283D45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6618D79C" w14:textId="0B940A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46EFC" w14:textId="4FF5DC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F2A84A" w14:textId="5E61BD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574913" w14:paraId="3E9E6F4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4C41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3DD1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22D62F79" w14:textId="601BBB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0DE8068F" w14:textId="440D67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04802" w14:textId="621B390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74713" w14:textId="46CAD86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574913" w14:paraId="787C757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FECA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6B82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093A92D" w14:textId="5B8E2A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6BCE0A99" w14:textId="0EBE5EC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9751C" w14:textId="63DAAA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8E91CF" w14:textId="2CFE0AE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574913" w14:paraId="26F363EC"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B3F43B"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67AD6D3F" w14:textId="4689D11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291,629,782.34 </w:t>
            </w:r>
          </w:p>
        </w:tc>
        <w:tc>
          <w:tcPr>
            <w:tcW w:w="675" w:type="pct"/>
            <w:tcBorders>
              <w:top w:val="nil"/>
              <w:left w:val="nil"/>
              <w:bottom w:val="single" w:sz="4" w:space="0" w:color="000000"/>
              <w:right w:val="single" w:sz="4" w:space="0" w:color="000000"/>
            </w:tcBorders>
            <w:shd w:val="clear" w:color="A5A5A5" w:fill="A5A5A5"/>
            <w:noWrap/>
            <w:vAlign w:val="bottom"/>
            <w:hideMark/>
          </w:tcPr>
          <w:p w14:paraId="034506B9" w14:textId="068D3B4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116,645,911.73 </w:t>
            </w:r>
          </w:p>
        </w:tc>
        <w:tc>
          <w:tcPr>
            <w:tcW w:w="624" w:type="pct"/>
            <w:tcBorders>
              <w:top w:val="nil"/>
              <w:left w:val="nil"/>
              <w:bottom w:val="single" w:sz="4" w:space="0" w:color="000000"/>
              <w:right w:val="single" w:sz="4" w:space="0" w:color="000000"/>
            </w:tcBorders>
            <w:shd w:val="clear" w:color="A5A5A5" w:fill="A5A5A5"/>
            <w:noWrap/>
            <w:vAlign w:val="bottom"/>
            <w:hideMark/>
          </w:tcPr>
          <w:p w14:paraId="0A1F8BDA" w14:textId="49E2DD9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744D6DA" w14:textId="559BA36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408,275,694.07 </w:t>
            </w:r>
          </w:p>
        </w:tc>
      </w:tr>
      <w:tr w:rsidR="00574913" w14:paraId="7691FCA2"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D0D4E"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4104487F" w14:textId="39151BD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224,119,038.85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5C5DFDD6" w14:textId="38BE0AB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18,039,842.40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1CDFE272" w14:textId="406EFEE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3FEF1E0" w14:textId="693EEFD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242,158,881.25 </w:t>
            </w:r>
          </w:p>
        </w:tc>
      </w:tr>
      <w:tr w:rsidR="00574913" w14:paraId="06BD161A"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5C005"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60F472AE" w14:textId="6E30BF0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1CE06883" w14:textId="4DB6EA2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68162142" w14:textId="53E0B1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06DF9B" w14:textId="5844B8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574913" w14:paraId="4FBC589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05A04A"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5E2FD3E"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6019FC81" w14:textId="3F4B88E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5FF8B78E" w14:textId="01EB20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6A27E" w14:textId="752E11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4A8CC" w14:textId="60CAE7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574913" w14:paraId="6B54206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FD228"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94E0394"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60EBFD56" w14:textId="7D0091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5862AB66" w14:textId="071CB4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65C1E" w14:textId="337DB3E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18D299" w14:textId="42E86DB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574913" w14:paraId="0988AB5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C141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C90B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0A59E507" w14:textId="220FF05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c>
          <w:tcPr>
            <w:tcW w:w="675" w:type="pct"/>
            <w:tcBorders>
              <w:top w:val="nil"/>
              <w:left w:val="nil"/>
              <w:bottom w:val="single" w:sz="4" w:space="0" w:color="000000"/>
              <w:right w:val="single" w:sz="4" w:space="0" w:color="000000"/>
            </w:tcBorders>
            <w:shd w:val="clear" w:color="auto" w:fill="auto"/>
            <w:noWrap/>
            <w:vAlign w:val="bottom"/>
            <w:hideMark/>
          </w:tcPr>
          <w:p w14:paraId="35B3F7EA" w14:textId="7E6702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A9297" w14:textId="4A89A8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688BD" w14:textId="469CFED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1,199,875.00 </w:t>
            </w:r>
          </w:p>
        </w:tc>
      </w:tr>
      <w:tr w:rsidR="00574913" w14:paraId="75A4E17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27CB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7CE0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0D47AFF3" w14:textId="6CA95A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13,472,830.00 </w:t>
            </w:r>
          </w:p>
        </w:tc>
        <w:tc>
          <w:tcPr>
            <w:tcW w:w="675" w:type="pct"/>
            <w:tcBorders>
              <w:top w:val="nil"/>
              <w:left w:val="nil"/>
              <w:bottom w:val="single" w:sz="4" w:space="0" w:color="000000"/>
              <w:right w:val="single" w:sz="4" w:space="0" w:color="000000"/>
            </w:tcBorders>
            <w:shd w:val="clear" w:color="auto" w:fill="auto"/>
            <w:noWrap/>
            <w:vAlign w:val="bottom"/>
            <w:hideMark/>
          </w:tcPr>
          <w:p w14:paraId="1235A2BF" w14:textId="567BC80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2EB125F8" w14:textId="5CED190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A77DB" w14:textId="2F6ECE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15,005,830.00 </w:t>
            </w:r>
          </w:p>
        </w:tc>
      </w:tr>
      <w:tr w:rsidR="00574913" w14:paraId="1285F8D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9F14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9742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4ACABE36" w14:textId="73C9B1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675" w:type="pct"/>
            <w:tcBorders>
              <w:top w:val="nil"/>
              <w:left w:val="nil"/>
              <w:bottom w:val="single" w:sz="4" w:space="0" w:color="000000"/>
              <w:right w:val="single" w:sz="4" w:space="0" w:color="000000"/>
            </w:tcBorders>
            <w:shd w:val="clear" w:color="auto" w:fill="auto"/>
            <w:noWrap/>
            <w:vAlign w:val="bottom"/>
            <w:hideMark/>
          </w:tcPr>
          <w:p w14:paraId="5EEFEB9E" w14:textId="3668996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352EE99C" w14:textId="20DE1D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4DE03" w14:textId="080DBC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3,474,227.00 </w:t>
            </w:r>
          </w:p>
        </w:tc>
      </w:tr>
      <w:tr w:rsidR="00574913" w14:paraId="73BAE9D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87BE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6AD1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3F4BAA44" w14:textId="51528E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675" w:type="pct"/>
            <w:tcBorders>
              <w:top w:val="nil"/>
              <w:left w:val="nil"/>
              <w:bottom w:val="single" w:sz="4" w:space="0" w:color="000000"/>
              <w:right w:val="single" w:sz="4" w:space="0" w:color="000000"/>
            </w:tcBorders>
            <w:shd w:val="clear" w:color="auto" w:fill="auto"/>
            <w:noWrap/>
            <w:vAlign w:val="bottom"/>
            <w:hideMark/>
          </w:tcPr>
          <w:p w14:paraId="54CFDB27" w14:textId="2AC568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748F3" w14:textId="1373DA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566DB1" w14:textId="168BC3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574913" w14:paraId="28101EC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A462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15C9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135A0FAF" w14:textId="7BFDDF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011865C0" w14:textId="72A719D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20041A91" w14:textId="7873B8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7BFFC5" w14:textId="50F10D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1,613,367.00 </w:t>
            </w:r>
          </w:p>
        </w:tc>
      </w:tr>
      <w:tr w:rsidR="00574913" w14:paraId="6D21434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9207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F583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6547E76E" w14:textId="768F420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c>
          <w:tcPr>
            <w:tcW w:w="675" w:type="pct"/>
            <w:tcBorders>
              <w:top w:val="nil"/>
              <w:left w:val="nil"/>
              <w:bottom w:val="single" w:sz="4" w:space="0" w:color="000000"/>
              <w:right w:val="single" w:sz="4" w:space="0" w:color="000000"/>
            </w:tcBorders>
            <w:shd w:val="clear" w:color="auto" w:fill="auto"/>
            <w:noWrap/>
            <w:vAlign w:val="bottom"/>
            <w:hideMark/>
          </w:tcPr>
          <w:p w14:paraId="128662AC" w14:textId="3DCF93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840FB0" w14:textId="2643D8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ABD6A" w14:textId="24A4A4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1,951,550.00 </w:t>
            </w:r>
          </w:p>
        </w:tc>
      </w:tr>
      <w:tr w:rsidR="00574913" w14:paraId="68FDDF9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DF3D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0A09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66BD11F3" w14:textId="524E318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7E667C5A" w14:textId="2BAD58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D8A2C" w14:textId="23CA05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6A8F07" w14:textId="40BA5C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574913" w14:paraId="05ED511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7EB8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3E9B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0A7B0B59" w14:textId="169DCF7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675" w:type="pct"/>
            <w:tcBorders>
              <w:top w:val="nil"/>
              <w:left w:val="nil"/>
              <w:bottom w:val="single" w:sz="4" w:space="0" w:color="000000"/>
              <w:right w:val="single" w:sz="4" w:space="0" w:color="000000"/>
            </w:tcBorders>
            <w:shd w:val="clear" w:color="auto" w:fill="auto"/>
            <w:noWrap/>
            <w:vAlign w:val="bottom"/>
            <w:hideMark/>
          </w:tcPr>
          <w:p w14:paraId="2D6F0955" w14:textId="6F11BE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7C5DDF8" w14:textId="022CB75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E12FA3" w14:textId="4E51FA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574913" w14:paraId="34C6FB5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BAC4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E1CF4F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37EF559E" w14:textId="2B00A9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c>
          <w:tcPr>
            <w:tcW w:w="675" w:type="pct"/>
            <w:tcBorders>
              <w:top w:val="nil"/>
              <w:left w:val="nil"/>
              <w:bottom w:val="single" w:sz="4" w:space="0" w:color="000000"/>
              <w:right w:val="single" w:sz="4" w:space="0" w:color="000000"/>
            </w:tcBorders>
            <w:shd w:val="clear" w:color="auto" w:fill="auto"/>
            <w:noWrap/>
            <w:vAlign w:val="bottom"/>
            <w:hideMark/>
          </w:tcPr>
          <w:p w14:paraId="73B461CA" w14:textId="1806E4B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888F4" w14:textId="46DE8B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4ADB2C" w14:textId="2C66503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14,772,900.00 </w:t>
            </w:r>
          </w:p>
        </w:tc>
      </w:tr>
      <w:tr w:rsidR="00574913" w14:paraId="561EC66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599C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8C78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77DB38EB" w14:textId="3BAC2D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12,430,712.00 </w:t>
            </w:r>
          </w:p>
        </w:tc>
        <w:tc>
          <w:tcPr>
            <w:tcW w:w="675" w:type="pct"/>
            <w:tcBorders>
              <w:top w:val="nil"/>
              <w:left w:val="nil"/>
              <w:bottom w:val="single" w:sz="4" w:space="0" w:color="000000"/>
              <w:right w:val="single" w:sz="4" w:space="0" w:color="000000"/>
            </w:tcBorders>
            <w:shd w:val="clear" w:color="auto" w:fill="auto"/>
            <w:noWrap/>
            <w:vAlign w:val="bottom"/>
            <w:hideMark/>
          </w:tcPr>
          <w:p w14:paraId="30237619" w14:textId="1B2FA8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B76781E" w14:textId="7BDDC7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B0B56" w14:textId="5FDE86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12,780,712.00 </w:t>
            </w:r>
          </w:p>
        </w:tc>
      </w:tr>
      <w:tr w:rsidR="00574913" w14:paraId="3F880DA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EF18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4AF2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3E6FF5E2" w14:textId="411C3AD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838B7F7" w14:textId="6A8981A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668E7" w14:textId="1C8BBE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34E85" w14:textId="560661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74913" w14:paraId="0BF0639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152A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CC25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50C825C6" w14:textId="015AAA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6,656,688.00 </w:t>
            </w:r>
          </w:p>
        </w:tc>
        <w:tc>
          <w:tcPr>
            <w:tcW w:w="675" w:type="pct"/>
            <w:tcBorders>
              <w:top w:val="nil"/>
              <w:left w:val="nil"/>
              <w:bottom w:val="single" w:sz="4" w:space="0" w:color="000000"/>
              <w:right w:val="single" w:sz="4" w:space="0" w:color="000000"/>
            </w:tcBorders>
            <w:shd w:val="clear" w:color="auto" w:fill="auto"/>
            <w:noWrap/>
            <w:vAlign w:val="bottom"/>
            <w:hideMark/>
          </w:tcPr>
          <w:p w14:paraId="295DF02D" w14:textId="69475B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3D3C09F" w14:textId="6FB7BF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1582C" w14:textId="38C42B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9,806,688.00 </w:t>
            </w:r>
          </w:p>
        </w:tc>
      </w:tr>
      <w:tr w:rsidR="00574913" w14:paraId="63BBE83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A000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1159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6FB723E4" w14:textId="7E0BF48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FE8C555" w14:textId="27827B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E7301B" w14:textId="7C6C62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2D8107" w14:textId="5106A8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74913" w14:paraId="0D09328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998A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1D10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1ECC046" w14:textId="107167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22992941" w14:textId="44FEAE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68D064C6" w14:textId="6745EB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6E8AF" w14:textId="509D2A9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574913" w14:paraId="667B932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349C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2BCC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2E61C5F6" w14:textId="2F7D8F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7,671,049.00 </w:t>
            </w:r>
          </w:p>
        </w:tc>
        <w:tc>
          <w:tcPr>
            <w:tcW w:w="675" w:type="pct"/>
            <w:tcBorders>
              <w:top w:val="nil"/>
              <w:left w:val="nil"/>
              <w:bottom w:val="single" w:sz="4" w:space="0" w:color="000000"/>
              <w:right w:val="single" w:sz="4" w:space="0" w:color="000000"/>
            </w:tcBorders>
            <w:shd w:val="clear" w:color="auto" w:fill="auto"/>
            <w:noWrap/>
            <w:vAlign w:val="bottom"/>
            <w:hideMark/>
          </w:tcPr>
          <w:p w14:paraId="77F43EC3" w14:textId="38709EE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7018BB38" w14:textId="26F6F3A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34143" w14:textId="507D15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7,999,449.00 </w:t>
            </w:r>
          </w:p>
        </w:tc>
      </w:tr>
      <w:tr w:rsidR="00574913" w14:paraId="2DB5D5E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9746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4159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7A3E4C0D" w14:textId="593F83B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42F88004" w14:textId="2BCC286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53E581" w14:textId="0FE438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986DB6" w14:textId="4F289A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574913" w14:paraId="116FC12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AEED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92FE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087F988C" w14:textId="6A4DFC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220BEE6E" w14:textId="5AA276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3EC6B4F2" w14:textId="08E7B5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89096" w14:textId="0CE656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1,798,389.00 </w:t>
            </w:r>
          </w:p>
        </w:tc>
      </w:tr>
      <w:tr w:rsidR="00574913" w14:paraId="65E4D2A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2D0C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F948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49917753" w14:textId="51E7B3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C9B9027" w14:textId="56892D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622AD" w14:textId="638B1F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9D2016" w14:textId="57B9979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74913" w14:paraId="79B9A4B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1D7F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5DD6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CBC136F" w14:textId="1BB0AC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664260B0" w14:textId="322012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43833" w14:textId="3E6804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CC476" w14:textId="2A324EB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74913" w14:paraId="3C1CE1A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F166C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1FB2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80BD1FE" w14:textId="7BA53C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3,059,375.00 </w:t>
            </w:r>
          </w:p>
        </w:tc>
        <w:tc>
          <w:tcPr>
            <w:tcW w:w="675" w:type="pct"/>
            <w:tcBorders>
              <w:top w:val="nil"/>
              <w:left w:val="nil"/>
              <w:bottom w:val="single" w:sz="4" w:space="0" w:color="000000"/>
              <w:right w:val="single" w:sz="4" w:space="0" w:color="000000"/>
            </w:tcBorders>
            <w:shd w:val="clear" w:color="auto" w:fill="auto"/>
            <w:noWrap/>
            <w:vAlign w:val="bottom"/>
            <w:hideMark/>
          </w:tcPr>
          <w:p w14:paraId="3883CF2C" w14:textId="0A6BAA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33AF92EB" w14:textId="25D27B5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4033B" w14:textId="554B393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3,932,926.40 </w:t>
            </w:r>
          </w:p>
        </w:tc>
      </w:tr>
      <w:tr w:rsidR="00574913" w14:paraId="5F05B28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A6B6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7728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1380DD7D" w14:textId="4CFCFB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c>
          <w:tcPr>
            <w:tcW w:w="675" w:type="pct"/>
            <w:tcBorders>
              <w:top w:val="nil"/>
              <w:left w:val="nil"/>
              <w:bottom w:val="single" w:sz="4" w:space="0" w:color="000000"/>
              <w:right w:val="single" w:sz="4" w:space="0" w:color="000000"/>
            </w:tcBorders>
            <w:shd w:val="clear" w:color="auto" w:fill="auto"/>
            <w:noWrap/>
            <w:vAlign w:val="bottom"/>
            <w:hideMark/>
          </w:tcPr>
          <w:p w14:paraId="51BDCC57" w14:textId="3D4066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50DD4" w14:textId="24F9D1C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007141" w14:textId="7C8E1ED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2,023,342.50 </w:t>
            </w:r>
          </w:p>
        </w:tc>
      </w:tr>
      <w:tr w:rsidR="00574913" w14:paraId="5907D7C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9F2F7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E136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16AF811" w14:textId="7E764F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7FBB46A4" w14:textId="3EBEE6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1F0B3" w14:textId="3DCF8FD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BD06D" w14:textId="702B07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574913" w14:paraId="01D949E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E335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3FA4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5A154AAF" w14:textId="528AB8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7DDF1421" w14:textId="1A5906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44027" w14:textId="325C5F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EE1647" w14:textId="0BF137F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574913" w14:paraId="511A37E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41D6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891A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899461F" w14:textId="48336D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675" w:type="pct"/>
            <w:tcBorders>
              <w:top w:val="nil"/>
              <w:left w:val="nil"/>
              <w:bottom w:val="single" w:sz="4" w:space="0" w:color="000000"/>
              <w:right w:val="single" w:sz="4" w:space="0" w:color="000000"/>
            </w:tcBorders>
            <w:shd w:val="clear" w:color="auto" w:fill="auto"/>
            <w:noWrap/>
            <w:vAlign w:val="bottom"/>
            <w:hideMark/>
          </w:tcPr>
          <w:p w14:paraId="6B23EB3A" w14:textId="0466DE7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03F359" w14:textId="66B741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B9119" w14:textId="7EF6F20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574913" w14:paraId="177A1BE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FB89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9559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3B166371" w14:textId="6A5160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64F1C61B" w14:textId="774C20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9F4C4" w14:textId="303E98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3FDFD0" w14:textId="727273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574913" w14:paraId="590B070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8C878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89C3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ACCBC39" w14:textId="3345FE7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0B5DA7EF" w14:textId="54C51E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23002B68" w14:textId="062D32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DF55E" w14:textId="6FAC64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574913" w14:paraId="3FB49C8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9059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7286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65D4B427" w14:textId="28C699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2C102EBC" w14:textId="0DA87F9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DB1BA" w14:textId="075994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7CE5C" w14:textId="280544B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574913" w14:paraId="31AA73F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6B44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DCBB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79D5532" w14:textId="6AB0F8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c>
          <w:tcPr>
            <w:tcW w:w="675" w:type="pct"/>
            <w:tcBorders>
              <w:top w:val="nil"/>
              <w:left w:val="nil"/>
              <w:bottom w:val="single" w:sz="4" w:space="0" w:color="000000"/>
              <w:right w:val="single" w:sz="4" w:space="0" w:color="000000"/>
            </w:tcBorders>
            <w:shd w:val="clear" w:color="auto" w:fill="auto"/>
            <w:noWrap/>
            <w:vAlign w:val="bottom"/>
            <w:hideMark/>
          </w:tcPr>
          <w:p w14:paraId="09DA229A" w14:textId="4368538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E33B5" w14:textId="0E7475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25E59" w14:textId="4E8073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13,275,832.00 </w:t>
            </w:r>
          </w:p>
        </w:tc>
      </w:tr>
      <w:tr w:rsidR="00574913" w14:paraId="4CF4819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0B44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031C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0702650E" w14:textId="3ACD2D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7,657,805.50 </w:t>
            </w:r>
          </w:p>
        </w:tc>
        <w:tc>
          <w:tcPr>
            <w:tcW w:w="675" w:type="pct"/>
            <w:tcBorders>
              <w:top w:val="nil"/>
              <w:left w:val="nil"/>
              <w:bottom w:val="single" w:sz="4" w:space="0" w:color="000000"/>
              <w:right w:val="single" w:sz="4" w:space="0" w:color="000000"/>
            </w:tcBorders>
            <w:shd w:val="clear" w:color="auto" w:fill="auto"/>
            <w:noWrap/>
            <w:vAlign w:val="bottom"/>
            <w:hideMark/>
          </w:tcPr>
          <w:p w14:paraId="01EB81B0" w14:textId="2F8729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42DAE7DF" w14:textId="6A0786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FE32EC" w14:textId="21270B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8,293,965.50 </w:t>
            </w:r>
          </w:p>
        </w:tc>
      </w:tr>
      <w:tr w:rsidR="00574913" w14:paraId="1BBDF9A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B7ED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E4F9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13A0C20E" w14:textId="29EDE2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675" w:type="pct"/>
            <w:tcBorders>
              <w:top w:val="nil"/>
              <w:left w:val="nil"/>
              <w:bottom w:val="single" w:sz="4" w:space="0" w:color="000000"/>
              <w:right w:val="single" w:sz="4" w:space="0" w:color="000000"/>
            </w:tcBorders>
            <w:shd w:val="clear" w:color="auto" w:fill="auto"/>
            <w:noWrap/>
            <w:vAlign w:val="bottom"/>
            <w:hideMark/>
          </w:tcPr>
          <w:p w14:paraId="19415746" w14:textId="57B8C5F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BDD724" w14:textId="447E3B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3818D" w14:textId="69DBD04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574913" w14:paraId="299E744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E758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0507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4C6B4EC0" w14:textId="56F42D1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4BB90912" w14:textId="1572296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DD1E8" w14:textId="3A81339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A6702" w14:textId="63BB77A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574913" w14:paraId="0F6CC05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F4BE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0297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44F3DC27" w14:textId="422929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5A518BCC" w14:textId="0D8D882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D03D4" w14:textId="6CFB77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89303" w14:textId="0199BF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574913" w14:paraId="71BC9420"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CADAA"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193F3298" w14:textId="3031F67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884B0E9" w14:textId="76BD8B7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43,152,444.58 </w:t>
            </w:r>
          </w:p>
        </w:tc>
        <w:tc>
          <w:tcPr>
            <w:tcW w:w="624" w:type="pct"/>
            <w:tcBorders>
              <w:top w:val="nil"/>
              <w:left w:val="nil"/>
              <w:bottom w:val="single" w:sz="4" w:space="0" w:color="000000"/>
              <w:right w:val="single" w:sz="4" w:space="0" w:color="000000"/>
            </w:tcBorders>
            <w:shd w:val="clear" w:color="D8D8D8" w:fill="D8D8D8"/>
            <w:noWrap/>
            <w:vAlign w:val="bottom"/>
            <w:hideMark/>
          </w:tcPr>
          <w:p w14:paraId="05839D42" w14:textId="36390AC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534B2D0" w14:textId="055A3E4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56,899,661.33 </w:t>
            </w:r>
          </w:p>
        </w:tc>
      </w:tr>
      <w:tr w:rsidR="00574913" w14:paraId="56074FD2"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B832A"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0533BFB3" w14:textId="36294E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2D4DD68C" w14:textId="4117C9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1E2C8C42" w14:textId="300D4F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E0D79D3" w14:textId="59495DC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574913" w14:paraId="0E03B4C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DFFA8"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F95BE1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5EAABED7" w14:textId="6D4982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57681E63" w14:textId="30CD94F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2A577" w14:textId="762444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2967A" w14:textId="20101A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574913" w14:paraId="5C2939E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A932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C11B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46B15FF1" w14:textId="25FD8E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BA8A0D" w14:textId="14D43E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EE4F9" w14:textId="5C4C5C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2EC8A" w14:textId="459E5B4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74913" w14:paraId="3898142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04A7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5530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585F1C4B" w14:textId="11BDF02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53CD4089" w14:textId="2561C6B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0431B911" w14:textId="072AE74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566DE" w14:textId="41BA7F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574913" w14:paraId="3F621AE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9531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66C8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2E7F6871" w14:textId="51C2D7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D67D42" w14:textId="27F6A5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7902E63" w14:textId="03CA30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04489" w14:textId="6F2ED2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574913" w14:paraId="6D000CB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FEA2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70E9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3DB7C60B" w14:textId="7B4D6E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4E357241" w14:textId="0C70A77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736D14C8" w14:textId="4E03BB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32F72" w14:textId="37A429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574913" w14:paraId="728182D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F5B72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137C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2E44AB00" w14:textId="34EEEE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1B60E835" w14:textId="53F58E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6FB8FE7C" w14:textId="09BEFB5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07D4F5" w14:textId="328A28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3,428,278.78 </w:t>
            </w:r>
          </w:p>
        </w:tc>
      </w:tr>
      <w:tr w:rsidR="00574913" w14:paraId="783B4AC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6132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A9CD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058072FA" w14:textId="71D912D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2BC78623" w14:textId="0B905D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1B1BA" w14:textId="7C3018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BEB36" w14:textId="15D8E1B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574913" w14:paraId="444711A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FF40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0AA3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57FE2637" w14:textId="67AFA0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0CF4F4" w14:textId="4F4497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E20D7" w14:textId="378A74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E96AC" w14:textId="2CBA63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74913" w14:paraId="29D4F2F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D5DA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FBB8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7049B8F3" w14:textId="41DA5C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57494819" w14:textId="01765F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315FD0CF" w14:textId="710ABB4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A53FD" w14:textId="43B552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574913" w14:paraId="5D9513B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ACB3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D21D9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65C647A7" w14:textId="43B3DF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02B7C00B" w14:textId="31B71C0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5E4F0876" w14:textId="3CC0CD5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485FE" w14:textId="2B90D88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574913" w14:paraId="0DB6AC3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19D3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9CD2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0E604084" w14:textId="7C43D7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D97B849" w14:textId="289BDE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60858210" w14:textId="78A8C0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B8CD4" w14:textId="551892C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574913" w14:paraId="79D57B0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A402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C078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0B390349" w14:textId="08FE0CA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253FC111" w14:textId="59E40AB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E6FD6" w14:textId="44F597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5233C" w14:textId="067821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574913" w14:paraId="59EE33E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CB6C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C828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630747A8" w14:textId="174195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54EC19" w14:textId="767611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23C6C" w14:textId="20C912B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4BDB3" w14:textId="23BD06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74913" w14:paraId="713FBC7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AD1E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37DB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22DA6D16" w14:textId="153FBE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97A0C9" w14:textId="374D8F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440016E9" w14:textId="555E252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7BC4F5" w14:textId="775BF2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574913" w14:paraId="0FDAD98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D72A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33ED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4ADF7CDA" w14:textId="3C2B95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C5857E" w14:textId="1BF1D2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F2BDD" w14:textId="7FF5A1F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25EC8" w14:textId="118856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574913" w14:paraId="3B1817C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8C73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F96B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2A26EA57" w14:textId="6AC790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31F8D410" w14:textId="5728D0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C3617" w14:textId="5497C6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3E6BF" w14:textId="542A071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574913" w14:paraId="50ABF32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55512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7754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48F9EC8B" w14:textId="3E68E6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6F47799" w14:textId="02B7E3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D0006" w14:textId="132FEA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6BF0C" w14:textId="6B3078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574913" w14:paraId="282BD2B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CA13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1D10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01E2610" w14:textId="61B5D8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1FA6DFB9" w14:textId="606065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5FE1809E" w14:textId="591347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00F67" w14:textId="48B492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574913" w14:paraId="4DFDA1C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05AD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A2DE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69EF75B8" w14:textId="3F12DC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2283F148" w14:textId="2CA41B4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3ACC1E0A" w14:textId="332B9C5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A93907" w14:textId="2C51C7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574913" w14:paraId="51E594E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3254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A0F8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FA275C0" w14:textId="4835915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568C1A12" w14:textId="2591C02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0FDC7" w14:textId="3D22B2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4A1F3" w14:textId="0C06A5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574913" w14:paraId="5DE1959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8E79D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647F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686299A0" w14:textId="3305457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29AC8E5B" w14:textId="0537E9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DFCDE" w14:textId="338692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AB93F" w14:textId="5FBCEFB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574913" w14:paraId="63D00B5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52E8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7CFD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06FDEF56" w14:textId="0B12A1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D3637F" w14:textId="75C67E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069CF441" w14:textId="5E1FF5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53116B" w14:textId="006281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574913" w14:paraId="3E4D73C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0D24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0431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113B8E66" w14:textId="711F97C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34D290E2" w14:textId="3A8851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0D0CFFED" w14:textId="589343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2E80F" w14:textId="2F23E94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574913" w14:paraId="64E50E9F"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0259D"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4F8FBCF8" w14:textId="1146014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15,640,747.74 </w:t>
            </w:r>
          </w:p>
        </w:tc>
        <w:tc>
          <w:tcPr>
            <w:tcW w:w="675" w:type="pct"/>
            <w:tcBorders>
              <w:top w:val="nil"/>
              <w:left w:val="nil"/>
              <w:bottom w:val="single" w:sz="4" w:space="0" w:color="000000"/>
              <w:right w:val="single" w:sz="4" w:space="0" w:color="000000"/>
            </w:tcBorders>
            <w:shd w:val="clear" w:color="D8D8D8" w:fill="D8D8D8"/>
            <w:noWrap/>
            <w:vAlign w:val="bottom"/>
            <w:hideMark/>
          </w:tcPr>
          <w:p w14:paraId="58515421" w14:textId="104AAEA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30,970,241.91 </w:t>
            </w:r>
          </w:p>
        </w:tc>
        <w:tc>
          <w:tcPr>
            <w:tcW w:w="624" w:type="pct"/>
            <w:tcBorders>
              <w:top w:val="nil"/>
              <w:left w:val="nil"/>
              <w:bottom w:val="single" w:sz="4" w:space="0" w:color="000000"/>
              <w:right w:val="single" w:sz="4" w:space="0" w:color="000000"/>
            </w:tcBorders>
            <w:shd w:val="clear" w:color="D8D8D8" w:fill="D8D8D8"/>
            <w:noWrap/>
            <w:vAlign w:val="bottom"/>
            <w:hideMark/>
          </w:tcPr>
          <w:p w14:paraId="43154E41" w14:textId="11AC89A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67EC68" w14:textId="7C86817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46,610,989.65 </w:t>
            </w:r>
          </w:p>
        </w:tc>
      </w:tr>
      <w:tr w:rsidR="00574913" w14:paraId="06E1FF00"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ED67C"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31271C07" w14:textId="475D37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6B0F3C" w14:textId="745279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5A3450B4" w14:textId="3261A8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408F66A" w14:textId="3125250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574913" w14:paraId="18C440C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0693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0F7A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4CB9ED54" w14:textId="380A8EE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D28EAD" w14:textId="07F5E6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8508D" w14:textId="5D3FCE3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6F290" w14:textId="177FA5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74913" w14:paraId="50A4B19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5CA3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A809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2E04AD1A" w14:textId="56AC325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04717C6A" w14:textId="76E810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BEAA4E" w14:textId="1C1182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9823DC" w14:textId="672F6D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574913" w14:paraId="2682B5A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E0C0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0536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566BFDEA" w14:textId="4BD020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07F8EB01" w14:textId="16C2A5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35C358A" w14:textId="3EF3AB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EE778" w14:textId="16BA5C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574913" w14:paraId="285BC9F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7F469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506C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31A198A5" w14:textId="58737B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1F69CD0E" w14:textId="2774E4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38EC6721" w14:textId="3670E1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3D3D0B" w14:textId="7D224A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574913" w14:paraId="3C9FA0F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F724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EEE9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1E033168" w14:textId="40E1F8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675" w:type="pct"/>
            <w:tcBorders>
              <w:top w:val="nil"/>
              <w:left w:val="nil"/>
              <w:bottom w:val="single" w:sz="4" w:space="0" w:color="000000"/>
              <w:right w:val="single" w:sz="4" w:space="0" w:color="000000"/>
            </w:tcBorders>
            <w:shd w:val="clear" w:color="auto" w:fill="auto"/>
            <w:noWrap/>
            <w:vAlign w:val="bottom"/>
            <w:hideMark/>
          </w:tcPr>
          <w:p w14:paraId="7B8B1880" w14:textId="720AF5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2237EFC5" w14:textId="72BB9C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6296A" w14:textId="380EA7D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574913" w14:paraId="0C04801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F45A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FDF4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53365953" w14:textId="2B4050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670DA283" w14:textId="5FFEFBA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061DF" w14:textId="3FEF00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7592B" w14:textId="77DDE8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574913" w14:paraId="3A67B20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2D86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F24F6C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681B364F" w14:textId="24D1BE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FF59A0" w14:textId="15F848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E42AA" w14:textId="00605C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05131" w14:textId="6A15D39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74913" w14:paraId="2540BFF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649C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8515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35849952" w14:textId="049E54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FAB329" w14:textId="77FEFE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3EB7F39A" w14:textId="1A9F44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092E44" w14:textId="536BCE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574913" w14:paraId="13AD766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0673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409E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430C14B1" w14:textId="45866E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4182B23A" w14:textId="3D7FC2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C3270" w14:textId="6F6C95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27C495" w14:textId="41DBED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574913" w14:paraId="30B815C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4F57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97CB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10E36CCE" w14:textId="34ED0BF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D1C95D" w14:textId="334ABE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2E26ED45" w14:textId="17F35C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694CE8" w14:textId="2FBC36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574913" w14:paraId="04C9E73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867A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D753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5327A3DD" w14:textId="167E44A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32C6350B" w14:textId="37F8C1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78EDC614" w14:textId="373482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4DA5C" w14:textId="63F2EE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574913" w14:paraId="4280767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91DF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FBB3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1E7EEE93" w14:textId="27F244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9347F6" w14:textId="400D70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3C5194" w14:textId="39DC72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270DC" w14:textId="66262E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74913" w14:paraId="6BFF7E3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CDB0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BF07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2DC5CDCB" w14:textId="6F66E6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74AB2F" w14:textId="6668F41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7DF29" w14:textId="074ECF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9091D" w14:textId="49E71B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74913" w14:paraId="12BA12E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903C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2CB5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17B0F2CD" w14:textId="574C0F4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5F5C8A" w14:textId="79A6A2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76E1192" w14:textId="374448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4D633" w14:textId="77DCEA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574913" w14:paraId="73FB98A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751B5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69B2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3C9A994F" w14:textId="5CB1EF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F82E63" w14:textId="22B0C6E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858C3" w14:textId="75DA24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23803" w14:textId="0D02AAB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574913" w14:paraId="153BE55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BA55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2EBD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2E3DC2BD" w14:textId="013917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75" w:type="pct"/>
            <w:tcBorders>
              <w:top w:val="nil"/>
              <w:left w:val="nil"/>
              <w:bottom w:val="single" w:sz="4" w:space="0" w:color="000000"/>
              <w:right w:val="single" w:sz="4" w:space="0" w:color="000000"/>
            </w:tcBorders>
            <w:shd w:val="clear" w:color="auto" w:fill="auto"/>
            <w:noWrap/>
            <w:vAlign w:val="bottom"/>
            <w:hideMark/>
          </w:tcPr>
          <w:p w14:paraId="12649246" w14:textId="43FFE80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C3117" w14:textId="0988D1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418E6" w14:textId="0E82F2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574913" w14:paraId="4A16520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A979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5944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7145DD27" w14:textId="080C5E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4202F4" w14:textId="70A7661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7FFC4" w14:textId="71615C7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BD3B9" w14:textId="1897438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74913" w14:paraId="0F44CBC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5586A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B594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2D3DFEB9" w14:textId="006945B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3E61BC93" w14:textId="26C71E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C242D" w14:textId="1616DD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54A4D9" w14:textId="4DE190F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74913" w14:paraId="16B3969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AA54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364A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6429BFB9" w14:textId="7B96BC0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D009D" w14:textId="0CD36F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77FD49CB" w14:textId="3305FD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04EAE1" w14:textId="041B490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574913" w14:paraId="517977F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4614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43BB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29E3459B" w14:textId="4D3E1C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EF2145E" w14:textId="74C0461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78041171" w14:textId="79BFC3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E1E33" w14:textId="187AE1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574913" w14:paraId="75FEAE3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FD59F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0200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4589B690" w14:textId="5B4134E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4F2D7C1E" w14:textId="399C9E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F6CFB" w14:textId="4612DBB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4AA1B" w14:textId="33D9938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574913" w14:paraId="64C01F1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F519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A22B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2F33836E" w14:textId="40B816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6645D379" w14:textId="48A1B54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CEB1DC" w14:textId="7EDCD1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8A03C9" w14:textId="74123E7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574913" w14:paraId="12075DB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4C25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0646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A29040F" w14:textId="12B39E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728D8D36" w14:textId="0AABDF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F41AF" w14:textId="0C62A5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7B429" w14:textId="1E7E77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574913" w14:paraId="7435592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300A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C27C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9700BB0" w14:textId="7673CB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6A7D3088" w14:textId="04A86A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5FBBCA30" w14:textId="026848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88C26" w14:textId="08B5288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574913" w14:paraId="501BB9F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B2F9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CE99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00AA9290" w14:textId="6AE9AE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2AC55B15" w14:textId="1786FA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7043F404" w14:textId="133BD9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F53C6A" w14:textId="3FA4ED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4,072,844.48 </w:t>
            </w:r>
          </w:p>
        </w:tc>
      </w:tr>
      <w:tr w:rsidR="00574913" w14:paraId="4AF092B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97A7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C033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C353D75" w14:textId="0F24BB0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5183ACD6" w14:textId="38969D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438A66FB" w14:textId="33F2C14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9D91D6" w14:textId="331382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574913" w14:paraId="0FCF491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A27E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9176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1A32EB3" w14:textId="081201B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C4334B5" w14:textId="474C7F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949FFFC" w14:textId="0018DF2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E5211" w14:textId="3E6AA3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574913" w14:paraId="7895B2E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4CFC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14C56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16E53F9C" w14:textId="3962022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73C5F2A6" w14:textId="342A1B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0BFAC63D" w14:textId="64545F7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3D66C" w14:textId="148C06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574913" w14:paraId="7415F90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DB85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69D4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361C904C" w14:textId="4C845F5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00D895D8" w14:textId="2999A1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937F8" w14:textId="756C68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4D6EC" w14:textId="2EF6D4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574913" w14:paraId="30A0BE2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0840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5B06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0DDFBB2" w14:textId="0FC30A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4F0DBB0C" w14:textId="6ABED2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D9DF7" w14:textId="0BB2C0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31E811" w14:textId="5E2A29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574913" w14:paraId="6F68A7D8"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AAA552"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2A951082" w14:textId="780667F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18,272,939.00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3A71D46" w14:textId="5FAE5A7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D1ADC4D" w14:textId="3116DAF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A822F97" w14:textId="3A7C001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19,580,242.00 </w:t>
            </w:r>
          </w:p>
        </w:tc>
      </w:tr>
      <w:tr w:rsidR="00574913" w14:paraId="478E4BE7"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BEA34"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0754938D" w14:textId="3994C2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2AD46B6" w14:textId="5B78F32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EA0B0" w14:textId="6C9DAC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0E76159" w14:textId="3BFCA9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574913" w14:paraId="643DC8F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2BC1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6246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55E06FA5" w14:textId="0B8DF5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27E50F" w14:textId="198B55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B3B4D" w14:textId="029A48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EE46C" w14:textId="2E4E2B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74913" w14:paraId="2A53259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4963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44D1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46DE6EA1" w14:textId="21C649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46F951" w14:textId="545CBB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788AB" w14:textId="5445C9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A2E5B4" w14:textId="2C4A23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574913" w14:paraId="7D851E3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5438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D7F8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0162D2FD" w14:textId="0DDBCE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44DF12" w14:textId="1A489E8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E80FE" w14:textId="6A189A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177234" w14:textId="6289039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74913" w14:paraId="000FD59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5F2F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78BE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CAE2AF4" w14:textId="33DA34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B2A1FE" w14:textId="55A2D3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D4E76" w14:textId="1B4E85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7DFC1" w14:textId="3C890F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74913" w14:paraId="1932E95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2D47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D5FF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69F7C86B" w14:textId="7FF5078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09F77" w14:textId="1ED542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275F8" w14:textId="171506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4677C" w14:textId="66C40D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74913" w14:paraId="4A8DE03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DD09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74C7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5E2CC8B1" w14:textId="1D6F28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1C243C" w14:textId="6017D2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70E42" w14:textId="56AE694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AA236" w14:textId="3CF3ED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74913" w14:paraId="6C1D64E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F555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A407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50E7650D" w14:textId="0846935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1C8581" w14:textId="7F3091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593A8146" w14:textId="0135FE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7E4B59" w14:textId="1D2BE3B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574913" w14:paraId="0CAB987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4EE6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29A77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5F0ABB8D" w14:textId="437E11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C9EDF5" w14:textId="1653392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AB2C3" w14:textId="35D81B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68A5C1" w14:textId="14749A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74913" w14:paraId="01A4D8F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494F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2FCF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93EEBD7" w14:textId="52AFAA4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EA70B9" w14:textId="153136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33170" w14:textId="521AD5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C736C" w14:textId="209C5B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574913" w14:paraId="4AE5A0F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54B3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22BC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0D16779B" w14:textId="72D3E9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31F72C45" w14:textId="2C8D22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A22AD" w14:textId="2D9AC37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1339B" w14:textId="2A7E31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574913" w14:paraId="5C8211A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E087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778F0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45B7CD0C" w14:textId="7C3F5F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4231B5" w14:textId="7E8F60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9B943" w14:textId="313B31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4DDE9" w14:textId="35B0AD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74913" w14:paraId="279C17D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D23F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8A55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4D3B33A6" w14:textId="6F9CF7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39409E" w14:textId="751B3F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0DB04" w14:textId="19837E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F1EC3" w14:textId="72105E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74913" w14:paraId="5838AFB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BC71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1560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71ED5B59" w14:textId="788FF4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D65041" w14:textId="11A45C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D1AF3E" w14:textId="2090EC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3CD15D" w14:textId="34C633F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574913" w14:paraId="0D5063A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A75B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2028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3468FA12" w14:textId="001D5C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A4E6160" w14:textId="23556C0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A7BBC" w14:textId="0B297D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9CFAA" w14:textId="2CDE905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74913" w14:paraId="760BA8C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CE98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676EF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1D18661A" w14:textId="6A8D48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4C11B6A8" w14:textId="7CE1B3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5E99223F" w14:textId="6C321E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C3B536" w14:textId="6C3245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574913" w14:paraId="11F80BD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734D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93AFE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30D0959A" w14:textId="24BA5AF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07F682" w14:textId="0115FE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8B098" w14:textId="1012AD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B891E" w14:textId="212018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74913" w14:paraId="01972F0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AAC3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E936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51C997FB" w14:textId="06F4BA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D84F8D" w14:textId="00E246A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70A61F" w14:textId="26663C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1BB32" w14:textId="436E7A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74913" w14:paraId="3D525B8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3EC6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C1ACA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0009313D" w14:textId="58B010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B2B39E" w14:textId="0F117C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1B907" w14:textId="5CCA4A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43EFC7" w14:textId="6B04CF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74913" w14:paraId="13DA3EE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EAA7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DFE8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E8976F3" w14:textId="353CE7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3AA52B2F" w14:textId="52B0855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67AEB" w14:textId="4B3330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68932" w14:textId="0E3C93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574913" w14:paraId="7609EEE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AC6A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3E61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54EF9A29" w14:textId="7F65BD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F9F682" w14:textId="1882F10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3E728403" w14:textId="2C7E9B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F3610" w14:textId="425EAD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574913" w14:paraId="5BCD154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1E439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402D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54BE1692" w14:textId="335C5F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74D3C8" w14:textId="7733EC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D69FC" w14:textId="6EBABE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7C995" w14:textId="75416E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74913" w14:paraId="3A89AFF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6D8F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EDCE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795CEA25" w14:textId="023478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8F8D0A" w14:textId="4E2E28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2C5B9" w14:textId="68370F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08253F" w14:textId="10938F0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74913" w14:paraId="4A00090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0548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8531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02080667" w14:textId="0B27C4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EA529F" w14:textId="1FE91B2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04FE5" w14:textId="54662B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B5BC28" w14:textId="4D838C7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74913" w14:paraId="19A7A24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8615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A794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60BB879C" w14:textId="021837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4E5E51" w14:textId="37B899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4F974" w14:textId="2ABFA0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62C18A" w14:textId="331856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74913" w14:paraId="6E2BA57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093AC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1055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DD5B529" w14:textId="2198325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93E3B4" w14:textId="1A8EA2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322F7" w14:textId="4D274D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B14EE0" w14:textId="357DA0F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74913" w14:paraId="5897C9C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89C8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8D08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3C040EA7" w14:textId="340A1E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B2E73A" w14:textId="45127CB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D4548" w14:textId="1D57ED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7B141" w14:textId="7A594B5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74913" w14:paraId="6A19554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24B5D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14EE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611BC9AE" w14:textId="779289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14FE0B" w14:textId="2D60FEC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299B3" w14:textId="74AE96A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F6097" w14:textId="2FF7B5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74913" w14:paraId="1F9EA94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A39A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2648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62C6827A" w14:textId="6C2154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886573" w14:textId="7CAB895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8D288" w14:textId="147396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178A7" w14:textId="53620F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74913" w14:paraId="43266B5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130D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4C2B8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6D2DEDEB" w14:textId="7546B82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0D4C75" w14:textId="1174707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AD031" w14:textId="736CA24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51974E" w14:textId="7E485DB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74913" w14:paraId="0BD4C0C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FF66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D213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33810E1B" w14:textId="6FA23A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06FFB1" w14:textId="58F6AAE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C19FF" w14:textId="74CF18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E064E" w14:textId="79BE0F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574913" w14:paraId="60D3225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4F92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6F2A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259703CD" w14:textId="767FF28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2D7985E0" w14:textId="1AAF36A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19E8B" w14:textId="27B713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C0EDF" w14:textId="0F0001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574913" w14:paraId="0C4293F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9D06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51BFDF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3DE9E530" w14:textId="1E8962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510A25B9" w14:textId="10460C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60865" w14:textId="1017FCC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CCA88" w14:textId="7E1BC49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574913" w14:paraId="4B76997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2DB9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F3BE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1449ACC4" w14:textId="0C0B23C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975963F" w14:textId="19549C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1CDD2" w14:textId="1022EE0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11D073" w14:textId="5C89EF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574913" w14:paraId="44DC17D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AC50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539A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53D126D6" w14:textId="29098D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19CBCCEA" w14:textId="533E48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0F96F" w14:textId="3E7A3BD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DFBA8" w14:textId="3380EB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574913" w14:paraId="4CB0883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AD18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5A94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6A8BABDB" w14:textId="4F7695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4CF110" w14:textId="1A65BCA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C8B9FF" w14:textId="6F07A2A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4348B" w14:textId="634D33B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74913" w14:paraId="7D5087D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6B06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9192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2F96FBE8" w14:textId="3B0BFD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4ACE18" w14:textId="6B4380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14E41" w14:textId="2D370B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B3DDCB" w14:textId="1ACCC96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574913" w14:paraId="332D46FE"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82DCE"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3E82047D" w14:textId="4B275A1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19,849,840.00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CF30249" w14:textId="4EBB7AF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31AB59F3" w14:textId="0F37D6D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5A6984C" w14:textId="1B243A9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43,025,919.84 </w:t>
            </w:r>
          </w:p>
        </w:tc>
      </w:tr>
      <w:tr w:rsidR="00574913" w14:paraId="307AE0EB"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95EA1"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618036F4" w14:textId="1D42CF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C92136" w14:textId="63E71F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550BBDAD" w14:textId="284653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E78845E" w14:textId="49A08EA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574913" w14:paraId="6F045D8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1357E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F620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08FF7F3B" w14:textId="23AF81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4CC0BD1F" w14:textId="2330C5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1924320F" w14:textId="4F08909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A131E8" w14:textId="0AC27D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574913" w14:paraId="0F2C87C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60D5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AAD1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5E8EB660" w14:textId="5FE16F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23F7601C" w14:textId="523712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642EE6D7" w14:textId="1092BB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AA9AF" w14:textId="506A49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4,684,248.00 </w:t>
            </w:r>
          </w:p>
        </w:tc>
      </w:tr>
      <w:tr w:rsidR="00574913" w14:paraId="1C4C3D5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191A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E25B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3B989F3D" w14:textId="4FDD40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c>
          <w:tcPr>
            <w:tcW w:w="675" w:type="pct"/>
            <w:tcBorders>
              <w:top w:val="nil"/>
              <w:left w:val="nil"/>
              <w:bottom w:val="single" w:sz="4" w:space="0" w:color="000000"/>
              <w:right w:val="single" w:sz="4" w:space="0" w:color="000000"/>
            </w:tcBorders>
            <w:shd w:val="clear" w:color="auto" w:fill="auto"/>
            <w:noWrap/>
            <w:vAlign w:val="bottom"/>
            <w:hideMark/>
          </w:tcPr>
          <w:p w14:paraId="6921B9E1" w14:textId="257A555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4DAF5" w14:textId="1E8244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B0CA42" w14:textId="6F312E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1,334,443.00 </w:t>
            </w:r>
          </w:p>
        </w:tc>
      </w:tr>
      <w:tr w:rsidR="00574913" w14:paraId="7FE6D62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9F3A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4CDE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753B9292" w14:textId="5FF586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0972D6B7" w14:textId="23A47D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3DEB5" w14:textId="0A15B5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A39062" w14:textId="0B587A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574913" w14:paraId="1094AFE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21B6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2808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229AB9A1" w14:textId="148FA93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4D01A80" w14:textId="556BC3D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5E955F23" w14:textId="4C639C6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6FBC3A" w14:textId="790512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4,968,401.25 </w:t>
            </w:r>
          </w:p>
        </w:tc>
      </w:tr>
      <w:tr w:rsidR="00574913" w14:paraId="2710C89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BDDB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4CDC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48B73C82" w14:textId="6899C7F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389932AD" w14:textId="4E5C6E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6839DC74" w14:textId="5BAD44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CB4488" w14:textId="2F2B84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574913" w14:paraId="330FB24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BD84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578C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53867734" w14:textId="1827756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97DFBA" w14:textId="16321C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256EDA9B" w14:textId="66D131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545B3" w14:textId="4606BD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574913" w14:paraId="7D963E4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6335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D692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896D1A9" w14:textId="1CCA91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1CF5FC7D" w14:textId="4E34A5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414D0" w14:textId="51C2317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F3B63" w14:textId="65892E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574913" w14:paraId="373E46E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FE04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AB6CA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7573A48B" w14:textId="38F1BD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707C67F2" w14:textId="1BF4F4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ACAE11" w14:textId="691EA34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EA575" w14:textId="3ADC12C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574913" w14:paraId="3C3BE1C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2FE1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B4B1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498D9ABC" w14:textId="7629D4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4,566,976.00 </w:t>
            </w:r>
          </w:p>
        </w:tc>
        <w:tc>
          <w:tcPr>
            <w:tcW w:w="675" w:type="pct"/>
            <w:tcBorders>
              <w:top w:val="nil"/>
              <w:left w:val="nil"/>
              <w:bottom w:val="single" w:sz="4" w:space="0" w:color="000000"/>
              <w:right w:val="single" w:sz="4" w:space="0" w:color="000000"/>
            </w:tcBorders>
            <w:shd w:val="clear" w:color="auto" w:fill="auto"/>
            <w:noWrap/>
            <w:vAlign w:val="bottom"/>
            <w:hideMark/>
          </w:tcPr>
          <w:p w14:paraId="5875FA28" w14:textId="265AF1D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410AC4E5" w14:textId="059649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06267" w14:textId="5B74FC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5,207,839.00 </w:t>
            </w:r>
          </w:p>
        </w:tc>
      </w:tr>
      <w:tr w:rsidR="00574913" w14:paraId="0A08174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0AF3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F6FE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7253F7D5" w14:textId="7F077C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1A579234" w14:textId="1C91DB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2C90970E" w14:textId="039210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FFB679" w14:textId="7F51E1B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574913" w14:paraId="4D1EFEF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0BD2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1659C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3F7E75C4" w14:textId="44942DF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7178B791" w14:textId="457767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72DF0" w14:textId="57EAFD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1A1831" w14:textId="088BD4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574913" w14:paraId="4F99310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9456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7F57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6C713597" w14:textId="6A1F8E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4E21CDD4" w14:textId="3F3AC6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1E20E1E" w14:textId="7348064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44F0B" w14:textId="07B43C4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574913" w14:paraId="462B4FE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B278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7FFD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718DE158" w14:textId="224AF7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6B0AE6CD" w14:textId="48627F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52DCD" w14:textId="4E2D834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FAD788" w14:textId="5FE35F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574913" w14:paraId="60F8EE45"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A42B8E"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63279EA1" w14:textId="1B5A866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01FD8199" w14:textId="3194C07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5618EC4" w14:textId="2DC81FC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AAEDA49" w14:textId="70F063E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574913" w14:paraId="79BD5057"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9BF68"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6490D9A9" w14:textId="1FDAE50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23FB2347" w14:textId="7FF38AA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85306F" w14:textId="11A57BF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4A003C4" w14:textId="3294C61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574913" w14:paraId="4E57342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00726"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DF2C3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27B06472" w14:textId="724968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350A25CF" w14:textId="643667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9391C" w14:textId="1A7F66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F0C8E1" w14:textId="4031C6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574913" w14:paraId="6484F21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9BDC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13DF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A626CE4" w14:textId="1BA1185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2CF860F6" w14:textId="5EE245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C9A34" w14:textId="70D69B5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498C1" w14:textId="0330692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574913" w14:paraId="5D8A94A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91FB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3BAB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6A2F5154" w14:textId="704EC4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344FE29A" w14:textId="6E60A4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4F4AD" w14:textId="6ACA44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1B7CAB" w14:textId="082AFB0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574913" w14:paraId="19B939A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7566C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44B7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48FFDB0A" w14:textId="3C981B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1A82DB10" w14:textId="25E421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AB2C8" w14:textId="345A7B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95E74" w14:textId="23A17E3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574913" w14:paraId="5931168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6316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034F2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4FFDFA2" w14:textId="10E90E0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33359A" w14:textId="46E1DA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C1010" w14:textId="1643EE2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11BB6" w14:textId="591C488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74913" w14:paraId="6BBE882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39BA6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0728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0C25B973" w14:textId="475DB0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1E482A8D" w14:textId="64CF9E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523EC" w14:textId="3EB8B1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8FFBDF" w14:textId="6B9F28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574913" w14:paraId="296A99A3"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A40D3"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8158D7B" w14:textId="4598FD07"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6DE195AD" w14:textId="7079545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380091" w14:textId="4266738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97A71C0" w14:textId="7D96DD8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574913" w14:paraId="1778500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4C63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865C6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4C934BC2" w14:textId="21EFFC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49CE2CBD" w14:textId="5C36DF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731A5" w14:textId="74A0CDF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83866" w14:textId="61C6A3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574913" w14:paraId="6725B4B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33ED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E823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13C6562B" w14:textId="131C225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3AE46F89" w14:textId="1F06C3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7B249" w14:textId="7286CC9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9F7A5B" w14:textId="131B88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574913" w14:paraId="6F84621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3EC5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F719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34169F54" w14:textId="7A7DA19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62EB26B1" w14:textId="73136E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83195" w14:textId="58B355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326CC" w14:textId="0286F7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574913" w14:paraId="1E77FD4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4ABB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C090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4E626BCA" w14:textId="788C5EA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30CE0AF6" w14:textId="243376A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74C64" w14:textId="48A417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8A8E0A" w14:textId="71E65D9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574913" w14:paraId="74124A8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BAED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F03C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0D30165A" w14:textId="394809D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D62B41" w14:textId="1A83AC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604B4" w14:textId="097491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2F27AF" w14:textId="4E6D7F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574913" w14:paraId="363E470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2E53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0D26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5AF40498" w14:textId="21379F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5E6112E2" w14:textId="6421B24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E55DF" w14:textId="3F1AD7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129D3" w14:textId="358053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574913" w14:paraId="028ED58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7233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FE39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7DB823B" w14:textId="72B07E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7B1FF1DD" w14:textId="6CD0CA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EA2B9" w14:textId="4C6412B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55B5C" w14:textId="25AEFB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574913" w14:paraId="039A231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3691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3CCF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00DBB56B" w14:textId="6362FC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07CB837F" w14:textId="1274B8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04667" w14:textId="269BA1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9A34A" w14:textId="40D803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574913" w14:paraId="1DCF85C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1EDC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4C71E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EBB10CB" w14:textId="36CEFD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69804670" w14:textId="5C9B65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B18EA" w14:textId="2B21D8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97CE3C" w14:textId="53A1D9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574913" w14:paraId="527B5DC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BDCB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E2B0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1A54BEA" w14:textId="3C96BD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0D5E1578" w14:textId="0265F7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A5EAE" w14:textId="757996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BF1AFF" w14:textId="02FAF0F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574913" w14:paraId="5C1CEE68"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8D35C"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7061623C" w14:textId="10A235D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30294A0" w14:textId="45BA7A3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0CAFA3" w14:textId="40B1FC0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BB078A" w14:textId="7434D3A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574913" w14:paraId="7EBA7CD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F2EB3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783B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62C5B7CF" w14:textId="539C56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296B6C" w14:textId="38BFAD0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0AE54E" w14:textId="13C1E6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B975C" w14:textId="6E11C5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74913" w14:paraId="4D360D2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4047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C4AA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7907F6EC" w14:textId="479B0B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4198C647" w14:textId="3C4B8E2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B6617" w14:textId="1A53A15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884117" w14:textId="5841180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574913" w14:paraId="291807F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3B6D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9FA8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1FFCA4CC" w14:textId="31342A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3A4AEFEA" w14:textId="6DE902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2BA9F" w14:textId="6EDA98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E6512" w14:textId="3C0FF8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74913" w14:paraId="2B67B53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6002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6F7D6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0929BD18" w14:textId="248090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214806CE" w14:textId="63FC41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9D271" w14:textId="5D4C41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B2F70" w14:textId="7DF441E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574913" w14:paraId="20B806C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04E3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6174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1A18FE6E" w14:textId="3774C2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57570" w14:textId="4ABFB8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71B5C" w14:textId="266272B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4171D0" w14:textId="197495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574913" w14:paraId="16B9C5C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93F2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7EDB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47D6802F" w14:textId="3F4903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005F99" w14:textId="26CA246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01FDD" w14:textId="27FD52A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B32C5E" w14:textId="1D77EA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74913" w14:paraId="17ECD49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51C8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4AB4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53ABB834" w14:textId="6624992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7DC694EE" w14:textId="7E0E4E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C59D5" w14:textId="22EF68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F2574" w14:textId="10E072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74913" w14:paraId="32E1D60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5867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37D1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5C836FEA" w14:textId="757377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39694E8E" w14:textId="340A563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782AB" w14:textId="4025B9A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C8EE0" w14:textId="0A59FF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574913" w14:paraId="6B4DAA7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DB72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7DB0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0E2AC4E2" w14:textId="4509BA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19CFD910" w14:textId="36C53CA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6FA50" w14:textId="255931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DB9CC" w14:textId="4A4EAF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574913" w14:paraId="05A66A7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16B8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6DAD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4396E1F8" w14:textId="6A3E12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67BBD7" w14:textId="350CF2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DEB4A" w14:textId="6A5DEC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585AF7" w14:textId="755812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74913" w14:paraId="41E4F5A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FC5B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150A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5F5F0515" w14:textId="4B9FC9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52D350" w14:textId="0035AE7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1985B" w14:textId="79CEBF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E8AEF" w14:textId="2955FE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74913" w14:paraId="44856A9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0C0D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2C24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0443D9D" w14:textId="1FB128B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FC9ABD" w14:textId="5B7256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8EAF2" w14:textId="28CA1D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A3F26" w14:textId="18C4A59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74913" w14:paraId="1038B21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7489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8E75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271F61E0" w14:textId="078579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FA987A" w14:textId="707E0F6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872D0" w14:textId="287F1E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95E05" w14:textId="44D723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74913" w14:paraId="38344EE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5191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1319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7F87852D" w14:textId="2F08E7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0D1912" w14:textId="7DBEC0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87759F" w14:textId="32FFCD7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82370" w14:textId="4617645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74913" w14:paraId="5DAA5A6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3341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B1C66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F14F672" w14:textId="0F7F25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3F4085" w14:textId="65DF94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ADE45" w14:textId="3D81EF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DE081" w14:textId="0C49B40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74913" w14:paraId="5BDDF284"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AFB55"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1C68DB86" w14:textId="1A6322C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7DBA7007" w14:textId="283FD6D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68C044" w14:textId="32C9667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1A4D721" w14:textId="0CBAAA1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574913" w14:paraId="014357B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D909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990B42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1F5BA76A" w14:textId="0885F49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1A325B49" w14:textId="22B048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4C7D4" w14:textId="662D17B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D2CE5C" w14:textId="2209EE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574913" w14:paraId="030D7AA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80AF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8EA7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63E7A292" w14:textId="38B9A1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8549A46" w14:textId="6A58E4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F4419" w14:textId="323E00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456AA" w14:textId="46074E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574913" w14:paraId="51A100C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7D3D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6407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3B13D48C" w14:textId="08033C5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2CDC4FF" w14:textId="404748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B1EB7" w14:textId="5F9B4A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60F2C" w14:textId="3D8C2C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574913" w14:paraId="4519E3E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7741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D46C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6D30675A" w14:textId="0D3457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74F9D098" w14:textId="75B9E7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43C73" w14:textId="5E799C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4FCA8A" w14:textId="575B3C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574913" w14:paraId="21D15EE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8F19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9953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678EF50A" w14:textId="59ED29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5B5D17" w14:textId="214848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F411A" w14:textId="479196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16521" w14:textId="10C153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74913" w14:paraId="02C5B65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3B64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51FF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5B07C335" w14:textId="6406A2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53D8B3ED" w14:textId="03EC21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B659D" w14:textId="09FBFD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F5FBB3" w14:textId="70FF67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574913" w14:paraId="33DA6BC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0861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5D8F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371186E" w14:textId="412A8AF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C2FD3E" w14:textId="341546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9FFBB" w14:textId="1C04AA3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451FE" w14:textId="78DF04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74913" w14:paraId="173674B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6219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3655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12F37906" w14:textId="79F7AA1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21769A6C" w14:textId="15431DC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EE066" w14:textId="3357FF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3879C" w14:textId="7DB3F3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574913" w14:paraId="7451ABC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872D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B4EB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B97B8CB" w14:textId="32E447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991664" w14:textId="174080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CE194" w14:textId="0150B1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6D04C" w14:textId="6D941F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574913" w14:paraId="7018349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8E08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A0A5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53B4BBF" w14:textId="2DD2596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7ED5DBAA" w14:textId="40A07F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8FD92" w14:textId="31B67D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4AAC6" w14:textId="6CDA5C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574913" w14:paraId="19A8F1F6"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64358"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647273B0" w14:textId="735B44E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5CD165C" w14:textId="625BF21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7DF7EB7" w14:textId="1EC3EA7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0D34A1" w14:textId="09166A9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574913" w14:paraId="72D69C3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572C4F"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84B802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5381485E" w14:textId="7C092B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21C21375" w14:textId="4E222F1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712E72" w14:textId="0C02367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F9511" w14:textId="04780AC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574913" w14:paraId="61EDE8E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3F187"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9C5922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4B8487EE" w14:textId="10BF205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5FA448" w14:textId="6C3424D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E2A70" w14:textId="75A8515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1EBAB8" w14:textId="34ECBF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574913" w14:paraId="6CFE30E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BD6E0"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43F591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0D49C22B" w14:textId="533782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61AA93EE" w14:textId="1CE9FC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A0705" w14:textId="349CF3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C4ACA" w14:textId="70CA655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574913" w14:paraId="3300A3E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A5E733"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DA38A0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35F35483" w14:textId="13A1B7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52FDE5F4" w14:textId="4C4231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B9C9A" w14:textId="30C2B0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3AD6A" w14:textId="488E9C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574913" w14:paraId="0673EFD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BEFEA"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B4FC38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E0D75AE" w14:textId="139B44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356840F2" w14:textId="182F84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90483F" w14:textId="43B592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08BE6" w14:textId="445F1A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574913" w14:paraId="23F7247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5CE0C"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77E774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59B1CABC" w14:textId="65E861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4BB6B23" w14:textId="0142C0E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9D336" w14:textId="20AB72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8B2FC" w14:textId="78F707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574913" w14:paraId="0637CF5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EEEE7"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85FEF8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3375FA0C" w14:textId="12E502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50066192" w14:textId="7CF79B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9F542" w14:textId="4CDF68A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A2A8F1" w14:textId="3F9839F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574913" w14:paraId="6B64512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AE3E6"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0A5C27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22228695" w14:textId="22B99A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191C7E4" w14:textId="1BE52D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E2D6C" w14:textId="5D9907D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17FE5" w14:textId="78385FF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574913" w14:paraId="2E55991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B1527"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CB7189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07362A47" w14:textId="5081AB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4400A7BB" w14:textId="27D3A9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F84C7" w14:textId="49AF57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5A9F4" w14:textId="0110A8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574913" w14:paraId="06AEFD9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DE9140"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9770DD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375A6618" w14:textId="67E64D5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220B65A9" w14:textId="113A1B0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7CE0D" w14:textId="4E5370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B89168" w14:textId="1EFE72A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574913" w14:paraId="395FD9A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3C6F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529F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7B984EC2" w14:textId="514F8D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1D1271D3" w14:textId="67F19F5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55D2E" w14:textId="494399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F48A06" w14:textId="67C402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574913" w14:paraId="0C78055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CB9F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E7600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725C76FC" w14:textId="4958C2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4D9E73" w14:textId="375841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49A31" w14:textId="748CCA2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BF94E" w14:textId="560056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74913" w14:paraId="44AD3A2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0E86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10B3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5069102E" w14:textId="372C2E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699E9990" w14:textId="33F73AA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615E3" w14:textId="220EC4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26082" w14:textId="081B9C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574913" w14:paraId="212FB59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D160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3E4C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84CDAB8" w14:textId="2F2921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6FADAB" w14:textId="378AB6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65762" w14:textId="600392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331168" w14:textId="79F8B42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574913" w14:paraId="315D570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5865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0A64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3C8D63B" w14:textId="3CF3A3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4ACF4B75" w14:textId="4317B5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E9FEC" w14:textId="6A7FA33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99E119" w14:textId="2E5540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574913" w14:paraId="5C072F9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12E7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0738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4B1CFC40" w14:textId="35A7647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320606E8" w14:textId="03576AB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3BC16" w14:textId="46107C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36E9C" w14:textId="7FE70A7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574913" w14:paraId="564939D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A64D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A640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89CC3BA" w14:textId="792924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710D8637" w14:textId="32BEDF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E2EF68" w14:textId="7369B4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073356" w14:textId="70464C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574913" w14:paraId="5D19E922"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3BDD05"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D9AD757" w14:textId="2208D56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51,656,453.35 </w:t>
            </w:r>
          </w:p>
        </w:tc>
        <w:tc>
          <w:tcPr>
            <w:tcW w:w="675" w:type="pct"/>
            <w:tcBorders>
              <w:top w:val="nil"/>
              <w:left w:val="nil"/>
              <w:bottom w:val="single" w:sz="4" w:space="0" w:color="000000"/>
              <w:right w:val="single" w:sz="4" w:space="0" w:color="000000"/>
            </w:tcBorders>
            <w:shd w:val="clear" w:color="A5A5A5" w:fill="A5A5A5"/>
            <w:noWrap/>
            <w:vAlign w:val="bottom"/>
            <w:hideMark/>
          </w:tcPr>
          <w:p w14:paraId="18440C3C" w14:textId="1F3CF2D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0596154B" w14:textId="7641602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9BB9A43" w14:textId="5C81BDF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54,733,403.35 </w:t>
            </w:r>
          </w:p>
        </w:tc>
      </w:tr>
      <w:tr w:rsidR="00574913" w14:paraId="52C639D1"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11B3AA"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30265355" w14:textId="5B58B0A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9,251,463.70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49579DCC" w14:textId="7704AB0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14D849C" w14:textId="6563133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55E524EB" w14:textId="43F3154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10,697,213.70 </w:t>
            </w:r>
          </w:p>
        </w:tc>
      </w:tr>
      <w:tr w:rsidR="00574913" w14:paraId="09107A7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4D6B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CE623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7F9A4D69" w14:textId="1913ED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5D98C442" w14:textId="0F87A1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DEF6B" w14:textId="012BE3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6B4BC" w14:textId="14FACA1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574913" w14:paraId="40E2F09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7363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6E58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443FF27D" w14:textId="6D1CFE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644670B6" w14:textId="5B1266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EE502" w14:textId="65DB73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47756" w14:textId="27E6771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574913" w14:paraId="4C7D75D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49C3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A794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17EC27BD" w14:textId="705FDBE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59BD29F1" w14:textId="62E4EA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EE9CD" w14:textId="1F3DD0A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C42D9" w14:textId="65BDC9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574913" w14:paraId="3F674A9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DBDD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90F6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6AA035D5" w14:textId="14DBF4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1F3E29A9" w14:textId="3962E1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2ED106D9" w14:textId="58FBF0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06D21" w14:textId="41342B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574913" w14:paraId="3ABB4B1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5D7F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A759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625E2CD8" w14:textId="3B6E6B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51EB587F" w14:textId="0587E0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4CAEEDE8" w14:textId="50A1545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9BB17" w14:textId="1EC275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574913" w14:paraId="31A06A5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C237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A81D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0DC34875" w14:textId="2E27245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17BF6AF3" w14:textId="52E42A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6B9D4" w14:textId="01BBFA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3D3C7" w14:textId="2A6A1F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574913" w14:paraId="545ABAB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D28E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826A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2AB08A33" w14:textId="030689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51B287B7" w14:textId="3D2628F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D525E" w14:textId="51E32F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DC6A7" w14:textId="6EA7F0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574913" w14:paraId="75F8A81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A450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777C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53BC1E9C" w14:textId="29E99D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72EF1B6A" w14:textId="77ACF6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B9C0E" w14:textId="653D1F5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EAA51" w14:textId="36CB37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574913" w14:paraId="7ED863A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62D5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161D2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53682925" w14:textId="335318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5DFF4615" w14:textId="487B75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08513" w14:textId="0EE0F5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DDD87" w14:textId="1467B77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574913" w14:paraId="05C5E4E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3CED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D1F6F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0FCA07F" w14:textId="78D4B3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06A61383" w14:textId="3A110C3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7473B" w14:textId="7121990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47694" w14:textId="2C6B38D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574913" w14:paraId="538C7DE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C5E2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E4898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737DFDCD" w14:textId="1BFE7E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437E8CFF" w14:textId="57AEC8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3DF49" w14:textId="5CDBE0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C9ECC0" w14:textId="23390A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574913" w14:paraId="445768B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7065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C433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05BBE450" w14:textId="29DF81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1432752E" w14:textId="7C7A56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62E50" w14:textId="78BE9B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BB3A4" w14:textId="012D257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574913" w14:paraId="7B42C91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992B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E6CF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74863A0E" w14:textId="214EA5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c>
          <w:tcPr>
            <w:tcW w:w="675" w:type="pct"/>
            <w:tcBorders>
              <w:top w:val="nil"/>
              <w:left w:val="nil"/>
              <w:bottom w:val="single" w:sz="4" w:space="0" w:color="000000"/>
              <w:right w:val="single" w:sz="4" w:space="0" w:color="000000"/>
            </w:tcBorders>
            <w:shd w:val="clear" w:color="auto" w:fill="auto"/>
            <w:noWrap/>
            <w:vAlign w:val="bottom"/>
            <w:hideMark/>
          </w:tcPr>
          <w:p w14:paraId="5C6E297D" w14:textId="79BF2D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A8ABD" w14:textId="28DDD2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E91E79" w14:textId="558D715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r>
      <w:tr w:rsidR="00574913" w14:paraId="69E5BE8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88B7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AF22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69A7A1AB" w14:textId="0E5C9E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5EF21A79" w14:textId="2694E61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EE8FBE" w14:textId="040711B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0D2232" w14:textId="3DD943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574913" w14:paraId="0C6FE4A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AAC7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6206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4455CF7B" w14:textId="7AD300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2B058723" w14:textId="3E8467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E214F" w14:textId="36CF938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09423" w14:textId="3ED56C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574913" w14:paraId="13CA0AC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3774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43A9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4DE75046" w14:textId="7099D5F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3DFF5C7B" w14:textId="2144CD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BA65D" w14:textId="3AD70E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7A02CB" w14:textId="11810F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574913" w14:paraId="5081146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B3BE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5995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24D917BE" w14:textId="64C909D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3770AC24" w14:textId="321621F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8ABEE" w14:textId="7E6721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8B4E9" w14:textId="5482127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574913" w14:paraId="4A21EA6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8916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E078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0AA3EFB0" w14:textId="36447F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4E2EE00B" w14:textId="265D62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55ED2B" w14:textId="1756AF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88F65" w14:textId="454B3A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574913" w14:paraId="1BE6E22D"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2B8EE0"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C14E617" w14:textId="4A74BBE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38CBDB78" w14:textId="18F72E5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FAF5FA2" w14:textId="3E90169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5F4D047" w14:textId="1867CFD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574913" w14:paraId="2495824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F9C89"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4F27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3FF75A29" w14:textId="21CE77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0F4AABF1" w14:textId="0049923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2F63F" w14:textId="73D9E4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29DA37A" w14:textId="782AA7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574913" w14:paraId="0ED1FB8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B46492"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2E90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363300B8" w14:textId="4E2AA69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5DAF75BF" w14:textId="4D2F90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51799" w14:textId="79626A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7220D" w14:textId="18E121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574913" w14:paraId="6ACD17A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C3E3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BB6B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71FCA806" w14:textId="2E5D56A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04C6D49C" w14:textId="1E9D3C3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723D6" w14:textId="75F68CD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86A74E" w14:textId="0EC0E0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574913" w14:paraId="358E496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143F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98D4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1A5DFD97" w14:textId="6980A5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22D65C0E" w14:textId="320749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64288" w14:textId="1F4C11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30CC8" w14:textId="73195A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574913" w14:paraId="786EAE3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A2816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A505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5CF8D4DF" w14:textId="07BAD3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510B62DA" w14:textId="079549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C17FE" w14:textId="76A1A8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13A19" w14:textId="3D0AF4A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574913" w14:paraId="1B41453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E6BB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72F8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27867AE0" w14:textId="6EBD55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D24A562" w14:textId="2E0577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9A1C7" w14:textId="68684E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02ED3" w14:textId="5F9F50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574913" w14:paraId="6E590BC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8626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4286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87F5548" w14:textId="47FC439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57F77EC6" w14:textId="30EE41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C7670B" w14:textId="6F755F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8E72B" w14:textId="04E388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574913" w14:paraId="6F2908E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24A84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7A7D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43CEE854" w14:textId="653F85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73B3B6B4" w14:textId="6AA86A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750F93" w14:textId="223DEC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361BB" w14:textId="6859A3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574913" w14:paraId="565CE5E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7EBE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630B56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35AB559B" w14:textId="6509FF7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08FFEF75" w14:textId="5C60E0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920E4E" w14:textId="4E780D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BA605" w14:textId="25DA7B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574913" w14:paraId="1BEFCD2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DCCA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1F44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E95CD38" w14:textId="503B4E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73EEAD70" w14:textId="21CF57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0A88F" w14:textId="13E344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F4DFE" w14:textId="7401EA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574913" w14:paraId="7642D75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E671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615A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11DA87C2" w14:textId="507EDF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0796E543" w14:textId="7B50F3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5EF44" w14:textId="3558ED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8D8D3" w14:textId="089FA1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574913" w14:paraId="357F30C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B0EE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76AB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D14D9C0" w14:textId="44D0900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63F25F3C" w14:textId="308319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C5B62" w14:textId="7438CC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8AAF97" w14:textId="7D93CA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574913" w14:paraId="11E11A3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E7AE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D2C5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3BDA9903" w14:textId="0AD368B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4C2CE3BA" w14:textId="39E5EF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93607" w14:textId="14A84D4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A941E" w14:textId="799C08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574913" w14:paraId="0397E174"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694BC"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E7495FD" w14:textId="67CFA9D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29AACC66" w14:textId="7E3FDE7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8703575" w14:textId="18E7882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3BF7929" w14:textId="739DAE0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574913" w14:paraId="7F4E35F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B0E48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BCA2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2DC76CE0" w14:textId="4094E3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56A88904" w14:textId="18073D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D4EC6" w14:textId="336A1D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FE3C01F" w14:textId="2301D1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574913" w14:paraId="68FCCF4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8E9E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1D3A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1C108E73" w14:textId="062D6C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423585C7" w14:textId="4E229BB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9FF62" w14:textId="093E7D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A70F26" w14:textId="179485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574913" w14:paraId="7A13148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9235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DE28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03A81CAE" w14:textId="51A8A80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6360E533" w14:textId="2F5A8E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5B2E4" w14:textId="712D2F5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C94BD" w14:textId="505C48B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574913" w14:paraId="34D5FCB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7D1F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ED6D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70557F80" w14:textId="1D4B01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1B093994" w14:textId="495D20E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2A1C8" w14:textId="3490BFA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354648" w14:textId="5ECD909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574913" w14:paraId="5029822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CDA0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5782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3CEED3FF" w14:textId="10C303B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3147AC16" w14:textId="63A4A80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1A8A7" w14:textId="3EBE62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FCE48" w14:textId="1E7636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574913" w14:paraId="062980F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34F3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2AF2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36F6FBAF" w14:textId="4B601B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3C22341A" w14:textId="78F189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5A6E2" w14:textId="508101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FF2FC" w14:textId="50F034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574913" w14:paraId="79F7AD2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47DC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95E0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05B8471A" w14:textId="76BA61E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098C5D42" w14:textId="070BB2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251EA" w14:textId="504C9A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D6CE7" w14:textId="1411CF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574913" w14:paraId="08C23F0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AF68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083F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5B237C49" w14:textId="521AE2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7B63E989" w14:textId="61E23B0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337FD" w14:textId="0A69BC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87AB44" w14:textId="5BA8A5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574913" w14:paraId="255E505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9863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E405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0318614B" w14:textId="6A5E2B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5959397C" w14:textId="7136F7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F2F94" w14:textId="70FD82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D10FF7" w14:textId="289282A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574913" w14:paraId="40ED8AB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D231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85BD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7667EDD7" w14:textId="34C1AD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0C1C4DDD" w14:textId="6837D7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3DB65" w14:textId="73AF76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648FCE" w14:textId="594128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574913" w14:paraId="149946C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EF166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C10D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395DE4D6" w14:textId="061566B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6220C772" w14:textId="0E12BD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905B39" w14:textId="60EF16B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86862" w14:textId="4646F6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574913" w14:paraId="28ADBDC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E001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62F2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1C9A9E04" w14:textId="22C03D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72ACCC8E" w14:textId="1C3D55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04567" w14:textId="19323C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E37288" w14:textId="328CF4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574913" w14:paraId="5DB30E6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55294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D109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28122023" w14:textId="3D7E1F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5A67A9CB" w14:textId="2A6E589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9AABC" w14:textId="3F181C0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47CDE9" w14:textId="754CA1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574913" w14:paraId="5C4C735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D60F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CAA4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1ADD76DB" w14:textId="23F02F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3D257C37" w14:textId="6556799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B0D7D" w14:textId="70FE03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16780" w14:textId="6E60CB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574913" w14:paraId="2BAFFC4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F1A24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B572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027C7461" w14:textId="1E44D3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7B8959AB" w14:textId="5826543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1EA4F" w14:textId="384218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C6CCE9" w14:textId="6F1760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574913" w14:paraId="0D84F65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E36E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C8F6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2568D08" w14:textId="684EE5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1D6D363D" w14:textId="285162C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67CD5" w14:textId="7727E0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FB379" w14:textId="67759C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574913" w14:paraId="016EAA5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EC0A4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2297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7D0EA45B" w14:textId="0569AC6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35C4323E" w14:textId="6F6562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83FAD" w14:textId="09DCCE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FB0CF" w14:textId="07269A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574913" w14:paraId="54B53DF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903A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ECF4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3C439EF1" w14:textId="0AA5B42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09355D2B" w14:textId="3EEC879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F43F763" w14:textId="69F7FF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7676B8" w14:textId="581B66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574913" w14:paraId="44F279D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6433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E11D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31A0268D" w14:textId="4A8DEA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67F3ABD6" w14:textId="5FB951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42EED" w14:textId="3B587C1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58E914" w14:textId="06643A3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574913" w14:paraId="00C15A0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8CAD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AEB4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19B1EE93" w14:textId="04235E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5A1A2BB5" w14:textId="74F5B3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BA256" w14:textId="209991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F8015" w14:textId="0EC1AC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574913" w14:paraId="3152E7B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6B0E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E68C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4465DF10" w14:textId="70033A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132B3F48" w14:textId="7A107C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77828" w14:textId="4206195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98FEA" w14:textId="1AF3A5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574913" w14:paraId="54DC413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10E8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66AB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3197DD7F" w14:textId="34C8BE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2A1918C5" w14:textId="48CDA6F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809EC" w14:textId="0BF50C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0159BB" w14:textId="346EC6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574913" w14:paraId="77BA26C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E8C2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2D42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7262F520" w14:textId="251CC4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5962B599" w14:textId="0DA5D2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D9ADB" w14:textId="371E240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8A8917" w14:textId="35A8D4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574913" w14:paraId="34F1142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E579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317C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4549BB7" w14:textId="72FDD9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7CE69491" w14:textId="3F784E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E7DC1" w14:textId="3755F03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8B3159" w14:textId="242B2F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574913" w14:paraId="35A1E56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FCAF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9CCD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5474BBB5" w14:textId="2E8ACC2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1D51F9E7" w14:textId="0C507AD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CE304" w14:textId="469D4F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DF0F6" w14:textId="3600A5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574913" w14:paraId="4499499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AB10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6491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1C7FA2C5" w14:textId="3994E70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6794331C" w14:textId="3258B6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9A751" w14:textId="343E11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4A8B7" w14:textId="69666D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574913" w14:paraId="1BD359F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9599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F862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082A166E" w14:textId="37D4611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51AB3D65" w14:textId="19AAE1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F37D0" w14:textId="252F6E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D0486" w14:textId="4A8445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574913" w14:paraId="6E7C95D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FA8B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8F0C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7DE95914" w14:textId="58C141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7C0B5836" w14:textId="429093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440ADF" w14:textId="4E5753B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20591" w14:textId="698249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574913" w14:paraId="1A5D2F9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D573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7811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58FF49D5" w14:textId="5233B6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54C0565B" w14:textId="3C93910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DC310" w14:textId="19F061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12D22" w14:textId="098E6D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574913" w14:paraId="58C2E3B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8981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E8B9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446DB0F0" w14:textId="72D609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3F29D0E9" w14:textId="701BA5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05FCC" w14:textId="40DB90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7F731" w14:textId="32B089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574913" w14:paraId="7DF7213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710A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634A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0D8EB2AD" w14:textId="3030A3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36695FC1" w14:textId="1058F68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8B3ED7" w14:textId="34365E2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F67BC6" w14:textId="65EFE8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574913" w14:paraId="296B428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1FCF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13772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ACF4665" w14:textId="17B146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0CCC7D1E" w14:textId="4605F2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89502" w14:textId="732E3E4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92E8A" w14:textId="6E14F3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574913" w14:paraId="18184E2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4A33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745B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771A15D4" w14:textId="5CEE4E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3EC4677E" w14:textId="547B71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C321D2" w14:textId="7269245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F52EFC" w14:textId="064578F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574913" w14:paraId="6282204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A97B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A284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4787466A" w14:textId="490F42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2BA53391" w14:textId="0D60975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7FA18" w14:textId="2829C7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2624E" w14:textId="31CB32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574913" w14:paraId="2417E82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D2AB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DAAE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3091CDF0" w14:textId="31F7AE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6496333F" w14:textId="5860AB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8E787" w14:textId="0F6161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7189C" w14:textId="52930D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574913" w14:paraId="6810BD3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2AF1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497D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7EF1142C" w14:textId="2A9E3F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019FE7BB" w14:textId="7EE4DA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899B44" w14:textId="31D5CA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67199" w14:textId="76806D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574913" w14:paraId="31E3881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6ECF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ED79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2B10A2DB" w14:textId="76A2EB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3844627B" w14:textId="12EE88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2E7FE" w14:textId="3B5C67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0AD6E9" w14:textId="70A03F1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574913" w14:paraId="2DC6E039"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93706"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DF09209" w14:textId="5501794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11F273B" w14:textId="4783FBB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30DE1D" w14:textId="2B4C3F2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C5A7E6" w14:textId="4F0B0BE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574913" w14:paraId="1A7D1D0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94C7F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8DE9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4C10D08D" w14:textId="33E5C72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3C1D8ECF" w14:textId="46DE8A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C7004" w14:textId="1574E33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623AF7" w14:textId="51159E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574913" w14:paraId="2105211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0575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443E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719CF84F" w14:textId="49CC93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2DEEEC5B" w14:textId="5FCEFE6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E2A10" w14:textId="565CD1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D07AD5" w14:textId="55C2C6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574913" w14:paraId="57E0F0B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3FFF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EB96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6BEBCA75" w14:textId="698756B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4FC2D820" w14:textId="3842C72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A1394" w14:textId="07CED2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DC0FA" w14:textId="34BF070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574913" w14:paraId="0E3589D0"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077A9"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3A7B6D41" w14:textId="13243DB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2C1B2EF5" w14:textId="4196C847"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E52667" w14:textId="26BD57E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FEF623" w14:textId="17279F8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574913" w14:paraId="63A5524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4B60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7C64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107E007D" w14:textId="3F0263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4CE57075" w14:textId="773AFE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8296C" w14:textId="5EE94A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9E3CF" w14:textId="1C6282D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574913" w14:paraId="08962C7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2D5C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FCE3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30F60FA9" w14:textId="00871B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6AC3828F" w14:textId="6205F81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4A2AE" w14:textId="032D6A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91DB48" w14:textId="745A65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574913" w14:paraId="3C2B492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51D9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BBDD9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363130F1" w14:textId="63E46E6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182F58C8" w14:textId="3BF5E0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DB237" w14:textId="1400AB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AE5B5" w14:textId="7051CB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574913" w14:paraId="609B2C8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2A62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BF99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933A34C" w14:textId="755B72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0D0C7B58" w14:textId="1EF299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4A58D" w14:textId="5DBCE2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FF01D" w14:textId="2278C6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574913" w14:paraId="6A96EDA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70B8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242D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6FDBE5AF" w14:textId="6F98FF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62075CD7" w14:textId="4EDCD92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17E18" w14:textId="7C9154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CF3E54" w14:textId="4963DCD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574913" w14:paraId="6BBE1CC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861B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A2E0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2E03CBDC" w14:textId="5FD04F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62B0752F" w14:textId="38C8F2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C8A1B" w14:textId="242A4E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AF536" w14:textId="2B6727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574913" w14:paraId="1B03BF9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35B1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B000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702D4264" w14:textId="6EDEB7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1358F077" w14:textId="21D41C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DBBB4" w14:textId="691401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6C440" w14:textId="40E6D1F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574913" w14:paraId="1A899B3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DAC73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A943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6BB554E7" w14:textId="650EB7A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268707F9" w14:textId="47A0CDA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499E38" w14:textId="50E842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479E1E" w14:textId="7FF86EE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574913" w14:paraId="1FD9624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4A7A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FC81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6E5C1D2E" w14:textId="0A8B592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ED84D18" w14:textId="7F608C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27467" w14:textId="31A0BE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84F5B" w14:textId="5703B8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574913" w14:paraId="3395242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B056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2ACCD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C01CD63" w14:textId="69BF25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6C315B61" w14:textId="325288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B815D" w14:textId="40803F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EEA0A1" w14:textId="58C9C4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574913" w14:paraId="1F539F1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8693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A6C8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27F169CE" w14:textId="5985BBB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7374CE9D" w14:textId="09F70C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74183" w14:textId="2444EE3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92EC1" w14:textId="4CDF8B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574913" w14:paraId="62786B83"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0B34A8"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56F0022C" w14:textId="64B0B7D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9,798,032.55 </w:t>
            </w:r>
          </w:p>
        </w:tc>
        <w:tc>
          <w:tcPr>
            <w:tcW w:w="675" w:type="pct"/>
            <w:tcBorders>
              <w:top w:val="nil"/>
              <w:left w:val="nil"/>
              <w:bottom w:val="single" w:sz="4" w:space="0" w:color="000000"/>
              <w:right w:val="single" w:sz="4" w:space="0" w:color="000000"/>
            </w:tcBorders>
            <w:shd w:val="clear" w:color="D8D8D8" w:fill="D8D8D8"/>
            <w:noWrap/>
            <w:vAlign w:val="bottom"/>
            <w:hideMark/>
          </w:tcPr>
          <w:p w14:paraId="50903676" w14:textId="25E8977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7863CF6" w14:textId="4DD93DF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3DD7905" w14:textId="0EFE7B4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11,379,232.55 </w:t>
            </w:r>
          </w:p>
        </w:tc>
      </w:tr>
      <w:tr w:rsidR="00574913" w14:paraId="3DC56E36"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0C1715B"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5826980F" w14:textId="085078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5BA455C8" w14:textId="36BE53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BCDCB" w14:textId="0967C7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92D36B" w14:textId="171C61B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574913" w14:paraId="462ABC8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1EC4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13CE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2D3A21BE" w14:textId="1F5D6A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2A2D35DD" w14:textId="624B7E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82FD6" w14:textId="27A39C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CFE255" w14:textId="77FD451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574913" w14:paraId="799355E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90801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E801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5FD3EF4E" w14:textId="4C33C5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60906929" w14:textId="7F1A03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F4454" w14:textId="143EC6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8D1CB7" w14:textId="63ED31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574913" w14:paraId="46811D2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4167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F14C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16FCAA3A" w14:textId="53C027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761B32AE" w14:textId="7F5484D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44595" w14:textId="135CE4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9E2F15" w14:textId="7D5C53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574913" w14:paraId="58FB514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964C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BCB7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DA924F1" w14:textId="7EA8EE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1CFAF86F" w14:textId="516CB7B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98DB8" w14:textId="0FA185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EAC0D" w14:textId="1C4011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574913" w14:paraId="7B52565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8FEF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AD14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710A7DEE" w14:textId="5802A1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3A8E1311" w14:textId="375630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77E3389" w14:textId="579B94B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8C1019" w14:textId="6E50B6A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574913" w14:paraId="6FF7078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7177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C957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795DB5A9" w14:textId="0EF4E2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1B0F1BA5" w14:textId="7E3B4E8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2DA4372C" w14:textId="16F827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56F99" w14:textId="273F2C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574913" w14:paraId="03ADE0C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9137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DCB5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2A8FEC6E" w14:textId="643E22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6E6E079B" w14:textId="783BFE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26C8BC" w14:textId="10A70D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F9EDB" w14:textId="6B4E0E0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574913" w14:paraId="23B5AEF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94BBA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F01C6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2A7EFD2E" w14:textId="4A1D384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64C38C0D" w14:textId="723677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0AD5C" w14:textId="17715D0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765B6" w14:textId="523BFD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574913" w14:paraId="6B4FAB4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5136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5B3E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70927C54" w14:textId="0EDF91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3EB88832" w14:textId="10A7C0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484DAC5F" w14:textId="129A77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A99EB" w14:textId="0B4687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574913" w14:paraId="7DB9EE6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6BAE7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20BF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0F62B830" w14:textId="3A27A3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5940C3A8" w14:textId="29DDF3C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249EE30B" w14:textId="0022D8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8DCC2" w14:textId="42F331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574913" w14:paraId="630FF29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C671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BF70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C10DCA7" w14:textId="0447A4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6DEDB7F9" w14:textId="004CFB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7CC55" w14:textId="49599B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26C2E7" w14:textId="41EEE1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574913" w14:paraId="12892E6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A0FB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A24F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3989F69F" w14:textId="788B1FA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7CC6FD23" w14:textId="68FFBD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A1D93" w14:textId="27F806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7D85F7" w14:textId="7707BC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574913" w14:paraId="4970B39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6A8F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D13B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12FA940D" w14:textId="10A357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320E6328" w14:textId="0324C8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EC45A" w14:textId="7B8D9F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FB433" w14:textId="09C7E4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574913" w14:paraId="1007230C"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A75286"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451592E8" w14:textId="6179FB9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116,908,388.63 </w:t>
            </w:r>
          </w:p>
        </w:tc>
        <w:tc>
          <w:tcPr>
            <w:tcW w:w="675" w:type="pct"/>
            <w:tcBorders>
              <w:top w:val="nil"/>
              <w:left w:val="nil"/>
              <w:bottom w:val="single" w:sz="4" w:space="0" w:color="000000"/>
              <w:right w:val="single" w:sz="4" w:space="0" w:color="000000"/>
            </w:tcBorders>
            <w:shd w:val="clear" w:color="A5A5A5" w:fill="A5A5A5"/>
            <w:noWrap/>
            <w:vAlign w:val="bottom"/>
            <w:hideMark/>
          </w:tcPr>
          <w:p w14:paraId="67B198E8" w14:textId="67F61EA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343F930" w14:textId="047A9E8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1BB786A" w14:textId="0E62E34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117,511,538.63 </w:t>
            </w:r>
          </w:p>
        </w:tc>
      </w:tr>
      <w:tr w:rsidR="00574913" w14:paraId="0D749612"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84119"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0F4666B4" w14:textId="082F113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17,075,697.82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ADEBC5E" w14:textId="1C8F067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DED25BB" w14:textId="2D55DA5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CD70FE" w14:textId="180503F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17,353,447.82 </w:t>
            </w:r>
          </w:p>
        </w:tc>
      </w:tr>
      <w:tr w:rsidR="00574913" w14:paraId="4E414AF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DE33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1A08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61A8FB37" w14:textId="576E05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BA5D73" w14:textId="6CBE9A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9FD0E7" w14:textId="6CF928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E1CBC" w14:textId="194C9E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74913" w14:paraId="13B30D0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4AFB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66AE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63B0152E" w14:textId="1EABFE8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2969D0" w14:textId="0AB09D6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D442D" w14:textId="3EB68E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D56AD" w14:textId="729C80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74913" w14:paraId="40075A9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6B76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6D4A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C096D53" w14:textId="74C57BF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10B3F4C1" w14:textId="57EFA3A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13D4B" w14:textId="1E111B9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95464" w14:textId="4486CEF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574913" w14:paraId="20DCBCD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C348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792F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3DFE77BB" w14:textId="30140F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664424E3" w14:textId="5F9127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5F47FE24" w14:textId="56AFD4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ED9792" w14:textId="1D980D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574913" w14:paraId="0FA5E79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5672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36EA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1709DA70" w14:textId="5CFC2A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700DAA44" w14:textId="403CC81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9D9A7" w14:textId="0E3A175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2FCBB0" w14:textId="27EA598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574913" w14:paraId="363E4BC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3799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C132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3B87D10E" w14:textId="1F2D92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646BD2AA" w14:textId="34B033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DA6AA" w14:textId="156E6A6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F989B" w14:textId="6238EA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574913" w14:paraId="383DD15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EDC02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0534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0BB6D755" w14:textId="79906BC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6F8EE1" w14:textId="092079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90DA7" w14:textId="2B43FF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D9730" w14:textId="0589B3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74913" w14:paraId="457E84A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6078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C5E2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53A3CA6A" w14:textId="7FA0F5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D9927B6" w14:textId="62865C4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55DD8" w14:textId="685D40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3DCA17" w14:textId="0650C51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574913" w14:paraId="3E70180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50D7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314B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71CE223E" w14:textId="33694F1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049119" w14:textId="7D31BC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F2734" w14:textId="202333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FB56E" w14:textId="57ED95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574913" w14:paraId="0346F58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5861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56B1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3BE9D8EC" w14:textId="0B7B86F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1533BCD7" w14:textId="00539B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0352E" w14:textId="025F88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524F1" w14:textId="785F41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574913" w14:paraId="1649015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572C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08A5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37D73059" w14:textId="259B159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5566A7E3" w14:textId="2CA218B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39C56" w14:textId="001EE9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16628" w14:textId="4BC5828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574913" w14:paraId="218D908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56DA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B791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3131BC74" w14:textId="77078F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c>
          <w:tcPr>
            <w:tcW w:w="675" w:type="pct"/>
            <w:tcBorders>
              <w:top w:val="nil"/>
              <w:left w:val="nil"/>
              <w:bottom w:val="single" w:sz="4" w:space="0" w:color="000000"/>
              <w:right w:val="single" w:sz="4" w:space="0" w:color="000000"/>
            </w:tcBorders>
            <w:shd w:val="clear" w:color="auto" w:fill="auto"/>
            <w:noWrap/>
            <w:vAlign w:val="bottom"/>
            <w:hideMark/>
          </w:tcPr>
          <w:p w14:paraId="5C177818" w14:textId="7DA63AC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71547" w14:textId="276974A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A7EF22" w14:textId="55AF50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5,172,275.40 </w:t>
            </w:r>
          </w:p>
        </w:tc>
      </w:tr>
      <w:tr w:rsidR="00574913" w14:paraId="2BDF9C7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DF56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BC43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4D31F04" w14:textId="39064BD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3259964D" w14:textId="453E20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7C424" w14:textId="474D601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C6D73" w14:textId="1E1827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574913" w14:paraId="225ACAF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83145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1336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280D439E" w14:textId="07831E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1FE7D865" w14:textId="5CAF39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565EC" w14:textId="652453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03D04B" w14:textId="71C345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574913" w14:paraId="1E6DBAB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29AAD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CDC8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1BF493F0" w14:textId="19B8B63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10DC2BD1" w14:textId="1889F1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9AB4B" w14:textId="2097B76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7D4931" w14:textId="1D155E9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574913" w14:paraId="2988664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FBC4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65DB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1046D7D5" w14:textId="1B6B6A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08D2B477" w14:textId="03DBC1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1E18B" w14:textId="3E99FC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660B2" w14:textId="71E23D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574913" w14:paraId="2FCD3ADD"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894EC"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5A06077C" w14:textId="07D437A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11,755,773.71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345A13AA" w14:textId="0D2B557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EB11EA5" w14:textId="26B8904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F1A17D" w14:textId="235758E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12,031,173.71 </w:t>
            </w:r>
          </w:p>
        </w:tc>
      </w:tr>
      <w:tr w:rsidR="00574913" w14:paraId="31361CE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7ECE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831B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7008CEA3" w14:textId="70151D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1CEC3F26" w14:textId="523C60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F5911" w14:textId="4D11053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48A6DC" w14:textId="01C1B0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574913" w14:paraId="0F5A4A5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0126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FBC2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69714AB4" w14:textId="54D50F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3A4BB9E0" w14:textId="328EC1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6A217" w14:textId="4E19C0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50C6C" w14:textId="70096B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574913" w14:paraId="692F2F6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229B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844D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B253495" w14:textId="3F812C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3D5F217B" w14:textId="66D5FB5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42E00" w14:textId="66E76A5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B55FF6" w14:textId="0D2A11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574913" w14:paraId="6C7509D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AE78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1D13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454A96F" w14:textId="5B353A7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675" w:type="pct"/>
            <w:tcBorders>
              <w:top w:val="nil"/>
              <w:left w:val="nil"/>
              <w:bottom w:val="single" w:sz="4" w:space="0" w:color="000000"/>
              <w:right w:val="single" w:sz="4" w:space="0" w:color="000000"/>
            </w:tcBorders>
            <w:shd w:val="clear" w:color="auto" w:fill="auto"/>
            <w:noWrap/>
            <w:vAlign w:val="bottom"/>
            <w:hideMark/>
          </w:tcPr>
          <w:p w14:paraId="1EF501D6" w14:textId="16CB63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4218B" w14:textId="374B62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7B12F" w14:textId="75A5AB5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574913" w14:paraId="43985CA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6D4D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1342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3ADB4890" w14:textId="20A78C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7B8838" w14:textId="52EA2D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57FE5" w14:textId="281345B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84CD5" w14:textId="71BA3F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74913" w14:paraId="1CB43AB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71AE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FFE8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2C13C554" w14:textId="2F3A0D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c>
          <w:tcPr>
            <w:tcW w:w="675" w:type="pct"/>
            <w:tcBorders>
              <w:top w:val="nil"/>
              <w:left w:val="nil"/>
              <w:bottom w:val="single" w:sz="4" w:space="0" w:color="000000"/>
              <w:right w:val="single" w:sz="4" w:space="0" w:color="000000"/>
            </w:tcBorders>
            <w:shd w:val="clear" w:color="auto" w:fill="auto"/>
            <w:noWrap/>
            <w:vAlign w:val="bottom"/>
            <w:hideMark/>
          </w:tcPr>
          <w:p w14:paraId="0D85E3E9" w14:textId="6E16AC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5248E" w14:textId="7CA22A7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83D4A" w14:textId="03D9953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1,180,045.00 </w:t>
            </w:r>
          </w:p>
        </w:tc>
      </w:tr>
      <w:tr w:rsidR="00574913" w14:paraId="491796B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3C66F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7540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246F1D6F" w14:textId="57B5F6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55C8E817" w14:textId="15B062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CA01C" w14:textId="4D566D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171F46" w14:textId="7AF6EE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574913" w14:paraId="091D40A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F00D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F2D3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7C056D6A" w14:textId="457622D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675" w:type="pct"/>
            <w:tcBorders>
              <w:top w:val="nil"/>
              <w:left w:val="nil"/>
              <w:bottom w:val="single" w:sz="4" w:space="0" w:color="000000"/>
              <w:right w:val="single" w:sz="4" w:space="0" w:color="000000"/>
            </w:tcBorders>
            <w:shd w:val="clear" w:color="auto" w:fill="auto"/>
            <w:noWrap/>
            <w:vAlign w:val="bottom"/>
            <w:hideMark/>
          </w:tcPr>
          <w:p w14:paraId="774379AF" w14:textId="23CDCD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02A47" w14:textId="667D3DD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82E1CE" w14:textId="08CA6C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574913" w14:paraId="2843725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51B1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CD01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0238E06D" w14:textId="50CC7DF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065AB0" w14:textId="56B7CE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1DD1E869" w14:textId="6BD1CC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DBFCA" w14:textId="404CC1E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574913" w14:paraId="112E3F6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631C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12FC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2303E3BB" w14:textId="455242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443401" w14:textId="3CCC819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8BF79C" w14:textId="1DE192D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6EF12" w14:textId="3E5188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574913" w14:paraId="188A611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2752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46DB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0F4219EB" w14:textId="08E69F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75E8F953" w14:textId="3C0551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1E4C2" w14:textId="4F2F8FD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A1A6D8" w14:textId="58A4EEE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574913" w14:paraId="31D0DC1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AB6A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DC03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09C4DE5F" w14:textId="23DAF6D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675" w:type="pct"/>
            <w:tcBorders>
              <w:top w:val="nil"/>
              <w:left w:val="nil"/>
              <w:bottom w:val="single" w:sz="4" w:space="0" w:color="000000"/>
              <w:right w:val="single" w:sz="4" w:space="0" w:color="000000"/>
            </w:tcBorders>
            <w:shd w:val="clear" w:color="auto" w:fill="auto"/>
            <w:noWrap/>
            <w:vAlign w:val="bottom"/>
            <w:hideMark/>
          </w:tcPr>
          <w:p w14:paraId="60939FCD" w14:textId="305996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66BA5" w14:textId="6A9E11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3C4931" w14:textId="17C166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574913" w14:paraId="0909827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98C29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DD8F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8299231" w14:textId="440EBB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3DDA0B16" w14:textId="6FE59C0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8280D" w14:textId="504DDE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56B7E" w14:textId="2ADD40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574913" w14:paraId="1838CE0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DFB45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6AA5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29920761" w14:textId="051461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6231CF0E" w14:textId="52F1AA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13C7B" w14:textId="5BFAC1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9FFD7" w14:textId="5396462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574913" w14:paraId="411A7CC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56E6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999F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45859C09" w14:textId="7A7DCB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31BFDB4A" w14:textId="57FD5C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C6D71" w14:textId="349553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0F4D70" w14:textId="6EC0F7D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574913" w14:paraId="1282A60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2D0B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EBDB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21404A1B" w14:textId="680E9F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3A67ABA0" w14:textId="475E30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FED58" w14:textId="3BEDDF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1291A" w14:textId="74E103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574913" w14:paraId="4345977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7733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BF2A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6319ADB0" w14:textId="7E318BA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6B2926C8" w14:textId="5A219B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1AB70" w14:textId="3F66EB0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DAA701" w14:textId="2E7C76A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574913" w14:paraId="486D97B4"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1BD93"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0C629376" w14:textId="2A8C5E2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3CBFCE4A" w14:textId="0806111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559BE1B" w14:textId="3493AF0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DEE7BF" w14:textId="14ED3CA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16,585,323.50 </w:t>
            </w:r>
          </w:p>
        </w:tc>
      </w:tr>
      <w:tr w:rsidR="00574913" w14:paraId="5911DAC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19E0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8FB0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40C38FD1" w14:textId="36D317B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9710EF5" w14:textId="7CA951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79229" w14:textId="426A254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8F21D6" w14:textId="338DC0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574913" w14:paraId="6369F2C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3859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90EF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61308933" w14:textId="324AA9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1E0C5773" w14:textId="7628A69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39C29" w14:textId="39EBBB0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AB261" w14:textId="1F8C6B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574913" w14:paraId="1C72E2A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3975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165F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535125F8" w14:textId="121997D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2A7D3F" w14:textId="2ECE8F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3D824" w14:textId="4D90CC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7B978" w14:textId="09B11C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74913" w14:paraId="09D64A1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DBAA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29F0D1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3AC5CC40" w14:textId="42592E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39831F" w14:textId="0779A2F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682E3B" w14:textId="126E8B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24B7A" w14:textId="165EB8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74913" w14:paraId="3112F38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4DB6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C1B4B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0C3FAB07" w14:textId="09DC96D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0190E278" w14:textId="3CD9D5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CCE8A" w14:textId="43B771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C5FC5" w14:textId="21C813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574913" w14:paraId="15C0C91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553D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F2C9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029F4906" w14:textId="6A03C95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33C11152" w14:textId="620AC5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23BBB" w14:textId="121C3F5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7A1D40" w14:textId="771D48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574913" w14:paraId="2866069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F2A9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25F7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4E543171" w14:textId="662EF7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0EF98928" w14:textId="6AF7DF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F737D" w14:textId="3C4DD6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E3F79" w14:textId="1246BA1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574913" w14:paraId="5D90164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7651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EBAF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3FA85141" w14:textId="2A98F4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42002F" w14:textId="3609215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DCF2E" w14:textId="15BB075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21C2E" w14:textId="079BC2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574913" w14:paraId="6C45ABE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4A97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53E9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7BCF58CF" w14:textId="0B84174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8EE63F" w14:textId="3212162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23F233" w14:textId="1269EB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0F7D46" w14:textId="7147EC1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574913" w14:paraId="483BA93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00BE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5F1F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258F6D8A" w14:textId="0F4B7F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6A0999" w14:textId="56CBAA5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EEA7B" w14:textId="132EA5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6377D" w14:textId="75708C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1,445,000.00 </w:t>
            </w:r>
          </w:p>
        </w:tc>
      </w:tr>
      <w:tr w:rsidR="00574913" w14:paraId="2BBAB23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D6EDD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FCCB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770D605E" w14:textId="5AF269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5736F8D3" w14:textId="53B875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48819" w14:textId="454F15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1611EE" w14:textId="1BA15B0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574913" w14:paraId="7B7A00B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3271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F920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1619C89" w14:textId="2240916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48BF21FD" w14:textId="23E0F0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7C83D" w14:textId="69FAA5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19CA7D" w14:textId="3DE1481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574913" w14:paraId="5E3BBBD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7953A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A0C5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72088965" w14:textId="188255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4C8BEA71" w14:textId="2F912FB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DC98B" w14:textId="7008280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19A0D4" w14:textId="187AF6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574913" w14:paraId="4AC9658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2AE6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98A3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690785C4" w14:textId="6CA3DE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A395BB" w14:textId="6F9A27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4057D" w14:textId="6BCD1B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39574" w14:textId="5CF691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574913" w14:paraId="2BE7AE1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488C1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4047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B9CDB9D" w14:textId="143C49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A21CAE" w14:textId="279A23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328C9" w14:textId="683300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07E3D" w14:textId="367CCFA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1,345,000.00 </w:t>
            </w:r>
          </w:p>
        </w:tc>
      </w:tr>
      <w:tr w:rsidR="00574913" w14:paraId="622EDB3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0FAB6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30A8C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0BC89479" w14:textId="58DF7E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8F48AD3" w14:textId="3852181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E8237" w14:textId="7477F9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64F59" w14:textId="710C12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74913" w14:paraId="6D65E12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D2E5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88E0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523CD5F7" w14:textId="32D6675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E94C83" w14:textId="0EFF99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8E0A8" w14:textId="08CCE3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F672B" w14:textId="5A37F7D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74913" w14:paraId="42996FD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C14E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A932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212BD952" w14:textId="0D3DB8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2A3CE154" w14:textId="346CA7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9D1261" w14:textId="70DAC2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6FC4A" w14:textId="4FFFE5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574913" w14:paraId="68526BBE"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42D20"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0523E9F0" w14:textId="77FB0E1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4DD25056" w14:textId="68C4A8E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60DD45" w14:textId="09D9B77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15545E" w14:textId="311213A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3,687,383.55 </w:t>
            </w:r>
          </w:p>
        </w:tc>
      </w:tr>
      <w:tr w:rsidR="00574913" w14:paraId="1D4276B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C50C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4E78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5523B13C" w14:textId="7A134D3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555340A8" w14:textId="25D8E63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46284" w14:textId="0C3F9D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45AF6" w14:textId="454969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574913" w14:paraId="1D5FBFE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050A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2BCC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4F021622" w14:textId="004C94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1E17F464" w14:textId="080F3F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7523C" w14:textId="0D65E8E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EA7A39" w14:textId="1C4B39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574913" w14:paraId="3208790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523A5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5F12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515055D4" w14:textId="18BAD0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11F993DD" w14:textId="3F54476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A43B4" w14:textId="620EACF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40FA1" w14:textId="445142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574913" w14:paraId="5831DB3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76D0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BDEEC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47DDDDF" w14:textId="4EA3B36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1BB599D8" w14:textId="4B9173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BA141" w14:textId="1ECEC5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C5ED6B" w14:textId="2F8A08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574913" w14:paraId="4323D4B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2BEE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3083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036F5E29" w14:textId="0E322E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c>
          <w:tcPr>
            <w:tcW w:w="675" w:type="pct"/>
            <w:tcBorders>
              <w:top w:val="nil"/>
              <w:left w:val="nil"/>
              <w:bottom w:val="single" w:sz="4" w:space="0" w:color="000000"/>
              <w:right w:val="single" w:sz="4" w:space="0" w:color="000000"/>
            </w:tcBorders>
            <w:shd w:val="clear" w:color="auto" w:fill="auto"/>
            <w:noWrap/>
            <w:vAlign w:val="bottom"/>
            <w:hideMark/>
          </w:tcPr>
          <w:p w14:paraId="627BEA23" w14:textId="6E4394E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2371A" w14:textId="35F7CD3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8B9FD" w14:textId="6C3565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1,303,170.00 </w:t>
            </w:r>
          </w:p>
        </w:tc>
      </w:tr>
      <w:tr w:rsidR="00574913" w14:paraId="6E3548C6"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40DA0"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40ABA637" w14:textId="450439A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49,495,621.23 </w:t>
            </w:r>
          </w:p>
        </w:tc>
        <w:tc>
          <w:tcPr>
            <w:tcW w:w="675" w:type="pct"/>
            <w:tcBorders>
              <w:top w:val="nil"/>
              <w:left w:val="nil"/>
              <w:bottom w:val="single" w:sz="4" w:space="0" w:color="000000"/>
              <w:right w:val="single" w:sz="4" w:space="0" w:color="000000"/>
            </w:tcBorders>
            <w:shd w:val="clear" w:color="D8D8D8" w:fill="D8D8D8"/>
            <w:noWrap/>
            <w:vAlign w:val="bottom"/>
            <w:hideMark/>
          </w:tcPr>
          <w:p w14:paraId="141465D3" w14:textId="0D510C2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D92FAF5" w14:textId="50B96ED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B288C2" w14:textId="7CBE60D7"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49,545,621.23 </w:t>
            </w:r>
          </w:p>
        </w:tc>
      </w:tr>
      <w:tr w:rsidR="00574913" w14:paraId="41AD7AC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5CD0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6DA4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75F1E9F4" w14:textId="5211DC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5CA92D00" w14:textId="087514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04079" w14:textId="146A51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65C3E" w14:textId="7020DC7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574913" w14:paraId="2D082A9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C36B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B6E6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5A267B05" w14:textId="3C053F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114A4B5C" w14:textId="482F92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9B90C" w14:textId="33BBF1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7CFD24" w14:textId="6970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574913" w14:paraId="24E7B3C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7AF6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0477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77F1E27D" w14:textId="49EF98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158ABBD7" w14:textId="67D42D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4E646" w14:textId="21C99D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12C3A1" w14:textId="52B340B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574913" w14:paraId="550F5DD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9C82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B009E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1278FAA7" w14:textId="061D6D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348553" w14:textId="427625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BA4E1" w14:textId="4907DC2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142E0" w14:textId="42B10CF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74913" w14:paraId="42EF418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10D5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916C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43AB79CE" w14:textId="0253C6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6C9F71" w14:textId="03ADF0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D7017" w14:textId="0937815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320B7B" w14:textId="7A0D12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574913" w14:paraId="795E331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B1BBB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A8BD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48534112" w14:textId="223977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F42F73" w14:textId="476E1D1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D156E" w14:textId="29F75F8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C282E" w14:textId="5224A05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574913" w14:paraId="16D25FC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A028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F7F2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4DE0F60" w14:textId="53E4F23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1600BAA8" w14:textId="3CF6E3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57E46" w14:textId="58743F6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CA0298" w14:textId="00469C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574913" w14:paraId="0DF3251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137F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D2DC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309177AB" w14:textId="6D6B3C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57A8AF44" w14:textId="3A657BC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89CDD" w14:textId="169A96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86D055" w14:textId="382CDE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574913" w14:paraId="687C463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1F55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EB1B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5345D8BB" w14:textId="2351D1B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9870CD" w14:textId="32BD965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2C2D69" w14:textId="2F6D98A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D6CCD1" w14:textId="33C925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574913" w14:paraId="58828B6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D9E9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9EA0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9F52E2D" w14:textId="6B846F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1DF92DF8" w14:textId="454E1C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B6550B7" w14:textId="7134BD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68393" w14:textId="1BA644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574913" w14:paraId="7783B8D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B932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97F6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C5AA29C" w14:textId="76D3090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1D19FA" w14:textId="0CB76C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A8DD3" w14:textId="45C48E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F90D3" w14:textId="6CFBDE7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74913" w14:paraId="403897C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56967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78AB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16F1FB8E" w14:textId="380FFC0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4C4556" w14:textId="048A0A2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CCA68" w14:textId="16B304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BDF3A4" w14:textId="0EC0CB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574913" w14:paraId="755FF68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242FF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031A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308DAC3C" w14:textId="4099165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6154819" w14:textId="245596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BB9CE" w14:textId="4DFD734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3DBB1" w14:textId="0190CD1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574913" w14:paraId="41B1E10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829CF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BD76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2512EB53" w14:textId="1020AF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A9A61" w14:textId="06DF5ED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1632B" w14:textId="643E62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619A0" w14:textId="4D7CAD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74913" w14:paraId="1A6EE8D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26B1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3F96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56A38AEE" w14:textId="4B2B71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5B15B43C" w14:textId="6D94347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05196" w14:textId="3690B5B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6E7FF" w14:textId="0AE4BC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574913" w14:paraId="0966429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6893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2A12E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5723727E" w14:textId="37A004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05EC386C" w14:textId="4FF149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D493F" w14:textId="646E04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2FD0B4" w14:textId="35DF1AF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574913" w14:paraId="60096DA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4587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3ACD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725BAB58" w14:textId="6CFFB6F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c>
          <w:tcPr>
            <w:tcW w:w="675" w:type="pct"/>
            <w:tcBorders>
              <w:top w:val="nil"/>
              <w:left w:val="nil"/>
              <w:bottom w:val="single" w:sz="4" w:space="0" w:color="000000"/>
              <w:right w:val="single" w:sz="4" w:space="0" w:color="000000"/>
            </w:tcBorders>
            <w:shd w:val="clear" w:color="auto" w:fill="auto"/>
            <w:noWrap/>
            <w:vAlign w:val="bottom"/>
            <w:hideMark/>
          </w:tcPr>
          <w:p w14:paraId="41C941FC" w14:textId="39616D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5337E" w14:textId="52C5D8C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C54589" w14:textId="02C4E71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644,437.20 </w:t>
            </w:r>
          </w:p>
        </w:tc>
      </w:tr>
      <w:tr w:rsidR="00574913" w14:paraId="150A234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0E4E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9689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04CDAB45" w14:textId="24C1C7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61301DB4" w14:textId="730566C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05F9B" w14:textId="2494F37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06F49" w14:textId="1CCB9A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574913" w14:paraId="46AA56E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839E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1337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2DB06E6B" w14:textId="0C10AC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88C0F5" w14:textId="6A0444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F58C8" w14:textId="7969F0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DDF26E" w14:textId="10E792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574913" w14:paraId="350878B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3C56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8440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51668AF2" w14:textId="09A496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ED4DEA" w14:textId="69107D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2E857" w14:textId="30783E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845BF" w14:textId="08B47E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574913" w14:paraId="20F75A2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B030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F1C0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2D61EF49" w14:textId="74D50F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25A1B5" w14:textId="4E7BF6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95C98" w14:textId="0D487EB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203C4" w14:textId="14C0740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574913" w14:paraId="1A3E27B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A963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15BC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6BD9AF30" w14:textId="1AF3445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1922A77F" w14:textId="1BFD40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06BB5" w14:textId="47520C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B0DDEA" w14:textId="39FFA9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574913" w14:paraId="156E62A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6327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4A74F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437605FE" w14:textId="16BBE8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c>
          <w:tcPr>
            <w:tcW w:w="675" w:type="pct"/>
            <w:tcBorders>
              <w:top w:val="nil"/>
              <w:left w:val="nil"/>
              <w:bottom w:val="single" w:sz="4" w:space="0" w:color="000000"/>
              <w:right w:val="single" w:sz="4" w:space="0" w:color="000000"/>
            </w:tcBorders>
            <w:shd w:val="clear" w:color="auto" w:fill="auto"/>
            <w:noWrap/>
            <w:vAlign w:val="bottom"/>
            <w:hideMark/>
          </w:tcPr>
          <w:p w14:paraId="21D0A816" w14:textId="1C68CF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D0871" w14:textId="6941B55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9B696" w14:textId="7E946F8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1,961,239.44 </w:t>
            </w:r>
          </w:p>
        </w:tc>
      </w:tr>
      <w:tr w:rsidR="00574913" w14:paraId="30FB9C7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CC339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39F7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116964E3" w14:textId="65FDF8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135004FA" w14:textId="68D2BCF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B9A3F" w14:textId="073F412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B96244" w14:textId="1A6ECE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574913" w14:paraId="64445DD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DC82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3B0D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2203346B" w14:textId="1349AF0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FFEB553" w14:textId="4EBFA01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F23CC" w14:textId="08A4303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8CF94A" w14:textId="37FE93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74913" w14:paraId="6302AFA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1697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7919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6429DAEC" w14:textId="4DCEB3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34C073FD" w14:textId="7FF161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E8C19" w14:textId="111DDF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C17718" w14:textId="38B47F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574913" w14:paraId="378F4C5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994F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5FA1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7A081D24" w14:textId="421F6C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52F7A6" w14:textId="2A016E3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361AA" w14:textId="03C6FCE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67FBE" w14:textId="08B6BE1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574913" w14:paraId="1840748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0F89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E18F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5E10A095" w14:textId="55DF746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675" w:type="pct"/>
            <w:tcBorders>
              <w:top w:val="nil"/>
              <w:left w:val="nil"/>
              <w:bottom w:val="single" w:sz="4" w:space="0" w:color="000000"/>
              <w:right w:val="single" w:sz="4" w:space="0" w:color="000000"/>
            </w:tcBorders>
            <w:shd w:val="clear" w:color="auto" w:fill="auto"/>
            <w:noWrap/>
            <w:vAlign w:val="bottom"/>
            <w:hideMark/>
          </w:tcPr>
          <w:p w14:paraId="3EED60DA" w14:textId="31570B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9542D" w14:textId="03BFA89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0F190B" w14:textId="082A81D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574913" w14:paraId="70095EB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3BF2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9370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6E10C4C2" w14:textId="766FF7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592FAE" w14:textId="3AD94EF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6DA96" w14:textId="43294DB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7C850F" w14:textId="0A4CD6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74913" w14:paraId="385B1F3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4BE7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BEFD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787BDFD1" w14:textId="03BD8A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43464C49" w14:textId="3F5A494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973FE" w14:textId="2B7627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3D18E" w14:textId="5D7ABD5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574913" w14:paraId="5A59B80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9204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900F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75D6D925" w14:textId="44D3FEA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556357" w14:textId="2CA4EE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0E708" w14:textId="264A63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C035C" w14:textId="712B10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574913" w14:paraId="72B7481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531E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87D9C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79B9D0D3" w14:textId="179DA1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88D1753" w14:textId="3574D1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4C1EB" w14:textId="7183A1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500407" w14:textId="1453DD9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574913" w14:paraId="475B616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5D2D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5F0A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446DDDDB" w14:textId="39FD16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45E4F453" w14:textId="6C9B12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DDEDA" w14:textId="293162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DB5512" w14:textId="5B40AE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574913" w14:paraId="3AEAC16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4089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ADC8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4BAB060D" w14:textId="15182D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c>
          <w:tcPr>
            <w:tcW w:w="675" w:type="pct"/>
            <w:tcBorders>
              <w:top w:val="nil"/>
              <w:left w:val="nil"/>
              <w:bottom w:val="single" w:sz="4" w:space="0" w:color="000000"/>
              <w:right w:val="single" w:sz="4" w:space="0" w:color="000000"/>
            </w:tcBorders>
            <w:shd w:val="clear" w:color="auto" w:fill="auto"/>
            <w:noWrap/>
            <w:vAlign w:val="bottom"/>
            <w:hideMark/>
          </w:tcPr>
          <w:p w14:paraId="7B1406D9" w14:textId="594C22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7A2C6" w14:textId="789580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C6E28" w14:textId="5572D1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736,840.00 </w:t>
            </w:r>
          </w:p>
        </w:tc>
      </w:tr>
      <w:tr w:rsidR="00574913" w14:paraId="72C384CD"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0A9A8E"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0D82961" w14:textId="7362840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3FB84861" w14:textId="432139E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BBD786C" w14:textId="5D3AE38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EC19024" w14:textId="5682FE4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18,308,588.82 </w:t>
            </w:r>
          </w:p>
        </w:tc>
      </w:tr>
      <w:tr w:rsidR="00574913" w14:paraId="56FDE7D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A908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166B3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6E1C32AF" w14:textId="353759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D160A1"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5D74E078"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67D44F95" w14:textId="7B9B7A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574913" w14:paraId="02D24EA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4CFD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7558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1CB9331A" w14:textId="24AEF03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07EA271E" w14:textId="44986F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B65FE" w14:textId="72D2A80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B48EAD" w14:textId="6751C72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574913" w14:paraId="1481776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2115C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DE98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79040C1F" w14:textId="393F62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2B51F0AF" w14:textId="466BF4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8B20F3" w14:textId="38646ED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BC6AB" w14:textId="1DA0FA6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574913" w14:paraId="4EA69C6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E4AD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ACCB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1D2C4673" w14:textId="5825C9F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6976592" w14:textId="493935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2069EE" w14:textId="0BA843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CABC6" w14:textId="5468108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574913" w14:paraId="531E94E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9F9B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E08C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292444BD" w14:textId="465F94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6F6DDD33" w14:textId="1669DE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BE5DC" w14:textId="4025DB5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3E1E55" w14:textId="7EFD40F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574913" w14:paraId="12DDDEF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3E6E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DABC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38B37078" w14:textId="04CBA0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675" w:type="pct"/>
            <w:tcBorders>
              <w:top w:val="nil"/>
              <w:left w:val="nil"/>
              <w:bottom w:val="single" w:sz="4" w:space="0" w:color="000000"/>
              <w:right w:val="single" w:sz="4" w:space="0" w:color="000000"/>
            </w:tcBorders>
            <w:shd w:val="clear" w:color="auto" w:fill="auto"/>
            <w:noWrap/>
            <w:vAlign w:val="bottom"/>
            <w:hideMark/>
          </w:tcPr>
          <w:p w14:paraId="56EE8582" w14:textId="1D2673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4A4DF" w14:textId="0FD01C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B5ADEA" w14:textId="342728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574913" w14:paraId="273BBB5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FBEB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343A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3748003E" w14:textId="0DDACC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603E0D6F" w14:textId="045FE7A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63D08" w14:textId="29CD1B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03059" w14:textId="602B2F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574913" w14:paraId="6608EBE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FFAB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91F1B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0F37610" w14:textId="5BF542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47052991" w14:textId="722941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86CEE" w14:textId="2F225E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17A45A" w14:textId="7982A3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574913" w14:paraId="7F9301D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E191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6497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41DD7C00" w14:textId="3A8546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68EAEC21" w14:textId="1C3B85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71AFEB" w14:textId="058CB9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767C7F" w14:textId="50B7F5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574913" w14:paraId="2B0E1C7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A1F3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C954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65071716" w14:textId="282A8E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0D8879" w14:textId="5EF57A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96FDD" w14:textId="0E68E2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8525F6" w14:textId="0C1B45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74913" w14:paraId="52B1238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5FF3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FD4EA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56BF3CCD" w14:textId="0545F0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018C601D" w14:textId="2143C41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FF1A2" w14:textId="63FA09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59710" w14:textId="53A3DA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574913" w14:paraId="79AF224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CD41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2A08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49E5FB4B" w14:textId="0C5DD37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16E63D52" w14:textId="3B4830A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B3ACC" w14:textId="4C1DAC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9B6CF1" w14:textId="21D891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574913" w14:paraId="5301C3F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3F27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A6B7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3239AE11" w14:textId="291193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69D782FD" w14:textId="6668DD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90253" w14:textId="6BA74D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AD889" w14:textId="11D779F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574913" w14:paraId="488BF46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74CB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D709F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59A5D10C" w14:textId="4234C3D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51996B" w14:textId="1AC0E35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77277" w14:textId="0BE208F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6F1BD8" w14:textId="316DE0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74913" w14:paraId="6EBFEF4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2CD3F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CC607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19D250C" w14:textId="5F0406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24A30E36" w14:textId="2A47C36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4E0B8" w14:textId="1C5503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0DC80A" w14:textId="38C813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574913" w14:paraId="5629C1E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AD00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C868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42618990" w14:textId="14EA7C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2E72CB5" w14:textId="3BE22F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AFBF6" w14:textId="4F12E6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0EEE5" w14:textId="34BC1B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74913" w14:paraId="47F0442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168C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1E7A2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4C4129C5" w14:textId="2DF55C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7AEC5137" w14:textId="34ECCE7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4A556" w14:textId="2298E5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77C5EA" w14:textId="24C2FE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574913" w14:paraId="1C85A79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4459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EC17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4F71E07B" w14:textId="6AC0474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BDA320" w14:textId="5C3D6A2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7F7AA" w14:textId="54ACB5F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503F6" w14:textId="2C13C9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574913" w14:paraId="1283938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C3B8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48FC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3D0D5236" w14:textId="6B7269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4317B7EF" w14:textId="28ABB7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82F40" w14:textId="49D3ACF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9ABE0" w14:textId="16D07B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574913" w14:paraId="3790DF6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EA1B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DD76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7D4C29B4" w14:textId="453995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6DE8E88E" w14:textId="32ACF6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E8DB1" w14:textId="2C998E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FE8DC0" w14:textId="711F8F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574913" w14:paraId="44BB02C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77EC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6BA7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59CCF100" w14:textId="7FFA572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2646718E" w14:textId="299A57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F2548" w14:textId="2D79C7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C62D0C" w14:textId="01A3EEE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574913" w14:paraId="097E05A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6712F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06DA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E8C1955" w14:textId="711026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7FB48E0B" w14:textId="10D30B8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A36BA" w14:textId="67254C2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26BCB" w14:textId="48D037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574913" w14:paraId="23D6526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B359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32FC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6FBDBEC9" w14:textId="0C7A30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5D4D13C3" w14:textId="10DE130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C0BA9" w14:textId="4EA31B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583AD9" w14:textId="7E82BD9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574913" w14:paraId="6B30721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3FC6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6E41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4AB93D1E" w14:textId="623DD4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3F6A7DEB" w14:textId="14C2071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D67ED" w14:textId="28F654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38DAD8" w14:textId="7EFFD4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574913" w14:paraId="61A8769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61CE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05CA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B505BF8" w14:textId="2B5C61F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4E5345B" w14:textId="7432038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632E4" w14:textId="2C421E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AB38A2" w14:textId="4BBDBB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74913" w14:paraId="55CF88D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A739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167E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464C1961" w14:textId="689A6B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70767FDE" w14:textId="6C6003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45B7E" w14:textId="5117134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69D5B" w14:textId="589EC48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574913" w14:paraId="26AE5B2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0B53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F39E3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4908C100" w14:textId="3C999E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6FE0F8DC" w14:textId="6509B7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8044A" w14:textId="636615B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8941CE" w14:textId="0726190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574913" w14:paraId="45A5F27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B761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DBCB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4DDEEC7" w14:textId="3D2D32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011E45E0" w14:textId="6FE7D2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B6657" w14:textId="6F5DC74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41C16B" w14:textId="6A0631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574913" w14:paraId="55794A7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44A9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BF36C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68A691DE" w14:textId="4180E2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936D65A" w14:textId="5760FA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A1955" w14:textId="3A675B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3A952B" w14:textId="65732B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574913" w14:paraId="46D83BE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9B74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68092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72344DD9" w14:textId="2A7B91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5B9B6382" w14:textId="517D4ED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55ECB" w14:textId="0AC7AC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529984" w14:textId="5C79A3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574913" w14:paraId="41E2F71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E529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3491D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30CB336E" w14:textId="481AD3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675" w:type="pct"/>
            <w:tcBorders>
              <w:top w:val="nil"/>
              <w:left w:val="nil"/>
              <w:bottom w:val="single" w:sz="4" w:space="0" w:color="000000"/>
              <w:right w:val="single" w:sz="4" w:space="0" w:color="000000"/>
            </w:tcBorders>
            <w:shd w:val="clear" w:color="auto" w:fill="auto"/>
            <w:noWrap/>
            <w:vAlign w:val="bottom"/>
            <w:hideMark/>
          </w:tcPr>
          <w:p w14:paraId="7E80CC63" w14:textId="1618738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2DF278" w14:textId="78B680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BACDA" w14:textId="713BBC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574913" w14:paraId="4FBA9D95"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2D3924"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50F5FE7B" w14:textId="7A045C3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188,295,137.61 </w:t>
            </w:r>
          </w:p>
        </w:tc>
        <w:tc>
          <w:tcPr>
            <w:tcW w:w="675" w:type="pct"/>
            <w:tcBorders>
              <w:top w:val="nil"/>
              <w:left w:val="nil"/>
              <w:bottom w:val="single" w:sz="4" w:space="0" w:color="000000"/>
              <w:right w:val="single" w:sz="4" w:space="0" w:color="000000"/>
            </w:tcBorders>
            <w:shd w:val="clear" w:color="A5A5A5" w:fill="A5A5A5"/>
            <w:noWrap/>
            <w:vAlign w:val="bottom"/>
            <w:hideMark/>
          </w:tcPr>
          <w:p w14:paraId="08309DD0" w14:textId="1E2A9F77"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C22E1F8" w14:textId="27141CF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143C3C7" w14:textId="38B0C75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188,295,137.61 </w:t>
            </w:r>
          </w:p>
        </w:tc>
      </w:tr>
      <w:tr w:rsidR="00574913" w14:paraId="6FDC6D16"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C335F"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318B9FF9" w14:textId="684036C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37,766,811.47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5484F2D7" w14:textId="694EF56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6504B7" w14:textId="78AFC80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729575" w14:textId="11A47E9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37,766,811.47 </w:t>
            </w:r>
          </w:p>
        </w:tc>
      </w:tr>
      <w:tr w:rsidR="00574913" w14:paraId="5EA59589"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651DF0C"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3DE6CB84" w14:textId="26C56C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5A1A600B" w14:textId="0C3E33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35EB6" w14:textId="4DFDB7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DB5485A" w14:textId="375F57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574913" w14:paraId="62782DA4" w14:textId="77777777" w:rsidTr="005749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16697E4"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DC79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023FBE50" w14:textId="5BFBEC7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6274A23B" w14:textId="3E7521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0A0DB" w14:textId="2F0F5C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7BFDB" w14:textId="0D09EB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574913" w14:paraId="47C382B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BDAC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5A55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325D826" w14:textId="334A66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2DE1EAD8" w14:textId="37AD5A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B2D6B" w14:textId="1C8A51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A509E" w14:textId="1EA774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574913" w14:paraId="2560537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A344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3FEB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06C0003D" w14:textId="15BFDE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D5CF66" w14:textId="50C285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82281D" w14:textId="261477B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9B2E3" w14:textId="6F424D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574913" w14:paraId="270C874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F652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98B3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66ADF62C" w14:textId="770B565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3AC9DD50" w14:textId="3CFA84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C0C0B" w14:textId="599F72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6F4DD" w14:textId="52EE6C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574913" w14:paraId="1F21136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F2D4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7C46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0CE62FDC" w14:textId="423367A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75C6C43D" w14:textId="789E34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356A3" w14:textId="1E3FD4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FF9C6F" w14:textId="004E9A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574913" w14:paraId="3A17532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268C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A9842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5A3F0C41" w14:textId="5E8FCE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3FC5F5C7" w14:textId="0CD174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296CE" w14:textId="5625D79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02990" w14:textId="78BEFD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574913" w14:paraId="2303089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DD0D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1A17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0EBD535D" w14:textId="282884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1033E28A" w14:textId="5F2A990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6941C" w14:textId="5EF628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ECD70F" w14:textId="7233CD1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574913" w14:paraId="44A37F4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DF7F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E16B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144A6AD6" w14:textId="5A3FE3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05F14CFE" w14:textId="20ACF9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3570F" w14:textId="27E2A6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CFA96D" w14:textId="1E458D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574913" w14:paraId="63C7587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7C2D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A23A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6F96489B" w14:textId="3CA4C23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736C503A" w14:textId="5D6EC2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4EACE5" w14:textId="48213D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B8F5A" w14:textId="4C811B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574913" w14:paraId="77A1EB2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98E4D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07E6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F4EDF8E" w14:textId="21A80A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3FE3411F" w14:textId="6F76BE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629E4" w14:textId="65B02E2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C1CB51" w14:textId="3D7B88E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574913" w14:paraId="691D77E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7BD7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D61C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625C719F" w14:textId="45E22D0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0F7FBD4D" w14:textId="73FCD8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DF2F6" w14:textId="71A61D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EA5DB" w14:textId="45A8B0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574913" w14:paraId="5ACF863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DE5B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2363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6FD666D8" w14:textId="1DCE84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0F345346" w14:textId="2E038D8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B5FFF" w14:textId="44CCD3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4EA2FC" w14:textId="462ADF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574913" w14:paraId="6D6C444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D090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046F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91EF0AE" w14:textId="536502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042E95" w14:textId="29C1EC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BEF23" w14:textId="51D5853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1BF7F" w14:textId="51C31E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574913" w14:paraId="6F95020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51DA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F8E3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038FF29C" w14:textId="65F4CFE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445AEC3D" w14:textId="20EBC3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5C862" w14:textId="7D9E21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54AD8" w14:textId="4C6571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574913" w14:paraId="63BF61B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7BC44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25837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3731B530" w14:textId="071199B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0900D26D" w14:textId="59A70C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546DB" w14:textId="3693BB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C46A8" w14:textId="564457A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574913" w14:paraId="3488A87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381C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70EF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57B5880C" w14:textId="44D8DB3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6A31134B" w14:textId="0E4B03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E0367" w14:textId="03B78E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57A7B" w14:textId="05D065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574913" w14:paraId="1D2ABF6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3804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DBDB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1F753602" w14:textId="33DDCA8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6EA5BAAC" w14:textId="2B492A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7516B" w14:textId="18A399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B564E" w14:textId="33C0A5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574913" w14:paraId="4C1E27B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DE72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98C0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6B9CA4C1" w14:textId="640EDEF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696843" w14:textId="641413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1BEC3" w14:textId="3475B6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01262" w14:textId="3409D2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574913" w14:paraId="277FB2D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7A4A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555F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21DFCBC2" w14:textId="0D61A1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2198A1F4" w14:textId="6D474C3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9C443" w14:textId="2734C1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B2823" w14:textId="312BCE4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574913" w14:paraId="04F9BC7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C99C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43F8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612729BD" w14:textId="789D691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36791ADE" w14:textId="37935A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87D01" w14:textId="20A73C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07EB4" w14:textId="3931A4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574913" w14:paraId="31E795A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F415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9D3C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0C7F9122" w14:textId="37134F7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14EF6C3E" w14:textId="0361C6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8446A" w14:textId="0C805F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571B1" w14:textId="7F8D8EA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574913" w14:paraId="52BAACC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5E9C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698F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39E7FB00" w14:textId="0ABCEC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139507B8" w14:textId="4374BC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5D3B7" w14:textId="713DEF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80453" w14:textId="552DDE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574913" w14:paraId="00CDC8E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268B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71C7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620B52EC" w14:textId="5BC2524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67791E32" w14:textId="0C0403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844AC" w14:textId="5A37A4C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BF5287" w14:textId="479FEE0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574913" w14:paraId="26B391F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A21BA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30C4B5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39B3996E" w14:textId="591E44E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3A11F3CB" w14:textId="1A33F6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27CA0" w14:textId="20D27D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33E3B7" w14:textId="56C6E43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574913" w14:paraId="04A6E8C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26F5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63D9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709498CC" w14:textId="24F635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FB6C1FF" w14:textId="3FE962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3D1F16" w14:textId="7409B1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DE8BD2" w14:textId="5379C0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574913" w14:paraId="3701F7D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3E07C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DD23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3D371952" w14:textId="1444E5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05D32A3F" w14:textId="1598137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862FE" w14:textId="2F7F1B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A7548" w14:textId="0BE1E7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574913" w14:paraId="1267E6E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CCA4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9700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38B4250" w14:textId="674AD8A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07BD074" w14:textId="5B888D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8C05E" w14:textId="130837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F8A1E7" w14:textId="15CAE5D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574913" w14:paraId="25AB288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1C01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26D6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5B2C9DE0" w14:textId="70938C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59B18BD1" w14:textId="2B8847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DAAEB" w14:textId="7C2DB1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A2B29E" w14:textId="4509D7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574913" w14:paraId="2592AF5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F51D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3437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3AF8245" w14:textId="2748A8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3F2575B2" w14:textId="3DBA4E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10555" w14:textId="4DC4BF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D65549" w14:textId="42B2650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574913" w14:paraId="26186CE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D133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7F05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38B0F24" w14:textId="199AF9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68D0CF5D" w14:textId="75C7B1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00338" w14:textId="1E49A45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784C6A" w14:textId="0E30AE1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574913" w14:paraId="4179F8A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5BC9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FF5C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1EB554E6" w14:textId="770E45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2D86C177" w14:textId="134A6E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8B7C4" w14:textId="65AFC4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EA342" w14:textId="6B582B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574913" w14:paraId="346984E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4610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A2A6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1494607" w14:textId="5C32A0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13102C39" w14:textId="2219DC9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D4A97" w14:textId="4CEFCFB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A3726C" w14:textId="5E3105D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574913" w14:paraId="0E2C3EA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C92C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85FC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BBEE33C" w14:textId="076089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35202008" w14:textId="7C7956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9A554" w14:textId="7E9B94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C859DC" w14:textId="09B664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574913" w14:paraId="488E02D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CCF4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7E61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4E234617" w14:textId="3A29505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3A44C79B" w14:textId="1D97D1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A6AAF" w14:textId="4B9096B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BB28F" w14:textId="2FDD6D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574913" w14:paraId="342E1B3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1069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5D58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574E32C6" w14:textId="57E308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6DFECABE" w14:textId="07BDD7D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4BBAE" w14:textId="78289B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0E856" w14:textId="30E40B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574913" w14:paraId="3BD8577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5C22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6111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484B28D4" w14:textId="1E0D04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066A15B3" w14:textId="4932A45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F2ED9" w14:textId="7BDE44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504DC" w14:textId="509FA68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574913" w14:paraId="144010C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F7CF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8AE82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5F9E057" w14:textId="094FC2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7E2022D9" w14:textId="6FD363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E5ED59" w14:textId="6F49A6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CF3563" w14:textId="248C1D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574913" w14:paraId="56A3EE7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1494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553E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51A1A634" w14:textId="49F6F5E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41720370" w14:textId="4E4E745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FAC4C4" w14:textId="4950A7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B6E51" w14:textId="2F13856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574913" w14:paraId="3DD04CF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051A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9484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7B660EF3" w14:textId="4D812B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15586D9A" w14:textId="610A57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16104" w14:textId="11BFC55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3DFE0" w14:textId="67E65B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574913" w14:paraId="7FFFFE4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4BF1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3099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145440B9" w14:textId="64B676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7F43C2A2" w14:textId="37A691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EC15A" w14:textId="6CE4DB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C8751" w14:textId="5D3433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574913" w14:paraId="2BBF431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B9B9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C3AE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260BB9D5" w14:textId="694E8A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c>
          <w:tcPr>
            <w:tcW w:w="675" w:type="pct"/>
            <w:tcBorders>
              <w:top w:val="nil"/>
              <w:left w:val="nil"/>
              <w:bottom w:val="single" w:sz="4" w:space="0" w:color="000000"/>
              <w:right w:val="single" w:sz="4" w:space="0" w:color="000000"/>
            </w:tcBorders>
            <w:shd w:val="clear" w:color="auto" w:fill="auto"/>
            <w:noWrap/>
            <w:vAlign w:val="bottom"/>
            <w:hideMark/>
          </w:tcPr>
          <w:p w14:paraId="2AE4F007" w14:textId="1C2D44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D9199B" w14:textId="17A2058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B819B6" w14:textId="7F142A2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r>
      <w:tr w:rsidR="00574913" w14:paraId="1409CB1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EB43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52F9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238EE2B6" w14:textId="234FE04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3B9C1E75" w14:textId="4885E3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94D23" w14:textId="5B2C23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1215D" w14:textId="00549B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574913" w14:paraId="1C267724"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23209"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730671F0" w14:textId="2F283E2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118,526,845.82 </w:t>
            </w:r>
          </w:p>
        </w:tc>
        <w:tc>
          <w:tcPr>
            <w:tcW w:w="675" w:type="pct"/>
            <w:tcBorders>
              <w:top w:val="nil"/>
              <w:left w:val="nil"/>
              <w:bottom w:val="single" w:sz="4" w:space="0" w:color="000000"/>
              <w:right w:val="single" w:sz="4" w:space="0" w:color="000000"/>
            </w:tcBorders>
            <w:shd w:val="clear" w:color="D8D8D8" w:fill="D8D8D8"/>
            <w:noWrap/>
            <w:vAlign w:val="bottom"/>
            <w:hideMark/>
          </w:tcPr>
          <w:p w14:paraId="594DE8E4" w14:textId="5E470C8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EC5177" w14:textId="5DDBCC0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FE0584" w14:textId="6FF21B6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118,526,845.82 </w:t>
            </w:r>
          </w:p>
        </w:tc>
      </w:tr>
      <w:tr w:rsidR="00574913" w14:paraId="772A0B00" w14:textId="77777777" w:rsidTr="005749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AB55FEC"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6B2D8AE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4D373D53" w14:textId="02C59D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13,021,838.52 </w:t>
            </w:r>
          </w:p>
        </w:tc>
        <w:tc>
          <w:tcPr>
            <w:tcW w:w="675" w:type="pct"/>
            <w:tcBorders>
              <w:top w:val="nil"/>
              <w:left w:val="nil"/>
              <w:bottom w:val="single" w:sz="4" w:space="0" w:color="000000"/>
              <w:right w:val="single" w:sz="4" w:space="0" w:color="000000"/>
            </w:tcBorders>
            <w:shd w:val="clear" w:color="auto" w:fill="auto"/>
            <w:noWrap/>
            <w:vAlign w:val="bottom"/>
            <w:hideMark/>
          </w:tcPr>
          <w:p w14:paraId="5B387EFB" w14:textId="0B5495B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6C3741" w14:textId="1FF4AA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F908ACF" w14:textId="477458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13,021,838.52 </w:t>
            </w:r>
          </w:p>
        </w:tc>
      </w:tr>
      <w:tr w:rsidR="00574913" w14:paraId="7D3F72E7" w14:textId="77777777" w:rsidTr="005749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2F4FD1B"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2B9EC34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04B59BA3" w14:textId="0CE5BA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46207BD4" w14:textId="2F484F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B5605" w14:textId="42F6F4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FEE22" w14:textId="084B46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574913" w14:paraId="58F2B35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7FEF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DAEC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55D7396C" w14:textId="644018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75" w:type="pct"/>
            <w:tcBorders>
              <w:top w:val="nil"/>
              <w:left w:val="nil"/>
              <w:bottom w:val="single" w:sz="4" w:space="0" w:color="000000"/>
              <w:right w:val="single" w:sz="4" w:space="0" w:color="000000"/>
            </w:tcBorders>
            <w:shd w:val="clear" w:color="auto" w:fill="auto"/>
            <w:noWrap/>
            <w:vAlign w:val="bottom"/>
            <w:hideMark/>
          </w:tcPr>
          <w:p w14:paraId="3CC2CD5C" w14:textId="2B78E99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4D1632" w14:textId="1F43DCC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9327C" w14:textId="4619928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574913" w14:paraId="5D63E59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6C07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3318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4DAF27C2" w14:textId="04C923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53952E05" w14:textId="6D070B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348EA" w14:textId="7FEAC8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E0FD59" w14:textId="507D2B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574913" w14:paraId="4ECA16E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CD7A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937A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4EF88DF5" w14:textId="0D2E235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306AC1C0" w14:textId="5210E3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7C31D" w14:textId="312DF7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24D346" w14:textId="2EEC868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574913" w14:paraId="4C9E8FC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E243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1F381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3AB72DA9" w14:textId="69B536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205F706F" w14:textId="35608E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69031B" w14:textId="37114E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8DFCD" w14:textId="272611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574913" w14:paraId="5F1EF80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E394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93CC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16CD773C" w14:textId="6084AC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63640393" w14:textId="3CE252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A02E2" w14:textId="20B46D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D61D5" w14:textId="785DC47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574913" w14:paraId="6CD6C68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E019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061B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1F216B1F" w14:textId="185E7E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60173C3B" w14:textId="1E3C81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E9792" w14:textId="0B14B04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9AAB6" w14:textId="6714CD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574913" w14:paraId="7E6217A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B350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D734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58BB632C" w14:textId="1B14AA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27D871AB" w14:textId="4A7EC3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8D6911" w14:textId="484E03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470A5" w14:textId="62542CB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574913" w14:paraId="0C3FDC0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20D8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CCB6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3A5326F3" w14:textId="311752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230A0289" w14:textId="616573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FF578" w14:textId="6B04F1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8E32C" w14:textId="436B011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574913" w14:paraId="250EE1D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82E7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A663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17410D0D" w14:textId="4DDB44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359E6BDD" w14:textId="3F75878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CC359" w14:textId="7D993D8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EDA71" w14:textId="185973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574913" w14:paraId="796CCB8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BB9B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FB66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6FD59E54" w14:textId="2DD994A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675" w:type="pct"/>
            <w:tcBorders>
              <w:top w:val="nil"/>
              <w:left w:val="nil"/>
              <w:bottom w:val="single" w:sz="4" w:space="0" w:color="000000"/>
              <w:right w:val="single" w:sz="4" w:space="0" w:color="000000"/>
            </w:tcBorders>
            <w:shd w:val="clear" w:color="auto" w:fill="auto"/>
            <w:noWrap/>
            <w:vAlign w:val="bottom"/>
            <w:hideMark/>
          </w:tcPr>
          <w:p w14:paraId="7127E197" w14:textId="79AC55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65F69" w14:textId="74A3362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6F4DE" w14:textId="4BED38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574913" w14:paraId="662FB34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9D76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A96D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655A7872" w14:textId="3A4F5F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5ACB9749" w14:textId="0DF433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77BE9C" w14:textId="7686E9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84083" w14:textId="2FC321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574913" w14:paraId="5604DEC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CEAB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5D62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5BB5AEA5" w14:textId="3D757F1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63F9E248" w14:textId="644912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AC50B" w14:textId="1CA5D9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15E528" w14:textId="6B68D8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574913" w14:paraId="51FC569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49CA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A199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4F93AF49" w14:textId="68E5AD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6FB854AA" w14:textId="6ED74E2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4F319" w14:textId="67B2E7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3ECAF1" w14:textId="08ED7B0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574913" w14:paraId="2C82343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3C7C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4427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7955830C" w14:textId="5CBE68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609164AF" w14:textId="6CD1DA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07B32" w14:textId="33A9868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12FD0B" w14:textId="53EAAB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574913" w14:paraId="09470AD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AC63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27BA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7BBE896F" w14:textId="3E9F5B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57AB6A5F" w14:textId="4CEBC9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CB2E0" w14:textId="616183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071895" w14:textId="0BB3578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574913" w14:paraId="6EF0890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76D3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596A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58920718" w14:textId="290AB8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11,121,893.88 </w:t>
            </w:r>
          </w:p>
        </w:tc>
        <w:tc>
          <w:tcPr>
            <w:tcW w:w="675" w:type="pct"/>
            <w:tcBorders>
              <w:top w:val="nil"/>
              <w:left w:val="nil"/>
              <w:bottom w:val="single" w:sz="4" w:space="0" w:color="000000"/>
              <w:right w:val="single" w:sz="4" w:space="0" w:color="000000"/>
            </w:tcBorders>
            <w:shd w:val="clear" w:color="auto" w:fill="auto"/>
            <w:noWrap/>
            <w:vAlign w:val="bottom"/>
            <w:hideMark/>
          </w:tcPr>
          <w:p w14:paraId="75270FEA" w14:textId="0E7AA2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A68EF" w14:textId="00AA74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B88C71" w14:textId="4AB5E3A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11,121,893.88 </w:t>
            </w:r>
          </w:p>
        </w:tc>
      </w:tr>
      <w:tr w:rsidR="00574913" w14:paraId="2A954E8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5409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C78B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4EBFC85D" w14:textId="543A03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2E76875B" w14:textId="51B417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3734C" w14:textId="23FCFC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DAD7CB" w14:textId="435598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574913" w14:paraId="183D993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26B5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C710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6757CDA9" w14:textId="254DFF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2E79C33B" w14:textId="4E5E24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38B6C" w14:textId="7E7B6D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4871AC" w14:textId="371481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574913" w14:paraId="3F92FAD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CBD7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E0F5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4A4F7FE1" w14:textId="5FD76A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66E9BD91" w14:textId="312854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A53EB" w14:textId="3381694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23BF4" w14:textId="2215FA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574913" w14:paraId="4CD8906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D3BC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C2EC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0DFBFD3D" w14:textId="050E42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c>
          <w:tcPr>
            <w:tcW w:w="675" w:type="pct"/>
            <w:tcBorders>
              <w:top w:val="nil"/>
              <w:left w:val="nil"/>
              <w:bottom w:val="single" w:sz="4" w:space="0" w:color="000000"/>
              <w:right w:val="single" w:sz="4" w:space="0" w:color="000000"/>
            </w:tcBorders>
            <w:shd w:val="clear" w:color="auto" w:fill="auto"/>
            <w:noWrap/>
            <w:vAlign w:val="bottom"/>
            <w:hideMark/>
          </w:tcPr>
          <w:p w14:paraId="172EB852" w14:textId="3E4E80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1ED3D" w14:textId="623496F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739FE" w14:textId="4B3AFA6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6,626,485.90 </w:t>
            </w:r>
          </w:p>
        </w:tc>
      </w:tr>
      <w:tr w:rsidR="00574913" w14:paraId="3C4EC8D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9868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BD11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0D30976E" w14:textId="5330DD1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c>
          <w:tcPr>
            <w:tcW w:w="675" w:type="pct"/>
            <w:tcBorders>
              <w:top w:val="nil"/>
              <w:left w:val="nil"/>
              <w:bottom w:val="single" w:sz="4" w:space="0" w:color="000000"/>
              <w:right w:val="single" w:sz="4" w:space="0" w:color="000000"/>
            </w:tcBorders>
            <w:shd w:val="clear" w:color="auto" w:fill="auto"/>
            <w:noWrap/>
            <w:vAlign w:val="bottom"/>
            <w:hideMark/>
          </w:tcPr>
          <w:p w14:paraId="1C2DFC0E" w14:textId="6459F8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B5531" w14:textId="50F2A7F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7003CE" w14:textId="2D0B7F9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r>
      <w:tr w:rsidR="00574913" w14:paraId="7EB771D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C5D4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3B0A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16CEF87" w14:textId="7C35A80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c>
          <w:tcPr>
            <w:tcW w:w="675" w:type="pct"/>
            <w:tcBorders>
              <w:top w:val="nil"/>
              <w:left w:val="nil"/>
              <w:bottom w:val="single" w:sz="4" w:space="0" w:color="000000"/>
              <w:right w:val="single" w:sz="4" w:space="0" w:color="000000"/>
            </w:tcBorders>
            <w:shd w:val="clear" w:color="auto" w:fill="auto"/>
            <w:noWrap/>
            <w:vAlign w:val="bottom"/>
            <w:hideMark/>
          </w:tcPr>
          <w:p w14:paraId="3B2DE76F" w14:textId="403BB5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45B8C" w14:textId="564D5C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08FBFB" w14:textId="0B866D4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r>
      <w:tr w:rsidR="00574913" w14:paraId="50B1731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85FD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271D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70F5DC55" w14:textId="5B045D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23128E8F" w14:textId="6D09C5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3CA29" w14:textId="470C6E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9F41F0" w14:textId="4F319A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574913" w14:paraId="3A62B5A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A4B6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C3BF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6BA42786" w14:textId="71E0FE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138D2882" w14:textId="3204A2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7BB33" w14:textId="4B917B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B5614E" w14:textId="2289EC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574913" w14:paraId="554E2E7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F394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55DC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680BF81B" w14:textId="0466E2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1,020,705.00 </w:t>
            </w:r>
          </w:p>
        </w:tc>
        <w:tc>
          <w:tcPr>
            <w:tcW w:w="675" w:type="pct"/>
            <w:tcBorders>
              <w:top w:val="nil"/>
              <w:left w:val="nil"/>
              <w:bottom w:val="single" w:sz="4" w:space="0" w:color="000000"/>
              <w:right w:val="single" w:sz="4" w:space="0" w:color="000000"/>
            </w:tcBorders>
            <w:shd w:val="clear" w:color="auto" w:fill="auto"/>
            <w:noWrap/>
            <w:vAlign w:val="bottom"/>
            <w:hideMark/>
          </w:tcPr>
          <w:p w14:paraId="2E3A08F7" w14:textId="1E9E35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6A774" w14:textId="2B8506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02B7B2" w14:textId="7512D8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1,020,705.00 </w:t>
            </w:r>
          </w:p>
        </w:tc>
      </w:tr>
      <w:tr w:rsidR="00574913" w14:paraId="25346F4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9360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A066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64556EAB" w14:textId="7D7D45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c>
          <w:tcPr>
            <w:tcW w:w="675" w:type="pct"/>
            <w:tcBorders>
              <w:top w:val="nil"/>
              <w:left w:val="nil"/>
              <w:bottom w:val="single" w:sz="4" w:space="0" w:color="000000"/>
              <w:right w:val="single" w:sz="4" w:space="0" w:color="000000"/>
            </w:tcBorders>
            <w:shd w:val="clear" w:color="auto" w:fill="auto"/>
            <w:noWrap/>
            <w:vAlign w:val="bottom"/>
            <w:hideMark/>
          </w:tcPr>
          <w:p w14:paraId="3C83859E" w14:textId="65276B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9C821" w14:textId="0514C4C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F69A3" w14:textId="7B97F0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2,778,757.04 </w:t>
            </w:r>
          </w:p>
        </w:tc>
      </w:tr>
      <w:tr w:rsidR="00574913" w14:paraId="7537683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DC13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9832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49F9C098" w14:textId="204ABF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0D5E54FF" w14:textId="2DE5CF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F82F1" w14:textId="406CB31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F3C41" w14:textId="1A4C276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574913" w14:paraId="31E3E2D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A7228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4C01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21AA9996" w14:textId="6B121E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28D2D7CD" w14:textId="5BCE07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D91D0" w14:textId="459931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FB733" w14:textId="63F697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574913" w14:paraId="23B905E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123C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53C9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A323D66" w14:textId="522464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c>
          <w:tcPr>
            <w:tcW w:w="675" w:type="pct"/>
            <w:tcBorders>
              <w:top w:val="nil"/>
              <w:left w:val="nil"/>
              <w:bottom w:val="single" w:sz="4" w:space="0" w:color="000000"/>
              <w:right w:val="single" w:sz="4" w:space="0" w:color="000000"/>
            </w:tcBorders>
            <w:shd w:val="clear" w:color="auto" w:fill="auto"/>
            <w:noWrap/>
            <w:vAlign w:val="bottom"/>
            <w:hideMark/>
          </w:tcPr>
          <w:p w14:paraId="746A7C5F" w14:textId="7867114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22E57" w14:textId="536A3CF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2893C1" w14:textId="079CD5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r>
      <w:tr w:rsidR="00574913" w14:paraId="29ABF69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24C1B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277B6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7AB682B9" w14:textId="4A7C98F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c>
          <w:tcPr>
            <w:tcW w:w="675" w:type="pct"/>
            <w:tcBorders>
              <w:top w:val="nil"/>
              <w:left w:val="nil"/>
              <w:bottom w:val="single" w:sz="4" w:space="0" w:color="000000"/>
              <w:right w:val="single" w:sz="4" w:space="0" w:color="000000"/>
            </w:tcBorders>
            <w:shd w:val="clear" w:color="auto" w:fill="auto"/>
            <w:noWrap/>
            <w:vAlign w:val="bottom"/>
            <w:hideMark/>
          </w:tcPr>
          <w:p w14:paraId="46C1DEBB" w14:textId="40499D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A7897" w14:textId="21B253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0E55D" w14:textId="5F53B6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2,644,132.62 </w:t>
            </w:r>
          </w:p>
        </w:tc>
      </w:tr>
      <w:tr w:rsidR="00574913" w14:paraId="7214A2C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F64C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A1E6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621D35C6" w14:textId="0D0E73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15A4DD66" w14:textId="0412DA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E5E2E" w14:textId="60AE3D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FFF988" w14:textId="50DC80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574913" w14:paraId="184D033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4C9D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FFD2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20904014" w14:textId="2C4C9E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58F6F07E" w14:textId="441B1B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4F894" w14:textId="31A627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710155" w14:textId="3FD1EE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574913" w14:paraId="1D22C69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81B0B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65FB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1972982B" w14:textId="45B41AD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675" w:type="pct"/>
            <w:tcBorders>
              <w:top w:val="nil"/>
              <w:left w:val="nil"/>
              <w:bottom w:val="single" w:sz="4" w:space="0" w:color="000000"/>
              <w:right w:val="single" w:sz="4" w:space="0" w:color="000000"/>
            </w:tcBorders>
            <w:shd w:val="clear" w:color="auto" w:fill="auto"/>
            <w:noWrap/>
            <w:vAlign w:val="bottom"/>
            <w:hideMark/>
          </w:tcPr>
          <w:p w14:paraId="5C44754C" w14:textId="148F73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4CFFB" w14:textId="2D8A934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BB530" w14:textId="08019A2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574913" w14:paraId="34AD821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91B4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8EBE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4F4FE193" w14:textId="34975A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468DB59E" w14:textId="06FB03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D59D8" w14:textId="74E4183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EC9F70" w14:textId="5089F3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574913" w14:paraId="549434E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3EC7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2873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FBA0CA4" w14:textId="4E818BB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5F83CA3D" w14:textId="361907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27E1E" w14:textId="4C75FE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DD3DAF" w14:textId="7A2616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574913" w14:paraId="65A40B8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F0D1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066E10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45D3E565" w14:textId="4A1F13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6D142656" w14:textId="20BF77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0F987E" w14:textId="7D77CCD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59FF4E" w14:textId="2143E8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574913" w14:paraId="7F5D5A7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B431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9854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24EB9A70" w14:textId="6E8F98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7D908EC1" w14:textId="0232A3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C17AAD" w14:textId="05105B1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BFC5C" w14:textId="234EF3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574913" w14:paraId="6165BE7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5846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4CA7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272824C7" w14:textId="11B3BC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4A17AF33" w14:textId="012BA0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90741" w14:textId="3B3C02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880648" w14:textId="05B52E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574913" w14:paraId="6F29AAB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7B71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6BBA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7598C8A8" w14:textId="47E034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0156C594" w14:textId="5B4937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66BA5" w14:textId="6CF1F8C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C9194" w14:textId="32910A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574913" w14:paraId="544F2F1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7010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0302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3843F9C" w14:textId="3DA7FC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75" w:type="pct"/>
            <w:tcBorders>
              <w:top w:val="nil"/>
              <w:left w:val="nil"/>
              <w:bottom w:val="single" w:sz="4" w:space="0" w:color="000000"/>
              <w:right w:val="single" w:sz="4" w:space="0" w:color="000000"/>
            </w:tcBorders>
            <w:shd w:val="clear" w:color="auto" w:fill="auto"/>
            <w:noWrap/>
            <w:vAlign w:val="bottom"/>
            <w:hideMark/>
          </w:tcPr>
          <w:p w14:paraId="0388E552" w14:textId="445443B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21D42" w14:textId="0BFD35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B935BB" w14:textId="1B7899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574913" w14:paraId="493CFBF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E24E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A777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0E756633" w14:textId="4DD46D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3,706,063.32 </w:t>
            </w:r>
          </w:p>
        </w:tc>
        <w:tc>
          <w:tcPr>
            <w:tcW w:w="675" w:type="pct"/>
            <w:tcBorders>
              <w:top w:val="nil"/>
              <w:left w:val="nil"/>
              <w:bottom w:val="single" w:sz="4" w:space="0" w:color="000000"/>
              <w:right w:val="single" w:sz="4" w:space="0" w:color="000000"/>
            </w:tcBorders>
            <w:shd w:val="clear" w:color="auto" w:fill="auto"/>
            <w:noWrap/>
            <w:vAlign w:val="bottom"/>
            <w:hideMark/>
          </w:tcPr>
          <w:p w14:paraId="48DE69D3" w14:textId="7FC191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E9F71" w14:textId="6880FB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77915" w14:textId="583933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3,706,063.32 </w:t>
            </w:r>
          </w:p>
        </w:tc>
      </w:tr>
      <w:tr w:rsidR="00574913" w14:paraId="7180CF8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9AE45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6742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4C131638" w14:textId="3F1DB0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675" w:type="pct"/>
            <w:tcBorders>
              <w:top w:val="nil"/>
              <w:left w:val="nil"/>
              <w:bottom w:val="single" w:sz="4" w:space="0" w:color="000000"/>
              <w:right w:val="single" w:sz="4" w:space="0" w:color="000000"/>
            </w:tcBorders>
            <w:shd w:val="clear" w:color="auto" w:fill="auto"/>
            <w:noWrap/>
            <w:vAlign w:val="bottom"/>
            <w:hideMark/>
          </w:tcPr>
          <w:p w14:paraId="13484D92" w14:textId="454278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48ABE" w14:textId="10BE93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DB776A" w14:textId="7368E8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574913" w14:paraId="044ED31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787A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CD2E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02031C9F" w14:textId="28E184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4C6D9E2F" w14:textId="70BF63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5A412D" w14:textId="5BD4B74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832C7F" w14:textId="2C51495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574913" w14:paraId="1153E74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5C43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66E0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57F77415" w14:textId="293A9F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c>
          <w:tcPr>
            <w:tcW w:w="675" w:type="pct"/>
            <w:tcBorders>
              <w:top w:val="nil"/>
              <w:left w:val="nil"/>
              <w:bottom w:val="single" w:sz="4" w:space="0" w:color="000000"/>
              <w:right w:val="single" w:sz="4" w:space="0" w:color="000000"/>
            </w:tcBorders>
            <w:shd w:val="clear" w:color="auto" w:fill="auto"/>
            <w:noWrap/>
            <w:vAlign w:val="bottom"/>
            <w:hideMark/>
          </w:tcPr>
          <w:p w14:paraId="4B2D215F" w14:textId="3402BEB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607E4" w14:textId="76BAA2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96927" w14:textId="0F3523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2,195,417.46 </w:t>
            </w:r>
          </w:p>
        </w:tc>
      </w:tr>
      <w:tr w:rsidR="00574913" w14:paraId="1874030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BFD5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299B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471FFAA4" w14:textId="27CE0E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30DF3467" w14:textId="57FA43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A308D" w14:textId="45977B7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5588F6" w14:textId="553892A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574913" w14:paraId="09921CA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A5368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2AA79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56C7365" w14:textId="788CF3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c>
          <w:tcPr>
            <w:tcW w:w="675" w:type="pct"/>
            <w:tcBorders>
              <w:top w:val="nil"/>
              <w:left w:val="nil"/>
              <w:bottom w:val="single" w:sz="4" w:space="0" w:color="000000"/>
              <w:right w:val="single" w:sz="4" w:space="0" w:color="000000"/>
            </w:tcBorders>
            <w:shd w:val="clear" w:color="auto" w:fill="auto"/>
            <w:noWrap/>
            <w:vAlign w:val="bottom"/>
            <w:hideMark/>
          </w:tcPr>
          <w:p w14:paraId="0C93C93A" w14:textId="5BB8B8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B8040" w14:textId="1DE606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3EA59" w14:textId="32B0EA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4,756,972.82 </w:t>
            </w:r>
          </w:p>
        </w:tc>
      </w:tr>
      <w:tr w:rsidR="00574913" w14:paraId="2D69BC2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298C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BB6C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74F0AC43" w14:textId="7E799D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c>
          <w:tcPr>
            <w:tcW w:w="675" w:type="pct"/>
            <w:tcBorders>
              <w:top w:val="nil"/>
              <w:left w:val="nil"/>
              <w:bottom w:val="single" w:sz="4" w:space="0" w:color="000000"/>
              <w:right w:val="single" w:sz="4" w:space="0" w:color="000000"/>
            </w:tcBorders>
            <w:shd w:val="clear" w:color="auto" w:fill="auto"/>
            <w:noWrap/>
            <w:vAlign w:val="bottom"/>
            <w:hideMark/>
          </w:tcPr>
          <w:p w14:paraId="500D85CB" w14:textId="4B60510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2958A" w14:textId="0F052A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BF8BF9" w14:textId="7C7765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4,031,791.72 </w:t>
            </w:r>
          </w:p>
        </w:tc>
      </w:tr>
      <w:tr w:rsidR="00574913" w14:paraId="5F5C7D6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4F9C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EB1D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0C8A4713" w14:textId="7560CC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675" w:type="pct"/>
            <w:tcBorders>
              <w:top w:val="nil"/>
              <w:left w:val="nil"/>
              <w:bottom w:val="single" w:sz="4" w:space="0" w:color="000000"/>
              <w:right w:val="single" w:sz="4" w:space="0" w:color="000000"/>
            </w:tcBorders>
            <w:shd w:val="clear" w:color="auto" w:fill="auto"/>
            <w:noWrap/>
            <w:vAlign w:val="bottom"/>
            <w:hideMark/>
          </w:tcPr>
          <w:p w14:paraId="2FD56AF0" w14:textId="6CCD456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743428" w14:textId="2688B8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1BA7F" w14:textId="7F6C7F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574913" w14:paraId="33A7CA9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43F3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94C6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5C34491B" w14:textId="52D5EA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2,202,221.40 </w:t>
            </w:r>
          </w:p>
        </w:tc>
        <w:tc>
          <w:tcPr>
            <w:tcW w:w="675" w:type="pct"/>
            <w:tcBorders>
              <w:top w:val="nil"/>
              <w:left w:val="nil"/>
              <w:bottom w:val="single" w:sz="4" w:space="0" w:color="000000"/>
              <w:right w:val="single" w:sz="4" w:space="0" w:color="000000"/>
            </w:tcBorders>
            <w:shd w:val="clear" w:color="auto" w:fill="auto"/>
            <w:noWrap/>
            <w:vAlign w:val="bottom"/>
            <w:hideMark/>
          </w:tcPr>
          <w:p w14:paraId="5CE57429" w14:textId="61D968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6438D" w14:textId="2AB863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A5F53" w14:textId="2535955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2,202,221.40 </w:t>
            </w:r>
          </w:p>
        </w:tc>
      </w:tr>
      <w:tr w:rsidR="00574913" w14:paraId="2A00C2B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4021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0C9C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646AA612" w14:textId="4E45B0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6A71F041" w14:textId="4D2A520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AE726" w14:textId="7FDBAB5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2681C" w14:textId="7031E2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574913" w14:paraId="5C0B242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A46A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4AD7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367058F8" w14:textId="195050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0F1203A7" w14:textId="475211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2E42D" w14:textId="6E9D015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986943" w14:textId="4A85AD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574913" w14:paraId="4CCD0CC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76CCE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F808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0C118C63" w14:textId="5CBF2A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18437C4C" w14:textId="579200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42A47" w14:textId="36A77F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D6C83F" w14:textId="53CC29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574913" w14:paraId="22E3F58D"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0EE4F"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147344BD" w14:textId="54F964B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2520B9D7" w14:textId="39232E9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8622E7" w14:textId="4011E5D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BF5E1CA" w14:textId="1A238B6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574913" w14:paraId="5FE371A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FDCB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4398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00B05F25" w14:textId="60A102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093EB33C" w14:textId="702E92F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EBF64" w14:textId="1AF29E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14651" w14:textId="5403D9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574913" w14:paraId="5B32B0A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B366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221F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12CE152B" w14:textId="703D951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070EBFA8" w14:textId="0432A55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DB49E0" w14:textId="5C1FC6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DF8E9" w14:textId="02E68E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574913" w14:paraId="1DA0AFC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FBE6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73C3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5B3D2367" w14:textId="6EA0A7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53840D25" w14:textId="43CFC5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91F68" w14:textId="746413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369FE3" w14:textId="247080F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574913" w14:paraId="53BD150A"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83C60C"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2519E04" w14:textId="7169817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0027C943" w14:textId="1B90657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60BF99" w14:textId="1869637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A30329" w14:textId="42B4F1E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574913" w14:paraId="149C2A55" w14:textId="77777777" w:rsidTr="005749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17DD0830"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FCDF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48DD3CDE" w14:textId="419F1B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6A74FD11" w14:textId="1A9F97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D6F03" w14:textId="6E23B7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53886E6" w14:textId="2473B1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574913" w14:paraId="102258A2" w14:textId="77777777" w:rsidTr="00574913">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610AD42"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3A78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3ACEA4C2" w14:textId="6F107F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24938197" w14:textId="153121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F52E6" w14:textId="09DEBE8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7C219E" w14:textId="58427E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74913" w14:paraId="7FBA01F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EF51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DAD6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78F222C7" w14:textId="1780D6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7C2D2EBD" w14:textId="4BA360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71200" w14:textId="1177ED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A8841" w14:textId="1D3C7B5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574913" w14:paraId="06B485B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EB926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CD33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11207FC3" w14:textId="0F93E9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26D22319" w14:textId="2FA58B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945F4" w14:textId="6197537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D939C" w14:textId="7C908E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574913" w14:paraId="19613FA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7A803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69E4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1437FF0" w14:textId="0049E8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658FC1BF" w14:textId="02878FB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08B8FE" w14:textId="7AD87B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ADC4BD" w14:textId="013AA8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574913" w14:paraId="55811BB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4D8D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EA54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D66E54A" w14:textId="708B07A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7F771BB9" w14:textId="6899A45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F923A" w14:textId="1E7CC99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498507" w14:textId="50381D7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574913" w14:paraId="4B95899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1CBF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BC12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71BE45B1" w14:textId="41C6E8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2B84848C" w14:textId="6F7C98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DC268" w14:textId="296D67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7D78F" w14:textId="17B407B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574913" w14:paraId="427A444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CCAE2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162B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474AC79" w14:textId="1A5263A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0B0954F5" w14:textId="5A5C9E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0CFAEC" w14:textId="42D311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2E0E4" w14:textId="75C9BE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574913" w14:paraId="6E83A11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9B0B5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0E05C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2F009DF4" w14:textId="633735D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45B85A61" w14:textId="2BE08A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012AE" w14:textId="4CE122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97614" w14:textId="34AF317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574913" w14:paraId="57C76F6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73E8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5BB4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4EDF23AE" w14:textId="38F461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6168B894" w14:textId="16A4ED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DF4F6" w14:textId="21F3CD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B4A1F" w14:textId="60D67D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574913" w14:paraId="4BF42ED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9FB6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EFD6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74C47D7" w14:textId="203EE4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46CBA68" w14:textId="59FD6E7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7DD35" w14:textId="3E5729D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E0149" w14:textId="02EE0D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574913" w14:paraId="33297FD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B6392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BBD2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1B5534C0" w14:textId="213911B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2ED575A7" w14:textId="08261A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F6195" w14:textId="619925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F69C5" w14:textId="615D24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574913" w14:paraId="3204C16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A035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F0F3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7DF6F542" w14:textId="52DFAF9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062BEE19" w14:textId="3CF1841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9F824" w14:textId="150AFE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16CB9" w14:textId="0EE7FBE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574913" w14:paraId="7D487EF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CA89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BB13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70A9A201" w14:textId="3BDA02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36B8EE49" w14:textId="1C3F62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A2BFA" w14:textId="6A2C81D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95FE46" w14:textId="422E656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574913" w14:paraId="5B95A05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CE5F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FDD5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2AEC63C6" w14:textId="3C2D3D0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49BC69E3" w14:textId="5DBA0B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703D4" w14:textId="13DD7C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9AB81A" w14:textId="432155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574913" w14:paraId="56CDD91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56D8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846F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2A872090" w14:textId="2907575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1CF8FBF2" w14:textId="769B7A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63F45" w14:textId="28F8169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15F111" w14:textId="6A5A10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574913" w14:paraId="126E2E11"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20E1EDF"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62C330D8" w14:textId="6AAE755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14,133,968.54 </w:t>
            </w:r>
          </w:p>
        </w:tc>
        <w:tc>
          <w:tcPr>
            <w:tcW w:w="675" w:type="pct"/>
            <w:tcBorders>
              <w:top w:val="nil"/>
              <w:left w:val="nil"/>
              <w:bottom w:val="single" w:sz="4" w:space="0" w:color="000000"/>
              <w:right w:val="single" w:sz="4" w:space="0" w:color="000000"/>
            </w:tcBorders>
            <w:shd w:val="clear" w:color="A5A5A5" w:fill="A5A5A5"/>
            <w:noWrap/>
            <w:vAlign w:val="bottom"/>
            <w:hideMark/>
          </w:tcPr>
          <w:p w14:paraId="7535B485" w14:textId="545D961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85B3B4B" w14:textId="3378036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4EFE7227" w14:textId="2A1A6EE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16,056,238.54 </w:t>
            </w:r>
          </w:p>
        </w:tc>
      </w:tr>
      <w:tr w:rsidR="00574913" w14:paraId="72E85520"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A0B3C"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58BDB418" w14:textId="03F46EF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0B2D883" w14:textId="5AB08E2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28BA42" w14:textId="5023591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7E574E" w14:textId="58D0709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574913" w14:paraId="209F6F0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6AE5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A902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5EE9E902" w14:textId="5112450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4E9CE9B0" w14:textId="4D70C7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DD75B" w14:textId="232E38D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BB6C5" w14:textId="2A9594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574913" w14:paraId="4EF6DDB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2E94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C608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56BFC7B3" w14:textId="5CD9E02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65D01C3" w14:textId="2EF7302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94041" w14:textId="68534A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2A9BF" w14:textId="0028E86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74913" w14:paraId="1A40CD9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409A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2F52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0954B178" w14:textId="1662F5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128EE37" w14:textId="521E8C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75F21" w14:textId="564FA8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9578E" w14:textId="6DA74E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74913" w14:paraId="2F6EE243"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BB5A7"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914B06C" w14:textId="7184E4D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49C0D02A" w14:textId="744253A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FEA631" w14:textId="1C41918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83A4B7E" w14:textId="540C52B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574913" w14:paraId="25FD872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AF4BD"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BCCA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2A7F6C5" w14:textId="2F8A77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70B2A8F3" w14:textId="50C9AF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853C3" w14:textId="5D8B95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7821F75" w14:textId="38A9AF3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574913" w14:paraId="5817AD9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686C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CA50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73B3F49A" w14:textId="374BCC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59BBA9D6" w14:textId="0BCA36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F542E" w14:textId="35C8A1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FD2F98" w14:textId="277B58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74913" w14:paraId="1BAE7C4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C403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96D0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4098675" w14:textId="41B9DB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4C77FE36" w14:textId="31C0CB5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030F0" w14:textId="734638F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2406E" w14:textId="319340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74913" w14:paraId="1BAB171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1773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8771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74EE7B75" w14:textId="5BB860E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C03353B" w14:textId="7D458F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E10D8" w14:textId="604E25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76790469" w14:textId="78E8A4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574913" w14:paraId="06F058C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1E3B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AA925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28BCF4CA" w14:textId="333AC21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7407B369" w14:textId="3D5C8D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7AAEAA" w14:textId="1A871D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8BA2C7" w14:textId="7779FE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574913" w14:paraId="475611A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B864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AB7B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3C56DF97" w14:textId="397426E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6BCC8449" w14:textId="589B68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BDBF5" w14:textId="4B1D03B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20E2A" w14:textId="0D305A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574913" w14:paraId="736D0845"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06745"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60B6AAF7" w14:textId="5269811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3,524,185.24 </w:t>
            </w:r>
          </w:p>
        </w:tc>
        <w:tc>
          <w:tcPr>
            <w:tcW w:w="675" w:type="pct"/>
            <w:tcBorders>
              <w:top w:val="nil"/>
              <w:left w:val="nil"/>
              <w:bottom w:val="single" w:sz="4" w:space="0" w:color="000000"/>
              <w:right w:val="single" w:sz="4" w:space="0" w:color="000000"/>
            </w:tcBorders>
            <w:shd w:val="clear" w:color="D8D8D8" w:fill="D8D8D8"/>
            <w:noWrap/>
            <w:vAlign w:val="bottom"/>
            <w:hideMark/>
          </w:tcPr>
          <w:p w14:paraId="5AC9AAF5" w14:textId="267341B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5B0620F" w14:textId="18D1846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5AAE7FE3" w14:textId="6B4DDC47"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3,672,555.24 </w:t>
            </w:r>
          </w:p>
        </w:tc>
      </w:tr>
      <w:tr w:rsidR="00574913" w14:paraId="2DF90FF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332FB"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27A10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2E5934DA" w14:textId="79C010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2F4D68BC" w14:textId="5FD32D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7D075" w14:textId="52FEC5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1C50260" w14:textId="5581B0F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574913" w14:paraId="6F5952B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6509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DC2B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1139983" w14:textId="2E927B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675" w:type="pct"/>
            <w:tcBorders>
              <w:top w:val="nil"/>
              <w:left w:val="nil"/>
              <w:bottom w:val="single" w:sz="4" w:space="0" w:color="000000"/>
              <w:right w:val="single" w:sz="4" w:space="0" w:color="000000"/>
            </w:tcBorders>
            <w:shd w:val="clear" w:color="auto" w:fill="auto"/>
            <w:noWrap/>
            <w:vAlign w:val="bottom"/>
            <w:hideMark/>
          </w:tcPr>
          <w:p w14:paraId="67F4DE73" w14:textId="0B9571E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6D3E5" w14:textId="4C2620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BCFA1" w14:textId="003C761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574913" w14:paraId="6BCF817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720C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24F1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44E0C713" w14:textId="6B9194D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7E41F3B3" w14:textId="2F25B02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F1C07" w14:textId="413BB2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31815" w14:textId="439D3E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574913" w14:paraId="34F55FA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A5C58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7028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48493AB4" w14:textId="021FE5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3C5DEBD3" w14:textId="254DE5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2CCEB9" w14:textId="777CE9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37D94" w14:textId="36E212A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574913" w14:paraId="4C7B968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4193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7EA4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4953B8CD" w14:textId="10F6BB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2BE578D9" w14:textId="78F076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9F7A6" w14:textId="389059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7E547A" w14:textId="31FEE67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74913" w14:paraId="260F48D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97F99"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0D4E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1CE50806" w14:textId="2BACCEF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1971A10E" w14:textId="493569B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C4584" w14:textId="021D8A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43B1F8" w14:textId="173F98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74913" w14:paraId="470E9E6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A407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E37DF5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107FB25F" w14:textId="0023C9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0DEAAEF9" w14:textId="06686E8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72C5E" w14:textId="0BB4AC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7E0EE7" w14:textId="715051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574913" w14:paraId="3678A14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DF407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7E7E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3491D67" w14:textId="4DC1F1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06F9DC00" w14:textId="52C551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79AED6" w14:textId="6ACECB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35227A" w14:textId="0CEEC5C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74913" w14:paraId="48F260B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CEE28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60DF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29E1C4C6" w14:textId="5D3B06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5469AD3" w14:textId="45A3FE5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AE61A7" w14:textId="11D17CF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504B6" w14:textId="59230F6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74913" w14:paraId="5B1CFB1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74C82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EAC0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658A3CB1" w14:textId="52A586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3473C54" w14:textId="2DF7623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216D0" w14:textId="0AB04A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22922187" w14:textId="451A9B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574913" w14:paraId="40BE389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A041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BB28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3E5DE760" w14:textId="1631DC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3822D09" w14:textId="5FF73E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67FF9" w14:textId="621E1A0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6834CC" w14:textId="7C5E3F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74913" w14:paraId="4D9DF95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D174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3ABC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0CA1E416" w14:textId="434A3A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39B7DDF5" w14:textId="0F43BE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AE229" w14:textId="1AA0C1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B5316C9" w14:textId="0A6F02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574913" w14:paraId="4E189BE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3035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3720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77494496" w14:textId="783F9C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0D91F7C" w14:textId="36C2B00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9AE97" w14:textId="4E2D51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CBA8D5" w14:textId="723711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74913" w14:paraId="0F02D3A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2441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BD9C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07FED847" w14:textId="2F0A85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56BBD09E" w14:textId="4934504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F1968" w14:textId="1694C1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EAD15" w14:textId="51671A9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574913" w14:paraId="4BE881B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F4D8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EA21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22D290B" w14:textId="272DDA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698C58EC" w14:textId="5B79B37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C377A" w14:textId="14EC11F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92E78" w14:textId="1933385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74913" w14:paraId="25DB786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443C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A343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7262F268" w14:textId="1E1F4F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8FA6F59" w14:textId="5FB023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E9502" w14:textId="35CB3C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6AF721E0" w14:textId="3F5E96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574913" w14:paraId="7229093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6BBCA"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F334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2CE05284" w14:textId="2533D4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4CA4C40" w14:textId="6048E44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BF2DD" w14:textId="07CC3E3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4400EA4B" w14:textId="4DB0441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574913" w14:paraId="66B8E963"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2CE15"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22B8CC7B" w14:textId="3739B8D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6893DC9" w14:textId="7C127DB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141D36" w14:textId="105F6BB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70B18E9C" w14:textId="0A002F8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574913" w14:paraId="5F5AB7C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E5866"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22E4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6FE7135E" w14:textId="427163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0EDEDD5C" w14:textId="79B52F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ECE98" w14:textId="4DC757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CA84B39" w14:textId="5B7086F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574913" w14:paraId="7C74ED4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920B0"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7E02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47DECDF9" w14:textId="13B3B4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49909DD3" w14:textId="48F789A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395B9" w14:textId="745DD1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93AD87" w14:textId="047417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574913" w14:paraId="003F8D6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BFC9C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DDE5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2D37AF23" w14:textId="5A0ACB3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4C468B09" w14:textId="1C6162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0B063" w14:textId="084DC0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378B90D2" w14:textId="600924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574913" w14:paraId="1C5C144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F617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EBA21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29B57477" w14:textId="05F9D75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3141D099" w14:textId="2DBA3C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C4F7B" w14:textId="4E522D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B1E99E" w14:textId="355B641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574913" w14:paraId="4E48682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821B3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AF4C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196C7FE9" w14:textId="2A7850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7273C16B" w14:textId="37F96C6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01EEB" w14:textId="05B1F6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EF4F7" w14:textId="490D91B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574913" w14:paraId="6B1CDF7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11B8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AD99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8199EB7" w14:textId="593DFB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19EAA2CE" w14:textId="3ED919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487E2" w14:textId="18E082D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8DDB24" w14:textId="0F2D70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74913" w14:paraId="3BACA6C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523C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A83C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2F0F28A4" w14:textId="6A0576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7396D4E5" w14:textId="5FBE0F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253AB" w14:textId="6B9834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00B856" w14:textId="7AB1C4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574913" w14:paraId="5FD8CBBF"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679C7"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6FAB98E" w14:textId="118FC8A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3BAD7CDD" w14:textId="41441ED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9C02EE" w14:textId="4513A63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129135E" w14:textId="043F6AD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574913" w14:paraId="296290B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D4CFC"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F16E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D2F1821" w14:textId="15E897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52BD6CE6" w14:textId="570C147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79543" w14:textId="4C162E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65F5FFC8" w14:textId="7B158B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574913" w14:paraId="270034E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5CBDD"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AB6E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9C778B0" w14:textId="293116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446DB754" w14:textId="7F7E74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EDE9E" w14:textId="22E6512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4F29B6" w14:textId="47C14D7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574913" w14:paraId="683D3F7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AA9F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7EC2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5C0AA80C" w14:textId="28096C1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FDDAA14" w14:textId="4D37FB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29351" w14:textId="03169B8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A39EE" w14:textId="13152C0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74913" w14:paraId="58C2A7D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7C60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54E5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190C32BC" w14:textId="73AD54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4030DF9" w14:textId="3C45028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BBB5D" w14:textId="13F6E2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028F9137" w14:textId="123984E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574913" w14:paraId="2196F3A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D1003"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C231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53EA5D87" w14:textId="46C77A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6112E4C6" w14:textId="2895832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DF6CE0" w14:textId="7341B7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0AB43" w14:textId="6896231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574913" w14:paraId="78A1CF1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EC82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162A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14D16187" w14:textId="5FD366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3F9743DF" w14:textId="704DCA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394F6" w14:textId="385BC9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657C3" w14:textId="560CC8A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574913" w14:paraId="68373CD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92C44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0BBA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7CAC9444" w14:textId="2C4188D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03C0EC4B" w14:textId="03ABFCB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35A8D4" w14:textId="6061F5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A8D9A" w14:textId="426EAF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574913" w14:paraId="3003BA7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4D8B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BE16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11238B08" w14:textId="5C675F5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1B997E7C" w14:textId="5D25BB4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9626F2" w14:textId="078AFC1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11232" w14:textId="1579BDC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574913" w14:paraId="562B5F1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4565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0566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543F028F" w14:textId="418E89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05205B0" w14:textId="6E0C3BB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0ED55" w14:textId="650F959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D98CA" w14:textId="578512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74913" w14:paraId="5259B8F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BC9C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98C2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4B725D01" w14:textId="1C1045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7D66C8F9" w14:textId="46B754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901F3" w14:textId="488B34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CAD1C" w14:textId="749BBB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574913" w14:paraId="6B955A96"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1941CE"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EFE5B84" w14:textId="58643DC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7F09D56E" w14:textId="06892EC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4DCE2E" w14:textId="7C7E5437"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3EEB7FDF" w14:textId="079D3DB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574913" w14:paraId="01CDABC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11EC2"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C5D27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3227FED7" w14:textId="7293949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43684F41" w14:textId="04C1135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53F97" w14:textId="400E56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B554891" w14:textId="00D00C8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574913" w14:paraId="733804B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4E277"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B0C6E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4BCB43F7" w14:textId="69EA14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FFB2F79" w14:textId="08871B7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91F81" w14:textId="385492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1A7CF1" w14:textId="17814A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74913" w14:paraId="13AE794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1AA2A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DF7C6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FB51035" w14:textId="6C832E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03B73FB" w14:textId="1E14EE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D3CE5" w14:textId="09B625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09761FCC" w14:textId="4DA324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74913" w14:paraId="53E9DF7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704E8C"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226F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0E1D2D2B" w14:textId="53A24C4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05A8BE3" w14:textId="73386A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53EF4" w14:textId="6A3CA2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D1F62" w14:textId="2BF0ED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74913" w14:paraId="33DB048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EFBE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18ED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34511550" w14:textId="6499B7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25AB5DD4" w14:textId="60693ED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B5799" w14:textId="5C00C9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C4A4C" w14:textId="2AF6065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574913" w14:paraId="28646E2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A5EE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6A66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9CB3834" w14:textId="1EED70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437FADB" w14:textId="651B9D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F86D7" w14:textId="12B241D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2D04B36F" w14:textId="76C8D8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574913" w14:paraId="4655CC19"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E3D824"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52E7B977" w14:textId="4AD0692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1EC2E2A6" w14:textId="79596CD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57DBAAB" w14:textId="289B855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36F0D16" w14:textId="44DD4F8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574913" w14:paraId="1DA8346F"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3C361"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DEB5A73" w14:textId="51DED7E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38F9AB12" w14:textId="610F6E9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249B58" w14:textId="7D4C7BA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685596" w14:textId="5DFA68B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574913" w14:paraId="73F5C44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0511A"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436E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1D9BEBD4" w14:textId="5A96A5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01B2F3AB" w14:textId="37926E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A9DD2" w14:textId="53505E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C54BB1" w14:textId="529C9E5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574913" w14:paraId="7E5DE70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8B99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53E0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3CDA9B9E" w14:textId="3B8BC8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2990D1E5" w14:textId="7B7A26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0FB55" w14:textId="1616D3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6CE1B" w14:textId="42B3AD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574913" w14:paraId="172D811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4F63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7AEB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C96AEF8" w14:textId="01B6295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4BC35009" w14:textId="603972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25159" w14:textId="578D73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578245" w14:textId="35A437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574913" w14:paraId="2795780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DF1B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0148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150B80C" w14:textId="2E566B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0B14388" w14:textId="423023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88176" w14:textId="41CC392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B7507" w14:textId="0AE741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574913" w14:paraId="1CF7454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A0F9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3E68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7ED05D86" w14:textId="1CF551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1AA0E7A0" w14:textId="67280D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2A80A" w14:textId="5FE55D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542F9" w14:textId="3C861A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574913" w14:paraId="4E7271D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9107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9084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0F709432" w14:textId="2C3255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6CF1FF4E" w14:textId="76F2B43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C3592" w14:textId="7B488A1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FFDA9D" w14:textId="705AE9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574913" w14:paraId="6519732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5C61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0CD4F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4152F08E" w14:textId="6D76CB1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5E355DA" w14:textId="79D0E6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143A5" w14:textId="2DA8CD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CD44E" w14:textId="6C9A807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574913" w14:paraId="56DAB4A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274B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2414A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6B3A1147" w14:textId="2FDA48E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DB5C83B" w14:textId="233933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F4797" w14:textId="582417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FA429F" w14:textId="4C6821B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574913" w14:paraId="6DA10C0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0BA3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03AFA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375BEC7" w14:textId="3D76365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3724CBE8" w14:textId="7B119B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F678A" w14:textId="3B4919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23CDF4" w14:textId="281937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574913" w14:paraId="575C894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6D16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ABBE5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6B32291" w14:textId="6B042B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01420FA3" w14:textId="42AFC95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E9676" w14:textId="44B8A1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F1A30" w14:textId="2263FA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574913" w14:paraId="79DC814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AC9D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E62F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6058B052" w14:textId="31F60F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457111FB" w14:textId="7ED3B1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B9C02" w14:textId="39AEE0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2CB9B1" w14:textId="5690D7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574913" w14:paraId="563AC7A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589A0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99D3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3EB01F71" w14:textId="6688AA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05B30633" w14:textId="216CE4D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18554" w14:textId="2C88EA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4C734" w14:textId="4F4E964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574913" w14:paraId="0F7E2AE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9CFC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58A3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074365C7" w14:textId="465ED5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FA42CF4" w14:textId="35312C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D662F" w14:textId="582E25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5CEDF" w14:textId="505425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574913" w14:paraId="264D0C3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0133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D18A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44171D53" w14:textId="4CC3AD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5CCD983" w14:textId="58375AA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140B1" w14:textId="3E2DEF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BB8CB" w14:textId="7D9B35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574913" w14:paraId="1BD3E5D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9F32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28F0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42455090" w14:textId="64AA20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830826B" w14:textId="43D86B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84877" w14:textId="3064F6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0F856" w14:textId="7D232EE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574913" w14:paraId="14AA824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63B6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1E2B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4D246452" w14:textId="09BB2D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08297AC7" w14:textId="12CDCB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7E7BB" w14:textId="03E295A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61B6B1" w14:textId="334D72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74913" w14:paraId="2284195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415A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EEB2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4D1F0D74" w14:textId="097D7C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3B540B75" w14:textId="21E949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86C0F" w14:textId="1DB190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64C25" w14:textId="3C45D0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74913" w14:paraId="35D154A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CCAF5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E7D5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4CA1318" w14:textId="6BC901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474B5FED" w14:textId="311FC25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ABE9A1" w14:textId="7FE3CA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E99DC" w14:textId="716A9C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574913" w14:paraId="111AF16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877C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C09197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3421C457" w14:textId="37327FA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0E7611C1" w14:textId="2AF4AD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3CBEA" w14:textId="07C966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02AFB1" w14:textId="13ECB0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574913" w14:paraId="29C5B22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C60B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784A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0478E6A5" w14:textId="3BBF86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2D34F19A" w14:textId="3B5197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57A7C" w14:textId="27E5D7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8C336" w14:textId="1D5722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574913" w14:paraId="67466EF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F68B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10E5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093F3177" w14:textId="21B6176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58595541" w14:textId="660093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89333" w14:textId="6D08232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A3FDA6" w14:textId="3FCCB1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574913" w14:paraId="0BF5D7F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CEE2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8120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46084633" w14:textId="2C4DA4F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4679DA15" w14:textId="1EF052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04360" w14:textId="2FFFD9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59B5B" w14:textId="00B79F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574913" w14:paraId="3D95C8E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6AD36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D0AD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02D657E4" w14:textId="59F3C0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73F6819E" w14:textId="1C99946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788A7" w14:textId="65DA2B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261FC" w14:textId="393C214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574913" w14:paraId="60DE215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A17C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EBB1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3FDBD84A" w14:textId="7583498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7005698B" w14:textId="4D3831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EF175" w14:textId="5FAA0B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1E800" w14:textId="0F1837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574913" w14:paraId="25AC929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0E7A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4F47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2612AB62" w14:textId="155FCE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458CA5" w14:textId="2BB26E0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158B4" w14:textId="22F26D8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4C52A" w14:textId="16B6C57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574913" w14:paraId="4FC6A6E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02C0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6EB5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281ED1FB" w14:textId="49F8E97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416A4334" w14:textId="43ABD2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10480" w14:textId="4A9C1F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65779" w14:textId="14966E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574913" w14:paraId="49EDBA9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FDE5F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C7D8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2A18E92E" w14:textId="4D65BB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B65F95" w14:textId="3A1922A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7D90C0" w14:textId="5489164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6E361" w14:textId="299361D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574913" w14:paraId="73965379"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1CB941"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8FBD080" w14:textId="264AB3C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5F7A88D4" w14:textId="600C3B3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E00E0B" w14:textId="292B0FE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087C4D2" w14:textId="3F24ED4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574913" w14:paraId="7A4CFCA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D4915"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9A73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16518543" w14:textId="29EA39D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72145C" w14:textId="6249E60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3F007" w14:textId="20AA4C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C17E2" w14:textId="197E7CF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574913" w14:paraId="7672964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6BFA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27FA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0597B609" w14:textId="04CB49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282F29A0" w14:textId="698C29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C9500" w14:textId="401901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CCEB7A" w14:textId="348C7A5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574913" w14:paraId="7A65E58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C6F1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EE03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1E2D2295" w14:textId="36D6D9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44947E3B" w14:textId="3D2228E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B6E96" w14:textId="1507512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8E191B" w14:textId="2F5520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574913" w14:paraId="4B31F39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2E87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C420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22BE77AA" w14:textId="7D369CB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00017C2C" w14:textId="2726E5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54374" w14:textId="6C102E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99E11" w14:textId="4BABAE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574913" w14:paraId="594FCD2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A42D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3164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5A3AC2BD" w14:textId="4A4FB0C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4DACCC" w14:textId="034D19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AC350" w14:textId="14A389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38632" w14:textId="5F2BE3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574913" w14:paraId="5003863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D683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1324A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5471D004" w14:textId="71FAEC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2D460FE2" w14:textId="11DC5C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C1030" w14:textId="03B21C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65FF64" w14:textId="038DBF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574913" w14:paraId="005D8C0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061C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4679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3D37B4B9" w14:textId="5ACE49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1D1CEA29" w14:textId="3F7075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FEF46" w14:textId="4D1647D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B3C1B" w14:textId="6E0B35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574913" w14:paraId="7C56697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1FFE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2F11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46F82C71" w14:textId="098FC2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39CDB528" w14:textId="2085CD3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B8BA9" w14:textId="4C5F36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199ADB" w14:textId="6C413DA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574913" w14:paraId="6794B80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191D5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7C9C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0455C1F3" w14:textId="7F29DA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68FE4025" w14:textId="750BE0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FC678" w14:textId="60D042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DF38A" w14:textId="43F5F9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574913" w14:paraId="5EA656A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55FB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550D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6FCAF06A" w14:textId="62082D4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57760838" w14:textId="29F3B7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633F8" w14:textId="43380A5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492F3" w14:textId="7C7892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574913" w14:paraId="39AAD91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757D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12FF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5F29E94D" w14:textId="10382B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65E80F41" w14:textId="04F106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E1A1E" w14:textId="769196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C9AC8" w14:textId="2BBBA4D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574913" w14:paraId="7FEC3EA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78A3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F578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53AD71D7" w14:textId="689E0D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3FF52DDB" w14:textId="138B4AA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D01DA" w14:textId="5E01852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CD321" w14:textId="666C150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574913" w14:paraId="2BF3682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2D5AB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D559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2CC8CC5C" w14:textId="6AF03E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2E54A4BD" w14:textId="7D8A40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0ACCC" w14:textId="5FDAB9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1C22F" w14:textId="23C82DA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574913" w14:paraId="5E495FC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EA72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F9C5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516CDA1E" w14:textId="353A34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57F8930E" w14:textId="21F647F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E57F9" w14:textId="59C6BA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1EE21" w14:textId="3E4908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574913" w14:paraId="114CAD5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D000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7147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3048DFBD" w14:textId="14645F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76BC2C94" w14:textId="71CB871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70F38" w14:textId="0BB8CA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FAF16" w14:textId="5DEFE6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574913" w14:paraId="79F38C6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3C8D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CA3D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780650BC" w14:textId="3426E2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25543023" w14:textId="17E4D1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781AA" w14:textId="657722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60D27" w14:textId="4973559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574913" w14:paraId="7F83402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F03B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E86A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D219D12" w14:textId="4B659F5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3D93AFE7" w14:textId="7B04B8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00E34" w14:textId="7B585C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DC032" w14:textId="2B13639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574913" w14:paraId="59E6865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16AC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AB80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6961B210" w14:textId="432260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63F8F663" w14:textId="0B88622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11275A" w14:textId="11B10B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F9D68" w14:textId="6175E8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574913" w14:paraId="2FDB09B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C45C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D56B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608423CF" w14:textId="0DA92A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485EB609" w14:textId="1F196CF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A438B" w14:textId="1EF8596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7E2841" w14:textId="066623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574913" w14:paraId="27C4E97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10DC5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E0EEA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6309E11" w14:textId="54655C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622CBAEE" w14:textId="74D325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C249C" w14:textId="094E8C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E560F2" w14:textId="46430F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574913" w14:paraId="3B4F7F1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CA9D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C2E0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378F116C" w14:textId="71EEE3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069C2345" w14:textId="208BD3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01C909" w14:textId="443B03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8A363C" w14:textId="37D47A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574913" w14:paraId="160DFD3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CAEFA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93EF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39D0C339" w14:textId="34AF06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18DE3E79" w14:textId="6C76F3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F567D" w14:textId="5615D3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75CB88" w14:textId="6691D70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574913" w14:paraId="6A422A9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90F6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016F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69CDDEF0" w14:textId="43D37C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19EE9BE5" w14:textId="1FBFCDA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F5995" w14:textId="4D030D8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CAE94" w14:textId="098F07C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574913" w14:paraId="179DC76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815D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A4A5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6EA2F41F" w14:textId="382675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7C7C4783" w14:textId="43E896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06F57" w14:textId="755C72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C3519" w14:textId="53C4D88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574913" w14:paraId="560309C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F8045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BB82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1D657B21" w14:textId="138CCC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5931603A" w14:textId="29D267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457699" w14:textId="26D403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E3AA24" w14:textId="6D7A67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574913" w14:paraId="07317A9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A39C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7937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27D1D01E" w14:textId="7A81457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29E118" w14:textId="2ABAFD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D3986" w14:textId="545F66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4A16B" w14:textId="288B62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74913" w14:paraId="67AB310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98C8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04F4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747D96BA" w14:textId="79E974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110C5229" w14:textId="4070D5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8BAA6" w14:textId="74A872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D3E48" w14:textId="452CDA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74913" w14:paraId="1331CF1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5212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5AAC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C86B8A4" w14:textId="5DB7DDA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37664591" w14:textId="5C0712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7AB48" w14:textId="6D52F89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2E0AB" w14:textId="799ED4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574913" w14:paraId="1ADC1A9E"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2B6CA"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2C8B52E1" w14:textId="49CB5FF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77F74000" w14:textId="3EF40A4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5F3E07" w14:textId="220FB19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DB8076" w14:textId="211E738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574913" w14:paraId="61886BF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5DA85"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CDFD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0B4AF9A" w14:textId="3C88C6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2EC14EA9" w14:textId="734AAB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36736" w14:textId="7EFA746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CB6257" w14:textId="6F49F67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574913" w14:paraId="229442A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38E38"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3D4D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1C59BF96" w14:textId="26EFAE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3A1791CB" w14:textId="47EA00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0EA58" w14:textId="154022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B0465" w14:textId="2AAAAA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574913" w14:paraId="195DFBA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EB23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82A9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38A5F22A" w14:textId="0486681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4807E7" w14:textId="4E3385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4102B" w14:textId="78A57E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CD2700" w14:textId="0EC704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74913" w14:paraId="3F6926C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AEDA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D342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4455C2DC" w14:textId="491E01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292148EA" w14:textId="579228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70E6C" w14:textId="4C8127D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F14823" w14:textId="2DC018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574913" w14:paraId="3073AD4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185B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4C7F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3C28A89F" w14:textId="197991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7ED9BDB1" w14:textId="512505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F18A7" w14:textId="60C4E5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18121" w14:textId="0299DF5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574913" w14:paraId="4905BCA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A4E0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17F2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3C18A023" w14:textId="794632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17C440CC" w14:textId="269FEB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6A308" w14:textId="37E58F4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D94A57" w14:textId="772467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574913" w14:paraId="4C2D85C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4273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1582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58A07F1A" w14:textId="050CF23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2038F099" w14:textId="56832EE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72E37E" w14:textId="3DF4E4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8E1E4F" w14:textId="1D0469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574913" w14:paraId="5C6ACDF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711AC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CF9B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19A4CEE1" w14:textId="02F30C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2A148B4" w14:textId="03ADC6B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F1FB8" w14:textId="63A861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20B920" w14:textId="685551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574913" w14:paraId="3B67E3E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BCE8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DDB9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1C3D2611" w14:textId="7D4C1E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70EA0C3A" w14:textId="5A5D64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3F3CC" w14:textId="043879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0CB427" w14:textId="722E8C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574913" w14:paraId="5FDA87C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E12E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8959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6D9FA1FC" w14:textId="70131C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2016427A" w14:textId="0F26AA0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0F49A" w14:textId="534C8A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466D9" w14:textId="1267AC6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574913" w14:paraId="1FA371D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98656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7783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144B8E41" w14:textId="7E38C74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319D16E6" w14:textId="40A7E3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453BD" w14:textId="731E2C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D5FDC" w14:textId="4F1F59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574913" w14:paraId="39C6246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2DC5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B8E8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0EF8CA16" w14:textId="776705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796D6210" w14:textId="172FAB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8093A" w14:textId="035A97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6FB5D" w14:textId="01E4AD0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574913" w14:paraId="11B9810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E985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D7528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01857709" w14:textId="0E20B87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78345484" w14:textId="6AFD88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B5603" w14:textId="5A357D2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F76B4" w14:textId="25497E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574913" w14:paraId="2400769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8A94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24B8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5037575F" w14:textId="21058C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761FCA99" w14:textId="214418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C4FC9" w14:textId="5181A8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DA3C4" w14:textId="1F7E10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574913" w14:paraId="3B60931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13C6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07A10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5DB84574" w14:textId="6E0E81F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014D65C9" w14:textId="03FCB3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6800D" w14:textId="7ADD6D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AB36C2" w14:textId="324E5F8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574913" w14:paraId="3161AA31"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F8D7F1"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1F80FD90" w14:textId="3EFB9AA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328C3BF5" w14:textId="2A082AB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E4EACA" w14:textId="4EDA7B5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110177C" w14:textId="357881F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574913" w14:paraId="59DC0F8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AF1D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ACAF5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9CFFF43" w14:textId="173943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4B8098F0" w14:textId="072F7D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802BC" w14:textId="2F872F5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0DAE14" w14:textId="646B344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574913" w14:paraId="7E19F2CE"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4D8FB4"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3C8ED36B" w14:textId="004231A7"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65,030,041.70 </w:t>
            </w:r>
          </w:p>
        </w:tc>
        <w:tc>
          <w:tcPr>
            <w:tcW w:w="675" w:type="pct"/>
            <w:tcBorders>
              <w:top w:val="nil"/>
              <w:left w:val="nil"/>
              <w:bottom w:val="single" w:sz="4" w:space="0" w:color="000000"/>
              <w:right w:val="single" w:sz="4" w:space="0" w:color="000000"/>
            </w:tcBorders>
            <w:shd w:val="clear" w:color="A5A5A5" w:fill="A5A5A5"/>
            <w:noWrap/>
            <w:vAlign w:val="bottom"/>
            <w:hideMark/>
          </w:tcPr>
          <w:p w14:paraId="4E518058" w14:textId="533B720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7B58CF5" w14:textId="7C581D0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AED5670" w14:textId="3CC8EE9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65,030,041.70 </w:t>
            </w:r>
          </w:p>
        </w:tc>
      </w:tr>
      <w:tr w:rsidR="00574913" w14:paraId="5BBBC543"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4CD3C"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35C24F23" w14:textId="2CB7013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c>
          <w:tcPr>
            <w:tcW w:w="675" w:type="pct"/>
            <w:tcBorders>
              <w:top w:val="nil"/>
              <w:left w:val="nil"/>
              <w:bottom w:val="single" w:sz="4" w:space="0" w:color="000000"/>
              <w:right w:val="single" w:sz="4" w:space="0" w:color="000000"/>
            </w:tcBorders>
            <w:shd w:val="clear" w:color="D8D8D8" w:fill="D8D8D8"/>
            <w:noWrap/>
            <w:vAlign w:val="bottom"/>
            <w:hideMark/>
          </w:tcPr>
          <w:p w14:paraId="7A62D178" w14:textId="6B52FDB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C0AEE0B" w14:textId="02BF63B7"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A5AE2CF" w14:textId="688989A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r>
      <w:tr w:rsidR="00574913" w14:paraId="69323F9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B7FAB"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DA54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4FAA6CAF" w14:textId="0EC4F3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81851F6" w14:textId="5769D0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D22C9" w14:textId="67F01B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C3961" w14:textId="035A75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29E8CDD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D64E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5F4B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761942A1" w14:textId="728507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421DFEE4" w14:textId="4633DC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859F5" w14:textId="2A7E7B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FB96A" w14:textId="10E7E35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74913" w14:paraId="1F00432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D324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FB09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2155FA3B" w14:textId="35F1E0D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A6D6273" w14:textId="7AC4B8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6DEBF" w14:textId="217B8D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7C20B9" w14:textId="2957D61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6708CC2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D296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92B8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5D97CA36" w14:textId="2BC201F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335503D" w14:textId="61E0CE5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3E6BC" w14:textId="420B301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C7AB70" w14:textId="7754FD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0692A19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D575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CE75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5B23F807" w14:textId="5AA524C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0DEF1550" w14:textId="7935D1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15FB4" w14:textId="14E5DD7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1345D" w14:textId="29A18E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574913" w14:paraId="62B10AE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CD99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5671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16912F15" w14:textId="410AC7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AC7FBEA" w14:textId="5D78807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181E31" w14:textId="2821BA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B2401" w14:textId="19E785D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74913" w14:paraId="2A1B1F3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C709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8834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1950677A" w14:textId="636C1F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3C9E6765" w14:textId="32BFAA2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170C0" w14:textId="0692F8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7F2E2D" w14:textId="562CA5E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574913" w14:paraId="188B6A6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890A3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9129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D2C0F97" w14:textId="290032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E5EE5AD" w14:textId="034F09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E052C" w14:textId="288275B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95555" w14:textId="6AA42D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74913" w14:paraId="0A6C8B3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CF68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AC3C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48068E1A" w14:textId="3E4AE4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3E86543C" w14:textId="216CD2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A6501" w14:textId="388123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19DB9" w14:textId="7A49330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574913" w14:paraId="316E421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4872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60DCE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2C072A37" w14:textId="55250FD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29EB4A16" w14:textId="1A85A1C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5FA1F" w14:textId="3AF339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93FB8" w14:textId="0CA796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574913" w14:paraId="424AC4E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B75A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D721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07DDCD52" w14:textId="56532C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31A7FDB" w14:textId="2FFC4AF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7CFD3" w14:textId="784370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C8E44" w14:textId="6306DB5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74913" w14:paraId="0ECCD98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FE77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ED5F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0533E8A9" w14:textId="551530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33715324" w14:textId="4A0556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F6B50" w14:textId="4FEC82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14B0BC" w14:textId="129342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574913" w14:paraId="7BD122A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15FC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4A32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5772B4D3" w14:textId="3DC6BA0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668FF750" w14:textId="66DE03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FB126" w14:textId="1AD69E7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0BC6A9" w14:textId="515CD3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574913" w14:paraId="12FACF5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B31A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D2E3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278387B8" w14:textId="06AD80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BFA621A" w14:textId="355CF3D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26B7E" w14:textId="636C16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3297EA" w14:textId="63A35F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74913" w14:paraId="7A5F7654"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F1F715"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6FA0A15D" w14:textId="65C501A7"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005B6A98" w14:textId="3E9BD4D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14FBCB" w14:textId="1E2CC13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0C8BE4" w14:textId="5559EED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574913" w14:paraId="6501831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B5FD0"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A78C9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17C9A1DA" w14:textId="7FAE8F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D52DAA0" w14:textId="416459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9E8F7" w14:textId="4DE11CD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8B3873" w14:textId="27C4EC0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74913" w14:paraId="5774CA4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012F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3FA8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609FB9E1" w14:textId="21D4AC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6AAAD197" w14:textId="2E567BA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77A6D" w14:textId="4C67FC1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608902" w14:textId="4B56AB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574913" w14:paraId="6D89557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1A4C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AE74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1FA70368" w14:textId="217D75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653A6F3E" w14:textId="7093DD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A7BC9" w14:textId="376D33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B94D4" w14:textId="4C0BFA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574913" w14:paraId="08A7380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FB46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7CF7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3F3F0D74" w14:textId="58939B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0F3F354" w14:textId="75F132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AD5B3" w14:textId="5700DDE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751B5A" w14:textId="0378DB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74913" w14:paraId="45DB60A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DCA8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E557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2150615D" w14:textId="0D92B4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3B3DEB1" w14:textId="21116A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2DEBA" w14:textId="37F7B6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D768C7" w14:textId="499CD8B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74913" w14:paraId="3933D78F"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7AFA7"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3BA4A00" w14:textId="3EE9E37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c>
          <w:tcPr>
            <w:tcW w:w="675" w:type="pct"/>
            <w:tcBorders>
              <w:top w:val="nil"/>
              <w:left w:val="nil"/>
              <w:bottom w:val="single" w:sz="4" w:space="0" w:color="000000"/>
              <w:right w:val="single" w:sz="4" w:space="0" w:color="000000"/>
            </w:tcBorders>
            <w:shd w:val="clear" w:color="D8D8D8" w:fill="D8D8D8"/>
            <w:noWrap/>
            <w:vAlign w:val="bottom"/>
            <w:hideMark/>
          </w:tcPr>
          <w:p w14:paraId="1CB59B8C" w14:textId="7FE154E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E1D1083" w14:textId="77CCF42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C0F7CCF" w14:textId="344D7BF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r>
      <w:tr w:rsidR="00574913" w14:paraId="73CEEB3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151EF"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10EE2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B8D2E13" w14:textId="10C8EE5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522D7BEC" w14:textId="3E9D82F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F7F197" w14:textId="5EA639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FBF411" w14:textId="38DEEAB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574913" w14:paraId="1885492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2A24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85D0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7ED5AA35" w14:textId="68671B2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5EFBD32" w14:textId="45DDFD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A1070" w14:textId="3856AE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57A66" w14:textId="14B4234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74913" w14:paraId="6FB2F41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3926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3D58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22C375A9" w14:textId="7AB856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F859129" w14:textId="45D7DE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EB7A7" w14:textId="21BC51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82867" w14:textId="281AA2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084BAB7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B5D9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2431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73E4D65E" w14:textId="20E1B9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2D00CE82" w14:textId="1C17F4B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F1C88" w14:textId="08F479E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F655EF" w14:textId="5A60AB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574913" w14:paraId="39383F7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C939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718F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10469BE6" w14:textId="2CB6CC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7FD76EF0" w14:textId="0A1F50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7E9B9" w14:textId="4A48956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E0D7D" w14:textId="768500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574913" w14:paraId="08A446C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8786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FC0A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666F0AE7" w14:textId="1E2E046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4D023541" w14:textId="4D852B8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1E9AF" w14:textId="29C4A5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ECE11" w14:textId="5A10A4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574913" w14:paraId="17D45AD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D249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1102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40C50EC4" w14:textId="7908C3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2D45F4D" w14:textId="35F23D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8EE9C" w14:textId="5E5BCD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C67DC9" w14:textId="0A7391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6114039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CD2C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DECE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7C1591D5" w14:textId="2C3517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288A29F" w14:textId="3317BD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38C8C" w14:textId="4118AB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C3A816" w14:textId="7174BB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74913" w14:paraId="21FA332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9DEF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C7FC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7DCED666" w14:textId="7BD118A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03F07C" w14:textId="2473448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D680A" w14:textId="4F21FE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FD1ACE" w14:textId="797150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040C651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8D1E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9855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2EAD9FE5" w14:textId="10291F1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5DBD1A2" w14:textId="3DE7078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60B97" w14:textId="1BAFA00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79499" w14:textId="70B3AF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74913" w14:paraId="70A9D86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8DC21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CF8A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18BBECE5" w14:textId="440FC9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7C7BD8F1" w14:textId="008F0E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E87E4" w14:textId="3A834A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F016DD" w14:textId="01861F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574913" w14:paraId="1BF2163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ECEA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A357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10D2899A" w14:textId="748573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F58B38" w14:textId="4A324F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ADEFA" w14:textId="4437F5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8EB92" w14:textId="25DF7F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7648A2A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AC4C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6AB6E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44F72B0F" w14:textId="374FD2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593BBD4F" w14:textId="024D01F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A57E3" w14:textId="34B62C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6A97A6" w14:textId="6564A44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574913" w14:paraId="4B3CF06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3E6D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B6C6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54A3190" w14:textId="6443F8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C371C" w14:textId="63A26A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ADFD2" w14:textId="09CBC03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297366" w14:textId="1B76C1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574913" w14:paraId="73F3AC7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FDC9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F3F2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07C6F6B8" w14:textId="7DBFA9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6F396C1" w14:textId="3A2293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EB66DE" w14:textId="11024E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D63D1F" w14:textId="757D25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34A094F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B779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8B8F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79FBFFDD" w14:textId="12C47FA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5393CD53" w14:textId="66203D7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8D5B9" w14:textId="5F37F9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BFB9D" w14:textId="213465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74913" w14:paraId="77AC098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FCD4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2045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439C58C3" w14:textId="4F128AB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0619AA" w14:textId="088F3D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36D04" w14:textId="542907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4A1FA0" w14:textId="2992AE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1D14A25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74A8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3E57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51B67200" w14:textId="6F8F60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5F404230" w14:textId="179213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8239F" w14:textId="5C0C95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B7216" w14:textId="0E6BFA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74913" w14:paraId="08A28CE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4B01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4E71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2F22D4D8" w14:textId="1E6B93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64C3ABB" w14:textId="15E331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61717" w14:textId="4E0979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608A32" w14:textId="2CD1627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74913" w14:paraId="3AF0572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3A98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B30F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38E2C29C" w14:textId="4ECC8A6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E50A1B4" w14:textId="60574D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857B9" w14:textId="5BA198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2A2C40" w14:textId="6A6C4D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6823723C"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BA2EC"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DB5FCF8" w14:textId="783F308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09B689A4" w14:textId="5EE549B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CB205C" w14:textId="00A9F1E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DA543B6" w14:textId="53A4B807"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574913" w14:paraId="1532FC5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24ED3"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6C52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4BF5399C" w14:textId="4E9CC1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9AFFF79" w14:textId="2B024A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88AB8" w14:textId="36B8ED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E6C70" w14:textId="6D044F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74913" w14:paraId="5EA6EEF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7BF3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0905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5BEEBCF0" w14:textId="3C3C36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0D320C5" w14:textId="1C0B38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D20BF" w14:textId="05BE29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E30E8" w14:textId="657F43F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264D50F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9C2B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073B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6E0365DA" w14:textId="68B647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675582" w14:textId="382B58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812B2" w14:textId="5F1462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0238E4" w14:textId="716B2D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5F77E3A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871F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9073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885C362" w14:textId="0375DCE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EA5659C" w14:textId="7FE2AF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37F7CC" w14:textId="6C3A1A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A3D21" w14:textId="53BE2E8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6C4EFF6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5F84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3925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3242E54F" w14:textId="03543D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B63D447" w14:textId="7421C8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373B2" w14:textId="270ED9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A4D93" w14:textId="78B196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74913" w14:paraId="509B437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90E2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FB74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29769D25" w14:textId="28A39D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6776E6E" w14:textId="7060B82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45191" w14:textId="5F60DD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A1F2F" w14:textId="486FC1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342514D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8DE1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CDD5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BF51DDD" w14:textId="143F275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45878266" w14:textId="7CD1D6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25818" w14:textId="0B98FB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A9724" w14:textId="1DF863D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574913" w14:paraId="3C50E3F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CA6D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944D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57920767" w14:textId="6AF6E18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32CF77" w14:textId="7CD9674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DC1EC" w14:textId="5FA7E51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1575B0" w14:textId="6353534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3AC73C8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472EE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F7DD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FEC12E6" w14:textId="750753B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E9DE162" w14:textId="7F96B4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C7905" w14:textId="65F02C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B7793" w14:textId="1BC8F8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0DAD128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A307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1C66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46B64034" w14:textId="2D8A5A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8C9E76D" w14:textId="260EA0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026F3" w14:textId="12ADC61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A316C2" w14:textId="417B07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6E1C70F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D91A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972C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09745412" w14:textId="7C0AF0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EC9F70D" w14:textId="2C5B8D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1796A0" w14:textId="67F775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FA36FD" w14:textId="780738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1242D47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65A2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E048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57DF9D62" w14:textId="1A91FD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38A58E3F" w14:textId="3A18561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ED1F7" w14:textId="5541C04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9CAB8" w14:textId="5AD6FF2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574913" w14:paraId="696D05B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D374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EE0D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F251CA1" w14:textId="49386ED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C83BFA" w14:textId="2ACD9F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B1F0D1" w14:textId="252F13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0334E" w14:textId="449D69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1A9D701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0F0C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2F8E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6634CA74" w14:textId="777E78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47B80F" w14:textId="2A15B15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CCAD9" w14:textId="1EB49B3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AED7E6" w14:textId="0FA382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574913" w14:paraId="5ACD55E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10A0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84A7DD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0CC99B83" w14:textId="759748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D5FA93D" w14:textId="780CC8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C48ED" w14:textId="68FC01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B675AE" w14:textId="2B9183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6A2156A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6240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15D4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44E4A890" w14:textId="2CEAC75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237DA6" w14:textId="6F3F74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7FAE8" w14:textId="495C05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817991" w14:textId="3091D8D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378CA17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5967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91DC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64A7517F" w14:textId="7D290E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1EE73EB" w14:textId="2CA3CDB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1BEBC" w14:textId="3519E7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F0D42" w14:textId="43CFDC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7F0EF46E"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1A9803"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C467FC1" w14:textId="24B08D6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c>
          <w:tcPr>
            <w:tcW w:w="675" w:type="pct"/>
            <w:tcBorders>
              <w:top w:val="nil"/>
              <w:left w:val="nil"/>
              <w:bottom w:val="single" w:sz="4" w:space="0" w:color="000000"/>
              <w:right w:val="single" w:sz="4" w:space="0" w:color="000000"/>
            </w:tcBorders>
            <w:shd w:val="clear" w:color="D8D8D8" w:fill="D8D8D8"/>
            <w:noWrap/>
            <w:vAlign w:val="bottom"/>
            <w:hideMark/>
          </w:tcPr>
          <w:p w14:paraId="37A0190F" w14:textId="03A4490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EE175D" w14:textId="33EEDFA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030621" w14:textId="0FF9492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21,042,432.37 </w:t>
            </w:r>
          </w:p>
        </w:tc>
      </w:tr>
      <w:tr w:rsidR="00574913" w14:paraId="1AD4A64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414FF"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6705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70F0EDF5" w14:textId="67345B3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65E5B1DC" w14:textId="22C50F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52774" w14:textId="18F801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76182" w14:textId="20DF82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574913" w14:paraId="10E2992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C850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7579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07375E93" w14:textId="69DB51B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233DB7B" w14:textId="7204316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7F2B9" w14:textId="32E81C4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7728E" w14:textId="43EDCF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74913" w14:paraId="6F6A5D9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19AEC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1F03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6678459D" w14:textId="57A77E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F13929F" w14:textId="7401B7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C9789" w14:textId="3A646B6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7E17F8" w14:textId="3C7D7A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485B8F6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50AD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D177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550B2A9E" w14:textId="1AD0E0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86ED42E" w14:textId="23FB7B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EA7F3" w14:textId="1A20EAD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0DFACF" w14:textId="3A6B4D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74913" w14:paraId="6A26528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8F85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D36D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7CACD5C0" w14:textId="246C7EF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0D912130" w14:textId="37B8430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2DA6C" w14:textId="78C157D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722C9D" w14:textId="4CBB662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574913" w14:paraId="3F4BB46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920E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FC3D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26F8CFFF" w14:textId="6C69331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25028A7" w14:textId="2A757A5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45F4A" w14:textId="2CF1543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3884CF" w14:textId="414AFC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74913" w14:paraId="15D007E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44D3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2747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73DA07DC" w14:textId="30F01B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E6C8A05" w14:textId="11AF1C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7A879" w14:textId="4F96E76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070ECF" w14:textId="4AEC201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74913" w14:paraId="530B95D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CB1B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A902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6909C7E4" w14:textId="035246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374662DA" w14:textId="0CE542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B03B0" w14:textId="054B70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D93D25" w14:textId="413BFE1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574913" w14:paraId="6DC8CD1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084C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2325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6F02E7A2" w14:textId="7C9E8F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D7D277D" w14:textId="5F66C8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0C725" w14:textId="6D9676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49D07" w14:textId="6D61385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74913" w14:paraId="6486198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FCF8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868E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755CFBA5" w14:textId="4C283BD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B2EDCB6" w14:textId="25360F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5D7A9" w14:textId="13367C9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BF21F1" w14:textId="4E35771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74913" w14:paraId="01FD895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F31D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86D2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7600861F" w14:textId="0EEC2E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D26575D" w14:textId="7DA498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F24741" w14:textId="66C727A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4527D" w14:textId="2909A6F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74913" w14:paraId="532A62B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B635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DEC8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0018AAC7" w14:textId="51BFA30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D5C47B1" w14:textId="2E7A63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7425E" w14:textId="1CBE6A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F9FB4C" w14:textId="222AA0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74913" w14:paraId="4A6CBFD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199A4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3FD46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34C3777D" w14:textId="66A1EB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9CBBF9D" w14:textId="3F75E4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2D5A2" w14:textId="7D4580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A7B66" w14:textId="0612B8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74913" w14:paraId="5BEE198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84F0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CBB0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F2FBC34" w14:textId="71A46B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15540DBB" w14:textId="57DA4D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F75B5" w14:textId="6AF412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37221" w14:textId="1FBA67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574913" w14:paraId="6FF1AEF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5489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DF9A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2AEF7C19" w14:textId="01B9D0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0788B4C" w14:textId="2FF0021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4AFA2" w14:textId="0C959DD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2CF90" w14:textId="7B4D2D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74913" w14:paraId="700E3E5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10F0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AFB8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51D03E69" w14:textId="54BB21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3CF73037" w14:textId="123CA2D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1814C" w14:textId="500DEC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CA4036" w14:textId="128EC0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574913" w14:paraId="69D2E2F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A90E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6E81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13D23D95" w14:textId="2B56807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3912957" w14:textId="459A98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BA886" w14:textId="0DB870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AD062D" w14:textId="7CC72D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74913" w14:paraId="72E6A1D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59BF7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26E9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1E28E867" w14:textId="27B3E5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2687995" w14:textId="206920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D0B85" w14:textId="08A716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F9E3F" w14:textId="4C144C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74913" w14:paraId="0D9CE9E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A9AF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850B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FBE86C1" w14:textId="5F9AAF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6B446C02" w14:textId="29379A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07706" w14:textId="41ABCE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12E30B" w14:textId="368386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574913" w14:paraId="3BF16F3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4F7C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2C9D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7AE50AB3" w14:textId="1112D7B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FD86293" w14:textId="2D02848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A6A75" w14:textId="01FB64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E2E82B" w14:textId="16FA507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74913" w14:paraId="08A5810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3A62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93F7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1313AAC5" w14:textId="05B010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48AFD70" w14:textId="631741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9A288" w14:textId="63B9C7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4D0429" w14:textId="0F6034B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74913" w14:paraId="189C9F2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46F4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D6F9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19EF3001" w14:textId="226CB61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08114DAA" w14:textId="62A9D4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D282F" w14:textId="41FF5B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B5A1C" w14:textId="0367B4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574913" w14:paraId="6CB4645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92000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8894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3757361F" w14:textId="1C177B9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7C4081F" w14:textId="28384FF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86455" w14:textId="7F9ACC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DC6E6" w14:textId="1CA841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74913" w14:paraId="195FD1B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9F79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CD05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1D71B469" w14:textId="05B594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22DDF6" w14:textId="0D9F33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9FA97" w14:textId="1F9425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FF2CA0" w14:textId="486C71E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574913" w14:paraId="6D5D0AA8"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FC256E"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6334B44A" w14:textId="10A79B3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77F57816" w14:textId="4B02AFA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F0CD1D7" w14:textId="4B5E77C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49DAE3AC" w14:textId="5A96629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574913" w14:paraId="04EABC9F"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ED2AF"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7953C99" w14:textId="753949C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234275D4" w14:textId="0332CE6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7AEFAFD" w14:textId="1EC2EE3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DFA5DC" w14:textId="0855D1B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574913" w14:paraId="33103A7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2CF1E"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E083F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7332B0C7" w14:textId="634A09F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7AB4C8A3" w14:textId="5074149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820948" w14:textId="09F03C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AAD092" w14:textId="15A10E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574913" w14:paraId="56320ED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FE7B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9DE7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128DD98" w14:textId="1DAD46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17C9B995" w14:textId="050063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146CC" w14:textId="107C74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65D1E5" w14:textId="3DABA9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574913" w14:paraId="4000CA9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09C7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F177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39A4C7DD" w14:textId="514B36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01943EA2" w14:textId="5607FB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37C0F" w14:textId="773B838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B0F8F" w14:textId="431A4CE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74913" w14:paraId="541DFD9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7BDC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8F98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53B96F5B" w14:textId="34D211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0BF1E28F" w14:textId="78262F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D3C06" w14:textId="3B111A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44953D" w14:textId="423153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574913" w14:paraId="46AA74B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60E5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168A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51081C2A" w14:textId="653A99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3F2D6720" w14:textId="753161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A17BB" w14:textId="6E4AF37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CD4A5D" w14:textId="1099F8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574913" w14:paraId="550480E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BE99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D3BA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10F5F11A" w14:textId="0FD9DB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462F22D9" w14:textId="0D8E3B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8C5B6" w14:textId="6A92A5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A599A6" w14:textId="672FB9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574913" w14:paraId="52F45B8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1BA5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5893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50CD1FDA" w14:textId="0F0764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684BBC1E" w14:textId="455552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CC781" w14:textId="134A0B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E7C54" w14:textId="7E96BE9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574913" w14:paraId="6E0C99A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8796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5333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148A8892" w14:textId="14876A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21A5F65F" w14:textId="527E3F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9703A" w14:textId="0A0F56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3597A" w14:textId="6B3868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574913" w14:paraId="09822DD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E762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786B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37B7FE83" w14:textId="32D982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28ABADE0" w14:textId="638221D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A2C63" w14:textId="007D39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5ACC8" w14:textId="2616CFB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574913" w14:paraId="17AD0C1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4E83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C994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5BC063AC" w14:textId="3FA40B1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7EBCB07F" w14:textId="2767E4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BF15F" w14:textId="239CB6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79F74" w14:textId="23FC2C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574913" w14:paraId="2E0AA26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5BE3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F71D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21CE21FD" w14:textId="31AD63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7BFAB030" w14:textId="65C9D6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61400" w14:textId="04BAE6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A39DD" w14:textId="44483A5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574913" w14:paraId="08909A4A"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568CA"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F91F4A3" w14:textId="1AF2EE1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6D62D03A" w14:textId="5A2C616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DB380F" w14:textId="43B92DF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F025C03" w14:textId="3B1F07C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574913" w14:paraId="79B7F4D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BC008"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2C0C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1F29A1C1" w14:textId="6EBABA5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1B2F2356" w14:textId="4362FD9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6B52E2" w14:textId="47CE6D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7B499" w14:textId="72F564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574913" w14:paraId="53E6D06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9FE0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4575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1527B944" w14:textId="50FD00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2FFB2791" w14:textId="10B079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9B28D" w14:textId="54F5A6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B3B300" w14:textId="2CE449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574913" w14:paraId="1F5A09E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6E61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63AA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C43FB64" w14:textId="534358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0710216B" w14:textId="608371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EC38A" w14:textId="26C898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004B6A" w14:textId="002097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574913" w14:paraId="00434DC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39FDE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ED98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157C73AE" w14:textId="35ED99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626E86F1" w14:textId="73721F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BB640" w14:textId="44DA23F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CB81E7" w14:textId="134D6C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574913" w14:paraId="4D8DB45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C142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EDB5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32E25EEB" w14:textId="02EB71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316038EF" w14:textId="17CDB9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50150" w14:textId="43368F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C047C2" w14:textId="772282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574913" w14:paraId="47759B0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4B754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EBCD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0FF9012" w14:textId="211F1F5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1746E812" w14:textId="4DB990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1B2D0" w14:textId="5C48421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7598D8" w14:textId="05C0791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574913" w14:paraId="5EB68B3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8CEB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FB37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0684229D" w14:textId="5D6525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1630A0BA" w14:textId="1394CE4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92C22E" w14:textId="04910E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04AE9" w14:textId="609F0A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574913" w14:paraId="5C02399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763C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C400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9815237" w14:textId="410BF24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313BE39E" w14:textId="0C8225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803DB" w14:textId="21D586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8D223" w14:textId="17AB7A5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74913" w14:paraId="451077F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759F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4822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632B976" w14:textId="47D74B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7301B7C9" w14:textId="1716F1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F484A5" w14:textId="0DAC371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9173B2" w14:textId="5CB3724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574913" w14:paraId="2B92D7B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7F65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2EBE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03F0FDE0" w14:textId="4CB906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4F481EA4" w14:textId="0EB6A67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C501F" w14:textId="034086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2A873B" w14:textId="6030937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574913" w14:paraId="4CC5BCC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9ABC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F71D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7FEE432D" w14:textId="673663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729416E5" w14:textId="0A684E3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3F51A4" w14:textId="20B87BB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2BE38F" w14:textId="65D68B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574913" w14:paraId="71E885CD"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E7808C"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43B506D" w14:textId="61B5ED3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32895012" w14:textId="2EAA542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D1A0A6" w14:textId="6C6A799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D0CDF89" w14:textId="25CA2CD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574913" w14:paraId="3D3F232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1ED35"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5B4B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6C839020" w14:textId="3E1C7F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0E3CFF35" w14:textId="4F19E7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17572A" w14:textId="0E7D0B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7C7F6" w14:textId="5C71A4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574913" w14:paraId="674FAD1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5441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2494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940F1BF" w14:textId="780E7EE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3B86E987" w14:textId="1398CE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9C246" w14:textId="505D0A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5ED64B" w14:textId="44E516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574913" w14:paraId="7CE5B9E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F83B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5D378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012848D5" w14:textId="5F10237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017EC07D" w14:textId="06928B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AB3C39" w14:textId="4D8613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32409E" w14:textId="46B7CC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574913" w14:paraId="33DF1C1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1997D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4E3643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128903B4" w14:textId="2A49793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2D5FC2D2" w14:textId="5DE891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1AF21" w14:textId="289022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6871B6" w14:textId="1A0DA2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574913" w14:paraId="38D793C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5C1C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7A8D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588506C3" w14:textId="4F255AB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2614BB3" w14:textId="114DFB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1B1DF" w14:textId="3217D3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31996B" w14:textId="2CF35C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574913" w14:paraId="6FFA480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E427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57C58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2C4111FA" w14:textId="22CF59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575B6023" w14:textId="4920DC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40105" w14:textId="465965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2802A5" w14:textId="635346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574913" w14:paraId="6EC95E0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96D4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26D6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10BBC0D8" w14:textId="03E00C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0DE1C955" w14:textId="4283DC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57176" w14:textId="41B42E5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E7C75" w14:textId="567411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574913" w14:paraId="722A216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853D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24FBC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21DCD71E" w14:textId="173C39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3035661A" w14:textId="5E7AE7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AC2DF" w14:textId="56E5FF5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2AD2B" w14:textId="725CD2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574913" w14:paraId="1C893D2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FB9D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9561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0B882977" w14:textId="03092C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01AB78CD" w14:textId="4054EA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5F74A" w14:textId="420941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C88CE" w14:textId="0A32829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574913" w14:paraId="6874E3B4"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BAD60"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D371C28" w14:textId="3925E4C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6401407" w14:textId="6AFF76C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4D4728" w14:textId="2EEEA55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AF91B1" w14:textId="58AA118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574913" w14:paraId="1DCF7B59"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505744"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1030B49B" w14:textId="3D23D639" w:rsidR="00574913" w:rsidRDefault="00574913" w:rsidP="005749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378D5D2D" w14:textId="769FED51" w:rsidR="00574913" w:rsidRDefault="00574913" w:rsidP="005749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C4A09" w14:textId="39987414" w:rsidR="00574913" w:rsidRDefault="00574913" w:rsidP="00574913">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F10812" w14:textId="70DE7A5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574913" w14:paraId="4F107A3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BD2E2"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601D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28D26C5B" w14:textId="581F6D1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2B939635" w14:textId="37899A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63D1A" w14:textId="5B1630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930416" w14:textId="4921021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574913" w14:paraId="416E795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2D48A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8084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30716F32" w14:textId="371222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0AC392E1" w14:textId="7003B15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680AE" w14:textId="4DEE11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35CDE" w14:textId="1D9214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74913" w14:paraId="7684BD7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316CB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3D90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074AD99D" w14:textId="0D2A16B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5D8B0252" w14:textId="622143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4FD06" w14:textId="36560B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BA4F9" w14:textId="61EB512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74913" w14:paraId="6A4720C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59CB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3985D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1FCFC0BA" w14:textId="1DDFB7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00216795" w14:textId="1E0FB0A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F6199" w14:textId="35ACC13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9FF357" w14:textId="440936B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574913" w14:paraId="3F07F974"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C159C5"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59DAE7D" w14:textId="5EADDBC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D3BB5AC" w14:textId="1EBF7BB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B54D2A" w14:textId="5F1EA5D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45E419D" w14:textId="02D41FA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574913" w14:paraId="0056263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9B3A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EDA3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4CB5B503" w14:textId="133DCE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71EE0FCD" w14:textId="418EAE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E111E6" w14:textId="06975A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788A15" w14:textId="36302C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574913" w14:paraId="615DABE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3E21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67B3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7B16E18" w14:textId="3536C6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5CD9471A" w14:textId="18AFD7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9915E" w14:textId="09DB7D6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A87EF" w14:textId="40DB4B3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574913" w14:paraId="2103041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95D3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9AEB9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794BDD8F" w14:textId="14B2D2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6E7FA684" w14:textId="050C5C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2401A0" w14:textId="36F226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F31B7" w14:textId="7308A61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574913" w14:paraId="2CF82BE6"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C17CB8"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18DA4A74" w14:textId="185C03A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0967130B" w14:textId="546C192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2524ABC" w14:textId="4877D05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A0A01E9" w14:textId="00A63F6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40,233,663.00 </w:t>
            </w:r>
          </w:p>
        </w:tc>
      </w:tr>
      <w:tr w:rsidR="00574913" w14:paraId="34F362D3"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8F1BE"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D1EE20A" w14:textId="485CD63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4D24F35" w14:textId="31736C1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357939" w14:textId="3E4024C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7858CC" w14:textId="3100087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574913" w14:paraId="5CE23A6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314E3"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5394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18D45475" w14:textId="744A47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4B8CE5E" w14:textId="1D2372E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D1B906" w14:textId="716AFF9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402F4" w14:textId="4CEA29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74913" w14:paraId="04FE8D7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88E7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E326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6ED0D58F" w14:textId="4334EBE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9DD2F9" w14:textId="110FD8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37665" w14:textId="000486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D1D5A9" w14:textId="2A6F71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74913" w14:paraId="1C199B1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6A6C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8631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38BDC0BF" w14:textId="18FA436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9827FE" w14:textId="6C6143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43157E" w14:textId="62CEA3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9C2A8F" w14:textId="1BD5A2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74913" w14:paraId="1D9549A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FF53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DE38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181E17D2" w14:textId="44F9365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5849719" w14:textId="5EC31A7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582AE" w14:textId="29A002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933CEE" w14:textId="386933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74913" w14:paraId="328896D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6972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1A20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36C31310" w14:textId="68FB40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BF0FB8" w14:textId="54E2BE6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B0DE9" w14:textId="3A6DD16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19E73" w14:textId="796B07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74913" w14:paraId="1B15008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E9F2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B683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6BDACF4A" w14:textId="0DA0AE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4F2FB6" w14:textId="652E1A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62D43" w14:textId="522F91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33C82" w14:textId="00CA91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74913" w14:paraId="18CCFA2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C2D2F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48BA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550F30EE" w14:textId="04379F5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D5066F" w14:textId="07AA681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4A05A" w14:textId="3088D7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684FE0" w14:textId="0F085B6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74913" w14:paraId="1537259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65F5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527C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79F4975B" w14:textId="08E329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375F893D" w14:textId="039004D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0BF1A" w14:textId="6DB71A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02F65" w14:textId="1EDE9E4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574913" w14:paraId="5054C31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8C02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FA26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29654EC3" w14:textId="50FD9C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8B5B6B" w14:textId="09D021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EE3C6" w14:textId="191103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4FCD9" w14:textId="68CCC7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74913" w14:paraId="254723F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DDE7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B63A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6D8AC5E5" w14:textId="0CD0BC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FD6E649" w14:textId="145899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D87B6" w14:textId="354224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C4170" w14:textId="446880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74913" w14:paraId="615A78C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B1F4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CE11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2CC4A69F" w14:textId="76C3A5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F38E520" w14:textId="6702470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ABB6B" w14:textId="21C6D0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B4B396" w14:textId="174BFA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74913" w14:paraId="3B195D2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84AB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792A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27818BF3" w14:textId="7D6B24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E2B21C" w14:textId="6ECD100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7A4EE" w14:textId="23CAA08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DF0040" w14:textId="5EEFC7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74913" w14:paraId="4922DFB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7B36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B4C0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3AB0131D" w14:textId="0AEDD54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DA1B53" w14:textId="22C5895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7062F" w14:textId="7F5528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951A68" w14:textId="6BDBB5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74913" w14:paraId="0F64DD6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E85A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ABE7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1BB906A4" w14:textId="2719DD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407249" w14:textId="4CAEC0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D108B" w14:textId="6632C4D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207CEA" w14:textId="1C0BAC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574913" w14:paraId="4213BA6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D607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AEF6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438010E6" w14:textId="6BC3A0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151B67" w14:textId="5D89BB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8FBB5" w14:textId="31D844D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D3EEB" w14:textId="5740E79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74913" w14:paraId="1F6DB52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3C78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98CE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264E9EF5" w14:textId="6F61BB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34E337" w14:textId="5F2F54D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D8707" w14:textId="2FFFEF3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31ED6A" w14:textId="0F5A23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74913" w14:paraId="2BF4AFC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A809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4E7C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3C2C3726" w14:textId="372FFC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4C8AB2" w14:textId="2F508E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172A2" w14:textId="150C44F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476B86" w14:textId="2FDC286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74913" w14:paraId="5344B95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80C5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DF03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778502CF" w14:textId="740303B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C9AC12" w14:textId="3D745F2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B1113" w14:textId="33F4B5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AB3E8" w14:textId="01FCFD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74913" w14:paraId="2B20254C"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78518"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0009A391" w14:textId="6447963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CD4ADD9" w14:textId="653BD99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1E0BD7" w14:textId="7777592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9B90C77" w14:textId="6C7C93E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574913" w14:paraId="516A0EF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4395F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C4DB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309F29EC" w14:textId="0148A8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18098A" w14:textId="6AF2FB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2E5EC" w14:textId="70E091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9AB7310" w14:textId="141413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574913" w14:paraId="6027039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D17F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DFAD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002D9B60" w14:textId="3B77F2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0AE4FFE" w14:textId="317815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3FC439" w14:textId="3A677F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7BE29" w14:textId="53C606E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74913" w14:paraId="5BAE72F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253E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19DC1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381E803B" w14:textId="6CCC5BC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52A31A7" w14:textId="6F0252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BF7B75" w14:textId="0FD0CC6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EFFC4A" w14:textId="0CF3AD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74913" w14:paraId="1747AF9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DE7B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E495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3DC078DB" w14:textId="07971ED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E932C4" w14:textId="6B568E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D4E6F" w14:textId="68718C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C6F23C" w14:textId="521592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74913" w14:paraId="1BE54C8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79B0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43D3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7C5CDAEA" w14:textId="1B404B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4739EC" w14:textId="04C5FC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5D066" w14:textId="7122DA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98C5B3" w14:textId="634B7B9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74913" w14:paraId="56D6278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6A5F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A18B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666448AD" w14:textId="60E2099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30450744" w14:textId="6EBE4D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47D30" w14:textId="702C4D8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39132" w14:textId="1D31E2C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574913" w14:paraId="6705F9C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7ED6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1BE74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58838A3E" w14:textId="7474FD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95B605D" w14:textId="67D1A6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CA295" w14:textId="78D319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5FCF5" w14:textId="73202D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74913" w14:paraId="024FEA7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C18A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B15A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7E59ECFF" w14:textId="27143C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E5EA39" w14:textId="60462C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762A6" w14:textId="5AB0C8B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706141" w14:textId="7494225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74913" w14:paraId="644C5B87"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351CA"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01C59BD0" w14:textId="2D9E56C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4F7347C" w14:textId="7E532D4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A53C2F" w14:textId="20CA933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02BE53" w14:textId="1070451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13,077,113.00 </w:t>
            </w:r>
          </w:p>
        </w:tc>
      </w:tr>
      <w:tr w:rsidR="00574913" w14:paraId="75503C6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04107"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B947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3C6B7ACA" w14:textId="29AF938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525DE5" w14:textId="1FB709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8CABF" w14:textId="66DC63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9B6CFD6" w14:textId="0F2A6E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574913" w14:paraId="3E95CED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A1868"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7114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85F36F8" w14:textId="384843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77CCC84B" w14:textId="6B4745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CDD5C" w14:textId="56C795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4CC7F" w14:textId="764304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574913" w14:paraId="31BC848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2D22D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E71F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3385EA3E" w14:textId="2A3AE70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3780F23" w14:textId="428337B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9778D" w14:textId="2B2725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9C1AC9" w14:textId="6D9E71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574913" w14:paraId="4F5F861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63F3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24C01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50EAA772" w14:textId="45BBC3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55269FDF" w14:textId="258CF2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01796" w14:textId="37524F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5ACB5" w14:textId="1C88EA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574913" w14:paraId="778755F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77D7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4192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58C6342D" w14:textId="6F24DF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6CC8CF8" w14:textId="64DE3D1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8F224" w14:textId="42B8FC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E2611" w14:textId="4FBBA8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74913" w14:paraId="2237EEC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9748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8B89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31CD2B67" w14:textId="1ECD44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706E603" w14:textId="33F5F2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B2C187" w14:textId="4488F59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B739FA" w14:textId="3FCBAB2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74913" w14:paraId="46A7998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13D8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19AE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6E10D20E" w14:textId="70346B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6575521" w14:textId="4825BA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699826" w14:textId="6E9D5C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EB663" w14:textId="61A140D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74913" w14:paraId="6F9721A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8C3C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B8D6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1CAC4F4F" w14:textId="70A83B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196B4798" w14:textId="034FBC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6470B" w14:textId="011E9E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004D02" w14:textId="4E6F45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574913" w14:paraId="72B5531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F34BB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CF7C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41ABA6DA" w14:textId="5ECA32C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12CCD56" w14:textId="46AA79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E5BC5" w14:textId="1F4ED3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37467" w14:textId="7F8A57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574913" w14:paraId="54D7707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21BC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0B3E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777376FE" w14:textId="248677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23A8DDB2" w14:textId="493CDD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DAD0A" w14:textId="7996872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41506" w14:textId="468FFE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74913" w14:paraId="7CA8D3F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1F3D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4A04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1CB59278" w14:textId="6354BD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7CC0D4CA" w14:textId="5122F3B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0495D" w14:textId="326C7D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FB318D" w14:textId="218772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574913" w14:paraId="2F4907C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8EAE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3B9362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535E5419" w14:textId="213A03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64CD2131" w14:textId="1EC42DD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F3409" w14:textId="59C32C1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FC11F1" w14:textId="72E69FD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74913" w14:paraId="01C6FD1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BD36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9F12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29956419" w14:textId="600996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32DE161" w14:textId="6DD9B1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C3F52" w14:textId="4917ADF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861B03" w14:textId="5A42778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74913" w14:paraId="28BB111A"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E7006A"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3E07C5CA" w14:textId="6F6214C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B3BBAB6" w14:textId="2DFDF7B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76BA46" w14:textId="7AF3F91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D4E752" w14:textId="06A4C27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574913" w14:paraId="31515A1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BE3E5"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B28CA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4CCBA36F" w14:textId="724B8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B49CA51" w14:textId="23A0EC2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35BF8" w14:textId="25B0F8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4C0B10" w14:textId="27013D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74913" w14:paraId="491F7DD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96F0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46CF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74759712" w14:textId="778E36F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E318F17" w14:textId="5E6B95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B4172" w14:textId="2737BE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A6EF5" w14:textId="709036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74913" w14:paraId="68CF961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BEDA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9419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1D66057D" w14:textId="5A3E646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DED58C2" w14:textId="17E274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30E33" w14:textId="2608E7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4A0F4" w14:textId="2F13AA2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74913" w14:paraId="3E3D058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DEE4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6C338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6D00976E" w14:textId="0B6359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E404F" w14:textId="185815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B5FF85" w14:textId="1E8AF9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895F2" w14:textId="6EA15E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74913" w14:paraId="220BD0F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9269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A4AF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53B9E275" w14:textId="4D43F69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D31735B" w14:textId="1C0BA6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31D2A" w14:textId="3C3BF8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228317" w14:textId="60E46D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74913" w14:paraId="2B251A3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5D464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5D55B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42AD9A4E" w14:textId="0F2E98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90579DB" w14:textId="0B7C6F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08008" w14:textId="5C115F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DC7299" w14:textId="38AA72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574913" w14:paraId="1524988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6ACD0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4754D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488F7049" w14:textId="11F760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41D37DBB" w14:textId="640599D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B4746" w14:textId="63F62F4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A2831" w14:textId="708BE92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574913" w14:paraId="5672DDB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C136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18EF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156822E" w14:textId="68104D3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ECD007F" w14:textId="67ED7A1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8BD43" w14:textId="1E836C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A184DD" w14:textId="23ABC48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74913" w14:paraId="3AC024B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1722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426F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7408B14B" w14:textId="61A07C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C866DFB" w14:textId="074B19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5E0AC" w14:textId="61A0920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8D996" w14:textId="0C3694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574913" w14:paraId="18C9C28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C3B9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61C6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5CCC05C3" w14:textId="60ADB3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A05F717" w14:textId="2E453B9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4DA62" w14:textId="1F8271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AE82C" w14:textId="36BE62A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74913" w14:paraId="58CFF42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8166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015B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650E7622" w14:textId="542BA5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6D6D00A" w14:textId="67E8423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7F9BC" w14:textId="1CB4B09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345C91" w14:textId="11FFA2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74913" w14:paraId="580E7FEC" w14:textId="77777777" w:rsidTr="00574913">
        <w:trPr>
          <w:trHeight w:val="20"/>
        </w:trPr>
        <w:tc>
          <w:tcPr>
            <w:tcW w:w="86" w:type="pct"/>
            <w:tcBorders>
              <w:top w:val="nil"/>
              <w:left w:val="single" w:sz="4" w:space="0" w:color="000000"/>
              <w:bottom w:val="nil"/>
              <w:right w:val="nil"/>
            </w:tcBorders>
            <w:shd w:val="clear" w:color="auto" w:fill="auto"/>
            <w:vAlign w:val="center"/>
            <w:hideMark/>
          </w:tcPr>
          <w:p w14:paraId="3CD64EF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04A0288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0F40ACBA" w14:textId="05FBCE4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F2F0694" w14:textId="1DD1D1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C3FA6" w14:textId="13F9E67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27BA6" w14:textId="0AD060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74913" w14:paraId="22C35139" w14:textId="77777777" w:rsidTr="00574913">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3F4E5AE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3C010A8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0EFED8DC" w14:textId="252408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61D21948" w14:textId="3132CD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5420C32F" w14:textId="177D74B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07ECCEB9" w14:textId="440CB3B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574913" w14:paraId="15B7594E"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0FAC28"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064C5A12" w14:textId="34BB541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57,857,649.75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3A28085B" w14:textId="1696E5D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CD55E28" w14:textId="71DAE60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089E8DE" w14:textId="47EE385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60,823,249.75 </w:t>
            </w:r>
          </w:p>
        </w:tc>
      </w:tr>
      <w:tr w:rsidR="00574913" w14:paraId="0AAE7F46"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E9B1D8"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1588143" w14:textId="04E9719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B63C05B" w14:textId="0159F7B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CD734CE" w14:textId="678EE47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711A332" w14:textId="437C408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574913" w14:paraId="2F075DA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54631"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2B49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2088040A" w14:textId="4BB631E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1D0FCA07" w14:textId="1DE65DF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63295" w14:textId="088A36D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F2EE9" w14:textId="360D264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574913" w14:paraId="55A8DD9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0218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27CA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5E3DE64" w14:textId="28B7B36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31D77B1F" w14:textId="559F60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B111B" w14:textId="381A7A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BFF2C" w14:textId="3A9EF1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574913" w14:paraId="7D3D67A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A33A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BEB2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2D680E95" w14:textId="50BC74C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0C042972" w14:textId="6735E6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6C08D" w14:textId="2D8AFB4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05954B" w14:textId="2079F8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574913" w14:paraId="03B6429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EC3B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663C8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92D2870" w14:textId="436B0B1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04753445" w14:textId="249609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2FDE8" w14:textId="048637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B361A8" w14:textId="16B667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574913" w14:paraId="7415AC2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5B5E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BF71D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7A7E7382" w14:textId="071B77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60223A7C" w14:textId="6351F26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A956B" w14:textId="69495D5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B2F2B4" w14:textId="1750C1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574913" w14:paraId="631542F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9EF9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9604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621F5756" w14:textId="6D07CB6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67666C62" w14:textId="754E7ED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8EC40" w14:textId="025D4B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6C4EBB" w14:textId="05C9E9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574913" w14:paraId="3521534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6A7E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49FF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2489860C" w14:textId="288D04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4AE8407E" w14:textId="35FFD7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FEFC36" w14:textId="445CF45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1E86AC" w14:textId="4EEA068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574913" w14:paraId="4B61CC3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44F4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29FD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311A489B" w14:textId="32EA12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58602BD0" w14:textId="25E98E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7DABAB" w14:textId="1BF6863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2FA88B" w14:textId="5EB59A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574913" w14:paraId="2EB2D86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42D3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A7DC5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27BCE062" w14:textId="04754C7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13F8D3DD" w14:textId="7C6B8C4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48AF8" w14:textId="4D5AC4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B42317" w14:textId="05C4B8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574913" w14:paraId="1BA52B9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510A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DC99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392A77CC" w14:textId="6FC0C4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D42A8D3" w14:textId="270989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366B7" w14:textId="02B945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85FEF" w14:textId="2825D5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74913" w14:paraId="4F1B9986"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5280D"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15E5469" w14:textId="5DEDAC5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AD92A3F" w14:textId="6319AF2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366E27" w14:textId="184FB807"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2CC203" w14:textId="4021D43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574913" w14:paraId="596CC11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D7880"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64C9F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64A63372" w14:textId="7FD986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57108756" w14:textId="426962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4CFCD" w14:textId="275128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44B1FC" w14:textId="382C8E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574913" w14:paraId="49F9A3C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8D0E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B2C1D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6C387CF" w14:textId="71C2FBD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763DF234" w14:textId="7686CC2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1A535" w14:textId="70C127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ABC6E2" w14:textId="0130794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574913" w14:paraId="0659926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C83F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FC54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03AFAB6E" w14:textId="285886D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055059C1" w14:textId="4D1AA2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FFCD4" w14:textId="313C92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E3484E" w14:textId="211438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574913" w14:paraId="06D7067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270D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0499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09D30882" w14:textId="60A948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7FFA2BFA" w14:textId="659B171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62456" w14:textId="6BAF25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CBD4D" w14:textId="3E74CC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574913" w14:paraId="06D82E4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F043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2037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17C5A6E" w14:textId="077F06F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AA60927" w14:textId="7B75C86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B9D2D2" w14:textId="58F6A7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977DD" w14:textId="3D73D3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74913" w14:paraId="427B36F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34CB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26E1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2D56DE0C" w14:textId="5D9280A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8913CD6" w14:textId="307165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7CCB5" w14:textId="0D04E0A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53C68" w14:textId="5D9A25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74913" w14:paraId="6E26413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F8DC7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E1A7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34BB3123" w14:textId="018029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C58CBA2" w14:textId="3E9F7D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8B701" w14:textId="0DDFBF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18133" w14:textId="206AFFA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74913" w14:paraId="32FB35E4"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A0C3F4"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E8A53E9" w14:textId="13CB465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BC1FD8B" w14:textId="6482286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C28868D" w14:textId="6F41384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BEACE2" w14:textId="2BCAB2F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574913" w14:paraId="4542FF9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4F32DC"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F034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070CAC95" w14:textId="45DB03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0C458D33" w14:textId="1BDA5D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6926D" w14:textId="7D089B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6C4294" w14:textId="5A8D81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574913" w14:paraId="6BC9C71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3CC7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8138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4771E627" w14:textId="75A062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77974446" w14:textId="3B0C6B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33708" w14:textId="5D4AF67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02DC4A" w14:textId="63BA03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574913" w14:paraId="4BE6D00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E6C7B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8B11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CFE91A0" w14:textId="407029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7D2591E5" w14:textId="6FAA75E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5AF840" w14:textId="1DBCC8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F2850B" w14:textId="59B42D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574913" w14:paraId="52E6998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6D4D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DFF61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28F10DB3" w14:textId="44CAA5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42A76617" w14:textId="41BD780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466EF" w14:textId="3E21A1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EDABD9" w14:textId="192EAF9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574913" w14:paraId="349B696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D510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3B143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76849B76" w14:textId="58587B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84CF155" w14:textId="0194DE6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32046" w14:textId="3B2AF5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89E177" w14:textId="6187DE8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74913" w14:paraId="7DD547A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644D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2CCCF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3DBF20A7" w14:textId="0D60778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8547E1B" w14:textId="02EC1F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6D10A" w14:textId="5D131A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E3071" w14:textId="781B61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74913" w14:paraId="5DA0340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A9B0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A086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7D720FF1" w14:textId="5D7504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BDA824B" w14:textId="33FCD8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546E6" w14:textId="34934BA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D9C41" w14:textId="7C4AC1B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74913" w14:paraId="64495BC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8657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8F17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4034A319" w14:textId="02903B5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3E61BE63" w14:textId="01851D0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1C0AB" w14:textId="273935A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D93EC1" w14:textId="763CDBB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574913" w14:paraId="21BA6A3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2262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F5A2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2D814615" w14:textId="2643BE8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536A5FE8" w14:textId="5C1495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E1DAD" w14:textId="24FBDF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F539E1" w14:textId="030C31D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574913" w14:paraId="27863B4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AAFF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CFEE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321BC6E6" w14:textId="7F4BF7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6EAA3D71" w14:textId="561613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41ABB" w14:textId="1DC036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22304" w14:textId="08AEBF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574913" w14:paraId="2C8EA06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DD3B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FC5A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5DF98E1" w14:textId="7136C2E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DF89C19" w14:textId="1E91264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932F1" w14:textId="4B4C719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740271" w14:textId="0E5475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74913" w14:paraId="733A29F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CC39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97EA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1EDDC3D6" w14:textId="70C14D4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CAEAE6D" w14:textId="33EAAB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66298" w14:textId="009580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E11046" w14:textId="52A03E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74913" w14:paraId="0E54881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8CF1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D374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159DEEFE" w14:textId="12C89DA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66E63E18" w14:textId="483EA6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904EC" w14:textId="36702E5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EA248" w14:textId="2351DB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574913" w14:paraId="7BB0C51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67FF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9541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73B08BD" w14:textId="15A661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ECAF819" w14:textId="412A1C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CD530" w14:textId="00C67D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B60E3" w14:textId="5F22C8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74913" w14:paraId="262296B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71C3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53323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03BB4573" w14:textId="59E298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426406D9" w14:textId="702A92A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6783E8" w14:textId="0E12CC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3C234A" w14:textId="60BA345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574913" w14:paraId="1B2690E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CB33D"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74ECF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24B2EC30" w14:textId="44072D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7F1BB2F8" w14:textId="55C7F5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DC383" w14:textId="069876C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325652" w14:textId="0F67B34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574913" w14:paraId="7F83998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91FDB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BED20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5B8C6F78" w14:textId="16AB80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59D4462" w14:textId="101006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52BC1" w14:textId="37CAA4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C883E" w14:textId="1007CA0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74913" w14:paraId="63BA712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686C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D179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8CF0EF0" w14:textId="7F8F8AD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1A7CFC9C" w14:textId="649697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3A3F8" w14:textId="5504277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63CE1" w14:textId="10AF96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574913" w14:paraId="049A01B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306B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43F8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4FB6746A" w14:textId="15C7AE2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59CEAD7" w14:textId="4B0F53B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0FE9F5E7" w14:textId="79D1224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8B5073" w14:textId="5D3D51A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574913" w14:paraId="76DC773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10E0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C39A4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18035690" w14:textId="4AA733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531C9CF1" w14:textId="4C9587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DA019" w14:textId="60A48C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38AB2" w14:textId="609AE22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574913" w14:paraId="4A687208"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D5C3A3"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DBEEB1A" w14:textId="765AFF1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20,117,942.24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004E28B5" w14:textId="552FAA6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17C4D38" w14:textId="7D7E4A6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AB304B" w14:textId="4339FD4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22,167,942.24 </w:t>
            </w:r>
          </w:p>
        </w:tc>
      </w:tr>
      <w:tr w:rsidR="00574913" w14:paraId="62FE3CD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B6D0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19FE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341F060E" w14:textId="3A8E01A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25380AF9" w14:textId="221810C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9BBA9" w14:textId="35EF06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12DFD" w14:textId="741112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574913" w14:paraId="7CF1A48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00C2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EC8B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6FB64C06" w14:textId="1C1DCA8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F8F6995" w14:textId="683CF3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24614" w14:textId="7B672F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75C02" w14:textId="4C21D9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74913" w14:paraId="16FA95A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2774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7F3A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327A50D7" w14:textId="2DDC75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c>
          <w:tcPr>
            <w:tcW w:w="675" w:type="pct"/>
            <w:tcBorders>
              <w:top w:val="nil"/>
              <w:left w:val="nil"/>
              <w:bottom w:val="single" w:sz="4" w:space="0" w:color="000000"/>
              <w:right w:val="single" w:sz="4" w:space="0" w:color="000000"/>
            </w:tcBorders>
            <w:shd w:val="clear" w:color="auto" w:fill="auto"/>
            <w:noWrap/>
            <w:vAlign w:val="bottom"/>
            <w:hideMark/>
          </w:tcPr>
          <w:p w14:paraId="197C0A6B" w14:textId="0827C1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87B32" w14:textId="4B1FB3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8AFC37" w14:textId="2CF5761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4,672,643.80 </w:t>
            </w:r>
          </w:p>
        </w:tc>
      </w:tr>
      <w:tr w:rsidR="00574913" w14:paraId="357AC12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4C396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3096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7CD4862" w14:textId="0361FAE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695E8A67" w14:textId="1FD683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07119" w14:textId="411915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FCA90" w14:textId="14A143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574913" w14:paraId="518030F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153B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50C5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24B81BD0" w14:textId="69A8BB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460FADBD" w14:textId="135CCC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907D2" w14:textId="2E5C43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FDED2A" w14:textId="266F37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74913" w14:paraId="5DB4171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40D6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260A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37A2269B" w14:textId="387697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62AFD69B" w14:textId="7F29328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8F165" w14:textId="71CD36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E1778C" w14:textId="788885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574913" w14:paraId="02AA676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7AAE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3FA9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7201662B" w14:textId="5F93D19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3AB96E5E" w14:textId="41C6E47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BD19B" w14:textId="2C9779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350FC3" w14:textId="30E2893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574913" w14:paraId="679F883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DEA2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BDCA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3DED4D16" w14:textId="7EFC70A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53B30B0D" w14:textId="7773EB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BC532" w14:textId="2C27C49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88CFFA" w14:textId="02EA81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574913" w14:paraId="6925045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A142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4ECE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34A0F26C" w14:textId="6B429A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1D80DBEC" w14:textId="7908BD6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81B988" w14:textId="2AD2178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B79D93" w14:textId="795A4D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574913" w14:paraId="748F97B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3713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BA2F8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2FBD4560" w14:textId="4951EF6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0B1B41BB" w14:textId="0614CA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54BD9" w14:textId="6FDF093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B7E0D" w14:textId="793712C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574913" w14:paraId="139181D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BCC71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D7A7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37C01646" w14:textId="7D5FC4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5F235C9C" w14:textId="7D7000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4BD10" w14:textId="4F966F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5FA56" w14:textId="6198C6A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574913" w14:paraId="61B4B59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2E2131"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C2EB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1258FB20" w14:textId="6F0C1D0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7AA6A987" w14:textId="14CD1F7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29501" w14:textId="4A1722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DB3608" w14:textId="579CD23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574913" w14:paraId="02A5745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8004E"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099F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1C036E1" w14:textId="3AB6628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760649E0" w14:textId="4B47863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A4D0531" w14:textId="694AD4B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CD1B85" w14:textId="4DFE910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574913" w14:paraId="492CB92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C0758"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26C1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39DAD819" w14:textId="6CEB6A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BA11438" w14:textId="59CBC3B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9179B8" w14:textId="2D22734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F7455D" w14:textId="482AE79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74913" w14:paraId="11B96BC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7179B"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16F6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3E7A7617" w14:textId="676B11A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7B111D61" w14:textId="0F6BAB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107F3" w14:textId="0827D40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ADCE7" w14:textId="22937C8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574913" w14:paraId="4FF1519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86D77"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C1C3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131417DF" w14:textId="0F16A2A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04E4730C" w14:textId="357646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1E4D34" w14:textId="058C649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84A66B" w14:textId="61FE0A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574913" w14:paraId="59182DD3"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D46F03"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2BB3BFC6" w14:textId="62BE31C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100,081,348.53 </w:t>
            </w:r>
          </w:p>
        </w:tc>
        <w:tc>
          <w:tcPr>
            <w:tcW w:w="675" w:type="pct"/>
            <w:tcBorders>
              <w:top w:val="nil"/>
              <w:left w:val="nil"/>
              <w:bottom w:val="single" w:sz="4" w:space="0" w:color="000000"/>
              <w:right w:val="single" w:sz="4" w:space="0" w:color="000000"/>
            </w:tcBorders>
            <w:shd w:val="clear" w:color="A5A5A5" w:fill="A5A5A5"/>
            <w:noWrap/>
            <w:vAlign w:val="bottom"/>
            <w:hideMark/>
          </w:tcPr>
          <w:p w14:paraId="29D0E82C" w14:textId="4A1BA08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E67A046" w14:textId="14A09C7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787C716C" w14:textId="2A7F30E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109,444,212.93 </w:t>
            </w:r>
          </w:p>
        </w:tc>
      </w:tr>
      <w:tr w:rsidR="00574913" w14:paraId="63F3FAF4"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2DF95"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76680821" w14:textId="1FD8264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23,018,728.54 </w:t>
            </w:r>
          </w:p>
        </w:tc>
        <w:tc>
          <w:tcPr>
            <w:tcW w:w="675" w:type="pct"/>
            <w:tcBorders>
              <w:top w:val="nil"/>
              <w:left w:val="nil"/>
              <w:bottom w:val="single" w:sz="4" w:space="0" w:color="000000"/>
              <w:right w:val="single" w:sz="4" w:space="0" w:color="000000"/>
            </w:tcBorders>
            <w:shd w:val="clear" w:color="D8D8D8" w:fill="D8D8D8"/>
            <w:noWrap/>
            <w:vAlign w:val="bottom"/>
            <w:hideMark/>
          </w:tcPr>
          <w:p w14:paraId="100CD240" w14:textId="5F8CA50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6EAA941" w14:textId="7C64101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36C11D0" w14:textId="40037EB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23,089,683.54 </w:t>
            </w:r>
          </w:p>
        </w:tc>
      </w:tr>
      <w:tr w:rsidR="00574913" w14:paraId="21BBFD8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F4ACB"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513A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679FD990" w14:textId="507315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c>
          <w:tcPr>
            <w:tcW w:w="675" w:type="pct"/>
            <w:tcBorders>
              <w:top w:val="nil"/>
              <w:left w:val="nil"/>
              <w:bottom w:val="single" w:sz="4" w:space="0" w:color="000000"/>
              <w:right w:val="single" w:sz="4" w:space="0" w:color="000000"/>
            </w:tcBorders>
            <w:shd w:val="clear" w:color="auto" w:fill="auto"/>
            <w:noWrap/>
            <w:vAlign w:val="bottom"/>
            <w:hideMark/>
          </w:tcPr>
          <w:p w14:paraId="7A6A58BA" w14:textId="60023AD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DADB98" w14:textId="089ABB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73228" w14:textId="559F6C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r>
      <w:tr w:rsidR="00574913" w14:paraId="57299BF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8F097"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2A99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72A02246" w14:textId="67DF8D5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044FC847" w14:textId="4E439C7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2EE30" w14:textId="015030F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386939" w14:textId="70A2CB8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574913" w14:paraId="2B7E8C3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1B1B7"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BA8E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172B5D4B" w14:textId="2A22B2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75A6C2A3" w14:textId="33D730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5D07E" w14:textId="013AA4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9C2D31" w14:textId="2EB768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574913" w14:paraId="3663583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D5E489"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D2B5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4664A510" w14:textId="319927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1E1D2557" w14:textId="3E59102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E3BDE" w14:textId="2B33E04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BB9582" w14:textId="560F2B0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574913" w14:paraId="1741E4D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D2F52"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D2CB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15BA213C" w14:textId="390307B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2099B4DE" w14:textId="3B338B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C79B9" w14:textId="371425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967637" w14:textId="365852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574913" w14:paraId="194ED01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3C851"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8B39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59EDFAAC" w14:textId="744D1D0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19B68462" w14:textId="25A742B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16CA9" w14:textId="68AE29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B246B0" w14:textId="1DFA384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574913" w14:paraId="2FB0828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1C975"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A9C2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4175F177" w14:textId="693C2E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64BD45E2" w14:textId="5818DB8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EDF45" w14:textId="1B2643A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830AF" w14:textId="31661D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574913" w14:paraId="663C901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8BCCBC"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A066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C14DA3D" w14:textId="776C240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570525CF" w14:textId="7ECCB41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885342" w14:textId="0F3FFC8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EFBBF" w14:textId="74BCDCF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574913" w14:paraId="6062C8D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0F463"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C439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729AF370" w14:textId="526293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3D7A173C" w14:textId="18B914D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DA22E7" w14:textId="09757A7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9C40C" w14:textId="21BA53C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574913" w14:paraId="01AD1A6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EC634"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68F4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3173A78E" w14:textId="799CF7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3CEFC9BA" w14:textId="3AD613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1AC7ED" w14:textId="1026B2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4A364" w14:textId="1C4314D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574913" w14:paraId="35711C5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BC566"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0D94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370CA055" w14:textId="6744A2D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7A6FBC69" w14:textId="28C029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BF8B0" w14:textId="1A50B8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19A04B2F" w14:textId="243B4AE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574913" w14:paraId="781E1C5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946BE"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BBAA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0A341AB2" w14:textId="119402C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c>
          <w:tcPr>
            <w:tcW w:w="675" w:type="pct"/>
            <w:tcBorders>
              <w:top w:val="nil"/>
              <w:left w:val="nil"/>
              <w:bottom w:val="single" w:sz="4" w:space="0" w:color="000000"/>
              <w:right w:val="single" w:sz="4" w:space="0" w:color="000000"/>
            </w:tcBorders>
            <w:shd w:val="clear" w:color="auto" w:fill="auto"/>
            <w:noWrap/>
            <w:vAlign w:val="bottom"/>
            <w:hideMark/>
          </w:tcPr>
          <w:p w14:paraId="0BF0CE79" w14:textId="77044D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DA717" w14:textId="0A5201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6FDA7F" w14:textId="4312536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629,958.64 </w:t>
            </w:r>
          </w:p>
        </w:tc>
      </w:tr>
      <w:tr w:rsidR="00574913" w14:paraId="6B3A241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32102"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6221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4ED5C5EF" w14:textId="51145DA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7A1740E8" w14:textId="5BF0C9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1F160" w14:textId="6960FE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35DBB2" w14:textId="2DD7E08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574913" w14:paraId="712DBAE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84E51"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3154E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17936688" w14:textId="335135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0CD13ADD" w14:textId="0A61349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BE063" w14:textId="32EDD24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6C2756" w14:textId="042FA57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574913" w14:paraId="23D0D2C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7ED4A"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6DA5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69F4219D" w14:textId="193F84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55BA703B" w14:textId="1591DE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06C5C" w14:textId="19A813F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F9F8F6" w14:textId="5EA105B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574913" w14:paraId="6472F41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33EFB8"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80393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0E20B95F" w14:textId="456A2B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c>
          <w:tcPr>
            <w:tcW w:w="675" w:type="pct"/>
            <w:tcBorders>
              <w:top w:val="nil"/>
              <w:left w:val="nil"/>
              <w:bottom w:val="single" w:sz="4" w:space="0" w:color="000000"/>
              <w:right w:val="single" w:sz="4" w:space="0" w:color="000000"/>
            </w:tcBorders>
            <w:shd w:val="clear" w:color="auto" w:fill="auto"/>
            <w:noWrap/>
            <w:vAlign w:val="bottom"/>
            <w:hideMark/>
          </w:tcPr>
          <w:p w14:paraId="18742DAF" w14:textId="3CED4CE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094095" w14:textId="10523E0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FF5BD6" w14:textId="52F7FE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988,961.28 </w:t>
            </w:r>
          </w:p>
        </w:tc>
      </w:tr>
      <w:tr w:rsidR="00574913" w14:paraId="3B2B428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9E30E"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8505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061046E0" w14:textId="6CDD418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397BA451" w14:textId="2E601F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B7FF5" w14:textId="5D5F122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8AD3F" w14:textId="714EB0B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574913" w14:paraId="2720F19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3D33E"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BACB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044DD55B" w14:textId="417C0F8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38FEB4B0" w14:textId="386F93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6995C" w14:textId="51DCE0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61498" w14:textId="2218C61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574913" w14:paraId="0D9F210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04C86"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48C6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72EABEC1" w14:textId="381887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32A4D7A4" w14:textId="7C77FE2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F18D36" w14:textId="6EB1C2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C33A44" w14:textId="0767C97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574913" w14:paraId="31F8F14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34A69"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0A667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39092E7B" w14:textId="4D89F9B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30490352" w14:textId="796808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12412" w14:textId="1D099EF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1CB17" w14:textId="2043E8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574913" w14:paraId="63E9390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CBB95"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522F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DDB1D6B" w14:textId="0CBB85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5A047AD8" w14:textId="339618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99CBD" w14:textId="5692A41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2EEA8F" w14:textId="34FD138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574913" w14:paraId="0967AC1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3CB907"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2F6F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72194F1F" w14:textId="54F6E01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805,167.34 </w:t>
            </w:r>
          </w:p>
        </w:tc>
        <w:tc>
          <w:tcPr>
            <w:tcW w:w="675" w:type="pct"/>
            <w:tcBorders>
              <w:top w:val="nil"/>
              <w:left w:val="nil"/>
              <w:bottom w:val="single" w:sz="4" w:space="0" w:color="000000"/>
              <w:right w:val="single" w:sz="4" w:space="0" w:color="000000"/>
            </w:tcBorders>
            <w:shd w:val="clear" w:color="auto" w:fill="auto"/>
            <w:noWrap/>
            <w:vAlign w:val="bottom"/>
            <w:hideMark/>
          </w:tcPr>
          <w:p w14:paraId="4FFD5FF5" w14:textId="6748910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4657120B" w14:textId="147D67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5C1A3F" w14:textId="099E485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817,122.34 </w:t>
            </w:r>
          </w:p>
        </w:tc>
      </w:tr>
      <w:tr w:rsidR="00574913" w14:paraId="205E83A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1D9F3"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3393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79C5AE37" w14:textId="3896CB7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787,464.67 </w:t>
            </w:r>
          </w:p>
        </w:tc>
        <w:tc>
          <w:tcPr>
            <w:tcW w:w="675" w:type="pct"/>
            <w:tcBorders>
              <w:top w:val="nil"/>
              <w:left w:val="nil"/>
              <w:bottom w:val="single" w:sz="4" w:space="0" w:color="000000"/>
              <w:right w:val="single" w:sz="4" w:space="0" w:color="000000"/>
            </w:tcBorders>
            <w:shd w:val="clear" w:color="auto" w:fill="auto"/>
            <w:noWrap/>
            <w:vAlign w:val="bottom"/>
            <w:hideMark/>
          </w:tcPr>
          <w:p w14:paraId="2FB974A2" w14:textId="28A9B4A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8BC400B" w14:textId="09AC19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1D3FD" w14:textId="107A9C5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807,464.67 </w:t>
            </w:r>
          </w:p>
        </w:tc>
      </w:tr>
      <w:tr w:rsidR="00574913" w14:paraId="0B3ADB8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C6E7C"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7715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7EA354AA" w14:textId="4A1DFC7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5AF403F4" w14:textId="4DAD17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88DC4" w14:textId="08B5DD3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38826" w14:textId="78DB41B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574913" w14:paraId="56B17B0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43C41"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8879A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03AF049C" w14:textId="4828156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6C509688" w14:textId="5C730B4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BD2A5" w14:textId="5CDCD5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BCEBDE" w14:textId="21DC58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574913" w14:paraId="52B3C13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91A59"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4B6A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0EDF005B" w14:textId="2CB00D5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1C1D4993" w14:textId="6E71D53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9C4DD1" w14:textId="599195E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62145B" w14:textId="00FB4AE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574913" w14:paraId="1074ADF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788B5"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4770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3526F0E8" w14:textId="0FE68F1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31F4B1F3" w14:textId="30C436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B7D90" w14:textId="1ADA5E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ECBF53" w14:textId="1637CD8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574913" w14:paraId="1BCA0F10"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2BC43"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063D46E3" w14:textId="0BBEE16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77D51F32" w14:textId="53C6083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1AABDD" w14:textId="1BF5952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84009F1" w14:textId="67C6999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5,467,882.88 </w:t>
            </w:r>
          </w:p>
        </w:tc>
      </w:tr>
      <w:tr w:rsidR="00574913" w14:paraId="5C1E532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0883E"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78B8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0B60FEE2" w14:textId="2C871F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231EDE19" w14:textId="740B5B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3B2F2F" w14:textId="755559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8E1090" w14:textId="0B00E2D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574913" w14:paraId="1784DBF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680BA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2F5E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6CEFA322" w14:textId="20012D7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40524CDB" w14:textId="2B7DDA5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B50FD" w14:textId="5EC646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3ED52C" w14:textId="61A015C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574913" w14:paraId="3EDCFE5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F76A8B"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F523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4AC16A75" w14:textId="3D0970C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791DF4F9" w14:textId="693064F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BF8EF" w14:textId="3BFB6BE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9A1B2" w14:textId="42974B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574913" w14:paraId="646CAA4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5E67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6FFB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46FC7721" w14:textId="0798B7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5E73058D" w14:textId="7ED7948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8E6E2" w14:textId="4FAF85F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E652F" w14:textId="24A70F9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574913" w14:paraId="48C92A6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CDE081"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A85D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2A5E3053" w14:textId="0DD04F1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c>
          <w:tcPr>
            <w:tcW w:w="675" w:type="pct"/>
            <w:tcBorders>
              <w:top w:val="nil"/>
              <w:left w:val="nil"/>
              <w:bottom w:val="single" w:sz="4" w:space="0" w:color="000000"/>
              <w:right w:val="single" w:sz="4" w:space="0" w:color="000000"/>
            </w:tcBorders>
            <w:shd w:val="clear" w:color="auto" w:fill="auto"/>
            <w:noWrap/>
            <w:vAlign w:val="bottom"/>
            <w:hideMark/>
          </w:tcPr>
          <w:p w14:paraId="7A70AD1A" w14:textId="2532E0D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DAD30" w14:textId="4505CB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9F642" w14:textId="3536FD6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2,138,748.05 </w:t>
            </w:r>
          </w:p>
        </w:tc>
      </w:tr>
      <w:tr w:rsidR="00574913" w14:paraId="70788C6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D796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659A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1C3A2639" w14:textId="1EE378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7DD92847" w14:textId="224CD1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B2841" w14:textId="41067A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73EDD9" w14:textId="55BFDEA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574913" w14:paraId="231C712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00F55"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912B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6A5F99FF" w14:textId="7C2A17C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675" w:type="pct"/>
            <w:tcBorders>
              <w:top w:val="nil"/>
              <w:left w:val="nil"/>
              <w:bottom w:val="single" w:sz="4" w:space="0" w:color="000000"/>
              <w:right w:val="single" w:sz="4" w:space="0" w:color="000000"/>
            </w:tcBorders>
            <w:shd w:val="clear" w:color="auto" w:fill="auto"/>
            <w:noWrap/>
            <w:vAlign w:val="bottom"/>
            <w:hideMark/>
          </w:tcPr>
          <w:p w14:paraId="70A3A938" w14:textId="0F893B0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FC486" w14:textId="1AF56F1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433A31" w14:textId="473B2C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574913" w14:paraId="4BBF06D4"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C8DE7"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694C9003" w14:textId="0B96010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33,781,051.90 </w:t>
            </w:r>
          </w:p>
        </w:tc>
        <w:tc>
          <w:tcPr>
            <w:tcW w:w="675" w:type="pct"/>
            <w:tcBorders>
              <w:top w:val="nil"/>
              <w:left w:val="nil"/>
              <w:bottom w:val="single" w:sz="4" w:space="0" w:color="000000"/>
              <w:right w:val="single" w:sz="4" w:space="0" w:color="000000"/>
            </w:tcBorders>
            <w:shd w:val="clear" w:color="D8D8D8" w:fill="D8D8D8"/>
            <w:noWrap/>
            <w:vAlign w:val="bottom"/>
            <w:hideMark/>
          </w:tcPr>
          <w:p w14:paraId="393DACAA" w14:textId="4A4F245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E15CCFA" w14:textId="5A5C504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756556C7" w14:textId="5FD4166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43,072,961.30 </w:t>
            </w:r>
          </w:p>
        </w:tc>
      </w:tr>
      <w:tr w:rsidR="00574913" w14:paraId="4DB8C4C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5DAA3"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1A77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55912FDB" w14:textId="476CAD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3DE5B8EE" w14:textId="23B9D8F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44A2B" w14:textId="7A8727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E26F1" w14:textId="05DEBB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574913" w14:paraId="0ACE1CF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26009"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B0D4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7C08B4EE" w14:textId="4CE0B3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10,917,031.45 </w:t>
            </w:r>
          </w:p>
        </w:tc>
        <w:tc>
          <w:tcPr>
            <w:tcW w:w="675" w:type="pct"/>
            <w:tcBorders>
              <w:top w:val="nil"/>
              <w:left w:val="nil"/>
              <w:bottom w:val="single" w:sz="4" w:space="0" w:color="000000"/>
              <w:right w:val="single" w:sz="4" w:space="0" w:color="000000"/>
            </w:tcBorders>
            <w:shd w:val="clear" w:color="auto" w:fill="auto"/>
            <w:noWrap/>
            <w:vAlign w:val="bottom"/>
            <w:hideMark/>
          </w:tcPr>
          <w:p w14:paraId="7511F662" w14:textId="3C18294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60B68" w14:textId="03E405D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47906DB9" w14:textId="5D01572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19,663,831.85 </w:t>
            </w:r>
          </w:p>
        </w:tc>
      </w:tr>
      <w:tr w:rsidR="00574913" w14:paraId="5F22B8D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AD407"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BE4DA4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65967F14" w14:textId="4C4F096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5995FF53" w14:textId="1540FBF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103EB" w14:textId="71870A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B03660" w14:textId="2909A00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574913" w14:paraId="7A668FE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A2A9B"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16AF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72D1DD85" w14:textId="3A15EA1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782C3C50" w14:textId="17F689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2B2C9" w14:textId="18A0F16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61AE3F" w14:textId="452BD32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574913" w14:paraId="7110054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ACB723"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AA88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1A205C0D" w14:textId="5BE668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1,178,967.38 </w:t>
            </w:r>
          </w:p>
        </w:tc>
        <w:tc>
          <w:tcPr>
            <w:tcW w:w="675" w:type="pct"/>
            <w:tcBorders>
              <w:top w:val="nil"/>
              <w:left w:val="nil"/>
              <w:bottom w:val="single" w:sz="4" w:space="0" w:color="000000"/>
              <w:right w:val="single" w:sz="4" w:space="0" w:color="000000"/>
            </w:tcBorders>
            <w:shd w:val="clear" w:color="auto" w:fill="auto"/>
            <w:noWrap/>
            <w:vAlign w:val="bottom"/>
            <w:hideMark/>
          </w:tcPr>
          <w:p w14:paraId="66780EC0" w14:textId="7CDE3E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6DAC626" w14:textId="746E9A2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31F076F3" w14:textId="1FF492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1,274,967.38 </w:t>
            </w:r>
          </w:p>
        </w:tc>
      </w:tr>
      <w:tr w:rsidR="00574913" w14:paraId="5D9D6F6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6FC5D"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C3C9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371D97FE" w14:textId="54A7946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055CC005" w14:textId="7B9954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523F4400" w14:textId="4AE58D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60209914" w14:textId="7C6D91B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574913" w14:paraId="06A0B50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6B147"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BF73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6497CDB9" w14:textId="2A1F42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2EBC1CC2" w14:textId="13FA0C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01A7FD32" w14:textId="77BA56C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A91BEA" w14:textId="47A7E3A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574913" w14:paraId="384FCB8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E9F48"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1706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2E81D61E" w14:textId="7BE585D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4600074D" w14:textId="7E8838B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4FCFA" w14:textId="6A6EDA5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09BACB" w14:textId="241CC9E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574913" w14:paraId="29BB203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F9BFC"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FF74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5CD30E2" w14:textId="02B2B49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5BD937D3" w14:textId="58CFDA5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F7EE2" w14:textId="210D5A5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F366CA" w14:textId="6C8E56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574913" w14:paraId="4217F18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E8BE3"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D92AA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646226F" w14:textId="269B1D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c>
          <w:tcPr>
            <w:tcW w:w="675" w:type="pct"/>
            <w:tcBorders>
              <w:top w:val="nil"/>
              <w:left w:val="nil"/>
              <w:bottom w:val="single" w:sz="4" w:space="0" w:color="000000"/>
              <w:right w:val="single" w:sz="4" w:space="0" w:color="000000"/>
            </w:tcBorders>
            <w:shd w:val="clear" w:color="auto" w:fill="auto"/>
            <w:noWrap/>
            <w:vAlign w:val="bottom"/>
            <w:hideMark/>
          </w:tcPr>
          <w:p w14:paraId="1BA3C708" w14:textId="63C5CA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7350D" w14:textId="642DA1F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B27F0" w14:textId="2904B41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5,150,104.10 </w:t>
            </w:r>
          </w:p>
        </w:tc>
      </w:tr>
      <w:tr w:rsidR="00574913" w14:paraId="429B71B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9FC52"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1B0A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1D93C35A" w14:textId="0A5B72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48BA19C1" w14:textId="427C5E7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7AD496" w14:textId="76ACAE1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A3F4E" w14:textId="76D2D25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574913" w14:paraId="672FF37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78121"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1B98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71C7A1D8" w14:textId="77E220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675" w:type="pct"/>
            <w:tcBorders>
              <w:top w:val="nil"/>
              <w:left w:val="nil"/>
              <w:bottom w:val="single" w:sz="4" w:space="0" w:color="000000"/>
              <w:right w:val="single" w:sz="4" w:space="0" w:color="000000"/>
            </w:tcBorders>
            <w:shd w:val="clear" w:color="auto" w:fill="auto"/>
            <w:noWrap/>
            <w:vAlign w:val="bottom"/>
            <w:hideMark/>
          </w:tcPr>
          <w:p w14:paraId="1298DD06" w14:textId="744C44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63E4E8" w14:textId="43FECCB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154D3" w14:textId="69A655B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574913" w14:paraId="5D71B6F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D4EF7"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B2EE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4F7401BA" w14:textId="0CAED6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30732F49" w14:textId="2AC601C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4DE9E0E1" w14:textId="3307047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4FE05" w14:textId="627E7E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574913" w14:paraId="3B4E43A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527ED"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9952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58BBBBEE" w14:textId="7B24AB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35256D3B" w14:textId="35A043F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C4D1E" w14:textId="10D6CCB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76C30" w14:textId="53BC30C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574913" w14:paraId="1860A6C5"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8746AC"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14AF13DF" w14:textId="399EC81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c>
          <w:tcPr>
            <w:tcW w:w="675" w:type="pct"/>
            <w:tcBorders>
              <w:top w:val="nil"/>
              <w:left w:val="nil"/>
              <w:bottom w:val="single" w:sz="4" w:space="0" w:color="000000"/>
              <w:right w:val="single" w:sz="4" w:space="0" w:color="000000"/>
            </w:tcBorders>
            <w:shd w:val="clear" w:color="D8D8D8" w:fill="D8D8D8"/>
            <w:noWrap/>
            <w:vAlign w:val="bottom"/>
            <w:hideMark/>
          </w:tcPr>
          <w:p w14:paraId="1B9A0E42" w14:textId="3A1C46E8"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021AEF5" w14:textId="36F1925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418A3A" w14:textId="26F48A67"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r>
      <w:tr w:rsidR="00574913" w14:paraId="278B675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A914F"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D550F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6D8F5E87" w14:textId="1EE08BB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302A6298" w14:textId="70130FA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153D4E" w14:textId="3E922D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DBC3D" w14:textId="1F35D26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574913" w14:paraId="7F48C99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9810D"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8ABE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66D6E6F9" w14:textId="69845E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5D67D18C" w14:textId="490D16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EC1B2" w14:textId="07F3DFF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B9C1B2" w14:textId="3976EDB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574913" w14:paraId="11087AA2"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99BD7"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8C4AC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6D1D1BDD" w14:textId="3C77C4B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10C2E540" w14:textId="788CF1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E17463" w14:textId="1D37A3B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AACEB" w14:textId="4E07DD4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574913" w14:paraId="6D07E7FA"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5425E"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FB56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133E7B5F" w14:textId="4765BE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c>
          <w:tcPr>
            <w:tcW w:w="675" w:type="pct"/>
            <w:tcBorders>
              <w:top w:val="nil"/>
              <w:left w:val="nil"/>
              <w:bottom w:val="single" w:sz="4" w:space="0" w:color="000000"/>
              <w:right w:val="single" w:sz="4" w:space="0" w:color="000000"/>
            </w:tcBorders>
            <w:shd w:val="clear" w:color="auto" w:fill="auto"/>
            <w:noWrap/>
            <w:vAlign w:val="bottom"/>
            <w:hideMark/>
          </w:tcPr>
          <w:p w14:paraId="5F0FAE45" w14:textId="59B832D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D8732" w14:textId="5693FD3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588C36" w14:textId="7586E3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r>
      <w:tr w:rsidR="00574913" w14:paraId="3AA344D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B6578"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08BF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6116D86D" w14:textId="3896682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4479A8EF" w14:textId="3E07E01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52C2C7" w14:textId="43A158D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06F9A0" w14:textId="749F317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574913" w14:paraId="7A478C1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4E484"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F71D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0E8E6547" w14:textId="624F5AB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07CFFC22" w14:textId="16EA3F5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865B0" w14:textId="5ED29AE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1F9C3" w14:textId="1120D7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574913" w14:paraId="3EB01E0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68841"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5F21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5A962DD5" w14:textId="0C4898E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4E69226A" w14:textId="7F2C8F2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5A14C6" w14:textId="233889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DBC8B8" w14:textId="20A5669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574913" w14:paraId="59EB502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D9F16"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CB19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7C46845C" w14:textId="501918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c>
          <w:tcPr>
            <w:tcW w:w="675" w:type="pct"/>
            <w:tcBorders>
              <w:top w:val="nil"/>
              <w:left w:val="nil"/>
              <w:bottom w:val="single" w:sz="4" w:space="0" w:color="000000"/>
              <w:right w:val="single" w:sz="4" w:space="0" w:color="000000"/>
            </w:tcBorders>
            <w:shd w:val="clear" w:color="auto" w:fill="auto"/>
            <w:noWrap/>
            <w:vAlign w:val="bottom"/>
            <w:hideMark/>
          </w:tcPr>
          <w:p w14:paraId="3850C3B2" w14:textId="29D3C80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04A53" w14:textId="2C3581C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010A5" w14:textId="3B65645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r>
      <w:tr w:rsidR="00574913" w14:paraId="77FF1B0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EA336"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82D8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3B785962" w14:textId="43A506C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1309D24E" w14:textId="1066F2F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5BBAC" w14:textId="4823B4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D9E4E" w14:textId="5482CAF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574913" w14:paraId="23F9272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CF620"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AD29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37AE9239" w14:textId="0291FB1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3F2C6F98" w14:textId="76450BBB"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6C200B9" w14:textId="51547D5B"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BA27F43" w14:textId="28B29A3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574913" w14:paraId="44E3E4C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0AA50"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2850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0766E9DD" w14:textId="5F2167B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12268839" w14:textId="34BCF1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4AA60" w14:textId="5E0911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492381" w14:textId="580BAE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574913" w14:paraId="158E052D"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D7D9D"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758D483" w14:textId="6A0CA9D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18,307,798.73 </w:t>
            </w:r>
          </w:p>
        </w:tc>
        <w:tc>
          <w:tcPr>
            <w:tcW w:w="675" w:type="pct"/>
            <w:tcBorders>
              <w:top w:val="nil"/>
              <w:left w:val="nil"/>
              <w:bottom w:val="single" w:sz="4" w:space="0" w:color="000000"/>
              <w:right w:val="single" w:sz="4" w:space="0" w:color="000000"/>
            </w:tcBorders>
            <w:shd w:val="clear" w:color="D8D8D8" w:fill="D8D8D8"/>
            <w:noWrap/>
            <w:vAlign w:val="bottom"/>
            <w:hideMark/>
          </w:tcPr>
          <w:p w14:paraId="55DD95C2" w14:textId="6F061F8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C70A18" w14:textId="2829EA0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EDB13A8" w14:textId="06427E4A"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18,307,798.73 </w:t>
            </w:r>
          </w:p>
        </w:tc>
      </w:tr>
      <w:tr w:rsidR="00574913" w14:paraId="418A74A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94D7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D97F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284B8805" w14:textId="6BD45F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75" w:type="pct"/>
            <w:tcBorders>
              <w:top w:val="nil"/>
              <w:left w:val="nil"/>
              <w:bottom w:val="single" w:sz="4" w:space="0" w:color="000000"/>
              <w:right w:val="single" w:sz="4" w:space="0" w:color="000000"/>
            </w:tcBorders>
            <w:shd w:val="clear" w:color="auto" w:fill="auto"/>
            <w:noWrap/>
            <w:vAlign w:val="bottom"/>
            <w:hideMark/>
          </w:tcPr>
          <w:p w14:paraId="74ADDE83" w14:textId="57982B9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3E385B" w14:textId="1FF37DD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04E322" w14:textId="0F3F177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574913" w14:paraId="4BE0F56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AA1AAF"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E9A9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380E80BB" w14:textId="28D2CD7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2,199,589.12 </w:t>
            </w:r>
          </w:p>
        </w:tc>
        <w:tc>
          <w:tcPr>
            <w:tcW w:w="675" w:type="pct"/>
            <w:tcBorders>
              <w:top w:val="nil"/>
              <w:left w:val="nil"/>
              <w:bottom w:val="single" w:sz="4" w:space="0" w:color="000000"/>
              <w:right w:val="single" w:sz="4" w:space="0" w:color="000000"/>
            </w:tcBorders>
            <w:shd w:val="clear" w:color="auto" w:fill="auto"/>
            <w:noWrap/>
            <w:vAlign w:val="bottom"/>
            <w:hideMark/>
          </w:tcPr>
          <w:p w14:paraId="1F6D5DE7" w14:textId="4F6629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823D6" w14:textId="0005014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439611" w14:textId="497B2B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2,199,589.12 </w:t>
            </w:r>
          </w:p>
        </w:tc>
      </w:tr>
      <w:tr w:rsidR="00574913" w14:paraId="25FA93A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332120"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8A7EA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20297EB9" w14:textId="43CF817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72EF3F91" w14:textId="0CCAD7E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69F00" w14:textId="0214D1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EEB09E" w14:textId="6120516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574913" w14:paraId="3F729AC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E9FF8"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BB91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2307C86C" w14:textId="57868D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7CA0ABD3" w14:textId="1177B53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CC0A1" w14:textId="5D0820B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6A772" w14:textId="198A1C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574913" w14:paraId="02DE9E3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8A062"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D8C25"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6296384A" w14:textId="67FAB93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c>
          <w:tcPr>
            <w:tcW w:w="675" w:type="pct"/>
            <w:tcBorders>
              <w:top w:val="nil"/>
              <w:left w:val="nil"/>
              <w:bottom w:val="single" w:sz="4" w:space="0" w:color="000000"/>
              <w:right w:val="single" w:sz="4" w:space="0" w:color="000000"/>
            </w:tcBorders>
            <w:shd w:val="clear" w:color="auto" w:fill="auto"/>
            <w:noWrap/>
            <w:vAlign w:val="bottom"/>
            <w:hideMark/>
          </w:tcPr>
          <w:p w14:paraId="37FA4859" w14:textId="7645C17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65387" w14:textId="1B90408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F29AD" w14:textId="716555A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r>
      <w:tr w:rsidR="00574913" w14:paraId="0458932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7E7E4"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37D5B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4B0FC88B" w14:textId="081E046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378D5357" w14:textId="38EBB3E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2F816" w14:textId="6BEDBB0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B448C6" w14:textId="3A40D12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574913" w14:paraId="6B996DDD"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2BE2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5965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16365078" w14:textId="69B563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3CB9C789" w14:textId="020E0D2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8B899" w14:textId="09B38A7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3E99A7" w14:textId="216B318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574913" w14:paraId="16B8B41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89B16" w14:textId="77777777" w:rsidR="00574913" w:rsidRDefault="00574913" w:rsidP="00574913">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2991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75B82287" w14:textId="40F479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c>
          <w:tcPr>
            <w:tcW w:w="675" w:type="pct"/>
            <w:tcBorders>
              <w:top w:val="nil"/>
              <w:left w:val="nil"/>
              <w:bottom w:val="single" w:sz="4" w:space="0" w:color="000000"/>
              <w:right w:val="single" w:sz="4" w:space="0" w:color="000000"/>
            </w:tcBorders>
            <w:shd w:val="clear" w:color="auto" w:fill="auto"/>
            <w:noWrap/>
            <w:vAlign w:val="bottom"/>
            <w:hideMark/>
          </w:tcPr>
          <w:p w14:paraId="34119C11" w14:textId="03C21A3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CF7F1" w14:textId="51A886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E0A221" w14:textId="1AC4C8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4,792,840.89 </w:t>
            </w:r>
          </w:p>
        </w:tc>
      </w:tr>
      <w:tr w:rsidR="00574913" w14:paraId="23885A47"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E0AF31"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34ADBB6D" w14:textId="5771B6F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c>
          <w:tcPr>
            <w:tcW w:w="675" w:type="pct"/>
            <w:tcBorders>
              <w:top w:val="nil"/>
              <w:left w:val="nil"/>
              <w:bottom w:val="single" w:sz="4" w:space="0" w:color="000000"/>
              <w:right w:val="single" w:sz="4" w:space="0" w:color="000000"/>
            </w:tcBorders>
            <w:shd w:val="clear" w:color="D8D8D8" w:fill="D8D8D8"/>
            <w:noWrap/>
            <w:vAlign w:val="bottom"/>
            <w:hideMark/>
          </w:tcPr>
          <w:p w14:paraId="07FC0929" w14:textId="14D343F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AF82516" w14:textId="09CF5A5C"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CB3A9DD" w14:textId="0517F6F6"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r>
      <w:tr w:rsidR="00574913" w14:paraId="648905F3"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C2B36"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2932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54A42585" w14:textId="235E91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38403DCD" w14:textId="5E66C92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8FBD30" w14:textId="4D3E77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99A81" w14:textId="7490720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574913" w14:paraId="6B6E227E"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6393B"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E733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3957A6BB" w14:textId="193C813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c>
          <w:tcPr>
            <w:tcW w:w="675" w:type="pct"/>
            <w:tcBorders>
              <w:top w:val="nil"/>
              <w:left w:val="nil"/>
              <w:bottom w:val="single" w:sz="4" w:space="0" w:color="000000"/>
              <w:right w:val="single" w:sz="4" w:space="0" w:color="000000"/>
            </w:tcBorders>
            <w:shd w:val="clear" w:color="auto" w:fill="auto"/>
            <w:noWrap/>
            <w:vAlign w:val="bottom"/>
            <w:hideMark/>
          </w:tcPr>
          <w:p w14:paraId="72A416EB" w14:textId="5F442B4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01E0C" w14:textId="5EB4CC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5D82C2" w14:textId="46A1393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r>
      <w:tr w:rsidR="00574913" w14:paraId="2433F840"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E29B1"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2572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35D528CA" w14:textId="00F9A88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4D8A8FC5" w14:textId="558D86A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BA4FDB" w14:textId="3634CFE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675DA" w14:textId="6CBD85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574913" w14:paraId="68F0E08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770BC"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CD310"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3679BC8B" w14:textId="58EB291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7742EF05" w14:textId="6068E41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87A71" w14:textId="54281C9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E22FB" w14:textId="4769E5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574913" w14:paraId="70DEFFF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2AA14"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3B7F4"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40D4DAB1" w14:textId="47923D8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40D683FB" w14:textId="493BE2A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1F932" w14:textId="0AC3E4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1B1CD" w14:textId="515FFD2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574913" w14:paraId="7FCB4C5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F24F7"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09D70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5A8BAD7E" w14:textId="2A26C1C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3B8B9536" w14:textId="538C709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81BAB" w14:textId="7377154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7A7446" w14:textId="097FCBB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574913" w14:paraId="43D6BB3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D68B2"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6577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12B76D05" w14:textId="186B578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75" w:type="pct"/>
            <w:tcBorders>
              <w:top w:val="nil"/>
              <w:left w:val="nil"/>
              <w:bottom w:val="single" w:sz="4" w:space="0" w:color="000000"/>
              <w:right w:val="single" w:sz="4" w:space="0" w:color="000000"/>
            </w:tcBorders>
            <w:shd w:val="clear" w:color="auto" w:fill="auto"/>
            <w:noWrap/>
            <w:vAlign w:val="bottom"/>
            <w:hideMark/>
          </w:tcPr>
          <w:p w14:paraId="21DE100A" w14:textId="40A5868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1A2473" w14:textId="3C944A9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5414C" w14:textId="792B3EC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574913" w14:paraId="17F3C8C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89561"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77BC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1583B34C" w14:textId="35EC5F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78821AB6" w14:textId="0CDA4B4F"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7A97C" w14:textId="2AFCA5E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3DCD25" w14:textId="194666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574913" w14:paraId="7139D80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A46F2" w14:textId="7777777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09BC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39D5612F" w14:textId="2FAA1F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49FE28E2" w14:textId="53A2F43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333A7" w14:textId="0768A84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91676E" w14:textId="55C3BE2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574913" w14:paraId="07C63693"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216221"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42BE60E2" w14:textId="7BD003D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1C97903A" w14:textId="3BCAFC97"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D84B78A" w14:textId="7609E650"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7822B5B" w14:textId="0F0A4BC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574913" w14:paraId="542FD8B1"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286A2F"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5B7E8389" w14:textId="719CB31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1F88FF48" w14:textId="6EB379D3"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B61ED5" w14:textId="62342BCB"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6C9BBA1" w14:textId="37F23C5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574913" w14:paraId="1147485F"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98E9E6"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1F019"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4D74DD3A" w14:textId="0CF222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1757D45D" w14:textId="43F90EA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AA28B" w14:textId="073469A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A6F29" w14:textId="248B843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574913" w14:paraId="76E84A3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01B22"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DD12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761D8AEC" w14:textId="6C159F4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6667840E" w14:textId="06BCE4B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204E6" w14:textId="517778C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2B009" w14:textId="3AC8E18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574913" w14:paraId="0788B98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43769"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7E94BB"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6C1C9EC0" w14:textId="036CE2F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21031D45" w14:textId="415F5BD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869ABD" w14:textId="30CB461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EB00C1" w14:textId="6E5D45C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574913" w14:paraId="0F149531"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1C8C8"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0739A"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4B1FB7B5" w14:textId="568A075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1AD76FA6" w14:textId="34CE005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3056D" w14:textId="62FE694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40370" w14:textId="366205A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574913" w14:paraId="5BDF5C0B"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C2071"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55167"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52F09D0B" w14:textId="1F4F280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73C58F2A" w14:textId="6B2DC56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23072" w14:textId="555595A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97EB9" w14:textId="59AAC67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574913" w14:paraId="2B768099"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AEDDC"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3E3DEEC" w14:textId="5013E15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7EBE0F3" w14:textId="6B68FB5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217C41" w14:textId="64B073AE"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2A8A95F" w14:textId="1AD15D7F"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74913" w14:paraId="1EA331C7"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03450" w14:textId="77777777" w:rsidR="00574913" w:rsidRDefault="00574913" w:rsidP="00574913">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3CCE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09E7E2A1" w14:textId="169B4816"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EDFCE1" w14:textId="106E865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AF4AC" w14:textId="1C6EAD6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90F0D" w14:textId="330DA6A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574913" w14:paraId="1F9B7118"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B960C7"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63C2A90D" w14:textId="3F6C7BFD"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DDC542E" w14:textId="13309354"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96373C" w14:textId="29712D67"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D1E06C" w14:textId="6C80FC81"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574913" w14:paraId="5B29EFBC"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E61B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8561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3DDBA6AB" w14:textId="0D9C162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2E95C0B2" w14:textId="00C50E7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0E2695" w14:textId="735A9F5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B0BA1" w14:textId="39D60324"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74913" w14:paraId="68693EB5"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DEEDBD"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5361D2"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32DCA05D" w14:textId="30BC7D4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5500D8FD" w14:textId="26DA9D2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14D82" w14:textId="7D0D56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5747C6" w14:textId="596181D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574913" w14:paraId="3041ADF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7A66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D7B8E6"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5ADD3694" w14:textId="74E4DC4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7383C299" w14:textId="6E53DE0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D6AEF" w14:textId="3120F6DA"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8C1657" w14:textId="4B93881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74913" w14:paraId="2FD8CB96"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BDCE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78E7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0EC27788" w14:textId="241CC157"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55704444" w14:textId="50D66361"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7D6D1" w14:textId="5FF75E6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90245" w14:textId="46AA58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74913" w14:paraId="43A0B094"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70E0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8B15EB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578C1D60" w14:textId="3DDBCE5D"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54FC5DD" w14:textId="2578D468"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668EE5" w14:textId="44CAE4D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4B858" w14:textId="0BB932F5"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74913" w14:paraId="7716C9E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308D8"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6E93C"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337E876D" w14:textId="081DB829"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181E3844" w14:textId="3EC5A75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61501C" w14:textId="57E1CFE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B1FFB" w14:textId="2FAC741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574913" w14:paraId="54FD0368"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CAE6F"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CBA8E"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411DB872" w14:textId="7577A8FB"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2C39C59B" w14:textId="42C4629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5E9D21" w14:textId="2108477E"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BEE251" w14:textId="5E0708F2"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574913" w14:paraId="67910ED8" w14:textId="77777777" w:rsidTr="00574913">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89FA6" w14:textId="77777777" w:rsidR="00574913" w:rsidRDefault="00574913" w:rsidP="00574913">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7391683C" w14:textId="633556B2"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C58CA32" w14:textId="5F76E54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51B881" w14:textId="388EC545"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200CA0" w14:textId="57FA55C9" w:rsidR="00574913" w:rsidRDefault="00574913" w:rsidP="00574913">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574913" w14:paraId="1815C5A9" w14:textId="77777777" w:rsidTr="00574913">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36191"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2BD23" w14:textId="77777777" w:rsidR="00574913" w:rsidRDefault="00574913" w:rsidP="00574913">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344EA9CD" w14:textId="251999A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48D4FF41" w14:textId="3CBCCF00"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13C07" w14:textId="71D55A0C"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78A318" w14:textId="65A910E3" w:rsidR="00574913" w:rsidRDefault="00574913" w:rsidP="00574913">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2EEAA263" w:rsidR="00A87EA8" w:rsidRPr="003F5338" w:rsidRDefault="008D2D83" w:rsidP="00E1111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61F5DB01" w14:textId="23AD7D0E" w:rsidR="00E93D95" w:rsidRDefault="003E4C18" w:rsidP="00393C9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1A3473E" w14:textId="77777777" w:rsidR="00393C99" w:rsidRPr="00393C99" w:rsidRDefault="00393C99" w:rsidP="00393C99">
      <w:pPr>
        <w:spacing w:after="0" w:line="240" w:lineRule="auto"/>
        <w:contextualSpacing/>
        <w:jc w:val="right"/>
        <w:rPr>
          <w:rFonts w:ascii="Arial" w:eastAsia="Arial" w:hAnsi="Arial" w:cs="Arial"/>
          <w:i/>
          <w:color w:val="0070C0"/>
          <w:sz w:val="16"/>
          <w:szCs w:val="16"/>
        </w:rPr>
      </w:pPr>
    </w:p>
    <w:p w14:paraId="7D3FF591" w14:textId="7F51033B"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69E823DC"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6454D1" w:rsidRPr="006454D1">
        <w:rPr>
          <w:rFonts w:ascii="Arial" w:eastAsia="Times New Roman" w:hAnsi="Arial" w:cs="Arial"/>
          <w:b/>
          <w:bCs/>
          <w:color w:val="0070C0"/>
          <w:sz w:val="24"/>
          <w:szCs w:val="24"/>
          <w:lang w:eastAsia="en-US"/>
        </w:rPr>
        <w:t>1,204,864,963.38</w:t>
      </w:r>
      <w:r w:rsidR="00A90C5C">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52CF30FA" w:rsidR="00D72392" w:rsidRPr="00EF4147" w:rsidRDefault="00D72392" w:rsidP="00D72392">
      <w:pPr>
        <w:spacing w:after="0" w:line="240" w:lineRule="auto"/>
        <w:ind w:left="360"/>
        <w:contextualSpacing/>
        <w:jc w:val="both"/>
        <w:rPr>
          <w:rFonts w:ascii="Arial" w:eastAsia="Times New Roman" w:hAnsi="Arial" w:cs="Arial"/>
          <w:sz w:val="24"/>
          <w:szCs w:val="24"/>
          <w:lang w:val="en-US" w:eastAsia="en-US"/>
        </w:rPr>
      </w:pPr>
      <w:r w:rsidRPr="00EF4147">
        <w:rPr>
          <w:rFonts w:ascii="Arial" w:eastAsia="Times New Roman" w:hAnsi="Arial" w:cs="Arial"/>
          <w:sz w:val="24"/>
          <w:szCs w:val="24"/>
          <w:lang w:val="en-US" w:eastAsia="en-US"/>
        </w:rPr>
        <w:t xml:space="preserve">A total of </w:t>
      </w:r>
      <w:r w:rsidRPr="006454D1">
        <w:rPr>
          <w:rFonts w:ascii="Arial" w:eastAsia="Times New Roman" w:hAnsi="Arial" w:cs="Arial"/>
          <w:b/>
          <w:color w:val="0070C0"/>
          <w:sz w:val="24"/>
          <w:szCs w:val="24"/>
          <w:lang w:val="en-US" w:eastAsia="en-US"/>
        </w:rPr>
        <w:t>₱</w:t>
      </w:r>
      <w:r w:rsidR="006454D1" w:rsidRPr="006454D1">
        <w:rPr>
          <w:rFonts w:ascii="Arial" w:eastAsia="Times New Roman" w:hAnsi="Arial" w:cs="Arial"/>
          <w:b/>
          <w:bCs/>
          <w:color w:val="0070C0"/>
          <w:sz w:val="24"/>
          <w:szCs w:val="24"/>
          <w:lang w:eastAsia="en-US"/>
        </w:rPr>
        <w:t xml:space="preserve">496,446,273.45 </w:t>
      </w:r>
      <w:r w:rsidRPr="006454D1">
        <w:rPr>
          <w:rFonts w:ascii="Arial" w:eastAsia="Times New Roman" w:hAnsi="Arial" w:cs="Arial"/>
          <w:b/>
          <w:color w:val="0070C0"/>
          <w:sz w:val="24"/>
          <w:szCs w:val="24"/>
          <w:lang w:val="en-US" w:eastAsia="en-US"/>
        </w:rPr>
        <w:t>standby funds</w:t>
      </w:r>
      <w:r w:rsidRPr="006454D1">
        <w:rPr>
          <w:rFonts w:ascii="Arial" w:eastAsia="Times New Roman" w:hAnsi="Arial" w:cs="Arial"/>
          <w:color w:val="0070C0"/>
          <w:sz w:val="24"/>
          <w:szCs w:val="24"/>
          <w:lang w:val="en-US" w:eastAsia="en-US"/>
        </w:rPr>
        <w:t xml:space="preserve"> </w:t>
      </w:r>
      <w:r w:rsidRPr="00EF4147">
        <w:rPr>
          <w:rFonts w:ascii="Arial" w:eastAsia="Times New Roman" w:hAnsi="Arial" w:cs="Arial"/>
          <w:sz w:val="24"/>
          <w:szCs w:val="24"/>
          <w:lang w:val="en-US" w:eastAsia="en-US"/>
        </w:rPr>
        <w:t>in the CO and FOs. Of the said amount</w:t>
      </w:r>
      <w:r w:rsidR="004F5B17" w:rsidRPr="00EF4147">
        <w:rPr>
          <w:rFonts w:ascii="Arial" w:eastAsia="Times New Roman" w:hAnsi="Arial" w:cs="Arial"/>
          <w:sz w:val="24"/>
          <w:szCs w:val="24"/>
          <w:lang w:val="en-US" w:eastAsia="en-US"/>
        </w:rPr>
        <w:t>,</w:t>
      </w:r>
      <w:r w:rsidRPr="00EF4147">
        <w:rPr>
          <w:rFonts w:ascii="Arial" w:eastAsia="Times New Roman" w:hAnsi="Arial" w:cs="Arial"/>
          <w:sz w:val="24"/>
          <w:szCs w:val="24"/>
          <w:lang w:val="en-US" w:eastAsia="en-US"/>
        </w:rPr>
        <w:t xml:space="preserve"> </w:t>
      </w:r>
      <w:r w:rsidRPr="006454D1">
        <w:rPr>
          <w:rFonts w:ascii="Arial" w:eastAsia="Times New Roman" w:hAnsi="Arial" w:cs="Arial"/>
          <w:b/>
          <w:color w:val="0070C0"/>
          <w:sz w:val="24"/>
          <w:szCs w:val="24"/>
          <w:lang w:val="en-US" w:eastAsia="en-US"/>
        </w:rPr>
        <w:t>₱</w:t>
      </w:r>
      <w:r w:rsidR="006454D1" w:rsidRPr="006454D1">
        <w:rPr>
          <w:rFonts w:ascii="Arial" w:eastAsia="Times New Roman" w:hAnsi="Arial" w:cs="Arial"/>
          <w:b/>
          <w:color w:val="0070C0"/>
          <w:sz w:val="24"/>
          <w:szCs w:val="24"/>
          <w:lang w:val="en-US" w:eastAsia="en-US"/>
        </w:rPr>
        <w:t>459,860,852.15</w:t>
      </w:r>
      <w:r w:rsidR="00FC5FCA" w:rsidRPr="006454D1">
        <w:rPr>
          <w:rFonts w:ascii="Arial" w:eastAsia="Times New Roman" w:hAnsi="Arial" w:cs="Arial"/>
          <w:b/>
          <w:color w:val="0070C0"/>
          <w:sz w:val="24"/>
          <w:szCs w:val="24"/>
          <w:lang w:val="en-US" w:eastAsia="en-US"/>
        </w:rPr>
        <w:t xml:space="preserve"> </w:t>
      </w:r>
      <w:r w:rsidRPr="00EF4147">
        <w:rPr>
          <w:rFonts w:ascii="Arial" w:eastAsia="Times New Roman" w:hAnsi="Arial" w:cs="Arial"/>
          <w:sz w:val="24"/>
          <w:szCs w:val="24"/>
          <w:lang w:val="en-US" w:eastAsia="en-US"/>
        </w:rPr>
        <w:t xml:space="preserve">is the available </w:t>
      </w:r>
      <w:r w:rsidRPr="006454D1">
        <w:rPr>
          <w:rFonts w:ascii="Arial" w:eastAsia="Times New Roman" w:hAnsi="Arial" w:cs="Arial"/>
          <w:b/>
          <w:color w:val="0070C0"/>
          <w:sz w:val="24"/>
          <w:szCs w:val="24"/>
          <w:lang w:val="en-US" w:eastAsia="en-US"/>
        </w:rPr>
        <w:t>Quick Response Fund (QRF)</w:t>
      </w:r>
      <w:r w:rsidRPr="00EF4147">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6E5C8449" w:rsidR="00D72392" w:rsidRPr="004D7391" w:rsidRDefault="00D72392" w:rsidP="004D7391">
      <w:pPr>
        <w:spacing w:after="0" w:line="240" w:lineRule="auto"/>
        <w:ind w:left="360"/>
        <w:contextualSpacing/>
        <w:jc w:val="both"/>
        <w:rPr>
          <w:rFonts w:ascii="Arial" w:eastAsia="Times New Roman" w:hAnsi="Arial" w:cs="Arial"/>
          <w:b/>
          <w:bCs/>
          <w:sz w:val="24"/>
          <w:szCs w:val="24"/>
          <w:lang w:eastAsia="en-US"/>
        </w:rPr>
      </w:pPr>
      <w:r w:rsidRPr="00892FDA">
        <w:rPr>
          <w:rFonts w:ascii="Arial" w:eastAsia="Times New Roman" w:hAnsi="Arial" w:cs="Arial"/>
          <w:sz w:val="24"/>
          <w:szCs w:val="24"/>
          <w:lang w:val="en-US" w:eastAsia="en-US"/>
        </w:rPr>
        <w:t xml:space="preserve">A total of </w:t>
      </w:r>
      <w:r w:rsidR="006454D1" w:rsidRPr="006454D1">
        <w:rPr>
          <w:rFonts w:ascii="Arial" w:eastAsia="Times New Roman" w:hAnsi="Arial" w:cs="Arial"/>
          <w:b/>
          <w:bCs/>
          <w:color w:val="0070C0"/>
          <w:sz w:val="24"/>
          <w:szCs w:val="24"/>
          <w:lang w:eastAsia="en-US"/>
        </w:rPr>
        <w:t>275,155</w:t>
      </w:r>
      <w:r w:rsidR="006454D1">
        <w:rPr>
          <w:rFonts w:ascii="Arial" w:eastAsia="Times New Roman" w:hAnsi="Arial" w:cs="Arial"/>
          <w:b/>
          <w:bCs/>
          <w:color w:val="0070C0"/>
          <w:sz w:val="24"/>
          <w:szCs w:val="24"/>
          <w:lang w:eastAsia="en-US"/>
        </w:rPr>
        <w:t xml:space="preserve"> </w:t>
      </w:r>
      <w:r w:rsidRPr="00803E69">
        <w:rPr>
          <w:rFonts w:ascii="Arial" w:eastAsia="Times New Roman" w:hAnsi="Arial" w:cs="Arial"/>
          <w:b/>
          <w:color w:val="0070C0"/>
          <w:sz w:val="24"/>
          <w:szCs w:val="24"/>
          <w:lang w:val="en-US" w:eastAsia="en-US"/>
        </w:rPr>
        <w:t>family food packs (FFPs)</w:t>
      </w:r>
      <w:r w:rsidRPr="00803E69">
        <w:rPr>
          <w:rFonts w:ascii="Arial" w:eastAsia="Times New Roman" w:hAnsi="Arial" w:cs="Arial"/>
          <w:color w:val="0070C0"/>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6454D1" w:rsidRPr="006454D1">
        <w:rPr>
          <w:rFonts w:ascii="Arial" w:eastAsia="Times New Roman" w:hAnsi="Arial" w:cs="Arial"/>
          <w:b/>
          <w:bCs/>
          <w:color w:val="0070C0"/>
          <w:sz w:val="24"/>
          <w:szCs w:val="24"/>
          <w:lang w:eastAsia="en-US"/>
        </w:rPr>
        <w:t>123,809,406.53</w:t>
      </w:r>
      <w:r w:rsidRPr="00803E69">
        <w:rPr>
          <w:rFonts w:ascii="Arial" w:eastAsia="Times New Roman" w:hAnsi="Arial" w:cs="Arial"/>
          <w:b/>
          <w:bCs/>
          <w:color w:val="0070C0"/>
          <w:sz w:val="24"/>
          <w:szCs w:val="24"/>
          <w:lang w:eastAsia="en-US"/>
        </w:rPr>
        <w:t>,</w:t>
      </w:r>
      <w:r w:rsidRPr="00803E69">
        <w:rPr>
          <w:rFonts w:ascii="Arial" w:eastAsia="Times New Roman" w:hAnsi="Arial" w:cs="Arial"/>
          <w:color w:val="0070C0"/>
          <w:sz w:val="24"/>
          <w:szCs w:val="24"/>
          <w:lang w:val="en-US" w:eastAsia="en-US"/>
        </w:rPr>
        <w:t xml:space="preserve"> </w:t>
      </w:r>
      <w:r w:rsidRPr="00803E69">
        <w:rPr>
          <w:rFonts w:ascii="Arial" w:eastAsia="Times New Roman" w:hAnsi="Arial" w:cs="Arial"/>
          <w:b/>
          <w:color w:val="0070C0"/>
          <w:sz w:val="24"/>
          <w:szCs w:val="24"/>
          <w:lang w:val="en-US" w:eastAsia="en-US"/>
        </w:rPr>
        <w:t>other food items</w:t>
      </w:r>
      <w:r w:rsidRPr="00803E69">
        <w:rPr>
          <w:rFonts w:ascii="Arial" w:eastAsia="Times New Roman" w:hAnsi="Arial" w:cs="Arial"/>
          <w:color w:val="0070C0"/>
          <w:sz w:val="24"/>
          <w:szCs w:val="24"/>
          <w:lang w:val="en-US" w:eastAsia="en-US"/>
        </w:rPr>
        <w:t xml:space="preserve"> </w:t>
      </w:r>
      <w:r w:rsidRPr="00B660A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6454D1" w:rsidRPr="006454D1">
        <w:rPr>
          <w:rFonts w:ascii="Arial" w:eastAsia="Times New Roman" w:hAnsi="Arial" w:cs="Arial"/>
          <w:b/>
          <w:color w:val="0070C0"/>
          <w:sz w:val="24"/>
          <w:szCs w:val="24"/>
          <w:lang w:val="en-US" w:eastAsia="en-US"/>
        </w:rPr>
        <w:t>194,716,516.79</w:t>
      </w:r>
      <w:r w:rsidR="006454D1">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6454D1">
        <w:rPr>
          <w:rFonts w:ascii="Arial" w:eastAsia="Times New Roman" w:hAnsi="Arial" w:cs="Arial"/>
          <w:b/>
          <w:color w:val="0070C0"/>
          <w:sz w:val="24"/>
          <w:szCs w:val="24"/>
          <w:lang w:val="en-US" w:eastAsia="en-US"/>
        </w:rPr>
        <w:t xml:space="preserve">non-food items (FNIs) </w:t>
      </w:r>
      <w:r w:rsidRPr="00A90C5C">
        <w:rPr>
          <w:rFonts w:ascii="Arial" w:eastAsia="Times New Roman" w:hAnsi="Arial" w:cs="Arial"/>
          <w:sz w:val="24"/>
          <w:szCs w:val="24"/>
          <w:lang w:val="en-US" w:eastAsia="en-US"/>
        </w:rPr>
        <w:t xml:space="preserve">amounting to </w:t>
      </w:r>
      <w:r w:rsidR="00282B2A" w:rsidRPr="006454D1">
        <w:rPr>
          <w:rFonts w:ascii="Arial" w:eastAsia="Times New Roman" w:hAnsi="Arial" w:cs="Arial"/>
          <w:b/>
          <w:color w:val="0070C0"/>
          <w:sz w:val="24"/>
          <w:szCs w:val="24"/>
          <w:lang w:val="en-US" w:eastAsia="en-US"/>
        </w:rPr>
        <w:t>₱</w:t>
      </w:r>
      <w:r w:rsidR="006454D1" w:rsidRPr="006454D1">
        <w:rPr>
          <w:rFonts w:ascii="Arial" w:eastAsia="Times New Roman" w:hAnsi="Arial" w:cs="Arial"/>
          <w:b/>
          <w:bCs/>
          <w:color w:val="0070C0"/>
          <w:sz w:val="24"/>
          <w:szCs w:val="24"/>
          <w:lang w:eastAsia="en-US"/>
        </w:rPr>
        <w:t>389,892,766.61</w:t>
      </w:r>
      <w:r w:rsidR="007B16C8" w:rsidRPr="006454D1">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4AE9E484"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9" w:type="pct"/>
        <w:tblInd w:w="274" w:type="dxa"/>
        <w:tblLook w:val="04A0" w:firstRow="1" w:lastRow="0" w:firstColumn="1" w:lastColumn="0" w:noHBand="0" w:noVBand="1"/>
      </w:tblPr>
      <w:tblGrid>
        <w:gridCol w:w="1369"/>
        <w:gridCol w:w="1400"/>
        <w:gridCol w:w="1088"/>
        <w:gridCol w:w="1400"/>
        <w:gridCol w:w="1400"/>
        <w:gridCol w:w="1300"/>
        <w:gridCol w:w="1540"/>
      </w:tblGrid>
      <w:tr w:rsidR="00A90C5C" w:rsidRPr="006454D1" w14:paraId="1682684F" w14:textId="77777777" w:rsidTr="006454D1">
        <w:trPr>
          <w:trHeight w:val="20"/>
          <w:tblHeader/>
        </w:trPr>
        <w:tc>
          <w:tcPr>
            <w:tcW w:w="72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1A5F2B8D" w14:textId="77777777" w:rsidR="00A90C5C" w:rsidRPr="006454D1"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6454D1">
              <w:rPr>
                <w:rFonts w:ascii="Arial Narrow" w:eastAsia="Times New Roman" w:hAnsi="Arial Narrow"/>
                <w:b/>
                <w:bCs/>
                <w:color w:val="000000"/>
                <w:sz w:val="18"/>
                <w:szCs w:val="18"/>
              </w:rPr>
              <w:t>REGIONAL / FIELD OFFICE</w:t>
            </w:r>
          </w:p>
        </w:tc>
        <w:tc>
          <w:tcPr>
            <w:tcW w:w="73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0167CD7" w14:textId="77777777" w:rsidR="00A90C5C" w:rsidRPr="006454D1"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6454D1">
              <w:rPr>
                <w:rFonts w:ascii="Arial Narrow" w:eastAsia="Times New Roman" w:hAnsi="Arial Narrow"/>
                <w:b/>
                <w:bCs/>
                <w:color w:val="000000"/>
                <w:sz w:val="18"/>
                <w:szCs w:val="18"/>
              </w:rPr>
              <w:t>STANDBY FUNDS</w:t>
            </w:r>
          </w:p>
        </w:tc>
        <w:tc>
          <w:tcPr>
            <w:tcW w:w="1310"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09C01BED" w14:textId="77777777" w:rsidR="00A90C5C" w:rsidRPr="006454D1"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6454D1">
              <w:rPr>
                <w:rFonts w:ascii="Arial Narrow" w:eastAsia="Times New Roman" w:hAnsi="Arial Narrow"/>
                <w:b/>
                <w:bCs/>
                <w:color w:val="000000"/>
                <w:sz w:val="18"/>
                <w:szCs w:val="18"/>
              </w:rPr>
              <w:t>FAMILY FOOD PACKS</w:t>
            </w:r>
          </w:p>
        </w:tc>
        <w:tc>
          <w:tcPr>
            <w:tcW w:w="737"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29FC0214" w14:textId="77777777" w:rsidR="00A90C5C" w:rsidRPr="006454D1"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6454D1">
              <w:rPr>
                <w:rFonts w:ascii="Arial Narrow" w:eastAsia="Times New Roman" w:hAnsi="Arial Narrow"/>
                <w:b/>
                <w:bCs/>
                <w:color w:val="000000"/>
                <w:sz w:val="18"/>
                <w:szCs w:val="18"/>
              </w:rPr>
              <w:t>OTHER FOOD ITEMS</w:t>
            </w:r>
          </w:p>
        </w:tc>
        <w:tc>
          <w:tcPr>
            <w:tcW w:w="68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3E88ED5" w14:textId="77777777" w:rsidR="00A90C5C" w:rsidRPr="006454D1"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6454D1">
              <w:rPr>
                <w:rFonts w:ascii="Arial Narrow" w:eastAsia="Times New Roman" w:hAnsi="Arial Narrow"/>
                <w:b/>
                <w:bCs/>
                <w:color w:val="000000"/>
                <w:sz w:val="18"/>
                <w:szCs w:val="18"/>
              </w:rPr>
              <w:t>NON-FOOD RELIEF ITEMS</w:t>
            </w:r>
          </w:p>
        </w:tc>
        <w:tc>
          <w:tcPr>
            <w:tcW w:w="811"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4BBC6BDA" w14:textId="77777777" w:rsidR="00A90C5C" w:rsidRPr="006454D1"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6454D1">
              <w:rPr>
                <w:rFonts w:ascii="Arial Narrow" w:eastAsia="Times New Roman" w:hAnsi="Arial Narrow"/>
                <w:b/>
                <w:bCs/>
                <w:color w:val="000000"/>
                <w:sz w:val="18"/>
                <w:szCs w:val="18"/>
              </w:rPr>
              <w:t>TOTAL STANDBY FUNDS &amp; STOCKPILE</w:t>
            </w:r>
          </w:p>
        </w:tc>
      </w:tr>
      <w:tr w:rsidR="00A90C5C" w:rsidRPr="006454D1" w14:paraId="6543708F" w14:textId="77777777" w:rsidTr="006454D1">
        <w:trPr>
          <w:trHeight w:val="20"/>
          <w:tblHeader/>
        </w:trPr>
        <w:tc>
          <w:tcPr>
            <w:tcW w:w="721" w:type="pct"/>
            <w:vMerge/>
            <w:tcBorders>
              <w:top w:val="single" w:sz="8" w:space="0" w:color="000000"/>
              <w:left w:val="single" w:sz="8" w:space="0" w:color="000000"/>
              <w:bottom w:val="single" w:sz="8" w:space="0" w:color="000000"/>
              <w:right w:val="single" w:sz="8" w:space="0" w:color="000000"/>
            </w:tcBorders>
            <w:vAlign w:val="center"/>
            <w:hideMark/>
          </w:tcPr>
          <w:p w14:paraId="23E85792" w14:textId="77777777" w:rsidR="00A90C5C" w:rsidRPr="006454D1" w:rsidRDefault="00A90C5C" w:rsidP="00A90C5C">
            <w:pPr>
              <w:widowControl/>
              <w:spacing w:after="0" w:line="240" w:lineRule="auto"/>
              <w:ind w:right="57"/>
              <w:contextualSpacing/>
              <w:rPr>
                <w:rFonts w:ascii="Arial Narrow" w:eastAsia="Times New Roman" w:hAnsi="Arial Narrow"/>
                <w:b/>
                <w:bCs/>
                <w:color w:val="000000"/>
                <w:sz w:val="18"/>
                <w:szCs w:val="18"/>
              </w:rPr>
            </w:pPr>
          </w:p>
        </w:tc>
        <w:tc>
          <w:tcPr>
            <w:tcW w:w="737" w:type="pct"/>
            <w:vMerge/>
            <w:tcBorders>
              <w:top w:val="single" w:sz="8" w:space="0" w:color="000000"/>
              <w:left w:val="single" w:sz="8" w:space="0" w:color="000000"/>
              <w:bottom w:val="single" w:sz="8" w:space="0" w:color="000000"/>
              <w:right w:val="single" w:sz="8" w:space="0" w:color="000000"/>
            </w:tcBorders>
            <w:vAlign w:val="center"/>
            <w:hideMark/>
          </w:tcPr>
          <w:p w14:paraId="237450B6" w14:textId="77777777" w:rsidR="00A90C5C" w:rsidRPr="006454D1" w:rsidRDefault="00A90C5C" w:rsidP="00A90C5C">
            <w:pPr>
              <w:widowControl/>
              <w:spacing w:after="0" w:line="240" w:lineRule="auto"/>
              <w:ind w:right="57"/>
              <w:contextualSpacing/>
              <w:rPr>
                <w:rFonts w:ascii="Arial Narrow" w:eastAsia="Times New Roman" w:hAnsi="Arial Narrow"/>
                <w:b/>
                <w:bCs/>
                <w:color w:val="000000"/>
                <w:sz w:val="18"/>
                <w:szCs w:val="18"/>
              </w:rPr>
            </w:pPr>
          </w:p>
        </w:tc>
        <w:tc>
          <w:tcPr>
            <w:tcW w:w="57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0491355" w14:textId="77777777" w:rsidR="00A90C5C" w:rsidRPr="006454D1"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6454D1">
              <w:rPr>
                <w:rFonts w:ascii="Arial Narrow" w:eastAsia="Times New Roman" w:hAnsi="Arial Narrow"/>
                <w:b/>
                <w:bCs/>
                <w:color w:val="000000"/>
                <w:sz w:val="18"/>
                <w:szCs w:val="18"/>
              </w:rPr>
              <w:t>QUANTITY</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4E778D14" w14:textId="77777777" w:rsidR="00A90C5C" w:rsidRPr="006454D1"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6454D1">
              <w:rPr>
                <w:rFonts w:ascii="Arial Narrow" w:eastAsia="Times New Roman" w:hAnsi="Arial Narrow"/>
                <w:b/>
                <w:bCs/>
                <w:color w:val="000000"/>
                <w:sz w:val="18"/>
                <w:szCs w:val="18"/>
              </w:rPr>
              <w:t>TOTAL COST</w:t>
            </w:r>
          </w:p>
        </w:tc>
        <w:tc>
          <w:tcPr>
            <w:tcW w:w="737"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B6C1301" w14:textId="77777777" w:rsidR="00A90C5C" w:rsidRPr="006454D1"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6454D1">
              <w:rPr>
                <w:rFonts w:ascii="Arial Narrow" w:eastAsia="Times New Roman" w:hAnsi="Arial Narrow"/>
                <w:b/>
                <w:bCs/>
                <w:color w:val="000000"/>
                <w:sz w:val="18"/>
                <w:szCs w:val="18"/>
              </w:rPr>
              <w:t>TOTAL COST</w:t>
            </w:r>
          </w:p>
        </w:tc>
        <w:tc>
          <w:tcPr>
            <w:tcW w:w="68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5C21E5ED" w14:textId="77777777" w:rsidR="00A90C5C" w:rsidRPr="006454D1" w:rsidRDefault="00A90C5C" w:rsidP="00A90C5C">
            <w:pPr>
              <w:widowControl/>
              <w:spacing w:after="0" w:line="240" w:lineRule="auto"/>
              <w:ind w:right="57"/>
              <w:contextualSpacing/>
              <w:jc w:val="center"/>
              <w:rPr>
                <w:rFonts w:ascii="Arial Narrow" w:eastAsia="Times New Roman" w:hAnsi="Arial Narrow"/>
                <w:b/>
                <w:bCs/>
                <w:color w:val="000000"/>
                <w:sz w:val="18"/>
                <w:szCs w:val="18"/>
              </w:rPr>
            </w:pPr>
            <w:r w:rsidRPr="006454D1">
              <w:rPr>
                <w:rFonts w:ascii="Arial Narrow" w:eastAsia="Times New Roman" w:hAnsi="Arial Narrow"/>
                <w:b/>
                <w:bCs/>
                <w:color w:val="000000"/>
                <w:sz w:val="18"/>
                <w:szCs w:val="18"/>
              </w:rPr>
              <w:t>TOTAL COST</w:t>
            </w:r>
          </w:p>
        </w:tc>
        <w:tc>
          <w:tcPr>
            <w:tcW w:w="811" w:type="pct"/>
            <w:vMerge/>
            <w:tcBorders>
              <w:top w:val="single" w:sz="8" w:space="0" w:color="000000"/>
              <w:left w:val="single" w:sz="8" w:space="0" w:color="000000"/>
              <w:bottom w:val="single" w:sz="8" w:space="0" w:color="000000"/>
              <w:right w:val="single" w:sz="8" w:space="0" w:color="000000"/>
            </w:tcBorders>
            <w:vAlign w:val="center"/>
            <w:hideMark/>
          </w:tcPr>
          <w:p w14:paraId="1B7EA9C3" w14:textId="77777777" w:rsidR="00A90C5C" w:rsidRPr="006454D1" w:rsidRDefault="00A90C5C" w:rsidP="00A90C5C">
            <w:pPr>
              <w:widowControl/>
              <w:spacing w:after="0" w:line="240" w:lineRule="auto"/>
              <w:ind w:right="57"/>
              <w:contextualSpacing/>
              <w:rPr>
                <w:rFonts w:ascii="Arial Narrow" w:eastAsia="Times New Roman" w:hAnsi="Arial Narrow"/>
                <w:b/>
                <w:bCs/>
                <w:color w:val="000000"/>
                <w:sz w:val="18"/>
                <w:szCs w:val="18"/>
              </w:rPr>
            </w:pPr>
          </w:p>
        </w:tc>
      </w:tr>
      <w:tr w:rsidR="006454D1" w:rsidRPr="006454D1" w14:paraId="34196995"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67420C2B" w14:textId="77777777" w:rsidR="006454D1" w:rsidRPr="006454D1" w:rsidRDefault="006454D1" w:rsidP="006454D1">
            <w:pPr>
              <w:widowControl/>
              <w:spacing w:after="0" w:line="240" w:lineRule="auto"/>
              <w:ind w:right="57"/>
              <w:contextualSpacing/>
              <w:jc w:val="center"/>
              <w:rPr>
                <w:rFonts w:ascii="Arial Narrow" w:eastAsia="Times New Roman" w:hAnsi="Arial Narrow"/>
                <w:b/>
                <w:bCs/>
                <w:color w:val="000000"/>
                <w:sz w:val="18"/>
                <w:szCs w:val="18"/>
              </w:rPr>
            </w:pPr>
            <w:r w:rsidRPr="006454D1">
              <w:rPr>
                <w:rFonts w:ascii="Arial Narrow" w:eastAsia="Times New Roman" w:hAnsi="Arial Narrow"/>
                <w:b/>
                <w:bCs/>
                <w:color w:val="000000"/>
                <w:sz w:val="18"/>
                <w:szCs w:val="18"/>
              </w:rPr>
              <w:t>TOTAL</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BD9AEE0" w14:textId="68832B39" w:rsidR="006454D1" w:rsidRPr="006454D1" w:rsidRDefault="006454D1" w:rsidP="006454D1">
            <w:pPr>
              <w:widowControl/>
              <w:spacing w:after="0" w:line="240" w:lineRule="auto"/>
              <w:ind w:right="57"/>
              <w:contextualSpacing/>
              <w:jc w:val="right"/>
              <w:rPr>
                <w:rFonts w:ascii="Arial Narrow" w:eastAsia="Times New Roman" w:hAnsi="Arial Narrow"/>
                <w:b/>
                <w:bCs/>
                <w:color w:val="000000"/>
                <w:sz w:val="18"/>
                <w:szCs w:val="18"/>
              </w:rPr>
            </w:pPr>
            <w:r w:rsidRPr="006454D1">
              <w:rPr>
                <w:rFonts w:ascii="Arial Narrow" w:hAnsi="Arial Narrow"/>
                <w:b/>
                <w:bCs/>
                <w:color w:val="000000"/>
                <w:sz w:val="18"/>
                <w:szCs w:val="18"/>
              </w:rPr>
              <w:t>496,446,273.45</w:t>
            </w:r>
          </w:p>
        </w:tc>
        <w:tc>
          <w:tcPr>
            <w:tcW w:w="57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916BEBD" w14:textId="1D4C3790" w:rsidR="006454D1" w:rsidRPr="006454D1" w:rsidRDefault="006454D1" w:rsidP="006454D1">
            <w:pPr>
              <w:widowControl/>
              <w:spacing w:after="0" w:line="240" w:lineRule="auto"/>
              <w:ind w:right="57"/>
              <w:contextualSpacing/>
              <w:jc w:val="right"/>
              <w:rPr>
                <w:rFonts w:ascii="Arial Narrow" w:eastAsia="Times New Roman" w:hAnsi="Arial Narrow"/>
                <w:b/>
                <w:bCs/>
                <w:color w:val="000000"/>
                <w:sz w:val="18"/>
                <w:szCs w:val="18"/>
              </w:rPr>
            </w:pPr>
            <w:r w:rsidRPr="006454D1">
              <w:rPr>
                <w:rFonts w:ascii="Arial Narrow" w:hAnsi="Arial Narrow"/>
                <w:b/>
                <w:bCs/>
                <w:color w:val="000000"/>
                <w:sz w:val="18"/>
                <w:szCs w:val="18"/>
              </w:rPr>
              <w:t>275,155</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8A019C7" w14:textId="5E473246" w:rsidR="006454D1" w:rsidRPr="006454D1" w:rsidRDefault="006454D1" w:rsidP="006454D1">
            <w:pPr>
              <w:widowControl/>
              <w:spacing w:after="0" w:line="240" w:lineRule="auto"/>
              <w:ind w:right="57"/>
              <w:contextualSpacing/>
              <w:jc w:val="right"/>
              <w:rPr>
                <w:rFonts w:ascii="Arial Narrow" w:eastAsia="Times New Roman" w:hAnsi="Arial Narrow"/>
                <w:b/>
                <w:bCs/>
                <w:color w:val="000000"/>
                <w:sz w:val="18"/>
                <w:szCs w:val="18"/>
              </w:rPr>
            </w:pPr>
            <w:r w:rsidRPr="006454D1">
              <w:rPr>
                <w:rFonts w:ascii="Arial Narrow" w:hAnsi="Arial Narrow"/>
                <w:b/>
                <w:bCs/>
                <w:color w:val="000000"/>
                <w:sz w:val="18"/>
                <w:szCs w:val="18"/>
              </w:rPr>
              <w:t>123,809,406.53</w:t>
            </w:r>
          </w:p>
        </w:tc>
        <w:tc>
          <w:tcPr>
            <w:tcW w:w="73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10994D9" w14:textId="4FB8E9CE" w:rsidR="006454D1" w:rsidRPr="006454D1" w:rsidRDefault="006454D1" w:rsidP="006454D1">
            <w:pPr>
              <w:widowControl/>
              <w:spacing w:after="0" w:line="240" w:lineRule="auto"/>
              <w:ind w:right="57"/>
              <w:contextualSpacing/>
              <w:jc w:val="right"/>
              <w:rPr>
                <w:rFonts w:ascii="Arial Narrow" w:eastAsia="Times New Roman" w:hAnsi="Arial Narrow"/>
                <w:b/>
                <w:bCs/>
                <w:color w:val="000000"/>
                <w:sz w:val="18"/>
                <w:szCs w:val="18"/>
              </w:rPr>
            </w:pPr>
            <w:r w:rsidRPr="006454D1">
              <w:rPr>
                <w:rFonts w:ascii="Arial Narrow" w:hAnsi="Arial Narrow"/>
                <w:b/>
                <w:bCs/>
                <w:color w:val="000000"/>
                <w:sz w:val="18"/>
                <w:szCs w:val="18"/>
              </w:rPr>
              <w:t>194,716,516.79</w:t>
            </w:r>
          </w:p>
        </w:tc>
        <w:tc>
          <w:tcPr>
            <w:tcW w:w="68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7A03374" w14:textId="6956157C" w:rsidR="006454D1" w:rsidRPr="006454D1" w:rsidRDefault="006454D1" w:rsidP="006454D1">
            <w:pPr>
              <w:widowControl/>
              <w:spacing w:after="0" w:line="240" w:lineRule="auto"/>
              <w:ind w:right="57"/>
              <w:contextualSpacing/>
              <w:jc w:val="right"/>
              <w:rPr>
                <w:rFonts w:ascii="Arial Narrow" w:eastAsia="Times New Roman" w:hAnsi="Arial Narrow"/>
                <w:b/>
                <w:bCs/>
                <w:color w:val="000000"/>
                <w:sz w:val="18"/>
                <w:szCs w:val="18"/>
              </w:rPr>
            </w:pPr>
            <w:r w:rsidRPr="006454D1">
              <w:rPr>
                <w:rFonts w:ascii="Arial Narrow" w:hAnsi="Arial Narrow"/>
                <w:b/>
                <w:bCs/>
                <w:color w:val="000000"/>
                <w:sz w:val="18"/>
                <w:szCs w:val="18"/>
              </w:rPr>
              <w:t>389,892,766.61</w:t>
            </w:r>
          </w:p>
        </w:tc>
        <w:tc>
          <w:tcPr>
            <w:tcW w:w="81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7E2D530" w14:textId="10696215" w:rsidR="006454D1" w:rsidRPr="006454D1" w:rsidRDefault="006454D1" w:rsidP="006454D1">
            <w:pPr>
              <w:widowControl/>
              <w:spacing w:after="0" w:line="240" w:lineRule="auto"/>
              <w:ind w:right="57"/>
              <w:contextualSpacing/>
              <w:jc w:val="right"/>
              <w:rPr>
                <w:rFonts w:ascii="Arial Narrow" w:eastAsia="Times New Roman" w:hAnsi="Arial Narrow"/>
                <w:b/>
                <w:bCs/>
                <w:color w:val="000000"/>
                <w:sz w:val="18"/>
                <w:szCs w:val="18"/>
              </w:rPr>
            </w:pPr>
            <w:r w:rsidRPr="006454D1">
              <w:rPr>
                <w:rFonts w:ascii="Arial Narrow" w:hAnsi="Arial Narrow"/>
                <w:b/>
                <w:bCs/>
                <w:color w:val="000000"/>
                <w:sz w:val="18"/>
                <w:szCs w:val="18"/>
              </w:rPr>
              <w:t>1,204,864,963.38</w:t>
            </w:r>
          </w:p>
        </w:tc>
      </w:tr>
      <w:tr w:rsidR="006454D1" w:rsidRPr="006454D1" w14:paraId="7602745A"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DF4361F"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Central Office</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CD178F" w14:textId="1B458046"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459,860,852.15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0D89B0" w14:textId="6FED84EE"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b/>
                <w:bCs/>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67FC61" w14:textId="4D9586CE"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b/>
                <w:bCs/>
                <w:color w:val="000000"/>
                <w:sz w:val="18"/>
                <w:szCs w:val="18"/>
              </w:rPr>
              <w:t>-</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49EE1B" w14:textId="3ED81617"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b/>
                <w:bCs/>
                <w:color w:val="000000"/>
                <w:sz w:val="18"/>
                <w:szCs w:val="18"/>
              </w:rPr>
              <w:t>-</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40459E" w14:textId="24D335FA"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b/>
                <w:bCs/>
                <w:color w:val="000000"/>
                <w:sz w:val="18"/>
                <w:szCs w:val="18"/>
              </w:rPr>
              <w:t>-</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BBA6FF" w14:textId="53F5CF17"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459,860,852.15</w:t>
            </w:r>
          </w:p>
        </w:tc>
      </w:tr>
      <w:tr w:rsidR="006454D1" w:rsidRPr="006454D1" w14:paraId="53C3A932"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369A4E"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NRLMB - NROC</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CA74AE" w14:textId="75CB83BD"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EB28F4" w14:textId="442C5A40"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40,709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8EE823" w14:textId="31E31F4C"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19,799,485.00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6C7C34" w14:textId="03846C3C"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68,500,443.80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E5A98A" w14:textId="42640597"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174,607,352.37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A5D405" w14:textId="6B631FBC"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262,907,281.17</w:t>
            </w:r>
          </w:p>
        </w:tc>
      </w:tr>
      <w:tr w:rsidR="006454D1" w:rsidRPr="006454D1" w14:paraId="452B40F4"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3EB3DD"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NRLMB - VDRC</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86F0D0" w14:textId="31C54B9E"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D13900" w14:textId="2F24A593"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17,445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847BE3" w14:textId="4C2C7AD5"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7,769,025.00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91607E" w14:textId="48E84449"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10,188,535.05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2FC858" w14:textId="6F43C17B"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6,350,620.00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25C609" w14:textId="7CA6A2EF"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24,308,180.05</w:t>
            </w:r>
          </w:p>
        </w:tc>
      </w:tr>
      <w:tr w:rsidR="006454D1" w:rsidRPr="006454D1" w14:paraId="2B0FB71D"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67A9E2"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ED0364" w14:textId="7ECE8B63"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A7E752" w14:textId="54686ADA"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9,954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622661" w14:textId="300B4500"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5,050,499.44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673F29" w14:textId="5C5C7156"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3,185,750.00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EF05A0" w14:textId="5BF75114"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26,566,093.29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B79D05" w14:textId="085A0513"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37,802,342.73</w:t>
            </w:r>
          </w:p>
        </w:tc>
      </w:tr>
      <w:tr w:rsidR="006454D1" w:rsidRPr="006454D1" w14:paraId="1A37B642"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4F09566"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A036EE" w14:textId="7E63BE58"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68303C" w14:textId="7A6C5AC0"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15,775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0F5DAB" w14:textId="6E2993F1"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7,903,396.90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8923DE" w14:textId="22416009"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2,174,477.11</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31BEB6" w14:textId="4E99490D"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9,623,584.45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E1567" w14:textId="7812C99D"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22,701,458.46</w:t>
            </w:r>
          </w:p>
        </w:tc>
      </w:tr>
      <w:tr w:rsidR="006454D1" w:rsidRPr="006454D1" w14:paraId="6D1C2966"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57D166"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III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093013" w14:textId="7E508013"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3,000,908.30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862E5B" w14:textId="66164E9F"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7,558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AD30A6" w14:textId="3A607B11"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951,540.02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30371B" w14:textId="0C9E6B82"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1,457,158.46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BEE8BE" w14:textId="70E7CEB9"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15,962,362.00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F38402" w14:textId="7B38D1B8"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21,371,968.78</w:t>
            </w:r>
          </w:p>
        </w:tc>
      </w:tr>
      <w:tr w:rsidR="006454D1" w:rsidRPr="006454D1" w14:paraId="2ECAD07E"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6D24BD"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CALABARZON</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275C13" w14:textId="1EA9C824"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0410A8" w14:textId="47CFD001"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4,055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FFC902" w14:textId="59EFBEED"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1,897,635.00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0CF329C" w14:textId="09772FD4"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6,823,648.80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D55F31" w14:textId="0F75886F"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3,980,373.37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B1B072" w14:textId="31912298"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15,701,657.17</w:t>
            </w:r>
          </w:p>
        </w:tc>
      </w:tr>
      <w:tr w:rsidR="006454D1" w:rsidRPr="006454D1" w14:paraId="33629806"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AD4BC3"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MIMAROPA</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405773" w14:textId="2B93328F"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3,967,396.58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67A7ED" w14:textId="3CF8ABD1"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33,107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A1FE12" w14:textId="0FD37862"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14,898,150.00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9CE39D" w14:textId="1A24F6A1"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898,346.00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D4C73E" w14:textId="4AFD5197"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5,879,212.90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EC5AC3" w14:textId="0FFAE7CA"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25,643,105.48</w:t>
            </w:r>
          </w:p>
        </w:tc>
      </w:tr>
      <w:tr w:rsidR="006454D1" w:rsidRPr="006454D1" w14:paraId="0995CD69"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86EE5F5"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V</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78E8A9" w14:textId="6472A278"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824A27" w14:textId="473BF027"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29,419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637AD6" w14:textId="742D27C9"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11,871,098.43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6C195A" w14:textId="0547EDAA"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3,721,132.21</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157D55" w14:textId="349E62C6"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14,360,854.90</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75E9C4" w14:textId="2291A276"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29,953,085.54</w:t>
            </w:r>
          </w:p>
        </w:tc>
      </w:tr>
      <w:tr w:rsidR="006454D1" w:rsidRPr="006454D1" w14:paraId="4EE86A39"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2F5FA61"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VI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932EC9" w14:textId="00E95364"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3,000,000.07</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769CCD" w14:textId="77B8C27B"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36,146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6A3EC3" w14:textId="412EBCAB"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14,755,609.54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F693F6" w14:textId="1EE1B416"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33,303,600.94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970508" w14:textId="008EB9FB"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13,104,605.69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A8D462" w14:textId="49255F40"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64,163,816.24</w:t>
            </w:r>
          </w:p>
        </w:tc>
      </w:tr>
      <w:tr w:rsidR="006454D1" w:rsidRPr="006454D1" w14:paraId="665E2B82"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3FF681"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VII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E09EFC" w14:textId="2CFF2D76"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3,077,030.00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400781" w14:textId="4622CF88"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15,186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06CD785" w14:textId="1CE0D83B"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6,605,910.00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950C98" w14:textId="7943ED85"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3,778,009.95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10DFAF" w14:textId="06ED5FC2"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7,397,048.23</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622CD2" w14:textId="3F2C92A5"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20,857,998.18</w:t>
            </w:r>
          </w:p>
        </w:tc>
      </w:tr>
      <w:tr w:rsidR="006454D1" w:rsidRPr="006454D1" w14:paraId="3151F6BC"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5B81569"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VIII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1A284C" w14:textId="7D519D78"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3,194,543.00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88CC92" w14:textId="56B782EC"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9,697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B1CB22A" w14:textId="35A5E622"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4,755,505.43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EBC6C8" w14:textId="4B72AD8E"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11,562,948.98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35BD9D" w14:textId="00EF9BFD"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28,018,576.95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B7EED3" w14:textId="47C3B379"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47,531,574.36</w:t>
            </w:r>
          </w:p>
        </w:tc>
      </w:tr>
      <w:tr w:rsidR="006454D1" w:rsidRPr="006454D1" w14:paraId="3784CF6E"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0735B39"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IX</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7F53C7" w14:textId="6EAF800F"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570,000.00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BDCA5E" w14:textId="2C4F7BAD"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10,655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3094028" w14:textId="734E3B58"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5,822,850.95</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EF075C" w14:textId="24B2668E"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9,491,450.96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FA438A" w14:textId="2379406C"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10,277,040.11</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FDED48" w14:textId="608DC4C8"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26,161,342.02</w:t>
            </w:r>
          </w:p>
        </w:tc>
      </w:tr>
      <w:tr w:rsidR="006454D1" w:rsidRPr="006454D1" w14:paraId="1F4EDDF8"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D16747E"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X</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7FF531" w14:textId="0D5DDF76"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1,116,679.92</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EE368A" w14:textId="27BE5358"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16,539</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AF0886" w14:textId="75A1C763"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7,734,481.91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E6E5F3" w14:textId="578BA6E8"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16,588,875.38</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F10A359" w14:textId="3E1086E8"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31,177,178.24</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5761C6" w14:textId="74B6330F"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56,617,215.45</w:t>
            </w:r>
          </w:p>
        </w:tc>
      </w:tr>
      <w:tr w:rsidR="006454D1" w:rsidRPr="006454D1" w14:paraId="24FF5D61"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FA6424B"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XI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4A10DD" w14:textId="674BA000"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3,000,000.00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75AB0D" w14:textId="2AB8EECD"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2,364</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2FF779" w14:textId="11885007"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1,139,992.48</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35D092" w14:textId="13F31B57"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3,078,025.00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8F555E" w14:textId="10FE9F84"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3,182,152.25</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CAD94D" w14:textId="3FAA2EE8"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10,400,169.73</w:t>
            </w:r>
          </w:p>
        </w:tc>
      </w:tr>
      <w:tr w:rsidR="006454D1" w:rsidRPr="006454D1" w14:paraId="4E6016AE"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3AE1632"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XII</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9672B3" w14:textId="7C695D55"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3,000,513.85</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BB24A7" w14:textId="1E56C259"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3,503</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79FC9A" w14:textId="6FA85E59"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1,928,850.00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DC62EE" w14:textId="779E2A96"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9,482,830.04</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CC2D23" w14:textId="4007799E"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4,433,691.49</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EC6809" w14:textId="74222722"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18,845,885.38</w:t>
            </w:r>
          </w:p>
        </w:tc>
      </w:tr>
      <w:tr w:rsidR="006454D1" w:rsidRPr="006454D1" w14:paraId="359D538F"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7530353"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CARAGA</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B3797F" w14:textId="39BF1B44"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Pr>
                <w:rFonts w:ascii="Arial Narrow" w:hAnsi="Arial Narrow"/>
                <w:color w:val="000000"/>
                <w:sz w:val="18"/>
                <w:szCs w:val="18"/>
              </w:rPr>
              <w:t>-</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48B7A8" w14:textId="4330C868"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7,607</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BA7C8D" w14:textId="2A7A99D7"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3,280,117.82</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4902DE" w14:textId="2C7BE40C"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2,180,618.16</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FFC9BA" w14:textId="1C5CEB6F"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13,469,504.87</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EABE8F" w14:textId="06C4A188"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18,930,240.85</w:t>
            </w:r>
          </w:p>
        </w:tc>
      </w:tr>
      <w:tr w:rsidR="006454D1" w:rsidRPr="006454D1" w14:paraId="4592C4B6"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F9B6618"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NCR</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A89C0F" w14:textId="7900018E"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3,000,559.00</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77B04F" w14:textId="4DB00D83"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1,676</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B39DC4" w14:textId="742A4FB1"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760,317.40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B84497" w14:textId="3558C4BD"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7,478,108.45</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2C2D46" w14:textId="3928EC88"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3,703,274.28</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D196CB" w14:textId="0F53A88E"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14,942,259.13</w:t>
            </w:r>
          </w:p>
        </w:tc>
      </w:tr>
      <w:tr w:rsidR="006454D1" w:rsidRPr="006454D1" w14:paraId="1AF5CCBB" w14:textId="77777777" w:rsidTr="006454D1">
        <w:trPr>
          <w:trHeight w:val="20"/>
        </w:trPr>
        <w:tc>
          <w:tcPr>
            <w:tcW w:w="721"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A91413A" w14:textId="77777777" w:rsidR="006454D1" w:rsidRPr="006454D1" w:rsidRDefault="006454D1" w:rsidP="006454D1">
            <w:pPr>
              <w:widowControl/>
              <w:spacing w:after="0" w:line="240" w:lineRule="auto"/>
              <w:ind w:right="57"/>
              <w:contextualSpacing/>
              <w:rPr>
                <w:rFonts w:ascii="Arial Narrow" w:eastAsia="Times New Roman" w:hAnsi="Arial Narrow"/>
                <w:color w:val="000000"/>
                <w:sz w:val="18"/>
                <w:szCs w:val="18"/>
              </w:rPr>
            </w:pPr>
            <w:r w:rsidRPr="006454D1">
              <w:rPr>
                <w:rFonts w:ascii="Arial Narrow" w:eastAsia="Times New Roman" w:hAnsi="Arial Narrow"/>
                <w:color w:val="000000"/>
                <w:sz w:val="18"/>
                <w:szCs w:val="18"/>
              </w:rPr>
              <w:t>CAR</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bottom"/>
            <w:hideMark/>
          </w:tcPr>
          <w:p w14:paraId="21801002" w14:textId="26128678"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657,790.58</w:t>
            </w:r>
          </w:p>
        </w:tc>
        <w:tc>
          <w:tcPr>
            <w:tcW w:w="57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2F092" w14:textId="108B377D"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13,760</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B03F4B2" w14:textId="6D80BF04"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6,884,941.21</w:t>
            </w:r>
          </w:p>
        </w:tc>
        <w:tc>
          <w:tcPr>
            <w:tcW w:w="73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CF1A78" w14:textId="775C3F06"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822,557.50</w:t>
            </w:r>
          </w:p>
        </w:tc>
        <w:tc>
          <w:tcPr>
            <w:tcW w:w="68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374437" w14:textId="4FC422CD"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17,799,241.22</w:t>
            </w:r>
          </w:p>
        </w:tc>
        <w:tc>
          <w:tcPr>
            <w:tcW w:w="81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40A48F" w14:textId="3C8F37CC" w:rsidR="006454D1" w:rsidRPr="006454D1" w:rsidRDefault="006454D1" w:rsidP="006454D1">
            <w:pPr>
              <w:widowControl/>
              <w:spacing w:after="0" w:line="240" w:lineRule="auto"/>
              <w:ind w:right="57"/>
              <w:contextualSpacing/>
              <w:jc w:val="right"/>
              <w:rPr>
                <w:rFonts w:ascii="Arial Narrow" w:eastAsia="Times New Roman" w:hAnsi="Arial Narrow"/>
                <w:color w:val="000000"/>
                <w:sz w:val="18"/>
                <w:szCs w:val="18"/>
              </w:rPr>
            </w:pPr>
            <w:r w:rsidRPr="006454D1">
              <w:rPr>
                <w:rFonts w:ascii="Arial Narrow" w:hAnsi="Arial Narrow"/>
                <w:color w:val="000000"/>
                <w:sz w:val="18"/>
                <w:szCs w:val="18"/>
              </w:rPr>
              <w:t>26,164,530.51</w:t>
            </w:r>
          </w:p>
        </w:tc>
      </w:tr>
    </w:tbl>
    <w:p w14:paraId="3A58A2DA" w14:textId="6892FE3A"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D21D80">
        <w:rPr>
          <w:rFonts w:ascii="Arial" w:eastAsia="Arial" w:hAnsi="Arial" w:cs="Arial"/>
          <w:i/>
          <w:sz w:val="16"/>
          <w:szCs w:val="16"/>
        </w:rPr>
        <w:t>1</w:t>
      </w:r>
      <w:r w:rsidR="00A90C5C">
        <w:rPr>
          <w:rFonts w:ascii="Arial" w:eastAsia="Arial" w:hAnsi="Arial" w:cs="Arial"/>
          <w:i/>
          <w:sz w:val="16"/>
          <w:szCs w:val="16"/>
        </w:rPr>
        <w:t>7</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7BDFA0DA" w14:textId="13DB3692" w:rsidR="00667C6D" w:rsidRDefault="00D72392" w:rsidP="007B16C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5BC93EF4" w14:textId="77777777" w:rsidR="007B16C8" w:rsidRPr="007B16C8" w:rsidRDefault="007B16C8" w:rsidP="007B16C8">
      <w:pPr>
        <w:spacing w:after="0" w:line="240" w:lineRule="auto"/>
        <w:contextualSpacing/>
        <w:jc w:val="right"/>
        <w:rPr>
          <w:rFonts w:ascii="Arial" w:eastAsia="Arial" w:hAnsi="Arial" w:cs="Arial"/>
          <w:i/>
          <w:color w:val="0070C0"/>
          <w:sz w:val="16"/>
          <w:szCs w:val="16"/>
        </w:rPr>
      </w:pPr>
    </w:p>
    <w:p w14:paraId="7FD9AACF" w14:textId="1DD1275B" w:rsidR="000C011D" w:rsidRPr="001970A3" w:rsidRDefault="000C011D" w:rsidP="001970A3">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3490751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0CE9A594" w:rsidR="008E35DA" w:rsidRPr="00D42B1F" w:rsidRDefault="00FE4311"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E6A09">
              <w:rPr>
                <w:rFonts w:ascii="Arial" w:eastAsia="Arial" w:hAnsi="Arial" w:cs="Arial"/>
                <w:sz w:val="20"/>
                <w:szCs w:val="20"/>
              </w:rPr>
              <w:t>7</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lastRenderedPageBreak/>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B427749" w14:textId="77777777" w:rsidR="008E35DA"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DSWD-DRMB facilitated the delivery of Sanitary Kits to DOH Central Office for the MHPSS Welcome Kits to be distributed to the ROFs in the Oplan Kalinga Hotel Quarantine Facilities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56FF0A67" w:rsidR="008E35DA" w:rsidRPr="00D42B1F" w:rsidRDefault="0004220E"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EE6A09">
              <w:rPr>
                <w:rFonts w:ascii="Arial" w:eastAsia="Arial" w:hAnsi="Arial" w:cs="Arial"/>
                <w:sz w:val="20"/>
                <w:szCs w:val="20"/>
              </w:rPr>
              <w:t>7</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387EB41A" w:rsidR="008E35DA" w:rsidRPr="008E20D4" w:rsidRDefault="00C55851"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803E69">
              <w:rPr>
                <w:rFonts w:ascii="Arial" w:eastAsia="Arial" w:hAnsi="Arial" w:cs="Arial"/>
                <w:sz w:val="20"/>
                <w:szCs w:val="20"/>
              </w:rPr>
              <w:t>5</w:t>
            </w:r>
            <w:r w:rsidR="008E35DA"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0F23FA67" w:rsidR="008E35DA" w:rsidRDefault="008E35DA" w:rsidP="001970A3">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8736CD8" w:rsidR="008E35DA" w:rsidRPr="001F3D25" w:rsidRDefault="00C55851" w:rsidP="00221F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F3D25">
              <w:rPr>
                <w:rFonts w:ascii="Arial" w:eastAsia="Arial" w:hAnsi="Arial" w:cs="Arial"/>
                <w:sz w:val="20"/>
                <w:szCs w:val="20"/>
              </w:rPr>
              <w:t>1</w:t>
            </w:r>
            <w:r w:rsidR="00D7560F" w:rsidRPr="001F3D25">
              <w:rPr>
                <w:rFonts w:ascii="Arial" w:eastAsia="Arial" w:hAnsi="Arial" w:cs="Arial"/>
                <w:sz w:val="20"/>
                <w:szCs w:val="20"/>
              </w:rPr>
              <w:t>6</w:t>
            </w:r>
            <w:r w:rsidR="008E35DA" w:rsidRPr="001F3D25">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493B98A2" w:rsidR="008E35DA" w:rsidRPr="001F3D25" w:rsidRDefault="008111CF" w:rsidP="008111CF">
            <w:pPr>
              <w:pStyle w:val="ListParagraph"/>
              <w:numPr>
                <w:ilvl w:val="0"/>
                <w:numId w:val="6"/>
              </w:numPr>
              <w:jc w:val="both"/>
              <w:rPr>
                <w:rFonts w:ascii="Arial" w:eastAsia="Arial" w:hAnsi="Arial" w:cs="Arial"/>
                <w:sz w:val="20"/>
                <w:szCs w:val="19"/>
              </w:rPr>
            </w:pPr>
            <w:r w:rsidRPr="001F3D25">
              <w:rPr>
                <w:rFonts w:ascii="Arial" w:eastAsia="Arial" w:hAnsi="Arial" w:cs="Arial"/>
                <w:sz w:val="20"/>
                <w:szCs w:val="19"/>
              </w:rPr>
              <w:t xml:space="preserve">A total of ₱1,481,618.00 </w:t>
            </w:r>
            <w:r w:rsidR="008E35DA" w:rsidRPr="001F3D25">
              <w:rPr>
                <w:rFonts w:ascii="Arial" w:eastAsia="Arial" w:hAnsi="Arial" w:cs="Arial"/>
                <w:sz w:val="20"/>
                <w:szCs w:val="19"/>
              </w:rPr>
              <w:t>worth of relief assistance was provided to the Locally Stranded Individuals (LSIs) in CAR.</w:t>
            </w:r>
          </w:p>
          <w:p w14:paraId="2F754B56" w14:textId="2BCDDACD" w:rsidR="008E35DA" w:rsidRPr="001F3D25" w:rsidRDefault="008E35DA" w:rsidP="008111CF">
            <w:pPr>
              <w:pStyle w:val="ListParagraph"/>
              <w:numPr>
                <w:ilvl w:val="0"/>
                <w:numId w:val="6"/>
              </w:numPr>
              <w:jc w:val="both"/>
              <w:rPr>
                <w:rFonts w:ascii="Arial" w:eastAsia="Arial" w:hAnsi="Arial" w:cs="Arial"/>
                <w:sz w:val="20"/>
                <w:szCs w:val="19"/>
              </w:rPr>
            </w:pPr>
            <w:r w:rsidRPr="001F3D25">
              <w:rPr>
                <w:rFonts w:ascii="Arial" w:eastAsia="Arial" w:hAnsi="Arial" w:cs="Arial"/>
                <w:sz w:val="20"/>
                <w:szCs w:val="19"/>
              </w:rPr>
              <w:t>Continuous preparation for the Bayanihan to Recover as One Act.</w:t>
            </w:r>
          </w:p>
          <w:p w14:paraId="134FAE10" w14:textId="2491ED74" w:rsidR="00BE0554" w:rsidRPr="001F3D25" w:rsidRDefault="00BE0554" w:rsidP="008111CF">
            <w:pPr>
              <w:pStyle w:val="ListParagraph"/>
              <w:numPr>
                <w:ilvl w:val="0"/>
                <w:numId w:val="6"/>
              </w:numPr>
              <w:jc w:val="both"/>
              <w:rPr>
                <w:rFonts w:ascii="Arial" w:eastAsia="Arial" w:hAnsi="Arial" w:cs="Arial"/>
                <w:sz w:val="20"/>
                <w:szCs w:val="19"/>
              </w:rPr>
            </w:pPr>
            <w:r w:rsidRPr="001F3D25">
              <w:rPr>
                <w:rFonts w:ascii="Arial" w:eastAsia="Arial" w:hAnsi="Arial" w:cs="Arial"/>
                <w:sz w:val="20"/>
                <w:szCs w:val="19"/>
              </w:rPr>
              <w:t xml:space="preserve">Continuous monitoring of the production of </w:t>
            </w:r>
            <w:r w:rsidR="005C15B3" w:rsidRPr="001F3D25">
              <w:rPr>
                <w:rFonts w:ascii="Arial" w:eastAsia="Arial" w:hAnsi="Arial" w:cs="Arial"/>
                <w:sz w:val="20"/>
                <w:szCs w:val="19"/>
              </w:rPr>
              <w:t xml:space="preserve">family food packs </w:t>
            </w:r>
            <w:r w:rsidRPr="001F3D25">
              <w:rPr>
                <w:rFonts w:ascii="Arial" w:eastAsia="Arial" w:hAnsi="Arial" w:cs="Arial"/>
                <w:sz w:val="20"/>
                <w:szCs w:val="19"/>
              </w:rPr>
              <w:t>(FFPs) in the two (2) production hubs.</w:t>
            </w:r>
          </w:p>
          <w:p w14:paraId="41D7E574" w14:textId="77777777" w:rsidR="008E35DA" w:rsidRPr="001F3D25" w:rsidRDefault="008E35DA" w:rsidP="008111CF">
            <w:pPr>
              <w:pStyle w:val="ListParagraph"/>
              <w:numPr>
                <w:ilvl w:val="0"/>
                <w:numId w:val="6"/>
              </w:numPr>
              <w:spacing w:after="0" w:line="240" w:lineRule="auto"/>
              <w:jc w:val="both"/>
              <w:rPr>
                <w:rFonts w:ascii="Arial" w:eastAsia="Arial" w:hAnsi="Arial" w:cs="Arial"/>
                <w:sz w:val="20"/>
                <w:szCs w:val="19"/>
              </w:rPr>
            </w:pPr>
            <w:r w:rsidRPr="001F3D25">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1F3D25" w:rsidRDefault="008E35DA" w:rsidP="008111CF">
            <w:pPr>
              <w:pStyle w:val="ListParagraph"/>
              <w:numPr>
                <w:ilvl w:val="0"/>
                <w:numId w:val="6"/>
              </w:numPr>
              <w:spacing w:after="0" w:line="240" w:lineRule="auto"/>
              <w:jc w:val="both"/>
              <w:rPr>
                <w:rFonts w:ascii="Arial" w:eastAsia="Arial" w:hAnsi="Arial" w:cs="Arial"/>
                <w:sz w:val="20"/>
                <w:szCs w:val="19"/>
              </w:rPr>
            </w:pPr>
            <w:r w:rsidRPr="001F3D25">
              <w:rPr>
                <w:rFonts w:ascii="Arial" w:eastAsia="Arial" w:hAnsi="Arial" w:cs="Arial"/>
                <w:sz w:val="20"/>
                <w:szCs w:val="19"/>
              </w:rPr>
              <w:t xml:space="preserve">DSWD-FO CAR is in close coordination with DRMB and NRLMB for disaster </w:t>
            </w:r>
            <w:r w:rsidRPr="001F3D25">
              <w:rPr>
                <w:rFonts w:ascii="Arial" w:eastAsia="Arial" w:hAnsi="Arial" w:cs="Arial"/>
                <w:sz w:val="20"/>
                <w:szCs w:val="19"/>
              </w:rPr>
              <w:lastRenderedPageBreak/>
              <w:t>operation concerns such as technical assistance, guidance, and facilitation of logistical needs.</w:t>
            </w:r>
          </w:p>
          <w:p w14:paraId="54559CE0" w14:textId="77777777" w:rsidR="001970A3" w:rsidRPr="001F3D25" w:rsidRDefault="001970A3" w:rsidP="008111CF">
            <w:pPr>
              <w:pStyle w:val="ListParagraph"/>
              <w:spacing w:after="0" w:line="240" w:lineRule="auto"/>
              <w:ind w:left="360"/>
              <w:jc w:val="both"/>
              <w:rPr>
                <w:rFonts w:ascii="Arial" w:eastAsia="Arial" w:hAnsi="Arial" w:cs="Arial"/>
                <w:sz w:val="20"/>
                <w:szCs w:val="19"/>
              </w:rPr>
            </w:pPr>
          </w:p>
          <w:p w14:paraId="399DF2C7" w14:textId="77777777" w:rsidR="008E35DA" w:rsidRPr="001F3D25" w:rsidRDefault="008E35DA" w:rsidP="008111C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F3D25">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F3D25" w:rsidRPr="001F3D25" w14:paraId="4274575A" w14:textId="77777777" w:rsidTr="0070511E">
              <w:tc>
                <w:tcPr>
                  <w:tcW w:w="1370" w:type="pct"/>
                  <w:shd w:val="clear" w:color="auto" w:fill="D9D9D9" w:themeFill="background1" w:themeFillShade="D9"/>
                  <w:vAlign w:val="center"/>
                </w:tcPr>
                <w:p w14:paraId="7B777D67"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BENEFICIARY</w:t>
                  </w:r>
                </w:p>
              </w:tc>
              <w:tc>
                <w:tcPr>
                  <w:tcW w:w="1920" w:type="pct"/>
                  <w:shd w:val="clear" w:color="auto" w:fill="D9D9D9" w:themeFill="background1" w:themeFillShade="D9"/>
                  <w:vAlign w:val="center"/>
                </w:tcPr>
                <w:p w14:paraId="3212D2B4"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NO. OF BENEFICIARIES</w:t>
                  </w:r>
                </w:p>
              </w:tc>
              <w:tc>
                <w:tcPr>
                  <w:tcW w:w="1710" w:type="pct"/>
                  <w:shd w:val="clear" w:color="auto" w:fill="D9D9D9" w:themeFill="background1" w:themeFillShade="D9"/>
                  <w:vAlign w:val="center"/>
                </w:tcPr>
                <w:p w14:paraId="172A07A7" w14:textId="0D4F2F85" w:rsidR="008E35DA" w:rsidRPr="001F3D25" w:rsidRDefault="008E35DA" w:rsidP="005C15B3">
                  <w:pPr>
                    <w:widowControl/>
                    <w:spacing w:after="0" w:line="240" w:lineRule="auto"/>
                    <w:contextualSpacing/>
                    <w:jc w:val="center"/>
                    <w:rPr>
                      <w:rFonts w:ascii="Arial" w:eastAsia="Arial" w:hAnsi="Arial" w:cs="Arial"/>
                      <w:b/>
                      <w:sz w:val="20"/>
                      <w:szCs w:val="20"/>
                    </w:rPr>
                  </w:pPr>
                  <w:r w:rsidRPr="001F3D25">
                    <w:rPr>
                      <w:rFonts w:ascii="Arial" w:eastAsia="Arial" w:hAnsi="Arial" w:cs="Arial"/>
                      <w:b/>
                      <w:sz w:val="20"/>
                      <w:szCs w:val="20"/>
                    </w:rPr>
                    <w:t>TOTA</w:t>
                  </w:r>
                  <w:r w:rsidR="005C15B3" w:rsidRPr="001F3D25">
                    <w:rPr>
                      <w:rFonts w:ascii="Arial" w:eastAsia="Arial" w:hAnsi="Arial" w:cs="Arial"/>
                      <w:b/>
                      <w:sz w:val="20"/>
                      <w:szCs w:val="20"/>
                    </w:rPr>
                    <w:t>L</w:t>
                  </w:r>
                  <w:r w:rsidRPr="001F3D25">
                    <w:rPr>
                      <w:rFonts w:ascii="Arial" w:eastAsia="Arial" w:hAnsi="Arial" w:cs="Arial"/>
                      <w:b/>
                      <w:sz w:val="20"/>
                      <w:szCs w:val="20"/>
                    </w:rPr>
                    <w:t xml:space="preserve"> AMOUNT PAID (PhP)</w:t>
                  </w:r>
                </w:p>
              </w:tc>
            </w:tr>
            <w:tr w:rsidR="001F3D25" w:rsidRPr="001F3D25" w14:paraId="569CAB5B" w14:textId="77777777" w:rsidTr="0070511E">
              <w:tc>
                <w:tcPr>
                  <w:tcW w:w="5000" w:type="pct"/>
                  <w:gridSpan w:val="3"/>
                  <w:shd w:val="clear" w:color="auto" w:fill="EAF1DD" w:themeFill="accent3" w:themeFillTint="33"/>
                  <w:vAlign w:val="center"/>
                </w:tcPr>
                <w:p w14:paraId="0447EEB1"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FIRST TRANCHE</w:t>
                  </w:r>
                </w:p>
              </w:tc>
            </w:tr>
            <w:tr w:rsidR="001F3D25" w:rsidRPr="001F3D25" w14:paraId="5E473E64" w14:textId="77777777" w:rsidTr="0070511E">
              <w:tc>
                <w:tcPr>
                  <w:tcW w:w="1370" w:type="pct"/>
                </w:tcPr>
                <w:p w14:paraId="53669E98"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Non-4Ps</w:t>
                  </w:r>
                </w:p>
              </w:tc>
              <w:tc>
                <w:tcPr>
                  <w:tcW w:w="1920" w:type="pct"/>
                </w:tcPr>
                <w:p w14:paraId="22DF1393"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238,051</w:t>
                  </w:r>
                </w:p>
              </w:tc>
              <w:tc>
                <w:tcPr>
                  <w:tcW w:w="1710" w:type="pct"/>
                </w:tcPr>
                <w:p w14:paraId="62FEA686"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1,304,572,500.00</w:t>
                  </w:r>
                </w:p>
              </w:tc>
            </w:tr>
            <w:tr w:rsidR="001F3D25" w:rsidRPr="001F3D25" w14:paraId="32B10252" w14:textId="77777777" w:rsidTr="0070511E">
              <w:tc>
                <w:tcPr>
                  <w:tcW w:w="1370" w:type="pct"/>
                </w:tcPr>
                <w:p w14:paraId="6E3168C1"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4Ps</w:t>
                  </w:r>
                </w:p>
              </w:tc>
              <w:tc>
                <w:tcPr>
                  <w:tcW w:w="1920" w:type="pct"/>
                </w:tcPr>
                <w:p w14:paraId="788C9990"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60,125</w:t>
                  </w:r>
                </w:p>
              </w:tc>
              <w:tc>
                <w:tcPr>
                  <w:tcW w:w="1710" w:type="pct"/>
                </w:tcPr>
                <w:p w14:paraId="44EC276B"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249,518,750.00</w:t>
                  </w:r>
                </w:p>
              </w:tc>
            </w:tr>
            <w:tr w:rsidR="001F3D25" w:rsidRPr="001F3D25" w14:paraId="28F2CF65" w14:textId="77777777" w:rsidTr="0070511E">
              <w:tc>
                <w:tcPr>
                  <w:tcW w:w="5000" w:type="pct"/>
                  <w:gridSpan w:val="3"/>
                  <w:shd w:val="clear" w:color="auto" w:fill="EAF1DD" w:themeFill="accent3" w:themeFillTint="33"/>
                  <w:vAlign w:val="center"/>
                </w:tcPr>
                <w:p w14:paraId="4BB2E472" w14:textId="77777777" w:rsidR="008E35DA" w:rsidRPr="001F3D25" w:rsidRDefault="008E35DA" w:rsidP="008111CF">
                  <w:pPr>
                    <w:widowControl/>
                    <w:spacing w:after="0" w:line="240" w:lineRule="auto"/>
                    <w:contextualSpacing/>
                    <w:jc w:val="both"/>
                    <w:rPr>
                      <w:rFonts w:ascii="Arial" w:eastAsia="Arial" w:hAnsi="Arial" w:cs="Arial"/>
                      <w:b/>
                      <w:sz w:val="20"/>
                      <w:szCs w:val="20"/>
                    </w:rPr>
                  </w:pPr>
                  <w:r w:rsidRPr="001F3D25">
                    <w:rPr>
                      <w:rFonts w:ascii="Arial" w:eastAsia="Arial" w:hAnsi="Arial" w:cs="Arial"/>
                      <w:b/>
                      <w:sz w:val="20"/>
                      <w:szCs w:val="20"/>
                    </w:rPr>
                    <w:t>SECOND TRANCHE</w:t>
                  </w:r>
                </w:p>
              </w:tc>
            </w:tr>
            <w:tr w:rsidR="001F3D25" w:rsidRPr="001F3D25" w14:paraId="0D7D27B2" w14:textId="77777777" w:rsidTr="0070511E">
              <w:tc>
                <w:tcPr>
                  <w:tcW w:w="1370" w:type="pct"/>
                </w:tcPr>
                <w:p w14:paraId="060B1157"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Non-4Ps</w:t>
                  </w:r>
                </w:p>
              </w:tc>
              <w:tc>
                <w:tcPr>
                  <w:tcW w:w="1920" w:type="pct"/>
                </w:tcPr>
                <w:p w14:paraId="71A4DA32"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96,944</w:t>
                  </w:r>
                </w:p>
              </w:tc>
              <w:tc>
                <w:tcPr>
                  <w:tcW w:w="1710" w:type="pct"/>
                </w:tcPr>
                <w:p w14:paraId="5C5394B7"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533,192,000.00</w:t>
                  </w:r>
                </w:p>
              </w:tc>
            </w:tr>
            <w:tr w:rsidR="001F3D25" w:rsidRPr="001F3D25" w14:paraId="3C1A824A" w14:textId="77777777" w:rsidTr="0070511E">
              <w:tc>
                <w:tcPr>
                  <w:tcW w:w="1370" w:type="pct"/>
                </w:tcPr>
                <w:p w14:paraId="15688AC5" w14:textId="77777777" w:rsidR="008E35DA" w:rsidRPr="001F3D25" w:rsidRDefault="008E35DA" w:rsidP="008111CF">
                  <w:pPr>
                    <w:widowControl/>
                    <w:spacing w:after="0" w:line="240" w:lineRule="auto"/>
                    <w:contextualSpacing/>
                    <w:jc w:val="both"/>
                    <w:rPr>
                      <w:rFonts w:ascii="Arial" w:eastAsia="Arial" w:hAnsi="Arial" w:cs="Arial"/>
                      <w:bCs/>
                      <w:sz w:val="20"/>
                      <w:szCs w:val="20"/>
                    </w:rPr>
                  </w:pPr>
                  <w:r w:rsidRPr="001F3D25">
                    <w:rPr>
                      <w:rFonts w:ascii="Arial" w:eastAsia="Arial" w:hAnsi="Arial" w:cs="Arial"/>
                      <w:bCs/>
                      <w:sz w:val="20"/>
                      <w:szCs w:val="20"/>
                    </w:rPr>
                    <w:t>4Ps</w:t>
                  </w:r>
                </w:p>
              </w:tc>
              <w:tc>
                <w:tcPr>
                  <w:tcW w:w="1920" w:type="pct"/>
                </w:tcPr>
                <w:p w14:paraId="66A05665" w14:textId="77777777" w:rsidR="008E35DA" w:rsidRPr="001F3D25" w:rsidRDefault="008E35DA" w:rsidP="005C15B3">
                  <w:pPr>
                    <w:widowControl/>
                    <w:spacing w:after="0" w:line="240" w:lineRule="auto"/>
                    <w:contextualSpacing/>
                    <w:jc w:val="center"/>
                    <w:rPr>
                      <w:rFonts w:ascii="Arial" w:eastAsia="Arial" w:hAnsi="Arial" w:cs="Arial"/>
                      <w:bCs/>
                      <w:sz w:val="20"/>
                      <w:szCs w:val="20"/>
                    </w:rPr>
                  </w:pPr>
                  <w:r w:rsidRPr="001F3D25">
                    <w:rPr>
                      <w:rFonts w:ascii="Arial" w:eastAsia="Arial" w:hAnsi="Arial" w:cs="Arial"/>
                      <w:bCs/>
                      <w:sz w:val="20"/>
                      <w:szCs w:val="20"/>
                    </w:rPr>
                    <w:t>13,597</w:t>
                  </w:r>
                </w:p>
              </w:tc>
              <w:tc>
                <w:tcPr>
                  <w:tcW w:w="1710" w:type="pct"/>
                </w:tcPr>
                <w:p w14:paraId="301F4EB0" w14:textId="77777777" w:rsidR="008E35DA" w:rsidRPr="001F3D25" w:rsidRDefault="008E35DA" w:rsidP="005C15B3">
                  <w:pPr>
                    <w:widowControl/>
                    <w:spacing w:after="0" w:line="240" w:lineRule="auto"/>
                    <w:contextualSpacing/>
                    <w:jc w:val="right"/>
                    <w:rPr>
                      <w:rFonts w:ascii="Arial" w:eastAsia="Arial" w:hAnsi="Arial" w:cs="Arial"/>
                      <w:bCs/>
                      <w:sz w:val="20"/>
                      <w:szCs w:val="20"/>
                    </w:rPr>
                  </w:pPr>
                  <w:r w:rsidRPr="001F3D25">
                    <w:rPr>
                      <w:rFonts w:ascii="Arial" w:eastAsia="Arial" w:hAnsi="Arial" w:cs="Arial"/>
                      <w:bCs/>
                      <w:sz w:val="20"/>
                      <w:szCs w:val="20"/>
                    </w:rPr>
                    <w:t>56,427,550.00</w:t>
                  </w:r>
                </w:p>
              </w:tc>
            </w:tr>
          </w:tbl>
          <w:p w14:paraId="60052E3E" w14:textId="77777777" w:rsidR="008E35DA" w:rsidRPr="001F3D25" w:rsidRDefault="008E35DA" w:rsidP="008111CF">
            <w:pPr>
              <w:pStyle w:val="ListParagraph"/>
              <w:numPr>
                <w:ilvl w:val="0"/>
                <w:numId w:val="6"/>
              </w:numPr>
              <w:spacing w:after="0" w:line="240" w:lineRule="auto"/>
              <w:jc w:val="both"/>
              <w:rPr>
                <w:rFonts w:ascii="Arial" w:eastAsia="Arial" w:hAnsi="Arial" w:cs="Arial"/>
                <w:sz w:val="20"/>
                <w:szCs w:val="19"/>
              </w:rPr>
            </w:pPr>
            <w:r w:rsidRPr="001F3D25">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53593F83" w:rsidR="008E35DA" w:rsidRPr="001F3D25" w:rsidRDefault="001F4B7A" w:rsidP="001F4B7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1F3D25">
              <w:rPr>
                <w:rFonts w:ascii="Arial" w:eastAsia="Arial" w:hAnsi="Arial" w:cs="Arial"/>
                <w:sz w:val="20"/>
                <w:szCs w:val="20"/>
              </w:rPr>
              <w:t xml:space="preserve">16 </w:t>
            </w:r>
            <w:r w:rsidR="008E35DA" w:rsidRPr="001F3D25">
              <w:rPr>
                <w:rFonts w:ascii="Arial" w:eastAsia="Arial" w:hAnsi="Arial" w:cs="Arial"/>
                <w:sz w:val="20"/>
                <w:szCs w:val="20"/>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E04A7" w14:textId="77777777" w:rsidR="001F4B7A" w:rsidRPr="001F3D25" w:rsidRDefault="001F4B7A" w:rsidP="001F4B7A">
            <w:pPr>
              <w:pStyle w:val="ListParagraph"/>
              <w:numPr>
                <w:ilvl w:val="0"/>
                <w:numId w:val="7"/>
              </w:numPr>
              <w:spacing w:after="0" w:line="240" w:lineRule="auto"/>
              <w:jc w:val="both"/>
              <w:rPr>
                <w:rFonts w:ascii="Arial" w:eastAsia="Arial" w:hAnsi="Arial" w:cs="Arial"/>
                <w:sz w:val="20"/>
                <w:szCs w:val="19"/>
              </w:rPr>
            </w:pPr>
            <w:r w:rsidRPr="001F3D25">
              <w:rPr>
                <w:rFonts w:ascii="Arial" w:eastAsia="Arial" w:hAnsi="Arial" w:cs="Arial"/>
                <w:sz w:val="20"/>
                <w:szCs w:val="19"/>
              </w:rPr>
              <w:t>DSWD-FO I Regional Director (RD) together with Operations Section Chief (OSC) Maricel S. Caleja participated via video conference in the Region 1 Inter-Agency Task Force (RIATF) and Regional Task Force (RTF) Joint Meeting. Updates on Regional COVID-19 Situation and Regional Vaccination Plan, Guidelines on the Gradual Reopening of Campuses of HEIs for Limited Face-to-Face Classes, IATF Resolution No. 98-A, and other matters were discussed during the meeting.</w:t>
            </w:r>
          </w:p>
          <w:p w14:paraId="17EC84F8" w14:textId="17962486" w:rsidR="008E35DA" w:rsidRPr="001F3D25" w:rsidRDefault="008E35DA" w:rsidP="0070511E">
            <w:pPr>
              <w:pStyle w:val="ListParagraph"/>
              <w:numPr>
                <w:ilvl w:val="0"/>
                <w:numId w:val="7"/>
              </w:numPr>
              <w:spacing w:after="0" w:line="240" w:lineRule="auto"/>
              <w:jc w:val="both"/>
              <w:rPr>
                <w:rFonts w:ascii="Arial" w:eastAsia="Arial" w:hAnsi="Arial" w:cs="Arial"/>
                <w:sz w:val="20"/>
                <w:szCs w:val="19"/>
              </w:rPr>
            </w:pPr>
            <w:r w:rsidRPr="001F3D25">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603E704" w14:textId="4EBF546E" w:rsidR="001F4B7A" w:rsidRPr="001F3D25" w:rsidRDefault="001F4B7A" w:rsidP="001F4B7A">
            <w:pPr>
              <w:pStyle w:val="ListParagraph"/>
              <w:numPr>
                <w:ilvl w:val="0"/>
                <w:numId w:val="7"/>
              </w:numPr>
              <w:spacing w:after="0" w:line="240" w:lineRule="auto"/>
              <w:jc w:val="both"/>
              <w:rPr>
                <w:rFonts w:ascii="Arial" w:eastAsia="Arial" w:hAnsi="Arial" w:cs="Arial"/>
                <w:sz w:val="20"/>
                <w:szCs w:val="19"/>
              </w:rPr>
            </w:pPr>
            <w:r w:rsidRPr="001F3D25">
              <w:rPr>
                <w:rFonts w:ascii="Arial" w:eastAsia="Arial" w:hAnsi="Arial" w:cs="Arial"/>
                <w:sz w:val="20"/>
                <w:szCs w:val="19"/>
              </w:rPr>
              <w:t>DSWD-FO I RIMT members also participated via video conference in the same RIATF and RTF Joint Meeting.</w:t>
            </w:r>
          </w:p>
          <w:p w14:paraId="67B5EB58" w14:textId="3D68011D" w:rsidR="008E35DA" w:rsidRPr="001F3D25" w:rsidRDefault="008E35DA" w:rsidP="0070511E">
            <w:pPr>
              <w:pStyle w:val="ListParagraph"/>
              <w:numPr>
                <w:ilvl w:val="0"/>
                <w:numId w:val="7"/>
              </w:numPr>
              <w:spacing w:after="0" w:line="240" w:lineRule="auto"/>
              <w:jc w:val="both"/>
              <w:rPr>
                <w:rFonts w:ascii="Arial" w:eastAsia="Arial" w:hAnsi="Arial" w:cs="Arial"/>
                <w:sz w:val="20"/>
                <w:szCs w:val="19"/>
              </w:rPr>
            </w:pPr>
            <w:r w:rsidRPr="001F3D25">
              <w:rPr>
                <w:rFonts w:ascii="Arial" w:eastAsia="Arial" w:hAnsi="Arial" w:cs="Arial"/>
                <w:sz w:val="20"/>
                <w:szCs w:val="19"/>
              </w:rPr>
              <w:t xml:space="preserve">A total of </w:t>
            </w:r>
            <w:r w:rsidR="001F4B7A" w:rsidRPr="001F3D25">
              <w:rPr>
                <w:rFonts w:ascii="Arial" w:eastAsia="Arial" w:hAnsi="Arial" w:cs="Arial"/>
                <w:sz w:val="20"/>
                <w:szCs w:val="19"/>
              </w:rPr>
              <w:t>66</w:t>
            </w:r>
            <w:r w:rsidR="005C15B3" w:rsidRPr="001F3D25">
              <w:rPr>
                <w:rFonts w:ascii="Arial" w:eastAsia="Arial" w:hAnsi="Arial" w:cs="Arial"/>
                <w:sz w:val="20"/>
                <w:szCs w:val="19"/>
              </w:rPr>
              <w:t xml:space="preserve"> personnel are on </w:t>
            </w:r>
            <w:r w:rsidRPr="001F3D25">
              <w:rPr>
                <w:rFonts w:ascii="Arial" w:eastAsia="Arial" w:hAnsi="Arial" w:cs="Arial"/>
                <w:sz w:val="20"/>
                <w:szCs w:val="19"/>
              </w:rPr>
              <w:t>duty/deployed region-wide to conduct response operation and to monitor and execute SAP implementation in the Region</w:t>
            </w:r>
            <w:r w:rsidR="00584111" w:rsidRPr="001F3D25">
              <w:rPr>
                <w:rFonts w:ascii="Arial" w:eastAsia="Arial" w:hAnsi="Arial" w:cs="Arial"/>
                <w:sz w:val="20"/>
                <w:szCs w:val="19"/>
              </w:rPr>
              <w:t>.</w:t>
            </w:r>
          </w:p>
          <w:p w14:paraId="49127339" w14:textId="77777777" w:rsidR="008E35DA" w:rsidRPr="001F3D25" w:rsidRDefault="008E35DA" w:rsidP="0070511E">
            <w:pPr>
              <w:spacing w:after="0" w:line="240" w:lineRule="auto"/>
              <w:jc w:val="both"/>
              <w:rPr>
                <w:rFonts w:ascii="Arial" w:eastAsia="Arial" w:hAnsi="Arial" w:cs="Arial"/>
                <w:sz w:val="20"/>
                <w:szCs w:val="19"/>
              </w:rPr>
            </w:pPr>
          </w:p>
          <w:p w14:paraId="63DB2CE5" w14:textId="77777777" w:rsidR="008E35DA" w:rsidRPr="001F3D25" w:rsidRDefault="008E35DA" w:rsidP="0070511E">
            <w:pPr>
              <w:spacing w:after="0" w:line="240" w:lineRule="auto"/>
              <w:contextualSpacing/>
              <w:jc w:val="both"/>
              <w:rPr>
                <w:rFonts w:ascii="Arial" w:eastAsia="Arial" w:hAnsi="Arial" w:cs="Arial"/>
                <w:b/>
                <w:sz w:val="20"/>
                <w:szCs w:val="19"/>
              </w:rPr>
            </w:pPr>
            <w:r w:rsidRPr="001F3D25">
              <w:rPr>
                <w:rFonts w:ascii="Arial" w:eastAsia="Arial" w:hAnsi="Arial" w:cs="Arial"/>
                <w:b/>
                <w:sz w:val="20"/>
                <w:szCs w:val="19"/>
              </w:rPr>
              <w:t>Social Amelioration Program (SAP)</w:t>
            </w:r>
          </w:p>
          <w:p w14:paraId="033E5D82" w14:textId="20F0B30D" w:rsidR="001F4B7A" w:rsidRPr="001F3D25" w:rsidRDefault="001F4B7A" w:rsidP="001F4B7A">
            <w:pPr>
              <w:pStyle w:val="ListParagraph"/>
              <w:numPr>
                <w:ilvl w:val="0"/>
                <w:numId w:val="7"/>
              </w:numPr>
              <w:spacing w:after="0" w:line="240" w:lineRule="auto"/>
              <w:jc w:val="both"/>
              <w:rPr>
                <w:rFonts w:ascii="Arial" w:eastAsia="Arial" w:hAnsi="Arial" w:cs="Arial"/>
                <w:sz w:val="20"/>
                <w:szCs w:val="19"/>
              </w:rPr>
            </w:pPr>
            <w:r w:rsidRPr="001F3D25">
              <w:rPr>
                <w:rFonts w:ascii="Arial" w:eastAsia="Arial" w:hAnsi="Arial" w:cs="Arial"/>
                <w:sz w:val="20"/>
                <w:szCs w:val="19"/>
              </w:rPr>
              <w:t>DSWD-FO I Regional Director (RD) Marcelo Nicomedes J. Castillo participated in a meeting via video conference with the Secretary, DSWD SAP Small Working Group and other RDs relative to the updates on the implementation of SAP and Bayanihan 2 on 15 February 2021.</w:t>
            </w:r>
          </w:p>
          <w:p w14:paraId="6A562933" w14:textId="73A65434" w:rsidR="008E35DA" w:rsidRPr="001F3D25" w:rsidRDefault="008E35DA" w:rsidP="001F4B7A">
            <w:pPr>
              <w:pStyle w:val="ListParagraph"/>
              <w:numPr>
                <w:ilvl w:val="0"/>
                <w:numId w:val="7"/>
              </w:numPr>
              <w:spacing w:after="0" w:line="240" w:lineRule="auto"/>
              <w:jc w:val="both"/>
              <w:rPr>
                <w:rFonts w:ascii="Arial" w:eastAsia="Arial" w:hAnsi="Arial" w:cs="Arial"/>
                <w:sz w:val="20"/>
                <w:szCs w:val="19"/>
              </w:rPr>
            </w:pPr>
            <w:r w:rsidRPr="001F3D25">
              <w:rPr>
                <w:rFonts w:ascii="Arial" w:eastAsia="Arial" w:hAnsi="Arial" w:cs="Arial"/>
                <w:sz w:val="20"/>
                <w:szCs w:val="19"/>
              </w:rPr>
              <w:t xml:space="preserve">A total of </w:t>
            </w:r>
            <w:r w:rsidRPr="001F3D25">
              <w:rPr>
                <w:rFonts w:ascii="Arial" w:eastAsia="Arial" w:hAnsi="Arial" w:cs="Arial"/>
                <w:b/>
                <w:sz w:val="20"/>
                <w:szCs w:val="19"/>
              </w:rPr>
              <w:t>₱</w:t>
            </w:r>
            <w:r w:rsidR="001F4B7A" w:rsidRPr="001F3D25">
              <w:rPr>
                <w:rFonts w:ascii="Arial" w:eastAsia="Arial" w:hAnsi="Arial" w:cs="Arial"/>
                <w:b/>
                <w:sz w:val="20"/>
                <w:szCs w:val="19"/>
                <w:lang w:val="en-US"/>
              </w:rPr>
              <w:t xml:space="preserve">4,270,167,000.00 </w:t>
            </w:r>
            <w:r w:rsidRPr="001F3D25">
              <w:rPr>
                <w:rFonts w:ascii="Arial" w:eastAsia="Arial" w:hAnsi="Arial" w:cs="Arial"/>
                <w:sz w:val="20"/>
                <w:szCs w:val="19"/>
              </w:rPr>
              <w:t xml:space="preserve">was paid to </w:t>
            </w:r>
            <w:r w:rsidR="001F4B7A" w:rsidRPr="001F3D25">
              <w:rPr>
                <w:rFonts w:ascii="Arial" w:eastAsia="Arial" w:hAnsi="Arial" w:cs="Arial"/>
                <w:b/>
                <w:bCs/>
                <w:sz w:val="20"/>
                <w:szCs w:val="19"/>
                <w:lang w:val="en-US"/>
              </w:rPr>
              <w:t xml:space="preserve">776,394 </w:t>
            </w:r>
            <w:r w:rsidRPr="001F3D25">
              <w:rPr>
                <w:rFonts w:ascii="Arial" w:eastAsia="Arial" w:hAnsi="Arial" w:cs="Arial"/>
                <w:b/>
                <w:bCs/>
                <w:sz w:val="20"/>
                <w:szCs w:val="19"/>
                <w:lang w:val="en-US"/>
              </w:rPr>
              <w:t>beneficiaries</w:t>
            </w:r>
            <w:r w:rsidRPr="001F3D25">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1F3D25" w:rsidRDefault="008E35DA" w:rsidP="008D0314">
            <w:pPr>
              <w:pStyle w:val="ListParagraph"/>
              <w:numPr>
                <w:ilvl w:val="0"/>
                <w:numId w:val="7"/>
              </w:numPr>
              <w:spacing w:after="0" w:line="240" w:lineRule="auto"/>
              <w:jc w:val="both"/>
              <w:rPr>
                <w:rFonts w:ascii="Arial" w:eastAsia="Arial" w:hAnsi="Arial" w:cs="Arial"/>
                <w:sz w:val="20"/>
                <w:szCs w:val="19"/>
              </w:rPr>
            </w:pPr>
            <w:r w:rsidRPr="001F3D25">
              <w:rPr>
                <w:rFonts w:ascii="Arial" w:eastAsia="Arial" w:hAnsi="Arial" w:cs="Arial"/>
                <w:sz w:val="20"/>
                <w:szCs w:val="19"/>
              </w:rPr>
              <w:t xml:space="preserve">A total amount of </w:t>
            </w:r>
            <w:r w:rsidRPr="001F3D25">
              <w:rPr>
                <w:rFonts w:ascii="Arial" w:eastAsia="Arial" w:hAnsi="Arial" w:cs="Arial"/>
                <w:b/>
                <w:bCs/>
                <w:sz w:val="20"/>
                <w:szCs w:val="19"/>
              </w:rPr>
              <w:t>₱513,724,350.00</w:t>
            </w:r>
            <w:r w:rsidRPr="001F3D25">
              <w:rPr>
                <w:rFonts w:ascii="Arial" w:eastAsia="Arial" w:hAnsi="Arial" w:cs="Arial"/>
                <w:sz w:val="20"/>
                <w:szCs w:val="19"/>
              </w:rPr>
              <w:t xml:space="preserve"> were paid through direct payout and cash cards to </w:t>
            </w:r>
            <w:r w:rsidRPr="001F3D25">
              <w:rPr>
                <w:rFonts w:ascii="Arial" w:eastAsia="Arial" w:hAnsi="Arial" w:cs="Arial"/>
                <w:b/>
                <w:bCs/>
                <w:sz w:val="20"/>
                <w:szCs w:val="19"/>
              </w:rPr>
              <w:t>123,789</w:t>
            </w:r>
            <w:r w:rsidRPr="001F3D25">
              <w:rPr>
                <w:rFonts w:ascii="Arial" w:eastAsia="Arial" w:hAnsi="Arial" w:cs="Arial"/>
                <w:sz w:val="20"/>
                <w:szCs w:val="19"/>
              </w:rPr>
              <w:t xml:space="preserve"> </w:t>
            </w:r>
            <w:r w:rsidRPr="001F3D25">
              <w:rPr>
                <w:rFonts w:ascii="Arial" w:eastAsia="Arial" w:hAnsi="Arial" w:cs="Arial"/>
                <w:b/>
                <w:sz w:val="20"/>
                <w:szCs w:val="19"/>
              </w:rPr>
              <w:t>4Ps beneficiaries</w:t>
            </w:r>
            <w:r w:rsidRPr="001F3D25">
              <w:rPr>
                <w:rFonts w:ascii="Arial" w:eastAsia="Arial" w:hAnsi="Arial" w:cs="Arial"/>
                <w:sz w:val="20"/>
                <w:szCs w:val="19"/>
              </w:rPr>
              <w:t xml:space="preserve"> while a total amount of </w:t>
            </w:r>
            <w:r w:rsidRPr="001F3D25">
              <w:rPr>
                <w:rFonts w:ascii="Arial" w:eastAsia="Arial" w:hAnsi="Arial" w:cs="Arial"/>
                <w:b/>
                <w:sz w:val="20"/>
                <w:szCs w:val="19"/>
              </w:rPr>
              <w:t>₱</w:t>
            </w:r>
            <w:r w:rsidR="008D0314" w:rsidRPr="001F3D25">
              <w:rPr>
                <w:rFonts w:ascii="Arial" w:eastAsia="Arial" w:hAnsi="Arial" w:cs="Arial"/>
                <w:b/>
                <w:sz w:val="20"/>
                <w:szCs w:val="19"/>
                <w:lang w:val="en-US"/>
              </w:rPr>
              <w:t xml:space="preserve">2,259,823,500.00 </w:t>
            </w:r>
            <w:r w:rsidRPr="001F3D25">
              <w:rPr>
                <w:rFonts w:ascii="Arial" w:eastAsia="Arial" w:hAnsi="Arial" w:cs="Arial"/>
                <w:sz w:val="20"/>
                <w:szCs w:val="19"/>
              </w:rPr>
              <w:t xml:space="preserve">were paid through financial service providers (FSPs) to </w:t>
            </w:r>
            <w:r w:rsidR="008D0314" w:rsidRPr="001F3D25">
              <w:rPr>
                <w:rFonts w:ascii="Arial" w:eastAsia="Arial" w:hAnsi="Arial" w:cs="Arial"/>
                <w:b/>
                <w:sz w:val="20"/>
                <w:szCs w:val="19"/>
                <w:lang w:val="en-US"/>
              </w:rPr>
              <w:t xml:space="preserve">410,877 </w:t>
            </w:r>
            <w:r w:rsidRPr="001F3D25">
              <w:rPr>
                <w:rFonts w:ascii="Arial" w:eastAsia="Arial" w:hAnsi="Arial" w:cs="Arial"/>
                <w:b/>
                <w:sz w:val="20"/>
                <w:szCs w:val="19"/>
              </w:rPr>
              <w:t>non-4Ps beneficiaries</w:t>
            </w:r>
            <w:r w:rsidRPr="001F3D25">
              <w:rPr>
                <w:rFonts w:ascii="Arial" w:eastAsia="Arial" w:hAnsi="Arial" w:cs="Arial"/>
                <w:sz w:val="20"/>
                <w:szCs w:val="19"/>
              </w:rPr>
              <w:t xml:space="preserve"> in Pangasinan for the second tranche implementation.</w:t>
            </w:r>
          </w:p>
          <w:p w14:paraId="333C18FC" w14:textId="77777777" w:rsidR="008E35DA" w:rsidRPr="001F3D25" w:rsidRDefault="008E35DA" w:rsidP="0070511E">
            <w:pPr>
              <w:pStyle w:val="ListParagraph"/>
              <w:numPr>
                <w:ilvl w:val="0"/>
                <w:numId w:val="7"/>
              </w:numPr>
              <w:spacing w:after="0" w:line="240" w:lineRule="auto"/>
              <w:jc w:val="both"/>
              <w:rPr>
                <w:rFonts w:ascii="Arial" w:eastAsia="Arial" w:hAnsi="Arial" w:cs="Arial"/>
                <w:sz w:val="20"/>
                <w:szCs w:val="19"/>
              </w:rPr>
            </w:pPr>
            <w:r w:rsidRPr="001F3D25">
              <w:rPr>
                <w:rFonts w:ascii="Arial" w:eastAsia="Arial" w:hAnsi="Arial" w:cs="Arial"/>
                <w:sz w:val="20"/>
                <w:szCs w:val="19"/>
              </w:rPr>
              <w:t>A total amount of</w:t>
            </w:r>
            <w:r w:rsidRPr="001F3D25">
              <w:rPr>
                <w:rFonts w:ascii="Arial" w:eastAsia="Arial" w:hAnsi="Arial" w:cs="Arial"/>
                <w:b/>
                <w:sz w:val="20"/>
                <w:szCs w:val="19"/>
              </w:rPr>
              <w:t xml:space="preserve"> ₱265,446,500.00 </w:t>
            </w:r>
            <w:r w:rsidRPr="001F3D25">
              <w:rPr>
                <w:rFonts w:ascii="Arial" w:eastAsia="Arial" w:hAnsi="Arial" w:cs="Arial"/>
                <w:sz w:val="20"/>
                <w:szCs w:val="19"/>
              </w:rPr>
              <w:t xml:space="preserve">was paid to </w:t>
            </w:r>
            <w:r w:rsidRPr="001F3D25">
              <w:rPr>
                <w:rFonts w:ascii="Arial" w:eastAsia="Arial" w:hAnsi="Arial" w:cs="Arial"/>
                <w:b/>
                <w:sz w:val="20"/>
                <w:szCs w:val="19"/>
              </w:rPr>
              <w:t>48,263 waitlisted beneficiaries</w:t>
            </w:r>
            <w:r w:rsidRPr="001F3D25">
              <w:rPr>
                <w:rFonts w:ascii="Arial" w:eastAsia="Arial" w:hAnsi="Arial" w:cs="Arial"/>
                <w:sz w:val="20"/>
                <w:szCs w:val="19"/>
              </w:rPr>
              <w:t xml:space="preserve"> in the Region.</w:t>
            </w:r>
          </w:p>
          <w:p w14:paraId="239754A4" w14:textId="77777777" w:rsidR="008E35DA" w:rsidRPr="001F3D25" w:rsidRDefault="008E35DA" w:rsidP="0070511E">
            <w:pPr>
              <w:pStyle w:val="ListParagraph"/>
              <w:numPr>
                <w:ilvl w:val="0"/>
                <w:numId w:val="7"/>
              </w:numPr>
              <w:spacing w:after="0" w:line="240" w:lineRule="auto"/>
              <w:jc w:val="both"/>
              <w:rPr>
                <w:rFonts w:ascii="Arial" w:eastAsia="Arial" w:hAnsi="Arial" w:cs="Arial"/>
                <w:sz w:val="20"/>
                <w:szCs w:val="19"/>
              </w:rPr>
            </w:pPr>
            <w:r w:rsidRPr="001F3D25">
              <w:rPr>
                <w:rFonts w:ascii="Arial" w:eastAsia="Arial" w:hAnsi="Arial" w:cs="Arial"/>
                <w:sz w:val="20"/>
                <w:szCs w:val="19"/>
              </w:rPr>
              <w:t xml:space="preserve">A total amount of </w:t>
            </w:r>
            <w:r w:rsidRPr="001F3D25">
              <w:rPr>
                <w:rFonts w:ascii="Arial" w:eastAsia="Arial" w:hAnsi="Arial" w:cs="Arial"/>
                <w:b/>
                <w:sz w:val="20"/>
                <w:szCs w:val="19"/>
              </w:rPr>
              <w:t>₱</w:t>
            </w:r>
            <w:r w:rsidRPr="001F3D25">
              <w:rPr>
                <w:rFonts w:ascii="Arial" w:eastAsia="Arial" w:hAnsi="Arial" w:cs="Arial"/>
                <w:b/>
                <w:sz w:val="20"/>
                <w:szCs w:val="19"/>
                <w:lang w:val="en-US"/>
              </w:rPr>
              <w:t xml:space="preserve">15,130,500.00 </w:t>
            </w:r>
            <w:r w:rsidRPr="001F3D25">
              <w:rPr>
                <w:rFonts w:ascii="Arial" w:eastAsia="Arial" w:hAnsi="Arial" w:cs="Arial"/>
                <w:sz w:val="20"/>
                <w:szCs w:val="19"/>
              </w:rPr>
              <w:t xml:space="preserve">was paid to </w:t>
            </w:r>
            <w:r w:rsidRPr="001F3D25">
              <w:rPr>
                <w:rFonts w:ascii="Arial" w:eastAsia="Arial" w:hAnsi="Arial" w:cs="Arial"/>
                <w:b/>
                <w:sz w:val="20"/>
                <w:szCs w:val="19"/>
              </w:rPr>
              <w:t xml:space="preserve">1,887 </w:t>
            </w:r>
            <w:r w:rsidRPr="001F3D25">
              <w:rPr>
                <w:rFonts w:ascii="Arial" w:eastAsia="Arial" w:hAnsi="Arial" w:cs="Arial"/>
                <w:b/>
                <w:bCs/>
                <w:sz w:val="20"/>
                <w:szCs w:val="19"/>
              </w:rPr>
              <w:t>TNVS/PUV drivers</w:t>
            </w:r>
            <w:r w:rsidRPr="001F3D25">
              <w:rPr>
                <w:rFonts w:ascii="Arial" w:eastAsia="Arial" w:hAnsi="Arial" w:cs="Arial"/>
                <w:sz w:val="20"/>
                <w:szCs w:val="19"/>
              </w:rPr>
              <w:t xml:space="preserve"> in the Region.</w:t>
            </w:r>
          </w:p>
          <w:p w14:paraId="7F96C9ED" w14:textId="77777777" w:rsidR="008E35DA" w:rsidRPr="001F3D25" w:rsidRDefault="008E35DA" w:rsidP="0070511E">
            <w:pPr>
              <w:pStyle w:val="ListParagraph"/>
              <w:numPr>
                <w:ilvl w:val="0"/>
                <w:numId w:val="7"/>
              </w:numPr>
              <w:spacing w:after="0" w:line="240" w:lineRule="auto"/>
              <w:jc w:val="both"/>
              <w:rPr>
                <w:rFonts w:ascii="Arial" w:eastAsia="Arial" w:hAnsi="Arial" w:cs="Arial"/>
                <w:sz w:val="20"/>
                <w:szCs w:val="19"/>
              </w:rPr>
            </w:pPr>
            <w:r w:rsidRPr="001F3D25">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6CD8BB2" w14:textId="77777777" w:rsidR="008E35DA" w:rsidRPr="001F3D25" w:rsidRDefault="008E35DA" w:rsidP="0070511E">
            <w:pPr>
              <w:pStyle w:val="ListParagraph"/>
              <w:numPr>
                <w:ilvl w:val="0"/>
                <w:numId w:val="7"/>
              </w:numPr>
              <w:spacing w:after="0" w:line="240" w:lineRule="auto"/>
              <w:jc w:val="both"/>
              <w:rPr>
                <w:rFonts w:ascii="Arial" w:eastAsia="Arial" w:hAnsi="Arial" w:cs="Arial"/>
                <w:sz w:val="20"/>
                <w:szCs w:val="19"/>
              </w:rPr>
            </w:pPr>
            <w:r w:rsidRPr="001F3D25">
              <w:rPr>
                <w:rFonts w:ascii="Arial" w:eastAsia="Arial" w:hAnsi="Arial" w:cs="Arial"/>
                <w:sz w:val="20"/>
                <w:szCs w:val="19"/>
              </w:rPr>
              <w:t>DSWD-FO I staff assisted the LGUs in facilitating the encoding of SAC forms and preparing SAP liquidation documentary requirements.</w:t>
            </w:r>
          </w:p>
          <w:p w14:paraId="26751C95" w14:textId="77777777" w:rsidR="008E35DA" w:rsidRPr="001F3D25" w:rsidRDefault="008E35DA" w:rsidP="0070511E">
            <w:pPr>
              <w:pStyle w:val="ListParagraph"/>
              <w:numPr>
                <w:ilvl w:val="0"/>
                <w:numId w:val="7"/>
              </w:numPr>
              <w:spacing w:after="0" w:line="240" w:lineRule="auto"/>
              <w:jc w:val="both"/>
              <w:rPr>
                <w:rFonts w:ascii="Arial" w:eastAsia="Arial" w:hAnsi="Arial" w:cs="Arial"/>
                <w:sz w:val="20"/>
                <w:szCs w:val="19"/>
              </w:rPr>
            </w:pPr>
            <w:r w:rsidRPr="001F3D25">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1970A3">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lastRenderedPageBreak/>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8E35DA" w:rsidRPr="009C745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063A6CAF" w:rsidR="008E35DA" w:rsidRPr="007D0663" w:rsidRDefault="00805CF7"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7D0663">
              <w:rPr>
                <w:rFonts w:ascii="Arial" w:eastAsia="Arial" w:hAnsi="Arial" w:cs="Arial"/>
                <w:sz w:val="20"/>
                <w:szCs w:val="19"/>
              </w:rPr>
              <w:t>1</w:t>
            </w:r>
            <w:r w:rsidR="00803E69" w:rsidRPr="007D0663">
              <w:rPr>
                <w:rFonts w:ascii="Arial" w:eastAsia="Arial" w:hAnsi="Arial" w:cs="Arial"/>
                <w:sz w:val="20"/>
                <w:szCs w:val="19"/>
              </w:rPr>
              <w:t>5</w:t>
            </w:r>
            <w:r w:rsidRPr="007D0663">
              <w:rPr>
                <w:rFonts w:ascii="Arial" w:eastAsia="Arial" w:hAnsi="Arial" w:cs="Arial"/>
                <w:sz w:val="20"/>
                <w:szCs w:val="19"/>
              </w:rPr>
              <w:t xml:space="preserve"> </w:t>
            </w:r>
            <w:r w:rsidR="008E35DA" w:rsidRPr="007D0663">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7D0663" w:rsidRDefault="00805CF7" w:rsidP="00805CF7">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DSWD-FO II provided 553 sanitation kits to the municipality of Alicia, Isabela due to calibrated lockdown.</w:t>
            </w:r>
          </w:p>
          <w:p w14:paraId="2DE3630B" w14:textId="0856EC27" w:rsidR="008E35DA" w:rsidRPr="007D0663" w:rsidRDefault="008E35DA" w:rsidP="00803E69">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 xml:space="preserve">DSWD-FO II continuously provides augmentation support through Assistance to Individuals in Crisis Situation (AICS). A total of </w:t>
            </w:r>
            <w:r w:rsidR="00803E69" w:rsidRPr="007D0663">
              <w:rPr>
                <w:rFonts w:ascii="Arial" w:eastAsia="Arial" w:hAnsi="Arial" w:cs="Arial"/>
                <w:b/>
                <w:sz w:val="20"/>
                <w:szCs w:val="19"/>
                <w:lang w:bidi="en-US"/>
              </w:rPr>
              <w:t xml:space="preserve">108,525 </w:t>
            </w:r>
            <w:r w:rsidRPr="007D0663">
              <w:rPr>
                <w:rFonts w:ascii="Arial" w:eastAsia="Arial" w:hAnsi="Arial" w:cs="Arial"/>
                <w:b/>
                <w:sz w:val="20"/>
                <w:szCs w:val="19"/>
                <w:lang w:bidi="en-US"/>
              </w:rPr>
              <w:t>clients</w:t>
            </w:r>
            <w:r w:rsidRPr="007D0663">
              <w:rPr>
                <w:rFonts w:ascii="Arial" w:eastAsia="Arial" w:hAnsi="Arial" w:cs="Arial"/>
                <w:sz w:val="20"/>
                <w:szCs w:val="19"/>
                <w:lang w:bidi="en-US"/>
              </w:rPr>
              <w:t xml:space="preserve"> were served and provided with assistance amounting to </w:t>
            </w:r>
            <w:r w:rsidR="00803E69" w:rsidRPr="007D0663">
              <w:rPr>
                <w:rFonts w:ascii="Arial" w:eastAsia="Arial" w:hAnsi="Arial" w:cs="Arial"/>
                <w:b/>
                <w:sz w:val="20"/>
                <w:szCs w:val="19"/>
                <w:lang w:bidi="en-US"/>
              </w:rPr>
              <w:t xml:space="preserve">₱330,340,240.83 </w:t>
            </w:r>
            <w:r w:rsidRPr="007D0663">
              <w:rPr>
                <w:rFonts w:ascii="Arial" w:eastAsia="Arial" w:hAnsi="Arial" w:cs="Arial"/>
                <w:sz w:val="20"/>
                <w:szCs w:val="19"/>
                <w:lang w:bidi="en-US"/>
              </w:rPr>
              <w:t>through medical</w:t>
            </w:r>
            <w:r w:rsidR="001A244D" w:rsidRPr="007D0663">
              <w:rPr>
                <w:rFonts w:ascii="Arial" w:eastAsia="Arial" w:hAnsi="Arial" w:cs="Arial"/>
                <w:sz w:val="20"/>
                <w:szCs w:val="19"/>
                <w:lang w:bidi="en-US"/>
              </w:rPr>
              <w:t xml:space="preserve"> assistance</w:t>
            </w:r>
            <w:r w:rsidRPr="007D0663">
              <w:rPr>
                <w:rFonts w:ascii="Arial" w:eastAsia="Arial" w:hAnsi="Arial" w:cs="Arial"/>
                <w:sz w:val="20"/>
                <w:szCs w:val="19"/>
                <w:lang w:bidi="en-US"/>
              </w:rPr>
              <w:t>, burial</w:t>
            </w:r>
            <w:r w:rsidR="001A244D" w:rsidRPr="007D0663">
              <w:rPr>
                <w:rFonts w:ascii="Arial" w:eastAsia="Arial" w:hAnsi="Arial" w:cs="Arial"/>
                <w:sz w:val="20"/>
                <w:szCs w:val="19"/>
                <w:lang w:bidi="en-US"/>
              </w:rPr>
              <w:t xml:space="preserve"> assistance</w:t>
            </w:r>
            <w:r w:rsidRPr="007D0663">
              <w:rPr>
                <w:rFonts w:ascii="Arial" w:eastAsia="Arial" w:hAnsi="Arial" w:cs="Arial"/>
                <w:sz w:val="20"/>
                <w:szCs w:val="19"/>
                <w:lang w:bidi="en-US"/>
              </w:rPr>
              <w:t xml:space="preserve">, food </w:t>
            </w:r>
            <w:r w:rsidR="001A244D" w:rsidRPr="007D0663">
              <w:rPr>
                <w:rFonts w:ascii="Arial" w:eastAsia="Arial" w:hAnsi="Arial" w:cs="Arial"/>
                <w:sz w:val="20"/>
                <w:szCs w:val="19"/>
                <w:lang w:bidi="en-US"/>
              </w:rPr>
              <w:t xml:space="preserve">assistance, </w:t>
            </w:r>
            <w:r w:rsidRPr="007D0663">
              <w:rPr>
                <w:rFonts w:ascii="Arial" w:eastAsia="Arial" w:hAnsi="Arial" w:cs="Arial"/>
                <w:sz w:val="20"/>
                <w:szCs w:val="19"/>
                <w:lang w:bidi="en-US"/>
              </w:rPr>
              <w:t xml:space="preserve">and other </w:t>
            </w:r>
            <w:r w:rsidR="001A244D" w:rsidRPr="007D0663">
              <w:rPr>
                <w:rFonts w:ascii="Arial" w:eastAsia="Arial" w:hAnsi="Arial" w:cs="Arial"/>
                <w:sz w:val="20"/>
                <w:szCs w:val="19"/>
                <w:lang w:bidi="en-US"/>
              </w:rPr>
              <w:t>AICS services</w:t>
            </w:r>
            <w:r w:rsidRPr="007D0663">
              <w:rPr>
                <w:rFonts w:ascii="Arial" w:eastAsia="Arial" w:hAnsi="Arial" w:cs="Arial"/>
                <w:sz w:val="20"/>
                <w:szCs w:val="19"/>
                <w:lang w:bidi="en-US"/>
              </w:rPr>
              <w:t xml:space="preserve">. </w:t>
            </w:r>
          </w:p>
          <w:p w14:paraId="075B6C20" w14:textId="15330332" w:rsidR="008E35DA" w:rsidRPr="007D0663"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 xml:space="preserve">DSWD-FO II through the Sustainable Livelihood Program (SLP) under its Livelihood Assistance Grant 1 (LAG 1) </w:t>
            </w:r>
            <w:r w:rsidR="001A244D" w:rsidRPr="007D0663">
              <w:rPr>
                <w:rFonts w:ascii="Arial" w:eastAsia="Arial" w:hAnsi="Arial" w:cs="Arial"/>
                <w:sz w:val="20"/>
                <w:szCs w:val="19"/>
                <w:lang w:bidi="en-US"/>
              </w:rPr>
              <w:t xml:space="preserve">has </w:t>
            </w:r>
            <w:r w:rsidRPr="007D0663">
              <w:rPr>
                <w:rFonts w:ascii="Arial" w:eastAsia="Arial" w:hAnsi="Arial" w:cs="Arial"/>
                <w:sz w:val="20"/>
                <w:szCs w:val="19"/>
                <w:lang w:bidi="en-US"/>
              </w:rPr>
              <w:t xml:space="preserve">already disbursed a total amount of </w:t>
            </w:r>
            <w:r w:rsidRPr="007D0663">
              <w:rPr>
                <w:rFonts w:ascii="Arial" w:eastAsia="Arial" w:hAnsi="Arial" w:cs="Arial"/>
                <w:b/>
                <w:sz w:val="20"/>
                <w:szCs w:val="19"/>
                <w:lang w:bidi="en-US"/>
              </w:rPr>
              <w:t>₱50,031,597.20</w:t>
            </w:r>
            <w:r w:rsidRPr="007D0663">
              <w:rPr>
                <w:rFonts w:ascii="Arial" w:eastAsia="Arial" w:hAnsi="Arial" w:cs="Arial"/>
                <w:sz w:val="20"/>
                <w:szCs w:val="19"/>
                <w:lang w:bidi="en-US"/>
              </w:rPr>
              <w:t xml:space="preserve"> to </w:t>
            </w:r>
            <w:r w:rsidRPr="007D0663">
              <w:rPr>
                <w:rFonts w:ascii="Arial" w:eastAsia="Arial" w:hAnsi="Arial" w:cs="Arial"/>
                <w:b/>
                <w:sz w:val="20"/>
                <w:szCs w:val="19"/>
                <w:lang w:bidi="en-US"/>
              </w:rPr>
              <w:t xml:space="preserve">5,991 </w:t>
            </w:r>
            <w:r w:rsidRPr="007D0663">
              <w:rPr>
                <w:rFonts w:ascii="Arial" w:eastAsia="Arial" w:hAnsi="Arial" w:cs="Arial"/>
                <w:sz w:val="20"/>
                <w:szCs w:val="19"/>
                <w:lang w:bidi="en-US"/>
              </w:rPr>
              <w:t>beneficiaries.</w:t>
            </w:r>
          </w:p>
          <w:p w14:paraId="594FCAE9" w14:textId="77777777" w:rsidR="008E35DA" w:rsidRPr="007D0663"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DSWD-FO II ensures provision of augmentation support to LGUs, stakeholders and partners.</w:t>
            </w:r>
          </w:p>
          <w:p w14:paraId="65282AD4" w14:textId="77777777" w:rsidR="008E35DA" w:rsidRPr="007D0663"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7D0663"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D0663">
              <w:rPr>
                <w:rFonts w:ascii="Arial" w:eastAsia="Arial" w:hAnsi="Arial" w:cs="Arial"/>
                <w:b/>
                <w:sz w:val="20"/>
                <w:szCs w:val="19"/>
              </w:rPr>
              <w:t>Social Amelioration Program (SAP)</w:t>
            </w:r>
          </w:p>
          <w:p w14:paraId="053C4DE5" w14:textId="49ADB82C" w:rsidR="008E35DA" w:rsidRPr="007D0663"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7D0663">
              <w:rPr>
                <w:rFonts w:ascii="Arial" w:eastAsia="Arial" w:hAnsi="Arial" w:cs="Arial"/>
                <w:sz w:val="20"/>
                <w:szCs w:val="19"/>
                <w:lang w:bidi="en-US"/>
              </w:rPr>
              <w:t>DSWD-FO II has ongoing Social Amelioration Program (SAP) payout under the implementation of Bayanihan 2.</w:t>
            </w:r>
          </w:p>
          <w:p w14:paraId="758507C8" w14:textId="77777777" w:rsidR="008E35DA" w:rsidRPr="007D0663"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7D0663">
              <w:rPr>
                <w:rFonts w:ascii="Arial" w:eastAsia="Arial" w:hAnsi="Arial" w:cs="Arial"/>
                <w:sz w:val="20"/>
                <w:szCs w:val="19"/>
                <w:lang w:bidi="en-US"/>
              </w:rPr>
              <w:t xml:space="preserve">DSWD-FO II conducted payout to </w:t>
            </w:r>
            <w:r w:rsidRPr="007D0663">
              <w:rPr>
                <w:rFonts w:ascii="Arial" w:eastAsia="Arial" w:hAnsi="Arial" w:cs="Arial"/>
                <w:b/>
                <w:sz w:val="20"/>
                <w:szCs w:val="19"/>
                <w:lang w:bidi="en-US"/>
              </w:rPr>
              <w:t>19,554 beneficiaries</w:t>
            </w:r>
            <w:r w:rsidRPr="007D0663">
              <w:rPr>
                <w:rFonts w:ascii="Arial" w:eastAsia="Arial" w:hAnsi="Arial" w:cs="Arial"/>
                <w:sz w:val="20"/>
                <w:szCs w:val="19"/>
                <w:lang w:bidi="en-US"/>
              </w:rPr>
              <w:t xml:space="preserve"> of the Bayanihan 2 with a total amount of</w:t>
            </w:r>
            <w:r w:rsidRPr="007D0663">
              <w:t xml:space="preserve"> </w:t>
            </w:r>
            <w:r w:rsidRPr="007D0663">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6A2AC92D" w:rsidR="008E35DA" w:rsidRPr="00425921" w:rsidRDefault="00146BE6"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25921">
              <w:rPr>
                <w:rFonts w:ascii="Arial" w:eastAsia="Arial" w:hAnsi="Arial" w:cs="Arial"/>
                <w:sz w:val="20"/>
                <w:szCs w:val="19"/>
              </w:rPr>
              <w:t>15</w:t>
            </w:r>
            <w:r w:rsidR="008E35DA" w:rsidRPr="00425921">
              <w:rPr>
                <w:rFonts w:ascii="Arial" w:eastAsia="Arial" w:hAnsi="Arial" w:cs="Arial"/>
                <w:sz w:val="20"/>
                <w:szCs w:val="19"/>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70F2571E" w:rsidR="008E35DA" w:rsidRPr="00425921" w:rsidRDefault="008E35DA" w:rsidP="00146BE6">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DSWD-FO III has served </w:t>
            </w:r>
            <w:r w:rsidR="00146BE6" w:rsidRPr="00425921">
              <w:rPr>
                <w:rFonts w:ascii="Arial" w:eastAsia="Arial" w:hAnsi="Arial" w:cs="Arial"/>
                <w:b/>
                <w:sz w:val="20"/>
                <w:szCs w:val="19"/>
              </w:rPr>
              <w:t xml:space="preserve">38,245 </w:t>
            </w:r>
            <w:r w:rsidRPr="00425921">
              <w:rPr>
                <w:rFonts w:ascii="Arial" w:eastAsia="Arial" w:hAnsi="Arial" w:cs="Arial"/>
                <w:b/>
                <w:sz w:val="20"/>
                <w:szCs w:val="19"/>
              </w:rPr>
              <w:t>walk-in clients</w:t>
            </w:r>
            <w:r w:rsidRPr="00425921">
              <w:rPr>
                <w:rFonts w:ascii="Arial" w:eastAsia="Arial" w:hAnsi="Arial" w:cs="Arial"/>
                <w:sz w:val="20"/>
                <w:szCs w:val="19"/>
              </w:rPr>
              <w:t xml:space="preserve"> requesting for assistance through </w:t>
            </w:r>
            <w:r w:rsidR="00146BE6" w:rsidRPr="00425921">
              <w:rPr>
                <w:rFonts w:ascii="Arial" w:eastAsia="Arial" w:hAnsi="Arial" w:cs="Arial"/>
                <w:sz w:val="20"/>
                <w:szCs w:val="19"/>
              </w:rPr>
              <w:t>AICS from March 16</w:t>
            </w:r>
            <w:r w:rsidR="005C15B3" w:rsidRPr="00425921">
              <w:rPr>
                <w:rFonts w:ascii="Arial" w:eastAsia="Arial" w:hAnsi="Arial" w:cs="Arial"/>
                <w:sz w:val="20"/>
                <w:szCs w:val="19"/>
              </w:rPr>
              <w:t>, 2020</w:t>
            </w:r>
            <w:r w:rsidR="00146BE6" w:rsidRPr="00425921">
              <w:rPr>
                <w:rFonts w:ascii="Arial" w:eastAsia="Arial" w:hAnsi="Arial" w:cs="Arial"/>
                <w:sz w:val="20"/>
                <w:szCs w:val="19"/>
              </w:rPr>
              <w:t xml:space="preserve"> to February 05</w:t>
            </w:r>
            <w:r w:rsidRPr="00425921">
              <w:rPr>
                <w:rFonts w:ascii="Arial" w:eastAsia="Arial" w:hAnsi="Arial" w:cs="Arial"/>
                <w:sz w:val="20"/>
                <w:szCs w:val="19"/>
              </w:rPr>
              <w:t xml:space="preserve">, 2021 amounting to </w:t>
            </w:r>
            <w:r w:rsidRPr="00425921">
              <w:rPr>
                <w:rFonts w:ascii="Arial" w:eastAsia="Arial" w:hAnsi="Arial" w:cs="Arial"/>
                <w:b/>
                <w:sz w:val="20"/>
                <w:szCs w:val="19"/>
              </w:rPr>
              <w:t>₱</w:t>
            </w:r>
            <w:r w:rsidR="00146BE6" w:rsidRPr="00425921">
              <w:rPr>
                <w:rFonts w:ascii="Arial" w:eastAsia="Arial" w:hAnsi="Arial" w:cs="Arial"/>
                <w:b/>
                <w:sz w:val="20"/>
                <w:szCs w:val="19"/>
              </w:rPr>
              <w:t>176,771,926.93</w:t>
            </w:r>
            <w:r w:rsidRPr="00425921">
              <w:rPr>
                <w:rFonts w:ascii="Arial" w:eastAsia="Arial" w:hAnsi="Arial" w:cs="Arial"/>
                <w:b/>
                <w:sz w:val="20"/>
                <w:szCs w:val="19"/>
              </w:rPr>
              <w:t>.</w:t>
            </w:r>
          </w:p>
          <w:p w14:paraId="743D3A46"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A total of </w:t>
            </w:r>
            <w:r w:rsidRPr="00425921">
              <w:rPr>
                <w:rFonts w:ascii="Arial" w:eastAsia="Arial" w:hAnsi="Arial" w:cs="Arial"/>
                <w:b/>
                <w:bCs/>
                <w:sz w:val="20"/>
                <w:szCs w:val="19"/>
              </w:rPr>
              <w:t>99,255 beneficiaries</w:t>
            </w:r>
            <w:r w:rsidRPr="00425921">
              <w:rPr>
                <w:rFonts w:ascii="Arial" w:eastAsia="Arial" w:hAnsi="Arial" w:cs="Arial"/>
                <w:sz w:val="20"/>
                <w:szCs w:val="19"/>
              </w:rPr>
              <w:t xml:space="preserve"> received Social Pension assistance amounting to </w:t>
            </w:r>
            <w:r w:rsidRPr="00425921">
              <w:rPr>
                <w:rFonts w:ascii="Arial" w:eastAsia="Arial" w:hAnsi="Arial" w:cs="Arial"/>
                <w:b/>
                <w:bCs/>
                <w:sz w:val="20"/>
                <w:szCs w:val="19"/>
              </w:rPr>
              <w:t xml:space="preserve">₱540,006,000.00 </w:t>
            </w:r>
            <w:r w:rsidRPr="00425921">
              <w:rPr>
                <w:rFonts w:ascii="Arial" w:eastAsia="Arial" w:hAnsi="Arial" w:cs="Arial"/>
                <w:sz w:val="20"/>
                <w:szCs w:val="19"/>
              </w:rPr>
              <w:t>as of 18 December 2020.</w:t>
            </w:r>
          </w:p>
          <w:p w14:paraId="6BF17C99"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DSWD-FO III is continuously repacking FFPs.</w:t>
            </w:r>
          </w:p>
          <w:p w14:paraId="2A45EC73" w14:textId="77777777" w:rsidR="008E35DA" w:rsidRPr="00425921"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25921">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42592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42592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25921">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425921" w:rsidRPr="00425921" w14:paraId="497135BC" w14:textId="77777777" w:rsidTr="005C15B3">
              <w:tc>
                <w:tcPr>
                  <w:tcW w:w="1581" w:type="dxa"/>
                  <w:shd w:val="clear" w:color="auto" w:fill="D9D9D9" w:themeFill="background1" w:themeFillShade="D9"/>
                  <w:vAlign w:val="center"/>
                </w:tcPr>
                <w:p w14:paraId="4491CA53"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BENEFICIARY</w:t>
                  </w:r>
                </w:p>
              </w:tc>
              <w:tc>
                <w:tcPr>
                  <w:tcW w:w="1719" w:type="dxa"/>
                  <w:shd w:val="clear" w:color="auto" w:fill="D9D9D9" w:themeFill="background1" w:themeFillShade="D9"/>
                  <w:vAlign w:val="center"/>
                </w:tcPr>
                <w:p w14:paraId="280BAB52"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NO. OF BENEFICIARIES</w:t>
                  </w:r>
                </w:p>
              </w:tc>
              <w:tc>
                <w:tcPr>
                  <w:tcW w:w="1710" w:type="dxa"/>
                  <w:shd w:val="clear" w:color="auto" w:fill="D9D9D9" w:themeFill="background1" w:themeFillShade="D9"/>
                  <w:vAlign w:val="center"/>
                </w:tcPr>
                <w:p w14:paraId="62B8221B"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TOTA AMOUNT PAID (PhP)</w:t>
                  </w:r>
                </w:p>
              </w:tc>
              <w:tc>
                <w:tcPr>
                  <w:tcW w:w="2551" w:type="dxa"/>
                  <w:shd w:val="clear" w:color="auto" w:fill="D9D9D9" w:themeFill="background1" w:themeFillShade="D9"/>
                  <w:vAlign w:val="center"/>
                </w:tcPr>
                <w:p w14:paraId="4D016449" w14:textId="77777777" w:rsidR="008E35DA" w:rsidRPr="00425921" w:rsidRDefault="008E35DA" w:rsidP="0070511E">
                  <w:pPr>
                    <w:widowControl/>
                    <w:spacing w:after="0" w:line="240" w:lineRule="auto"/>
                    <w:contextualSpacing/>
                    <w:jc w:val="center"/>
                    <w:rPr>
                      <w:rFonts w:ascii="Arial" w:eastAsia="Arial" w:hAnsi="Arial" w:cs="Arial"/>
                      <w:b/>
                      <w:sz w:val="18"/>
                      <w:szCs w:val="16"/>
                    </w:rPr>
                  </w:pPr>
                  <w:r w:rsidRPr="00425921">
                    <w:rPr>
                      <w:rFonts w:ascii="Arial" w:eastAsia="Arial" w:hAnsi="Arial" w:cs="Arial"/>
                      <w:b/>
                      <w:sz w:val="18"/>
                      <w:szCs w:val="16"/>
                    </w:rPr>
                    <w:t>REMARKS</w:t>
                  </w:r>
                </w:p>
              </w:tc>
            </w:tr>
            <w:tr w:rsidR="00425921" w:rsidRPr="00425921" w14:paraId="5B845CFE" w14:textId="77777777" w:rsidTr="0070511E">
              <w:tc>
                <w:tcPr>
                  <w:tcW w:w="7561" w:type="dxa"/>
                  <w:gridSpan w:val="4"/>
                  <w:shd w:val="clear" w:color="auto" w:fill="EAF1DD" w:themeFill="accent3" w:themeFillTint="33"/>
                  <w:vAlign w:val="center"/>
                </w:tcPr>
                <w:p w14:paraId="172758BF"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FIRST TRANCHE</w:t>
                  </w:r>
                </w:p>
              </w:tc>
            </w:tr>
            <w:tr w:rsidR="00425921" w:rsidRPr="00425921" w14:paraId="1BF738DB" w14:textId="77777777" w:rsidTr="005C15B3">
              <w:tc>
                <w:tcPr>
                  <w:tcW w:w="1581" w:type="dxa"/>
                </w:tcPr>
                <w:p w14:paraId="7FF072A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Non-4Ps</w:t>
                  </w:r>
                </w:p>
              </w:tc>
              <w:tc>
                <w:tcPr>
                  <w:tcW w:w="1719" w:type="dxa"/>
                </w:tcPr>
                <w:p w14:paraId="466B96EF"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1,504,018</w:t>
                  </w:r>
                </w:p>
              </w:tc>
              <w:tc>
                <w:tcPr>
                  <w:tcW w:w="1710" w:type="dxa"/>
                </w:tcPr>
                <w:p w14:paraId="288A2B10"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9,776,117,000.00</w:t>
                  </w:r>
                </w:p>
              </w:tc>
              <w:tc>
                <w:tcPr>
                  <w:tcW w:w="2551" w:type="dxa"/>
                </w:tcPr>
                <w:p w14:paraId="57A2CF4A"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28 May 2020</w:t>
                  </w:r>
                </w:p>
              </w:tc>
            </w:tr>
            <w:tr w:rsidR="00425921" w:rsidRPr="00425921" w14:paraId="2F10E0A7" w14:textId="77777777" w:rsidTr="005C15B3">
              <w:tc>
                <w:tcPr>
                  <w:tcW w:w="1581" w:type="dxa"/>
                </w:tcPr>
                <w:p w14:paraId="764CDD6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4Ps</w:t>
                  </w:r>
                </w:p>
              </w:tc>
              <w:tc>
                <w:tcPr>
                  <w:tcW w:w="1719" w:type="dxa"/>
                </w:tcPr>
                <w:p w14:paraId="7DD6D34B"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294,208</w:t>
                  </w:r>
                </w:p>
              </w:tc>
              <w:tc>
                <w:tcPr>
                  <w:tcW w:w="1710" w:type="dxa"/>
                </w:tcPr>
                <w:p w14:paraId="3574CF78"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1,515,171,200.00</w:t>
                  </w:r>
                </w:p>
              </w:tc>
              <w:tc>
                <w:tcPr>
                  <w:tcW w:w="2551" w:type="dxa"/>
                </w:tcPr>
                <w:p w14:paraId="5D4805BC"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10 September 2020</w:t>
                  </w:r>
                </w:p>
              </w:tc>
            </w:tr>
            <w:tr w:rsidR="00425921" w:rsidRPr="00425921" w14:paraId="55760587" w14:textId="77777777" w:rsidTr="005C15B3">
              <w:tc>
                <w:tcPr>
                  <w:tcW w:w="1581" w:type="dxa"/>
                </w:tcPr>
                <w:p w14:paraId="35873AF7"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Waitlisted</w:t>
                  </w:r>
                </w:p>
              </w:tc>
              <w:tc>
                <w:tcPr>
                  <w:tcW w:w="1719" w:type="dxa"/>
                </w:tcPr>
                <w:p w14:paraId="1FEDD679"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481,698</w:t>
                  </w:r>
                </w:p>
              </w:tc>
              <w:tc>
                <w:tcPr>
                  <w:tcW w:w="1710" w:type="dxa"/>
                </w:tcPr>
                <w:p w14:paraId="0249910A"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3,131,037,000.00</w:t>
                  </w:r>
                </w:p>
              </w:tc>
              <w:tc>
                <w:tcPr>
                  <w:tcW w:w="2551" w:type="dxa"/>
                </w:tcPr>
                <w:p w14:paraId="5B4DDF2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15 November 2020</w:t>
                  </w:r>
                </w:p>
              </w:tc>
            </w:tr>
            <w:tr w:rsidR="00425921" w:rsidRPr="00425921" w14:paraId="556EE1CF" w14:textId="77777777" w:rsidTr="0070511E">
              <w:tc>
                <w:tcPr>
                  <w:tcW w:w="7561" w:type="dxa"/>
                  <w:gridSpan w:val="4"/>
                  <w:shd w:val="clear" w:color="auto" w:fill="EAF1DD" w:themeFill="accent3" w:themeFillTint="33"/>
                  <w:vAlign w:val="center"/>
                </w:tcPr>
                <w:p w14:paraId="2BBEE549"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SECOND TRANCHE</w:t>
                  </w:r>
                </w:p>
              </w:tc>
            </w:tr>
            <w:tr w:rsidR="00425921" w:rsidRPr="00425921" w14:paraId="3A031A15" w14:textId="77777777" w:rsidTr="005C15B3">
              <w:tc>
                <w:tcPr>
                  <w:tcW w:w="1581" w:type="dxa"/>
                </w:tcPr>
                <w:p w14:paraId="19D9963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Non-4Ps</w:t>
                  </w:r>
                </w:p>
              </w:tc>
              <w:tc>
                <w:tcPr>
                  <w:tcW w:w="1719" w:type="dxa"/>
                </w:tcPr>
                <w:p w14:paraId="4B63C764"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1,302,266</w:t>
                  </w:r>
                </w:p>
              </w:tc>
              <w:tc>
                <w:tcPr>
                  <w:tcW w:w="1710" w:type="dxa"/>
                </w:tcPr>
                <w:p w14:paraId="4DE52F41"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8,464,729,000.00</w:t>
                  </w:r>
                </w:p>
              </w:tc>
              <w:tc>
                <w:tcPr>
                  <w:tcW w:w="2551" w:type="dxa"/>
                </w:tcPr>
                <w:p w14:paraId="6C52A7FA"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15 November 2020</w:t>
                  </w:r>
                </w:p>
              </w:tc>
            </w:tr>
            <w:tr w:rsidR="00425921" w:rsidRPr="00425921" w14:paraId="119BFFD9" w14:textId="77777777" w:rsidTr="005C15B3">
              <w:tc>
                <w:tcPr>
                  <w:tcW w:w="1581" w:type="dxa"/>
                </w:tcPr>
                <w:p w14:paraId="240C5FA3"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4Ps</w:t>
                  </w:r>
                </w:p>
              </w:tc>
              <w:tc>
                <w:tcPr>
                  <w:tcW w:w="1719" w:type="dxa"/>
                </w:tcPr>
                <w:p w14:paraId="09BDB90C"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282,718</w:t>
                  </w:r>
                </w:p>
              </w:tc>
              <w:tc>
                <w:tcPr>
                  <w:tcW w:w="1710" w:type="dxa"/>
                </w:tcPr>
                <w:p w14:paraId="4E70CA1D"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1,455,997,700.00</w:t>
                  </w:r>
                </w:p>
              </w:tc>
              <w:tc>
                <w:tcPr>
                  <w:tcW w:w="2551" w:type="dxa"/>
                </w:tcPr>
                <w:p w14:paraId="5806A2AF"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26 November 2020</w:t>
                  </w:r>
                </w:p>
              </w:tc>
            </w:tr>
            <w:tr w:rsidR="00425921" w:rsidRPr="00425921" w14:paraId="0766A2DE" w14:textId="77777777" w:rsidTr="005C15B3">
              <w:tc>
                <w:tcPr>
                  <w:tcW w:w="1581" w:type="dxa"/>
                </w:tcPr>
                <w:p w14:paraId="28B2ED5E"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Waitlisted</w:t>
                  </w:r>
                </w:p>
              </w:tc>
              <w:tc>
                <w:tcPr>
                  <w:tcW w:w="1719" w:type="dxa"/>
                </w:tcPr>
                <w:p w14:paraId="7348F833"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453,484</w:t>
                  </w:r>
                </w:p>
              </w:tc>
              <w:tc>
                <w:tcPr>
                  <w:tcW w:w="1710" w:type="dxa"/>
                </w:tcPr>
                <w:p w14:paraId="5166C08D"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2,947,646,000.00</w:t>
                  </w:r>
                </w:p>
              </w:tc>
              <w:tc>
                <w:tcPr>
                  <w:tcW w:w="2551" w:type="dxa"/>
                </w:tcPr>
                <w:p w14:paraId="6DF5BD28"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19 October 2020</w:t>
                  </w:r>
                </w:p>
              </w:tc>
            </w:tr>
            <w:tr w:rsidR="00425921" w:rsidRPr="00425921" w14:paraId="40ACE855" w14:textId="77777777" w:rsidTr="0070511E">
              <w:tc>
                <w:tcPr>
                  <w:tcW w:w="7561" w:type="dxa"/>
                  <w:gridSpan w:val="4"/>
                  <w:shd w:val="clear" w:color="auto" w:fill="EAF1DD" w:themeFill="accent3" w:themeFillTint="33"/>
                  <w:vAlign w:val="center"/>
                </w:tcPr>
                <w:p w14:paraId="0782D187" w14:textId="77777777" w:rsidR="008E35DA" w:rsidRPr="00425921" w:rsidRDefault="008E35DA" w:rsidP="0070511E">
                  <w:pPr>
                    <w:widowControl/>
                    <w:spacing w:after="0" w:line="240" w:lineRule="auto"/>
                    <w:contextualSpacing/>
                    <w:rPr>
                      <w:rFonts w:ascii="Arial" w:eastAsia="Arial" w:hAnsi="Arial" w:cs="Arial"/>
                      <w:b/>
                      <w:sz w:val="18"/>
                      <w:szCs w:val="16"/>
                    </w:rPr>
                  </w:pPr>
                  <w:r w:rsidRPr="00425921">
                    <w:rPr>
                      <w:rFonts w:ascii="Arial" w:eastAsia="Arial" w:hAnsi="Arial" w:cs="Arial"/>
                      <w:b/>
                      <w:sz w:val="18"/>
                      <w:szCs w:val="16"/>
                    </w:rPr>
                    <w:t>OTHERS</w:t>
                  </w:r>
                </w:p>
              </w:tc>
            </w:tr>
            <w:tr w:rsidR="00425921" w:rsidRPr="00425921" w14:paraId="044D8C24" w14:textId="77777777" w:rsidTr="005C15B3">
              <w:tc>
                <w:tcPr>
                  <w:tcW w:w="1581" w:type="dxa"/>
                  <w:vAlign w:val="center"/>
                </w:tcPr>
                <w:p w14:paraId="4459D8E0"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ESP-SAP LTFRB</w:t>
                  </w:r>
                </w:p>
              </w:tc>
              <w:tc>
                <w:tcPr>
                  <w:tcW w:w="1719" w:type="dxa"/>
                  <w:vAlign w:val="center"/>
                </w:tcPr>
                <w:p w14:paraId="45E1D49A" w14:textId="77777777" w:rsidR="008E35DA" w:rsidRPr="00425921" w:rsidRDefault="008E35DA" w:rsidP="0070511E">
                  <w:pPr>
                    <w:widowControl/>
                    <w:spacing w:after="0" w:line="240" w:lineRule="auto"/>
                    <w:contextualSpacing/>
                    <w:jc w:val="center"/>
                    <w:rPr>
                      <w:rFonts w:ascii="Arial" w:eastAsia="Arial" w:hAnsi="Arial" w:cs="Arial"/>
                      <w:bCs/>
                      <w:sz w:val="18"/>
                      <w:szCs w:val="16"/>
                    </w:rPr>
                  </w:pPr>
                  <w:r w:rsidRPr="00425921">
                    <w:rPr>
                      <w:rFonts w:ascii="Arial" w:eastAsia="Arial" w:hAnsi="Arial" w:cs="Arial"/>
                      <w:bCs/>
                      <w:sz w:val="18"/>
                      <w:szCs w:val="16"/>
                    </w:rPr>
                    <w:t>13,703</w:t>
                  </w:r>
                </w:p>
              </w:tc>
              <w:tc>
                <w:tcPr>
                  <w:tcW w:w="1710" w:type="dxa"/>
                  <w:vAlign w:val="center"/>
                </w:tcPr>
                <w:p w14:paraId="03A5FFE0" w14:textId="77777777" w:rsidR="008E35DA" w:rsidRPr="00425921" w:rsidRDefault="008E35DA" w:rsidP="0070511E">
                  <w:pPr>
                    <w:widowControl/>
                    <w:spacing w:after="0" w:line="240" w:lineRule="auto"/>
                    <w:contextualSpacing/>
                    <w:jc w:val="right"/>
                    <w:rPr>
                      <w:rFonts w:ascii="Arial" w:eastAsia="Arial" w:hAnsi="Arial" w:cs="Arial"/>
                      <w:bCs/>
                      <w:sz w:val="18"/>
                      <w:szCs w:val="16"/>
                    </w:rPr>
                  </w:pPr>
                  <w:r w:rsidRPr="00425921">
                    <w:rPr>
                      <w:rFonts w:ascii="Arial" w:eastAsia="Arial" w:hAnsi="Arial" w:cs="Arial"/>
                      <w:bCs/>
                      <w:sz w:val="18"/>
                      <w:szCs w:val="16"/>
                    </w:rPr>
                    <w:t>89,069,500.00</w:t>
                  </w:r>
                </w:p>
              </w:tc>
              <w:tc>
                <w:tcPr>
                  <w:tcW w:w="2551" w:type="dxa"/>
                  <w:vAlign w:val="center"/>
                </w:tcPr>
                <w:p w14:paraId="1255E562" w14:textId="77777777" w:rsidR="008E35DA" w:rsidRPr="00425921" w:rsidRDefault="008E35DA" w:rsidP="0070511E">
                  <w:pPr>
                    <w:widowControl/>
                    <w:spacing w:after="0" w:line="240" w:lineRule="auto"/>
                    <w:contextualSpacing/>
                    <w:rPr>
                      <w:rFonts w:ascii="Arial" w:eastAsia="Arial" w:hAnsi="Arial" w:cs="Arial"/>
                      <w:bCs/>
                      <w:sz w:val="18"/>
                      <w:szCs w:val="16"/>
                    </w:rPr>
                  </w:pPr>
                  <w:r w:rsidRPr="00425921">
                    <w:rPr>
                      <w:rFonts w:ascii="Arial" w:eastAsia="Arial" w:hAnsi="Arial" w:cs="Arial"/>
                      <w:bCs/>
                      <w:sz w:val="18"/>
                      <w:szCs w:val="16"/>
                    </w:rPr>
                    <w:t>As of 19 October 2020</w:t>
                  </w:r>
                </w:p>
              </w:tc>
            </w:tr>
          </w:tbl>
          <w:p w14:paraId="2E05E2A6" w14:textId="77777777" w:rsidR="008E35DA" w:rsidRPr="00425921"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E35DA">
      <w:pPr>
        <w:pStyle w:val="NoSpacing"/>
        <w:contextualSpacing/>
        <w:rPr>
          <w:rFonts w:ascii="Arial" w:hAnsi="Arial" w:cs="Arial"/>
          <w:b/>
          <w:sz w:val="24"/>
        </w:rPr>
      </w:pPr>
    </w:p>
    <w:p w14:paraId="082511EB" w14:textId="41297553"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318D8EFD" w:rsidR="008E35DA" w:rsidRPr="007D0663" w:rsidRDefault="00981D31" w:rsidP="00C113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D0663">
              <w:rPr>
                <w:rFonts w:ascii="Arial" w:eastAsia="Arial" w:hAnsi="Arial" w:cs="Arial"/>
                <w:sz w:val="20"/>
                <w:szCs w:val="20"/>
              </w:rPr>
              <w:t>1</w:t>
            </w:r>
            <w:r w:rsidR="00C11305" w:rsidRPr="007D0663">
              <w:rPr>
                <w:rFonts w:ascii="Arial" w:eastAsia="Arial" w:hAnsi="Arial" w:cs="Arial"/>
                <w:sz w:val="20"/>
                <w:szCs w:val="20"/>
              </w:rPr>
              <w:t>5</w:t>
            </w:r>
            <w:r w:rsidR="008E35DA" w:rsidRPr="007D0663">
              <w:rPr>
                <w:rFonts w:ascii="Arial" w:eastAsia="Arial" w:hAnsi="Arial" w:cs="Arial"/>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012154DF" w:rsidR="008E35DA" w:rsidRPr="007D0663" w:rsidRDefault="008E35DA" w:rsidP="0070511E">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76C19466" w14:textId="628BCAF5" w:rsidR="00981D31" w:rsidRPr="007D0663" w:rsidRDefault="00981D31" w:rsidP="00981D31">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DSWD-FO CALABARZON DRMD coordinated with Department of Health – Center for Health Development (DOH-CHD) IV-A for technical assistance on the role of DSWD in the COVID-19 vaccination program.</w:t>
            </w:r>
          </w:p>
          <w:p w14:paraId="7601E953" w14:textId="5B9318D8" w:rsidR="00981D31" w:rsidRPr="007D0663" w:rsidRDefault="008E35DA" w:rsidP="00C11305">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 xml:space="preserve">DSWD-FO CALABARZON DRMD </w:t>
            </w:r>
            <w:r w:rsidR="00C11305" w:rsidRPr="007D0663">
              <w:rPr>
                <w:rFonts w:ascii="Arial" w:eastAsia="Arial" w:hAnsi="Arial" w:cs="Arial"/>
                <w:sz w:val="20"/>
                <w:szCs w:val="20"/>
              </w:rPr>
              <w:t>is working with partners, particularly the Logistics Cluster, to identify vehicles that may be tapped for the hauling and delivery of Food and Non-Food Items (FNFIs) in LGUs with surge of COVID-19 transmission.</w:t>
            </w:r>
          </w:p>
          <w:p w14:paraId="01974A9D" w14:textId="62131046" w:rsidR="008E35DA" w:rsidRPr="007D0663" w:rsidRDefault="008E35DA" w:rsidP="00981D31">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lastRenderedPageBreak/>
              <w:t>DSWD-FO CALABARZON DRMD attended the orientation on the COVID-19 new strain conducted by the Department of Health – Center for Health Development (DOH-CHD) IV-A for the member agencies of the response cluster.</w:t>
            </w:r>
          </w:p>
          <w:p w14:paraId="106426F9" w14:textId="0534A0FB" w:rsidR="00C11305" w:rsidRPr="007D0663" w:rsidRDefault="00C11305" w:rsidP="00C11305">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DSWD-FO CALABARZON DRMD coordinated with the Local Social Welfare and Development Offices (LSWDOs) of Talisay, Calatagan, Ibaan and Padre Garcia, Batangas for the administrative and logistical requirements for hauling FFPs at the National Resource and Logistics Management Bureau -DSWD, Pasay City.</w:t>
            </w:r>
          </w:p>
          <w:p w14:paraId="16871074" w14:textId="4FBFAD23" w:rsidR="00981D31" w:rsidRPr="007D0663" w:rsidRDefault="00981D31" w:rsidP="00981D31">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DSWD-FO CALABARZON DRMD mobilized 25 community volunteers for the production of Family Food Packs (FFPs) at DSWD FO IV-A warehouse in Gen. Mariano Alvarez, Cavite.</w:t>
            </w:r>
          </w:p>
          <w:p w14:paraId="24162B0D" w14:textId="77777777" w:rsidR="008E35DA" w:rsidRPr="007D0663"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7D0663">
              <w:rPr>
                <w:rFonts w:ascii="Arial" w:eastAsia="Arial" w:hAnsi="Arial" w:cs="Arial"/>
                <w:sz w:val="20"/>
                <w:szCs w:val="20"/>
              </w:rPr>
              <w:t xml:space="preserve">The Crisis Intervention Section has provided a total amount of grants worth </w:t>
            </w:r>
            <w:r w:rsidRPr="007D0663">
              <w:rPr>
                <w:rFonts w:ascii="Arial" w:eastAsia="Arial" w:hAnsi="Arial" w:cs="Arial"/>
                <w:b/>
                <w:bCs/>
                <w:sz w:val="20"/>
                <w:szCs w:val="20"/>
              </w:rPr>
              <w:t>₱217,679,878.58</w:t>
            </w:r>
            <w:r w:rsidRPr="007D0663">
              <w:rPr>
                <w:rFonts w:ascii="Arial" w:eastAsia="Arial" w:hAnsi="Arial" w:cs="Arial"/>
                <w:sz w:val="20"/>
                <w:szCs w:val="20"/>
              </w:rPr>
              <w:t xml:space="preserve"> to </w:t>
            </w:r>
            <w:r w:rsidRPr="007D0663">
              <w:rPr>
                <w:rFonts w:ascii="Arial" w:eastAsia="Arial" w:hAnsi="Arial" w:cs="Arial"/>
                <w:b/>
                <w:bCs/>
                <w:sz w:val="20"/>
                <w:szCs w:val="20"/>
              </w:rPr>
              <w:t xml:space="preserve">80,200 clients </w:t>
            </w:r>
            <w:r w:rsidRPr="007D0663">
              <w:rPr>
                <w:rFonts w:ascii="Arial" w:eastAsia="Arial" w:hAnsi="Arial" w:cs="Arial"/>
                <w:bCs/>
                <w:sz w:val="20"/>
                <w:szCs w:val="20"/>
              </w:rPr>
              <w:t>as of 08 January 2021.</w:t>
            </w:r>
          </w:p>
          <w:p w14:paraId="017E462E" w14:textId="77777777" w:rsidR="008E35DA" w:rsidRPr="007D0663"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7D0663">
              <w:rPr>
                <w:rFonts w:ascii="Arial" w:eastAsia="Arial" w:hAnsi="Arial" w:cs="Arial"/>
                <w:sz w:val="20"/>
                <w:szCs w:val="20"/>
              </w:rPr>
              <w:t xml:space="preserve">The Sustainable Livelihood Program (SLP) has provided </w:t>
            </w:r>
            <w:r w:rsidRPr="007D0663">
              <w:rPr>
                <w:rFonts w:ascii="Arial" w:eastAsia="Arial" w:hAnsi="Arial" w:cs="Arial"/>
                <w:b/>
                <w:bCs/>
                <w:sz w:val="20"/>
                <w:szCs w:val="20"/>
              </w:rPr>
              <w:t>₱23,869,000.00</w:t>
            </w:r>
            <w:r w:rsidRPr="007D0663">
              <w:rPr>
                <w:rFonts w:ascii="Arial" w:eastAsia="Arial" w:hAnsi="Arial" w:cs="Arial"/>
                <w:sz w:val="20"/>
                <w:szCs w:val="20"/>
              </w:rPr>
              <w:t xml:space="preserve"> to </w:t>
            </w:r>
            <w:r w:rsidRPr="007D0663">
              <w:rPr>
                <w:rFonts w:ascii="Arial" w:eastAsia="Arial" w:hAnsi="Arial" w:cs="Arial"/>
                <w:b/>
                <w:bCs/>
                <w:sz w:val="20"/>
                <w:szCs w:val="20"/>
              </w:rPr>
              <w:t>1,538 beneficiaries</w:t>
            </w:r>
            <w:r w:rsidRPr="007D0663">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7D0663" w:rsidRDefault="008E35DA" w:rsidP="0070511E">
            <w:pPr>
              <w:spacing w:after="0" w:line="240" w:lineRule="auto"/>
              <w:ind w:right="57"/>
              <w:contextualSpacing/>
              <w:jc w:val="both"/>
              <w:rPr>
                <w:rFonts w:ascii="Arial" w:eastAsia="Arial" w:hAnsi="Arial" w:cs="Arial"/>
                <w:b/>
                <w:sz w:val="20"/>
                <w:szCs w:val="20"/>
              </w:rPr>
            </w:pPr>
          </w:p>
          <w:p w14:paraId="766925A4" w14:textId="77777777" w:rsidR="008E35DA" w:rsidRPr="007D0663" w:rsidRDefault="008E35DA" w:rsidP="0070511E">
            <w:pPr>
              <w:spacing w:after="0" w:line="240" w:lineRule="auto"/>
              <w:ind w:right="57"/>
              <w:contextualSpacing/>
              <w:jc w:val="both"/>
              <w:rPr>
                <w:rFonts w:ascii="Arial" w:eastAsia="Arial" w:hAnsi="Arial" w:cs="Arial"/>
                <w:b/>
                <w:sz w:val="20"/>
                <w:szCs w:val="20"/>
              </w:rPr>
            </w:pPr>
            <w:r w:rsidRPr="007D0663">
              <w:rPr>
                <w:rFonts w:ascii="Arial" w:eastAsia="Arial" w:hAnsi="Arial" w:cs="Arial"/>
                <w:b/>
                <w:sz w:val="20"/>
                <w:szCs w:val="20"/>
              </w:rPr>
              <w:t>Social Amelioration Program (SAP)</w:t>
            </w:r>
          </w:p>
          <w:p w14:paraId="3AD609F3" w14:textId="77777777" w:rsidR="008E35DA" w:rsidRPr="007D0663" w:rsidRDefault="008E35DA" w:rsidP="0070511E">
            <w:pPr>
              <w:pStyle w:val="ListParagraph"/>
              <w:numPr>
                <w:ilvl w:val="0"/>
                <w:numId w:val="9"/>
              </w:numPr>
              <w:jc w:val="both"/>
              <w:rPr>
                <w:rFonts w:ascii="Arial" w:eastAsia="Arial" w:hAnsi="Arial" w:cs="Arial"/>
                <w:sz w:val="20"/>
                <w:szCs w:val="20"/>
              </w:rPr>
            </w:pPr>
            <w:r w:rsidRPr="007D0663">
              <w:rPr>
                <w:rFonts w:ascii="Arial" w:eastAsia="Arial" w:hAnsi="Arial" w:cs="Arial"/>
                <w:sz w:val="20"/>
                <w:szCs w:val="20"/>
              </w:rPr>
              <w:t>For the SAP – ESP Bayanihan 2 implementation, DSWD-FO CALABARZON provided assistance amounting to ₱11,190,000.00 for beneficiaries under granular lockdown, while it has disbursed ₱788,183,500.00 for additional families (F3).</w:t>
            </w:r>
          </w:p>
          <w:p w14:paraId="40489568" w14:textId="77777777" w:rsidR="008E35DA" w:rsidRPr="007D0663" w:rsidRDefault="008E35DA" w:rsidP="0070511E">
            <w:pPr>
              <w:pStyle w:val="ListParagraph"/>
              <w:numPr>
                <w:ilvl w:val="0"/>
                <w:numId w:val="9"/>
              </w:numPr>
              <w:spacing w:after="0" w:line="240" w:lineRule="auto"/>
              <w:ind w:right="57"/>
              <w:jc w:val="both"/>
              <w:rPr>
                <w:rFonts w:ascii="Arial" w:eastAsia="Arial" w:hAnsi="Arial" w:cs="Arial"/>
                <w:sz w:val="20"/>
                <w:szCs w:val="20"/>
              </w:rPr>
            </w:pPr>
            <w:r w:rsidRPr="007D0663">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E35DA">
      <w:pPr>
        <w:widowControl/>
        <w:spacing w:after="0" w:line="240" w:lineRule="auto"/>
        <w:ind w:right="57"/>
        <w:contextualSpacing/>
        <w:rPr>
          <w:rFonts w:ascii="Arial" w:eastAsia="Arial" w:hAnsi="Arial" w:cs="Arial"/>
          <w:b/>
          <w:sz w:val="24"/>
          <w:szCs w:val="24"/>
        </w:rPr>
      </w:pPr>
    </w:p>
    <w:p w14:paraId="4B54BA70" w14:textId="020DDEAB"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0B624F6D"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7777777" w:rsidR="00076ED6" w:rsidRDefault="00076ED6" w:rsidP="008E35DA">
      <w:pPr>
        <w:spacing w:after="0" w:line="240" w:lineRule="auto"/>
        <w:contextualSpacing/>
        <w:rPr>
          <w:rFonts w:ascii="Arial" w:eastAsia="Arial" w:hAnsi="Arial" w:cs="Arial"/>
          <w:b/>
          <w:sz w:val="24"/>
          <w:szCs w:val="24"/>
        </w:rPr>
      </w:pPr>
    </w:p>
    <w:p w14:paraId="707CF8A9" w14:textId="4067E9AF"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7777777" w:rsidR="008E35DA" w:rsidRPr="00915BA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01 February 2021</w:t>
            </w:r>
          </w:p>
        </w:tc>
        <w:tc>
          <w:tcPr>
            <w:tcW w:w="7796" w:type="dxa"/>
            <w:shd w:val="clear" w:color="auto" w:fill="auto"/>
            <w:tcMar>
              <w:top w:w="0" w:type="dxa"/>
              <w:left w:w="115" w:type="dxa"/>
              <w:bottom w:w="0" w:type="dxa"/>
              <w:right w:w="115" w:type="dxa"/>
            </w:tcMar>
            <w:vAlign w:val="center"/>
          </w:tcPr>
          <w:p w14:paraId="218CE1FC"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released 500 FFPs to LGU Panay, Capiz for families affected by the Pandemic.</w:t>
            </w:r>
          </w:p>
          <w:p w14:paraId="34C63C6A"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34088D5E" w14:textId="77777777" w:rsidR="008E35DA" w:rsidRPr="00915BA8" w:rsidRDefault="008E35DA" w:rsidP="0070511E">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Pr="00915BA8">
              <w:rPr>
                <w:rFonts w:ascii="Arial" w:eastAsia="Times New Roman" w:hAnsi="Arial" w:cs="Arial"/>
                <w:b/>
                <w:sz w:val="20"/>
                <w:szCs w:val="20"/>
              </w:rPr>
              <w:t xml:space="preserve">₱281,550,476.00 </w:t>
            </w:r>
            <w:r w:rsidRPr="00915BA8">
              <w:rPr>
                <w:rFonts w:ascii="Arial" w:eastAsia="Times New Roman" w:hAnsi="Arial" w:cs="Arial"/>
                <w:sz w:val="20"/>
                <w:szCs w:val="20"/>
              </w:rPr>
              <w:t xml:space="preserve">worth of assistance to </w:t>
            </w:r>
            <w:r w:rsidRPr="00915BA8">
              <w:rPr>
                <w:rFonts w:ascii="Arial" w:eastAsia="Times New Roman" w:hAnsi="Arial" w:cs="Arial"/>
                <w:b/>
                <w:sz w:val="20"/>
                <w:szCs w:val="20"/>
              </w:rPr>
              <w:t>87,772 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Pr="00915BA8">
              <w:rPr>
                <w:rFonts w:ascii="Arial" w:eastAsia="Times New Roman" w:hAnsi="Arial" w:cs="Arial"/>
                <w:sz w:val="20"/>
                <w:szCs w:val="20"/>
              </w:rPr>
              <w:t>) from 09 March to 29 January 2021.</w:t>
            </w:r>
          </w:p>
          <w:p w14:paraId="47242757" w14:textId="77777777" w:rsidR="008E35DA" w:rsidRPr="00915BA8" w:rsidRDefault="008E35DA" w:rsidP="0070511E">
            <w:pPr>
              <w:pStyle w:val="ListParagraph"/>
              <w:spacing w:after="0" w:line="240" w:lineRule="auto"/>
              <w:ind w:left="360"/>
              <w:jc w:val="both"/>
              <w:rPr>
                <w:rFonts w:ascii="Arial" w:eastAsia="Times New Roman" w:hAnsi="Arial" w:cs="Arial"/>
                <w:sz w:val="20"/>
                <w:szCs w:val="20"/>
              </w:rPr>
            </w:pPr>
          </w:p>
          <w:p w14:paraId="5106066D" w14:textId="77777777" w:rsidR="008E35DA" w:rsidRPr="00915BA8"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6F316AEC"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55DFCC14"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437,403 non-4Ps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05A50E49" w14:textId="77777777" w:rsidR="008E35DA" w:rsidRPr="00915BA8" w:rsidRDefault="008E35DA" w:rsidP="0070511E">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DEC829F" w:rsidR="008E35DA" w:rsidRPr="0075605B" w:rsidRDefault="001F3D25"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Pr>
                <w:rFonts w:ascii="Arial" w:eastAsia="Arial" w:hAnsi="Arial" w:cs="Arial"/>
                <w:sz w:val="20"/>
                <w:szCs w:val="20"/>
              </w:rPr>
              <w:t>17</w:t>
            </w:r>
            <w:r w:rsidR="008E35DA" w:rsidRPr="0075605B">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DSWD-FO VII facilitated the provision of 413,290 food packs Family Food Packs (FFPs) to Basay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The Social Amelioration Program is over with the expiry of the Bayanihan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lastRenderedPageBreak/>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77777777"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70511E">
        <w:trPr>
          <w:trHeight w:val="270"/>
        </w:trPr>
        <w:tc>
          <w:tcPr>
            <w:tcW w:w="1951" w:type="dxa"/>
            <w:vAlign w:val="center"/>
          </w:tcPr>
          <w:p w14:paraId="1386FAC0" w14:textId="6E480D9B" w:rsidR="008E35DA" w:rsidRPr="00803E69" w:rsidRDefault="009F6F74"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803E69">
              <w:rPr>
                <w:rFonts w:ascii="Arial" w:eastAsia="Arial" w:hAnsi="Arial" w:cs="Arial"/>
                <w:sz w:val="20"/>
                <w:szCs w:val="20"/>
              </w:rPr>
              <w:t>1</w:t>
            </w:r>
            <w:r w:rsidR="00803E69" w:rsidRPr="00803E69">
              <w:rPr>
                <w:rFonts w:ascii="Arial" w:eastAsia="Arial" w:hAnsi="Arial" w:cs="Arial"/>
                <w:sz w:val="20"/>
                <w:szCs w:val="20"/>
              </w:rPr>
              <w:t>4</w:t>
            </w:r>
            <w:r w:rsidRPr="00803E69">
              <w:rPr>
                <w:rFonts w:ascii="Arial" w:eastAsia="Arial" w:hAnsi="Arial" w:cs="Arial"/>
                <w:sz w:val="20"/>
                <w:szCs w:val="20"/>
              </w:rPr>
              <w:t xml:space="preserve"> </w:t>
            </w:r>
            <w:r w:rsidR="008E35DA" w:rsidRPr="00803E69">
              <w:rPr>
                <w:rFonts w:ascii="Arial" w:eastAsia="Arial" w:hAnsi="Arial" w:cs="Arial"/>
                <w:sz w:val="20"/>
                <w:szCs w:val="20"/>
              </w:rPr>
              <w:t>February 2021</w:t>
            </w:r>
          </w:p>
        </w:tc>
        <w:tc>
          <w:tcPr>
            <w:tcW w:w="7830" w:type="dxa"/>
          </w:tcPr>
          <w:p w14:paraId="3C4E56FD"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DRMD provided a total of </w:t>
            </w:r>
            <w:r w:rsidRPr="00803E69">
              <w:rPr>
                <w:rFonts w:ascii="Arial" w:eastAsia="Arial" w:hAnsi="Arial" w:cs="Arial"/>
                <w:b/>
                <w:sz w:val="20"/>
                <w:szCs w:val="19"/>
              </w:rPr>
              <w:t xml:space="preserve">₱13,310,675.54 </w:t>
            </w:r>
            <w:r w:rsidRPr="00803E69">
              <w:rPr>
                <w:rFonts w:ascii="Arial" w:eastAsia="Arial" w:hAnsi="Arial" w:cs="Arial"/>
                <w:sz w:val="20"/>
                <w:szCs w:val="19"/>
              </w:rPr>
              <w:t>worth of assistance</w:t>
            </w:r>
            <w:r w:rsidRPr="00803E69">
              <w:rPr>
                <w:rFonts w:ascii="Arial" w:eastAsia="Arial" w:hAnsi="Arial" w:cs="Arial"/>
                <w:b/>
                <w:sz w:val="20"/>
                <w:szCs w:val="19"/>
              </w:rPr>
              <w:t xml:space="preserve"> </w:t>
            </w:r>
            <w:r w:rsidRPr="00803E69">
              <w:rPr>
                <w:rFonts w:ascii="Arial" w:eastAsia="Arial" w:hAnsi="Arial" w:cs="Arial"/>
                <w:sz w:val="20"/>
                <w:szCs w:val="19"/>
              </w:rPr>
              <w:t xml:space="preserve">to </w:t>
            </w:r>
            <w:r w:rsidRPr="00803E69">
              <w:rPr>
                <w:rFonts w:ascii="Arial" w:eastAsia="Arial" w:hAnsi="Arial" w:cs="Arial"/>
                <w:b/>
                <w:sz w:val="20"/>
                <w:szCs w:val="19"/>
              </w:rPr>
              <w:t>17 stranded sale representatives;</w:t>
            </w:r>
            <w:r w:rsidRPr="00803E69">
              <w:rPr>
                <w:rFonts w:ascii="Arial" w:eastAsia="Arial" w:hAnsi="Arial" w:cs="Arial"/>
                <w:sz w:val="20"/>
                <w:szCs w:val="19"/>
              </w:rPr>
              <w:t xml:space="preserve"> eight </w:t>
            </w:r>
            <w:r w:rsidRPr="00803E69">
              <w:rPr>
                <w:rFonts w:ascii="Arial" w:eastAsia="Arial" w:hAnsi="Arial" w:cs="Arial"/>
                <w:b/>
                <w:sz w:val="20"/>
                <w:szCs w:val="19"/>
              </w:rPr>
              <w:t>(8) bus drivers (HTIs);</w:t>
            </w:r>
            <w:r w:rsidRPr="00803E69">
              <w:rPr>
                <w:rFonts w:ascii="Arial" w:eastAsia="Arial" w:hAnsi="Arial" w:cs="Arial"/>
                <w:sz w:val="20"/>
                <w:szCs w:val="19"/>
              </w:rPr>
              <w:t xml:space="preserve"> and</w:t>
            </w:r>
            <w:r w:rsidRPr="00803E69">
              <w:rPr>
                <w:rFonts w:ascii="Arial" w:eastAsia="Arial" w:hAnsi="Arial" w:cs="Arial"/>
                <w:b/>
                <w:sz w:val="20"/>
                <w:szCs w:val="19"/>
              </w:rPr>
              <w:t xml:space="preserve"> 25,480 </w:t>
            </w:r>
            <w:r w:rsidRPr="00803E69">
              <w:rPr>
                <w:rFonts w:ascii="Arial" w:eastAsia="Arial" w:hAnsi="Arial" w:cs="Arial"/>
                <w:bCs/>
                <w:sz w:val="20"/>
                <w:szCs w:val="19"/>
              </w:rPr>
              <w:t>families, of</w:t>
            </w:r>
            <w:r w:rsidRPr="00803E69">
              <w:rPr>
                <w:rFonts w:ascii="Arial" w:eastAsia="Arial" w:hAnsi="Arial" w:cs="Arial"/>
                <w:sz w:val="20"/>
                <w:szCs w:val="19"/>
              </w:rPr>
              <w:t xml:space="preserve"> which 815 are LSIs.</w:t>
            </w:r>
          </w:p>
          <w:p w14:paraId="246C0D71"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through its Crisis Intervention Unit (CIU) provided assistance to </w:t>
            </w:r>
            <w:r w:rsidRPr="00803E69">
              <w:rPr>
                <w:rFonts w:ascii="Arial" w:eastAsia="Arial" w:hAnsi="Arial" w:cs="Arial"/>
                <w:b/>
                <w:sz w:val="20"/>
                <w:szCs w:val="19"/>
              </w:rPr>
              <w:t>15,481 walk-in clients</w:t>
            </w:r>
            <w:r w:rsidRPr="00803E69">
              <w:rPr>
                <w:rFonts w:ascii="Arial" w:eastAsia="Arial" w:hAnsi="Arial" w:cs="Arial"/>
                <w:sz w:val="20"/>
                <w:szCs w:val="19"/>
              </w:rPr>
              <w:t xml:space="preserve"> amounting to </w:t>
            </w:r>
            <w:r w:rsidRPr="00803E69">
              <w:rPr>
                <w:rFonts w:ascii="Arial" w:eastAsia="Arial" w:hAnsi="Arial" w:cs="Arial"/>
                <w:b/>
                <w:sz w:val="20"/>
                <w:szCs w:val="19"/>
              </w:rPr>
              <w:t xml:space="preserve">₱68,514,908.08 </w:t>
            </w:r>
            <w:r w:rsidRPr="00803E69">
              <w:rPr>
                <w:rFonts w:ascii="Arial" w:eastAsia="Arial" w:hAnsi="Arial" w:cs="Arial"/>
                <w:sz w:val="20"/>
                <w:szCs w:val="19"/>
              </w:rPr>
              <w:t xml:space="preserve">for Bayanihan 1 while </w:t>
            </w:r>
            <w:r w:rsidRPr="00803E69">
              <w:rPr>
                <w:rFonts w:ascii="Arial" w:eastAsia="Arial" w:hAnsi="Arial" w:cs="Arial"/>
                <w:b/>
                <w:sz w:val="20"/>
                <w:szCs w:val="19"/>
              </w:rPr>
              <w:t xml:space="preserve">₱41,110,648.05 </w:t>
            </w:r>
            <w:r w:rsidRPr="00803E69">
              <w:rPr>
                <w:rFonts w:ascii="Arial" w:eastAsia="Arial" w:hAnsi="Arial" w:cs="Arial"/>
                <w:sz w:val="20"/>
                <w:szCs w:val="19"/>
              </w:rPr>
              <w:t>were provided to</w:t>
            </w:r>
            <w:r w:rsidRPr="00803E69">
              <w:rPr>
                <w:rFonts w:ascii="Arial" w:eastAsia="Arial" w:hAnsi="Arial" w:cs="Arial"/>
                <w:b/>
                <w:sz w:val="20"/>
                <w:szCs w:val="19"/>
              </w:rPr>
              <w:t xml:space="preserve"> 6,690 walk-in clients</w:t>
            </w:r>
            <w:r w:rsidRPr="00803E69">
              <w:rPr>
                <w:rFonts w:ascii="Arial" w:eastAsia="Arial" w:hAnsi="Arial" w:cs="Arial"/>
                <w:sz w:val="20"/>
                <w:szCs w:val="19"/>
              </w:rPr>
              <w:t xml:space="preserve"> for Bayanihan 2.</w:t>
            </w:r>
          </w:p>
          <w:p w14:paraId="604C603F"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The Social Pension Unit extended assistance to </w:t>
            </w:r>
            <w:r w:rsidRPr="00803E69">
              <w:rPr>
                <w:rFonts w:ascii="Arial" w:eastAsia="Arial" w:hAnsi="Arial" w:cs="Arial"/>
                <w:b/>
                <w:bCs/>
                <w:sz w:val="20"/>
                <w:szCs w:val="19"/>
              </w:rPr>
              <w:t>41,345 senior citizens</w:t>
            </w:r>
            <w:r w:rsidRPr="00803E69">
              <w:rPr>
                <w:rFonts w:ascii="Arial" w:eastAsia="Arial" w:hAnsi="Arial" w:cs="Arial"/>
                <w:sz w:val="20"/>
                <w:szCs w:val="19"/>
              </w:rPr>
              <w:t xml:space="preserve"> amounting to </w:t>
            </w:r>
            <w:r w:rsidRPr="00803E69">
              <w:rPr>
                <w:rFonts w:ascii="Arial" w:eastAsia="Arial" w:hAnsi="Arial" w:cs="Arial"/>
                <w:b/>
                <w:bCs/>
                <w:sz w:val="20"/>
                <w:szCs w:val="19"/>
              </w:rPr>
              <w:t xml:space="preserve">₱243,591,000.00; </w:t>
            </w:r>
            <w:r w:rsidRPr="00803E69">
              <w:rPr>
                <w:rFonts w:ascii="Arial" w:eastAsia="Arial" w:hAnsi="Arial" w:cs="Arial"/>
                <w:sz w:val="20"/>
                <w:szCs w:val="19"/>
              </w:rPr>
              <w:t>and</w:t>
            </w:r>
            <w:r w:rsidRPr="00803E69">
              <w:rPr>
                <w:rFonts w:ascii="Arial" w:eastAsia="Arial" w:hAnsi="Arial" w:cs="Arial"/>
                <w:b/>
                <w:bCs/>
                <w:sz w:val="20"/>
                <w:szCs w:val="19"/>
              </w:rPr>
              <w:t xml:space="preserve"> 29,264 senior citizens</w:t>
            </w:r>
            <w:r w:rsidRPr="00803E69">
              <w:rPr>
                <w:rFonts w:ascii="Arial" w:eastAsia="Arial" w:hAnsi="Arial" w:cs="Arial"/>
                <w:sz w:val="20"/>
                <w:szCs w:val="19"/>
              </w:rPr>
              <w:t xml:space="preserve"> amounting to </w:t>
            </w:r>
            <w:r w:rsidRPr="00803E69">
              <w:rPr>
                <w:rFonts w:ascii="Arial" w:eastAsia="Arial" w:hAnsi="Arial" w:cs="Arial"/>
                <w:b/>
                <w:bCs/>
                <w:sz w:val="20"/>
                <w:szCs w:val="19"/>
              </w:rPr>
              <w:t xml:space="preserve">₱173,937,000.00 </w:t>
            </w:r>
            <w:r w:rsidRPr="00803E69">
              <w:rPr>
                <w:rFonts w:ascii="Arial" w:eastAsia="Arial" w:hAnsi="Arial" w:cs="Arial"/>
                <w:sz w:val="20"/>
                <w:szCs w:val="19"/>
              </w:rPr>
              <w:t>for the year 2019 and 2020, respectively.</w:t>
            </w:r>
          </w:p>
          <w:p w14:paraId="6D153391"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The Sustainable Livelihood Program (SLP) of DSWD-FO VIII was able to extend assistance to </w:t>
            </w:r>
            <w:r w:rsidRPr="00803E69">
              <w:rPr>
                <w:rFonts w:ascii="Arial" w:eastAsia="Arial" w:hAnsi="Arial" w:cs="Arial"/>
                <w:b/>
                <w:sz w:val="20"/>
                <w:szCs w:val="19"/>
              </w:rPr>
              <w:t>170 beneficiaries</w:t>
            </w:r>
            <w:r w:rsidRPr="00803E69">
              <w:rPr>
                <w:rFonts w:ascii="Arial" w:eastAsia="Arial" w:hAnsi="Arial" w:cs="Arial"/>
                <w:sz w:val="20"/>
                <w:szCs w:val="19"/>
              </w:rPr>
              <w:t xml:space="preserve"> amounting to </w:t>
            </w:r>
            <w:r w:rsidRPr="00803E69">
              <w:rPr>
                <w:rFonts w:ascii="Arial" w:eastAsia="Arial" w:hAnsi="Arial" w:cs="Arial"/>
                <w:b/>
                <w:sz w:val="20"/>
                <w:szCs w:val="19"/>
              </w:rPr>
              <w:t>₱2,261,210.07</w:t>
            </w:r>
            <w:r w:rsidRPr="00803E69">
              <w:rPr>
                <w:rFonts w:ascii="Arial" w:eastAsia="Arial" w:hAnsi="Arial" w:cs="Arial"/>
                <w:sz w:val="20"/>
                <w:szCs w:val="19"/>
              </w:rPr>
              <w:t>.</w:t>
            </w:r>
          </w:p>
          <w:p w14:paraId="616823FB" w14:textId="77777777" w:rsidR="008E35DA" w:rsidRPr="00803E69"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73393A02" w14:textId="77777777" w:rsidR="008E35DA" w:rsidRPr="00803E69"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803E69">
              <w:rPr>
                <w:rFonts w:ascii="Arial" w:eastAsia="Arial" w:hAnsi="Arial" w:cs="Arial"/>
                <w:b/>
                <w:sz w:val="20"/>
                <w:szCs w:val="19"/>
              </w:rPr>
              <w:t>Social Amelioration Program (SAP)</w:t>
            </w:r>
          </w:p>
          <w:p w14:paraId="762B95FA" w14:textId="179E1D95" w:rsidR="00E03D99" w:rsidRPr="00803E69" w:rsidRDefault="00F54118" w:rsidP="00E03D9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conducted </w:t>
            </w:r>
            <w:r w:rsidR="00E03D99" w:rsidRPr="00803E69">
              <w:rPr>
                <w:rFonts w:ascii="Arial" w:eastAsia="Arial" w:hAnsi="Arial" w:cs="Arial"/>
                <w:sz w:val="20"/>
                <w:szCs w:val="19"/>
              </w:rPr>
              <w:t>second wave of payouts (unclaimed) for the B2 ESP Beneficiaries in Cabucgayan and Naval, Biliran.</w:t>
            </w:r>
          </w:p>
          <w:p w14:paraId="65304C3D" w14:textId="68248A4A" w:rsidR="008E35DA" w:rsidRPr="00803E69" w:rsidRDefault="008E35DA" w:rsidP="003F4F1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803E69">
              <w:rPr>
                <w:rFonts w:ascii="Arial" w:eastAsia="Arial" w:hAnsi="Arial" w:cs="Arial"/>
                <w:sz w:val="20"/>
                <w:szCs w:val="19"/>
              </w:rPr>
              <w:t xml:space="preserve">DSWD-FO VIII through the Emergency Subsidy Program was able to extend assistance to </w:t>
            </w:r>
            <w:r w:rsidR="003F4F18" w:rsidRPr="00803E69">
              <w:rPr>
                <w:rFonts w:ascii="Arial" w:eastAsia="Arial" w:hAnsi="Arial" w:cs="Arial"/>
                <w:b/>
                <w:sz w:val="20"/>
                <w:szCs w:val="19"/>
              </w:rPr>
              <w:t xml:space="preserve">31,663 </w:t>
            </w:r>
            <w:r w:rsidRPr="00803E69">
              <w:rPr>
                <w:rFonts w:ascii="Arial" w:eastAsia="Arial" w:hAnsi="Arial" w:cs="Arial"/>
                <w:b/>
                <w:sz w:val="20"/>
                <w:szCs w:val="19"/>
              </w:rPr>
              <w:t>beneficiaries</w:t>
            </w:r>
            <w:r w:rsidRPr="00803E69">
              <w:rPr>
                <w:rFonts w:ascii="Arial" w:eastAsia="Arial" w:hAnsi="Arial" w:cs="Arial"/>
                <w:sz w:val="20"/>
                <w:szCs w:val="19"/>
              </w:rPr>
              <w:t xml:space="preserve"> amounting to </w:t>
            </w:r>
            <w:r w:rsidRPr="00803E69">
              <w:rPr>
                <w:rFonts w:ascii="Arial" w:eastAsia="Arial" w:hAnsi="Arial" w:cs="Arial"/>
                <w:b/>
                <w:bCs/>
                <w:sz w:val="20"/>
                <w:szCs w:val="19"/>
              </w:rPr>
              <w:t>₱</w:t>
            </w:r>
            <w:r w:rsidR="003F4F18" w:rsidRPr="00803E69">
              <w:rPr>
                <w:rFonts w:ascii="Arial" w:eastAsia="Arial" w:hAnsi="Arial" w:cs="Arial"/>
                <w:b/>
                <w:bCs/>
                <w:sz w:val="20"/>
                <w:szCs w:val="19"/>
              </w:rPr>
              <w:t>165,570,000.00</w:t>
            </w:r>
            <w:r w:rsidR="00F54118" w:rsidRPr="00803E69">
              <w:rPr>
                <w:rFonts w:ascii="Arial" w:eastAsia="Arial" w:hAnsi="Arial" w:cs="Arial"/>
                <w:b/>
                <w:bCs/>
                <w:sz w:val="20"/>
                <w:szCs w:val="19"/>
              </w:rPr>
              <w:t>.</w:t>
            </w:r>
          </w:p>
          <w:p w14:paraId="08E9B1FB"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DSWD-FO VIII DRMD recorded </w:t>
            </w:r>
            <w:r w:rsidRPr="00803E69">
              <w:rPr>
                <w:rFonts w:ascii="Arial" w:eastAsia="Arial" w:hAnsi="Arial" w:cs="Arial"/>
                <w:b/>
                <w:sz w:val="20"/>
                <w:szCs w:val="19"/>
              </w:rPr>
              <w:t>550,267 non-4Ps beneficiaries</w:t>
            </w:r>
            <w:r w:rsidRPr="00803E69">
              <w:rPr>
                <w:rFonts w:ascii="Arial" w:eastAsia="Arial" w:hAnsi="Arial" w:cs="Arial"/>
                <w:sz w:val="20"/>
                <w:szCs w:val="19"/>
              </w:rPr>
              <w:t xml:space="preserve"> who received SAP amounting to </w:t>
            </w:r>
            <w:r w:rsidRPr="00803E69">
              <w:rPr>
                <w:rFonts w:ascii="Arial" w:eastAsia="Arial" w:hAnsi="Arial" w:cs="Arial"/>
                <w:b/>
                <w:sz w:val="20"/>
                <w:szCs w:val="19"/>
              </w:rPr>
              <w:t>₱</w:t>
            </w:r>
            <w:r w:rsidRPr="00803E69">
              <w:rPr>
                <w:rFonts w:ascii="Arial" w:eastAsia="Arial" w:hAnsi="Arial" w:cs="Arial"/>
                <w:b/>
                <w:sz w:val="20"/>
                <w:szCs w:val="24"/>
              </w:rPr>
              <w:t>2,751,249,750.00</w:t>
            </w:r>
            <w:r w:rsidRPr="00803E69">
              <w:rPr>
                <w:rFonts w:ascii="Arial" w:eastAsia="Arial" w:hAnsi="Arial" w:cs="Arial"/>
                <w:b/>
                <w:sz w:val="20"/>
                <w:szCs w:val="19"/>
              </w:rPr>
              <w:t xml:space="preserve">. </w:t>
            </w:r>
            <w:r w:rsidRPr="00803E69">
              <w:rPr>
                <w:rFonts w:ascii="Arial" w:eastAsia="Arial" w:hAnsi="Arial" w:cs="Arial"/>
                <w:sz w:val="20"/>
                <w:szCs w:val="19"/>
              </w:rPr>
              <w:t xml:space="preserve">There were also </w:t>
            </w:r>
            <w:r w:rsidRPr="00803E69">
              <w:rPr>
                <w:rFonts w:ascii="Arial" w:eastAsia="Arial" w:hAnsi="Arial" w:cs="Arial"/>
                <w:b/>
                <w:sz w:val="20"/>
                <w:szCs w:val="19"/>
              </w:rPr>
              <w:t xml:space="preserve">68,236 </w:t>
            </w:r>
            <w:r w:rsidRPr="00803E69">
              <w:rPr>
                <w:rFonts w:ascii="Arial" w:eastAsia="Arial" w:hAnsi="Arial" w:cs="Arial"/>
                <w:sz w:val="20"/>
                <w:szCs w:val="19"/>
              </w:rPr>
              <w:t xml:space="preserve">out of 83,011 waitlisted beneficiaries who were served amounting to </w:t>
            </w:r>
            <w:r w:rsidRPr="00803E69">
              <w:rPr>
                <w:rFonts w:ascii="Arial" w:eastAsia="Arial" w:hAnsi="Arial" w:cs="Arial"/>
                <w:b/>
                <w:sz w:val="20"/>
                <w:szCs w:val="19"/>
              </w:rPr>
              <w:t>₱341,180,000.</w:t>
            </w:r>
          </w:p>
          <w:p w14:paraId="085D9A4B" w14:textId="77777777" w:rsidR="008E35DA" w:rsidRPr="00803E69" w:rsidRDefault="008E35DA" w:rsidP="0070511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803E69">
              <w:rPr>
                <w:rFonts w:ascii="Arial" w:eastAsia="Arial" w:hAnsi="Arial" w:cs="Arial"/>
                <w:sz w:val="20"/>
                <w:szCs w:val="19"/>
              </w:rPr>
              <w:t xml:space="preserve">4Ps was able to extend assistance to their </w:t>
            </w:r>
            <w:r w:rsidRPr="00803E69">
              <w:rPr>
                <w:rFonts w:ascii="Arial" w:eastAsia="Arial" w:hAnsi="Arial" w:cs="Arial"/>
                <w:b/>
                <w:sz w:val="20"/>
                <w:szCs w:val="19"/>
              </w:rPr>
              <w:t>258,936 cash card</w:t>
            </w:r>
            <w:r w:rsidRPr="00803E69">
              <w:rPr>
                <w:rFonts w:ascii="Arial" w:eastAsia="Arial" w:hAnsi="Arial" w:cs="Arial"/>
                <w:sz w:val="20"/>
                <w:szCs w:val="19"/>
              </w:rPr>
              <w:t xml:space="preserve"> </w:t>
            </w:r>
            <w:r w:rsidRPr="00803E69">
              <w:rPr>
                <w:rFonts w:ascii="Arial" w:eastAsia="Arial" w:hAnsi="Arial" w:cs="Arial"/>
                <w:b/>
                <w:sz w:val="20"/>
                <w:szCs w:val="19"/>
              </w:rPr>
              <w:t>holder beneficiaries</w:t>
            </w:r>
            <w:r w:rsidRPr="00803E69">
              <w:rPr>
                <w:rFonts w:ascii="Arial" w:eastAsia="Arial" w:hAnsi="Arial" w:cs="Arial"/>
                <w:sz w:val="20"/>
                <w:szCs w:val="19"/>
              </w:rPr>
              <w:t xml:space="preserve"> amounting to </w:t>
            </w:r>
            <w:r w:rsidRPr="00803E69">
              <w:rPr>
                <w:rFonts w:ascii="Arial" w:eastAsia="Arial" w:hAnsi="Arial" w:cs="Arial"/>
                <w:b/>
                <w:sz w:val="20"/>
                <w:szCs w:val="19"/>
              </w:rPr>
              <w:t>₱945,116,400.00</w:t>
            </w:r>
            <w:r w:rsidRPr="00803E69">
              <w:rPr>
                <w:rFonts w:ascii="Arial" w:eastAsia="Arial" w:hAnsi="Arial" w:cs="Arial"/>
                <w:sz w:val="20"/>
                <w:szCs w:val="19"/>
              </w:rPr>
              <w:t xml:space="preserve"> and </w:t>
            </w:r>
            <w:r w:rsidRPr="00803E69">
              <w:rPr>
                <w:rFonts w:ascii="Arial" w:eastAsia="Arial" w:hAnsi="Arial" w:cs="Arial"/>
                <w:b/>
                <w:sz w:val="20"/>
                <w:szCs w:val="19"/>
              </w:rPr>
              <w:t>21,153 non-cash card holder beneficiaries</w:t>
            </w:r>
            <w:r w:rsidRPr="00803E69">
              <w:rPr>
                <w:rFonts w:ascii="Arial" w:eastAsia="Arial" w:hAnsi="Arial" w:cs="Arial"/>
                <w:sz w:val="20"/>
                <w:szCs w:val="19"/>
              </w:rPr>
              <w:t xml:space="preserve"> amounting to </w:t>
            </w:r>
            <w:r w:rsidRPr="00803E69">
              <w:rPr>
                <w:rFonts w:ascii="Arial" w:eastAsia="Arial" w:hAnsi="Arial" w:cs="Arial"/>
                <w:b/>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184CE01D" w14:textId="0AA5AB45" w:rsidR="00AD7476" w:rsidRDefault="00AD7476" w:rsidP="00AD7476">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AD9E032"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072D7E65" w:rsidR="008E35DA" w:rsidRPr="00E93D95" w:rsidRDefault="00221FF2"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3D95">
              <w:rPr>
                <w:rFonts w:ascii="Arial" w:eastAsia="Arial" w:hAnsi="Arial" w:cs="Arial"/>
                <w:sz w:val="20"/>
                <w:szCs w:val="19"/>
              </w:rPr>
              <w:t>12</w:t>
            </w:r>
            <w:r w:rsidR="008E35DA" w:rsidRPr="00E93D95">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Procurement of additional supplies for production of FFPs is ongoing.</w:t>
            </w:r>
          </w:p>
          <w:p w14:paraId="17F3D693"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DSWD-FO X Staff in coordination with OCD and DOH were augmented to help facilitate the LSIs in the designated isolation area in the city.</w:t>
            </w:r>
          </w:p>
          <w:p w14:paraId="007B8AF1"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E93D95"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93D95">
              <w:rPr>
                <w:rFonts w:ascii="Arial" w:eastAsia="Arial" w:hAnsi="Arial" w:cs="Arial"/>
                <w:b/>
                <w:bCs/>
                <w:sz w:val="20"/>
                <w:szCs w:val="19"/>
              </w:rPr>
              <w:t>Social Amelioration Program (SAP)</w:t>
            </w:r>
          </w:p>
          <w:p w14:paraId="442D422F"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X has served </w:t>
            </w:r>
            <w:r w:rsidRPr="00E93D95">
              <w:rPr>
                <w:rFonts w:ascii="Arial" w:eastAsia="Arial" w:hAnsi="Arial" w:cs="Arial"/>
                <w:b/>
                <w:bCs/>
                <w:sz w:val="20"/>
                <w:szCs w:val="19"/>
              </w:rPr>
              <w:t xml:space="preserve">133,887 </w:t>
            </w:r>
            <w:r w:rsidRPr="00E93D95">
              <w:rPr>
                <w:rFonts w:ascii="Arial" w:eastAsia="Arial" w:hAnsi="Arial" w:cs="Arial"/>
                <w:sz w:val="20"/>
                <w:szCs w:val="19"/>
              </w:rPr>
              <w:t>waitlisted</w:t>
            </w:r>
            <w:r w:rsidRPr="00E93D95">
              <w:rPr>
                <w:rFonts w:ascii="Arial" w:eastAsia="Arial" w:hAnsi="Arial" w:cs="Arial"/>
                <w:b/>
                <w:bCs/>
                <w:sz w:val="20"/>
                <w:szCs w:val="19"/>
              </w:rPr>
              <w:t xml:space="preserve"> </w:t>
            </w:r>
            <w:r w:rsidRPr="00E93D95">
              <w:rPr>
                <w:rFonts w:ascii="Arial" w:eastAsia="Arial" w:hAnsi="Arial" w:cs="Arial"/>
                <w:sz w:val="20"/>
                <w:szCs w:val="19"/>
              </w:rPr>
              <w:t xml:space="preserve">beneficiaries amounting to </w:t>
            </w:r>
            <w:r w:rsidRPr="00E93D95">
              <w:rPr>
                <w:rFonts w:ascii="Arial" w:eastAsia="Arial" w:hAnsi="Arial" w:cs="Arial"/>
                <w:b/>
                <w:bCs/>
                <w:sz w:val="20"/>
                <w:szCs w:val="19"/>
              </w:rPr>
              <w:t>₱803,322,000.00.</w:t>
            </w:r>
          </w:p>
          <w:p w14:paraId="1750EC5E" w14:textId="2AF51DAD"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 xml:space="preserve">DSWD-FO X has served </w:t>
            </w:r>
            <w:r w:rsidRPr="00E93D95">
              <w:rPr>
                <w:rFonts w:ascii="Arial" w:eastAsia="Arial" w:hAnsi="Arial" w:cs="Arial"/>
                <w:b/>
                <w:bCs/>
                <w:sz w:val="20"/>
                <w:szCs w:val="19"/>
              </w:rPr>
              <w:t xml:space="preserve">53,138 </w:t>
            </w:r>
            <w:r w:rsidRPr="00E93D95">
              <w:rPr>
                <w:rFonts w:ascii="Arial" w:eastAsia="Arial" w:hAnsi="Arial" w:cs="Arial"/>
                <w:sz w:val="20"/>
                <w:szCs w:val="19"/>
              </w:rPr>
              <w:t xml:space="preserve">beneficiaries for the Bayanihan 2 ESP Implementation amounting to </w:t>
            </w:r>
            <w:r w:rsidRPr="00E93D95">
              <w:rPr>
                <w:rFonts w:ascii="Arial" w:eastAsia="Arial" w:hAnsi="Arial" w:cs="Arial"/>
                <w:b/>
                <w:bCs/>
                <w:sz w:val="20"/>
                <w:szCs w:val="19"/>
              </w:rPr>
              <w:t xml:space="preserve">₱318,057,500.00 </w:t>
            </w:r>
            <w:r w:rsidRPr="00E93D95">
              <w:rPr>
                <w:rFonts w:ascii="Arial" w:eastAsia="Arial" w:hAnsi="Arial" w:cs="Arial"/>
                <w:sz w:val="20"/>
                <w:szCs w:val="19"/>
              </w:rPr>
              <w:t xml:space="preserve">as of </w:t>
            </w:r>
            <w:r w:rsidR="00E15BC3" w:rsidRPr="00E93D95">
              <w:rPr>
                <w:rFonts w:ascii="Arial" w:eastAsia="Arial" w:hAnsi="Arial" w:cs="Arial"/>
                <w:sz w:val="20"/>
                <w:szCs w:val="19"/>
              </w:rPr>
              <w:t>1</w:t>
            </w:r>
            <w:r w:rsidR="00221FF2" w:rsidRPr="00E93D95">
              <w:rPr>
                <w:rFonts w:ascii="Arial" w:eastAsia="Arial" w:hAnsi="Arial" w:cs="Arial"/>
                <w:sz w:val="20"/>
                <w:szCs w:val="19"/>
              </w:rPr>
              <w:t>2</w:t>
            </w:r>
            <w:r w:rsidRPr="00E93D95">
              <w:rPr>
                <w:rFonts w:ascii="Arial" w:eastAsia="Arial" w:hAnsi="Arial" w:cs="Arial"/>
                <w:sz w:val="20"/>
                <w:szCs w:val="19"/>
              </w:rPr>
              <w:t xml:space="preserve"> February 2021, 12NN.</w:t>
            </w:r>
          </w:p>
          <w:p w14:paraId="16888182" w14:textId="77777777" w:rsidR="008E35DA" w:rsidRPr="00E93D95"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3D95">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E35DA">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70511E">
              <w:trPr>
                <w:trHeight w:val="176"/>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4789246A" w14:textId="77777777" w:rsidR="008E35DA" w:rsidRDefault="008E35DA" w:rsidP="008E35DA">
      <w:pPr>
        <w:widowControl/>
        <w:spacing w:after="0" w:line="240" w:lineRule="auto"/>
        <w:contextualSpacing/>
        <w:rPr>
          <w:rFonts w:ascii="Arial" w:eastAsia="Arial" w:hAnsi="Arial" w:cs="Arial"/>
          <w:b/>
          <w:sz w:val="24"/>
          <w:szCs w:val="24"/>
        </w:rPr>
      </w:pPr>
    </w:p>
    <w:p w14:paraId="7346DB22" w14:textId="2021D285" w:rsidR="008E35DA" w:rsidRPr="007907A9" w:rsidRDefault="008E35DA" w:rsidP="001F4B7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77777777" w:rsidR="008E35DA" w:rsidRPr="00AA32CB"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AA32CB">
              <w:rPr>
                <w:rFonts w:ascii="Arial" w:eastAsia="Arial" w:hAnsi="Arial" w:cs="Arial"/>
                <w:sz w:val="20"/>
                <w:szCs w:val="19"/>
              </w:rPr>
              <w:t>05 February 2021</w:t>
            </w:r>
          </w:p>
        </w:tc>
        <w:tc>
          <w:tcPr>
            <w:tcW w:w="7706" w:type="dxa"/>
            <w:tcMar>
              <w:top w:w="0" w:type="dxa"/>
              <w:left w:w="115" w:type="dxa"/>
              <w:bottom w:w="0" w:type="dxa"/>
              <w:right w:w="115" w:type="dxa"/>
            </w:tcMar>
            <w:vAlign w:val="center"/>
          </w:tcPr>
          <w:p w14:paraId="0EB05D81" w14:textId="77777777" w:rsidR="008E35DA" w:rsidRPr="00AA32CB" w:rsidRDefault="008E35DA" w:rsidP="001F4B7A">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A32CB">
              <w:rPr>
                <w:rFonts w:ascii="Arial" w:eastAsia="Arial" w:hAnsi="Arial" w:cs="Arial"/>
                <w:sz w:val="20"/>
                <w:szCs w:val="19"/>
              </w:rPr>
              <w:t>DSWD-FO XII Released 500 family food packs to LGU of Banga and M’lang intended for the LSI’s.</w:t>
            </w:r>
          </w:p>
        </w:tc>
      </w:tr>
    </w:tbl>
    <w:p w14:paraId="4E2D0D09" w14:textId="6D6733A8" w:rsidR="00393C99" w:rsidRDefault="00393C99" w:rsidP="008E35DA">
      <w:pPr>
        <w:spacing w:after="0" w:line="240" w:lineRule="auto"/>
        <w:contextualSpacing/>
        <w:rPr>
          <w:rFonts w:ascii="Arial" w:eastAsia="Arial" w:hAnsi="Arial" w:cs="Arial"/>
          <w:b/>
          <w:sz w:val="24"/>
          <w:szCs w:val="24"/>
        </w:rPr>
      </w:pPr>
      <w:bookmarkStart w:id="1" w:name="_heading=h.30j0zll" w:colFirst="0" w:colLast="0"/>
      <w:bookmarkEnd w:id="1"/>
    </w:p>
    <w:p w14:paraId="065C2E72" w14:textId="164773AA"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77777777" w:rsidR="008E35DA" w:rsidRPr="004F18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61488A16" w14:textId="77777777" w:rsidR="008E35DA" w:rsidRPr="004F1818" w:rsidRDefault="008E35DA" w:rsidP="0070511E">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facilitated the release of 500 FFPs amounting to ₱208,580.00 requested by the LGU of Lianga, Surigao Del Sur.</w:t>
            </w:r>
          </w:p>
          <w:p w14:paraId="36E6571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061869"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4F1818" w:rsidRDefault="008E35DA" w:rsidP="0070511E">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3E8745D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6690321C"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42FC9931"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4F1818"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51503F9" w14:textId="552C56F6" w:rsidR="005C15B3" w:rsidRDefault="005C15B3" w:rsidP="008E35DA">
      <w:pPr>
        <w:spacing w:after="0" w:line="240" w:lineRule="auto"/>
        <w:contextualSpacing/>
        <w:rPr>
          <w:rFonts w:ascii="Arial" w:eastAsia="Arial" w:hAnsi="Arial" w:cs="Arial"/>
          <w:sz w:val="24"/>
          <w:szCs w:val="24"/>
          <w:highlight w:val="white"/>
        </w:rPr>
      </w:pPr>
    </w:p>
    <w:p w14:paraId="2BAA0881" w14:textId="448B7D54" w:rsidR="005C15B3"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6802CE9E" w14:textId="21D0DA6F" w:rsidR="005D0B1A" w:rsidRPr="00A42F1A" w:rsidRDefault="008E35DA" w:rsidP="008E35DA">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27CAF7C2" w14:textId="42D67191" w:rsidR="00E93D95" w:rsidRDefault="001F3D25" w:rsidP="008D0314">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7BF53543" w14:textId="0E7FCCDA" w:rsidR="00EE6A09" w:rsidRDefault="008B2380" w:rsidP="001970A3">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57E275BA" w14:textId="1E11197C" w:rsidR="008B2380" w:rsidRDefault="008B2380" w:rsidP="001970A3">
      <w:pPr>
        <w:spacing w:after="0" w:line="240" w:lineRule="auto"/>
        <w:contextualSpacing/>
        <w:rPr>
          <w:rFonts w:ascii="Arial" w:eastAsia="Arial" w:hAnsi="Arial" w:cs="Arial"/>
          <w:b/>
          <w:sz w:val="24"/>
          <w:szCs w:val="24"/>
        </w:rPr>
      </w:pPr>
    </w:p>
    <w:p w14:paraId="110B7594" w14:textId="1F83F3F2" w:rsidR="008B2380" w:rsidRDefault="008B2380" w:rsidP="001970A3">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bookmarkStart w:id="2" w:name="_GoBack"/>
      <w:bookmarkEnd w:id="2"/>
    </w:p>
    <w:p w14:paraId="095FB1EA" w14:textId="7E8E2C10" w:rsidR="00EB5B3B" w:rsidRPr="001F3D25" w:rsidRDefault="00E93D95" w:rsidP="001F3D25">
      <w:pPr>
        <w:spacing w:after="0" w:line="240" w:lineRule="auto"/>
        <w:contextualSpacing/>
        <w:rPr>
          <w:rFonts w:ascii="Arial" w:eastAsia="Arial" w:hAnsi="Arial" w:cs="Arial"/>
          <w:b/>
          <w:sz w:val="24"/>
          <w:szCs w:val="24"/>
        </w:rPr>
      </w:pPr>
      <w:r>
        <w:rPr>
          <w:rFonts w:ascii="Arial" w:eastAsia="Arial" w:hAnsi="Arial" w:cs="Arial"/>
          <w:sz w:val="24"/>
          <w:szCs w:val="24"/>
        </w:rPr>
        <w:t>Releasing Officer</w:t>
      </w:r>
      <w:r w:rsidR="008D0314">
        <w:rPr>
          <w:rFonts w:ascii="Arial" w:eastAsia="Arial" w:hAnsi="Arial" w:cs="Arial"/>
          <w:b/>
          <w:sz w:val="24"/>
          <w:szCs w:val="24"/>
        </w:rPr>
        <w:tab/>
      </w:r>
      <w:r w:rsidR="008D0314">
        <w:rPr>
          <w:rFonts w:ascii="Arial" w:eastAsia="Arial" w:hAnsi="Arial" w:cs="Arial"/>
          <w:b/>
          <w:sz w:val="24"/>
          <w:szCs w:val="24"/>
        </w:rPr>
        <w:tab/>
      </w:r>
      <w:r w:rsidR="008D0314">
        <w:rPr>
          <w:rFonts w:ascii="Arial" w:eastAsia="Arial" w:hAnsi="Arial" w:cs="Arial"/>
          <w:b/>
          <w:sz w:val="24"/>
          <w:szCs w:val="24"/>
        </w:rPr>
        <w:tab/>
      </w:r>
      <w:r w:rsidR="008D0314">
        <w:rPr>
          <w:rFonts w:ascii="Arial" w:eastAsia="Arial" w:hAnsi="Arial" w:cs="Arial"/>
          <w:b/>
          <w:sz w:val="24"/>
          <w:szCs w:val="24"/>
        </w:rPr>
        <w:tab/>
      </w:r>
    </w:p>
    <w:p w14:paraId="3C194320" w14:textId="0362FB0B" w:rsidR="00EB5B3B" w:rsidRPr="00EB5B3B" w:rsidRDefault="00EB5B3B" w:rsidP="00EB5B3B">
      <w:pPr>
        <w:tabs>
          <w:tab w:val="left" w:pos="2220"/>
        </w:tabs>
        <w:rPr>
          <w:rFonts w:ascii="Arial" w:eastAsia="Arial" w:hAnsi="Arial" w:cs="Arial"/>
          <w:sz w:val="24"/>
          <w:szCs w:val="24"/>
        </w:rPr>
      </w:pPr>
      <w:r>
        <w:rPr>
          <w:rFonts w:ascii="Arial" w:eastAsia="Arial" w:hAnsi="Arial" w:cs="Arial"/>
          <w:sz w:val="24"/>
          <w:szCs w:val="24"/>
        </w:rPr>
        <w:tab/>
      </w:r>
    </w:p>
    <w:sectPr w:rsidR="00EB5B3B" w:rsidRPr="00EB5B3B" w:rsidSect="000237D9">
      <w:headerReference w:type="even" r:id="rId10"/>
      <w:headerReference w:type="default" r:id="rId11"/>
      <w:footerReference w:type="even" r:id="rId12"/>
      <w:footerReference w:type="default" r:id="rId13"/>
      <w:headerReference w:type="first" r:id="rId14"/>
      <w:footerReference w:type="first" r:id="rId15"/>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5AECF" w14:textId="77777777" w:rsidR="00FC75CC" w:rsidRDefault="00FC75CC">
      <w:pPr>
        <w:spacing w:after="0" w:line="240" w:lineRule="auto"/>
      </w:pPr>
      <w:r>
        <w:separator/>
      </w:r>
    </w:p>
  </w:endnote>
  <w:endnote w:type="continuationSeparator" w:id="0">
    <w:p w14:paraId="650640FD" w14:textId="77777777" w:rsidR="00FC75CC" w:rsidRDefault="00FC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6454D1" w:rsidRDefault="006454D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6454D1" w:rsidRDefault="006454D1">
    <w:pPr>
      <w:pBdr>
        <w:bottom w:val="single" w:sz="6" w:space="1" w:color="000000"/>
      </w:pBdr>
      <w:tabs>
        <w:tab w:val="left" w:pos="2371"/>
        <w:tab w:val="center" w:pos="5233"/>
      </w:tabs>
      <w:spacing w:after="0" w:line="240" w:lineRule="auto"/>
      <w:jc w:val="right"/>
      <w:rPr>
        <w:sz w:val="16"/>
        <w:szCs w:val="16"/>
      </w:rPr>
    </w:pPr>
  </w:p>
  <w:p w14:paraId="2B859230" w14:textId="00BC4A98" w:rsidR="006454D1" w:rsidRDefault="006454D1"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B2380">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B2380">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592</w:t>
    </w:r>
    <w:r w:rsidRPr="008B2E5F">
      <w:rPr>
        <w:rFonts w:ascii="Arial" w:eastAsia="Arial" w:hAnsi="Arial" w:cs="Arial"/>
        <w:sz w:val="14"/>
        <w:szCs w:val="14"/>
      </w:rPr>
      <w:t xml:space="preserve"> on the Coron</w:t>
    </w:r>
    <w:r>
      <w:rPr>
        <w:rFonts w:ascii="Arial" w:eastAsia="Arial" w:hAnsi="Arial" w:cs="Arial"/>
        <w:sz w:val="14"/>
        <w:szCs w:val="14"/>
      </w:rPr>
      <w:t>avirus Disease (COVID19) as of 17 February</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6454D1" w:rsidRDefault="006454D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8FC90" w14:textId="77777777" w:rsidR="00FC75CC" w:rsidRDefault="00FC75CC">
      <w:pPr>
        <w:spacing w:after="0" w:line="240" w:lineRule="auto"/>
      </w:pPr>
      <w:r>
        <w:separator/>
      </w:r>
    </w:p>
  </w:footnote>
  <w:footnote w:type="continuationSeparator" w:id="0">
    <w:p w14:paraId="6B9197E3" w14:textId="77777777" w:rsidR="00FC75CC" w:rsidRDefault="00FC7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6454D1" w:rsidRDefault="006454D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6454D1" w:rsidRDefault="006454D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6454D1" w:rsidRDefault="006454D1">
    <w:pPr>
      <w:pBdr>
        <w:bottom w:val="single" w:sz="6" w:space="1" w:color="000000"/>
      </w:pBdr>
      <w:tabs>
        <w:tab w:val="center" w:pos="4680"/>
        <w:tab w:val="right" w:pos="9360"/>
      </w:tabs>
      <w:spacing w:after="0" w:line="240" w:lineRule="auto"/>
      <w:jc w:val="center"/>
      <w:rPr>
        <w:sz w:val="10"/>
      </w:rPr>
    </w:pPr>
  </w:p>
  <w:p w14:paraId="3A0C3660" w14:textId="77777777" w:rsidR="006454D1" w:rsidRDefault="006454D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6454D1" w:rsidRDefault="006454D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2"/>
  </w:num>
  <w:num w:numId="44">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5BD"/>
    <w:rsid w:val="00220BA5"/>
    <w:rsid w:val="00220FE8"/>
    <w:rsid w:val="00221FF2"/>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488"/>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0F8"/>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E9"/>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D0D9A6F-31B1-4D66-8D84-22BDE28CA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34</Pages>
  <Words>13796</Words>
  <Characters>78638</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7</cp:revision>
  <dcterms:created xsi:type="dcterms:W3CDTF">2021-02-17T04:00:00Z</dcterms:created>
  <dcterms:modified xsi:type="dcterms:W3CDTF">2021-02-17T08:21:00Z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