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AE654" w14:textId="4C8DF029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5A6753">
        <w:rPr>
          <w:rFonts w:ascii="Arial" w:eastAsia="Arial" w:hAnsi="Arial" w:cs="Arial"/>
          <w:b/>
          <w:sz w:val="32"/>
          <w:szCs w:val="32"/>
        </w:rPr>
        <w:t>7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79596D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3DC83785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D714D2">
        <w:rPr>
          <w:rFonts w:ascii="Arial" w:eastAsia="Arial" w:hAnsi="Arial" w:cs="Arial"/>
          <w:sz w:val="24"/>
          <w:szCs w:val="24"/>
        </w:rPr>
        <w:t>2</w:t>
      </w:r>
      <w:r w:rsidR="005A6753">
        <w:rPr>
          <w:rFonts w:ascii="Arial" w:eastAsia="Arial" w:hAnsi="Arial" w:cs="Arial"/>
          <w:sz w:val="24"/>
          <w:szCs w:val="24"/>
        </w:rPr>
        <w:t>2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AB618C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14:paraId="6B3F813F" w14:textId="77777777" w:rsidR="00AB618C" w:rsidRDefault="00FC54C7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6B8BBF87" w:rsidR="00A216DC" w:rsidRPr="00AB618C" w:rsidRDefault="001378A6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8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0AC150C8" w:rsidR="0079596D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10:00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 -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New People’s Arm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y (CPP-NPA) at Sitio </w:t>
      </w:r>
      <w:proofErr w:type="spellStart"/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>Salingsing</w:t>
      </w:r>
      <w:proofErr w:type="spellEnd"/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Rogongon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, Iligan City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</w:t>
      </w:r>
      <w:r w:rsidR="00D933A2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>families and individuals in the area.</w:t>
      </w:r>
    </w:p>
    <w:p w14:paraId="3EFDFE0D" w14:textId="05D4E26A" w:rsidR="00F35540" w:rsidRDefault="00AE4967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2FEB59A" w14:textId="77777777" w:rsidR="00AB618C" w:rsidRPr="00AB618C" w:rsidRDefault="00AB618C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4D667D5" w:rsidR="00470FE4" w:rsidRPr="005A675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A6753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5A675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618C" w:rsidRPr="005A6753">
        <w:rPr>
          <w:rFonts w:ascii="Arial" w:eastAsia="Arial" w:hAnsi="Arial" w:cs="Arial"/>
          <w:b/>
          <w:color w:val="auto"/>
          <w:sz w:val="24"/>
          <w:szCs w:val="24"/>
        </w:rPr>
        <w:t>642</w:t>
      </w:r>
      <w:r w:rsidR="008D7AC3" w:rsidRPr="005A675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A675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A67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675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A67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618C" w:rsidRPr="005A6753">
        <w:rPr>
          <w:rFonts w:ascii="Arial" w:eastAsia="Arial" w:hAnsi="Arial" w:cs="Arial"/>
          <w:b/>
          <w:color w:val="auto"/>
          <w:sz w:val="24"/>
          <w:szCs w:val="24"/>
        </w:rPr>
        <w:t>3,210</w:t>
      </w:r>
      <w:r w:rsidR="00D90712" w:rsidRPr="005A675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A675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A675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A675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A67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675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A67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A675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A67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5A675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Barangay </w:t>
      </w:r>
      <w:proofErr w:type="spellStart"/>
      <w:r w:rsidR="0079596D" w:rsidRPr="005A6753">
        <w:rPr>
          <w:rFonts w:ascii="Arial" w:eastAsia="Arial" w:hAnsi="Arial" w:cs="Arial"/>
          <w:b/>
          <w:bCs/>
          <w:color w:val="auto"/>
          <w:sz w:val="24"/>
          <w:szCs w:val="24"/>
        </w:rPr>
        <w:t>Rogongon</w:t>
      </w:r>
      <w:proofErr w:type="spellEnd"/>
      <w:r w:rsidR="0079596D" w:rsidRPr="005A6753">
        <w:rPr>
          <w:rFonts w:ascii="Arial" w:eastAsia="Arial" w:hAnsi="Arial" w:cs="Arial"/>
          <w:b/>
          <w:bCs/>
          <w:color w:val="auto"/>
          <w:sz w:val="24"/>
          <w:szCs w:val="24"/>
        </w:rPr>
        <w:t>, Iligan City,</w:t>
      </w:r>
      <w:r w:rsidR="0079596D" w:rsidRPr="005A6753">
        <w:rPr>
          <w:color w:val="auto"/>
        </w:rPr>
        <w:t xml:space="preserve"> </w:t>
      </w:r>
      <w:r w:rsidR="0079596D" w:rsidRPr="005A675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Lanao del Norte </w:t>
      </w:r>
      <w:r w:rsidR="0095084B" w:rsidRPr="005A675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A675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A67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675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A67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675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B618C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842"/>
        <w:gridCol w:w="1887"/>
        <w:gridCol w:w="1230"/>
        <w:gridCol w:w="1232"/>
      </w:tblGrid>
      <w:tr w:rsidR="00D933A2" w:rsidRPr="00AB618C" w14:paraId="123811C8" w14:textId="77777777" w:rsidTr="0096685B">
        <w:trPr>
          <w:trHeight w:val="20"/>
        </w:trPr>
        <w:tc>
          <w:tcPr>
            <w:tcW w:w="2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71BF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0C9836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33A2" w:rsidRPr="00AB618C" w14:paraId="485BC6D6" w14:textId="77777777" w:rsidTr="0096685B">
        <w:trPr>
          <w:trHeight w:val="20"/>
        </w:trPr>
        <w:tc>
          <w:tcPr>
            <w:tcW w:w="2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619D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7ABE2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9F3DC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7D3B60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6685B" w:rsidRPr="00AB618C" w14:paraId="5E45F653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1923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641DC" w14:textId="377693F2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96F37" w14:textId="2F3BBE87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C3FBD" w14:textId="5095D614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522D7921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07AA21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7938" w14:textId="01A7405B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55340" w14:textId="57D4222E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AC65" w14:textId="506CC7EB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0D9A822A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CCA0B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E6C7" w14:textId="3004CD32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57E1" w14:textId="0E5E2168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8AE" w14:textId="0EC28945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4DF3618B" w14:textId="77777777" w:rsidTr="006B665E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4EC2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61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3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8057" w14:textId="2C31FBAD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52E3" w14:textId="21DDFF38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sz w:val="20"/>
                <w:szCs w:val="20"/>
              </w:rPr>
              <w:t xml:space="preserve">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9AAB" w14:textId="52D8248D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sz w:val="20"/>
                <w:szCs w:val="20"/>
              </w:rPr>
              <w:t xml:space="preserve"> 3,210 </w:t>
            </w:r>
          </w:p>
        </w:tc>
      </w:tr>
    </w:tbl>
    <w:p w14:paraId="42CFFD81" w14:textId="3A26095D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AB61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Ongoing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validation being </w:t>
      </w:r>
      <w:r w:rsidR="00AB61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conducted. </w:t>
      </w:r>
    </w:p>
    <w:p w14:paraId="5E1A3CC5" w14:textId="1F191FB4" w:rsidR="00D933A2" w:rsidRPr="00D933A2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3BF4703" w14:textId="77777777" w:rsidR="00B212E7" w:rsidRDefault="00FC54C7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137BA9D" w14:textId="1221B83A" w:rsidR="005318D3" w:rsidRPr="00B212E7" w:rsidRDefault="00214845" w:rsidP="00B212E7">
      <w:pPr>
        <w:pStyle w:val="ListParagraph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5699A226" w:rsidR="00E04AE5" w:rsidRPr="00B212E7" w:rsidRDefault="00B212E7" w:rsidP="00B212E7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8D7AC3" w:rsidRPr="00B212E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5A6753" w:rsidRPr="005A675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126</w:t>
      </w:r>
      <w:r w:rsidR="0024304A" w:rsidRPr="005A675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5A675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5A675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A6753" w:rsidRPr="005A675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520</w:t>
      </w:r>
      <w:r w:rsidR="0024304A" w:rsidRPr="005A675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5A675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5A675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king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A6753" w:rsidRPr="005A675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two</w:t>
      </w:r>
      <w:r w:rsidR="0079596D" w:rsidRPr="005A675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(</w:t>
      </w:r>
      <w:r w:rsidR="005A6753" w:rsidRPr="005A675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</w:t>
      </w:r>
      <w:r w:rsidR="0079596D" w:rsidRPr="005A675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) evacuation centers</w:t>
      </w:r>
      <w:r w:rsidR="007328E4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AB618C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283DB44" w14:textId="0B9130F8" w:rsidR="00C71101" w:rsidRPr="00C12A7F" w:rsidRDefault="006265AF" w:rsidP="00B212E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7"/>
        <w:gridCol w:w="2130"/>
        <w:gridCol w:w="1135"/>
        <w:gridCol w:w="1276"/>
        <w:gridCol w:w="994"/>
        <w:gridCol w:w="1135"/>
        <w:gridCol w:w="1133"/>
        <w:gridCol w:w="949"/>
      </w:tblGrid>
      <w:tr w:rsidR="005A6753" w:rsidRPr="005A6753" w14:paraId="558EDFE4" w14:textId="77777777" w:rsidTr="005A6753">
        <w:trPr>
          <w:trHeight w:val="20"/>
        </w:trPr>
        <w:tc>
          <w:tcPr>
            <w:tcW w:w="13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481A0F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1C623A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EF12E6E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5A6753" w:rsidRPr="005A6753" w14:paraId="73CF6DD4" w14:textId="77777777" w:rsidTr="005A6753">
        <w:trPr>
          <w:trHeight w:val="20"/>
        </w:trPr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14ED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C5E8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C7807C9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A6753" w:rsidRPr="005A6753" w14:paraId="78C38D4E" w14:textId="77777777" w:rsidTr="005A6753">
        <w:trPr>
          <w:trHeight w:val="20"/>
        </w:trPr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521D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20F1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288184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D4EC5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A6753" w:rsidRPr="005A6753" w14:paraId="34233506" w14:textId="77777777" w:rsidTr="005A6753">
        <w:trPr>
          <w:trHeight w:val="20"/>
        </w:trPr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F1AA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13AACD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8C3C1C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EAE801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35A2F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37A587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D5E79D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A6753" w:rsidRPr="005A6753" w14:paraId="5BF0BF46" w14:textId="77777777" w:rsidTr="005A6753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F4D9A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0E597" w14:textId="222FE4FA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5480C4" w14:textId="76BE23F1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DC8770" w14:textId="61E059A8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4C247" w14:textId="33D6975E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DE21E4" w14:textId="06CBC22D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70AA8" w14:textId="47FC59BE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520 </w:t>
            </w:r>
          </w:p>
        </w:tc>
      </w:tr>
      <w:tr w:rsidR="005A6753" w:rsidRPr="005A6753" w14:paraId="79E88638" w14:textId="77777777" w:rsidTr="005A6753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E6BE04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47445" w14:textId="5A8CA8AB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D6C96" w14:textId="1230509A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B7116" w14:textId="55468D6E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2E347B" w14:textId="55C5E1AC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02434" w14:textId="4F07656E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9D0B4" w14:textId="42C716BE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520 </w:t>
            </w:r>
          </w:p>
        </w:tc>
      </w:tr>
      <w:tr w:rsidR="005A6753" w:rsidRPr="005A6753" w14:paraId="615DD0CC" w14:textId="77777777" w:rsidTr="005A6753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203DC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AEFF3" w14:textId="2C18E0DC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44619" w14:textId="72044A6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1FAA2" w14:textId="3F7BF93B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8F29D" w14:textId="38A7496E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6219" w14:textId="4CA752D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05D08" w14:textId="1329E748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520 </w:t>
            </w:r>
          </w:p>
        </w:tc>
      </w:tr>
      <w:tr w:rsidR="005A6753" w:rsidRPr="005A6753" w14:paraId="36A9234D" w14:textId="77777777" w:rsidTr="005A6753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01A98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160E" w14:textId="7777777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F2F2" w14:textId="04D01608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2248" w14:textId="7F7EDDB8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DB02" w14:textId="7B029597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8DB3" w14:textId="053AF104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1226" w14:textId="3517E1E5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1B09" w14:textId="6B29325B" w:rsidR="005A6753" w:rsidRPr="005A6753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67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520 </w:t>
            </w:r>
          </w:p>
        </w:tc>
      </w:tr>
    </w:tbl>
    <w:p w14:paraId="0CF61243" w14:textId="148CB6A9" w:rsidR="002D1B51" w:rsidRPr="00C12A7F" w:rsidRDefault="007328E4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63DE9286" w:rsidR="00214845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A85B934" w14:textId="77777777" w:rsidR="00B212E7" w:rsidRDefault="00B212E7" w:rsidP="00B212E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6C26DB3" w14:textId="09042183" w:rsidR="00B212E7" w:rsidRPr="00D714D2" w:rsidRDefault="00B212E7" w:rsidP="00B212E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14D2">
        <w:rPr>
          <w:rFonts w:ascii="Arial" w:hAnsi="Arial" w:cs="Arial"/>
          <w:bCs/>
          <w:color w:val="auto"/>
          <w:sz w:val="24"/>
        </w:rPr>
        <w:t xml:space="preserve">There are </w:t>
      </w:r>
      <w:r w:rsidR="00AB618C" w:rsidRPr="00D714D2">
        <w:rPr>
          <w:rFonts w:ascii="Arial" w:hAnsi="Arial" w:cs="Arial"/>
          <w:b/>
          <w:bCs/>
          <w:color w:val="auto"/>
          <w:sz w:val="24"/>
        </w:rPr>
        <w:t>266</w:t>
      </w:r>
      <w:r w:rsidRPr="00D714D2">
        <w:rPr>
          <w:rFonts w:ascii="Arial" w:hAnsi="Arial" w:cs="Arial"/>
          <w:b/>
          <w:bCs/>
          <w:color w:val="auto"/>
          <w:sz w:val="24"/>
        </w:rPr>
        <w:t xml:space="preserve"> families</w:t>
      </w:r>
      <w:r w:rsidRPr="00D714D2">
        <w:rPr>
          <w:rFonts w:ascii="Arial" w:hAnsi="Arial" w:cs="Arial"/>
          <w:color w:val="auto"/>
          <w:sz w:val="24"/>
        </w:rPr>
        <w:t xml:space="preserve"> or </w:t>
      </w:r>
      <w:r w:rsidR="00AB618C" w:rsidRPr="00D714D2">
        <w:rPr>
          <w:rFonts w:ascii="Arial" w:hAnsi="Arial" w:cs="Arial"/>
          <w:b/>
          <w:bCs/>
          <w:color w:val="auto"/>
          <w:sz w:val="24"/>
        </w:rPr>
        <w:t>1,330</w:t>
      </w:r>
      <w:r w:rsidRPr="00D714D2">
        <w:rPr>
          <w:rFonts w:ascii="Arial" w:hAnsi="Arial" w:cs="Arial"/>
          <w:b/>
          <w:bCs/>
          <w:color w:val="auto"/>
          <w:sz w:val="24"/>
        </w:rPr>
        <w:t xml:space="preserve"> persons</w:t>
      </w:r>
      <w:r w:rsidRPr="00D714D2">
        <w:rPr>
          <w:rFonts w:ascii="Arial" w:hAnsi="Arial" w:cs="Arial"/>
          <w:color w:val="auto"/>
          <w:sz w:val="24"/>
        </w:rPr>
        <w:t xml:space="preserve"> temporarily </w:t>
      </w:r>
      <w:r w:rsidR="00AB618C" w:rsidRPr="00D714D2">
        <w:rPr>
          <w:rFonts w:ascii="Arial" w:hAnsi="Arial" w:cs="Arial"/>
          <w:color w:val="auto"/>
          <w:sz w:val="24"/>
        </w:rPr>
        <w:t>staying</w:t>
      </w:r>
      <w:r w:rsidRPr="00D714D2">
        <w:rPr>
          <w:rFonts w:ascii="Arial" w:hAnsi="Arial" w:cs="Arial"/>
          <w:color w:val="auto"/>
          <w:sz w:val="24"/>
        </w:rPr>
        <w:t xml:space="preserve"> with their relatives and/or friends (see Table </w:t>
      </w:r>
      <w:r w:rsidRPr="00D714D2">
        <w:rPr>
          <w:rFonts w:ascii="Arial" w:hAnsi="Arial" w:cs="Arial"/>
          <w:color w:val="auto"/>
          <w:sz w:val="24"/>
          <w:lang w:val="id-ID"/>
        </w:rPr>
        <w:t>3</w:t>
      </w:r>
      <w:r w:rsidRPr="00D714D2">
        <w:rPr>
          <w:rFonts w:ascii="Arial" w:hAnsi="Arial" w:cs="Arial"/>
          <w:color w:val="auto"/>
          <w:sz w:val="24"/>
        </w:rPr>
        <w:t xml:space="preserve">). </w:t>
      </w:r>
    </w:p>
    <w:p w14:paraId="2BF73C6D" w14:textId="77777777" w:rsidR="00B212E7" w:rsidRPr="00AB618C" w:rsidRDefault="00B212E7" w:rsidP="00B212E7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18"/>
        </w:rPr>
      </w:pPr>
    </w:p>
    <w:p w14:paraId="46D5F79E" w14:textId="66B40246" w:rsidR="00B212E7" w:rsidRDefault="00B212E7" w:rsidP="00B212E7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212E7">
        <w:rPr>
          <w:rFonts w:ascii="Arial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4370"/>
        <w:gridCol w:w="1130"/>
        <w:gridCol w:w="1132"/>
        <w:gridCol w:w="1130"/>
        <w:gridCol w:w="1127"/>
      </w:tblGrid>
      <w:tr w:rsidR="00B212E7" w:rsidRPr="00AB618C" w14:paraId="73D07908" w14:textId="77777777" w:rsidTr="00B212E7">
        <w:trPr>
          <w:trHeight w:val="20"/>
          <w:tblHeader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DCC88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C59DF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12E7" w:rsidRPr="00AB618C" w14:paraId="738F540B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0A84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01EEE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12E7" w:rsidRPr="00AB618C" w14:paraId="11FB9FDD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240E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AC02E1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74AC2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12E7" w:rsidRPr="00AB618C" w14:paraId="2E2BEE99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9B47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1E343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84D8B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39CEC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7D1E4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618C" w:rsidRPr="00AB618C" w14:paraId="7CF34EC4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83B54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8FD8D" w14:textId="3E734205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3E39C" w14:textId="6D0EB4CD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FCC42" w14:textId="50E6EC7C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BF218" w14:textId="12C0C3FD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3B6DD487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21C36B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2B06C" w14:textId="782CFED2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6DCD4" w14:textId="418BE34E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27054" w14:textId="517E5F8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C3302" w14:textId="3202DF58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2008FF0A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F222B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ED7BD" w14:textId="251239D2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73AEA" w14:textId="5A67E3D4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BE0E6" w14:textId="479F24F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FB2BE" w14:textId="37A64A7A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14FBB54F" w14:textId="77777777" w:rsidTr="00B212E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D836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E3A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9CD" w14:textId="3540B5B1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0FD3" w14:textId="6D495F33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EDE3" w14:textId="5D37BD3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0E50" w14:textId="1F52ACA9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</w:tr>
    </w:tbl>
    <w:p w14:paraId="2CF6C0AF" w14:textId="77777777" w:rsidR="00B212E7" w:rsidRPr="00C12A7F" w:rsidRDefault="00B212E7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CA81810" w14:textId="6F17ADD4" w:rsidR="00B212E7" w:rsidRPr="00AB618C" w:rsidRDefault="00B212E7" w:rsidP="00AB61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611287D2" w14:textId="77777777" w:rsidR="005D28D3" w:rsidRDefault="005D28D3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73D6C70" w14:textId="249C1DB8" w:rsidR="005D28D3" w:rsidRPr="005A6753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A6753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5A675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D714D2" w:rsidRPr="005A6753">
        <w:rPr>
          <w:rFonts w:ascii="Arial" w:hAnsi="Arial" w:cs="Arial"/>
          <w:b/>
          <w:bCs/>
          <w:color w:val="auto"/>
          <w:sz w:val="24"/>
          <w:szCs w:val="24"/>
        </w:rPr>
        <w:t xml:space="preserve">2,321,707.60 </w:t>
      </w:r>
      <w:r w:rsidRPr="005A6753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5A675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D714D2" w:rsidRPr="005A6753">
        <w:rPr>
          <w:rFonts w:ascii="Arial" w:hAnsi="Arial" w:cs="Arial"/>
          <w:b/>
          <w:bCs/>
          <w:color w:val="auto"/>
          <w:sz w:val="24"/>
          <w:szCs w:val="24"/>
        </w:rPr>
        <w:t xml:space="preserve">2,221,707.60 </w:t>
      </w:r>
      <w:r w:rsidRPr="005A6753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5A6753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845679" w:rsidRPr="005A675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 w:rsidRPr="005A6753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5A6753">
        <w:rPr>
          <w:rFonts w:ascii="Arial" w:hAnsi="Arial" w:cs="Arial"/>
          <w:b/>
          <w:bCs/>
          <w:color w:val="auto"/>
          <w:sz w:val="24"/>
          <w:szCs w:val="24"/>
        </w:rPr>
        <w:t>₱</w:t>
      </w:r>
      <w:proofErr w:type="gramEnd"/>
      <w:r w:rsidR="00424B44" w:rsidRPr="005A6753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5A6753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 w:rsidRPr="005A6753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845679" w:rsidRPr="005A675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A6753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D714D2" w:rsidRPr="005A6753">
        <w:rPr>
          <w:rFonts w:ascii="Arial" w:hAnsi="Arial" w:cs="Arial"/>
          <w:color w:val="auto"/>
          <w:sz w:val="24"/>
          <w:szCs w:val="24"/>
        </w:rPr>
        <w:t>4</w:t>
      </w:r>
      <w:r w:rsidRPr="005A6753">
        <w:rPr>
          <w:rFonts w:ascii="Arial" w:hAnsi="Arial" w:cs="Arial"/>
          <w:color w:val="auto"/>
          <w:sz w:val="24"/>
          <w:szCs w:val="24"/>
        </w:rPr>
        <w:t>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10C30FF0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 xml:space="preserve">Table </w:t>
      </w:r>
      <w:r w:rsidR="00D714D2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4</w:t>
      </w: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9479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9"/>
        <w:gridCol w:w="1413"/>
        <w:gridCol w:w="1234"/>
        <w:gridCol w:w="709"/>
        <w:gridCol w:w="1033"/>
        <w:gridCol w:w="1258"/>
      </w:tblGrid>
      <w:tr w:rsidR="00D714D2" w14:paraId="54895DC2" w14:textId="77777777" w:rsidTr="00D714D2">
        <w:trPr>
          <w:trHeight w:val="20"/>
        </w:trPr>
        <w:tc>
          <w:tcPr>
            <w:tcW w:w="3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E5B8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85A2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714D2" w14:paraId="72205487" w14:textId="77777777" w:rsidTr="00D714D2">
        <w:trPr>
          <w:trHeight w:val="20"/>
        </w:trPr>
        <w:tc>
          <w:tcPr>
            <w:tcW w:w="3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DC45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6B9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55102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B6B6" w14:textId="531768D8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16B1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7571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714D2" w14:paraId="42DC2916" w14:textId="77777777" w:rsidTr="00D714D2">
        <w:trPr>
          <w:trHeight w:val="20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00B9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AD7F" w14:textId="58A06BE0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DB762" w14:textId="1D574DE3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0E0B4" w14:textId="7BCD009B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9126A" w14:textId="09EE5957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28C1" w14:textId="17E607D2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2,321,707.60 </w:t>
            </w:r>
          </w:p>
        </w:tc>
      </w:tr>
      <w:tr w:rsidR="00D714D2" w14:paraId="1DF08842" w14:textId="77777777" w:rsidTr="00D714D2">
        <w:trPr>
          <w:trHeight w:val="20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11AF2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633E" w14:textId="6EC6B304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3D9B" w14:textId="57CE9557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F355B" w14:textId="532E5043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B9ED" w14:textId="2C5F2DD4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915" w14:textId="5A6DE7F8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2,321,707.60 </w:t>
            </w:r>
          </w:p>
        </w:tc>
      </w:tr>
      <w:tr w:rsidR="00D714D2" w14:paraId="358248C9" w14:textId="77777777" w:rsidTr="00D714D2">
        <w:trPr>
          <w:trHeight w:val="20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0659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84AEA" w14:textId="4568F9A6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ED0E5" w14:textId="673E2600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0AB86" w14:textId="7459D695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EE5A" w14:textId="12B1B71D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4AEC9" w14:textId="46CA982B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2,321,707.60 </w:t>
            </w:r>
          </w:p>
        </w:tc>
      </w:tr>
      <w:tr w:rsidR="00D714D2" w14:paraId="138E1FD5" w14:textId="77777777" w:rsidTr="00D714D2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12EC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C1A6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D5F1" w14:textId="653C9225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2,221,707.60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7A30" w14:textId="5FBF7E31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A2BAD" w14:textId="6C85005B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A5413" w14:textId="0DA577B8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86101" w14:textId="1FEE7AA7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2,321,707.60 </w:t>
            </w:r>
          </w:p>
        </w:tc>
      </w:tr>
    </w:tbl>
    <w:p w14:paraId="7AE3D008" w14:textId="08FAAC71" w:rsidR="00C12A7F" w:rsidRPr="005D28D3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7FF6B970" w14:textId="77777777" w:rsidR="00AB618C" w:rsidRDefault="00AB618C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7952FE67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AB618C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0929C0F" w:rsidR="003D0AEA" w:rsidRPr="00AB618C" w:rsidRDefault="005A6753" w:rsidP="00D933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3A0F9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24B4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AB618C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Pr="00AB618C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AB618C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B618C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AB61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AB618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AB618C" w:rsidRPr="00AB618C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AB618C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1" w:name="_1fob9te" w:colFirst="0" w:colLast="0"/>
            <w:bookmarkEnd w:id="1"/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AB618C" w:rsidRDefault="00FC54C7" w:rsidP="00AE096E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AB618C" w:rsidRPr="00AB618C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34F69293" w:rsidR="0095060C" w:rsidRPr="005A6753" w:rsidRDefault="00D714D2" w:rsidP="00D933A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5A6753"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424B44"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>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081116EB" w:rsidR="007A39BA" w:rsidRPr="005A6753" w:rsidRDefault="003A0F94" w:rsidP="00D714D2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</w:t>
            </w:r>
            <w:r w:rsidR="00AB618C"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>provided a total of ₱</w:t>
            </w:r>
            <w:r w:rsidR="00D714D2"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2,221,707.60 </w:t>
            </w:r>
            <w:r w:rsidR="00AB618C" w:rsidRPr="005A67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worth of relief assistance to the affected families. 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35CE2C4E" w:rsidR="00DF4AA2" w:rsidRPr="00FC05E8" w:rsidRDefault="00D714D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73F401A5" w:rsidR="003A0F94" w:rsidRPr="00FC05E8" w:rsidRDefault="005A675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9A75" w14:textId="77777777" w:rsidR="00A84130" w:rsidRDefault="00A84130">
      <w:pPr>
        <w:spacing w:after="0" w:line="240" w:lineRule="auto"/>
      </w:pPr>
      <w:r>
        <w:separator/>
      </w:r>
    </w:p>
  </w:endnote>
  <w:endnote w:type="continuationSeparator" w:id="0">
    <w:p w14:paraId="32C67F61" w14:textId="77777777" w:rsidR="00A84130" w:rsidRDefault="00A8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C005A6A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714D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714D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5A6753">
      <w:rPr>
        <w:rFonts w:ascii="Arial" w:hAnsi="Arial" w:cs="Arial"/>
        <w:sz w:val="14"/>
        <w:szCs w:val="16"/>
      </w:rPr>
      <w:t>7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C93402">
      <w:rPr>
        <w:rFonts w:ascii="Arial" w:hAnsi="Arial" w:cs="Arial"/>
        <w:sz w:val="14"/>
        <w:szCs w:val="16"/>
      </w:rPr>
      <w:t xml:space="preserve">as of </w:t>
    </w:r>
    <w:r w:rsidR="00D714D2">
      <w:rPr>
        <w:rFonts w:ascii="Arial" w:hAnsi="Arial" w:cs="Arial"/>
        <w:sz w:val="14"/>
        <w:szCs w:val="16"/>
      </w:rPr>
      <w:t>2</w:t>
    </w:r>
    <w:r w:rsidR="005A6753">
      <w:rPr>
        <w:rFonts w:ascii="Arial" w:hAnsi="Arial" w:cs="Arial"/>
        <w:sz w:val="14"/>
        <w:szCs w:val="16"/>
      </w:rPr>
      <w:t>2</w:t>
    </w:r>
    <w:r w:rsidR="0079596D" w:rsidRPr="0079596D">
      <w:rPr>
        <w:rFonts w:ascii="Arial" w:hAnsi="Arial" w:cs="Arial"/>
        <w:sz w:val="14"/>
        <w:szCs w:val="16"/>
      </w:rPr>
      <w:t xml:space="preserve">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CAEA" w14:textId="77777777" w:rsidR="00A84130" w:rsidRDefault="00A84130">
      <w:pPr>
        <w:spacing w:after="0" w:line="240" w:lineRule="auto"/>
      </w:pPr>
      <w:r>
        <w:separator/>
      </w:r>
    </w:p>
  </w:footnote>
  <w:footnote w:type="continuationSeparator" w:id="0">
    <w:p w14:paraId="1305771B" w14:textId="77777777" w:rsidR="00A84130" w:rsidRDefault="00A8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23C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7B07F9F"/>
    <w:multiLevelType w:val="hybridMultilevel"/>
    <w:tmpl w:val="F522BA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2CA8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C4D2A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6753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12BE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162FA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6685B"/>
    <w:rsid w:val="009743A1"/>
    <w:rsid w:val="00975608"/>
    <w:rsid w:val="00983E8D"/>
    <w:rsid w:val="009B28CF"/>
    <w:rsid w:val="009B30DF"/>
    <w:rsid w:val="009B3E46"/>
    <w:rsid w:val="009B7B7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0A67"/>
    <w:rsid w:val="00A76FAB"/>
    <w:rsid w:val="00A84130"/>
    <w:rsid w:val="00A86666"/>
    <w:rsid w:val="00A949BE"/>
    <w:rsid w:val="00A97389"/>
    <w:rsid w:val="00A97CAE"/>
    <w:rsid w:val="00AA4736"/>
    <w:rsid w:val="00AA63D0"/>
    <w:rsid w:val="00AA6CEC"/>
    <w:rsid w:val="00AB618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12E7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224B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402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1CFB"/>
    <w:rsid w:val="00D52BBE"/>
    <w:rsid w:val="00D52DBA"/>
    <w:rsid w:val="00D6202F"/>
    <w:rsid w:val="00D62A32"/>
    <w:rsid w:val="00D63239"/>
    <w:rsid w:val="00D6454A"/>
    <w:rsid w:val="00D714D2"/>
    <w:rsid w:val="00D725A5"/>
    <w:rsid w:val="00D90712"/>
    <w:rsid w:val="00D933A2"/>
    <w:rsid w:val="00DA15B5"/>
    <w:rsid w:val="00DA1A81"/>
    <w:rsid w:val="00DA2320"/>
    <w:rsid w:val="00DA6B0C"/>
    <w:rsid w:val="00DA754D"/>
    <w:rsid w:val="00DB333C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4B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D3A3-89CA-4061-8EEB-CCCCF5AD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4</cp:revision>
  <dcterms:created xsi:type="dcterms:W3CDTF">2021-04-22T03:35:00Z</dcterms:created>
  <dcterms:modified xsi:type="dcterms:W3CDTF">2021-04-22T03:37:00Z</dcterms:modified>
</cp:coreProperties>
</file>