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704C5F" w14:textId="14063E8C" w:rsidR="000271BD" w:rsidRPr="00830E8B" w:rsidRDefault="00115C90" w:rsidP="00830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 w:rsidRPr="00830E8B">
        <w:rPr>
          <w:rFonts w:ascii="Arial" w:eastAsia="Arial" w:hAnsi="Arial" w:cs="Arial"/>
          <w:b/>
          <w:sz w:val="28"/>
          <w:szCs w:val="28"/>
        </w:rPr>
        <w:t>DSWD DROMIC</w:t>
      </w:r>
      <w:r w:rsidR="00EC1369" w:rsidRPr="00830E8B">
        <w:rPr>
          <w:rFonts w:ascii="Arial" w:eastAsia="Arial" w:hAnsi="Arial" w:cs="Arial"/>
          <w:b/>
          <w:sz w:val="28"/>
          <w:szCs w:val="28"/>
        </w:rPr>
        <w:t xml:space="preserve"> </w:t>
      </w:r>
      <w:r w:rsidR="00B057D7" w:rsidRPr="00830E8B">
        <w:rPr>
          <w:rFonts w:ascii="Arial" w:eastAsia="Arial" w:hAnsi="Arial" w:cs="Arial"/>
          <w:b/>
          <w:sz w:val="28"/>
          <w:szCs w:val="28"/>
        </w:rPr>
        <w:t>Report</w:t>
      </w:r>
      <w:r w:rsidR="000271BD" w:rsidRPr="00830E8B">
        <w:rPr>
          <w:rFonts w:ascii="Arial" w:eastAsia="Arial" w:hAnsi="Arial" w:cs="Arial"/>
          <w:b/>
          <w:sz w:val="28"/>
          <w:szCs w:val="28"/>
        </w:rPr>
        <w:t xml:space="preserve"> on the Fire Incident </w:t>
      </w:r>
    </w:p>
    <w:p w14:paraId="77AE4F0D" w14:textId="6046DD2E" w:rsidR="000271BD" w:rsidRPr="00830E8B" w:rsidRDefault="00EC1369" w:rsidP="00830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 w:rsidRPr="00830E8B">
        <w:rPr>
          <w:rFonts w:ascii="Arial" w:eastAsia="Arial" w:hAnsi="Arial" w:cs="Arial"/>
          <w:b/>
          <w:sz w:val="28"/>
          <w:szCs w:val="28"/>
        </w:rPr>
        <w:t xml:space="preserve">in </w:t>
      </w:r>
      <w:proofErr w:type="spellStart"/>
      <w:r w:rsidRPr="00830E8B">
        <w:rPr>
          <w:rFonts w:ascii="Arial" w:eastAsia="Arial" w:hAnsi="Arial" w:cs="Arial"/>
          <w:b/>
          <w:sz w:val="28"/>
          <w:szCs w:val="28"/>
        </w:rPr>
        <w:t>Brgy</w:t>
      </w:r>
      <w:proofErr w:type="spellEnd"/>
      <w:r w:rsidRPr="00830E8B">
        <w:rPr>
          <w:rFonts w:ascii="Arial" w:eastAsia="Arial" w:hAnsi="Arial" w:cs="Arial"/>
          <w:b/>
          <w:sz w:val="28"/>
          <w:szCs w:val="28"/>
        </w:rPr>
        <w:t xml:space="preserve">. </w:t>
      </w:r>
      <w:proofErr w:type="spellStart"/>
      <w:r w:rsidRPr="00830E8B">
        <w:rPr>
          <w:rFonts w:ascii="Arial" w:eastAsia="Arial" w:hAnsi="Arial" w:cs="Arial"/>
          <w:b/>
          <w:sz w:val="28"/>
          <w:szCs w:val="28"/>
        </w:rPr>
        <w:t>Pulpogan</w:t>
      </w:r>
      <w:proofErr w:type="spellEnd"/>
      <w:r w:rsidRPr="00830E8B">
        <w:rPr>
          <w:rFonts w:ascii="Arial" w:eastAsia="Arial" w:hAnsi="Arial" w:cs="Arial"/>
          <w:b/>
          <w:sz w:val="28"/>
          <w:szCs w:val="28"/>
        </w:rPr>
        <w:t xml:space="preserve">, </w:t>
      </w:r>
      <w:proofErr w:type="spellStart"/>
      <w:r w:rsidRPr="00830E8B">
        <w:rPr>
          <w:rFonts w:ascii="Arial" w:eastAsia="Arial" w:hAnsi="Arial" w:cs="Arial"/>
          <w:b/>
          <w:sz w:val="28"/>
          <w:szCs w:val="28"/>
        </w:rPr>
        <w:t>Consolacion</w:t>
      </w:r>
      <w:proofErr w:type="spellEnd"/>
      <w:r w:rsidRPr="00830E8B">
        <w:rPr>
          <w:rFonts w:ascii="Arial" w:eastAsia="Arial" w:hAnsi="Arial" w:cs="Arial"/>
          <w:b/>
          <w:sz w:val="28"/>
          <w:szCs w:val="28"/>
        </w:rPr>
        <w:t>, Cebu</w:t>
      </w:r>
    </w:p>
    <w:p w14:paraId="14BF7CE8" w14:textId="4376D320" w:rsidR="00F35CDA" w:rsidRPr="00830E8B" w:rsidRDefault="00B057D7" w:rsidP="00830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830E8B">
        <w:rPr>
          <w:rFonts w:ascii="Arial" w:eastAsia="Arial" w:hAnsi="Arial" w:cs="Arial"/>
          <w:sz w:val="24"/>
          <w:szCs w:val="24"/>
        </w:rPr>
        <w:t>22</w:t>
      </w:r>
      <w:r w:rsidR="00291C40" w:rsidRPr="00830E8B">
        <w:rPr>
          <w:rFonts w:ascii="Arial" w:eastAsia="Arial" w:hAnsi="Arial" w:cs="Arial"/>
          <w:sz w:val="24"/>
          <w:szCs w:val="24"/>
        </w:rPr>
        <w:t xml:space="preserve"> April</w:t>
      </w:r>
      <w:r w:rsidR="000271BD" w:rsidRPr="00830E8B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830E8B">
        <w:rPr>
          <w:rFonts w:ascii="Arial" w:eastAsia="Arial" w:hAnsi="Arial" w:cs="Arial"/>
          <w:sz w:val="24"/>
          <w:szCs w:val="24"/>
        </w:rPr>
        <w:t>202</w:t>
      </w:r>
      <w:r w:rsidR="001F592C" w:rsidRPr="00830E8B">
        <w:rPr>
          <w:rFonts w:ascii="Arial" w:eastAsia="Arial" w:hAnsi="Arial" w:cs="Arial"/>
          <w:sz w:val="24"/>
          <w:szCs w:val="24"/>
        </w:rPr>
        <w:t>1</w:t>
      </w:r>
      <w:r w:rsidR="001149A2" w:rsidRPr="00830E8B">
        <w:rPr>
          <w:rFonts w:ascii="Arial" w:eastAsia="Arial" w:hAnsi="Arial" w:cs="Arial"/>
          <w:sz w:val="24"/>
          <w:szCs w:val="24"/>
        </w:rPr>
        <w:t>,</w:t>
      </w:r>
      <w:r w:rsidR="0003076A" w:rsidRPr="00830E8B">
        <w:rPr>
          <w:rFonts w:ascii="Arial" w:eastAsia="Arial" w:hAnsi="Arial" w:cs="Arial"/>
          <w:sz w:val="24"/>
          <w:szCs w:val="24"/>
        </w:rPr>
        <w:t xml:space="preserve"> </w:t>
      </w:r>
      <w:r w:rsidR="00844816" w:rsidRPr="00830E8B">
        <w:rPr>
          <w:rFonts w:ascii="Arial" w:eastAsia="Arial" w:hAnsi="Arial" w:cs="Arial"/>
          <w:sz w:val="24"/>
          <w:szCs w:val="24"/>
        </w:rPr>
        <w:t>6</w:t>
      </w:r>
      <w:r w:rsidR="000271BD" w:rsidRPr="00830E8B">
        <w:rPr>
          <w:rFonts w:ascii="Arial" w:eastAsia="Arial" w:hAnsi="Arial" w:cs="Arial"/>
          <w:sz w:val="24"/>
          <w:szCs w:val="24"/>
        </w:rPr>
        <w:t>P</w:t>
      </w:r>
      <w:r w:rsidR="00897287" w:rsidRPr="00830E8B">
        <w:rPr>
          <w:rFonts w:ascii="Arial" w:eastAsia="Arial" w:hAnsi="Arial" w:cs="Arial"/>
          <w:sz w:val="24"/>
          <w:szCs w:val="24"/>
        </w:rPr>
        <w:t>M</w:t>
      </w:r>
    </w:p>
    <w:p w14:paraId="3939C6E3" w14:textId="77777777" w:rsidR="00F35CDA" w:rsidRPr="00830E8B" w:rsidRDefault="00F35CDA" w:rsidP="00830E8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B843E51" w14:textId="40B72825" w:rsidR="004F7D06" w:rsidRPr="00830E8B" w:rsidRDefault="00B057D7" w:rsidP="00830E8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830E8B">
        <w:rPr>
          <w:rFonts w:ascii="Arial" w:eastAsia="Arial" w:hAnsi="Arial" w:cs="Arial"/>
          <w:i/>
          <w:sz w:val="24"/>
          <w:szCs w:val="24"/>
        </w:rPr>
        <w:t xml:space="preserve">This is the </w:t>
      </w:r>
      <w:r w:rsidR="00EC1369" w:rsidRPr="00830E8B">
        <w:rPr>
          <w:rFonts w:ascii="Arial" w:eastAsia="Arial" w:hAnsi="Arial" w:cs="Arial"/>
          <w:i/>
          <w:sz w:val="24"/>
          <w:szCs w:val="24"/>
        </w:rPr>
        <w:t xml:space="preserve">first and </w:t>
      </w:r>
      <w:r w:rsidRPr="00830E8B">
        <w:rPr>
          <w:rFonts w:ascii="Arial" w:eastAsia="Arial" w:hAnsi="Arial" w:cs="Arial"/>
          <w:i/>
          <w:sz w:val="24"/>
          <w:szCs w:val="24"/>
        </w:rPr>
        <w:t xml:space="preserve">final report on the </w:t>
      </w:r>
      <w:r w:rsidR="000271BD" w:rsidRPr="00830E8B">
        <w:rPr>
          <w:rFonts w:ascii="Arial" w:eastAsia="Arial" w:hAnsi="Arial" w:cs="Arial"/>
          <w:i/>
          <w:sz w:val="24"/>
          <w:szCs w:val="24"/>
        </w:rPr>
        <w:t xml:space="preserve">fire </w:t>
      </w:r>
      <w:r w:rsidR="004F7D06" w:rsidRPr="00830E8B">
        <w:rPr>
          <w:rFonts w:ascii="Arial" w:eastAsia="Arial" w:hAnsi="Arial" w:cs="Arial"/>
          <w:i/>
          <w:sz w:val="24"/>
          <w:szCs w:val="24"/>
        </w:rPr>
        <w:t xml:space="preserve">incident </w:t>
      </w:r>
      <w:r w:rsidRPr="00830E8B">
        <w:rPr>
          <w:rFonts w:ascii="Arial" w:eastAsia="Arial" w:hAnsi="Arial" w:cs="Arial"/>
          <w:i/>
          <w:sz w:val="24"/>
          <w:szCs w:val="24"/>
        </w:rPr>
        <w:t xml:space="preserve">that </w:t>
      </w:r>
      <w:r w:rsidR="004F7D06" w:rsidRPr="00830E8B">
        <w:rPr>
          <w:rFonts w:ascii="Arial" w:eastAsia="Arial" w:hAnsi="Arial" w:cs="Arial"/>
          <w:i/>
          <w:sz w:val="24"/>
          <w:szCs w:val="24"/>
        </w:rPr>
        <w:t xml:space="preserve">occurred </w:t>
      </w:r>
      <w:r w:rsidR="0013690E" w:rsidRPr="00830E8B">
        <w:rPr>
          <w:rFonts w:ascii="Arial" w:eastAsia="Arial" w:hAnsi="Arial" w:cs="Arial"/>
          <w:i/>
          <w:sz w:val="24"/>
          <w:szCs w:val="24"/>
        </w:rPr>
        <w:t xml:space="preserve">in </w:t>
      </w:r>
      <w:r w:rsidR="00EC1369" w:rsidRPr="00830E8B">
        <w:rPr>
          <w:rFonts w:ascii="Arial" w:eastAsia="Arial" w:hAnsi="Arial" w:cs="Arial"/>
          <w:i/>
          <w:sz w:val="24"/>
          <w:szCs w:val="24"/>
        </w:rPr>
        <w:t xml:space="preserve">Sitio Palma, District 4, </w:t>
      </w:r>
      <w:proofErr w:type="spellStart"/>
      <w:r w:rsidR="00EC1369" w:rsidRPr="00830E8B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="00EC1369" w:rsidRPr="00830E8B"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 w:rsidR="00EC1369" w:rsidRPr="00830E8B">
        <w:rPr>
          <w:rFonts w:ascii="Arial" w:eastAsia="Arial" w:hAnsi="Arial" w:cs="Arial"/>
          <w:i/>
          <w:sz w:val="24"/>
          <w:szCs w:val="24"/>
        </w:rPr>
        <w:t>Pulpogan</w:t>
      </w:r>
      <w:proofErr w:type="spellEnd"/>
      <w:r w:rsidR="00EC1369" w:rsidRPr="00830E8B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="00EC1369" w:rsidRPr="00830E8B">
        <w:rPr>
          <w:rFonts w:ascii="Arial" w:eastAsia="Arial" w:hAnsi="Arial" w:cs="Arial"/>
          <w:i/>
          <w:sz w:val="24"/>
          <w:szCs w:val="24"/>
        </w:rPr>
        <w:t>Consolacion</w:t>
      </w:r>
      <w:proofErr w:type="spellEnd"/>
      <w:r w:rsidR="00EC1369" w:rsidRPr="00830E8B">
        <w:rPr>
          <w:rFonts w:ascii="Arial" w:eastAsia="Arial" w:hAnsi="Arial" w:cs="Arial"/>
          <w:i/>
          <w:sz w:val="24"/>
          <w:szCs w:val="24"/>
        </w:rPr>
        <w:t xml:space="preserve">, Cebu </w:t>
      </w:r>
      <w:r w:rsidRPr="00830E8B">
        <w:rPr>
          <w:rFonts w:ascii="Arial" w:eastAsia="Arial" w:hAnsi="Arial" w:cs="Arial"/>
          <w:i/>
          <w:sz w:val="24"/>
          <w:szCs w:val="24"/>
        </w:rPr>
        <w:t xml:space="preserve">on </w:t>
      </w:r>
      <w:r w:rsidR="00EC1369" w:rsidRPr="00830E8B">
        <w:rPr>
          <w:rFonts w:ascii="Arial" w:eastAsia="Arial" w:hAnsi="Arial" w:cs="Arial"/>
          <w:i/>
          <w:sz w:val="24"/>
          <w:szCs w:val="24"/>
        </w:rPr>
        <w:t xml:space="preserve">12 Apr 2021 </w:t>
      </w:r>
      <w:r w:rsidRPr="00830E8B">
        <w:rPr>
          <w:rFonts w:ascii="Arial" w:eastAsia="Arial" w:hAnsi="Arial" w:cs="Arial"/>
          <w:i/>
          <w:sz w:val="24"/>
          <w:szCs w:val="24"/>
        </w:rPr>
        <w:t xml:space="preserve">at </w:t>
      </w:r>
      <w:r w:rsidR="00EC1369" w:rsidRPr="00830E8B">
        <w:rPr>
          <w:rFonts w:ascii="Arial" w:eastAsia="Arial" w:hAnsi="Arial" w:cs="Arial"/>
          <w:i/>
          <w:sz w:val="24"/>
          <w:szCs w:val="24"/>
        </w:rPr>
        <w:t>12:18</w:t>
      </w:r>
      <w:r w:rsidRPr="00830E8B">
        <w:rPr>
          <w:rFonts w:ascii="Arial" w:eastAsia="Arial" w:hAnsi="Arial" w:cs="Arial"/>
          <w:i/>
          <w:sz w:val="24"/>
          <w:szCs w:val="24"/>
        </w:rPr>
        <w:t xml:space="preserve"> PM</w:t>
      </w:r>
      <w:r w:rsidR="00844816" w:rsidRPr="00830E8B">
        <w:rPr>
          <w:rFonts w:ascii="Arial" w:eastAsia="Arial" w:hAnsi="Arial" w:cs="Arial"/>
          <w:i/>
          <w:sz w:val="24"/>
          <w:szCs w:val="24"/>
        </w:rPr>
        <w:t xml:space="preserve">. The </w:t>
      </w:r>
      <w:r w:rsidR="00016E61" w:rsidRPr="00830E8B">
        <w:rPr>
          <w:rFonts w:ascii="Arial" w:eastAsia="Arial" w:hAnsi="Arial" w:cs="Arial"/>
          <w:i/>
          <w:sz w:val="24"/>
          <w:szCs w:val="24"/>
        </w:rPr>
        <w:t xml:space="preserve">fire </w:t>
      </w:r>
      <w:r w:rsidR="00844816" w:rsidRPr="00830E8B">
        <w:rPr>
          <w:rFonts w:ascii="Arial" w:eastAsia="Arial" w:hAnsi="Arial" w:cs="Arial"/>
          <w:i/>
          <w:sz w:val="24"/>
          <w:szCs w:val="24"/>
        </w:rPr>
        <w:t xml:space="preserve">was declared out at </w:t>
      </w:r>
      <w:r w:rsidR="00EC1369" w:rsidRPr="00830E8B">
        <w:rPr>
          <w:rFonts w:ascii="Arial" w:eastAsia="Arial" w:hAnsi="Arial" w:cs="Arial"/>
          <w:i/>
          <w:sz w:val="24"/>
          <w:szCs w:val="24"/>
        </w:rPr>
        <w:t xml:space="preserve">2:28 </w:t>
      </w:r>
      <w:r w:rsidR="004505B2" w:rsidRPr="00830E8B">
        <w:rPr>
          <w:rFonts w:ascii="Arial" w:eastAsia="Arial" w:hAnsi="Arial" w:cs="Arial"/>
          <w:i/>
          <w:sz w:val="24"/>
          <w:szCs w:val="24"/>
        </w:rPr>
        <w:t>P</w:t>
      </w:r>
      <w:r w:rsidR="00844816" w:rsidRPr="00830E8B">
        <w:rPr>
          <w:rFonts w:ascii="Arial" w:eastAsia="Arial" w:hAnsi="Arial" w:cs="Arial"/>
          <w:i/>
          <w:sz w:val="24"/>
          <w:szCs w:val="24"/>
        </w:rPr>
        <w:t xml:space="preserve">M. </w:t>
      </w:r>
    </w:p>
    <w:p w14:paraId="06B74EF7" w14:textId="4081F06A" w:rsidR="006B6C95" w:rsidRPr="00830E8B" w:rsidRDefault="001149A2" w:rsidP="00830E8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30E8B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3076A" w:rsidRPr="00830E8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830E8B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03076A" w:rsidRPr="00830E8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844816" w:rsidRPr="00830E8B">
        <w:rPr>
          <w:rFonts w:ascii="Arial" w:eastAsia="Arial" w:hAnsi="Arial" w:cs="Arial"/>
          <w:i/>
          <w:color w:val="0070C0"/>
          <w:sz w:val="16"/>
          <w:szCs w:val="16"/>
        </w:rPr>
        <w:t>VII</w:t>
      </w:r>
    </w:p>
    <w:p w14:paraId="53F0D80A" w14:textId="77777777" w:rsidR="00B057D7" w:rsidRPr="00830E8B" w:rsidRDefault="00B057D7" w:rsidP="00830E8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48FA855" w14:textId="77777777" w:rsidR="00B057D7" w:rsidRPr="00830E8B" w:rsidRDefault="00B057D7" w:rsidP="00830E8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830E8B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576A33C" w14:textId="77777777" w:rsidR="0063173E" w:rsidRPr="00830E8B" w:rsidRDefault="0063173E" w:rsidP="00830E8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830E8B" w:rsidRDefault="001149A2" w:rsidP="00830E8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30E8B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830E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830E8B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830E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830E8B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830E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830E8B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830E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830E8B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830E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830E8B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273FE172" w:rsidR="000146D5" w:rsidRPr="00830E8B" w:rsidRDefault="0065092F" w:rsidP="00830E8B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830E8B">
        <w:rPr>
          <w:rFonts w:ascii="Arial" w:eastAsia="Arial" w:hAnsi="Arial" w:cs="Arial"/>
          <w:sz w:val="24"/>
          <w:szCs w:val="24"/>
        </w:rPr>
        <w:t>A total of</w:t>
      </w:r>
      <w:r w:rsidRPr="00830E8B">
        <w:rPr>
          <w:rFonts w:ascii="Arial" w:eastAsia="Arial" w:hAnsi="Arial" w:cs="Arial"/>
          <w:b/>
          <w:sz w:val="24"/>
          <w:szCs w:val="24"/>
        </w:rPr>
        <w:t xml:space="preserve"> </w:t>
      </w:r>
      <w:r w:rsidR="00EC1369" w:rsidRPr="00830E8B">
        <w:rPr>
          <w:rFonts w:ascii="Arial" w:eastAsia="Arial" w:hAnsi="Arial" w:cs="Arial"/>
          <w:b/>
          <w:sz w:val="24"/>
          <w:szCs w:val="24"/>
        </w:rPr>
        <w:t xml:space="preserve">42 </w:t>
      </w:r>
      <w:r w:rsidR="000146D5" w:rsidRPr="00830E8B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830E8B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830E8B">
        <w:rPr>
          <w:rFonts w:ascii="Arial" w:eastAsia="Arial" w:hAnsi="Arial" w:cs="Arial"/>
          <w:sz w:val="24"/>
          <w:szCs w:val="24"/>
        </w:rPr>
        <w:t>or</w:t>
      </w:r>
      <w:r w:rsidR="0003076A" w:rsidRPr="00830E8B">
        <w:rPr>
          <w:rFonts w:ascii="Arial" w:eastAsia="Arial" w:hAnsi="Arial" w:cs="Arial"/>
          <w:sz w:val="24"/>
          <w:szCs w:val="24"/>
        </w:rPr>
        <w:t xml:space="preserve"> </w:t>
      </w:r>
      <w:r w:rsidR="00EC1369" w:rsidRPr="00830E8B">
        <w:rPr>
          <w:rFonts w:ascii="Arial" w:eastAsia="Arial" w:hAnsi="Arial" w:cs="Arial"/>
          <w:b/>
          <w:sz w:val="24"/>
          <w:szCs w:val="24"/>
        </w:rPr>
        <w:t>148</w:t>
      </w:r>
      <w:r w:rsidR="001579BA" w:rsidRPr="00830E8B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830E8B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830E8B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830E8B">
        <w:rPr>
          <w:rFonts w:ascii="Arial" w:eastAsia="Arial" w:hAnsi="Arial" w:cs="Arial"/>
          <w:sz w:val="24"/>
          <w:szCs w:val="24"/>
        </w:rPr>
        <w:t>were</w:t>
      </w:r>
      <w:r w:rsidR="0003076A" w:rsidRPr="00830E8B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830E8B">
        <w:rPr>
          <w:rFonts w:ascii="Arial" w:eastAsia="Arial" w:hAnsi="Arial" w:cs="Arial"/>
          <w:sz w:val="24"/>
          <w:szCs w:val="24"/>
        </w:rPr>
        <w:t>affected</w:t>
      </w:r>
      <w:r w:rsidR="0003076A" w:rsidRPr="00830E8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830E8B">
        <w:rPr>
          <w:rFonts w:ascii="Arial" w:eastAsia="Arial" w:hAnsi="Arial" w:cs="Arial"/>
          <w:sz w:val="24"/>
          <w:szCs w:val="24"/>
        </w:rPr>
        <w:t>by</w:t>
      </w:r>
      <w:r w:rsidR="0003076A" w:rsidRPr="00830E8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830E8B">
        <w:rPr>
          <w:rFonts w:ascii="Arial" w:eastAsia="Arial" w:hAnsi="Arial" w:cs="Arial"/>
          <w:sz w:val="24"/>
          <w:szCs w:val="24"/>
        </w:rPr>
        <w:t>the</w:t>
      </w:r>
      <w:r w:rsidR="0003076A" w:rsidRPr="00830E8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830E8B">
        <w:rPr>
          <w:rFonts w:ascii="Arial" w:eastAsia="Arial" w:hAnsi="Arial" w:cs="Arial"/>
          <w:sz w:val="24"/>
          <w:szCs w:val="24"/>
        </w:rPr>
        <w:t>fire</w:t>
      </w:r>
      <w:r w:rsidR="0003076A" w:rsidRPr="00830E8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830E8B">
        <w:rPr>
          <w:rFonts w:ascii="Arial" w:eastAsia="Arial" w:hAnsi="Arial" w:cs="Arial"/>
          <w:sz w:val="24"/>
          <w:szCs w:val="24"/>
        </w:rPr>
        <w:t>incident</w:t>
      </w:r>
      <w:r w:rsidR="0003076A" w:rsidRPr="00830E8B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830E8B">
        <w:rPr>
          <w:rFonts w:ascii="Arial" w:eastAsia="Arial" w:hAnsi="Arial" w:cs="Arial"/>
          <w:sz w:val="24"/>
          <w:szCs w:val="24"/>
        </w:rPr>
        <w:t>in</w:t>
      </w:r>
      <w:r w:rsidR="0003076A" w:rsidRPr="00830E8B">
        <w:rPr>
          <w:rFonts w:ascii="Arial" w:eastAsia="Arial" w:hAnsi="Arial" w:cs="Arial"/>
          <w:b/>
          <w:sz w:val="24"/>
          <w:szCs w:val="24"/>
        </w:rPr>
        <w:t xml:space="preserve"> </w:t>
      </w:r>
      <w:r w:rsidR="00EC1369" w:rsidRPr="00830E8B">
        <w:rPr>
          <w:rFonts w:ascii="Arial" w:eastAsia="Arial" w:hAnsi="Arial" w:cs="Arial"/>
          <w:b/>
          <w:sz w:val="24"/>
          <w:szCs w:val="24"/>
        </w:rPr>
        <w:t xml:space="preserve">Sitio Palma, District 4, </w:t>
      </w:r>
      <w:proofErr w:type="spellStart"/>
      <w:r w:rsidR="00EC1369" w:rsidRPr="00830E8B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EC1369" w:rsidRPr="00830E8B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EC1369" w:rsidRPr="00830E8B">
        <w:rPr>
          <w:rFonts w:ascii="Arial" w:eastAsia="Arial" w:hAnsi="Arial" w:cs="Arial"/>
          <w:b/>
          <w:sz w:val="24"/>
          <w:szCs w:val="24"/>
        </w:rPr>
        <w:t>Pulpogan</w:t>
      </w:r>
      <w:proofErr w:type="spellEnd"/>
      <w:r w:rsidR="00EC1369" w:rsidRPr="00830E8B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EC1369" w:rsidRPr="00830E8B">
        <w:rPr>
          <w:rFonts w:ascii="Arial" w:eastAsia="Arial" w:hAnsi="Arial" w:cs="Arial"/>
          <w:b/>
          <w:sz w:val="24"/>
          <w:szCs w:val="24"/>
        </w:rPr>
        <w:t>Consolacion</w:t>
      </w:r>
      <w:proofErr w:type="spellEnd"/>
      <w:r w:rsidR="00EC1369" w:rsidRPr="00830E8B">
        <w:rPr>
          <w:rFonts w:ascii="Arial" w:eastAsia="Arial" w:hAnsi="Arial" w:cs="Arial"/>
          <w:b/>
          <w:sz w:val="24"/>
          <w:szCs w:val="24"/>
        </w:rPr>
        <w:t xml:space="preserve">, Cebu </w:t>
      </w:r>
      <w:r w:rsidR="000146D5" w:rsidRPr="00830E8B">
        <w:rPr>
          <w:rFonts w:ascii="Arial" w:eastAsia="Arial" w:hAnsi="Arial" w:cs="Arial"/>
          <w:sz w:val="24"/>
          <w:szCs w:val="24"/>
        </w:rPr>
        <w:t>(see</w:t>
      </w:r>
      <w:r w:rsidR="0003076A" w:rsidRPr="00830E8B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830E8B">
        <w:rPr>
          <w:rFonts w:ascii="Arial" w:eastAsia="Arial" w:hAnsi="Arial" w:cs="Arial"/>
          <w:sz w:val="24"/>
          <w:szCs w:val="24"/>
        </w:rPr>
        <w:t>Table</w:t>
      </w:r>
      <w:r w:rsidR="0003076A" w:rsidRPr="00830E8B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830E8B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830E8B" w:rsidRDefault="000146D5" w:rsidP="00830E8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830E8B" w:rsidRDefault="000146D5" w:rsidP="00830E8B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830E8B">
        <w:rPr>
          <w:rFonts w:ascii="Arial" w:eastAsia="Arial" w:hAnsi="Arial" w:cs="Arial"/>
          <w:b/>
          <w:i/>
          <w:color w:val="000000"/>
          <w:sz w:val="20"/>
          <w:szCs w:val="20"/>
        </w:rPr>
        <w:t>Table</w:t>
      </w:r>
      <w:r w:rsidR="0003076A" w:rsidRPr="00830E8B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830E8B">
        <w:rPr>
          <w:rFonts w:ascii="Arial" w:eastAsia="Arial" w:hAnsi="Arial" w:cs="Arial"/>
          <w:b/>
          <w:i/>
          <w:color w:val="000000"/>
          <w:sz w:val="20"/>
          <w:szCs w:val="20"/>
        </w:rPr>
        <w:t>1.</w:t>
      </w:r>
      <w:r w:rsidR="0003076A" w:rsidRPr="00830E8B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830E8B">
        <w:rPr>
          <w:rFonts w:ascii="Arial" w:eastAsia="Arial" w:hAnsi="Arial" w:cs="Arial"/>
          <w:b/>
          <w:i/>
          <w:color w:val="000000"/>
          <w:sz w:val="20"/>
          <w:szCs w:val="20"/>
        </w:rPr>
        <w:t>Number</w:t>
      </w:r>
      <w:r w:rsidR="0003076A" w:rsidRPr="00830E8B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830E8B">
        <w:rPr>
          <w:rFonts w:ascii="Arial" w:eastAsia="Arial" w:hAnsi="Arial" w:cs="Arial"/>
          <w:b/>
          <w:i/>
          <w:color w:val="000000"/>
          <w:sz w:val="20"/>
          <w:szCs w:val="20"/>
        </w:rPr>
        <w:t>of</w:t>
      </w:r>
      <w:r w:rsidR="0003076A" w:rsidRPr="00830E8B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830E8B">
        <w:rPr>
          <w:rFonts w:ascii="Arial" w:eastAsia="Arial" w:hAnsi="Arial" w:cs="Arial"/>
          <w:b/>
          <w:i/>
          <w:color w:val="000000"/>
          <w:sz w:val="20"/>
          <w:szCs w:val="20"/>
        </w:rPr>
        <w:t>Affected</w:t>
      </w:r>
      <w:r w:rsidR="0003076A" w:rsidRPr="00830E8B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830E8B">
        <w:rPr>
          <w:rFonts w:ascii="Arial" w:eastAsia="Arial" w:hAnsi="Arial" w:cs="Arial"/>
          <w:b/>
          <w:i/>
          <w:color w:val="000000"/>
          <w:sz w:val="20"/>
          <w:szCs w:val="20"/>
        </w:rPr>
        <w:t>Families</w:t>
      </w:r>
      <w:r w:rsidR="0003076A" w:rsidRPr="00830E8B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830E8B">
        <w:rPr>
          <w:rFonts w:ascii="Arial" w:eastAsia="Arial" w:hAnsi="Arial" w:cs="Arial"/>
          <w:b/>
          <w:i/>
          <w:color w:val="000000"/>
          <w:sz w:val="20"/>
          <w:szCs w:val="20"/>
        </w:rPr>
        <w:t>/</w:t>
      </w:r>
      <w:r w:rsidR="0003076A" w:rsidRPr="00830E8B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830E8B">
        <w:rPr>
          <w:rFonts w:ascii="Arial" w:eastAsia="Arial" w:hAnsi="Arial" w:cs="Arial"/>
          <w:b/>
          <w:i/>
          <w:color w:val="000000"/>
          <w:sz w:val="20"/>
          <w:szCs w:val="20"/>
        </w:rPr>
        <w:t>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1"/>
        <w:gridCol w:w="4504"/>
        <w:gridCol w:w="1792"/>
        <w:gridCol w:w="1380"/>
        <w:gridCol w:w="1365"/>
      </w:tblGrid>
      <w:tr w:rsidR="004505B2" w:rsidRPr="00830E8B" w14:paraId="6489A1FD" w14:textId="77777777" w:rsidTr="004505B2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8C1B36" w14:textId="77777777" w:rsidR="004505B2" w:rsidRPr="00830E8B" w:rsidRDefault="004505B2" w:rsidP="00830E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FCCE79" w14:textId="77777777" w:rsidR="004505B2" w:rsidRPr="00830E8B" w:rsidRDefault="004505B2" w:rsidP="00830E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505B2" w:rsidRPr="00830E8B" w14:paraId="1E772998" w14:textId="77777777" w:rsidTr="004505B2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2408F" w14:textId="77777777" w:rsidR="004505B2" w:rsidRPr="00830E8B" w:rsidRDefault="004505B2" w:rsidP="00830E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0362A0" w14:textId="77777777" w:rsidR="004505B2" w:rsidRPr="00830E8B" w:rsidRDefault="004505B2" w:rsidP="00830E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1EB6234" w14:textId="77777777" w:rsidR="004505B2" w:rsidRPr="00830E8B" w:rsidRDefault="004505B2" w:rsidP="00830E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2322B4" w14:textId="77777777" w:rsidR="004505B2" w:rsidRPr="00830E8B" w:rsidRDefault="004505B2" w:rsidP="00830E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622DD" w:rsidRPr="00830E8B" w14:paraId="75717C05" w14:textId="77777777" w:rsidTr="004505B2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723051" w14:textId="77777777" w:rsidR="00F622DD" w:rsidRPr="00830E8B" w:rsidRDefault="00F622DD" w:rsidP="00830E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B44D58" w14:textId="02DCB902" w:rsidR="00F622DD" w:rsidRPr="00830E8B" w:rsidRDefault="00F622DD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081278" w14:textId="0D448853" w:rsidR="00F622DD" w:rsidRPr="00830E8B" w:rsidRDefault="00F622DD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EC1369"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B955D8" w14:textId="10E7CE7E" w:rsidR="00F622DD" w:rsidRPr="00830E8B" w:rsidRDefault="00F622DD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EC1369"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</w:t>
            </w:r>
          </w:p>
        </w:tc>
      </w:tr>
      <w:tr w:rsidR="00F622DD" w:rsidRPr="00830E8B" w14:paraId="36D65EE5" w14:textId="77777777" w:rsidTr="004505B2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DAFB6D1" w14:textId="77777777" w:rsidR="00F622DD" w:rsidRPr="00830E8B" w:rsidRDefault="00F622DD" w:rsidP="00830E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053216" w14:textId="2CD7266A" w:rsidR="00F622DD" w:rsidRPr="00830E8B" w:rsidRDefault="00F622DD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5F5EBE" w14:textId="587DD9AF" w:rsidR="00F622DD" w:rsidRPr="00830E8B" w:rsidRDefault="00F622DD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EC1369"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C27678" w14:textId="3DF66994" w:rsidR="00F622DD" w:rsidRPr="00830E8B" w:rsidRDefault="00F622DD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EC1369"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</w:t>
            </w: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622DD" w:rsidRPr="00830E8B" w14:paraId="6DEFF7EB" w14:textId="77777777" w:rsidTr="004505B2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344E4" w14:textId="77777777" w:rsidR="00F622DD" w:rsidRPr="00830E8B" w:rsidRDefault="00F622DD" w:rsidP="00830E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76C687" w14:textId="120AD80D" w:rsidR="00F622DD" w:rsidRPr="00830E8B" w:rsidRDefault="00F622DD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AB11DF" w14:textId="70D913F4" w:rsidR="00F622DD" w:rsidRPr="00830E8B" w:rsidRDefault="00F622DD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EC1369"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94FFC" w14:textId="619D4716" w:rsidR="00F622DD" w:rsidRPr="00830E8B" w:rsidRDefault="00F622DD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EC1369"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</w:t>
            </w: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622DD" w:rsidRPr="00830E8B" w14:paraId="2371F161" w14:textId="77777777" w:rsidTr="00F622DD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6F56C" w14:textId="77777777" w:rsidR="00F622DD" w:rsidRPr="00830E8B" w:rsidRDefault="00F622DD" w:rsidP="00830E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1FE3C" w14:textId="5B605CCC" w:rsidR="00F622DD" w:rsidRPr="00830E8B" w:rsidRDefault="00EC1369" w:rsidP="00830E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0E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Consolacion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32102" w14:textId="698C9D0D" w:rsidR="00F622DD" w:rsidRPr="00830E8B" w:rsidRDefault="00F622DD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62211" w14:textId="5E28A962" w:rsidR="00F622DD" w:rsidRPr="00830E8B" w:rsidRDefault="00F622DD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</w:t>
            </w:r>
            <w:r w:rsidR="00EC1369" w:rsidRPr="00830E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</w:t>
            </w:r>
            <w:r w:rsidRPr="00830E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5C5F0" w14:textId="708A163D" w:rsidR="00F622DD" w:rsidRPr="00830E8B" w:rsidRDefault="00EC1369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148</w:t>
            </w:r>
          </w:p>
        </w:tc>
      </w:tr>
    </w:tbl>
    <w:p w14:paraId="325CE62F" w14:textId="13CB8E83" w:rsidR="00517D42" w:rsidRPr="00830E8B" w:rsidRDefault="00844816" w:rsidP="00830E8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30E8B">
        <w:rPr>
          <w:rFonts w:ascii="Arial" w:eastAsia="Arial" w:hAnsi="Arial" w:cs="Arial"/>
          <w:i/>
          <w:color w:val="0070C0"/>
          <w:sz w:val="16"/>
          <w:szCs w:val="16"/>
        </w:rPr>
        <w:t>Source: DSWD-FO VII</w:t>
      </w:r>
    </w:p>
    <w:p w14:paraId="58F1F0D1" w14:textId="7FFA2F4E" w:rsidR="0063173E" w:rsidRPr="00830E8B" w:rsidRDefault="0063173E" w:rsidP="00830E8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81B5342" w14:textId="3157C489" w:rsidR="00016E61" w:rsidRPr="00830E8B" w:rsidRDefault="00404148" w:rsidP="00830E8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30E8B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946065" w:rsidRPr="00830E8B">
        <w:rPr>
          <w:rFonts w:ascii="Arial" w:eastAsia="Arial" w:hAnsi="Arial" w:cs="Arial"/>
          <w:b/>
          <w:color w:val="002060"/>
          <w:sz w:val="24"/>
          <w:szCs w:val="24"/>
        </w:rPr>
        <w:t xml:space="preserve"> / Persons </w:t>
      </w:r>
      <w:r w:rsidR="00016E61" w:rsidRPr="00830E8B">
        <w:rPr>
          <w:rFonts w:ascii="Arial" w:hAnsi="Arial" w:cs="Arial"/>
          <w:b/>
          <w:bCs/>
          <w:color w:val="002060"/>
          <w:sz w:val="24"/>
          <w:szCs w:val="24"/>
        </w:rPr>
        <w:t>Inside Evacuation Center</w:t>
      </w:r>
    </w:p>
    <w:p w14:paraId="5BEFBA44" w14:textId="0B1C72DC" w:rsidR="00946065" w:rsidRPr="00830E8B" w:rsidRDefault="0065092F" w:rsidP="00830E8B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830E8B">
        <w:rPr>
          <w:rFonts w:ascii="Arial" w:hAnsi="Arial" w:cs="Arial"/>
          <w:bCs/>
          <w:sz w:val="24"/>
          <w:szCs w:val="24"/>
        </w:rPr>
        <w:t>There are</w:t>
      </w:r>
      <w:r w:rsidRPr="00830E8B">
        <w:rPr>
          <w:rFonts w:ascii="Arial" w:hAnsi="Arial" w:cs="Arial"/>
          <w:b/>
          <w:bCs/>
          <w:sz w:val="24"/>
          <w:szCs w:val="24"/>
        </w:rPr>
        <w:t xml:space="preserve"> </w:t>
      </w:r>
      <w:r w:rsidR="00EC1369" w:rsidRPr="00830E8B">
        <w:rPr>
          <w:rFonts w:ascii="Arial" w:eastAsia="Arial" w:hAnsi="Arial" w:cs="Arial"/>
          <w:b/>
          <w:sz w:val="24"/>
          <w:szCs w:val="24"/>
        </w:rPr>
        <w:t>42 families</w:t>
      </w:r>
      <w:r w:rsidR="00EC1369" w:rsidRPr="00830E8B">
        <w:rPr>
          <w:rFonts w:ascii="Arial" w:eastAsia="Arial" w:hAnsi="Arial" w:cs="Arial"/>
          <w:sz w:val="24"/>
          <w:szCs w:val="24"/>
        </w:rPr>
        <w:t xml:space="preserve"> or </w:t>
      </w:r>
      <w:r w:rsidR="00EC1369" w:rsidRPr="00830E8B">
        <w:rPr>
          <w:rFonts w:ascii="Arial" w:eastAsia="Arial" w:hAnsi="Arial" w:cs="Arial"/>
          <w:b/>
          <w:sz w:val="24"/>
          <w:szCs w:val="24"/>
        </w:rPr>
        <w:t>148 persons</w:t>
      </w:r>
      <w:r w:rsidR="00EC1369" w:rsidRPr="00830E8B">
        <w:rPr>
          <w:rFonts w:ascii="Arial" w:eastAsia="Arial" w:hAnsi="Arial" w:cs="Arial"/>
          <w:sz w:val="24"/>
          <w:szCs w:val="24"/>
        </w:rPr>
        <w:t xml:space="preserve"> </w:t>
      </w:r>
      <w:r w:rsidR="00A5107D" w:rsidRPr="00830E8B">
        <w:rPr>
          <w:rFonts w:ascii="Arial" w:hAnsi="Arial" w:cs="Arial"/>
          <w:sz w:val="24"/>
          <w:szCs w:val="24"/>
        </w:rPr>
        <w:t xml:space="preserve">currently taking temporary shelter </w:t>
      </w:r>
      <w:r w:rsidR="00844816" w:rsidRPr="00830E8B">
        <w:rPr>
          <w:rFonts w:ascii="Arial" w:hAnsi="Arial" w:cs="Arial"/>
          <w:sz w:val="24"/>
          <w:szCs w:val="24"/>
        </w:rPr>
        <w:t xml:space="preserve">at </w:t>
      </w:r>
      <w:r w:rsidR="00115C90" w:rsidRPr="00830E8B">
        <w:rPr>
          <w:rFonts w:ascii="Arial" w:hAnsi="Arial" w:cs="Arial"/>
          <w:sz w:val="24"/>
          <w:szCs w:val="24"/>
        </w:rPr>
        <w:t xml:space="preserve">the </w:t>
      </w:r>
      <w:r w:rsidR="00EC1369" w:rsidRPr="00830E8B">
        <w:rPr>
          <w:rFonts w:ascii="Arial" w:hAnsi="Arial" w:cs="Arial"/>
          <w:b/>
          <w:sz w:val="24"/>
          <w:szCs w:val="24"/>
        </w:rPr>
        <w:t>Bagong Lipunan Elementary School</w:t>
      </w:r>
      <w:r w:rsidR="00030ED5" w:rsidRPr="00830E8B">
        <w:rPr>
          <w:rFonts w:ascii="Arial" w:hAnsi="Arial" w:cs="Arial"/>
          <w:b/>
          <w:sz w:val="24"/>
          <w:szCs w:val="24"/>
        </w:rPr>
        <w:t xml:space="preserve"> </w:t>
      </w:r>
      <w:r w:rsidR="0079466D" w:rsidRPr="00830E8B">
        <w:rPr>
          <w:rFonts w:ascii="Arial" w:hAnsi="Arial" w:cs="Arial"/>
          <w:b/>
          <w:sz w:val="24"/>
          <w:szCs w:val="24"/>
        </w:rPr>
        <w:t>(</w:t>
      </w:r>
      <w:r w:rsidR="0079466D" w:rsidRPr="00830E8B">
        <w:rPr>
          <w:rFonts w:ascii="Arial" w:hAnsi="Arial" w:cs="Arial"/>
          <w:sz w:val="24"/>
          <w:szCs w:val="24"/>
        </w:rPr>
        <w:t xml:space="preserve">see Table </w:t>
      </w:r>
      <w:r w:rsidR="00517D42" w:rsidRPr="00830E8B">
        <w:rPr>
          <w:rFonts w:ascii="Arial" w:hAnsi="Arial" w:cs="Arial"/>
          <w:sz w:val="24"/>
          <w:szCs w:val="24"/>
          <w:lang w:val="id-ID"/>
        </w:rPr>
        <w:t>2</w:t>
      </w:r>
      <w:r w:rsidR="0079466D" w:rsidRPr="00830E8B">
        <w:rPr>
          <w:rFonts w:ascii="Arial" w:hAnsi="Arial" w:cs="Arial"/>
          <w:sz w:val="24"/>
          <w:szCs w:val="24"/>
        </w:rPr>
        <w:t xml:space="preserve">). </w:t>
      </w:r>
    </w:p>
    <w:p w14:paraId="5202FF21" w14:textId="77777777" w:rsidR="00946065" w:rsidRPr="00830E8B" w:rsidRDefault="00946065" w:rsidP="00830E8B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D2E8AB1" w14:textId="5FC63598" w:rsidR="0079466D" w:rsidRPr="00830E8B" w:rsidRDefault="00517D42" w:rsidP="00830E8B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830E8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830E8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C926CF" w:rsidRPr="00830E8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844816" w:rsidRPr="00830E8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</w:t>
      </w:r>
      <w:r w:rsidR="0079466D" w:rsidRPr="00830E8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73"/>
        <w:gridCol w:w="2419"/>
        <w:gridCol w:w="936"/>
        <w:gridCol w:w="1054"/>
        <w:gridCol w:w="1160"/>
        <w:gridCol w:w="1162"/>
        <w:gridCol w:w="1161"/>
        <w:gridCol w:w="1162"/>
      </w:tblGrid>
      <w:tr w:rsidR="004505B2" w:rsidRPr="00830E8B" w14:paraId="0DCF01B6" w14:textId="77777777" w:rsidTr="00EC1369">
        <w:trPr>
          <w:trHeight w:val="20"/>
        </w:trPr>
        <w:tc>
          <w:tcPr>
            <w:tcW w:w="14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CACCE9" w14:textId="77777777" w:rsidR="004505B2" w:rsidRPr="00830E8B" w:rsidRDefault="004505B2" w:rsidP="00830E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23A956" w14:textId="77777777" w:rsidR="004505B2" w:rsidRPr="00830E8B" w:rsidRDefault="004505B2" w:rsidP="00830E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4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82425E8" w14:textId="77777777" w:rsidR="004505B2" w:rsidRPr="00830E8B" w:rsidRDefault="004505B2" w:rsidP="00830E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505B2" w:rsidRPr="00830E8B" w14:paraId="6E5E88F4" w14:textId="77777777" w:rsidTr="00EC1369">
        <w:trPr>
          <w:trHeight w:val="20"/>
        </w:trPr>
        <w:tc>
          <w:tcPr>
            <w:tcW w:w="1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16115" w14:textId="77777777" w:rsidR="004505B2" w:rsidRPr="00830E8B" w:rsidRDefault="004505B2" w:rsidP="00830E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644C9" w14:textId="77777777" w:rsidR="004505B2" w:rsidRPr="00830E8B" w:rsidRDefault="004505B2" w:rsidP="00830E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B39AAE8" w14:textId="77777777" w:rsidR="004505B2" w:rsidRPr="00830E8B" w:rsidRDefault="004505B2" w:rsidP="00830E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505B2" w:rsidRPr="00830E8B" w14:paraId="326475FE" w14:textId="77777777" w:rsidTr="00B057D7">
        <w:trPr>
          <w:trHeight w:val="20"/>
        </w:trPr>
        <w:tc>
          <w:tcPr>
            <w:tcW w:w="1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8F074" w14:textId="77777777" w:rsidR="004505B2" w:rsidRPr="00830E8B" w:rsidRDefault="004505B2" w:rsidP="00830E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D56B3" w14:textId="77777777" w:rsidR="004505B2" w:rsidRPr="00830E8B" w:rsidRDefault="004505B2" w:rsidP="00830E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23F295" w14:textId="77777777" w:rsidR="004505B2" w:rsidRPr="00830E8B" w:rsidRDefault="004505B2" w:rsidP="00830E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1E2B00" w14:textId="77777777" w:rsidR="004505B2" w:rsidRPr="00830E8B" w:rsidRDefault="004505B2" w:rsidP="00830E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505B2" w:rsidRPr="00830E8B" w14:paraId="3B3A5898" w14:textId="77777777" w:rsidTr="00EC1369">
        <w:trPr>
          <w:trHeight w:val="20"/>
        </w:trPr>
        <w:tc>
          <w:tcPr>
            <w:tcW w:w="1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F66B1" w14:textId="77777777" w:rsidR="004505B2" w:rsidRPr="00830E8B" w:rsidRDefault="004505B2" w:rsidP="00830E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E370D7" w14:textId="485C16A5" w:rsidR="004505B2" w:rsidRPr="00830E8B" w:rsidRDefault="004505B2" w:rsidP="00830E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CUM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6CA819" w14:textId="77777777" w:rsidR="004505B2" w:rsidRPr="00830E8B" w:rsidRDefault="004505B2" w:rsidP="00830E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797F34" w14:textId="77777777" w:rsidR="004505B2" w:rsidRPr="00830E8B" w:rsidRDefault="004505B2" w:rsidP="00830E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11C99B" w14:textId="77777777" w:rsidR="004505B2" w:rsidRPr="00830E8B" w:rsidRDefault="004505B2" w:rsidP="00830E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700AD7" w14:textId="77777777" w:rsidR="004505B2" w:rsidRPr="00830E8B" w:rsidRDefault="004505B2" w:rsidP="00830E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5C912E" w14:textId="77777777" w:rsidR="004505B2" w:rsidRPr="00830E8B" w:rsidRDefault="004505B2" w:rsidP="00830E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C1369" w:rsidRPr="00830E8B" w14:paraId="236CFDD5" w14:textId="77777777" w:rsidTr="00EC1369">
        <w:trPr>
          <w:trHeight w:val="20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53A23B" w14:textId="77777777" w:rsidR="00EC1369" w:rsidRPr="00830E8B" w:rsidRDefault="00EC1369" w:rsidP="00830E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83A6D9" w14:textId="2ACF0BE3" w:rsidR="00EC1369" w:rsidRPr="00830E8B" w:rsidRDefault="00EC1369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A49E96" w14:textId="78EEBC3C" w:rsidR="00EC1369" w:rsidRPr="00830E8B" w:rsidRDefault="00EC1369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64AC78" w14:textId="2824152B" w:rsidR="00EC1369" w:rsidRPr="00830E8B" w:rsidRDefault="00EC1369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42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39587A" w14:textId="13AEB039" w:rsidR="00EC1369" w:rsidRPr="00830E8B" w:rsidRDefault="00EC1369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42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0414D7" w14:textId="37B14582" w:rsidR="00EC1369" w:rsidRPr="00830E8B" w:rsidRDefault="00EC1369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148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A051BF" w14:textId="7187291A" w:rsidR="00EC1369" w:rsidRPr="00830E8B" w:rsidRDefault="00EC1369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148</w:t>
            </w:r>
          </w:p>
        </w:tc>
      </w:tr>
      <w:tr w:rsidR="00EC1369" w:rsidRPr="00830E8B" w14:paraId="22414138" w14:textId="77777777" w:rsidTr="00EC1369">
        <w:trPr>
          <w:trHeight w:val="20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7528802" w14:textId="77777777" w:rsidR="00EC1369" w:rsidRPr="00830E8B" w:rsidRDefault="00EC1369" w:rsidP="00830E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386DF9" w14:textId="14C96551" w:rsidR="00EC1369" w:rsidRPr="00830E8B" w:rsidRDefault="00EC1369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DFBA9B" w14:textId="6EB63742" w:rsidR="00EC1369" w:rsidRPr="00830E8B" w:rsidRDefault="00EC1369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069B48" w14:textId="1BD13953" w:rsidR="00EC1369" w:rsidRPr="00830E8B" w:rsidRDefault="00EC1369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80043A" w14:textId="5670833A" w:rsidR="00EC1369" w:rsidRPr="00830E8B" w:rsidRDefault="00EC1369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2F1490" w14:textId="56C8F4A4" w:rsidR="00EC1369" w:rsidRPr="00830E8B" w:rsidRDefault="00EC1369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148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34BCF2" w14:textId="74E79CD8" w:rsidR="00EC1369" w:rsidRPr="00830E8B" w:rsidRDefault="00EC1369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148 </w:t>
            </w:r>
          </w:p>
        </w:tc>
      </w:tr>
      <w:tr w:rsidR="00EC1369" w:rsidRPr="00830E8B" w14:paraId="51307E2D" w14:textId="77777777" w:rsidTr="00EC1369">
        <w:trPr>
          <w:trHeight w:val="20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6FC8C0" w14:textId="77777777" w:rsidR="00EC1369" w:rsidRPr="00830E8B" w:rsidRDefault="00EC1369" w:rsidP="00830E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754B90" w14:textId="60EEC439" w:rsidR="00EC1369" w:rsidRPr="00830E8B" w:rsidRDefault="00EC1369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E096AC" w14:textId="6775D7ED" w:rsidR="00EC1369" w:rsidRPr="00830E8B" w:rsidRDefault="00EC1369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0129A4" w14:textId="0690CA9C" w:rsidR="00EC1369" w:rsidRPr="00830E8B" w:rsidRDefault="00EC1369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A7344B" w14:textId="511C72D9" w:rsidR="00EC1369" w:rsidRPr="00830E8B" w:rsidRDefault="00EC1369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E1888" w14:textId="137E3426" w:rsidR="00EC1369" w:rsidRPr="00830E8B" w:rsidRDefault="00EC1369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148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FF9D8" w14:textId="5F95FD18" w:rsidR="00EC1369" w:rsidRPr="00830E8B" w:rsidRDefault="00EC1369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148 </w:t>
            </w:r>
          </w:p>
        </w:tc>
      </w:tr>
      <w:tr w:rsidR="00EC1369" w:rsidRPr="00830E8B" w14:paraId="37FA5A6C" w14:textId="77777777" w:rsidTr="0039783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572B8" w14:textId="77777777" w:rsidR="00EC1369" w:rsidRPr="00830E8B" w:rsidRDefault="00EC1369" w:rsidP="00830E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DCAD" w14:textId="25983C1B" w:rsidR="00EC1369" w:rsidRPr="00830E8B" w:rsidRDefault="000D2441" w:rsidP="00830E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0E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Consolacio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4BEE6" w14:textId="08C00025" w:rsidR="00EC1369" w:rsidRPr="00830E8B" w:rsidRDefault="00EC1369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C66AE" w14:textId="5DBB921B" w:rsidR="00EC1369" w:rsidRPr="00830E8B" w:rsidRDefault="00EC1369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BF4FB" w14:textId="70C10A29" w:rsidR="00EC1369" w:rsidRPr="00830E8B" w:rsidRDefault="00EC1369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42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21DE0" w14:textId="4AE5F6DC" w:rsidR="00EC1369" w:rsidRPr="00830E8B" w:rsidRDefault="00EC1369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42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0C1F0" w14:textId="3FE1E60D" w:rsidR="00EC1369" w:rsidRPr="00830E8B" w:rsidRDefault="00EC1369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148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CEA6E" w14:textId="386FF9BC" w:rsidR="00EC1369" w:rsidRPr="00830E8B" w:rsidRDefault="00EC1369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148 </w:t>
            </w:r>
          </w:p>
        </w:tc>
      </w:tr>
    </w:tbl>
    <w:p w14:paraId="75127AC9" w14:textId="2746D109" w:rsidR="00B057D7" w:rsidRPr="00830E8B" w:rsidRDefault="00B057D7" w:rsidP="00830E8B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  <w:r w:rsidRPr="00830E8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The LGU will continuously provide the needs of the affected families staying </w:t>
      </w:r>
      <w:r w:rsidR="00830E8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in the evacuation center.</w:t>
      </w:r>
    </w:p>
    <w:p w14:paraId="4A46D4E0" w14:textId="3309D9E8" w:rsidR="00115C90" w:rsidRPr="00830E8B" w:rsidRDefault="00844816" w:rsidP="00830E8B">
      <w:pPr>
        <w:spacing w:after="0" w:line="240" w:lineRule="auto"/>
        <w:ind w:left="709"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30E8B">
        <w:rPr>
          <w:rFonts w:ascii="Arial" w:eastAsia="Arial" w:hAnsi="Arial" w:cs="Arial"/>
          <w:i/>
          <w:color w:val="0070C0"/>
          <w:sz w:val="16"/>
          <w:szCs w:val="16"/>
        </w:rPr>
        <w:t>Source: DSWD-FO VII</w:t>
      </w:r>
    </w:p>
    <w:p w14:paraId="79D17FCB" w14:textId="77777777" w:rsidR="001F592C" w:rsidRPr="00830E8B" w:rsidRDefault="001F592C" w:rsidP="00830E8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52097F0" w14:textId="77777777" w:rsidR="001F592C" w:rsidRPr="00830E8B" w:rsidRDefault="001F592C" w:rsidP="00830E8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30E8B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E71C280" w14:textId="56F331C1" w:rsidR="001F592C" w:rsidRPr="00830E8B" w:rsidRDefault="001F592C" w:rsidP="00830E8B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830E8B">
        <w:rPr>
          <w:rFonts w:ascii="Arial" w:eastAsia="Arial" w:hAnsi="Arial" w:cs="Arial"/>
          <w:sz w:val="24"/>
          <w:szCs w:val="24"/>
        </w:rPr>
        <w:t>A total of</w:t>
      </w:r>
      <w:r w:rsidRPr="00830E8B">
        <w:rPr>
          <w:rFonts w:ascii="Arial" w:eastAsia="Arial" w:hAnsi="Arial" w:cs="Arial"/>
          <w:b/>
          <w:sz w:val="24"/>
          <w:szCs w:val="24"/>
        </w:rPr>
        <w:t xml:space="preserve"> </w:t>
      </w:r>
      <w:r w:rsidR="00006041" w:rsidRPr="00830E8B">
        <w:rPr>
          <w:rFonts w:ascii="Arial" w:eastAsia="Arial" w:hAnsi="Arial" w:cs="Arial"/>
          <w:b/>
          <w:sz w:val="24"/>
          <w:szCs w:val="24"/>
        </w:rPr>
        <w:t>27</w:t>
      </w:r>
      <w:r w:rsidR="004B492B" w:rsidRPr="00830E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830E8B">
        <w:rPr>
          <w:rFonts w:ascii="Arial" w:eastAsia="Arial" w:hAnsi="Arial" w:cs="Arial"/>
          <w:b/>
          <w:sz w:val="24"/>
          <w:szCs w:val="24"/>
        </w:rPr>
        <w:t>houses</w:t>
      </w:r>
      <w:r w:rsidRPr="00830E8B">
        <w:rPr>
          <w:rFonts w:ascii="Arial" w:eastAsia="Arial" w:hAnsi="Arial" w:cs="Arial"/>
          <w:sz w:val="24"/>
          <w:szCs w:val="24"/>
        </w:rPr>
        <w:t xml:space="preserve"> were </w:t>
      </w:r>
      <w:r w:rsidR="00F622DD" w:rsidRPr="00830E8B">
        <w:rPr>
          <w:rFonts w:ascii="Arial" w:eastAsia="Arial" w:hAnsi="Arial" w:cs="Arial"/>
          <w:sz w:val="24"/>
          <w:szCs w:val="24"/>
        </w:rPr>
        <w:t xml:space="preserve">damaged; of which, </w:t>
      </w:r>
      <w:r w:rsidR="00006041" w:rsidRPr="00830E8B">
        <w:rPr>
          <w:rFonts w:ascii="Arial" w:eastAsia="Arial" w:hAnsi="Arial" w:cs="Arial"/>
          <w:b/>
          <w:bCs/>
          <w:sz w:val="24"/>
          <w:szCs w:val="24"/>
        </w:rPr>
        <w:t>21</w:t>
      </w:r>
      <w:r w:rsidR="00F622DD" w:rsidRPr="00830E8B">
        <w:rPr>
          <w:rFonts w:ascii="Arial" w:eastAsia="Arial" w:hAnsi="Arial" w:cs="Arial"/>
          <w:sz w:val="24"/>
          <w:szCs w:val="24"/>
        </w:rPr>
        <w:t xml:space="preserve"> were </w:t>
      </w:r>
      <w:r w:rsidR="00F622DD" w:rsidRPr="00830E8B">
        <w:rPr>
          <w:rFonts w:ascii="Arial" w:eastAsia="Arial" w:hAnsi="Arial" w:cs="Arial"/>
          <w:b/>
          <w:sz w:val="24"/>
          <w:szCs w:val="24"/>
        </w:rPr>
        <w:t>totally damaged</w:t>
      </w:r>
      <w:r w:rsidR="00F622DD" w:rsidRPr="00830E8B">
        <w:rPr>
          <w:rFonts w:ascii="Arial" w:eastAsia="Arial" w:hAnsi="Arial" w:cs="Arial"/>
          <w:sz w:val="24"/>
          <w:szCs w:val="24"/>
        </w:rPr>
        <w:t xml:space="preserve"> and </w:t>
      </w:r>
      <w:r w:rsidR="00006041" w:rsidRPr="00830E8B">
        <w:rPr>
          <w:rFonts w:ascii="Arial" w:eastAsia="Arial" w:hAnsi="Arial" w:cs="Arial"/>
          <w:b/>
          <w:bCs/>
          <w:sz w:val="24"/>
          <w:szCs w:val="24"/>
        </w:rPr>
        <w:t>6</w:t>
      </w:r>
      <w:r w:rsidR="00F622DD" w:rsidRPr="00830E8B">
        <w:rPr>
          <w:rFonts w:ascii="Arial" w:eastAsia="Arial" w:hAnsi="Arial" w:cs="Arial"/>
          <w:sz w:val="24"/>
          <w:szCs w:val="24"/>
        </w:rPr>
        <w:t xml:space="preserve"> were </w:t>
      </w:r>
      <w:r w:rsidR="00F622DD" w:rsidRPr="00830E8B">
        <w:rPr>
          <w:rFonts w:ascii="Arial" w:eastAsia="Arial" w:hAnsi="Arial" w:cs="Arial"/>
          <w:b/>
          <w:sz w:val="24"/>
          <w:szCs w:val="24"/>
        </w:rPr>
        <w:t>partially damaged</w:t>
      </w:r>
      <w:r w:rsidR="00F622DD" w:rsidRPr="00830E8B">
        <w:rPr>
          <w:rFonts w:ascii="Arial" w:eastAsia="Arial" w:hAnsi="Arial" w:cs="Arial"/>
          <w:sz w:val="24"/>
          <w:szCs w:val="24"/>
        </w:rPr>
        <w:t xml:space="preserve"> </w:t>
      </w:r>
      <w:r w:rsidRPr="00830E8B">
        <w:rPr>
          <w:rFonts w:ascii="Arial" w:eastAsia="Arial" w:hAnsi="Arial" w:cs="Arial"/>
          <w:sz w:val="24"/>
          <w:szCs w:val="24"/>
        </w:rPr>
        <w:t>(see Table 3).</w:t>
      </w:r>
    </w:p>
    <w:p w14:paraId="6D3FB37D" w14:textId="77777777" w:rsidR="001F592C" w:rsidRPr="00830E8B" w:rsidRDefault="001F592C" w:rsidP="00830E8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FD5C084" w14:textId="42072A15" w:rsidR="001F592C" w:rsidRPr="00830E8B" w:rsidRDefault="001F592C" w:rsidP="00830E8B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  <w:r w:rsidRPr="00830E8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3. Number of </w:t>
      </w:r>
      <w:r w:rsidRPr="00830E8B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</w:t>
      </w:r>
      <w:r w:rsidRPr="00830E8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Pr="00830E8B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4969"/>
        <w:gridCol w:w="1322"/>
        <w:gridCol w:w="1322"/>
        <w:gridCol w:w="1426"/>
      </w:tblGrid>
      <w:tr w:rsidR="004505B2" w:rsidRPr="00830E8B" w14:paraId="1C9581DD" w14:textId="77777777" w:rsidTr="00F622DD">
        <w:trPr>
          <w:trHeight w:val="20"/>
        </w:trPr>
        <w:tc>
          <w:tcPr>
            <w:tcW w:w="28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9443D4" w14:textId="77777777" w:rsidR="004505B2" w:rsidRPr="00830E8B" w:rsidRDefault="004505B2" w:rsidP="00830E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FABF9B" w14:textId="5650FCE2" w:rsidR="004505B2" w:rsidRPr="00830E8B" w:rsidRDefault="004505B2" w:rsidP="00830E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4505B2" w:rsidRPr="00830E8B" w14:paraId="16BA2912" w14:textId="77777777" w:rsidTr="00F622DD">
        <w:trPr>
          <w:trHeight w:val="20"/>
        </w:trPr>
        <w:tc>
          <w:tcPr>
            <w:tcW w:w="28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2F8F3" w14:textId="77777777" w:rsidR="004505B2" w:rsidRPr="00830E8B" w:rsidRDefault="004505B2" w:rsidP="00830E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15791D" w14:textId="77777777" w:rsidR="004505B2" w:rsidRPr="00830E8B" w:rsidRDefault="004505B2" w:rsidP="00830E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3D42A86" w14:textId="77777777" w:rsidR="004505B2" w:rsidRPr="00830E8B" w:rsidRDefault="004505B2" w:rsidP="00830E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701A1D" w14:textId="77777777" w:rsidR="004505B2" w:rsidRPr="00830E8B" w:rsidRDefault="004505B2" w:rsidP="00830E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06041" w:rsidRPr="00830E8B" w14:paraId="7816F6E1" w14:textId="77777777" w:rsidTr="00F622DD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A1BD29" w14:textId="77777777" w:rsidR="00006041" w:rsidRPr="00830E8B" w:rsidRDefault="00006041" w:rsidP="00830E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E29BE5" w14:textId="38651542" w:rsidR="00006041" w:rsidRPr="00830E8B" w:rsidRDefault="00006041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27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837D68" w14:textId="665B1E16" w:rsidR="00006041" w:rsidRPr="00830E8B" w:rsidRDefault="00006041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6EB0C2" w14:textId="5CAE3FBA" w:rsidR="00006041" w:rsidRPr="00830E8B" w:rsidRDefault="00006041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</w:tr>
      <w:tr w:rsidR="00006041" w:rsidRPr="00830E8B" w14:paraId="1FC09BFA" w14:textId="77777777" w:rsidTr="00F622DD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40A02D6" w14:textId="77777777" w:rsidR="00006041" w:rsidRPr="00830E8B" w:rsidRDefault="00006041" w:rsidP="00830E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1B9134" w14:textId="71597B2A" w:rsidR="00006041" w:rsidRPr="00830E8B" w:rsidRDefault="00006041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27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9E39FA" w14:textId="1F9E91DC" w:rsidR="00006041" w:rsidRPr="00830E8B" w:rsidRDefault="00006041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230D9B" w14:textId="5703A2D2" w:rsidR="00006041" w:rsidRPr="00830E8B" w:rsidRDefault="00006041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</w:tr>
      <w:tr w:rsidR="00006041" w:rsidRPr="00830E8B" w14:paraId="1A101248" w14:textId="77777777" w:rsidTr="00F622DD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C9565" w14:textId="77777777" w:rsidR="00006041" w:rsidRPr="00830E8B" w:rsidRDefault="00006041" w:rsidP="00830E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6C19C9" w14:textId="6B812E88" w:rsidR="00006041" w:rsidRPr="00830E8B" w:rsidRDefault="00006041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27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26028C" w14:textId="0044D915" w:rsidR="00006041" w:rsidRPr="00830E8B" w:rsidRDefault="00006041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3C7620" w14:textId="38B9D119" w:rsidR="00006041" w:rsidRPr="00830E8B" w:rsidRDefault="00006041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</w:tr>
      <w:tr w:rsidR="00006041" w:rsidRPr="00830E8B" w14:paraId="7BD20E4B" w14:textId="77777777" w:rsidTr="00F622D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A1AA9" w14:textId="77777777" w:rsidR="00006041" w:rsidRPr="00830E8B" w:rsidRDefault="00006041" w:rsidP="00830E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30E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DC2AD" w14:textId="76680974" w:rsidR="00006041" w:rsidRPr="00830E8B" w:rsidRDefault="000D2441" w:rsidP="00830E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D24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Consolacion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2354D" w14:textId="4BF4DDAE" w:rsidR="00006041" w:rsidRPr="00830E8B" w:rsidRDefault="00006041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27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38545" w14:textId="0C360020" w:rsidR="00006041" w:rsidRPr="00830E8B" w:rsidRDefault="00006041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C67AF" w14:textId="7F9D23BD" w:rsidR="00006041" w:rsidRPr="00830E8B" w:rsidRDefault="00006041" w:rsidP="00830E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30E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6 </w:t>
            </w:r>
          </w:p>
        </w:tc>
      </w:tr>
    </w:tbl>
    <w:p w14:paraId="55A56768" w14:textId="0C8B2F86" w:rsidR="001F592C" w:rsidRPr="00830E8B" w:rsidRDefault="001F592C" w:rsidP="00830E8B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16"/>
        </w:rPr>
      </w:pPr>
      <w:r w:rsidRPr="00830E8B">
        <w:rPr>
          <w:rFonts w:ascii="Arial" w:eastAsia="Arial" w:hAnsi="Arial" w:cs="Arial"/>
          <w:i/>
          <w:color w:val="0070C0"/>
          <w:sz w:val="16"/>
          <w:szCs w:val="16"/>
        </w:rPr>
        <w:t>Source: DSWD-FO VII</w:t>
      </w:r>
    </w:p>
    <w:p w14:paraId="3DC08FB1" w14:textId="6685F647" w:rsidR="001F592C" w:rsidRPr="00830E8B" w:rsidRDefault="00B057D7" w:rsidP="00830E8B">
      <w:pPr>
        <w:tabs>
          <w:tab w:val="left" w:pos="8892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830E8B">
        <w:rPr>
          <w:rFonts w:ascii="Arial" w:eastAsia="Arial" w:hAnsi="Arial" w:cs="Arial"/>
          <w:i/>
          <w:color w:val="0070C0"/>
          <w:sz w:val="24"/>
          <w:szCs w:val="24"/>
        </w:rPr>
        <w:tab/>
      </w:r>
    </w:p>
    <w:p w14:paraId="16031FE8" w14:textId="77777777" w:rsidR="00F622DD" w:rsidRPr="00830E8B" w:rsidRDefault="00F622DD" w:rsidP="00830E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30E8B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4BEC8EBC" w14:textId="192879C4" w:rsidR="00F622DD" w:rsidRPr="00830E8B" w:rsidRDefault="00F622DD" w:rsidP="00830E8B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sz w:val="24"/>
          <w:szCs w:val="24"/>
        </w:rPr>
      </w:pPr>
      <w:r w:rsidRPr="00830E8B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830E8B">
        <w:rPr>
          <w:rFonts w:ascii="Arial" w:hAnsi="Arial" w:cs="Arial"/>
          <w:b/>
          <w:bCs/>
          <w:sz w:val="24"/>
          <w:szCs w:val="24"/>
        </w:rPr>
        <w:t>₱</w:t>
      </w:r>
      <w:r w:rsidR="00EC1369" w:rsidRPr="00830E8B">
        <w:rPr>
          <w:rFonts w:ascii="Arial" w:hAnsi="Arial" w:cs="Arial"/>
          <w:b/>
          <w:bCs/>
          <w:iCs/>
          <w:sz w:val="24"/>
          <w:szCs w:val="24"/>
        </w:rPr>
        <w:t xml:space="preserve"> 227,948.70 </w:t>
      </w:r>
      <w:r w:rsidRPr="00830E8B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Pr="00830E8B">
        <w:rPr>
          <w:rFonts w:ascii="Arial" w:hAnsi="Arial" w:cs="Arial"/>
          <w:b/>
          <w:bCs/>
          <w:iCs/>
          <w:sz w:val="24"/>
          <w:szCs w:val="24"/>
        </w:rPr>
        <w:t xml:space="preserve">DSWD </w:t>
      </w:r>
      <w:r w:rsidRPr="00830E8B">
        <w:rPr>
          <w:rFonts w:ascii="Arial" w:eastAsia="Times New Roman" w:hAnsi="Arial" w:cs="Arial"/>
          <w:sz w:val="24"/>
          <w:szCs w:val="24"/>
        </w:rPr>
        <w:t>to the affected families (see Table 4).</w:t>
      </w:r>
    </w:p>
    <w:p w14:paraId="4D2C94DE" w14:textId="77777777" w:rsidR="00F622DD" w:rsidRPr="00830E8B" w:rsidRDefault="00F622DD" w:rsidP="00830E8B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4257E8EE" w14:textId="029E3312" w:rsidR="00F622DD" w:rsidRPr="000D2441" w:rsidRDefault="00F622DD" w:rsidP="00830E8B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D244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2486"/>
        <w:gridCol w:w="1754"/>
        <w:gridCol w:w="1100"/>
        <w:gridCol w:w="958"/>
        <w:gridCol w:w="958"/>
        <w:gridCol w:w="1920"/>
      </w:tblGrid>
      <w:tr w:rsidR="00F622DD" w:rsidRPr="000D2441" w14:paraId="6F80417A" w14:textId="77777777" w:rsidTr="00EC1369">
        <w:trPr>
          <w:trHeight w:val="20"/>
        </w:trPr>
        <w:tc>
          <w:tcPr>
            <w:tcW w:w="14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FDBF6" w14:textId="77777777" w:rsidR="00F622DD" w:rsidRPr="000D2441" w:rsidRDefault="00F622DD" w:rsidP="00830E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4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63C9E" w14:textId="77777777" w:rsidR="00F622DD" w:rsidRPr="000D2441" w:rsidRDefault="00F622DD" w:rsidP="00830E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4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F622DD" w:rsidRPr="000D2441" w14:paraId="478A008A" w14:textId="77777777" w:rsidTr="00EC1369">
        <w:trPr>
          <w:trHeight w:val="20"/>
        </w:trPr>
        <w:tc>
          <w:tcPr>
            <w:tcW w:w="14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CDB7C" w14:textId="77777777" w:rsidR="00F622DD" w:rsidRPr="000D2441" w:rsidRDefault="00F622DD" w:rsidP="0083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CE8C1" w14:textId="77777777" w:rsidR="00F622DD" w:rsidRPr="000D2441" w:rsidRDefault="00F622DD" w:rsidP="00830E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4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A239C" w14:textId="77777777" w:rsidR="00F622DD" w:rsidRPr="000D2441" w:rsidRDefault="00F622DD" w:rsidP="00830E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4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4D5F0" w14:textId="77777777" w:rsidR="00F622DD" w:rsidRPr="000D2441" w:rsidRDefault="00F622DD" w:rsidP="00830E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4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02FDA" w14:textId="77777777" w:rsidR="00F622DD" w:rsidRPr="000D2441" w:rsidRDefault="00F622DD" w:rsidP="00830E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4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8ABF7" w14:textId="77777777" w:rsidR="00F622DD" w:rsidRPr="000D2441" w:rsidRDefault="00F622DD" w:rsidP="00830E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4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EC1369" w:rsidRPr="000D2441" w14:paraId="37440B30" w14:textId="77777777" w:rsidTr="00EC1369">
        <w:trPr>
          <w:trHeight w:val="20"/>
        </w:trPr>
        <w:tc>
          <w:tcPr>
            <w:tcW w:w="1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397DC" w14:textId="77777777" w:rsidR="00EC1369" w:rsidRPr="000D2441" w:rsidRDefault="00EC1369" w:rsidP="00830E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4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2591B7" w14:textId="264E3C80" w:rsidR="00EC1369" w:rsidRPr="000D2441" w:rsidRDefault="00EC1369" w:rsidP="0083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441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227,948.70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3D533" w14:textId="2E71F968" w:rsidR="00EC1369" w:rsidRPr="000D2441" w:rsidRDefault="00EC1369" w:rsidP="0083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4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6D673" w14:textId="0DA99771" w:rsidR="00EC1369" w:rsidRPr="000D2441" w:rsidRDefault="00EC1369" w:rsidP="0083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4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DE899" w14:textId="720F3BA9" w:rsidR="00EC1369" w:rsidRPr="000D2441" w:rsidRDefault="00EC1369" w:rsidP="0083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4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D101EF" w14:textId="6469D6C7" w:rsidR="00EC1369" w:rsidRPr="000D2441" w:rsidRDefault="00EC1369" w:rsidP="0083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441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227,948.70 </w:t>
            </w:r>
          </w:p>
        </w:tc>
      </w:tr>
      <w:tr w:rsidR="00EC1369" w:rsidRPr="000D2441" w14:paraId="144FD785" w14:textId="77777777" w:rsidTr="00EC1369">
        <w:trPr>
          <w:trHeight w:val="20"/>
        </w:trPr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DF05A" w14:textId="36BC7E21" w:rsidR="00EC1369" w:rsidRPr="000D2441" w:rsidRDefault="00EC1369" w:rsidP="0083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4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AA8436" w14:textId="4C3C321A" w:rsidR="00EC1369" w:rsidRPr="000D2441" w:rsidRDefault="00EC1369" w:rsidP="0083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441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227,948.70 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EEB73" w14:textId="2F72BB52" w:rsidR="00EC1369" w:rsidRPr="000D2441" w:rsidRDefault="00EC1369" w:rsidP="0083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4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B80D5" w14:textId="246C4C67" w:rsidR="00EC1369" w:rsidRPr="000D2441" w:rsidRDefault="00EC1369" w:rsidP="0083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4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A2E24" w14:textId="62EA851C" w:rsidR="00EC1369" w:rsidRPr="000D2441" w:rsidRDefault="00EC1369" w:rsidP="0083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4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D8EED9" w14:textId="7387A824" w:rsidR="00EC1369" w:rsidRPr="000D2441" w:rsidRDefault="00EC1369" w:rsidP="0083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441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227,948.70 </w:t>
            </w:r>
          </w:p>
        </w:tc>
      </w:tr>
      <w:tr w:rsidR="00EC1369" w:rsidRPr="000D2441" w14:paraId="1BB7C87D" w14:textId="77777777" w:rsidTr="00EC1369">
        <w:trPr>
          <w:trHeight w:val="20"/>
        </w:trPr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BD73E" w14:textId="013B35C7" w:rsidR="00EC1369" w:rsidRPr="000D2441" w:rsidRDefault="00EC1369" w:rsidP="0083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4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4D3BC5" w14:textId="07E2399E" w:rsidR="00EC1369" w:rsidRPr="000D2441" w:rsidRDefault="00EC1369" w:rsidP="0083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441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227,948.70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AAAA9" w14:textId="168617F7" w:rsidR="00EC1369" w:rsidRPr="000D2441" w:rsidRDefault="00EC1369" w:rsidP="0083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4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21B24" w14:textId="349FAC48" w:rsidR="00EC1369" w:rsidRPr="000D2441" w:rsidRDefault="00EC1369" w:rsidP="0083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4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816C2" w14:textId="792D8FA5" w:rsidR="00EC1369" w:rsidRPr="000D2441" w:rsidRDefault="00EC1369" w:rsidP="0083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4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DDF2C8" w14:textId="5EF6446C" w:rsidR="00EC1369" w:rsidRPr="000D2441" w:rsidRDefault="00EC1369" w:rsidP="0083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441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227,948.70 </w:t>
            </w:r>
          </w:p>
        </w:tc>
      </w:tr>
      <w:tr w:rsidR="00A5190E" w:rsidRPr="000D2441" w14:paraId="4F40693D" w14:textId="77777777" w:rsidTr="00EC136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3111D" w14:textId="77777777" w:rsidR="00A5190E" w:rsidRPr="000D2441" w:rsidRDefault="00A5190E" w:rsidP="0083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4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47E18" w14:textId="70F5FB79" w:rsidR="00A5190E" w:rsidRPr="000D2441" w:rsidRDefault="000D2441" w:rsidP="0083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0E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Consolacion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64299" w14:textId="2FFEB9C5" w:rsidR="00A5190E" w:rsidRPr="000D2441" w:rsidRDefault="00A5190E" w:rsidP="0083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D24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</w:t>
            </w:r>
            <w:r w:rsidR="00EC1369" w:rsidRPr="000D24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227,948.70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5C64C" w14:textId="1CCE563B" w:rsidR="00A5190E" w:rsidRPr="000D2441" w:rsidRDefault="00A5190E" w:rsidP="0083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D24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4F581" w14:textId="45EF56EC" w:rsidR="00A5190E" w:rsidRPr="000D2441" w:rsidRDefault="00A5190E" w:rsidP="0083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D24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B0990" w14:textId="6ADA2752" w:rsidR="00A5190E" w:rsidRPr="000D2441" w:rsidRDefault="00A5190E" w:rsidP="0083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D24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ABFE4" w14:textId="0768983D" w:rsidR="00A5190E" w:rsidRPr="000D2441" w:rsidRDefault="00EC1369" w:rsidP="0083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D24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227,948.70</w:t>
            </w:r>
          </w:p>
        </w:tc>
      </w:tr>
    </w:tbl>
    <w:p w14:paraId="59CB64BA" w14:textId="13C3D46F" w:rsidR="00F622DD" w:rsidRPr="000D2441" w:rsidRDefault="00F622DD" w:rsidP="00830E8B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16"/>
        </w:rPr>
      </w:pPr>
      <w:r w:rsidRPr="000D2441">
        <w:rPr>
          <w:rFonts w:ascii="Arial" w:eastAsia="Arial" w:hAnsi="Arial" w:cs="Arial"/>
          <w:i/>
          <w:color w:val="0070C0"/>
          <w:sz w:val="16"/>
          <w:szCs w:val="16"/>
        </w:rPr>
        <w:t>Source: DSWD-FO VII</w:t>
      </w:r>
    </w:p>
    <w:p w14:paraId="5AB97393" w14:textId="1793B2A9" w:rsidR="00F622DD" w:rsidRPr="00830E8B" w:rsidRDefault="00F622DD" w:rsidP="00830E8B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839B239" w14:textId="77777777" w:rsidR="00F622DD" w:rsidRPr="00830E8B" w:rsidRDefault="00F622DD" w:rsidP="00830E8B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C3D0E88" w14:textId="47A2B3E4" w:rsidR="001F592C" w:rsidRPr="000D2441" w:rsidRDefault="001F592C" w:rsidP="00830E8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0D2441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0E98AAC5" w14:textId="77777777" w:rsidR="000D2441" w:rsidRDefault="000D2441" w:rsidP="00830E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D637E80" w14:textId="056F017C" w:rsidR="001F592C" w:rsidRPr="00830E8B" w:rsidRDefault="001F592C" w:rsidP="00830E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30E8B">
        <w:rPr>
          <w:rFonts w:ascii="Arial" w:eastAsia="Arial" w:hAnsi="Arial" w:cs="Arial"/>
          <w:b/>
          <w:sz w:val="24"/>
          <w:szCs w:val="24"/>
        </w:rPr>
        <w:t>DSWD-FO 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22"/>
        <w:gridCol w:w="7621"/>
      </w:tblGrid>
      <w:tr w:rsidR="001F592C" w:rsidRPr="000D2441" w14:paraId="11D7AE58" w14:textId="77777777" w:rsidTr="00855ABB">
        <w:trPr>
          <w:trHeight w:val="20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F8E184" w14:textId="77777777" w:rsidR="001F592C" w:rsidRPr="000D2441" w:rsidRDefault="001F592C" w:rsidP="00830E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244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0902B" w14:textId="77777777" w:rsidR="001F592C" w:rsidRPr="000D2441" w:rsidRDefault="001F592C" w:rsidP="00830E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2441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1F592C" w:rsidRPr="000D2441" w14:paraId="787ED1E4" w14:textId="77777777" w:rsidTr="0066344A">
        <w:trPr>
          <w:trHeight w:val="58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482F07" w14:textId="1E6FEF6B" w:rsidR="001F592C" w:rsidRPr="0066344A" w:rsidRDefault="0066344A" w:rsidP="0066344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19 </w:t>
            </w:r>
            <w:r w:rsidR="000F59DC" w:rsidRPr="0066344A">
              <w:rPr>
                <w:rFonts w:ascii="Arial" w:eastAsia="Arial" w:hAnsi="Arial" w:cs="Arial"/>
                <w:sz w:val="20"/>
                <w:szCs w:val="20"/>
              </w:rPr>
              <w:t>April</w:t>
            </w:r>
            <w:r w:rsidR="00030ED5" w:rsidRPr="0066344A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40D6D7" w14:textId="20F3239B" w:rsidR="000F59DC" w:rsidRPr="0066344A" w:rsidRDefault="00B057D7" w:rsidP="0066344A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2441">
              <w:rPr>
                <w:rFonts w:ascii="Arial" w:eastAsia="Arial" w:hAnsi="Arial" w:cs="Arial"/>
                <w:sz w:val="20"/>
                <w:szCs w:val="20"/>
              </w:rPr>
              <w:t xml:space="preserve">DSWD-FO VII submitted their </w:t>
            </w:r>
            <w:r w:rsidRPr="000D2441">
              <w:rPr>
                <w:rFonts w:ascii="Arial" w:eastAsia="Arial" w:hAnsi="Arial" w:cs="Arial"/>
                <w:b/>
                <w:sz w:val="20"/>
                <w:szCs w:val="20"/>
              </w:rPr>
              <w:t>terminal report.</w:t>
            </w:r>
          </w:p>
        </w:tc>
      </w:tr>
    </w:tbl>
    <w:p w14:paraId="34470539" w14:textId="77777777" w:rsidR="001F592C" w:rsidRPr="00830E8B" w:rsidRDefault="001F592C" w:rsidP="00830E8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57049E2" w14:textId="77777777" w:rsidR="00B057D7" w:rsidRPr="005538FD" w:rsidRDefault="00B057D7" w:rsidP="00830E8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5538FD">
        <w:rPr>
          <w:rFonts w:ascii="Arial" w:eastAsia="Arial" w:hAnsi="Arial" w:cs="Arial"/>
          <w:i/>
          <w:sz w:val="20"/>
          <w:szCs w:val="20"/>
        </w:rPr>
        <w:t>*****</w:t>
      </w:r>
    </w:p>
    <w:p w14:paraId="6FCF6BC5" w14:textId="302E5564" w:rsidR="00B057D7" w:rsidRPr="005538FD" w:rsidRDefault="00B057D7" w:rsidP="00830E8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5538F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</w:t>
      </w:r>
      <w:r w:rsidR="00913D4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continues to closely coordinate </w:t>
      </w:r>
      <w:r w:rsidRPr="005538F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with DSWD-FO VII for any request of Technical Assistance and Resource Augmentation (TARA). </w:t>
      </w:r>
    </w:p>
    <w:p w14:paraId="03664A66" w14:textId="77777777" w:rsidR="00B057D7" w:rsidRPr="00830E8B" w:rsidRDefault="00B057D7" w:rsidP="00830E8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640D8D7" w14:textId="77777777" w:rsidR="00B057D7" w:rsidRPr="00830E8B" w:rsidRDefault="00B057D7" w:rsidP="00830E8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0CB62E9" w14:textId="77777777" w:rsidR="00B057D7" w:rsidRPr="00830E8B" w:rsidRDefault="00B057D7" w:rsidP="00830E8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830E8B">
        <w:rPr>
          <w:rFonts w:ascii="Arial" w:eastAsia="Arial" w:hAnsi="Arial" w:cs="Arial"/>
          <w:sz w:val="24"/>
          <w:szCs w:val="24"/>
        </w:rPr>
        <w:t>Prepared by:</w:t>
      </w:r>
      <w:r w:rsidRPr="00830E8B">
        <w:rPr>
          <w:rFonts w:ascii="Arial" w:eastAsia="Arial" w:hAnsi="Arial" w:cs="Arial"/>
          <w:sz w:val="24"/>
          <w:szCs w:val="24"/>
        </w:rPr>
        <w:tab/>
      </w:r>
      <w:r w:rsidRPr="00830E8B">
        <w:rPr>
          <w:rFonts w:ascii="Arial" w:eastAsia="Arial" w:hAnsi="Arial" w:cs="Arial"/>
          <w:sz w:val="24"/>
          <w:szCs w:val="24"/>
        </w:rPr>
        <w:tab/>
      </w:r>
      <w:r w:rsidRPr="00830E8B">
        <w:rPr>
          <w:rFonts w:ascii="Arial" w:eastAsia="Arial" w:hAnsi="Arial" w:cs="Arial"/>
          <w:sz w:val="24"/>
          <w:szCs w:val="24"/>
        </w:rPr>
        <w:tab/>
      </w:r>
      <w:r w:rsidRPr="00830E8B">
        <w:rPr>
          <w:rFonts w:ascii="Arial" w:eastAsia="Arial" w:hAnsi="Arial" w:cs="Arial"/>
          <w:sz w:val="24"/>
          <w:szCs w:val="24"/>
        </w:rPr>
        <w:tab/>
      </w:r>
      <w:r w:rsidRPr="00830E8B">
        <w:rPr>
          <w:rFonts w:ascii="Arial" w:eastAsia="Arial" w:hAnsi="Arial" w:cs="Arial"/>
          <w:sz w:val="24"/>
          <w:szCs w:val="24"/>
        </w:rPr>
        <w:tab/>
      </w:r>
    </w:p>
    <w:p w14:paraId="159E3DF8" w14:textId="77777777" w:rsidR="00B057D7" w:rsidRPr="00830E8B" w:rsidRDefault="00B057D7" w:rsidP="00830E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2BC04D8" w14:textId="77777777" w:rsidR="00B057D7" w:rsidRPr="00830E8B" w:rsidRDefault="00B057D7" w:rsidP="00830E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212CF30" w14:textId="77777777" w:rsidR="00B057D7" w:rsidRPr="00830E8B" w:rsidRDefault="00B057D7" w:rsidP="00830E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830E8B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16A33849" w14:textId="77777777" w:rsidR="00B057D7" w:rsidRPr="00830E8B" w:rsidRDefault="00B057D7" w:rsidP="00830E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EB305D0" w14:textId="77777777" w:rsidR="00B057D7" w:rsidRPr="00830E8B" w:rsidRDefault="00B057D7" w:rsidP="00830E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4F2C65F" w14:textId="77777777" w:rsidR="00B057D7" w:rsidRPr="00830E8B" w:rsidRDefault="00B057D7" w:rsidP="00830E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0" w:name="_2et92p0" w:colFirst="0" w:colLast="0"/>
      <w:bookmarkEnd w:id="0"/>
      <w:r w:rsidRPr="00830E8B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0B0DAC3" w14:textId="4FA6B1BC" w:rsidR="00B057D7" w:rsidRPr="00830E8B" w:rsidRDefault="00B057D7" w:rsidP="00830E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830E8B">
        <w:rPr>
          <w:rFonts w:ascii="Arial" w:eastAsia="Arial" w:hAnsi="Arial" w:cs="Arial"/>
          <w:sz w:val="24"/>
          <w:szCs w:val="24"/>
        </w:rPr>
        <w:t>Releasing Officer</w:t>
      </w:r>
      <w:r w:rsidRPr="00830E8B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8FD6A5D" w14:textId="51D61A35" w:rsidR="00A5190E" w:rsidRPr="00830E8B" w:rsidRDefault="00A5190E" w:rsidP="00830E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DB84EC7" w14:textId="403DE93D" w:rsidR="00A5190E" w:rsidRPr="00830E8B" w:rsidRDefault="00A5190E" w:rsidP="00830E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229A762" w14:textId="526C7797" w:rsidR="00A5190E" w:rsidRPr="00830E8B" w:rsidRDefault="00A5190E" w:rsidP="00830E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634BC5D" w14:textId="0E4ECA71" w:rsidR="00A5190E" w:rsidRPr="00830E8B" w:rsidRDefault="00A5190E" w:rsidP="00830E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FB9025A" w14:textId="07A9D72A" w:rsidR="00A5190E" w:rsidRPr="00830E8B" w:rsidRDefault="00A5190E" w:rsidP="00830E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9B0153E" w14:textId="3162D8F6" w:rsidR="00A5190E" w:rsidRPr="00830E8B" w:rsidRDefault="00A5190E" w:rsidP="00830E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2A265E" w14:textId="7D0B0F62" w:rsidR="00A5190E" w:rsidRPr="00830E8B" w:rsidRDefault="00A5190E" w:rsidP="00830E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5A28CD" w14:textId="31F13B60" w:rsidR="00A5190E" w:rsidRPr="00830E8B" w:rsidRDefault="00A5190E" w:rsidP="00830E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E7FA307" w14:textId="0823346A" w:rsidR="00A5190E" w:rsidRPr="00830E8B" w:rsidRDefault="00A5190E" w:rsidP="00830E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99E7184" w14:textId="2571187A" w:rsidR="00A5190E" w:rsidRPr="00830E8B" w:rsidRDefault="00A5190E" w:rsidP="00830E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C4BB83" w14:textId="27E0F6D5" w:rsidR="00A5190E" w:rsidRPr="00830E8B" w:rsidRDefault="00A5190E" w:rsidP="00830E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C6A08D7" w14:textId="2FFBE996" w:rsidR="00EC1369" w:rsidRPr="00830E8B" w:rsidRDefault="00EC1369" w:rsidP="00830E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E3CE579" w14:textId="71F6E725" w:rsidR="00EC1369" w:rsidRPr="00830E8B" w:rsidRDefault="00EC1369" w:rsidP="00830E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80E67F6" w14:textId="5ABFB22C" w:rsidR="00EC1369" w:rsidRPr="00830E8B" w:rsidRDefault="00EC1369" w:rsidP="00830E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7233767" w14:textId="3FB06E88" w:rsidR="00EC1369" w:rsidRPr="00830E8B" w:rsidRDefault="00EC1369" w:rsidP="00830E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E8D3B35" w14:textId="77777777" w:rsidR="00EC1369" w:rsidRPr="00830E8B" w:rsidRDefault="00EC1369" w:rsidP="00830E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1908AF4" w14:textId="378F1D78" w:rsidR="00A5190E" w:rsidRPr="00830E8B" w:rsidRDefault="00EC1369" w:rsidP="00830E8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913D43">
        <w:rPr>
          <w:rFonts w:ascii="Arial" w:eastAsia="Arial" w:hAnsi="Arial" w:cs="Arial"/>
          <w:b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38775A0F" wp14:editId="11B2BDD3">
            <wp:simplePos x="0" y="0"/>
            <wp:positionH relativeFrom="column">
              <wp:posOffset>161925</wp:posOffset>
            </wp:positionH>
            <wp:positionV relativeFrom="paragraph">
              <wp:posOffset>298450</wp:posOffset>
            </wp:positionV>
            <wp:extent cx="5852160" cy="43891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90E" w:rsidRPr="00913D43">
        <w:rPr>
          <w:rFonts w:ascii="Arial" w:eastAsia="Arial" w:hAnsi="Arial" w:cs="Arial"/>
          <w:b/>
          <w:color w:val="002060"/>
          <w:sz w:val="28"/>
          <w:szCs w:val="28"/>
        </w:rPr>
        <w:t>PHOTO DOCUMENTATION</w:t>
      </w:r>
    </w:p>
    <w:p w14:paraId="16D20DF7" w14:textId="71752EBE" w:rsidR="00A5190E" w:rsidRPr="00830E8B" w:rsidRDefault="00A5190E" w:rsidP="00830E8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24D0E4C" w14:textId="77777777" w:rsidR="00A5190E" w:rsidRPr="00830E8B" w:rsidRDefault="00A5190E" w:rsidP="00830E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943F6A7" w14:textId="35CF86B9" w:rsidR="00F622DD" w:rsidRPr="00830E8B" w:rsidRDefault="00F622DD" w:rsidP="00830E8B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F622DD" w:rsidRPr="00830E8B" w:rsidSect="00F35C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1BB9" w14:textId="77777777" w:rsidR="0092201C" w:rsidRDefault="0092201C">
      <w:pPr>
        <w:spacing w:after="0" w:line="240" w:lineRule="auto"/>
      </w:pPr>
      <w:r>
        <w:separator/>
      </w:r>
    </w:p>
  </w:endnote>
  <w:endnote w:type="continuationSeparator" w:id="0">
    <w:p w14:paraId="08B412BC" w14:textId="77777777" w:rsidR="0092201C" w:rsidRDefault="0092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70B6575E" w:rsidR="006A6140" w:rsidRPr="00E61BD7" w:rsidRDefault="006A6140" w:rsidP="004505B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006041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006041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4505B2" w:rsidRPr="004505B2">
      <w:rPr>
        <w:rFonts w:ascii="Arial" w:eastAsia="Arial" w:hAnsi="Arial" w:cs="Arial"/>
        <w:sz w:val="14"/>
        <w:szCs w:val="14"/>
      </w:rPr>
      <w:t xml:space="preserve">DSWD DROMIC </w:t>
    </w:r>
    <w:r w:rsidR="00B057D7">
      <w:rPr>
        <w:rFonts w:ascii="Arial" w:eastAsia="Arial" w:hAnsi="Arial" w:cs="Arial"/>
        <w:sz w:val="14"/>
        <w:szCs w:val="14"/>
      </w:rPr>
      <w:t>Report</w:t>
    </w:r>
    <w:r w:rsidR="004505B2" w:rsidRPr="004505B2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4505B2" w:rsidRPr="004505B2">
      <w:rPr>
        <w:rFonts w:ascii="Arial" w:eastAsia="Arial" w:hAnsi="Arial" w:cs="Arial"/>
        <w:sz w:val="14"/>
        <w:szCs w:val="14"/>
      </w:rPr>
      <w:t>Brgy</w:t>
    </w:r>
    <w:proofErr w:type="spellEnd"/>
    <w:r w:rsidR="004505B2" w:rsidRPr="004505B2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0D2441">
      <w:rPr>
        <w:rFonts w:ascii="Arial" w:eastAsia="Arial" w:hAnsi="Arial" w:cs="Arial"/>
        <w:sz w:val="14"/>
        <w:szCs w:val="14"/>
      </w:rPr>
      <w:t>Pulpogan</w:t>
    </w:r>
    <w:proofErr w:type="spellEnd"/>
    <w:r w:rsidR="000D2441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0D2441">
      <w:rPr>
        <w:rFonts w:ascii="Arial" w:eastAsia="Arial" w:hAnsi="Arial" w:cs="Arial"/>
        <w:sz w:val="14"/>
        <w:szCs w:val="14"/>
      </w:rPr>
      <w:t>Consolacion</w:t>
    </w:r>
    <w:proofErr w:type="spellEnd"/>
    <w:r w:rsidR="004505B2" w:rsidRPr="004505B2">
      <w:rPr>
        <w:rFonts w:ascii="Arial" w:eastAsia="Arial" w:hAnsi="Arial" w:cs="Arial"/>
        <w:sz w:val="14"/>
        <w:szCs w:val="14"/>
      </w:rPr>
      <w:t>, Cebu</w:t>
    </w:r>
    <w:r w:rsidR="00B057D7">
      <w:rPr>
        <w:rFonts w:ascii="Arial" w:eastAsia="Arial" w:hAnsi="Arial" w:cs="Arial"/>
        <w:sz w:val="14"/>
        <w:szCs w:val="14"/>
      </w:rPr>
      <w:t xml:space="preserve">, 22 </w:t>
    </w:r>
    <w:r w:rsidR="00291C40">
      <w:rPr>
        <w:rFonts w:ascii="Arial" w:eastAsia="Arial" w:hAnsi="Arial" w:cs="Arial"/>
        <w:sz w:val="14"/>
        <w:szCs w:val="14"/>
      </w:rPr>
      <w:t>April</w:t>
    </w:r>
    <w:r w:rsidR="004505B2" w:rsidRPr="004505B2">
      <w:rPr>
        <w:rFonts w:ascii="Arial" w:eastAsia="Arial" w:hAnsi="Arial" w:cs="Arial"/>
        <w:sz w:val="14"/>
        <w:szCs w:val="14"/>
      </w:rPr>
      <w:t xml:space="preserve">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AA0D" w14:textId="77777777" w:rsidR="0092201C" w:rsidRDefault="0092201C">
      <w:pPr>
        <w:spacing w:after="0" w:line="240" w:lineRule="auto"/>
      </w:pPr>
      <w:r>
        <w:separator/>
      </w:r>
    </w:p>
  </w:footnote>
  <w:footnote w:type="continuationSeparator" w:id="0">
    <w:p w14:paraId="3D64DF17" w14:textId="77777777" w:rsidR="0092201C" w:rsidRDefault="0092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5440017"/>
    <w:multiLevelType w:val="hybridMultilevel"/>
    <w:tmpl w:val="4156DDC8"/>
    <w:lvl w:ilvl="0" w:tplc="6AE4221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21"/>
  </w:num>
  <w:num w:numId="9">
    <w:abstractNumId w:val="8"/>
  </w:num>
  <w:num w:numId="10">
    <w:abstractNumId w:val="16"/>
  </w:num>
  <w:num w:numId="11">
    <w:abstractNumId w:val="24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8"/>
  </w:num>
  <w:num w:numId="22">
    <w:abstractNumId w:val="14"/>
  </w:num>
  <w:num w:numId="23">
    <w:abstractNumId w:val="19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041"/>
    <w:rsid w:val="00006D6A"/>
    <w:rsid w:val="000101D0"/>
    <w:rsid w:val="000146D5"/>
    <w:rsid w:val="00016E61"/>
    <w:rsid w:val="000233DF"/>
    <w:rsid w:val="000271BD"/>
    <w:rsid w:val="0003042B"/>
    <w:rsid w:val="0003076A"/>
    <w:rsid w:val="00030ED5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D2441"/>
    <w:rsid w:val="000E38E9"/>
    <w:rsid w:val="000E5724"/>
    <w:rsid w:val="000F3C29"/>
    <w:rsid w:val="000F4719"/>
    <w:rsid w:val="000F59DC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3690E"/>
    <w:rsid w:val="00137DFE"/>
    <w:rsid w:val="001404BC"/>
    <w:rsid w:val="00140DA1"/>
    <w:rsid w:val="00146AED"/>
    <w:rsid w:val="00152650"/>
    <w:rsid w:val="001579BA"/>
    <w:rsid w:val="00166ECA"/>
    <w:rsid w:val="00172564"/>
    <w:rsid w:val="00182F16"/>
    <w:rsid w:val="001847A6"/>
    <w:rsid w:val="00186433"/>
    <w:rsid w:val="00192446"/>
    <w:rsid w:val="001926E2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1F592C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1C40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057E"/>
    <w:rsid w:val="0033511E"/>
    <w:rsid w:val="0034029A"/>
    <w:rsid w:val="00350210"/>
    <w:rsid w:val="00350A3B"/>
    <w:rsid w:val="00352A0E"/>
    <w:rsid w:val="00364ECE"/>
    <w:rsid w:val="003663B2"/>
    <w:rsid w:val="00371C7A"/>
    <w:rsid w:val="00385592"/>
    <w:rsid w:val="00386942"/>
    <w:rsid w:val="00390350"/>
    <w:rsid w:val="0039157E"/>
    <w:rsid w:val="003A0909"/>
    <w:rsid w:val="003C227F"/>
    <w:rsid w:val="003C3015"/>
    <w:rsid w:val="003C7572"/>
    <w:rsid w:val="003D719C"/>
    <w:rsid w:val="003E11C3"/>
    <w:rsid w:val="003E425C"/>
    <w:rsid w:val="003F0F20"/>
    <w:rsid w:val="003F1AA7"/>
    <w:rsid w:val="003F5DE0"/>
    <w:rsid w:val="003F6FCE"/>
    <w:rsid w:val="00400DD4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505B2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492B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38FD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E7501"/>
    <w:rsid w:val="005F1BD1"/>
    <w:rsid w:val="005F59D9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344A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09F5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6F787F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C72D0"/>
    <w:rsid w:val="007D6598"/>
    <w:rsid w:val="007D6982"/>
    <w:rsid w:val="007E1D77"/>
    <w:rsid w:val="007E75A9"/>
    <w:rsid w:val="007F17AE"/>
    <w:rsid w:val="008002F9"/>
    <w:rsid w:val="00803E98"/>
    <w:rsid w:val="00806045"/>
    <w:rsid w:val="008078E0"/>
    <w:rsid w:val="00807A40"/>
    <w:rsid w:val="0081334A"/>
    <w:rsid w:val="0081392A"/>
    <w:rsid w:val="00822EC2"/>
    <w:rsid w:val="008253F1"/>
    <w:rsid w:val="0082655B"/>
    <w:rsid w:val="008268F2"/>
    <w:rsid w:val="008269A3"/>
    <w:rsid w:val="00830E8B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0F86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637"/>
    <w:rsid w:val="00903FF8"/>
    <w:rsid w:val="009112F7"/>
    <w:rsid w:val="00913D43"/>
    <w:rsid w:val="0091510D"/>
    <w:rsid w:val="0092201C"/>
    <w:rsid w:val="00924FFB"/>
    <w:rsid w:val="00927484"/>
    <w:rsid w:val="009279A3"/>
    <w:rsid w:val="00933D9A"/>
    <w:rsid w:val="009345C3"/>
    <w:rsid w:val="00940DF6"/>
    <w:rsid w:val="00943713"/>
    <w:rsid w:val="00945B92"/>
    <w:rsid w:val="00946065"/>
    <w:rsid w:val="00946E7A"/>
    <w:rsid w:val="00970CF8"/>
    <w:rsid w:val="009731CF"/>
    <w:rsid w:val="0097590D"/>
    <w:rsid w:val="009808ED"/>
    <w:rsid w:val="0098202B"/>
    <w:rsid w:val="00982647"/>
    <w:rsid w:val="00984356"/>
    <w:rsid w:val="00985089"/>
    <w:rsid w:val="00993054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9E4825"/>
    <w:rsid w:val="00A055F1"/>
    <w:rsid w:val="00A062D1"/>
    <w:rsid w:val="00A06F09"/>
    <w:rsid w:val="00A20777"/>
    <w:rsid w:val="00A23135"/>
    <w:rsid w:val="00A26972"/>
    <w:rsid w:val="00A30A18"/>
    <w:rsid w:val="00A41DAF"/>
    <w:rsid w:val="00A42E03"/>
    <w:rsid w:val="00A44EDB"/>
    <w:rsid w:val="00A4645B"/>
    <w:rsid w:val="00A472A2"/>
    <w:rsid w:val="00A5107D"/>
    <w:rsid w:val="00A5190E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057D7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650F2"/>
    <w:rsid w:val="00B70AD9"/>
    <w:rsid w:val="00B75DA9"/>
    <w:rsid w:val="00B80108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67FDB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63387"/>
    <w:rsid w:val="00E73E7B"/>
    <w:rsid w:val="00E755D3"/>
    <w:rsid w:val="00E8312E"/>
    <w:rsid w:val="00E938BC"/>
    <w:rsid w:val="00E9612E"/>
    <w:rsid w:val="00E97EC4"/>
    <w:rsid w:val="00EB4198"/>
    <w:rsid w:val="00EB6404"/>
    <w:rsid w:val="00EB6689"/>
    <w:rsid w:val="00EB75EF"/>
    <w:rsid w:val="00EC1369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2DD"/>
    <w:rsid w:val="00F6280F"/>
    <w:rsid w:val="00F63AF5"/>
    <w:rsid w:val="00F65096"/>
    <w:rsid w:val="00F67955"/>
    <w:rsid w:val="00F75D3D"/>
    <w:rsid w:val="00F81557"/>
    <w:rsid w:val="00F86A67"/>
    <w:rsid w:val="00F90A76"/>
    <w:rsid w:val="00F91EC9"/>
    <w:rsid w:val="00F945BD"/>
    <w:rsid w:val="00F95CC7"/>
    <w:rsid w:val="00FA3FD5"/>
    <w:rsid w:val="00FA47E6"/>
    <w:rsid w:val="00FA665B"/>
    <w:rsid w:val="00FB04B6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E438E-9AF8-4974-8105-A2445F37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ACER</cp:lastModifiedBy>
  <cp:revision>8</cp:revision>
  <dcterms:created xsi:type="dcterms:W3CDTF">2021-04-22T09:37:00Z</dcterms:created>
  <dcterms:modified xsi:type="dcterms:W3CDTF">2021-04-22T10:09:00Z</dcterms:modified>
</cp:coreProperties>
</file>