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2FFB62" w14:textId="214E7457" w:rsidR="00214845" w:rsidRPr="000B51D8" w:rsidRDefault="00557C5F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B51D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B51D8">
        <w:rPr>
          <w:rFonts w:ascii="Arial" w:eastAsia="Arial" w:hAnsi="Arial" w:cs="Arial"/>
          <w:b/>
          <w:sz w:val="32"/>
          <w:szCs w:val="32"/>
        </w:rPr>
        <w:t>#</w:t>
      </w:r>
      <w:r w:rsidR="001378A6" w:rsidRPr="000B51D8">
        <w:rPr>
          <w:rFonts w:ascii="Arial" w:eastAsia="Arial" w:hAnsi="Arial" w:cs="Arial"/>
          <w:b/>
          <w:sz w:val="32"/>
          <w:szCs w:val="32"/>
        </w:rPr>
        <w:t>1</w:t>
      </w:r>
      <w:r w:rsidR="00F04638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on</w:t>
      </w:r>
      <w:r w:rsidR="000D1CD4" w:rsidRPr="000B51D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B51D8">
        <w:rPr>
          <w:rFonts w:ascii="Arial" w:eastAsia="Arial" w:hAnsi="Arial" w:cs="Arial"/>
          <w:b/>
          <w:sz w:val="32"/>
          <w:szCs w:val="32"/>
        </w:rPr>
        <w:t>he</w:t>
      </w:r>
      <w:r w:rsidR="006A3670" w:rsidRPr="000B51D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0B51D8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4C07B3C9" w:rsidR="00F04638" w:rsidRPr="000B51D8" w:rsidRDefault="00AA6CEC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B51D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0C6A34" w:rsidRPr="000B51D8">
        <w:rPr>
          <w:rFonts w:ascii="Arial" w:eastAsia="Arial" w:hAnsi="Arial" w:cs="Arial"/>
          <w:b/>
          <w:sz w:val="32"/>
          <w:szCs w:val="32"/>
        </w:rPr>
        <w:t>Brgys</w:t>
      </w:r>
      <w:proofErr w:type="spellEnd"/>
      <w:r w:rsidR="000C6A34" w:rsidRPr="000B51D8">
        <w:rPr>
          <w:rFonts w:ascii="Arial" w:eastAsia="Arial" w:hAnsi="Arial" w:cs="Arial"/>
          <w:b/>
          <w:sz w:val="32"/>
          <w:szCs w:val="32"/>
        </w:rPr>
        <w:t>. 25 and 26, Tondo, Manila</w:t>
      </w:r>
    </w:p>
    <w:p w14:paraId="150B165C" w14:textId="3638FCD1" w:rsidR="00E94313" w:rsidRPr="000B51D8" w:rsidRDefault="00D26E8D" w:rsidP="000B51D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 xml:space="preserve">as of </w:t>
      </w:r>
      <w:r w:rsidR="000C6A34" w:rsidRPr="000B51D8">
        <w:rPr>
          <w:rFonts w:ascii="Arial" w:eastAsia="Arial" w:hAnsi="Arial" w:cs="Arial"/>
          <w:sz w:val="24"/>
          <w:szCs w:val="24"/>
        </w:rPr>
        <w:t>13 May</w:t>
      </w:r>
      <w:r w:rsidR="00214845" w:rsidRPr="000B51D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0B51D8">
        <w:rPr>
          <w:rFonts w:ascii="Arial" w:eastAsia="Arial" w:hAnsi="Arial" w:cs="Arial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B51D8" w:rsidRDefault="00E94313" w:rsidP="000B51D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B51D8" w:rsidRDefault="00FC54C7" w:rsidP="000B51D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B51D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B51D8" w:rsidRDefault="001378A6" w:rsidP="000B51D8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2F164E26" w:rsidR="005734ED" w:rsidRPr="000B51D8" w:rsidRDefault="00C670C1" w:rsidP="000B51D8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10 May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B51D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009C7C0E" w:rsidRPr="000B51D8">
        <w:rPr>
          <w:rFonts w:ascii="Arial" w:eastAsia="Arial" w:hAnsi="Arial" w:cs="Arial"/>
          <w:color w:val="000000" w:themeColor="text1"/>
          <w:sz w:val="24"/>
          <w:szCs w:val="24"/>
        </w:rPr>
        <w:t>:30</w:t>
      </w:r>
      <w:r w:rsidR="0021484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Pr="000B51D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proofErr w:type="spellStart"/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Brgys</w:t>
      </w:r>
      <w:proofErr w:type="spellEnd"/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. 25 and 26, Tondo, Manila</w:t>
      </w:r>
      <w:r w:rsidR="00CF794B" w:rsidRPr="000B51D8">
        <w:rPr>
          <w:rFonts w:ascii="Arial" w:eastAsia="Arial" w:hAnsi="Arial" w:cs="Arial"/>
          <w:color w:val="000000" w:themeColor="text1"/>
          <w:sz w:val="24"/>
          <w:szCs w:val="24"/>
        </w:rPr>
        <w:t>. The fire was put under control</w:t>
      </w:r>
      <w:r w:rsidR="00D9071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10:30</w:t>
      </w:r>
      <w:r w:rsidR="00DF4AA2" w:rsidRPr="000B51D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6A34" w:rsidRPr="000B51D8">
        <w:rPr>
          <w:rFonts w:ascii="Arial" w:eastAsia="Arial" w:hAnsi="Arial" w:cs="Arial"/>
          <w:color w:val="000000" w:themeColor="text1"/>
          <w:sz w:val="24"/>
          <w:szCs w:val="24"/>
        </w:rPr>
        <w:t>AM.</w:t>
      </w:r>
    </w:p>
    <w:p w14:paraId="0C96463D" w14:textId="1419AECD" w:rsidR="00F35540" w:rsidRPr="000B51D8" w:rsidRDefault="00AE4967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B51D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B51D8" w:rsidRDefault="00F35540" w:rsidP="000B51D8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B51D8" w:rsidRDefault="00FC54C7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B51D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604548E" w:rsidR="00470FE4" w:rsidRPr="000B51D8" w:rsidRDefault="0023610A" w:rsidP="000B51D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B51D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D057FC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gramStart"/>
      <w:r w:rsidR="00D057FC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125 </w:t>
      </w:r>
      <w:r w:rsidR="00AA6CEC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proofErr w:type="gramEnd"/>
      <w:r w:rsidR="00E04AE5" w:rsidRPr="000B51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57FC" w:rsidRPr="000B51D8">
        <w:rPr>
          <w:rFonts w:ascii="Arial" w:eastAsia="Arial" w:hAnsi="Arial" w:cs="Arial"/>
          <w:b/>
          <w:color w:val="0070C0"/>
          <w:sz w:val="24"/>
          <w:szCs w:val="24"/>
        </w:rPr>
        <w:t>461</w:t>
      </w:r>
      <w:r w:rsidR="00D90712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B51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B51D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057FC" w:rsidRPr="000B51D8">
        <w:rPr>
          <w:rFonts w:ascii="Arial" w:eastAsia="Arial" w:hAnsi="Arial" w:cs="Arial"/>
          <w:b/>
          <w:bCs/>
          <w:color w:val="0070C0"/>
          <w:sz w:val="24"/>
          <w:szCs w:val="24"/>
        </w:rPr>
        <w:t>Brgys</w:t>
      </w:r>
      <w:proofErr w:type="spellEnd"/>
      <w:r w:rsidR="00D057FC" w:rsidRPr="000B51D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25 </w:t>
      </w:r>
      <w:r w:rsidR="00D057FC" w:rsidRPr="000B51D8">
        <w:rPr>
          <w:rFonts w:ascii="Arial" w:eastAsia="Arial" w:hAnsi="Arial" w:cs="Arial"/>
          <w:bCs/>
          <w:color w:val="auto"/>
          <w:sz w:val="24"/>
          <w:szCs w:val="24"/>
        </w:rPr>
        <w:t xml:space="preserve">and </w:t>
      </w:r>
      <w:r w:rsidR="00D057FC" w:rsidRPr="000B51D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26, Tondo, Manila </w:t>
      </w:r>
      <w:r w:rsidR="0095084B" w:rsidRPr="000B51D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0B51D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B51D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B51D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B51D8" w:rsidRDefault="0074289B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B51D8" w:rsidRDefault="00FC54C7" w:rsidP="000B51D8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B51D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B51D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0B51D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B51D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60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1745"/>
        <w:gridCol w:w="1206"/>
        <w:gridCol w:w="1208"/>
      </w:tblGrid>
      <w:tr w:rsidR="009C7C0E" w:rsidRPr="000B51D8" w14:paraId="77CA0BDF" w14:textId="77777777" w:rsidTr="000B51D8">
        <w:trPr>
          <w:trHeight w:val="43"/>
        </w:trPr>
        <w:tc>
          <w:tcPr>
            <w:tcW w:w="2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FF712" w14:textId="77777777" w:rsidR="009C7C0E" w:rsidRPr="000B51D8" w:rsidRDefault="009C7C0E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61ED8" w14:textId="77777777" w:rsidR="009C7C0E" w:rsidRPr="000B51D8" w:rsidRDefault="009C7C0E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C7C0E" w:rsidRPr="000B51D8" w14:paraId="7EECA9D7" w14:textId="77777777" w:rsidTr="000B51D8">
        <w:trPr>
          <w:trHeight w:val="43"/>
        </w:trPr>
        <w:tc>
          <w:tcPr>
            <w:tcW w:w="2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E16C" w14:textId="77777777" w:rsidR="009C7C0E" w:rsidRPr="000B51D8" w:rsidRDefault="009C7C0E" w:rsidP="000B51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9BD28" w14:textId="77777777" w:rsidR="009C7C0E" w:rsidRPr="000B51D8" w:rsidRDefault="009C7C0E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A87F8" w14:textId="77777777" w:rsidR="009C7C0E" w:rsidRPr="000B51D8" w:rsidRDefault="009C7C0E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DFCE" w14:textId="77777777" w:rsidR="009C7C0E" w:rsidRPr="000B51D8" w:rsidRDefault="009C7C0E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057FC" w:rsidRPr="000B51D8" w14:paraId="0B4FE9B9" w14:textId="77777777" w:rsidTr="000B51D8">
        <w:trPr>
          <w:trHeight w:val="20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C4B1C" w14:textId="77777777" w:rsidR="00D057FC" w:rsidRPr="000B51D8" w:rsidRDefault="00D057FC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2420" w14:textId="3ED90DEB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8A6E3" w14:textId="656C09F0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125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712FB" w14:textId="58DA1E99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461 </w:t>
            </w:r>
          </w:p>
        </w:tc>
      </w:tr>
      <w:tr w:rsidR="00D057FC" w:rsidRPr="000B51D8" w14:paraId="5B0607A8" w14:textId="77777777" w:rsidTr="000B51D8">
        <w:trPr>
          <w:trHeight w:val="20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61D13" w14:textId="77777777" w:rsidR="00D057FC" w:rsidRPr="000B51D8" w:rsidRDefault="00D057FC" w:rsidP="000B51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62497" w14:textId="764CC00A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81A9" w14:textId="5F73A756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125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8EAD7" w14:textId="3531610A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461 </w:t>
            </w:r>
          </w:p>
        </w:tc>
      </w:tr>
      <w:tr w:rsidR="00D057FC" w:rsidRPr="000B51D8" w14:paraId="379B4763" w14:textId="77777777" w:rsidTr="000B51D8">
        <w:trPr>
          <w:trHeight w:val="20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091CC" w14:textId="2849D1F5" w:rsidR="00D057FC" w:rsidRPr="000B51D8" w:rsidRDefault="00D057FC" w:rsidP="000B51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1D8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609D0" w14:textId="7318CFF4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34E14" w14:textId="75C6CF2A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6FCC1" w14:textId="7F36E64C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</w:tr>
    </w:tbl>
    <w:p w14:paraId="42CFFD81" w14:textId="77777777" w:rsidR="00C71101" w:rsidRPr="000B51D8" w:rsidRDefault="00E04AE5" w:rsidP="000B51D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B51D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FAEABEB" w:rsidR="00DF4AA2" w:rsidRPr="000B51D8" w:rsidRDefault="00DF4AA2" w:rsidP="000B51D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6E50C7E1" w14:textId="77777777" w:rsidR="00214845" w:rsidRPr="000B51D8" w:rsidRDefault="00214845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2706BF" w14:textId="017C2D95" w:rsidR="00D34D09" w:rsidRPr="000B51D8" w:rsidRDefault="003B4012" w:rsidP="000B51D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B51D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0DACF7F9" w:rsidR="00D34D09" w:rsidRDefault="00D34D09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B51D8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D057FC" w:rsidRPr="000B51D8">
        <w:rPr>
          <w:rFonts w:ascii="Arial" w:hAnsi="Arial" w:cs="Arial"/>
          <w:b/>
          <w:color w:val="0070C0"/>
          <w:sz w:val="24"/>
          <w:szCs w:val="24"/>
        </w:rPr>
        <w:t>43</w:t>
      </w:r>
      <w:r w:rsidR="005512D5" w:rsidRPr="000B51D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B51D8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0B51D8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0B51D8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0B51D8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0B51D8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D057FC" w:rsidRPr="000B51D8">
        <w:rPr>
          <w:rFonts w:ascii="Arial" w:hAnsi="Arial" w:cs="Arial"/>
          <w:color w:val="auto"/>
          <w:sz w:val="24"/>
          <w:szCs w:val="24"/>
        </w:rPr>
        <w:t>2</w:t>
      </w:r>
      <w:r w:rsidRPr="000B51D8">
        <w:rPr>
          <w:rFonts w:ascii="Arial" w:hAnsi="Arial" w:cs="Arial"/>
          <w:color w:val="auto"/>
          <w:sz w:val="24"/>
          <w:szCs w:val="24"/>
        </w:rPr>
        <w:t>).</w:t>
      </w:r>
    </w:p>
    <w:p w14:paraId="3FB1B45E" w14:textId="77777777" w:rsidR="000B51D8" w:rsidRPr="000B51D8" w:rsidRDefault="000B51D8" w:rsidP="000B51D8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4C890ED" w14:textId="4279F732" w:rsidR="00D34D09" w:rsidRPr="000B51D8" w:rsidRDefault="00D34D09" w:rsidP="000B51D8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D057FC"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91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1276"/>
        <w:gridCol w:w="1276"/>
        <w:gridCol w:w="1272"/>
      </w:tblGrid>
      <w:tr w:rsidR="007B6F9E" w:rsidRPr="000B51D8" w14:paraId="032605FB" w14:textId="77777777" w:rsidTr="000B51D8">
        <w:trPr>
          <w:trHeight w:val="43"/>
        </w:trPr>
        <w:tc>
          <w:tcPr>
            <w:tcW w:w="3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3E658" w14:textId="77777777" w:rsidR="007B6F9E" w:rsidRPr="000B51D8" w:rsidRDefault="007B6F9E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8B149" w14:textId="5429AE67" w:rsidR="007B6F9E" w:rsidRPr="000B51D8" w:rsidRDefault="007B6F9E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B6F9E" w:rsidRPr="000B51D8" w14:paraId="5AD629F9" w14:textId="77777777" w:rsidTr="000B51D8">
        <w:trPr>
          <w:trHeight w:val="20"/>
        </w:trPr>
        <w:tc>
          <w:tcPr>
            <w:tcW w:w="3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0C13" w14:textId="77777777" w:rsidR="007B6F9E" w:rsidRPr="000B51D8" w:rsidRDefault="007B6F9E" w:rsidP="000B51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1078" w14:textId="77777777" w:rsidR="007B6F9E" w:rsidRPr="000B51D8" w:rsidRDefault="007B6F9E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B7DB8" w14:textId="77777777" w:rsidR="007B6F9E" w:rsidRPr="000B51D8" w:rsidRDefault="007B6F9E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E989" w14:textId="77777777" w:rsidR="007B6F9E" w:rsidRPr="000B51D8" w:rsidRDefault="007B6F9E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057FC" w:rsidRPr="000B51D8" w14:paraId="0DBC8F95" w14:textId="77777777" w:rsidTr="000B51D8">
        <w:trPr>
          <w:trHeight w:val="20"/>
        </w:trPr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0C045" w14:textId="77777777" w:rsidR="00D057FC" w:rsidRPr="000B51D8" w:rsidRDefault="00D057FC" w:rsidP="000B51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CC167" w14:textId="4016BA7E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57F3" w14:textId="0B356A99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BC5A" w14:textId="271AA681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057FC" w:rsidRPr="000B51D8" w14:paraId="5168EA82" w14:textId="77777777" w:rsidTr="000B51D8">
        <w:trPr>
          <w:trHeight w:val="20"/>
        </w:trPr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F42A" w14:textId="77777777" w:rsidR="00D057FC" w:rsidRPr="000B51D8" w:rsidRDefault="00D057FC" w:rsidP="000B51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FA91A" w14:textId="138EA2D2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2CFB" w14:textId="128A7B36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43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54731" w14:textId="49A33D29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057FC" w:rsidRPr="000B51D8" w14:paraId="3FE30979" w14:textId="77777777" w:rsidTr="000B51D8">
        <w:trPr>
          <w:trHeight w:val="20"/>
        </w:trPr>
        <w:tc>
          <w:tcPr>
            <w:tcW w:w="3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508C" w14:textId="527CE2D4" w:rsidR="00D057FC" w:rsidRPr="000B51D8" w:rsidRDefault="00D057FC" w:rsidP="000B51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1D8">
              <w:rPr>
                <w:rFonts w:ascii="Arial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3E41A" w14:textId="60B4B880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79BC" w14:textId="5C1BB393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F54A" w14:textId="77777777" w:rsidR="00D057FC" w:rsidRPr="000B51D8" w:rsidRDefault="00D057FC" w:rsidP="000B51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A13749B" w14:textId="33C581AE" w:rsidR="00D34D09" w:rsidRPr="000B51D8" w:rsidRDefault="005512D5" w:rsidP="000B51D8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="00D34D09" w:rsidRPr="000B51D8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20B66604" w14:textId="7BE2F2E4" w:rsidR="005512D5" w:rsidRPr="000B51D8" w:rsidRDefault="00D34D09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51D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0B51D8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C8D110F" w14:textId="3B0CB9DE" w:rsidR="00214845" w:rsidRDefault="00214845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2434253" w14:textId="77777777" w:rsidR="000B51D8" w:rsidRPr="000B51D8" w:rsidRDefault="000B51D8" w:rsidP="000B51D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12782B6D" w:rsidR="003D0AEA" w:rsidRPr="000B51D8" w:rsidRDefault="00FC54C7" w:rsidP="000B51D8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0B51D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0B51D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0B51D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B51D8" w:rsidRDefault="001B7B64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B51D8" w:rsidRDefault="003D0AEA" w:rsidP="000B51D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0B51D8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B51D8" w:rsidRDefault="003D0AEA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B51D8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215D0706" w:rsidR="003D0AEA" w:rsidRPr="000B51D8" w:rsidRDefault="000C6A34" w:rsidP="000B51D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12 May </w:t>
            </w:r>
            <w:r w:rsidR="00CF794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0B51D8" w:rsidRDefault="003D0AEA" w:rsidP="000B51D8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B51D8" w:rsidRDefault="00B25F5C" w:rsidP="000B51D8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B51D8" w:rsidRDefault="00FC54C7" w:rsidP="000B51D8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B51D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B51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0B51D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0B51D8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B51D8" w:rsidRDefault="00FC54C7" w:rsidP="000B51D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B51D8" w:rsidRDefault="00FC54C7" w:rsidP="000B51D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B51D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B51D8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B51D8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2236006E" w:rsidR="0095060C" w:rsidRPr="000B51D8" w:rsidRDefault="000C6A34" w:rsidP="000B51D8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13 May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AE5" w14:textId="1A6E101F" w:rsidR="007B6F9E" w:rsidRPr="000B51D8" w:rsidRDefault="000908DF" w:rsidP="000B51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continuously coordinating with the 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Manila Department of Social Welfare (MDSW) </w:t>
            </w:r>
            <w:r w:rsidR="007B6F9E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for possible augmentation assistance needed by the affected families.</w:t>
            </w:r>
          </w:p>
          <w:p w14:paraId="47CFCE63" w14:textId="77777777" w:rsidR="000C6A34" w:rsidRPr="000B51D8" w:rsidRDefault="007B6F9E" w:rsidP="000B51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basic necessities such as food and water of the affected families are being facilitated by the </w:t>
            </w:r>
            <w:r w:rsidR="000C6A34"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MDSW.</w:t>
            </w: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BDFEDAC" w14:textId="738ED1A1" w:rsidR="000C6A34" w:rsidRPr="000B51D8" w:rsidRDefault="000C6A34" w:rsidP="000B51D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B51D8">
              <w:rPr>
                <w:rFonts w:ascii="Arial" w:eastAsia="Arial" w:hAnsi="Arial" w:cs="Arial"/>
                <w:color w:val="0070C0"/>
                <w:sz w:val="20"/>
                <w:szCs w:val="20"/>
              </w:rPr>
              <w:t>No evacuation center is identified since the affected families opted to stay near the area while others are with their relatives and/or friends who live in nearby areas.</w:t>
            </w:r>
          </w:p>
        </w:tc>
      </w:tr>
    </w:tbl>
    <w:p w14:paraId="5EE2023A" w14:textId="350E12AD" w:rsidR="0022209F" w:rsidRPr="000B51D8" w:rsidRDefault="0022209F" w:rsidP="000B51D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0B51D8" w:rsidRDefault="00FC54C7" w:rsidP="000B51D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F939711" w:rsidR="00470FE4" w:rsidRPr="000B51D8" w:rsidRDefault="006265AF" w:rsidP="000B51D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B51D8" w:rsidRDefault="00D6454A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B51D8" w:rsidRDefault="0011560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195471B3" w:rsidR="00DF4AA2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9AAA21" w14:textId="77777777" w:rsidR="000B51D8" w:rsidRPr="000B51D8" w:rsidRDefault="000B51D8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B51D8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3A88D1" w14:textId="77777777" w:rsidR="00D057FC" w:rsidRPr="000B51D8" w:rsidRDefault="00D057FC" w:rsidP="000B51D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0B51D8">
        <w:rPr>
          <w:rFonts w:ascii="Arial" w:eastAsia="Arial" w:hAnsi="Arial" w:cs="Arial"/>
          <w:b/>
          <w:sz w:val="24"/>
          <w:szCs w:val="24"/>
        </w:rPr>
        <w:t xml:space="preserve">MARC LEO L. BUTAC </w:t>
      </w:r>
    </w:p>
    <w:p w14:paraId="37A619D8" w14:textId="7C0FEE6B" w:rsidR="00DF4AA2" w:rsidRPr="000B51D8" w:rsidRDefault="00DF4AA2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B51D8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B51D8" w:rsidRDefault="00584FCB" w:rsidP="000B51D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B51D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3BB4" w14:textId="77777777" w:rsidR="00766E40" w:rsidRDefault="00766E40">
      <w:pPr>
        <w:spacing w:after="0" w:line="240" w:lineRule="auto"/>
      </w:pPr>
      <w:r>
        <w:separator/>
      </w:r>
    </w:p>
  </w:endnote>
  <w:endnote w:type="continuationSeparator" w:id="0">
    <w:p w14:paraId="5A43A950" w14:textId="77777777" w:rsidR="00766E40" w:rsidRDefault="0076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924BFEB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6328A5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6328A5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378A6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0C6A34">
      <w:rPr>
        <w:rFonts w:ascii="Arial" w:hAnsi="Arial" w:cs="Arial"/>
        <w:sz w:val="14"/>
        <w:szCs w:val="16"/>
      </w:rPr>
      <w:t>Brgys</w:t>
    </w:r>
    <w:proofErr w:type="spellEnd"/>
    <w:r w:rsidR="000C6A34">
      <w:rPr>
        <w:rFonts w:ascii="Arial" w:hAnsi="Arial" w:cs="Arial"/>
        <w:sz w:val="14"/>
        <w:szCs w:val="16"/>
      </w:rPr>
      <w:t xml:space="preserve">. 25 and 26, Tondo, Manila as of 13 May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116A" w14:textId="77777777" w:rsidR="00766E40" w:rsidRDefault="00766E40">
      <w:pPr>
        <w:spacing w:after="0" w:line="240" w:lineRule="auto"/>
      </w:pPr>
      <w:r>
        <w:separator/>
      </w:r>
    </w:p>
  </w:footnote>
  <w:footnote w:type="continuationSeparator" w:id="0">
    <w:p w14:paraId="4556329F" w14:textId="77777777" w:rsidR="00766E40" w:rsidRDefault="0076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1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B51D8"/>
    <w:rsid w:val="000C01AD"/>
    <w:rsid w:val="000C5EAB"/>
    <w:rsid w:val="000C6A34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28A5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66E40"/>
    <w:rsid w:val="00774AAD"/>
    <w:rsid w:val="007808C4"/>
    <w:rsid w:val="00785AFB"/>
    <w:rsid w:val="00792BBD"/>
    <w:rsid w:val="00796B1E"/>
    <w:rsid w:val="007A20F1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07D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057FC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670F-076E-4020-8E9D-FFD8631C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3</cp:revision>
  <dcterms:created xsi:type="dcterms:W3CDTF">2021-05-12T11:01:00Z</dcterms:created>
  <dcterms:modified xsi:type="dcterms:W3CDTF">2021-05-12T11:56:00Z</dcterms:modified>
</cp:coreProperties>
</file>