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D6D2" w14:textId="77777777" w:rsidR="000649D0" w:rsidRPr="000649D0" w:rsidRDefault="005B405C" w:rsidP="0006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 xml:space="preserve">DSWD DROMIC </w:t>
      </w:r>
      <w:r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5B6605">
        <w:rPr>
          <w:rFonts w:ascii="Arial" w:eastAsia="Arial" w:hAnsi="Arial" w:cs="Arial"/>
          <w:b/>
          <w:sz w:val="32"/>
          <w:szCs w:val="32"/>
        </w:rPr>
        <w:t>Report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5B6605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0649D0" w:rsidRPr="000649D0">
        <w:rPr>
          <w:rFonts w:ascii="Arial" w:eastAsia="Arial" w:hAnsi="Arial" w:cs="Arial"/>
          <w:b/>
          <w:sz w:val="32"/>
          <w:szCs w:val="32"/>
        </w:rPr>
        <w:t>Tornado Incident</w:t>
      </w:r>
    </w:p>
    <w:p w14:paraId="38A63F17" w14:textId="386623AF" w:rsidR="005B405C" w:rsidRDefault="000649D0" w:rsidP="0006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649D0">
        <w:rPr>
          <w:rFonts w:ascii="Arial" w:eastAsia="Arial" w:hAnsi="Arial" w:cs="Arial"/>
          <w:b/>
          <w:sz w:val="32"/>
          <w:szCs w:val="32"/>
        </w:rPr>
        <w:t>in Molo, Iloilo City</w:t>
      </w:r>
    </w:p>
    <w:p w14:paraId="5CCF198A" w14:textId="13488940" w:rsidR="005B405C" w:rsidRPr="005B6605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0649D0">
        <w:rPr>
          <w:rFonts w:ascii="Arial" w:eastAsia="Arial" w:hAnsi="Arial" w:cs="Arial"/>
          <w:sz w:val="24"/>
          <w:szCs w:val="24"/>
        </w:rPr>
        <w:t>8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60716210" w:rsidR="005B405C" w:rsidRDefault="005B405C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tornado</w:t>
      </w:r>
      <w:r w:rsidR="00DF7BA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incident that occurred in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three (3) barangays in Molo District of Iloilo City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05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May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2021 at 1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1:45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P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M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which caused damages to </w:t>
      </w:r>
      <w:r w:rsidR="004436F3">
        <w:rPr>
          <w:rFonts w:ascii="Arial" w:eastAsia="Arial" w:hAnsi="Arial" w:cs="Arial"/>
          <w:i/>
          <w:color w:val="000000" w:themeColor="text1"/>
          <w:sz w:val="24"/>
          <w:szCs w:val="24"/>
        </w:rPr>
        <w:t>3</w:t>
      </w:r>
      <w:r w:rsidR="000649D0">
        <w:rPr>
          <w:rFonts w:ascii="Arial" w:eastAsia="Arial" w:hAnsi="Arial" w:cs="Arial"/>
          <w:i/>
          <w:color w:val="000000" w:themeColor="text1"/>
          <w:sz w:val="24"/>
          <w:szCs w:val="24"/>
        </w:rPr>
        <w:t>0 houses.</w:t>
      </w:r>
    </w:p>
    <w:p w14:paraId="3EFD3B45" w14:textId="2003C6E6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bookmarkStart w:id="1" w:name="_30j0zll" w:colFirst="0" w:colLast="0"/>
      <w:bookmarkEnd w:id="1"/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649D0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36FD1EF3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649D0">
        <w:rPr>
          <w:rFonts w:ascii="Arial" w:eastAsia="Arial" w:hAnsi="Arial" w:cs="Arial"/>
          <w:b/>
          <w:sz w:val="24"/>
          <w:szCs w:val="24"/>
        </w:rPr>
        <w:t>30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0649D0">
        <w:rPr>
          <w:rFonts w:ascii="Arial" w:eastAsia="Arial" w:hAnsi="Arial" w:cs="Arial"/>
          <w:b/>
          <w:sz w:val="24"/>
          <w:szCs w:val="24"/>
        </w:rPr>
        <w:t>120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</w:t>
      </w:r>
      <w:r w:rsidR="000649D0">
        <w:rPr>
          <w:rFonts w:ascii="Arial" w:eastAsia="Arial" w:hAnsi="Arial" w:cs="Arial"/>
          <w:sz w:val="24"/>
          <w:szCs w:val="24"/>
        </w:rPr>
        <w:t xml:space="preserve">tornado </w:t>
      </w:r>
      <w:r w:rsidRPr="00C50F3C">
        <w:rPr>
          <w:rFonts w:ascii="Arial" w:eastAsia="Arial" w:hAnsi="Arial" w:cs="Arial"/>
          <w:sz w:val="24"/>
          <w:szCs w:val="24"/>
        </w:rPr>
        <w:t>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649D0">
        <w:rPr>
          <w:rFonts w:ascii="Arial" w:eastAsia="Arial" w:hAnsi="Arial" w:cs="Arial"/>
          <w:b/>
          <w:sz w:val="24"/>
          <w:szCs w:val="24"/>
        </w:rPr>
        <w:t xml:space="preserve">Brgy. San Juan, </w:t>
      </w:r>
      <w:r w:rsidR="00916DF0" w:rsidRPr="000649D0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916DF0">
        <w:rPr>
          <w:rFonts w:ascii="Arial" w:eastAsia="Arial" w:hAnsi="Arial" w:cs="Arial"/>
          <w:b/>
          <w:sz w:val="24"/>
          <w:szCs w:val="24"/>
        </w:rPr>
        <w:t xml:space="preserve">West </w:t>
      </w:r>
      <w:r w:rsidR="00916DF0" w:rsidRPr="000649D0">
        <w:rPr>
          <w:rFonts w:ascii="Arial" w:eastAsia="Arial" w:hAnsi="Arial" w:cs="Arial"/>
          <w:b/>
          <w:sz w:val="24"/>
          <w:szCs w:val="24"/>
        </w:rPr>
        <w:t>Habog-habog</w:t>
      </w:r>
      <w:r w:rsidR="00916DF0">
        <w:rPr>
          <w:rFonts w:ascii="Arial" w:eastAsia="Arial" w:hAnsi="Arial" w:cs="Arial"/>
          <w:b/>
          <w:sz w:val="24"/>
          <w:szCs w:val="24"/>
        </w:rPr>
        <w:t xml:space="preserve"> </w:t>
      </w:r>
      <w:r w:rsidR="000649D0" w:rsidRPr="00DF7BA2">
        <w:rPr>
          <w:rFonts w:ascii="Arial" w:eastAsia="Arial" w:hAnsi="Arial" w:cs="Arial"/>
          <w:sz w:val="24"/>
          <w:szCs w:val="24"/>
        </w:rPr>
        <w:t xml:space="preserve">and </w:t>
      </w:r>
      <w:r w:rsidR="000649D0">
        <w:rPr>
          <w:rFonts w:ascii="Arial" w:eastAsia="Arial" w:hAnsi="Arial" w:cs="Arial"/>
          <w:b/>
          <w:sz w:val="24"/>
          <w:szCs w:val="24"/>
        </w:rPr>
        <w:t>Brgy. West Timawa in Molo District of Iloilo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1735"/>
        <w:gridCol w:w="1209"/>
        <w:gridCol w:w="1209"/>
      </w:tblGrid>
      <w:tr w:rsidR="00A7329A" w:rsidRPr="00A11B8E" w14:paraId="203EAFEB" w14:textId="77777777" w:rsidTr="00685BA7">
        <w:trPr>
          <w:trHeight w:val="20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F671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28F4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329A" w:rsidRPr="00A11B8E" w14:paraId="2222D6FD" w14:textId="77777777" w:rsidTr="00685BA7">
        <w:trPr>
          <w:trHeight w:val="20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53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C972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F9F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08F8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405C" w:rsidRPr="00A11B8E" w14:paraId="4F5CAB54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E5DC9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F80B280" w14:textId="25972A1F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774CA11A" w14:textId="2DE817D0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51CD6306" w14:textId="0FE32AD7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5B405C" w:rsidRPr="00A11B8E" w14:paraId="78AE4B3A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5A0AA" w14:textId="7EB494BC" w:rsidR="005B405C" w:rsidRPr="00A11B8E" w:rsidRDefault="000649D0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405C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B9169DC" w14:textId="3337B916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496D710" w14:textId="0DFF18C3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9C57F38" w14:textId="3E437E48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5B405C" w:rsidRPr="00A11B8E" w14:paraId="495E2E35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8DFA3" w14:textId="70BAE003" w:rsidR="005B405C" w:rsidRPr="00A11B8E" w:rsidRDefault="000649D0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Iloilo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AF85BE4" w14:textId="7BC441F4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74E9EDFA" w14:textId="6A554081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4D5B79D8" w14:textId="21C67427" w:rsidR="005B405C" w:rsidRPr="00A11B8E" w:rsidRDefault="000649D0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A7329A" w:rsidRPr="00A11B8E" w14:paraId="1DD9A6F7" w14:textId="77777777" w:rsidTr="000649D0">
        <w:trPr>
          <w:trHeight w:val="20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7FD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996" w14:textId="7E7B2E2B" w:rsidR="00A7329A" w:rsidRPr="00A11B8E" w:rsidRDefault="000649D0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9894" w14:textId="64A8CB8F" w:rsidR="00A7329A" w:rsidRPr="00A11B8E" w:rsidRDefault="000649D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A7329A"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2D9E" w14:textId="6C57047B" w:rsidR="00A7329A" w:rsidRPr="00A11B8E" w:rsidRDefault="000649D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0E05" w14:textId="7AC808B2" w:rsidR="00A7329A" w:rsidRPr="00A11B8E" w:rsidRDefault="000649D0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</w:tr>
    </w:tbl>
    <w:p w14:paraId="670DFC3F" w14:textId="640E0B10" w:rsidR="00717E54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B405C" w:rsidRPr="00A7329A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649D0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F0A823D" w14:textId="7777777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78401DE7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266E3A6" w14:textId="016A2701" w:rsidR="005B405C" w:rsidRPr="005B405C" w:rsidRDefault="00685BA7" w:rsidP="00D25D4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</w:t>
      </w:r>
      <w:r w:rsidR="000649D0">
        <w:rPr>
          <w:rFonts w:ascii="Arial" w:hAnsi="Arial" w:cs="Arial"/>
          <w:b/>
          <w:bCs/>
          <w:sz w:val="24"/>
          <w:szCs w:val="24"/>
        </w:rPr>
        <w:t>30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5B405C" w:rsidRPr="005B405C">
        <w:rPr>
          <w:rFonts w:ascii="Arial" w:hAnsi="Arial" w:cs="Arial"/>
          <w:sz w:val="24"/>
          <w:szCs w:val="24"/>
        </w:rPr>
        <w:t xml:space="preserve"> or </w:t>
      </w:r>
      <w:r w:rsidR="000649D0">
        <w:rPr>
          <w:rFonts w:ascii="Arial" w:hAnsi="Arial" w:cs="Arial"/>
          <w:b/>
          <w:bCs/>
          <w:sz w:val="24"/>
          <w:szCs w:val="24"/>
        </w:rPr>
        <w:t>120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5B405C" w:rsidRPr="005B405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sought </w:t>
      </w:r>
      <w:r w:rsidR="005B405C" w:rsidRPr="005B405C">
        <w:rPr>
          <w:rFonts w:ascii="Arial" w:hAnsi="Arial" w:cs="Arial"/>
          <w:sz w:val="24"/>
          <w:szCs w:val="24"/>
        </w:rPr>
        <w:t xml:space="preserve">temporarily </w:t>
      </w:r>
      <w:r>
        <w:rPr>
          <w:rFonts w:ascii="Arial" w:hAnsi="Arial" w:cs="Arial"/>
          <w:sz w:val="24"/>
          <w:szCs w:val="24"/>
        </w:rPr>
        <w:t xml:space="preserve">shelter </w:t>
      </w:r>
      <w:r w:rsidR="005B405C" w:rsidRPr="005B405C">
        <w:rPr>
          <w:rFonts w:ascii="Arial" w:hAnsi="Arial" w:cs="Arial"/>
          <w:sz w:val="24"/>
          <w:szCs w:val="24"/>
        </w:rPr>
        <w:t>with their relatives and/or friends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</w:t>
      </w:r>
      <w:r w:rsidR="005B405C" w:rsidRPr="005B405C">
        <w:rPr>
          <w:rFonts w:ascii="Arial" w:hAnsi="Arial" w:cs="Arial"/>
          <w:sz w:val="24"/>
          <w:szCs w:val="24"/>
        </w:rPr>
        <w:t xml:space="preserve">(see Table 2). </w:t>
      </w:r>
      <w:r>
        <w:rPr>
          <w:rFonts w:ascii="Arial" w:hAnsi="Arial" w:cs="Arial"/>
          <w:sz w:val="24"/>
          <w:szCs w:val="24"/>
        </w:rPr>
        <w:t>All of these families have returned home.</w:t>
      </w:r>
    </w:p>
    <w:p w14:paraId="603C0D92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AE1760D" w14:textId="1387F5A5" w:rsidR="00A7329A" w:rsidRDefault="00A7329A" w:rsidP="00685BA7">
      <w:pPr>
        <w:pStyle w:val="ListParagraph"/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5B405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65" w:type="pct"/>
        <w:tblInd w:w="1129" w:type="dxa"/>
        <w:tblLook w:val="04A0" w:firstRow="1" w:lastRow="0" w:firstColumn="1" w:lastColumn="0" w:noHBand="0" w:noVBand="1"/>
      </w:tblPr>
      <w:tblGrid>
        <w:gridCol w:w="358"/>
        <w:gridCol w:w="3753"/>
        <w:gridCol w:w="988"/>
        <w:gridCol w:w="1078"/>
        <w:gridCol w:w="1261"/>
        <w:gridCol w:w="1257"/>
      </w:tblGrid>
      <w:tr w:rsidR="006B6814" w:rsidRPr="00443C94" w14:paraId="1E40F097" w14:textId="77777777" w:rsidTr="00685BA7">
        <w:trPr>
          <w:trHeight w:val="20"/>
          <w:tblHeader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2371A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8974B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B6814" w:rsidRPr="00443C94" w14:paraId="78BEE1F9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8A40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769855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B6814" w:rsidRPr="00443C94" w14:paraId="0205BAA5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F947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B015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AE692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B6814" w:rsidRPr="00443C94" w14:paraId="2DCC2B02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F082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787749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84DDA6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37F0A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17740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85BA7" w:rsidRPr="00443C94" w14:paraId="163BFECA" w14:textId="77777777" w:rsidTr="000649D0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AB11D" w14:textId="77777777" w:rsidR="00685BA7" w:rsidRPr="00443C94" w:rsidRDefault="00685BA7" w:rsidP="00685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58960A8" w14:textId="0D2E7D0B" w:rsidR="00685BA7" w:rsidRPr="00443C94" w:rsidRDefault="000649D0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4DCC93" w14:textId="3CAC6B9B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DADD814" w14:textId="558C1D06" w:rsidR="00685BA7" w:rsidRPr="00443C94" w:rsidRDefault="000649D0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74558" w14:textId="7320980E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85BA7" w:rsidRPr="00443C94" w14:paraId="3EB41CB2" w14:textId="77777777" w:rsidTr="000649D0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6AA393E" w14:textId="628C0545" w:rsidR="00685BA7" w:rsidRPr="00443C94" w:rsidRDefault="000649D0" w:rsidP="00685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B62B94C" w14:textId="0156F67C" w:rsidR="00685BA7" w:rsidRPr="00443C94" w:rsidRDefault="000649D0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B4DCF" w14:textId="11E7341F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094D6B0" w14:textId="0A7FC037" w:rsidR="00685BA7" w:rsidRPr="00443C94" w:rsidRDefault="000649D0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D0BA3" w14:textId="0AA90F2B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85BA7" w:rsidRPr="00443C94" w14:paraId="6CE0EA5A" w14:textId="77777777" w:rsidTr="000649D0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DA026" w14:textId="7BB93564" w:rsidR="00685BA7" w:rsidRPr="00443C94" w:rsidRDefault="000649D0" w:rsidP="00685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BB59038" w14:textId="63B1A442" w:rsidR="00685BA7" w:rsidRPr="00443C94" w:rsidRDefault="000649D0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A99F3" w14:textId="12C4CA0E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7A0BE72" w14:textId="048AF028" w:rsidR="00685BA7" w:rsidRPr="00443C94" w:rsidRDefault="000649D0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6D39C" w14:textId="272AB614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814" w:rsidRPr="00443C94" w14:paraId="0A4C6F7D" w14:textId="77777777" w:rsidTr="000649D0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6101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22D3" w14:textId="7C8112A1" w:rsidR="006B6814" w:rsidRPr="00443C94" w:rsidRDefault="000649D0" w:rsidP="00D51800">
            <w:pPr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5F316" w14:textId="1DEBCB4F" w:rsidR="006B6814" w:rsidRPr="00443C94" w:rsidRDefault="000649D0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6557" w14:textId="1EBC50E6" w:rsidR="006B6814" w:rsidRPr="00443C94" w:rsidRDefault="00685BA7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B6814" w:rsidRPr="00443C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B85FC" w14:textId="55BE5083" w:rsidR="006B6814" w:rsidRPr="00443C94" w:rsidRDefault="000649D0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E40C" w14:textId="3E7B0227" w:rsidR="006B6814" w:rsidRPr="00443C94" w:rsidRDefault="00685BA7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B6814"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E090FDE" w14:textId="7E2D9626" w:rsidR="00D41206" w:rsidRPr="0089279D" w:rsidRDefault="005B405C" w:rsidP="0089279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649D0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67079A08" w14:textId="77777777" w:rsidR="00DF7BA2" w:rsidRDefault="00DF7BA2" w:rsidP="00DF7BA2">
      <w:pPr>
        <w:pStyle w:val="NoSpacing"/>
        <w:ind w:left="106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104CA2A0" w:rsidR="00333C2B" w:rsidRPr="00621F47" w:rsidRDefault="00DA2693" w:rsidP="00A7329A">
      <w:pPr>
        <w:pStyle w:val="NoSpacing"/>
        <w:numPr>
          <w:ilvl w:val="0"/>
          <w:numId w:val="36"/>
        </w:numPr>
        <w:ind w:left="106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5034AD11" w:rsidR="00D748B7" w:rsidRPr="00A7329A" w:rsidRDefault="00685BA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total</w:t>
      </w:r>
      <w:r w:rsid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of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C1137">
        <w:rPr>
          <w:rFonts w:ascii="Arial" w:hAnsi="Arial" w:cs="Arial"/>
          <w:b/>
          <w:bCs/>
          <w:sz w:val="24"/>
          <w:szCs w:val="24"/>
        </w:rPr>
        <w:t>30</w:t>
      </w:r>
      <w:r w:rsidR="00D25D4F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A7329A">
        <w:rPr>
          <w:rFonts w:ascii="Arial" w:hAnsi="Arial" w:cs="Arial"/>
          <w:sz w:val="24"/>
          <w:szCs w:val="24"/>
        </w:rPr>
        <w:t xml:space="preserve"> or </w:t>
      </w:r>
      <w:r w:rsidR="00DC1137">
        <w:rPr>
          <w:rFonts w:ascii="Arial" w:hAnsi="Arial" w:cs="Arial"/>
          <w:b/>
          <w:bCs/>
          <w:sz w:val="24"/>
          <w:szCs w:val="24"/>
        </w:rPr>
        <w:t>120</w:t>
      </w:r>
      <w:r w:rsidR="00621F47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persons</w:t>
      </w:r>
      <w:r w:rsidR="00D748B7" w:rsidRPr="00A73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="00D748B7" w:rsidRPr="00A7329A">
        <w:rPr>
          <w:rFonts w:ascii="Arial" w:hAnsi="Arial" w:cs="Arial"/>
          <w:sz w:val="24"/>
          <w:szCs w:val="24"/>
        </w:rPr>
        <w:t xml:space="preserve">displaced in </w:t>
      </w:r>
      <w:r w:rsidR="00DC1137">
        <w:rPr>
          <w:rFonts w:ascii="Arial" w:hAnsi="Arial" w:cs="Arial"/>
          <w:b/>
          <w:bCs/>
          <w:sz w:val="24"/>
          <w:szCs w:val="24"/>
        </w:rPr>
        <w:t>Iloilo City</w:t>
      </w:r>
      <w:r w:rsidR="00A7329A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BA7">
        <w:rPr>
          <w:rFonts w:ascii="Arial" w:hAnsi="Arial" w:cs="Arial"/>
          <w:bCs/>
          <w:sz w:val="24"/>
          <w:szCs w:val="24"/>
        </w:rPr>
        <w:t xml:space="preserve">due to the </w:t>
      </w:r>
      <w:r w:rsidR="00DC1137">
        <w:rPr>
          <w:rFonts w:ascii="Arial" w:hAnsi="Arial" w:cs="Arial"/>
          <w:bCs/>
          <w:sz w:val="24"/>
          <w:szCs w:val="24"/>
        </w:rPr>
        <w:t>tornado</w:t>
      </w:r>
      <w:r w:rsidRPr="00685BA7">
        <w:rPr>
          <w:rFonts w:ascii="Arial" w:hAnsi="Arial" w:cs="Arial"/>
          <w:bCs/>
          <w:sz w:val="24"/>
          <w:szCs w:val="24"/>
        </w:rPr>
        <w:t xml:space="preserve"> incident </w:t>
      </w:r>
      <w:r w:rsidR="005A242E" w:rsidRPr="00A7329A">
        <w:rPr>
          <w:rFonts w:ascii="Arial" w:hAnsi="Arial" w:cs="Arial"/>
          <w:sz w:val="24"/>
          <w:szCs w:val="24"/>
        </w:rPr>
        <w:t xml:space="preserve">(see Table </w:t>
      </w:r>
      <w:r w:rsidR="00A7329A" w:rsidRPr="00A7329A">
        <w:rPr>
          <w:rFonts w:ascii="Arial" w:hAnsi="Arial" w:cs="Arial"/>
          <w:sz w:val="24"/>
          <w:szCs w:val="24"/>
        </w:rPr>
        <w:t>3</w:t>
      </w:r>
      <w:r w:rsidR="005A242E" w:rsidRPr="00A7329A">
        <w:rPr>
          <w:rFonts w:ascii="Arial" w:hAnsi="Arial" w:cs="Arial"/>
          <w:sz w:val="24"/>
          <w:szCs w:val="24"/>
        </w:rPr>
        <w:t>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57828171" w:rsidR="00D748B7" w:rsidRPr="00D748B7" w:rsidRDefault="00D748B7" w:rsidP="00685BA7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732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7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174"/>
        <w:gridCol w:w="1132"/>
        <w:gridCol w:w="1175"/>
        <w:gridCol w:w="1128"/>
      </w:tblGrid>
      <w:tr w:rsidR="00A7329A" w:rsidRPr="00A7329A" w14:paraId="64CA92F8" w14:textId="77777777" w:rsidTr="00685BA7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85C0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5F79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7329A" w:rsidRPr="00A7329A" w14:paraId="2928DC2A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20B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5DB0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0C31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7329A" w14:paraId="6BB59EB5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017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AF8C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6FB5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7329A" w:rsidRPr="00A7329A" w14:paraId="700C6472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7F1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9565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696D2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D8C6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1E8C9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9A" w:rsidRPr="00A7329A" w14:paraId="1491E842" w14:textId="77777777" w:rsidTr="00DC1137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A8AA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7F4E855" w14:textId="26BDECC2" w:rsidR="00A7329A" w:rsidRPr="00A7329A" w:rsidRDefault="00DC1137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1B971" w14:textId="58D5CEA1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0B3FADB" w14:textId="739C3B0B" w:rsidR="00A7329A" w:rsidRPr="00A7329A" w:rsidRDefault="00DC1137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B7AC6" w14:textId="60D57F19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50F58F5F" w14:textId="77777777" w:rsidTr="00DC1137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7D5DD" w14:textId="6CD9A4DE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224475E" w14:textId="67688C19" w:rsidR="00D25D4F" w:rsidRPr="00A7329A" w:rsidRDefault="00DC1137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2B0F3" w14:textId="5CD16587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21DB1EEA" w14:textId="6F123373" w:rsidR="00D25D4F" w:rsidRPr="00A7329A" w:rsidRDefault="00DC1137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3DB92B" w14:textId="79BE58E4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1600F8BA" w14:textId="77777777" w:rsidTr="00DC1137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A06F3" w14:textId="303AC0B3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5399782" w14:textId="3DCE75A9" w:rsidR="00D25D4F" w:rsidRPr="00A7329A" w:rsidRDefault="00DC1137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61A31" w14:textId="2A262B5D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6D7739D" w14:textId="6D5D03C6" w:rsidR="00D25D4F" w:rsidRPr="00A7329A" w:rsidRDefault="00DC1137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B0F27" w14:textId="334D9202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0C439F05" w14:textId="77777777" w:rsidTr="00DC1137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011" w14:textId="3C215402" w:rsidR="00D25D4F" w:rsidRPr="00A7329A" w:rsidRDefault="00D25D4F" w:rsidP="00D25D4F">
            <w:pPr>
              <w:spacing w:after="0" w:line="240" w:lineRule="auto"/>
              <w:ind w:right="57" w:firstLine="42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DC11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5CCE" w14:textId="62BAF2D8" w:rsidR="00D25D4F" w:rsidRPr="00A7329A" w:rsidRDefault="00DC1137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2042" w14:textId="1875E114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3A27" w14:textId="3CD62C3D" w:rsidR="00D25D4F" w:rsidRPr="00A7329A" w:rsidRDefault="00DC1137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AA28" w14:textId="1FC90238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ED1D540" w14:textId="34F1510B" w:rsidR="00994BAA" w:rsidRPr="00685BA7" w:rsidRDefault="00D25D4F" w:rsidP="00685BA7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 xml:space="preserve">Source: DSWD-FO </w:t>
      </w:r>
      <w:r w:rsidR="00DC1137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464882E2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DC1137">
        <w:rPr>
          <w:rFonts w:ascii="Arial" w:hAnsi="Arial" w:cs="Arial"/>
          <w:b/>
          <w:bCs/>
          <w:sz w:val="24"/>
          <w:szCs w:val="24"/>
        </w:rPr>
        <w:t>30</w:t>
      </w:r>
      <w:r w:rsidRPr="00FF3737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eastAsia="Arial" w:hAnsi="Arial" w:cs="Arial"/>
          <w:sz w:val="24"/>
          <w:szCs w:val="24"/>
        </w:rPr>
        <w:t xml:space="preserve">were </w:t>
      </w:r>
      <w:r w:rsidR="00DC1137">
        <w:rPr>
          <w:rFonts w:ascii="Arial" w:eastAsia="Arial" w:hAnsi="Arial" w:cs="Arial"/>
          <w:sz w:val="24"/>
          <w:szCs w:val="24"/>
        </w:rPr>
        <w:t>d</w:t>
      </w:r>
      <w:r w:rsidRPr="00FF3737">
        <w:rPr>
          <w:rFonts w:ascii="Arial" w:eastAsia="Arial" w:hAnsi="Arial" w:cs="Arial"/>
          <w:sz w:val="24"/>
          <w:szCs w:val="24"/>
        </w:rPr>
        <w:t xml:space="preserve">amaged by the </w:t>
      </w:r>
      <w:r w:rsidR="00DC1137">
        <w:rPr>
          <w:rFonts w:ascii="Arial" w:eastAsia="Arial" w:hAnsi="Arial" w:cs="Arial"/>
          <w:sz w:val="24"/>
          <w:szCs w:val="24"/>
        </w:rPr>
        <w:t xml:space="preserve">tornado; of which </w:t>
      </w:r>
      <w:r w:rsidR="00DC1137">
        <w:rPr>
          <w:rFonts w:ascii="Arial" w:eastAsia="Arial" w:hAnsi="Arial" w:cs="Arial"/>
          <w:b/>
          <w:bCs/>
          <w:sz w:val="24"/>
          <w:szCs w:val="24"/>
        </w:rPr>
        <w:t xml:space="preserve">eight (8) houses </w:t>
      </w:r>
      <w:r w:rsidR="00DF7BA2">
        <w:rPr>
          <w:rFonts w:ascii="Arial" w:eastAsia="Arial" w:hAnsi="Arial" w:cs="Arial"/>
          <w:sz w:val="24"/>
          <w:szCs w:val="24"/>
        </w:rPr>
        <w:t>we</w:t>
      </w:r>
      <w:r w:rsidR="00DC1137">
        <w:rPr>
          <w:rFonts w:ascii="Arial" w:eastAsia="Arial" w:hAnsi="Arial" w:cs="Arial"/>
          <w:sz w:val="24"/>
          <w:szCs w:val="24"/>
        </w:rPr>
        <w:t xml:space="preserve">re </w:t>
      </w:r>
      <w:r w:rsidR="00DC1137" w:rsidRPr="002F6CCB">
        <w:rPr>
          <w:rFonts w:ascii="Arial" w:eastAsia="Arial" w:hAnsi="Arial" w:cs="Arial"/>
          <w:b/>
          <w:bCs/>
          <w:sz w:val="24"/>
          <w:szCs w:val="24"/>
        </w:rPr>
        <w:t>totally damaged</w:t>
      </w:r>
      <w:r w:rsidR="00DC1137">
        <w:rPr>
          <w:rFonts w:ascii="Arial" w:eastAsia="Arial" w:hAnsi="Arial" w:cs="Arial"/>
          <w:sz w:val="24"/>
          <w:szCs w:val="24"/>
        </w:rPr>
        <w:t xml:space="preserve"> and </w:t>
      </w:r>
      <w:r w:rsidR="00DC1137" w:rsidRPr="00DC1137">
        <w:rPr>
          <w:rFonts w:ascii="Arial" w:eastAsia="Arial" w:hAnsi="Arial" w:cs="Arial"/>
          <w:b/>
          <w:bCs/>
          <w:sz w:val="24"/>
          <w:szCs w:val="24"/>
        </w:rPr>
        <w:t>22</w:t>
      </w:r>
      <w:r w:rsidR="00DC1137">
        <w:rPr>
          <w:rFonts w:ascii="Arial" w:hAnsi="Arial" w:cs="Arial"/>
          <w:b/>
          <w:bCs/>
          <w:sz w:val="24"/>
          <w:szCs w:val="24"/>
        </w:rPr>
        <w:t xml:space="preserve"> houses </w:t>
      </w:r>
      <w:r w:rsidR="00DF7BA2">
        <w:rPr>
          <w:rFonts w:ascii="Arial" w:hAnsi="Arial" w:cs="Arial"/>
          <w:sz w:val="24"/>
          <w:szCs w:val="24"/>
        </w:rPr>
        <w:t>we</w:t>
      </w:r>
      <w:r w:rsidR="00DC1137">
        <w:rPr>
          <w:rFonts w:ascii="Arial" w:hAnsi="Arial" w:cs="Arial"/>
          <w:sz w:val="24"/>
          <w:szCs w:val="24"/>
        </w:rPr>
        <w:t xml:space="preserve">re </w:t>
      </w:r>
      <w:r w:rsidR="00DC1137" w:rsidRPr="002F6CCB">
        <w:rPr>
          <w:rFonts w:ascii="Arial" w:hAnsi="Arial" w:cs="Arial"/>
          <w:b/>
          <w:bCs/>
          <w:sz w:val="24"/>
          <w:szCs w:val="24"/>
        </w:rPr>
        <w:t>partially damaged</w:t>
      </w:r>
      <w:r w:rsidR="00DC1137">
        <w:rPr>
          <w:rFonts w:ascii="Arial" w:hAnsi="Arial" w:cs="Arial"/>
          <w:sz w:val="24"/>
          <w:szCs w:val="24"/>
        </w:rPr>
        <w:t xml:space="preserve"> (</w:t>
      </w:r>
      <w:r w:rsidR="00A7329A" w:rsidRPr="00A7329A">
        <w:rPr>
          <w:rFonts w:ascii="Arial" w:hAnsi="Arial" w:cs="Arial"/>
          <w:sz w:val="24"/>
          <w:szCs w:val="24"/>
        </w:rPr>
        <w:t xml:space="preserve">see Table </w:t>
      </w:r>
      <w:r w:rsidR="00A7329A">
        <w:rPr>
          <w:rFonts w:ascii="Arial" w:hAnsi="Arial" w:cs="Arial"/>
          <w:sz w:val="24"/>
          <w:szCs w:val="24"/>
        </w:rPr>
        <w:t>4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CDF36DA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7" w:type="pct"/>
        <w:tblInd w:w="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01"/>
        <w:gridCol w:w="1328"/>
        <w:gridCol w:w="1328"/>
        <w:gridCol w:w="1325"/>
      </w:tblGrid>
      <w:tr w:rsidR="00A7329A" w:rsidRPr="00A11B8E" w14:paraId="68098E63" w14:textId="77777777" w:rsidTr="00685BA7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437F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2C05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329A" w:rsidRPr="00A11B8E" w14:paraId="538C8CD5" w14:textId="77777777" w:rsidTr="00685BA7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626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4D01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073D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9361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329A" w:rsidRPr="00A11B8E" w14:paraId="29AEA6C4" w14:textId="77777777" w:rsidTr="00DC113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B2F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2F5FFD4" w14:textId="34E1114C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2644E24" w14:textId="4F915E67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D16AB19" w14:textId="3B335AA3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A7329A" w:rsidRPr="00A11B8E" w14:paraId="6E1BB0E9" w14:textId="77777777" w:rsidTr="00DC113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406806" w14:textId="4A9F266D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DE37836" w14:textId="664F5134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A8774C6" w14:textId="16DF672B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997C2DF" w14:textId="0BB65673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A7329A" w:rsidRPr="00A11B8E" w14:paraId="2513203B" w14:textId="77777777" w:rsidTr="00DC113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EDAEC" w14:textId="0ACD9B7F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D016860" w14:textId="543962EC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0E0025" w14:textId="1385969E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6285A0B" w14:textId="618D9779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A7329A" w:rsidRPr="00A11B8E" w14:paraId="535261D9" w14:textId="77777777" w:rsidTr="00DC113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2EC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797" w14:textId="2C603F12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DC11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C522" w14:textId="439FBEE3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764B2" w14:textId="06EFF582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D51D" w14:textId="5877A03A" w:rsidR="00A7329A" w:rsidRPr="00A11B8E" w:rsidRDefault="00DC1137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</w:tbl>
    <w:p w14:paraId="0F177287" w14:textId="77F1D7AC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DC1137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09D62734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DC1137">
        <w:rPr>
          <w:rFonts w:ascii="Arial" w:eastAsia="Arial" w:hAnsi="Arial" w:cs="Arial"/>
          <w:b/>
          <w:sz w:val="24"/>
          <w:szCs w:val="24"/>
        </w:rPr>
        <w:t>350,322.50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DC1137">
        <w:rPr>
          <w:rFonts w:ascii="Arial" w:eastAsia="Arial" w:hAnsi="Arial" w:cs="Arial"/>
          <w:sz w:val="24"/>
          <w:szCs w:val="24"/>
        </w:rPr>
        <w:t xml:space="preserve">; of which </w:t>
      </w:r>
      <w:r w:rsidR="00DC1137" w:rsidRPr="00685BA7">
        <w:rPr>
          <w:rFonts w:ascii="Arial" w:eastAsia="Arial" w:hAnsi="Arial" w:cs="Arial"/>
          <w:b/>
          <w:sz w:val="24"/>
          <w:szCs w:val="24"/>
        </w:rPr>
        <w:t>₱</w:t>
      </w:r>
      <w:r w:rsidR="00DC1137">
        <w:rPr>
          <w:rFonts w:ascii="Arial" w:eastAsia="Arial" w:hAnsi="Arial" w:cs="Arial"/>
          <w:b/>
          <w:sz w:val="24"/>
          <w:szCs w:val="24"/>
        </w:rPr>
        <w:t xml:space="preserve">275,000.00 </w:t>
      </w:r>
      <w:r w:rsidR="00DC1137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="00DC1137">
        <w:rPr>
          <w:rFonts w:ascii="Arial" w:eastAsia="Arial" w:hAnsi="Arial" w:cs="Arial"/>
          <w:b/>
          <w:sz w:val="24"/>
          <w:szCs w:val="24"/>
        </w:rPr>
        <w:t>DSWD</w:t>
      </w:r>
      <w:r w:rsidR="00DC1137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DC1137" w:rsidRPr="00685BA7">
        <w:rPr>
          <w:rFonts w:ascii="Arial" w:eastAsia="Arial" w:hAnsi="Arial" w:cs="Arial"/>
          <w:b/>
          <w:sz w:val="24"/>
          <w:szCs w:val="24"/>
        </w:rPr>
        <w:t>₱</w:t>
      </w:r>
      <w:r w:rsidR="00DC1137">
        <w:rPr>
          <w:rFonts w:ascii="Arial" w:eastAsia="Arial" w:hAnsi="Arial" w:cs="Arial"/>
          <w:b/>
          <w:sz w:val="24"/>
          <w:szCs w:val="24"/>
        </w:rPr>
        <w:t xml:space="preserve">75,322.50 </w:t>
      </w:r>
      <w:r w:rsidR="00DC1137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DC1137">
        <w:rPr>
          <w:rFonts w:ascii="Arial" w:eastAsia="Arial" w:hAnsi="Arial" w:cs="Arial"/>
          <w:b/>
          <w:sz w:val="24"/>
          <w:szCs w:val="24"/>
        </w:rPr>
        <w:t>LGU</w:t>
      </w:r>
      <w:r w:rsidRPr="00685BA7">
        <w:rPr>
          <w:rFonts w:ascii="Arial" w:eastAsia="Arial" w:hAnsi="Arial" w:cs="Arial"/>
          <w:sz w:val="24"/>
          <w:szCs w:val="24"/>
        </w:rPr>
        <w:t xml:space="preserve"> (see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28EF64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1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9"/>
        <w:gridCol w:w="1249"/>
        <w:gridCol w:w="977"/>
        <w:gridCol w:w="966"/>
        <w:gridCol w:w="968"/>
        <w:gridCol w:w="1801"/>
      </w:tblGrid>
      <w:tr w:rsidR="002B030A" w:rsidRPr="00D91CBC" w14:paraId="1376795E" w14:textId="77777777" w:rsidTr="00685BA7">
        <w:trPr>
          <w:trHeight w:val="20"/>
        </w:trPr>
        <w:tc>
          <w:tcPr>
            <w:tcW w:w="17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1EE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A472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030A" w:rsidRPr="00D91CBC" w14:paraId="5A94D6E3" w14:textId="77777777" w:rsidTr="00685BA7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B75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57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91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1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B488" w14:textId="3889245F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953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030A" w:rsidRPr="00D91CBC" w14:paraId="26B1AA02" w14:textId="77777777" w:rsidTr="00DC113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AAF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094AA" w14:textId="42D2AAEF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3EEB1" w14:textId="022BB4F6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75,322.50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A0D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30B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92AF4" w14:textId="446EDCA5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350,322.50</w:t>
            </w:r>
          </w:p>
        </w:tc>
      </w:tr>
      <w:tr w:rsidR="002B030A" w:rsidRPr="00D91CBC" w14:paraId="1E37FE09" w14:textId="77777777" w:rsidTr="00DC113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E0A0" w14:textId="3FAF396E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D220E" w14:textId="171D0C1C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05B4F" w14:textId="0BE114F1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75,322.50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8F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56F6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B0B2A" w14:textId="7BA51AA9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350,322.50</w:t>
            </w:r>
          </w:p>
        </w:tc>
      </w:tr>
      <w:tr w:rsidR="002B030A" w:rsidRPr="00D91CBC" w14:paraId="4213B585" w14:textId="77777777" w:rsidTr="00DC113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6673" w14:textId="7432C1D7" w:rsidR="00DC1137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390C" w14:textId="17F6226A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55116" w14:textId="5C7A9D86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75,322.50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76A9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F7A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29039" w14:textId="5FE218DF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1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350,322.50</w:t>
            </w:r>
          </w:p>
        </w:tc>
      </w:tr>
      <w:tr w:rsidR="002B030A" w:rsidRPr="00D91CBC" w14:paraId="122EDB96" w14:textId="77777777" w:rsidTr="00DC113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ED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0B60" w14:textId="1CEE38C8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DC11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134F9" w14:textId="28EF0BFD" w:rsidR="002B030A" w:rsidRPr="004769BE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275,000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F8CB" w14:textId="253A1EC1" w:rsidR="002B030A" w:rsidRPr="00D91CBC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11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75,322.50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5065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2BE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0F90A" w14:textId="2810EFE3" w:rsidR="002B030A" w:rsidRPr="004769BE" w:rsidRDefault="00DC1137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11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350,322.50</w:t>
            </w:r>
          </w:p>
        </w:tc>
      </w:tr>
    </w:tbl>
    <w:p w14:paraId="4494D1A4" w14:textId="6A6FB1FF" w:rsidR="002B030A" w:rsidRPr="005B405C" w:rsidRDefault="002B030A" w:rsidP="002B03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F6CCB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0E126A52" w14:textId="5364F51E" w:rsidR="0082658D" w:rsidRDefault="0082658D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57573D39" w:rsidR="002043C6" w:rsidRPr="0082658D" w:rsidRDefault="00A7329A" w:rsidP="00DF7BA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DSWD-FO </w:t>
      </w:r>
      <w:r w:rsidR="00916DF0">
        <w:rPr>
          <w:rFonts w:ascii="Arial" w:hAnsi="Arial" w:cs="Arial"/>
          <w:sz w:val="24"/>
          <w:szCs w:val="24"/>
        </w:rPr>
        <w:t>VI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E7527B">
        <w:rPr>
          <w:rFonts w:ascii="Arial" w:hAnsi="Arial" w:cs="Arial"/>
          <w:sz w:val="24"/>
          <w:szCs w:val="24"/>
        </w:rPr>
        <w:t>food and non-food items</w:t>
      </w:r>
      <w:r w:rsidR="00BA3B63" w:rsidRPr="00BA3B63">
        <w:rPr>
          <w:rFonts w:ascii="Arial" w:hAnsi="Arial" w:cs="Arial"/>
          <w:sz w:val="24"/>
          <w:szCs w:val="24"/>
        </w:rPr>
        <w:t xml:space="preserve"> </w:t>
      </w:r>
      <w:r w:rsidR="00DF7BA2">
        <w:rPr>
          <w:rFonts w:ascii="Arial" w:hAnsi="Arial" w:cs="Arial"/>
          <w:sz w:val="24"/>
          <w:szCs w:val="24"/>
        </w:rPr>
        <w:t>amounting to a total ₱</w:t>
      </w:r>
      <w:r w:rsidR="00DF7BA2" w:rsidRPr="00DF7BA2">
        <w:rPr>
          <w:rFonts w:ascii="Arial" w:hAnsi="Arial" w:cs="Arial"/>
          <w:sz w:val="24"/>
          <w:szCs w:val="24"/>
        </w:rPr>
        <w:t>275,000</w:t>
      </w:r>
      <w:r w:rsidR="00DF7BA2">
        <w:rPr>
          <w:rFonts w:ascii="Arial" w:hAnsi="Arial" w:cs="Arial"/>
          <w:sz w:val="24"/>
          <w:szCs w:val="24"/>
        </w:rPr>
        <w:t xml:space="preserve">.00 </w:t>
      </w:r>
      <w:r w:rsidR="00BA3B63" w:rsidRPr="00BA3B63">
        <w:rPr>
          <w:rFonts w:ascii="Arial" w:hAnsi="Arial" w:cs="Arial"/>
          <w:sz w:val="24"/>
          <w:szCs w:val="24"/>
        </w:rPr>
        <w:t>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  <w:bookmarkStart w:id="2" w:name="_GoBack"/>
      <w:bookmarkEnd w:id="2"/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58"/>
        <w:gridCol w:w="7373"/>
      </w:tblGrid>
      <w:tr w:rsidR="00EE40BC" w:rsidRPr="005B6605" w14:paraId="6C1D1418" w14:textId="77777777" w:rsidTr="00685BA7">
        <w:trPr>
          <w:trHeight w:val="20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685BA7">
        <w:trPr>
          <w:trHeight w:val="58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77777777" w:rsidR="00EE40BC" w:rsidRPr="004769BE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27 July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075FBB92" w:rsidR="00EE40BC" w:rsidRPr="004769BE" w:rsidRDefault="00EE40BC" w:rsidP="00EE40BC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916DF0">
              <w:rPr>
                <w:rFonts w:ascii="Arial" w:eastAsia="Arial" w:hAnsi="Arial" w:cs="Arial"/>
                <w:sz w:val="20"/>
                <w:szCs w:val="20"/>
              </w:rPr>
              <w:t>VI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terminal report.</w:t>
            </w:r>
          </w:p>
        </w:tc>
      </w:tr>
      <w:tr w:rsidR="00EE40BC" w:rsidRPr="004769BE" w14:paraId="33BFAE7C" w14:textId="77777777" w:rsidTr="00754DBF">
        <w:trPr>
          <w:trHeight w:val="187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D96E9" w14:textId="670DC9D2" w:rsidR="00EE40BC" w:rsidRPr="004769BE" w:rsidRDefault="002F6CCB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May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34D0C" w14:textId="76FA2CE6" w:rsidR="00916DF0" w:rsidRPr="004769BE" w:rsidRDefault="00916DF0" w:rsidP="00685BA7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16DF0">
              <w:rPr>
                <w:rFonts w:ascii="Arial" w:eastAsia="Arial" w:hAnsi="Arial" w:cs="Arial"/>
                <w:sz w:val="20"/>
                <w:szCs w:val="20"/>
              </w:rPr>
              <w:t>DSWD-FO VI provided technical assistance on DROMIC Reporting to the LGU.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6D17B24A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</w:t>
      </w:r>
      <w:r w:rsidR="00916DF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234E3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B4F6FD" w:rsidR="007F2E58" w:rsidRPr="00D23BDC" w:rsidRDefault="00C306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B4A5" w14:textId="77777777" w:rsidR="00EF1FD2" w:rsidRDefault="00EF1FD2" w:rsidP="00C12445">
      <w:pPr>
        <w:spacing w:after="0" w:line="240" w:lineRule="auto"/>
      </w:pPr>
      <w:r>
        <w:separator/>
      </w:r>
    </w:p>
  </w:endnote>
  <w:endnote w:type="continuationSeparator" w:id="0">
    <w:p w14:paraId="218EA890" w14:textId="77777777" w:rsidR="00EF1FD2" w:rsidRDefault="00EF1FD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754F5C5" w:rsidR="00112FC8" w:rsidRPr="006F547F" w:rsidRDefault="00D25D4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D25D4F">
              <w:rPr>
                <w:sz w:val="16"/>
                <w:szCs w:val="20"/>
              </w:rPr>
              <w:t xml:space="preserve">DSWD DROMIC Terminal Report on the </w:t>
            </w:r>
            <w:r w:rsidR="00DC1137">
              <w:rPr>
                <w:sz w:val="16"/>
                <w:szCs w:val="20"/>
              </w:rPr>
              <w:t>Tornado</w:t>
            </w:r>
            <w:r w:rsidRPr="00D25D4F">
              <w:rPr>
                <w:sz w:val="16"/>
                <w:szCs w:val="20"/>
              </w:rPr>
              <w:t xml:space="preserve"> Incident in </w:t>
            </w:r>
            <w:r w:rsidR="00DC1137">
              <w:rPr>
                <w:sz w:val="16"/>
                <w:szCs w:val="20"/>
              </w:rPr>
              <w:t>Molo, Iloilo City</w:t>
            </w:r>
            <w:r w:rsidRPr="00D25D4F">
              <w:rPr>
                <w:sz w:val="16"/>
                <w:szCs w:val="20"/>
              </w:rPr>
              <w:t>, 1</w:t>
            </w:r>
            <w:r w:rsidR="00DC1137">
              <w:rPr>
                <w:sz w:val="16"/>
                <w:szCs w:val="20"/>
              </w:rPr>
              <w:t>8</w:t>
            </w:r>
            <w:r w:rsidRPr="00D25D4F">
              <w:rPr>
                <w:sz w:val="16"/>
                <w:szCs w:val="20"/>
              </w:rPr>
              <w:t xml:space="preserve">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54DBF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54DBF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DDCEC" w14:textId="77777777" w:rsidR="00EF1FD2" w:rsidRDefault="00EF1FD2" w:rsidP="00C12445">
      <w:pPr>
        <w:spacing w:after="0" w:line="240" w:lineRule="auto"/>
      </w:pPr>
      <w:r>
        <w:separator/>
      </w:r>
    </w:p>
  </w:footnote>
  <w:footnote w:type="continuationSeparator" w:id="0">
    <w:p w14:paraId="77E65C49" w14:textId="77777777" w:rsidR="00EF1FD2" w:rsidRDefault="00EF1FD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DDD60FA2"/>
    <w:lvl w:ilvl="0" w:tplc="1024B4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649D0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2F6CCB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1515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36F3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85BA7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4DBF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126B"/>
    <w:rsid w:val="0085601D"/>
    <w:rsid w:val="0086171B"/>
    <w:rsid w:val="008740FD"/>
    <w:rsid w:val="0088127C"/>
    <w:rsid w:val="00887547"/>
    <w:rsid w:val="00892479"/>
    <w:rsid w:val="0089279D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6D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006"/>
    <w:rsid w:val="00A33265"/>
    <w:rsid w:val="00A52A8B"/>
    <w:rsid w:val="00A537BA"/>
    <w:rsid w:val="00A64291"/>
    <w:rsid w:val="00A7329A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234CD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063E"/>
    <w:rsid w:val="00C352B3"/>
    <w:rsid w:val="00C40601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137"/>
    <w:rsid w:val="00DC1285"/>
    <w:rsid w:val="00DC2700"/>
    <w:rsid w:val="00DC3966"/>
    <w:rsid w:val="00DD7925"/>
    <w:rsid w:val="00DF7BA2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7527B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EF1FD2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7C0A-8D1D-4813-81E2-E183A8F3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2021-08-18T06:49:00Z</dcterms:created>
  <dcterms:modified xsi:type="dcterms:W3CDTF">2021-08-18T06:49:00Z</dcterms:modified>
</cp:coreProperties>
</file>