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3120C446" w:rsidR="003D796E" w:rsidRDefault="003D09A9" w:rsidP="00554FC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70599708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="00654230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554FCB">
        <w:rPr>
          <w:rFonts w:ascii="Arial" w:eastAsia="Arial" w:hAnsi="Arial" w:cs="Arial"/>
          <w:b/>
          <w:sz w:val="32"/>
          <w:szCs w:val="24"/>
        </w:rPr>
        <w:t>Typhoon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proofErr w:type="spellStart"/>
      <w:r w:rsidR="00554FCB">
        <w:rPr>
          <w:rFonts w:ascii="Arial" w:eastAsia="Arial" w:hAnsi="Arial" w:cs="Arial"/>
          <w:b/>
          <w:sz w:val="32"/>
          <w:szCs w:val="24"/>
        </w:rPr>
        <w:t>Bising</w:t>
      </w:r>
      <w:proofErr w:type="spellEnd"/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03431406" w:rsidR="00155355" w:rsidRPr="00BE43F9" w:rsidRDefault="008975BD" w:rsidP="00843A4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08</w:t>
      </w:r>
      <w:r w:rsidR="00B06A9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="003D09A9"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09B14D84" w:rsidR="00CA5761" w:rsidRPr="00BE43F9" w:rsidRDefault="00CA5761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3BD24D3" w14:textId="4E0B902E" w:rsidR="00B932C1" w:rsidRDefault="008A635C" w:rsidP="00E06D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3B9A6ED5" w14:textId="4C4AEDF0" w:rsidR="00C537E6" w:rsidRDefault="00C537E6" w:rsidP="00C537E6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7196E23B" w14:textId="19A429C8" w:rsidR="00654230" w:rsidRPr="00654230" w:rsidRDefault="00654230" w:rsidP="00654230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</w:rPr>
      </w:pPr>
      <w:r w:rsidRPr="00654230">
        <w:rPr>
          <w:rFonts w:ascii="Arial" w:eastAsia="Arial" w:hAnsi="Arial" w:cs="Arial"/>
          <w:i/>
          <w:color w:val="000000" w:themeColor="text1"/>
        </w:rPr>
        <w:t xml:space="preserve">This is the final report on the Severe Tropical Storm "BISING" that entered the Philippine Area of Responsibility (PAR) 16 April 2021 at around 6:20AM and intensified into a Typhoon. The </w:t>
      </w:r>
      <w:proofErr w:type="spellStart"/>
      <w:r w:rsidRPr="00654230">
        <w:rPr>
          <w:rFonts w:ascii="Arial" w:eastAsia="Arial" w:hAnsi="Arial" w:cs="Arial"/>
          <w:i/>
          <w:color w:val="000000" w:themeColor="text1"/>
        </w:rPr>
        <w:t>rainbands</w:t>
      </w:r>
      <w:proofErr w:type="spellEnd"/>
      <w:r w:rsidRPr="00654230">
        <w:rPr>
          <w:rFonts w:ascii="Arial" w:eastAsia="Arial" w:hAnsi="Arial" w:cs="Arial"/>
          <w:i/>
          <w:color w:val="000000" w:themeColor="text1"/>
        </w:rPr>
        <w:t xml:space="preserve"> of Typhoon “BISING” brought moderate to heavy with at times intense rains over Eastern </w:t>
      </w:r>
      <w:proofErr w:type="spellStart"/>
      <w:r w:rsidRPr="00654230">
        <w:rPr>
          <w:rFonts w:ascii="Arial" w:eastAsia="Arial" w:hAnsi="Arial" w:cs="Arial"/>
          <w:i/>
          <w:color w:val="000000" w:themeColor="text1"/>
        </w:rPr>
        <w:t>Visayas</w:t>
      </w:r>
      <w:proofErr w:type="spellEnd"/>
      <w:r w:rsidRPr="00654230">
        <w:rPr>
          <w:rFonts w:ascii="Arial" w:eastAsia="Arial" w:hAnsi="Arial" w:cs="Arial"/>
          <w:i/>
          <w:color w:val="000000" w:themeColor="text1"/>
        </w:rPr>
        <w:t>, Bicol Region, and the southern portion of Quezon. On 23 April 2021, “BISING” weakened into a Severe Tropical Storm and left the PAR on 25 April 2021 at around 5:40 AM.</w:t>
      </w:r>
    </w:p>
    <w:p w14:paraId="7F42049B" w14:textId="0160F86E" w:rsidR="00B941BF" w:rsidRDefault="00944BA6" w:rsidP="00E92AA3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0418C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D0418C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D0418C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D0418C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0D6A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B605584" w14:textId="77777777" w:rsidR="00E06D95" w:rsidRPr="00E06D95" w:rsidRDefault="00E06D95" w:rsidP="00E06D95">
      <w:pPr>
        <w:pStyle w:val="ListParagraph"/>
        <w:spacing w:after="0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452C7C">
      <w:pPr>
        <w:pStyle w:val="ListParagraph"/>
        <w:widowControl/>
        <w:numPr>
          <w:ilvl w:val="0"/>
          <w:numId w:val="3"/>
        </w:numPr>
        <w:spacing w:after="12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051E3E92" w:rsidR="00B23DDD" w:rsidRPr="00E13B3E" w:rsidRDefault="00B23DDD" w:rsidP="00AF1B41">
      <w:pPr>
        <w:pStyle w:val="ListParagraph"/>
        <w:widowControl/>
        <w:spacing w:after="12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13B3E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>10</w:t>
      </w:r>
      <w:r w:rsidR="006B7E36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6B7E36">
        <w:rPr>
          <w:rFonts w:ascii="Arial" w:eastAsia="Arial" w:hAnsi="Arial" w:cs="Arial"/>
          <w:b/>
          <w:color w:val="auto"/>
          <w:sz w:val="24"/>
          <w:szCs w:val="24"/>
        </w:rPr>
        <w:t>644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3B3E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E13B3E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6B7E36">
        <w:rPr>
          <w:rFonts w:ascii="Arial" w:eastAsia="Arial" w:hAnsi="Arial" w:cs="Arial"/>
          <w:b/>
          <w:color w:val="auto"/>
          <w:sz w:val="24"/>
          <w:szCs w:val="24"/>
        </w:rPr>
        <w:t>25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6B7E36">
        <w:rPr>
          <w:rFonts w:ascii="Arial" w:eastAsia="Arial" w:hAnsi="Arial" w:cs="Arial"/>
          <w:b/>
          <w:color w:val="auto"/>
          <w:sz w:val="24"/>
          <w:szCs w:val="24"/>
        </w:rPr>
        <w:t>003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3B3E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E13B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E3138" w:rsidRPr="00E13B3E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1,</w:t>
      </w:r>
      <w:r w:rsidR="006B7E36">
        <w:rPr>
          <w:rFonts w:ascii="Arial" w:eastAsia="Arial" w:hAnsi="Arial" w:cs="Arial"/>
          <w:b/>
          <w:color w:val="auto"/>
          <w:sz w:val="24"/>
          <w:szCs w:val="24"/>
        </w:rPr>
        <w:t>193</w:t>
      </w:r>
      <w:r w:rsidR="000B542F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3B3E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E13B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D53D5" w:rsidRPr="00E13B3E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D53D5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Regions </w:t>
      </w:r>
      <w:r w:rsidR="001F7CB8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II, </w:t>
      </w:r>
      <w:r w:rsidR="004D53D5" w:rsidRPr="00E13B3E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2037DE" w:rsidRPr="00E13B3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D53D5" w:rsidRPr="00E13B3E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2037DE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037DE" w:rsidRPr="00E13B3E">
        <w:rPr>
          <w:rFonts w:ascii="Arial" w:eastAsia="Arial" w:hAnsi="Arial" w:cs="Arial"/>
          <w:color w:val="auto"/>
          <w:sz w:val="24"/>
          <w:szCs w:val="24"/>
        </w:rPr>
        <w:t>and</w:t>
      </w:r>
      <w:r w:rsidRPr="00E13B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2037DE" w:rsidRPr="00E13B3E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2037DE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3B3E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Pr="00E06D95" w:rsidRDefault="00B23DDD" w:rsidP="00B23DDD">
      <w:pPr>
        <w:pStyle w:val="ListParagraph"/>
        <w:widowControl/>
        <w:spacing w:after="120" w:line="240" w:lineRule="auto"/>
        <w:ind w:left="426"/>
        <w:rPr>
          <w:rFonts w:ascii="Arial" w:eastAsia="Arial" w:hAnsi="Arial" w:cs="Arial"/>
          <w:color w:val="000000" w:themeColor="text1"/>
          <w:sz w:val="16"/>
          <w:szCs w:val="24"/>
        </w:rPr>
      </w:pPr>
    </w:p>
    <w:p w14:paraId="411F39A5" w14:textId="0C6FB72D" w:rsidR="00B23DDD" w:rsidRDefault="00B23DDD" w:rsidP="004D53D5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980"/>
        <w:gridCol w:w="1950"/>
        <w:gridCol w:w="1281"/>
        <w:gridCol w:w="1279"/>
      </w:tblGrid>
      <w:tr w:rsidR="006B7E36" w:rsidRPr="006B7E36" w14:paraId="07B09114" w14:textId="77777777" w:rsidTr="006B7E36">
        <w:trPr>
          <w:trHeight w:val="20"/>
          <w:tblHeader/>
        </w:trPr>
        <w:tc>
          <w:tcPr>
            <w:tcW w:w="26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C2A38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09167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B7E36" w:rsidRPr="006B7E36" w14:paraId="75A7F804" w14:textId="77777777" w:rsidTr="006B7E36">
        <w:trPr>
          <w:trHeight w:val="20"/>
          <w:tblHeader/>
        </w:trPr>
        <w:tc>
          <w:tcPr>
            <w:tcW w:w="26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2E03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E1B31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A164C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A33EA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7E36" w:rsidRPr="006B7E36" w14:paraId="67216B0C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48CDC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0C32A7" w14:textId="7F37392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1,193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0000D7" w14:textId="0A2CE56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103,644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2D1F95" w14:textId="42C6CB1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425,003 </w:t>
            </w:r>
          </w:p>
        </w:tc>
      </w:tr>
      <w:tr w:rsidR="006B7E36" w:rsidRPr="006B7E36" w14:paraId="4F4904FD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81495F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CAAA3C" w14:textId="567C6B7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F1706D" w14:textId="112F422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72DB05" w14:textId="1508D69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6B7E36" w:rsidRPr="006B7E36" w14:paraId="29FD9112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1444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49CD3" w14:textId="5DC3AD6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1265D" w14:textId="5406B23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9A437" w14:textId="75D473A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6B7E36" w:rsidRPr="006B7E36" w14:paraId="595D789C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3372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D3C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CE51" w14:textId="2955874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2BC69" w14:textId="6A77E70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F0D2" w14:textId="6F767C4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6B7E36" w:rsidRPr="006B7E36" w14:paraId="3E21DA42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8EE1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8DA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C4A5" w14:textId="4E0438D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BA84" w14:textId="3A81C71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4C39" w14:textId="64B662A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</w:tr>
      <w:tr w:rsidR="006B7E36" w:rsidRPr="006B7E36" w14:paraId="4245B96C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3BEEE9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D4F8AB" w14:textId="7B4E942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5486B9" w14:textId="28030D8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35,974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C12F70" w14:textId="416D77A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138,468 </w:t>
            </w:r>
          </w:p>
        </w:tc>
      </w:tr>
      <w:tr w:rsidR="006B7E36" w:rsidRPr="006B7E36" w14:paraId="46BBBE1F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746F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B412F" w14:textId="12725E7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089C8" w14:textId="2E3AAA0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15,650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2921A" w14:textId="7B9A9E9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57,541 </w:t>
            </w:r>
          </w:p>
        </w:tc>
      </w:tr>
      <w:tr w:rsidR="006B7E36" w:rsidRPr="006B7E36" w14:paraId="31D49341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97A7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DA7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983D0" w14:textId="2316CA5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A864" w14:textId="575320B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D865" w14:textId="1FC99F3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3,233 </w:t>
            </w:r>
          </w:p>
        </w:tc>
      </w:tr>
      <w:tr w:rsidR="006B7E36" w:rsidRPr="006B7E36" w14:paraId="7A90AB93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1E22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EAB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49F47" w14:textId="4388320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F6737" w14:textId="110C2A4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2,567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B612" w14:textId="6B3452D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9,314 </w:t>
            </w:r>
          </w:p>
        </w:tc>
      </w:tr>
      <w:tr w:rsidR="006B7E36" w:rsidRPr="006B7E36" w14:paraId="3D580CCC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31AD8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8E6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Daraga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Locsin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1A7A" w14:textId="7EB2B0D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B893" w14:textId="3DEDD4E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BBCB" w14:textId="55B6E60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562 </w:t>
            </w:r>
          </w:p>
        </w:tc>
      </w:tr>
      <w:tr w:rsidR="006B7E36" w:rsidRPr="006B7E36" w14:paraId="68ABD906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FD4D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F0B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1702" w14:textId="285781A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69DF6" w14:textId="3E90589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2,170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D87B" w14:textId="5D31685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7,628 </w:t>
            </w:r>
          </w:p>
        </w:tc>
      </w:tr>
      <w:tr w:rsidR="006B7E36" w:rsidRPr="006B7E36" w14:paraId="7538178A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19C3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A61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F44E" w14:textId="106D7B7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203E" w14:textId="659D291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79E13" w14:textId="6CF21CA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6B7E36" w:rsidRPr="006B7E36" w14:paraId="51137F11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C04C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A1F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4E3D0" w14:textId="4B4358E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451B2" w14:textId="0B4A91B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D6CF" w14:textId="232A5AC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4,220 </w:t>
            </w:r>
          </w:p>
        </w:tc>
      </w:tr>
      <w:tr w:rsidR="006B7E36" w:rsidRPr="006B7E36" w14:paraId="476790B8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E8E08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C77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CBC3" w14:textId="2A1D2CA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E622" w14:textId="6C0E54F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18E93" w14:textId="22034C1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1,996 </w:t>
            </w:r>
          </w:p>
        </w:tc>
      </w:tr>
      <w:tr w:rsidR="006B7E36" w:rsidRPr="006B7E36" w14:paraId="7A27FBE8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7AB3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956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84D4" w14:textId="56D2966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83B8" w14:textId="76C2B95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5075A" w14:textId="345EE88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</w:tr>
      <w:tr w:rsidR="006B7E36" w:rsidRPr="006B7E36" w14:paraId="263A93F0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7E8E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601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B277" w14:textId="2607115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6416" w14:textId="6FFC70C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6633" w14:textId="03F121F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3,475 </w:t>
            </w:r>
          </w:p>
        </w:tc>
      </w:tr>
      <w:tr w:rsidR="006B7E36" w:rsidRPr="006B7E36" w14:paraId="5D9CED06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A16C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EFA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10DEB" w14:textId="2A86867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B1B6" w14:textId="2711187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1,264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5595" w14:textId="61B1C47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4,561 </w:t>
            </w:r>
          </w:p>
        </w:tc>
      </w:tr>
      <w:tr w:rsidR="006B7E36" w:rsidRPr="006B7E36" w14:paraId="0778B83E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DEC5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052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5A96" w14:textId="7F912A8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63504" w14:textId="59AC3F1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8C21" w14:textId="59A134C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2,619 </w:t>
            </w:r>
          </w:p>
        </w:tc>
      </w:tr>
      <w:tr w:rsidR="006B7E36" w:rsidRPr="006B7E36" w14:paraId="492277AA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0C55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6C6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BF25" w14:textId="63F6D8F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DCA9" w14:textId="70CFBA3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520A7" w14:textId="37F5121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6B7E36" w:rsidRPr="006B7E36" w14:paraId="7894A2B6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59C2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9DD8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85637" w14:textId="50903B0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414A" w14:textId="76FE4E2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8E65" w14:textId="21D3294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1,730 </w:t>
            </w:r>
          </w:p>
        </w:tc>
      </w:tr>
      <w:tr w:rsidR="006B7E36" w:rsidRPr="006B7E36" w14:paraId="141BF7D5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3212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5A3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C3DF" w14:textId="2E69380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1316" w14:textId="3781894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FB00" w14:textId="62AA4F5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527 </w:t>
            </w:r>
          </w:p>
        </w:tc>
      </w:tr>
      <w:tr w:rsidR="006B7E36" w:rsidRPr="006B7E36" w14:paraId="320B322E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6F2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538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41C6" w14:textId="50B4F65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0E77" w14:textId="2A9FA23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2B448" w14:textId="460C690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2,698 </w:t>
            </w:r>
          </w:p>
        </w:tc>
      </w:tr>
      <w:tr w:rsidR="006B7E36" w:rsidRPr="006B7E36" w14:paraId="26E8BD67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0EAA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B74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D1AC" w14:textId="6FC27D9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573C5" w14:textId="5D9D8D9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46ED" w14:textId="6A2AC46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3,463 </w:t>
            </w:r>
          </w:p>
        </w:tc>
      </w:tr>
      <w:tr w:rsidR="006B7E36" w:rsidRPr="006B7E36" w14:paraId="0C3854B9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6E0F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9D8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EFF3" w14:textId="52EE738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D280C" w14:textId="5A22EDE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2,759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4E59" w14:textId="0538AC8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10,507 </w:t>
            </w:r>
          </w:p>
        </w:tc>
      </w:tr>
      <w:tr w:rsidR="006B7E36" w:rsidRPr="006B7E36" w14:paraId="667BFD7C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6ED0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F6195" w14:textId="5AAE963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F74A2" w14:textId="1073CC7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A4D15" w14:textId="6DB1C11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450 </w:t>
            </w:r>
          </w:p>
        </w:tc>
      </w:tr>
      <w:tr w:rsidR="006B7E36" w:rsidRPr="006B7E36" w14:paraId="549BD621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87C9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F1C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D387" w14:textId="11984BA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CE63" w14:textId="7C8F7BC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C9EFC" w14:textId="217D14B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</w:tr>
      <w:tr w:rsidR="006B7E36" w:rsidRPr="006B7E36" w14:paraId="7695BFD2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28CB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76A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A6A24" w14:textId="552FFA0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A485" w14:textId="59241E5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25A0F" w14:textId="5D4EECC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</w:tr>
      <w:tr w:rsidR="006B7E36" w:rsidRPr="006B7E36" w14:paraId="024C0237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CDB5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82C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F4E5" w14:textId="064C7D0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FBE8C" w14:textId="2482670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D407" w14:textId="43B30E6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</w:tr>
      <w:tr w:rsidR="006B7E36" w:rsidRPr="006B7E36" w14:paraId="3727D513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D9A2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770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1700" w14:textId="435B2B4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166A" w14:textId="2C8D71F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E249" w14:textId="11463F7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203 </w:t>
            </w:r>
          </w:p>
        </w:tc>
      </w:tr>
      <w:tr w:rsidR="006B7E36" w:rsidRPr="006B7E36" w14:paraId="1A089D57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6097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66369" w14:textId="22EE397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0A808" w14:textId="1BA5EB8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4,866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B2288" w14:textId="779C07C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19,706 </w:t>
            </w:r>
          </w:p>
        </w:tc>
      </w:tr>
      <w:tr w:rsidR="006B7E36" w:rsidRPr="006B7E36" w14:paraId="5A68DC14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8D59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EA88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033BA" w14:textId="743DD2A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D5BFB" w14:textId="7BE2F9B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9E3A" w14:textId="42C061D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353 </w:t>
            </w:r>
          </w:p>
        </w:tc>
      </w:tr>
      <w:tr w:rsidR="006B7E36" w:rsidRPr="006B7E36" w14:paraId="705713EE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FD04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BB3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DFC7" w14:textId="39AD9F4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4DB57" w14:textId="148D1D5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70CB" w14:textId="3E28D67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648 </w:t>
            </w:r>
          </w:p>
        </w:tc>
      </w:tr>
      <w:tr w:rsidR="006B7E36" w:rsidRPr="006B7E36" w14:paraId="293DB9D2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478C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A37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F986" w14:textId="713BFBA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4A7E" w14:textId="5C0ABD9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FA22F" w14:textId="1791C79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6B7E36" w:rsidRPr="006B7E36" w14:paraId="5407C298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E717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140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7862" w14:textId="20AE358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1CA6" w14:textId="40A4332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BC600" w14:textId="287362E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483 </w:t>
            </w:r>
          </w:p>
        </w:tc>
      </w:tr>
      <w:tr w:rsidR="006B7E36" w:rsidRPr="006B7E36" w14:paraId="31FD914D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11DD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3B5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B2C9A" w14:textId="41B5207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1266" w14:textId="5A8CF57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D8FAB" w14:textId="5BE352A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</w:tr>
      <w:tr w:rsidR="006B7E36" w:rsidRPr="006B7E36" w14:paraId="4838972E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C0C5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54F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7EBF" w14:textId="5D13EC9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4380" w14:textId="6682C60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F3E5E" w14:textId="429E9BC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797 </w:t>
            </w:r>
          </w:p>
        </w:tc>
      </w:tr>
      <w:tr w:rsidR="006B7E36" w:rsidRPr="006B7E36" w14:paraId="0F5A2831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CA37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F6D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CF27" w14:textId="35D3E68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2BE1F" w14:textId="44C9105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1,149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7284" w14:textId="7697E51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4,335 </w:t>
            </w:r>
          </w:p>
        </w:tc>
      </w:tr>
      <w:tr w:rsidR="006B7E36" w:rsidRPr="006B7E36" w14:paraId="022F1F6D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4AB8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329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9F31" w14:textId="63B82FC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E15AF" w14:textId="4BB1F8D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B039" w14:textId="24635CD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</w:tr>
      <w:tr w:rsidR="006B7E36" w:rsidRPr="006B7E36" w14:paraId="3F44B301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54C3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142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EDB0" w14:textId="361AB4F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26AC2" w14:textId="1D4F1C0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44A8" w14:textId="5AE4153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1,184 </w:t>
            </w:r>
          </w:p>
        </w:tc>
      </w:tr>
      <w:tr w:rsidR="006B7E36" w:rsidRPr="006B7E36" w14:paraId="7FB6A7CD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3FC4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7A7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34AA" w14:textId="658FB7C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84202" w14:textId="418E4A5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94847" w14:textId="26A3CA7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1,822 </w:t>
            </w:r>
          </w:p>
        </w:tc>
      </w:tr>
      <w:tr w:rsidR="006B7E36" w:rsidRPr="006B7E36" w14:paraId="286187EB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065C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31F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2FD85" w14:textId="504EA26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858C" w14:textId="4F455B1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4287A" w14:textId="510DD52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</w:tr>
      <w:tr w:rsidR="006B7E36" w:rsidRPr="006B7E36" w14:paraId="52DFEFA9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813A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640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69BD" w14:textId="6AC2455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418A" w14:textId="32F57DA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28B8" w14:textId="18D653C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6B7E36" w:rsidRPr="006B7E36" w14:paraId="1D9B3336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A17E8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269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BD94" w14:textId="050154B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DC96" w14:textId="04563E7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5038" w14:textId="5B7F895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</w:tr>
      <w:tr w:rsidR="006B7E36" w:rsidRPr="006B7E36" w14:paraId="3CC0A33B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8614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BA2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B186" w14:textId="6D782A2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2F3B" w14:textId="3157D18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C433" w14:textId="3C9B083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</w:tr>
      <w:tr w:rsidR="006B7E36" w:rsidRPr="006B7E36" w14:paraId="2007343A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2EBF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70C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CDE7A" w14:textId="6809BC2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FCEE7" w14:textId="0A65E04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52EE" w14:textId="34685CD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</w:tr>
      <w:tr w:rsidR="006B7E36" w:rsidRPr="006B7E36" w14:paraId="75F40803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B5EA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EE6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E48A" w14:textId="1232EBE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7226" w14:textId="36E2E6B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30AD9" w14:textId="2D9AF90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</w:tr>
      <w:tr w:rsidR="006B7E36" w:rsidRPr="006B7E36" w14:paraId="7880682D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44B7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993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52D5" w14:textId="5EDEE91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08148" w14:textId="469FA98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8113" w14:textId="6334F3B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</w:tr>
      <w:tr w:rsidR="006B7E36" w:rsidRPr="006B7E36" w14:paraId="30A31F30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981F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48E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CF11" w14:textId="589AF56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9BA4" w14:textId="531A497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9B99" w14:textId="051C707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</w:tr>
      <w:tr w:rsidR="006B7E36" w:rsidRPr="006B7E36" w14:paraId="6B286B44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04FC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48E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B395" w14:textId="5912F65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3EC9" w14:textId="66F8743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06ED3" w14:textId="5D66C5E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3,564 </w:t>
            </w:r>
          </w:p>
        </w:tc>
      </w:tr>
      <w:tr w:rsidR="006B7E36" w:rsidRPr="006B7E36" w14:paraId="2629A326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80F0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48A9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3B36" w14:textId="216800A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D7298" w14:textId="2B3976E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DAF4" w14:textId="003F976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</w:tr>
      <w:tr w:rsidR="006B7E36" w:rsidRPr="006B7E36" w14:paraId="529A662C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4C0D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08B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440C" w14:textId="081CD23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D6BF6" w14:textId="019E291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380A2" w14:textId="5FC41B0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</w:tr>
      <w:tr w:rsidR="006B7E36" w:rsidRPr="006B7E36" w14:paraId="5C08770D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E7CF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6F3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70FE" w14:textId="12ACD65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A773" w14:textId="2EE4168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CC544" w14:textId="61687A8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6B7E36" w:rsidRPr="006B7E36" w14:paraId="040F077E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C142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DB4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4A91" w14:textId="5E3772B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838D" w14:textId="32BD4FE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A120" w14:textId="5DA3922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 </w:t>
            </w:r>
          </w:p>
        </w:tc>
      </w:tr>
      <w:tr w:rsidR="006B7E36" w:rsidRPr="006B7E36" w14:paraId="03F2DE44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F2F7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8EA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A16EE" w14:textId="3EAB86A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7602" w14:textId="764C1F6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2ADB" w14:textId="5778052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</w:tr>
      <w:tr w:rsidR="006B7E36" w:rsidRPr="006B7E36" w14:paraId="6F0D7801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58DD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B20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E45A3" w14:textId="4497CDB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386F" w14:textId="62D92DE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D956" w14:textId="7D95F6D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6B7E36" w:rsidRPr="006B7E36" w14:paraId="6C193C7D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1AE4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CE9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93745" w14:textId="14B0522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9F415" w14:textId="54B2F3E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B54D" w14:textId="30AEDF6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2,799 </w:t>
            </w:r>
          </w:p>
        </w:tc>
      </w:tr>
      <w:tr w:rsidR="006B7E36" w:rsidRPr="006B7E36" w14:paraId="21E4C027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2685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AB9C9" w14:textId="1F60F88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6337A" w14:textId="2012D27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14,634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1B90C" w14:textId="52FAC72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58,092 </w:t>
            </w:r>
          </w:p>
        </w:tc>
      </w:tr>
      <w:tr w:rsidR="006B7E36" w:rsidRPr="006B7E36" w14:paraId="50C8525B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C53E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FC6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14266" w14:textId="72901F4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1434" w14:textId="777E046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DDDE" w14:textId="10E7FF0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1,082 </w:t>
            </w:r>
          </w:p>
        </w:tc>
      </w:tr>
      <w:tr w:rsidR="006B7E36" w:rsidRPr="006B7E36" w14:paraId="2E90135C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C5C8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71D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8FDE" w14:textId="7FBE304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D8B1" w14:textId="7AF1D16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1,252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3DC1D" w14:textId="36E70B2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4,628 </w:t>
            </w:r>
          </w:p>
        </w:tc>
      </w:tr>
      <w:tr w:rsidR="006B7E36" w:rsidRPr="006B7E36" w14:paraId="6EFF0115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38D8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785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6C5AA" w14:textId="176D2A3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0FD5" w14:textId="4E9D6B8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2,031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E3FB6" w14:textId="27044AF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8,164 </w:t>
            </w:r>
          </w:p>
        </w:tc>
      </w:tr>
      <w:tr w:rsidR="006B7E36" w:rsidRPr="006B7E36" w14:paraId="7C0475D3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965E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690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BD30" w14:textId="5D54DF0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7AD61" w14:textId="3782BD7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3655E" w14:textId="70ED07E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2,760 </w:t>
            </w:r>
          </w:p>
        </w:tc>
      </w:tr>
      <w:tr w:rsidR="006B7E36" w:rsidRPr="006B7E36" w14:paraId="6916B238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9261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7BA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537E" w14:textId="582D5CD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C77E" w14:textId="617F5EC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E186" w14:textId="6064447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1,944 </w:t>
            </w:r>
          </w:p>
        </w:tc>
      </w:tr>
      <w:tr w:rsidR="006B7E36" w:rsidRPr="006B7E36" w14:paraId="792EAEF4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FF57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EDD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C36C" w14:textId="35BC147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1F068" w14:textId="10335FE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AE62" w14:textId="05DFB1A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2,344 </w:t>
            </w:r>
          </w:p>
        </w:tc>
      </w:tr>
      <w:tr w:rsidR="006B7E36" w:rsidRPr="006B7E36" w14:paraId="4613F6E9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AC02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49C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13F0" w14:textId="7B30BA2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CF8E" w14:textId="3B32061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F4DB0" w14:textId="235C9C0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1,502 </w:t>
            </w:r>
          </w:p>
        </w:tc>
      </w:tr>
      <w:tr w:rsidR="006B7E36" w:rsidRPr="006B7E36" w14:paraId="32CDA9BA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4154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E2F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2BB0" w14:textId="04B51DE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4ED9C" w14:textId="5D226E1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3804" w14:textId="0E15C2C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2,554 </w:t>
            </w:r>
          </w:p>
        </w:tc>
      </w:tr>
      <w:tr w:rsidR="006B7E36" w:rsidRPr="006B7E36" w14:paraId="54BF8D5F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507D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3AB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97139" w14:textId="55627B8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8E9E" w14:textId="0255BB3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275B" w14:textId="4B560DE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9,251 </w:t>
            </w:r>
          </w:p>
        </w:tc>
      </w:tr>
      <w:tr w:rsidR="006B7E36" w:rsidRPr="006B7E36" w14:paraId="7AC19707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F620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C12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4B50" w14:textId="162C57B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01AD9" w14:textId="3212452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C80D" w14:textId="46A55C9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</w:tr>
      <w:tr w:rsidR="006B7E36" w:rsidRPr="006B7E36" w14:paraId="101F85BB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BCE9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879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6986" w14:textId="11ACB87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0009" w14:textId="64032AE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6,192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489C" w14:textId="73943A6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23,626 </w:t>
            </w:r>
          </w:p>
        </w:tc>
      </w:tr>
      <w:tr w:rsidR="006B7E36" w:rsidRPr="006B7E36" w14:paraId="012C09D5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A108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9E537" w14:textId="569948A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B2959" w14:textId="07F0182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E2846" w14:textId="03CC968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287 </w:t>
            </w:r>
          </w:p>
        </w:tc>
      </w:tr>
      <w:tr w:rsidR="006B7E36" w:rsidRPr="006B7E36" w14:paraId="3932CCC4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1E25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9CD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E883" w14:textId="63F724B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DBF01" w14:textId="339D8E1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8C44" w14:textId="2879D7C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6B7E36" w:rsidRPr="006B7E36" w14:paraId="46BD96E4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660A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E49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8EA3" w14:textId="5B61B4D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EC1E" w14:textId="7342448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F9C3" w14:textId="11B539D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</w:tr>
      <w:tr w:rsidR="006B7E36" w:rsidRPr="006B7E36" w14:paraId="516D0798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275A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824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6B29" w14:textId="330FB85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DDAA" w14:textId="1613AA5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6719" w14:textId="5C411A1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6B7E36" w:rsidRPr="006B7E36" w14:paraId="36456C70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92B88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7EE06" w14:textId="1DF4905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3526A" w14:textId="1209BFF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CD9E79" w14:textId="599763F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2,392 </w:t>
            </w:r>
          </w:p>
        </w:tc>
      </w:tr>
      <w:tr w:rsidR="006B7E36" w:rsidRPr="006B7E36" w14:paraId="7C8DEB19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DCE6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AE8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0161" w14:textId="0BF84B7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9B0A4" w14:textId="13EF73B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A6B93" w14:textId="78ADE81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534 </w:t>
            </w:r>
          </w:p>
        </w:tc>
      </w:tr>
      <w:tr w:rsidR="006B7E36" w:rsidRPr="006B7E36" w14:paraId="1EC3F121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1124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BCF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EAA2" w14:textId="050E242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0459" w14:textId="764895A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8659" w14:textId="4DF7846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6B7E36" w:rsidRPr="006B7E36" w14:paraId="71D5619E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64EE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1FC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35C2" w14:textId="2F40C81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3CFB" w14:textId="7959C3D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11311" w14:textId="3DE96C2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</w:tr>
      <w:tr w:rsidR="006B7E36" w:rsidRPr="006B7E36" w14:paraId="1A06954C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EE0B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78C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8B817" w14:textId="16DC8CE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2FBB" w14:textId="26BFC29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0FEC" w14:textId="5822540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6B7E36" w:rsidRPr="006B7E36" w14:paraId="586AF4BC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A3FC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885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6EE2" w14:textId="75B2B1E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C8EB" w14:textId="255326A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99AA" w14:textId="6E670EF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</w:tr>
      <w:tr w:rsidR="006B7E36" w:rsidRPr="006B7E36" w14:paraId="2E6B7BFE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BB24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244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0F71" w14:textId="4D971D1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0C89" w14:textId="1F08C07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FBD3B" w14:textId="23276D2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</w:tr>
      <w:tr w:rsidR="006B7E36" w:rsidRPr="006B7E36" w14:paraId="3EE5C17E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086F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1E8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141B" w14:textId="5C3C5B8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1018" w14:textId="7441279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06314" w14:textId="245E310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314 </w:t>
            </w:r>
          </w:p>
        </w:tc>
      </w:tr>
      <w:tr w:rsidR="006B7E36" w:rsidRPr="006B7E36" w14:paraId="6A92ECD6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CE6B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386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4C96" w14:textId="67D7A54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04C9" w14:textId="590BAB5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7B40" w14:textId="7ED8EF3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6B7E36" w:rsidRPr="006B7E36" w14:paraId="42C570D8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4BC7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CCB8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895C" w14:textId="645CA52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5215" w14:textId="4100806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CA4B" w14:textId="7C464BF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857 </w:t>
            </w:r>
          </w:p>
        </w:tc>
      </w:tr>
      <w:tr w:rsidR="006B7E36" w:rsidRPr="006B7E36" w14:paraId="7A223667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86E0E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6E5D2C" w14:textId="5792588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F952B9" w14:textId="3BCF57B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67,506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E77937" w14:textId="3C73AD2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285,975 </w:t>
            </w:r>
          </w:p>
        </w:tc>
      </w:tr>
      <w:tr w:rsidR="006B7E36" w:rsidRPr="006B7E36" w14:paraId="7F49176E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DFE5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2F8E5" w14:textId="1904474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31FE4" w14:textId="54D7B50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B383C" w14:textId="68DCFA9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785 </w:t>
            </w:r>
          </w:p>
        </w:tc>
      </w:tr>
      <w:tr w:rsidR="006B7E36" w:rsidRPr="006B7E36" w14:paraId="6FCE84A4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4DBA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B03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3029" w14:textId="3AD037C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757B" w14:textId="41607F2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A854" w14:textId="1C6607B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6B7E36" w:rsidRPr="006B7E36" w14:paraId="4A9A8133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3778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118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6CE5F" w14:textId="45B8603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FA49" w14:textId="1E432F7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9B250" w14:textId="7AA5B74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470 </w:t>
            </w:r>
          </w:p>
        </w:tc>
      </w:tr>
      <w:tr w:rsidR="006B7E36" w:rsidRPr="006B7E36" w14:paraId="75FB4F6B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B6F1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F4C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78ED" w14:textId="06116B1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7D9C4" w14:textId="32706D4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FA7C" w14:textId="7B6867A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6B7E36" w:rsidRPr="006B7E36" w14:paraId="35BD6C61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2BD0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54E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9F60" w14:textId="00E4260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D29B" w14:textId="392C6FA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66F02" w14:textId="631CAE4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290 </w:t>
            </w:r>
          </w:p>
        </w:tc>
      </w:tr>
      <w:tr w:rsidR="006B7E36" w:rsidRPr="006B7E36" w14:paraId="6E4BFCB5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3981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F3FF8" w14:textId="6F3EBC5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5BFBF" w14:textId="6783B95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27,457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9D422" w14:textId="6C29B96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104,208 </w:t>
            </w:r>
          </w:p>
        </w:tc>
      </w:tr>
      <w:tr w:rsidR="006B7E36" w:rsidRPr="006B7E36" w14:paraId="7AB55809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A9C38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02E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7425" w14:textId="215E30A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87E90" w14:textId="017A0D3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4,551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C5353" w14:textId="6875B11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16,890 </w:t>
            </w:r>
          </w:p>
        </w:tc>
      </w:tr>
      <w:tr w:rsidR="006B7E36" w:rsidRPr="006B7E36" w14:paraId="1BF254FD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F5D0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00CC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6CE9" w14:textId="5B6730E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A0415" w14:textId="6530C61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B6083" w14:textId="24281F9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3,692 </w:t>
            </w:r>
          </w:p>
        </w:tc>
      </w:tr>
      <w:tr w:rsidR="006B7E36" w:rsidRPr="006B7E36" w14:paraId="1FF4C8B5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327C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F9A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0350" w14:textId="7206171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1DBC5" w14:textId="1C5425C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1,627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E7E2" w14:textId="31E6F1E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6,504 </w:t>
            </w:r>
          </w:p>
        </w:tc>
      </w:tr>
      <w:tr w:rsidR="006B7E36" w:rsidRPr="006B7E36" w14:paraId="5B905288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4881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C1D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0265" w14:textId="09AABC2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9EA1" w14:textId="47248CE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2,543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25A56" w14:textId="58722C7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9,726 </w:t>
            </w:r>
          </w:p>
        </w:tc>
      </w:tr>
      <w:tr w:rsidR="006B7E36" w:rsidRPr="006B7E36" w14:paraId="3B35F673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B1B9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AD0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71C2" w14:textId="1A2B404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EA42" w14:textId="4ADA7C4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A418" w14:textId="5B07A03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1,851 </w:t>
            </w:r>
          </w:p>
        </w:tc>
      </w:tr>
      <w:tr w:rsidR="006B7E36" w:rsidRPr="006B7E36" w14:paraId="574B7B00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C696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57A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0B8CD" w14:textId="65F7ADA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E521D" w14:textId="0ADC6C1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3,906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DA81" w14:textId="3129407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15,786 </w:t>
            </w:r>
          </w:p>
        </w:tc>
      </w:tr>
      <w:tr w:rsidR="006B7E36" w:rsidRPr="006B7E36" w14:paraId="5FB93009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A9DA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8DD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 Julian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B64A" w14:textId="025D788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F82C" w14:textId="034F7CF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67CE" w14:textId="439B69A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</w:tr>
      <w:tr w:rsidR="006B7E36" w:rsidRPr="006B7E36" w14:paraId="2B24EDA1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4C02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88A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Policarpo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C76F" w14:textId="69766C8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D9D3" w14:textId="0A46478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427BA" w14:textId="52B781C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17,769 </w:t>
            </w:r>
          </w:p>
        </w:tc>
      </w:tr>
      <w:tr w:rsidR="006B7E36" w:rsidRPr="006B7E36" w14:paraId="5587F992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CF1E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48D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D4297" w14:textId="6C751C7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81CE" w14:textId="5AF7BF3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0ABB5" w14:textId="7D0959F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2,602 </w:t>
            </w:r>
          </w:p>
        </w:tc>
      </w:tr>
      <w:tr w:rsidR="006B7E36" w:rsidRPr="006B7E36" w14:paraId="520F02ED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E466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D57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C29F" w14:textId="1CDE6B2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402E" w14:textId="6575968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E633" w14:textId="2931989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</w:tr>
      <w:tr w:rsidR="006B7E36" w:rsidRPr="006B7E36" w14:paraId="29F709F7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0141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8A7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C6FE4" w14:textId="4A30DCB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38F2" w14:textId="049F8F0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E81D2" w14:textId="1BD24A5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133 </w:t>
            </w:r>
          </w:p>
        </w:tc>
      </w:tr>
      <w:tr w:rsidR="006B7E36" w:rsidRPr="006B7E36" w14:paraId="6B3225DB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616C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C10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General MacArthur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8AAC" w14:textId="69214E7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C89F" w14:textId="26CD895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30F6" w14:textId="65E29E2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869 </w:t>
            </w:r>
          </w:p>
        </w:tc>
      </w:tr>
      <w:tr w:rsidR="006B7E36" w:rsidRPr="006B7E36" w14:paraId="59F3B9D8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3304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047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Guiuan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AC410" w14:textId="582F066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5F32" w14:textId="2F901AA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1,404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E2A5" w14:textId="19B87D1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4,230 </w:t>
            </w:r>
          </w:p>
        </w:tc>
      </w:tr>
      <w:tr w:rsidR="006B7E36" w:rsidRPr="006B7E36" w14:paraId="095EFA0E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D6E8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3F4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514E" w14:textId="336C892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DD921" w14:textId="5A2B70A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2,454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9EE1" w14:textId="7C2E442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9,727 </w:t>
            </w:r>
          </w:p>
        </w:tc>
      </w:tr>
      <w:tr w:rsidR="006B7E36" w:rsidRPr="006B7E36" w14:paraId="2CD23ADF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B962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DA7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Lawaan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082F" w14:textId="3ED1D20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4BDB3" w14:textId="1C24EE0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3,821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78EE" w14:textId="5386254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13,346 </w:t>
            </w:r>
          </w:p>
        </w:tc>
      </w:tr>
      <w:tr w:rsidR="006B7E36" w:rsidRPr="006B7E36" w14:paraId="44CFDDB1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952F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419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Llorente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2DB8" w14:textId="652380F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F351" w14:textId="14842F8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A2D7C" w14:textId="449E1E2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</w:tr>
      <w:tr w:rsidR="006B7E36" w:rsidRPr="006B7E36" w14:paraId="5C0B6A5C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89B8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734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DA60A" w14:textId="45B1EC2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A467" w14:textId="37EA1B0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AC3EE" w14:textId="560116A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405 </w:t>
            </w:r>
          </w:p>
        </w:tc>
      </w:tr>
      <w:tr w:rsidR="006B7E36" w:rsidRPr="006B7E36" w14:paraId="516961CF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C30A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395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Salcedo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24DB" w14:textId="46270A0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EECBA" w14:textId="7C51E3D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8F7C" w14:textId="75864B9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</w:tr>
      <w:tr w:rsidR="006B7E36" w:rsidRPr="006B7E36" w14:paraId="02B20541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A334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D9537" w14:textId="7608940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22CD6" w14:textId="04812E6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1,204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EB6A7" w14:textId="1AA278B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6,020 </w:t>
            </w:r>
          </w:p>
        </w:tc>
      </w:tr>
      <w:tr w:rsidR="006B7E36" w:rsidRPr="006B7E36" w14:paraId="006D6BA4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0475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D74F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7746" w14:textId="62F833C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B68E" w14:textId="4E384FE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2C18" w14:textId="3A1AB85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5,940 </w:t>
            </w:r>
          </w:p>
        </w:tc>
      </w:tr>
      <w:tr w:rsidR="006B7E36" w:rsidRPr="006B7E36" w14:paraId="776D0DD2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71AA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CC6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EFFC" w14:textId="12CD1D5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703D" w14:textId="6E846DD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97E6" w14:textId="0791ACB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 </w:t>
            </w:r>
          </w:p>
        </w:tc>
      </w:tr>
      <w:tr w:rsidR="006B7E36" w:rsidRPr="006B7E36" w14:paraId="7EE22F29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83C2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E7AE29" w14:textId="3734C81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10B26" w14:textId="218F36F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34,398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589BF" w14:textId="40F3067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156,654 </w:t>
            </w:r>
          </w:p>
        </w:tc>
      </w:tr>
      <w:tr w:rsidR="006B7E36" w:rsidRPr="006B7E36" w14:paraId="51F5141A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842B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167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A9D8" w14:textId="1CFBD68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C2C6" w14:textId="22389ED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F0C9" w14:textId="639C055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6B7E36" w:rsidRPr="006B7E36" w14:paraId="3ACEDAF2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1156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79E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Biri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41FBB" w14:textId="68487A0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2519" w14:textId="3C5CC4D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5F398" w14:textId="3F3E09F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</w:tr>
      <w:tr w:rsidR="006B7E36" w:rsidRPr="006B7E36" w14:paraId="672F86AE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24FC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70C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5A868" w14:textId="18926D9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A925F" w14:textId="64FFC63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E1244" w14:textId="71B137B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931 </w:t>
            </w:r>
          </w:p>
        </w:tc>
      </w:tr>
      <w:tr w:rsidR="006B7E36" w:rsidRPr="006B7E36" w14:paraId="66619D3E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EA218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473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C4CE" w14:textId="451EDAB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DDEB" w14:textId="0173FE0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33FF" w14:textId="0A1E009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4,731 </w:t>
            </w:r>
          </w:p>
        </w:tc>
      </w:tr>
      <w:tr w:rsidR="006B7E36" w:rsidRPr="006B7E36" w14:paraId="660DBF0D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A4B0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673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A099" w14:textId="3FC50F8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D6B7" w14:textId="0EB01C5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E8C0" w14:textId="7FA7F9A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528 </w:t>
            </w:r>
          </w:p>
        </w:tc>
      </w:tr>
      <w:tr w:rsidR="006B7E36" w:rsidRPr="006B7E36" w14:paraId="6838AC78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7437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169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03BDB" w14:textId="128C67D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FF6C" w14:textId="4200F66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7BB49" w14:textId="291F475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407 </w:t>
            </w:r>
          </w:p>
        </w:tc>
      </w:tr>
      <w:tr w:rsidR="006B7E36" w:rsidRPr="006B7E36" w14:paraId="5AD2C7A9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D665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DCE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D786" w14:textId="4B89741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6F358" w14:textId="68F16FC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22B45" w14:textId="22BDC05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168 </w:t>
            </w:r>
          </w:p>
        </w:tc>
      </w:tr>
      <w:tr w:rsidR="006B7E36" w:rsidRPr="006B7E36" w14:paraId="53F344E9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2972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921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14D4" w14:textId="3A6AA5E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9D883" w14:textId="12A1ADA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40F13" w14:textId="462F3E9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</w:tr>
      <w:tr w:rsidR="006B7E36" w:rsidRPr="006B7E36" w14:paraId="72AA580D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785E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879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5BCA9" w14:textId="761CE6A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8A52" w14:textId="2BC783E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E26FC" w14:textId="093BEF6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6B7E36" w:rsidRPr="006B7E36" w14:paraId="793D4D0F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0E80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3CD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D839" w14:textId="2AFC447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C253" w14:textId="694B95A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8,027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A5CB" w14:textId="433504A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40,135 </w:t>
            </w:r>
          </w:p>
        </w:tc>
      </w:tr>
      <w:tr w:rsidR="006B7E36" w:rsidRPr="006B7E36" w14:paraId="6CA819F7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2435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3E0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3919" w14:textId="44D74B4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6FA4" w14:textId="51887C7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AE36" w14:textId="020E13E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1,484 </w:t>
            </w:r>
          </w:p>
        </w:tc>
      </w:tr>
      <w:tr w:rsidR="006B7E36" w:rsidRPr="006B7E36" w14:paraId="034E5964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91C7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749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C422" w14:textId="7511C0A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FDBB" w14:textId="4097346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13,597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BD50" w14:textId="74237BF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62,711 </w:t>
            </w:r>
          </w:p>
        </w:tc>
      </w:tr>
      <w:tr w:rsidR="006B7E36" w:rsidRPr="006B7E36" w14:paraId="224694AA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8151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E87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Lapinig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E41E4" w14:textId="0E30134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B7EC" w14:textId="4FD3392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A863" w14:textId="239F5AD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4,214 </w:t>
            </w:r>
          </w:p>
        </w:tc>
      </w:tr>
      <w:tr w:rsidR="006B7E36" w:rsidRPr="006B7E36" w14:paraId="231452ED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2082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F4E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Las 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D386" w14:textId="113287F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AFD2" w14:textId="375BAB9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5,856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D399" w14:textId="71FD871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23,783 </w:t>
            </w:r>
          </w:p>
        </w:tc>
      </w:tr>
      <w:tr w:rsidR="006B7E36" w:rsidRPr="006B7E36" w14:paraId="2DE6181C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E065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2DC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C94B" w14:textId="10D9E87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2873" w14:textId="77327E6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9454" w14:textId="04FA3AB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2,245 </w:t>
            </w:r>
          </w:p>
        </w:tc>
      </w:tr>
      <w:tr w:rsidR="006B7E36" w:rsidRPr="006B7E36" w14:paraId="27901AE7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7A97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E68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23CF0" w14:textId="6CEA366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87FE1" w14:textId="69F72F1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B985" w14:textId="24BD9D8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7,457 </w:t>
            </w:r>
          </w:p>
        </w:tc>
      </w:tr>
      <w:tr w:rsidR="006B7E36" w:rsidRPr="006B7E36" w14:paraId="4B893E79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4E5D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0FD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4CDE1" w14:textId="0DF43A9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11D9" w14:textId="5984695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74E5" w14:textId="1CF7FC6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2,763 </w:t>
            </w:r>
          </w:p>
        </w:tc>
      </w:tr>
      <w:tr w:rsidR="006B7E36" w:rsidRPr="006B7E36" w14:paraId="38F6C7EF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E7428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185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C9F2" w14:textId="29B02D0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1FC1" w14:textId="5EAD0FB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1,070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F1CF5" w14:textId="21E8EF3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4,731 </w:t>
            </w:r>
          </w:p>
        </w:tc>
      </w:tr>
      <w:tr w:rsidR="006B7E36" w:rsidRPr="006B7E36" w14:paraId="1CDE6067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0E8F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824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Silvino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Lobos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09E7" w14:textId="06228CC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C587" w14:textId="51554BF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8104" w14:textId="2088F20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6B7E36" w:rsidRPr="006B7E36" w14:paraId="45FF8F53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5231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0E541" w14:textId="4D08BE9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7C0AA" w14:textId="7E5AB60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4,289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6E943" w14:textId="1A4E8B2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18,303 </w:t>
            </w:r>
          </w:p>
        </w:tc>
      </w:tr>
      <w:tr w:rsidR="006B7E36" w:rsidRPr="006B7E36" w14:paraId="432E9D4F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A30D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02E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Almagro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F405" w14:textId="45C50AA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1BB7" w14:textId="0576838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20249" w14:textId="2A8A97F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</w:tr>
      <w:tr w:rsidR="006B7E36" w:rsidRPr="006B7E36" w14:paraId="2991B2F6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5C40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22B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Gandara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0512" w14:textId="2A498D3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4780" w14:textId="194DB9C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CC9AD" w14:textId="09E6C59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319 </w:t>
            </w:r>
          </w:p>
        </w:tc>
      </w:tr>
      <w:tr w:rsidR="006B7E36" w:rsidRPr="006B7E36" w14:paraId="1A421969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B5B4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EA2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531F" w14:textId="4A24454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9C99D" w14:textId="7D371FE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87E4" w14:textId="04EA946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6B7E36" w:rsidRPr="006B7E36" w14:paraId="54AE643A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593F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DEE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Pagsanghan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DC61" w14:textId="5C1DFE8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2424" w14:textId="3247BA0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46E0A" w14:textId="4A92B41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</w:tr>
      <w:tr w:rsidR="006B7E36" w:rsidRPr="006B7E36" w14:paraId="63026FBC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7E2C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DB9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1921" w14:textId="4164B70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E8C6" w14:textId="2B6640C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FA8FA" w14:textId="755673E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 </w:t>
            </w:r>
          </w:p>
        </w:tc>
      </w:tr>
      <w:tr w:rsidR="006B7E36" w:rsidRPr="006B7E36" w14:paraId="016DEA6B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5753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54E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Santa Margarita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7D6E" w14:textId="780706F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AD45" w14:textId="1E40777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3EE67" w14:textId="1EB20A8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</w:tr>
      <w:tr w:rsidR="006B7E36" w:rsidRPr="006B7E36" w14:paraId="233930CB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6CE3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929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Santo Nino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E721D" w14:textId="0446B3D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C9269" w14:textId="029D0F6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91BF" w14:textId="226C420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 </w:t>
            </w:r>
          </w:p>
        </w:tc>
      </w:tr>
      <w:tr w:rsidR="006B7E36" w:rsidRPr="006B7E36" w14:paraId="6A06B9B0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19E8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B50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7753" w14:textId="205ABEB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47914" w14:textId="73832C8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CA83" w14:textId="1CE03AC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</w:tr>
      <w:tr w:rsidR="006B7E36" w:rsidRPr="006B7E36" w14:paraId="76E3FE4F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E745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506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60E07" w14:textId="06ABD51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0C7E" w14:textId="2473E3D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1179" w14:textId="7706C37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1,225 </w:t>
            </w:r>
          </w:p>
        </w:tc>
      </w:tr>
      <w:tr w:rsidR="006B7E36" w:rsidRPr="006B7E36" w14:paraId="56E803F5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0151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A91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A47C" w14:textId="570F1A0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D18EA" w14:textId="0732DD5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1AA1E" w14:textId="4A3944C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6B7E36" w:rsidRPr="006B7E36" w14:paraId="15C405C0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CBDA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558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2BA6" w14:textId="7B71612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6DD4" w14:textId="6FA44A7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0E6B" w14:textId="51C673F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1,420 </w:t>
            </w:r>
          </w:p>
        </w:tc>
      </w:tr>
      <w:tr w:rsidR="006B7E36" w:rsidRPr="006B7E36" w14:paraId="35190FCD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D595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0A9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3455" w14:textId="1E77696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247B1" w14:textId="03686CA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52E96" w14:textId="0A6622E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896 </w:t>
            </w:r>
          </w:p>
        </w:tc>
      </w:tr>
      <w:tr w:rsidR="006B7E36" w:rsidRPr="006B7E36" w14:paraId="66BDE5D2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0071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9CA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EB610" w14:textId="0603FB2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5B07" w14:textId="59A91EE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05DE" w14:textId="0781CCB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6B7E36" w:rsidRPr="006B7E36" w14:paraId="0971279B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690C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831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26E2" w14:textId="0578C62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39825" w14:textId="156A90B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0C0CB" w14:textId="485F3C6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</w:tr>
      <w:tr w:rsidR="006B7E36" w:rsidRPr="006B7E36" w14:paraId="6A877CEC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9228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E57E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E2D7A" w14:textId="7F87805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79E3" w14:textId="323CF91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C7C3" w14:textId="183DDAF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516 </w:t>
            </w:r>
          </w:p>
        </w:tc>
      </w:tr>
      <w:tr w:rsidR="006B7E36" w:rsidRPr="006B7E36" w14:paraId="65F42F0D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057F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0CE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A4B3" w14:textId="39EA3DC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D5C5E" w14:textId="1B0030B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D46DC" w14:textId="777021F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</w:tr>
      <w:tr w:rsidR="006B7E36" w:rsidRPr="006B7E36" w14:paraId="61B74FEB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DEA5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565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1F530" w14:textId="2D6AF19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369C" w14:textId="4AA6CBD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3E865" w14:textId="105781F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905 </w:t>
            </w:r>
          </w:p>
        </w:tc>
      </w:tr>
      <w:tr w:rsidR="006B7E36" w:rsidRPr="006B7E36" w14:paraId="2D615101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1D36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8A30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7114" w14:textId="723B0A3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D9D1" w14:textId="6A12B79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2,262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200B2" w14:textId="5FF5B64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9,086 </w:t>
            </w:r>
          </w:p>
        </w:tc>
      </w:tr>
      <w:tr w:rsidR="006B7E36" w:rsidRPr="006B7E36" w14:paraId="3CC70C90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D70E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0F3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4F359" w14:textId="6AD5186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578E" w14:textId="07B31AE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9B3B" w14:textId="5F002A4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374 </w:t>
            </w:r>
          </w:p>
        </w:tc>
      </w:tr>
      <w:tr w:rsidR="006B7E36" w:rsidRPr="006B7E36" w14:paraId="1124086A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9B9E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47E8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Talalora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4E39" w14:textId="6492A0E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1AA5C" w14:textId="49F6B89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7A78" w14:textId="55FA968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6B7E36" w:rsidRPr="006B7E36" w14:paraId="1D815225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3948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374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Villareal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404D3" w14:textId="37B1AAB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DE8D" w14:textId="6963ABB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C780" w14:textId="7B4B43A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244 </w:t>
            </w:r>
          </w:p>
        </w:tc>
      </w:tr>
      <w:tr w:rsidR="006B7E36" w:rsidRPr="006B7E36" w14:paraId="1011F047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9045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98E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D10F" w14:textId="780F963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E3D3" w14:textId="720E161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7D20C" w14:textId="49D4965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2,226 </w:t>
            </w:r>
          </w:p>
        </w:tc>
      </w:tr>
      <w:tr w:rsidR="006B7E36" w:rsidRPr="006B7E36" w14:paraId="686D0B20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B861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335CE" w14:textId="730C71E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414CD" w14:textId="36C6497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EC4B4" w14:textId="21D669C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6B7E36" w:rsidRPr="006B7E36" w14:paraId="3A3994E9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0AD6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4B8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C24B" w14:textId="2FDAC8A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B20E" w14:textId="5F68B21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91D6" w14:textId="7ED49E9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6B7E36" w:rsidRPr="006B7E36" w14:paraId="3F6ED488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E12842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641638" w14:textId="2B7DF7B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B54494" w14:textId="326B324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149A42" w14:textId="4BB3E3B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6B7E36" w:rsidRPr="006B7E36" w14:paraId="04BC45A7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DC373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F9366" w14:textId="769C2FD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6760A" w14:textId="6B802E0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B2A23" w14:textId="379EA86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</w:tr>
      <w:tr w:rsidR="006B7E36" w:rsidRPr="006B7E36" w14:paraId="3BF3D518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8CF5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14D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87CD" w14:textId="73A6102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EA6AD" w14:textId="4D71474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2792" w14:textId="0298F4C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199 </w:t>
            </w:r>
          </w:p>
        </w:tc>
      </w:tr>
      <w:tr w:rsidR="006B7E36" w:rsidRPr="006B7E36" w14:paraId="016C7744" w14:textId="77777777" w:rsidTr="006B7E36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2D76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D8006" w14:textId="39B90B3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55394" w14:textId="30ADF7D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40FBC" w14:textId="612DD75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6B7E36" w:rsidRPr="006B7E36" w14:paraId="389B77D3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8289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291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427AE" w14:textId="7489A96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0D43" w14:textId="5D044D8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8F04" w14:textId="40AFFA0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6B7E36" w:rsidRPr="006B7E36" w14:paraId="600B99B6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0BEA8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072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32283" w14:textId="644D14E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DB45" w14:textId="0CCC7CE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E48C" w14:textId="0EEBA80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</w:tr>
      <w:tr w:rsidR="006B7E36" w:rsidRPr="006B7E36" w14:paraId="26D0D2D6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4C69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6E4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B68B" w14:textId="6CDB4FC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CC09" w14:textId="568A7E6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516E" w14:textId="10B8691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6B7E36" w:rsidRPr="006B7E36" w14:paraId="64E31319" w14:textId="77777777" w:rsidTr="006B7E36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52878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5D6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3D00" w14:textId="5C2E297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DC2D" w14:textId="08DE0D8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8683" w14:textId="5F51E04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</w:tbl>
    <w:p w14:paraId="66903063" w14:textId="3312D515" w:rsidR="00E06D95" w:rsidRDefault="00C27375" w:rsidP="00CF54D2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E06D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</w:t>
      </w:r>
      <w:r w:rsidR="00DE6A4A">
        <w:rPr>
          <w:rFonts w:ascii="Arial" w:eastAsia="Times New Roman" w:hAnsi="Arial" w:cs="Arial"/>
          <w:i/>
          <w:iCs/>
          <w:color w:val="0070C0"/>
          <w:sz w:val="16"/>
          <w:szCs w:val="16"/>
        </w:rPr>
        <w:t>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1933C7DB" w14:textId="77777777" w:rsidR="00142409" w:rsidRPr="00142409" w:rsidRDefault="00142409" w:rsidP="001424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F473BA4" w14:textId="49212FCE" w:rsidR="00C27375" w:rsidRPr="00974651" w:rsidRDefault="00C27375" w:rsidP="00452C7C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0AC7C7D1" w14:textId="77777777" w:rsidR="00C27375" w:rsidRPr="00C31731" w:rsidRDefault="00C2737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2D494A1C" w14:textId="74C8BC17" w:rsidR="00C27375" w:rsidRPr="00952B9D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52B9D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C27375" w:rsidRPr="00952B9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14,94</w:t>
      </w:r>
      <w:r w:rsidR="004061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0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58,3</w:t>
      </w:r>
      <w:r w:rsidR="004061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78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color w:val="auto"/>
          <w:sz w:val="24"/>
          <w:szCs w:val="24"/>
        </w:rPr>
        <w:t>took</w:t>
      </w:r>
      <w:r w:rsidR="004D53D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826CF" w:rsidRPr="00952B9D">
        <w:rPr>
          <w:rFonts w:ascii="Arial" w:eastAsia="Times New Roman" w:hAnsi="Arial" w:cs="Arial"/>
          <w:b/>
          <w:color w:val="auto"/>
          <w:sz w:val="24"/>
          <w:szCs w:val="24"/>
        </w:rPr>
        <w:t>73</w:t>
      </w:r>
      <w:r w:rsidR="0040614A">
        <w:rPr>
          <w:rFonts w:ascii="Arial" w:eastAsia="Times New Roman" w:hAnsi="Arial" w:cs="Arial"/>
          <w:b/>
          <w:color w:val="auto"/>
          <w:sz w:val="24"/>
          <w:szCs w:val="24"/>
        </w:rPr>
        <w:t>5</w:t>
      </w:r>
      <w:r w:rsidR="00DE6A4A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84A95" w:rsidRPr="00952B9D">
        <w:rPr>
          <w:rFonts w:ascii="Arial" w:eastAsia="Times New Roman" w:hAnsi="Arial" w:cs="Arial"/>
          <w:b/>
          <w:color w:val="auto"/>
          <w:sz w:val="24"/>
          <w:szCs w:val="24"/>
        </w:rPr>
        <w:t>Regio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>ns</w:t>
      </w:r>
      <w:r w:rsidR="00D84A9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>II, V, VII</w:t>
      </w:r>
      <w:r w:rsidR="009C4857" w:rsidRPr="00952B9D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142409" w:rsidRPr="00952B9D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142409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6FACDBF3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57EF9EE" w14:textId="4BBB66FA" w:rsidR="00C27375" w:rsidRDefault="00C2737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57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984"/>
        <w:gridCol w:w="1012"/>
        <w:gridCol w:w="969"/>
        <w:gridCol w:w="1014"/>
        <w:gridCol w:w="969"/>
        <w:gridCol w:w="1014"/>
        <w:gridCol w:w="967"/>
      </w:tblGrid>
      <w:tr w:rsidR="0040614A" w:rsidRPr="0040614A" w14:paraId="61218081" w14:textId="77777777" w:rsidTr="0040614A">
        <w:trPr>
          <w:trHeight w:val="20"/>
          <w:tblHeader/>
        </w:trPr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919CA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338CC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8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0ADA86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0614A" w:rsidRPr="0040614A" w14:paraId="12E26190" w14:textId="77777777" w:rsidTr="0040614A">
        <w:trPr>
          <w:trHeight w:val="20"/>
          <w:tblHeader/>
        </w:trPr>
        <w:tc>
          <w:tcPr>
            <w:tcW w:w="1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BCAF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5B04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8398CF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0614A" w:rsidRPr="0040614A" w14:paraId="5F6DED68" w14:textId="77777777" w:rsidTr="0040614A">
        <w:trPr>
          <w:trHeight w:val="20"/>
          <w:tblHeader/>
        </w:trPr>
        <w:tc>
          <w:tcPr>
            <w:tcW w:w="1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85C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695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3C520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24B62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614A" w:rsidRPr="0040614A" w14:paraId="4DE4699C" w14:textId="77777777" w:rsidTr="0040614A">
        <w:trPr>
          <w:trHeight w:val="20"/>
          <w:tblHeader/>
        </w:trPr>
        <w:tc>
          <w:tcPr>
            <w:tcW w:w="1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9A1C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00E1F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EA2FF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3F62D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BF7D7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3E04C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49C3A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0614A" w:rsidRPr="0040614A" w14:paraId="3F97C2C1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D0F8B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E1779D" w14:textId="6B42C70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B6AFA8" w14:textId="4E1FB5E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D8FE8" w14:textId="365575E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14,940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0682E3" w14:textId="78CE1F0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D7FC81" w14:textId="757D91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58,378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FEC9FC" w14:textId="7D9F1F4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36A9E246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1749D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8B43D" w14:textId="198B5C6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A78106" w14:textId="587DC8F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0D7623" w14:textId="20BCDA5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9BD9C" w14:textId="7E0B482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BD98B" w14:textId="5CE9426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859B77" w14:textId="7B1A880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70F3B6BF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A5A3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2DD92" w14:textId="4148806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B06BA" w14:textId="055125E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DDB80" w14:textId="2EF3087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A6D62" w14:textId="4CF6EF2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2FEB4" w14:textId="688F188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1F869" w14:textId="559EC5D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45C00945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6BF1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990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091E" w14:textId="6ED6C9D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957F" w14:textId="24B1B0F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9FB8F" w14:textId="6BD98CF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6F4C" w14:textId="672DF46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E81FD" w14:textId="1F9936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9669" w14:textId="18A73A5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BFBFF0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06EB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235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B2AD" w14:textId="46DC693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7568" w14:textId="2AEE0C3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0F975" w14:textId="633D602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062D" w14:textId="15C8ECE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ABD0" w14:textId="34FA337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1EA2" w14:textId="137C5AB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9BCDCA4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74532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A749FF" w14:textId="08492AB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CEB074" w14:textId="2E0C908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540C83" w14:textId="1B827B2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13,527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70C42C" w14:textId="3C810A4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22A9DF" w14:textId="5E471F9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53,249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DB9A58" w14:textId="0866414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5FC9605B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93BA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302E3" w14:textId="49D8AC8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28A5E" w14:textId="5301572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31210" w14:textId="24DBC84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5,652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8C873" w14:textId="253AB54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EDF6A" w14:textId="03CE04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20,497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D8DE4" w14:textId="3FEC261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4421A92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27EE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BA8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15D2" w14:textId="15AEF2F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4F826" w14:textId="142D883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A1FF" w14:textId="4FE16CC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38575" w14:textId="6A83D58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C0D4" w14:textId="2DE343C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1,403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7170" w14:textId="3C80EBB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D279D6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34AB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E02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8000" w14:textId="0B49252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6A8C" w14:textId="27CFC01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61F0" w14:textId="600BB07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0F61" w14:textId="1745E1B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B1E3" w14:textId="25FDE6B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2D66" w14:textId="6A884D5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7A32435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DB80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C9C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Daraga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Locsin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C99B5" w14:textId="6E14293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A598" w14:textId="1ACCEDE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AA731" w14:textId="40ED6EC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B6BB" w14:textId="7326EB7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AD2B1" w14:textId="35598AD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90F8" w14:textId="414D10F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6B3B085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0BBE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6A2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A061B" w14:textId="7B3D10B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17D9" w14:textId="3988B1A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91BD" w14:textId="5684E4B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1,574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B215" w14:textId="47C90B6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D932" w14:textId="1C55D86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5,652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3FE3" w14:textId="5BD711C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377872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7BBF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419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C4B5" w14:textId="33ACC18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F0EBA" w14:textId="5BAF6C5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A72B" w14:textId="7938535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2644" w14:textId="652A2D0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CC1A" w14:textId="314563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F3A2" w14:textId="54BE46C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600EFD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90CB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3DD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68FA" w14:textId="46B7F60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3E46" w14:textId="14BC5FC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DDC39" w14:textId="59110A3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338D" w14:textId="130BDC2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6E95" w14:textId="623A05C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131D" w14:textId="7BA4546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444F954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ED13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31D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2A38" w14:textId="354009C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7385" w14:textId="102BDAE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929B" w14:textId="1821E45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0FD41" w14:textId="348AF25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08240" w14:textId="59BC982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1B0B5" w14:textId="42E1500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3B33FAE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DE2C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EA2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CC009" w14:textId="474F98A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278F" w14:textId="611867F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A7064" w14:textId="3E6DC62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68531" w14:textId="1202173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092FA" w14:textId="4BE6EC4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4321" w14:textId="0DDF0C6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7F5D37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E9EE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A93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27CE" w14:textId="120FA3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AEEEA" w14:textId="6B69740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6232" w14:textId="5771B7B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FF42E" w14:textId="756FE0D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3E49" w14:textId="48BF67C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4B7D" w14:textId="1854321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F56FB2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FAE3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503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13ED3" w14:textId="324251B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3ED42" w14:textId="5869464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1D730" w14:textId="2450F63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1,264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40F4" w14:textId="71F7ED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D956D" w14:textId="288280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46B2" w14:textId="268D70C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F7845E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E9F0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7936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AC2A" w14:textId="7FF95F0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B2DB" w14:textId="5B7659F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64F1B" w14:textId="6B9BDA4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58696" w14:textId="53FB48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92924" w14:textId="7D76387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45A3" w14:textId="668D543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B7C587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F420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EC5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12CE" w14:textId="2AC2864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3CD5" w14:textId="412766D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829C" w14:textId="2E7765D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75C3C" w14:textId="1B7B051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A412A" w14:textId="52760D9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BA27" w14:textId="6E5DBCA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3C2442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A8F1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589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A726" w14:textId="30F05EA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00DD0" w14:textId="3095F08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9018" w14:textId="0FD1F33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D704" w14:textId="47D2D02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8D51" w14:textId="676F5E3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469A" w14:textId="4F22B51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A9C645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E886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B72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5ECD" w14:textId="3781705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BDB4E" w14:textId="53BAAEB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0A56" w14:textId="3638664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7EA1" w14:textId="65581C5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A3DC" w14:textId="2C05CE7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D955" w14:textId="71EA19C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537E70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3903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6F0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6253" w14:textId="7750F54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D5C2" w14:textId="04D253D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3185" w14:textId="5787C6F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7E14" w14:textId="5634755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9908" w14:textId="19492FA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CAF4" w14:textId="3D5BBE1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A3FF51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5EE9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55B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39C9" w14:textId="7810157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8CBE" w14:textId="4073361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1BC2" w14:textId="4093E54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A6F0" w14:textId="302D010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0745" w14:textId="121404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EA36" w14:textId="2AB0B7E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7903F4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ADE5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2E5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4958" w14:textId="01DB153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A656" w14:textId="04E8906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0444" w14:textId="78E8A34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26212" w14:textId="3D52B5B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1D50" w14:textId="0ECE9DB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588E" w14:textId="78FAE0C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E4509E2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7DAF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7DF3F" w14:textId="467B0B5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C1920" w14:textId="01552D4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CC508" w14:textId="3D66674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F86AB" w14:textId="0546CA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E21E5" w14:textId="68DA9E5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70483" w14:textId="5773691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33B1F994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8D2F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C3A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7053" w14:textId="2D6FE4C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02C2" w14:textId="4C8C56D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A7D1" w14:textId="0AC54EB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AC082" w14:textId="3F1698C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83549" w14:textId="1B3CC6F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11E3E" w14:textId="1DC0D04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54188F7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0806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BB16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E9FE" w14:textId="201B5AC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BCF8" w14:textId="27021BD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4E22" w14:textId="5C8A56F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589A" w14:textId="4C51719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CD526" w14:textId="3E64928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FE67" w14:textId="365EE5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3675FF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0338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02E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C46DC" w14:textId="32B67E9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2697" w14:textId="01C8C59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018F7" w14:textId="38CE4E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98B7" w14:textId="0C468BF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8E48" w14:textId="5062D7F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C25EB" w14:textId="5C15CFB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06AF3EE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97E6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9F3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3C9FD" w14:textId="3ECF71C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DF27" w14:textId="1CF55B2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B8C1" w14:textId="77262F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98EF" w14:textId="097C7B7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D3F9" w14:textId="457A585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0FEC7" w14:textId="367F230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22146F5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CD0E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7B0F1" w14:textId="2D5ACA4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C0B21" w14:textId="3843AB9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3DB50" w14:textId="09BBB68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2,975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15C3D" w14:textId="3B74F1E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C5146" w14:textId="5DB96EE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12,316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6BE59" w14:textId="03D0994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03717EB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BEAB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38E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D7E1" w14:textId="6A77C23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AF47" w14:textId="7B76173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F6C9" w14:textId="5F3117F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93523" w14:textId="3776DF8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881CC" w14:textId="1254219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1459" w14:textId="51E8DF6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7BE1D65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7DB6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920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0D0D" w14:textId="140111C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879A5" w14:textId="08E650F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AB8C" w14:textId="36EFBB1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F665" w14:textId="5D9283C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670C" w14:textId="5693FF7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EF7B" w14:textId="40C5377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0024CF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A921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6E5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A4A4A" w14:textId="10633E7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0B952" w14:textId="7865C06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60B8" w14:textId="0A79C0A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55C31" w14:textId="6CB4E31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EAC7B" w14:textId="1232922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B94A5" w14:textId="006B1E9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B56ECD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077F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90A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8154E" w14:textId="516CFC9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4BD8" w14:textId="01A59E9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76A2" w14:textId="7F188A5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C0489" w14:textId="69A2DF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D3E3" w14:textId="6C15236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7651" w14:textId="2BB3E55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796223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A12F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1DA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2373" w14:textId="5321678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D649" w14:textId="34A49B5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6A63" w14:textId="70AED33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C36D3" w14:textId="6F12D6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14D8" w14:textId="238E7DC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7449" w14:textId="642DC2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D52D64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B37A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BB5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F99A" w14:textId="0DEADEE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675B" w14:textId="232D8D9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E2CE" w14:textId="763F0A2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BBD04" w14:textId="3568228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F4DE5" w14:textId="2E270AF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2560" w14:textId="3C82318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3999F6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2313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D36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15DE" w14:textId="1C1272E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E4BB" w14:textId="264226A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8FCE" w14:textId="2F9363B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C2AE" w14:textId="2990B8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615B" w14:textId="1AE7066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B93A" w14:textId="15D2DE4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E45BB3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4977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BB4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70B26" w14:textId="4525137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9CC6" w14:textId="4C1BB45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24E51" w14:textId="36D15F6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52F8" w14:textId="255E0E1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A9E4" w14:textId="538E2D3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79B3" w14:textId="03EAF23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03B4F7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B27A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391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235D" w14:textId="3F2720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71F0" w14:textId="5CD9DCC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DE525" w14:textId="7C875D0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97EE" w14:textId="3E88D72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D56FC" w14:textId="2E9ABE8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CD01" w14:textId="06BEFD7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CF6BD9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4799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B59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8B8AD" w14:textId="473BECE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195B3" w14:textId="666F29B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A721" w14:textId="2C14886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07230" w14:textId="40FF0C1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53B6" w14:textId="33B3AF3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D3067" w14:textId="1FE8084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7FEB75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4A32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B95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A95A7" w14:textId="396B445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BE6FD" w14:textId="66475EA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17AD" w14:textId="3E9044B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48A7" w14:textId="3028085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EB70" w14:textId="6AA3892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E714" w14:textId="1C5F10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1099152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D677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23A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FE5A8" w14:textId="5153CBA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5804" w14:textId="07F7676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6034" w14:textId="7B9A651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810F" w14:textId="40E623E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F1F1" w14:textId="7C6C54A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F8E0F" w14:textId="5101567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22B5DB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8AF4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5BB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26F1" w14:textId="04FE74E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AC84" w14:textId="2B592FB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109F1" w14:textId="53E49BE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08B0" w14:textId="188BDB8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333B" w14:textId="1074F8D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B62D5" w14:textId="7973975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857836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73B9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620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93A4" w14:textId="31AD4CA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C009" w14:textId="0ED0064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01B8" w14:textId="42AFE53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D1A0" w14:textId="6933A38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C29E" w14:textId="213DAFE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D28F" w14:textId="3E2B59E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E0B82EC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8DCE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BB7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ABD9E" w14:textId="4CFF382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913C4" w14:textId="317D42E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816F9" w14:textId="414AEDB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4752" w14:textId="534CFE3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C7D2" w14:textId="4825A13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06B26" w14:textId="19641A1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76FA09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A7AB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964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CB6F4" w14:textId="449B154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8448" w14:textId="314C6BF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AF99" w14:textId="54687EE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B5AB9" w14:textId="7E5AD68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43263" w14:textId="2AE4F1C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EF3D" w14:textId="3FDC6E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099096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0D23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7ED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1CD6" w14:textId="23A5E0B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3FFE7" w14:textId="40E3CE8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29AA" w14:textId="51C0D4E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5C6A" w14:textId="6420C17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A1983" w14:textId="25751A0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1899C" w14:textId="6E1A34C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47A974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A853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7B7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ABAB" w14:textId="155ED1D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7E22" w14:textId="57E94E2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1D557" w14:textId="3AF7A9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23AA2" w14:textId="62CCA7A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0C07" w14:textId="5E02923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A44B4" w14:textId="2A3907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0B5D1F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9D88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ADA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6D0A" w14:textId="11A21ED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CC08" w14:textId="1687CED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3FF8" w14:textId="10B8548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110A" w14:textId="2EF8E15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A7E3" w14:textId="182C1F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7A807" w14:textId="7E6A637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FCC325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5884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4D4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B6AA" w14:textId="7C6F77E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81DB" w14:textId="72D8DAA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9031" w14:textId="7778E3F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7547" w14:textId="1FD7483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F797" w14:textId="71856F2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2AAF" w14:textId="2F78A65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201345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451B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4A4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117D9" w14:textId="27B05F6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D76C" w14:textId="56C9636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F9D0" w14:textId="1D5840D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8784" w14:textId="1FD5A31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7A7ED" w14:textId="54DAEE8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1E1D4" w14:textId="4593E4E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8BF721E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2E1E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9A9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8246" w14:textId="2A70B15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9518" w14:textId="07E391A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6F24" w14:textId="3778720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DA57A" w14:textId="6EF701A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F44A" w14:textId="597E655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592D9" w14:textId="07EAC58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BF8EAAC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98FD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D62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42083" w14:textId="4B22400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FF79E" w14:textId="17F0306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1A73" w14:textId="331000F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A002" w14:textId="03C8C35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3015" w14:textId="20819B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A125" w14:textId="733025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A6060EC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FA75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B34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BD75" w14:textId="3EFF91D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1096" w14:textId="1F355AE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83796" w14:textId="3BF23A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96150" w14:textId="7016C4C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2284" w14:textId="4D1A24F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DD5F" w14:textId="7785161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7965C8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32EA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8C3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FC9E" w14:textId="15526BB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07FF" w14:textId="65813BF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B03B" w14:textId="18CE729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1A52C" w14:textId="4B42353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4561" w14:textId="555B8D5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5D26" w14:textId="7F4F40F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17878F8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7E20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741F3" w14:textId="78EF614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9B01D" w14:textId="584698F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62227" w14:textId="3CFAC20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4,388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8EEEF" w14:textId="621DECA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32C94" w14:textId="61FA991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18,514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1F6DE" w14:textId="305B3AA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06A1CB5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57F2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232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9882" w14:textId="62BA9F1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B168" w14:textId="5081974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2B81F" w14:textId="5DF77F9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7932" w14:textId="0E391A8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C3746" w14:textId="45D1A3E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1568B" w14:textId="7F93BB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A32C360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3A9D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9A8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23011" w14:textId="0CAC710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B08E" w14:textId="22DA095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3E9C9" w14:textId="52632B8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B8AF" w14:textId="0CCBEFF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5E45F" w14:textId="08022C9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DF55" w14:textId="37B8B42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E09F1D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E31B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F16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E96D2" w14:textId="03F4868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E747" w14:textId="4D26C79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8BB3" w14:textId="6C03870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2413" w14:textId="7251FAB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C2C6" w14:textId="686D467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1DF8D" w14:textId="60DEADF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71C9EDA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0099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E3B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5D0A" w14:textId="436C097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D0AA5" w14:textId="25856F4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E36C1" w14:textId="13FD566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69A6" w14:textId="490D115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CF7B" w14:textId="7FE9A5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9B24" w14:textId="5B5BE3F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86A3CD7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6E4D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F4A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6704" w14:textId="693CED1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BE795" w14:textId="5E04ECA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24E3" w14:textId="4C9EE86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BF33" w14:textId="129A872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0436" w14:textId="0980A9F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48AF" w14:textId="0E4872D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F352E8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CC0B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510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2886" w14:textId="7651180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723F" w14:textId="5E4660E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C55B" w14:textId="6E27D45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389B" w14:textId="38A7443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7896" w14:textId="49D891F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EA02" w14:textId="179EE4D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3D4218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80A0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8AF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5EA8" w14:textId="37C9EBD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1199" w14:textId="7A86265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E7C2" w14:textId="3FEDF01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DAC3" w14:textId="03F1D1F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74A26" w14:textId="5E1C94A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6F71" w14:textId="5DB02B0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0703AA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661C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CCB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36644" w14:textId="4D4A5AB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E883" w14:textId="04BF173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2D112" w14:textId="24947D8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4D19" w14:textId="1D3C78B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97C57" w14:textId="063A741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01A7" w14:textId="48A7EC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EE7331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73AD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1A1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176F" w14:textId="59BAF6B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DBCE" w14:textId="2C34CCF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E6FEA" w14:textId="21F4DDA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2412" w14:textId="7A195B1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CABFD" w14:textId="1582478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F06DE" w14:textId="623D251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714F454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FB4E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AB1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2D4D" w14:textId="2D2BD26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2D9A8" w14:textId="75D819D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F771" w14:textId="4065B84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9C18" w14:textId="6EDB471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09E0" w14:textId="5934C90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C951" w14:textId="21188C3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2EF504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E146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989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52136" w14:textId="5FE62B5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09BC" w14:textId="0707A1B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A212C" w14:textId="40F2612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1,606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97CF" w14:textId="1C9E112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7BFBB" w14:textId="71ECAF5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6,824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598D" w14:textId="42A2B09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F314C50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7E71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9771D" w14:textId="3046E1A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B3C86" w14:textId="0A4625E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DA1DE" w14:textId="3DF5A63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79C8B" w14:textId="2E38AF7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D3147" w14:textId="748008F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82DC9" w14:textId="67DA78D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073D118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9802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A2B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C85E6" w14:textId="22340C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718B" w14:textId="5F3D728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5A2AF" w14:textId="0BA8FDD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EE77" w14:textId="600A159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0B5E" w14:textId="2299F14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0191" w14:textId="4B376ED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19C8CA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58F8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009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AD8B" w14:textId="5FB1726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1726D" w14:textId="5AF11DC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C3FF" w14:textId="56BCC30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E5FA" w14:textId="28E45EA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98794" w14:textId="4F5CAD5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1801" w14:textId="582AAC0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192FB75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D5FB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4AB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3B19" w14:textId="7AA2C4D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FCE8" w14:textId="41115C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D2D6C" w14:textId="7E2571A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333E" w14:textId="0F9D618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B567" w14:textId="2DB45A4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1A97" w14:textId="22083D2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999963F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580D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D4B18" w14:textId="77F672F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6A32D" w14:textId="0205B8A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EA573" w14:textId="0A459C0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E1E25" w14:textId="63CB27E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74489" w14:textId="58FABCA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D2677" w14:textId="7E2B27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78725BF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5C1D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E52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86AF9" w14:textId="07E394A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A494" w14:textId="4BAA3F0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9E9A" w14:textId="7AB5ACC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55CF" w14:textId="1772176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B434" w14:textId="3C19F5E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E5BE" w14:textId="00DEA2D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3B9E254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04BC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30B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8AC9" w14:textId="206C023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24C0" w14:textId="40CDC4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AA86" w14:textId="1743DEE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A92D" w14:textId="7C554CA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FCAB" w14:textId="0A665A0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CD04" w14:textId="78AF941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B275B3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C8A8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567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311B" w14:textId="3F6B6AA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A7C9" w14:textId="386C4C7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8EBB" w14:textId="4458510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6510" w14:textId="256E385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FB71" w14:textId="6B998A5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F5B7" w14:textId="6A79BC1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C7AAB5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4841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1D2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0622" w14:textId="7E6C65C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74EF3" w14:textId="2966090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C78D9" w14:textId="1C967E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4FBFE" w14:textId="441F50F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40CF9" w14:textId="765608E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29429" w14:textId="5190BEA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CE1D624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CA05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309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82A03" w14:textId="0636E21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730E" w14:textId="24D7741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C23E" w14:textId="0EFC271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9C6A" w14:textId="1E07480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6AD3" w14:textId="4A9AE40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CBBC" w14:textId="7647AA6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FC91FC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12F7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DDE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89467" w14:textId="5091FE6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F0B6" w14:textId="3493127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3FEC" w14:textId="7AA71AF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D175B" w14:textId="5F43287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B0A3" w14:textId="11CDCE3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27FE" w14:textId="14FE136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71E2D4A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3F8E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25F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33DA" w14:textId="4A2B0A7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0FCFA" w14:textId="344C9C4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C0EF" w14:textId="068AC3C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80EA" w14:textId="4673BB2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8704" w14:textId="2058CFC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DA7E0" w14:textId="256B29A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CA7785C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C65D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FF6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2121" w14:textId="5AC077C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B040" w14:textId="49FAA45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691C" w14:textId="6C7C47F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1357" w14:textId="481E0D9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C4F9" w14:textId="5DBDAE2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57287" w14:textId="7CE7F14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4E568B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1610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409E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CE451" w14:textId="64B5F52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EBDD" w14:textId="256F6FB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86176" w14:textId="5EF823F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FE674" w14:textId="51EB999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A9E9" w14:textId="1F4AEE3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2B36" w14:textId="55EFA31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AF2E55C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F02EB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3D1FB0" w14:textId="5574C80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56A6B" w14:textId="51AED5B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006FA7" w14:textId="0D97435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C818FB" w14:textId="529BF6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341AE" w14:textId="52A596B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4,630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AB8AA7" w14:textId="61AF71C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49A6B032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5D93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A9779" w14:textId="27C25B3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1F944" w14:textId="3F954F4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4665E" w14:textId="0446C58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7F49F" w14:textId="17B65AC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054BF" w14:textId="381AA2E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00D2F" w14:textId="720F301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124943F0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24C2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38E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792A5" w14:textId="55AD797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A6C6" w14:textId="7F4FFD9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C3D0" w14:textId="5C1D1F8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B9CA" w14:textId="7A02A23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28D7" w14:textId="268B235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8B42" w14:textId="3C70BC2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948FFE4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0035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E59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76F3" w14:textId="2910919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F862" w14:textId="221061B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929B" w14:textId="173BFC0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1754" w14:textId="1E49EC8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D53F" w14:textId="70C4EA4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A2A9" w14:textId="7EAFA1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FC53BE1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DA72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1FDB4" w14:textId="4103A90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E8BFA" w14:textId="1732901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CC864" w14:textId="4A4501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0849D" w14:textId="6E55731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C3E2D" w14:textId="7FFF115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9EE3B" w14:textId="04EFAAC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2FD80FB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7020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9CF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2100" w14:textId="381DD14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D258" w14:textId="702C030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74F89" w14:textId="140E097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3253E" w14:textId="17ECAD7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99A1" w14:textId="4A2B78D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BB17" w14:textId="06BCBF4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283A85A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089D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088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BDF9" w14:textId="7064A57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CE80" w14:textId="5841C97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E48F" w14:textId="4BB7B26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168B" w14:textId="4939600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DAF1C" w14:textId="7ED3818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8C20" w14:textId="3DC5C18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9E4FAA2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E60C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BB9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F5429" w14:textId="5CF18FE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825C" w14:textId="41D45FB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1D89F" w14:textId="29061C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ED08" w14:textId="1A5ED10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1842" w14:textId="0506752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84D8" w14:textId="150FFDD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5D84CBE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FDA1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6C6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Las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1AB7" w14:textId="752591C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8A03" w14:textId="5C9D192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28362" w14:textId="17B9019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72ED5" w14:textId="22AC527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47E5" w14:textId="13C54D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EDD9A" w14:textId="1E7BB4F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62F53F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4C8C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27A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20F0" w14:textId="4C072CC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66EA" w14:textId="09FB44B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ADCAD" w14:textId="79B9E36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09F21" w14:textId="2748821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9D5E" w14:textId="1475BD8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D3AC" w14:textId="17F5C9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096693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5D6F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BB9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C6A7D" w14:textId="7C5D6AE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274A" w14:textId="0C4ED8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5E83F" w14:textId="4006114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92BA" w14:textId="043443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BB3F" w14:textId="19702B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1,391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12EA" w14:textId="5F4674D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578F60D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FEE8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F6333" w14:textId="3D25908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D7C69" w14:textId="5B24584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A9CA9" w14:textId="5D4272E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8FB66" w14:textId="3339AC8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1697E" w14:textId="73BAFC8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1,093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90746" w14:textId="0971B2F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19CC3F67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420A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390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AE5F" w14:textId="08B20CB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935A6" w14:textId="0BB2EF0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F18D" w14:textId="1C179B9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9CAA" w14:textId="2D9FB57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D1C11" w14:textId="668EEA8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AB130" w14:textId="18F2D33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3420C11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BA9186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19F3EC" w14:textId="3362DA0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F69AB" w14:textId="3664568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75A328" w14:textId="3BD555A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010DCB" w14:textId="5763BED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B23E7" w14:textId="0361C97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1D11D6" w14:textId="4EFCAEF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3192C9A3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5D36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BC71F" w14:textId="5374CB5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2CCA6" w14:textId="1A3D24F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1D4B9" w14:textId="7D521CF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A7D91" w14:textId="2577349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02501" w14:textId="495443D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85E9E" w14:textId="753D89D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26AC6155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E3DF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1F1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0D66C" w14:textId="49B1A18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C1C0" w14:textId="53B4656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BDEC1" w14:textId="76D65CC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83A2" w14:textId="493CF0D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9886" w14:textId="44BC083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B08C7" w14:textId="5D19FC0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55CE2BF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EC5B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383B3" w14:textId="03DF053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046C9" w14:textId="5864F41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88846" w14:textId="5C69ED9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0DDE9" w14:textId="6F52DCA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E36D8" w14:textId="73511F7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4AD867" w14:textId="2B995F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29DDE8B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3B8F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A8A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E502E" w14:textId="6F1E08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BBF8" w14:textId="190050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5E8F8" w14:textId="19BB4A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73DB2" w14:textId="5F14F5F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BA12" w14:textId="05391B1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D074D" w14:textId="724CAB8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9E538CC" w14:textId="33360BC9" w:rsidR="00DE6A4A" w:rsidRPr="00DA447B" w:rsidRDefault="00DE6A4A" w:rsidP="00DA447B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D84A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3ED34A58" w14:textId="79F700FF" w:rsidR="009C4857" w:rsidRPr="001F7CB8" w:rsidRDefault="009C4857" w:rsidP="001F7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4BBBF79" w14:textId="14419D54" w:rsidR="00C27375" w:rsidRPr="00C31731" w:rsidRDefault="004D53D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="00C27375"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21AD5FEC" w14:textId="3B516ABB" w:rsidR="00C27375" w:rsidRPr="009C4857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24,</w:t>
      </w:r>
      <w:r w:rsidR="004061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379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93,</w:t>
      </w:r>
      <w:r w:rsidR="004061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372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C4857">
        <w:rPr>
          <w:rFonts w:ascii="Arial" w:eastAsia="Times New Roman" w:hAnsi="Arial" w:cs="Arial"/>
          <w:color w:val="auto"/>
          <w:sz w:val="24"/>
          <w:szCs w:val="24"/>
        </w:rPr>
        <w:t>have temporarily stayed</w:t>
      </w:r>
      <w:r w:rsidR="004D53D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4D53D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VIII</w:t>
      </w:r>
      <w:r w:rsidR="0033395B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1345A7D8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244CB67" w14:textId="60B05BA0" w:rsidR="00C27375" w:rsidRDefault="007D5871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 w:rsidR="004D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57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28"/>
        <w:gridCol w:w="1197"/>
        <w:gridCol w:w="1151"/>
        <w:gridCol w:w="1197"/>
        <w:gridCol w:w="1151"/>
      </w:tblGrid>
      <w:tr w:rsidR="0040614A" w:rsidRPr="0040614A" w14:paraId="54E920E7" w14:textId="77777777" w:rsidTr="0040614A">
        <w:trPr>
          <w:trHeight w:val="20"/>
          <w:tblHeader/>
        </w:trPr>
        <w:tc>
          <w:tcPr>
            <w:tcW w:w="24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9E60D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F71B8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0614A" w:rsidRPr="0040614A" w14:paraId="1644C8EC" w14:textId="77777777" w:rsidTr="0040614A">
        <w:trPr>
          <w:trHeight w:val="20"/>
          <w:tblHeader/>
        </w:trPr>
        <w:tc>
          <w:tcPr>
            <w:tcW w:w="24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0239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826AB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40614A" w:rsidRPr="0040614A" w14:paraId="135B9299" w14:textId="77777777" w:rsidTr="0040614A">
        <w:trPr>
          <w:trHeight w:val="20"/>
          <w:tblHeader/>
        </w:trPr>
        <w:tc>
          <w:tcPr>
            <w:tcW w:w="24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C26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1BAE6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FDB6D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614A" w:rsidRPr="0040614A" w14:paraId="114A1286" w14:textId="77777777" w:rsidTr="0040614A">
        <w:trPr>
          <w:trHeight w:val="20"/>
          <w:tblHeader/>
        </w:trPr>
        <w:tc>
          <w:tcPr>
            <w:tcW w:w="24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3B82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8D397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E3518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BB1E6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89388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0614A" w:rsidRPr="0040614A" w14:paraId="04BE2456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2B8CA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BEAFF6" w14:textId="334B89B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24,379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717F66" w14:textId="79CD18C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314FA2" w14:textId="3BC9AFF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93,372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C8E321" w14:textId="532F7C5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32DA5016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D84A55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C72FD4" w14:textId="49F5C44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22,453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82A737" w14:textId="546B43B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55C299" w14:textId="5665ECF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85,178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17245A" w14:textId="1EA1201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6746C919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F291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8540A" w14:textId="0F13F9A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10,016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CC0B4" w14:textId="4FC4DB0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96E4A" w14:textId="020C059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37,044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8EFDD" w14:textId="2B83F54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70C67A1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DBFC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7DF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3BDC0" w14:textId="3A459CA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4CDD" w14:textId="602AF35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7329" w14:textId="0D83CBE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1,830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9A33" w14:textId="16EEC64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1DA371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7470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F27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97CC" w14:textId="057C7DA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2,253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93B68" w14:textId="0051BB6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FDDF" w14:textId="0494F14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8,476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F581" w14:textId="51FF9BA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5C2B62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17CC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148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4C67" w14:textId="12DF371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0D59" w14:textId="37DBCC1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C19C" w14:textId="29E74A1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1,976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852F1" w14:textId="3C99CF7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E0C4B7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2BE6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2CC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2437" w14:textId="70BA79E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1BDB" w14:textId="4376C51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1A481" w14:textId="48B3909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0E41E" w14:textId="5F1106D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D591E62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7AB5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3CD7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D366E" w14:textId="5883C0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DCD49" w14:textId="2D861A2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539F" w14:textId="287B61C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3,590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B607" w14:textId="04D3177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BD72BC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F686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DFE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97E0" w14:textId="55D1F15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83DBF" w14:textId="1A15B92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AC44" w14:textId="78737BF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1,546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8B6A" w14:textId="59A95F0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EAC02B4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6B1E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D17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C22A" w14:textId="5E57B7D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949B" w14:textId="5264249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E5DD" w14:textId="253D78C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2,949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03CF" w14:textId="2DA20D3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B519A3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0797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044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CC10" w14:textId="34D64E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603A" w14:textId="3F7BB93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3F74" w14:textId="5205B6B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2,364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0954" w14:textId="07669B0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AF09CB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6A48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63E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74F9" w14:textId="103A0A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06F69" w14:textId="4EE4602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121E" w14:textId="0A30F81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F639" w14:textId="09506DD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BCD38B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8A7D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C60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31F1" w14:textId="34D90C5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9DA8" w14:textId="134D061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E4DD" w14:textId="730B77A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2,242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B9EB" w14:textId="13872A6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B0CDB0C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5EE9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16F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663C" w14:textId="25F88AF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5CC3C" w14:textId="75C1ABB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FBBB" w14:textId="7BAE44C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2,803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DF7EC" w14:textId="5E47390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421569C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C2BA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A79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70CE" w14:textId="57B572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753D8" w14:textId="0D6C1D7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6A79" w14:textId="1B0A518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8,607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9781A" w14:textId="7F394C5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B37DCBA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47E5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0412D" w14:textId="45076F9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12633" w14:textId="7B562E3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35DF9" w14:textId="7820D38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90594" w14:textId="27E13EF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13F42A0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B9CD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CD8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3C9C9" w14:textId="301B9D3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C78A" w14:textId="536EDC6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B05B" w14:textId="1A2B982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7361" w14:textId="623DAC6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8E42020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C331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F0B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5DCA" w14:textId="1DB3126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DDA8" w14:textId="28D1F83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F569E" w14:textId="6A19F34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AA40B" w14:textId="72091BD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47076D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1353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F3F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301B" w14:textId="5F90D76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72CC" w14:textId="07BAEC3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C0AA" w14:textId="461B9FA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41AD" w14:textId="77EC9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AFECBD9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D078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Camarines</w:t>
            </w:r>
            <w:proofErr w:type="spellEnd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5A612" w14:textId="73992F4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0E1F1" w14:textId="013C573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8DFD9" w14:textId="7CE2D2C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7,390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06711" w14:textId="617958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4E1DF30A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F010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128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D2B0" w14:textId="1FC80D9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8280" w14:textId="707A519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5D2A" w14:textId="162BD74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4E6FA" w14:textId="13F3B2B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6E50A9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1A7E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A6D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D421" w14:textId="2DD6A80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C9E8" w14:textId="4D85CBC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2B3E8" w14:textId="5C42BE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910A" w14:textId="57AA254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597331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43A8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B6D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1F1E" w14:textId="2014A2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8BC7" w14:textId="38FF925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2EE1" w14:textId="14CEB4E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5428F" w14:textId="13E76A1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9511427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04D6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440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AC8B" w14:textId="3C74841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13A38" w14:textId="49C19F8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5B92" w14:textId="3528ED7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D916" w14:textId="6138114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D2ECBE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F235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8E2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6E4C" w14:textId="4D68720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2450" w14:textId="65B387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EE93" w14:textId="7B95967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4B40" w14:textId="52D66AA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FFFFF8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0A40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3F7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BF25" w14:textId="317E6DD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DA43" w14:textId="1F3F48C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24DE" w14:textId="7B0B15C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1,734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1B08" w14:textId="7324604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FFD0960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C025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B08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DC904" w14:textId="7A4B0D9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56B1C" w14:textId="002C4C8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BDAF" w14:textId="0B11C8B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9200" w14:textId="71D0BF7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42BA185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D9FF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66E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9C63" w14:textId="36EC564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4E18" w14:textId="38C7F3F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B72D" w14:textId="33A811D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05A1" w14:textId="7E7DADE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BFAE68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02F5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66D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0318" w14:textId="3662007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AA87" w14:textId="11C58F9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CBCC" w14:textId="42C1181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00EA" w14:textId="3E5795C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FF13AA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9A00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289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2E14" w14:textId="33B2DC6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8D75" w14:textId="7DB4ADB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9354" w14:textId="5ACE62F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BE7A" w14:textId="62FA707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5BD0EC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47EA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851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6E7C" w14:textId="4A90756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6351" w14:textId="5E0C6A5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CCDA" w14:textId="1C36F5C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AA66" w14:textId="52EF5F2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D4207B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CCEB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4E4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9134" w14:textId="7EFF137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23867" w14:textId="6EA4C94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B051" w14:textId="56E15D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F8A7" w14:textId="70EC9A5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EF8D230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EEAC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25C7E" w14:textId="06BBDC3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10,246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31314" w14:textId="1E82D66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FE724" w14:textId="460E5C2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39,578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33A1A" w14:textId="67C7ABF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0730BA4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42DA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BAE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1C75" w14:textId="181039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A2B8" w14:textId="6616764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7476" w14:textId="723EDD9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CA62" w14:textId="1ACE8B4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993F65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7748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7D5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97DF" w14:textId="13B83C8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FAC2" w14:textId="7507758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DFE3" w14:textId="095AECB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C13D" w14:textId="1D6B566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67A150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EFFE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7B5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8F73" w14:textId="5C04D2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F642" w14:textId="1ED5388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26C2" w14:textId="0444866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7,238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9FB7" w14:textId="7C438F3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42D250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4CC4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DEF5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1994" w14:textId="22ABE0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5F9FC" w14:textId="131DC74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33BA" w14:textId="1736651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5817" w14:textId="68D7665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A71B1D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239A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EF9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4C3B" w14:textId="6453748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2005" w14:textId="647ACF9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21B7" w14:textId="3A0B798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1,576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4D05" w14:textId="0C762ED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DA4BB6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FD2F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AD3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F711" w14:textId="25033D6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3551" w14:textId="5E10823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653B" w14:textId="5B92596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4520" w14:textId="3EA595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14C731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67C5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F81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3714E" w14:textId="7BAE5E6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EAD35" w14:textId="50884E3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8500" w14:textId="3539B30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1,418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140F" w14:textId="732AB9E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DF8BB6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82C1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8BE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DCD4" w14:textId="6C3CB91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AEE5" w14:textId="7F46A1D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6707" w14:textId="3007145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9373B" w14:textId="174D8F1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E3F6BF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A710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EB9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EFBD2" w14:textId="4797DC8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5EA9" w14:textId="3648B1B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F5C26" w14:textId="1B2B49D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4,343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0714" w14:textId="42A6223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241F5C0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E03E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839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2D6B" w14:textId="782956C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3B8F" w14:textId="182FECB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C70D" w14:textId="336AFB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9F8FE" w14:textId="721E972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A69B85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D998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5EB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3CB5" w14:textId="1B3C0A4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4,586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E37C" w14:textId="7F24FB9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164B" w14:textId="0E54112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16,802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F3AC" w14:textId="2AD4D25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9280B5A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1E96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456BE" w14:textId="79363A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0A74D" w14:textId="524CB46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F2956" w14:textId="42751AD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1A587" w14:textId="13DAA00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3E81B65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8575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375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C7D0" w14:textId="4C0568A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7425" w14:textId="64A0D31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7368" w14:textId="6EAE1A8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0698" w14:textId="11B265D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F69FA04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CC5C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D2B07" w14:textId="0AA17BF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8986A" w14:textId="5071A71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BF16D" w14:textId="7F9960D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1,082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9B10C" w14:textId="53DE6A8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6B26987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9516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CB0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35EB" w14:textId="655D145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058CE" w14:textId="1A5E790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A7E8" w14:textId="682B5BB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5DA6" w14:textId="0D83DAD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EEB208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52F4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B8D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DCFC" w14:textId="3F4F8B0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70F5" w14:textId="70458F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56CB" w14:textId="3216D69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AA40" w14:textId="259A9FD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1F0C9B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AEB1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100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680D6" w14:textId="47ADF25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81D5" w14:textId="18F3BE0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6BE64" w14:textId="2EF5169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DF64" w14:textId="5FFD6F0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7991CC7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7F2E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992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387AC" w14:textId="70577A2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899CA" w14:textId="29BD1B6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0BF17" w14:textId="1394341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F8DA0" w14:textId="29203E2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CE9FD7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1B61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5CB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68F36" w14:textId="5BBF38F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C835" w14:textId="42C796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7EEF" w14:textId="66B171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5CF4" w14:textId="7404C6F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4468ADB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ACBB1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92D998" w14:textId="0931C8D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26D83" w14:textId="64D2DEB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203DDC" w14:textId="7553ECB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F22A1D" w14:textId="2E680CD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66783702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9B1D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7C352" w14:textId="2C4839A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CE858" w14:textId="04BA8AB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A63B8" w14:textId="14791D9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0451D" w14:textId="4C0E1AB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0D7DF6FA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340E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134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DB05" w14:textId="0698C8C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42031" w14:textId="1EEB12E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B552" w14:textId="3DBF668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8,194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FC324" w14:textId="2C97E8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2CC7731" w14:textId="539A91FB" w:rsidR="00C27375" w:rsidRDefault="00C27375" w:rsidP="00C27375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VIII</w:t>
      </w:r>
    </w:p>
    <w:p w14:paraId="4AF7B809" w14:textId="77777777" w:rsidR="00142409" w:rsidRPr="00142409" w:rsidRDefault="00142409" w:rsidP="00142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CEDF57" w14:textId="584ADC71" w:rsidR="007D5871" w:rsidRPr="00974651" w:rsidRDefault="007D5871" w:rsidP="00452C7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EB64FA" w14:textId="673FF398" w:rsidR="007D5871" w:rsidRPr="00824DBD" w:rsidRDefault="007D5871" w:rsidP="007D58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24DBD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B7E36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640DD" w:rsidRPr="00824DBD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6B7E36">
        <w:rPr>
          <w:rFonts w:ascii="Arial" w:eastAsia="Arial" w:hAnsi="Arial" w:cs="Arial"/>
          <w:b/>
          <w:color w:val="auto"/>
          <w:sz w:val="24"/>
          <w:szCs w:val="24"/>
        </w:rPr>
        <w:t>716</w:t>
      </w:r>
      <w:r w:rsidR="004640DD"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damaged houses; of which, </w:t>
      </w:r>
      <w:r w:rsidR="00E157E3" w:rsidRPr="00824DBD">
        <w:rPr>
          <w:rFonts w:ascii="Arial" w:eastAsia="Arial" w:hAnsi="Arial" w:cs="Arial"/>
          <w:b/>
          <w:color w:val="auto"/>
          <w:sz w:val="24"/>
          <w:szCs w:val="24"/>
        </w:rPr>
        <w:t>15</w:t>
      </w:r>
      <w:r w:rsidR="006B7E36">
        <w:rPr>
          <w:rFonts w:ascii="Arial" w:eastAsia="Arial" w:hAnsi="Arial" w:cs="Arial"/>
          <w:b/>
          <w:color w:val="auto"/>
          <w:sz w:val="24"/>
          <w:szCs w:val="24"/>
        </w:rPr>
        <w:t>6</w:t>
      </w:r>
      <w:r w:rsidR="005C27CC"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824DBD">
        <w:rPr>
          <w:rFonts w:ascii="Arial" w:eastAsia="Arial" w:hAnsi="Arial" w:cs="Arial"/>
          <w:b/>
          <w:color w:val="auto"/>
          <w:sz w:val="24"/>
          <w:szCs w:val="24"/>
        </w:rPr>
        <w:t>totally damaged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="006B7E36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640DD" w:rsidRPr="00824DBD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6B7E36">
        <w:rPr>
          <w:rFonts w:ascii="Arial" w:eastAsia="Arial" w:hAnsi="Arial" w:cs="Arial"/>
          <w:b/>
          <w:color w:val="auto"/>
          <w:sz w:val="24"/>
          <w:szCs w:val="24"/>
        </w:rPr>
        <w:t>560</w:t>
      </w:r>
      <w:r w:rsidR="004640DD"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824DBD">
        <w:rPr>
          <w:rFonts w:ascii="Arial" w:eastAsia="Arial" w:hAnsi="Arial" w:cs="Arial"/>
          <w:b/>
          <w:color w:val="auto"/>
          <w:sz w:val="24"/>
          <w:szCs w:val="24"/>
        </w:rPr>
        <w:t>partially damaged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 (see Table 4).</w:t>
      </w:r>
    </w:p>
    <w:p w14:paraId="008DA50A" w14:textId="77777777" w:rsidR="007D5871" w:rsidRPr="007E034D" w:rsidRDefault="007D5871" w:rsidP="007D5871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5501186B" w14:textId="39A3C9B8" w:rsidR="007D5871" w:rsidRPr="0038743F" w:rsidRDefault="007D5871" w:rsidP="007A5EA7">
      <w:pPr>
        <w:spacing w:after="0" w:line="240" w:lineRule="auto"/>
        <w:ind w:left="270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Houses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433"/>
        <w:gridCol w:w="1354"/>
        <w:gridCol w:w="1352"/>
        <w:gridCol w:w="1348"/>
      </w:tblGrid>
      <w:tr w:rsidR="006B7E36" w:rsidRPr="006B7E36" w14:paraId="3EDCAEAE" w14:textId="77777777" w:rsidTr="006B7E36">
        <w:trPr>
          <w:trHeight w:val="20"/>
          <w:tblHeader/>
        </w:trPr>
        <w:tc>
          <w:tcPr>
            <w:tcW w:w="2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0980C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9DA556" w14:textId="7E0CD8EF" w:rsidR="006B7E36" w:rsidRPr="006B7E36" w:rsidRDefault="006B7E36" w:rsidP="006B7E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B7E36" w:rsidRPr="006B7E36" w14:paraId="7AF685A9" w14:textId="77777777" w:rsidTr="006B7E36">
        <w:trPr>
          <w:trHeight w:val="20"/>
          <w:tblHeader/>
        </w:trPr>
        <w:tc>
          <w:tcPr>
            <w:tcW w:w="2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0578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EA260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C130B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7768A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B7E36" w:rsidRPr="006B7E36" w14:paraId="1225135C" w14:textId="77777777" w:rsidTr="006B7E36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5FB1A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2E168C" w14:textId="0AA900E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23E761" w14:textId="740B048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156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705978" w14:textId="50FDCC5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4,560 </w:t>
            </w:r>
          </w:p>
        </w:tc>
      </w:tr>
      <w:tr w:rsidR="006B7E36" w:rsidRPr="006B7E36" w14:paraId="605742A8" w14:textId="77777777" w:rsidTr="006B7E36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3645DD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706AB4" w14:textId="5676184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BA4950" w14:textId="560DAD4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9B7EAB" w14:textId="2A43293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4,555 </w:t>
            </w:r>
          </w:p>
        </w:tc>
      </w:tr>
      <w:tr w:rsidR="006B7E36" w:rsidRPr="006B7E36" w14:paraId="3EB03C61" w14:textId="77777777" w:rsidTr="006B7E36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50D6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F4715" w14:textId="7A80917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6F2B5" w14:textId="5CF6C34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A9C9D1" w14:textId="7311ED2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</w:tr>
      <w:tr w:rsidR="006B7E36" w:rsidRPr="006B7E36" w14:paraId="7E0B6353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92CD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A7D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DEDC" w14:textId="578CC1E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D60E9" w14:textId="776DCD9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8CF6" w14:textId="20AFF69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6B7E36" w:rsidRPr="006B7E36" w14:paraId="437D60BF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E5C9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F26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31F0" w14:textId="05C02CC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EA539" w14:textId="442428D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37DF" w14:textId="38A4A7C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</w:tr>
      <w:tr w:rsidR="006B7E36" w:rsidRPr="006B7E36" w14:paraId="7BC6FF57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54718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370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53E0" w14:textId="4604993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778AA" w14:textId="6E47A69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E5C1" w14:textId="68F0ED6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6B7E36" w:rsidRPr="006B7E36" w14:paraId="0E01261D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EB1D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EA5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84D2" w14:textId="1EDA327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B2503" w14:textId="53A7E8D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7AAD3" w14:textId="2A71097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</w:tr>
      <w:tr w:rsidR="006B7E36" w:rsidRPr="006B7E36" w14:paraId="0E708D1B" w14:textId="77777777" w:rsidTr="006B7E36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FE89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BFD8B" w14:textId="6B14C64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2,727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A98E9" w14:textId="200A50C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8ED32" w14:textId="1FBC5BD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2,724 </w:t>
            </w:r>
          </w:p>
        </w:tc>
      </w:tr>
      <w:tr w:rsidR="006B7E36" w:rsidRPr="006B7E36" w14:paraId="3D8F1B02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1F48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20A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B4A7" w14:textId="2AA0840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72E4" w14:textId="62AECEF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50FE" w14:textId="02133EA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6B7E36" w:rsidRPr="006B7E36" w14:paraId="0A2BDAEA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BE39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AC6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22F6" w14:textId="74A1F90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A1EC5" w14:textId="385A914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43FB" w14:textId="52AA417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6B7E36" w:rsidRPr="006B7E36" w14:paraId="0CF4644F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9F7A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C2A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B3E7B" w14:textId="620F6FB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2,070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8EF44" w14:textId="6DDDCDB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FE3D6" w14:textId="5A1C148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2,069 </w:t>
            </w:r>
          </w:p>
        </w:tc>
      </w:tr>
      <w:tr w:rsidR="006B7E36" w:rsidRPr="006B7E36" w14:paraId="020FFC5A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8DCD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785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C52D" w14:textId="0D3EDCF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16D5" w14:textId="07CFF9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A7CC" w14:textId="22643D7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651 </w:t>
            </w:r>
          </w:p>
        </w:tc>
      </w:tr>
      <w:tr w:rsidR="006B7E36" w:rsidRPr="006B7E36" w14:paraId="3BE7DC9E" w14:textId="77777777" w:rsidTr="006B7E36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0C7D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0217C" w14:textId="0BA8E66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1655E" w14:textId="62BD9A2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AA063" w14:textId="7376B46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6B7E36" w:rsidRPr="006B7E36" w14:paraId="33300DDA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76D6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86E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0CD4C" w14:textId="5A03FE1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B3F9" w14:textId="30EFF6E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54FB7" w14:textId="6A1DBC9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6B7E36" w:rsidRPr="006B7E36" w14:paraId="47AE71A7" w14:textId="77777777" w:rsidTr="006B7E36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02D1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1F0E2C" w14:textId="71345EB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F6BA7" w14:textId="01479BB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1ABF3" w14:textId="54B86B6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371 </w:t>
            </w:r>
          </w:p>
        </w:tc>
      </w:tr>
      <w:tr w:rsidR="006B7E36" w:rsidRPr="006B7E36" w14:paraId="653F87EB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AEE7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C43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6287" w14:textId="2C0519B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781EE" w14:textId="09BA666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335F" w14:textId="579D721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6B7E36" w:rsidRPr="006B7E36" w14:paraId="3575D9DC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E3C5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3DC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045E" w14:textId="62BF457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25FA4" w14:textId="2E9B4A2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FA15" w14:textId="774D2A2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</w:tr>
      <w:tr w:rsidR="006B7E36" w:rsidRPr="006B7E36" w14:paraId="6AF20E43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3ABC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EFD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B29A8" w14:textId="4947D80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9D2FF" w14:textId="340272D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0469E" w14:textId="1842520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6B7E36" w:rsidRPr="006B7E36" w14:paraId="2B0612B9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A0BA3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4A3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5184" w14:textId="73295B2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20DE4" w14:textId="2460DA1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BD4F9" w14:textId="73F7236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138 </w:t>
            </w:r>
          </w:p>
        </w:tc>
      </w:tr>
      <w:tr w:rsidR="006B7E36" w:rsidRPr="006B7E36" w14:paraId="14B5F4B3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91AE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CAC8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3877" w14:textId="78E8286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16F4" w14:textId="66FB4A4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73DE" w14:textId="683B9A6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 </w:t>
            </w:r>
          </w:p>
        </w:tc>
      </w:tr>
      <w:tr w:rsidR="006B7E36" w:rsidRPr="006B7E36" w14:paraId="4C9AD258" w14:textId="77777777" w:rsidTr="006B7E36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943F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1BC90" w14:textId="169A01A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1,364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BCBFC" w14:textId="1749779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D5D23" w14:textId="36BDB96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1,288 </w:t>
            </w:r>
          </w:p>
        </w:tc>
      </w:tr>
      <w:tr w:rsidR="006B7E36" w:rsidRPr="006B7E36" w14:paraId="29CE79A7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4508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838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FA36" w14:textId="5AFBB4A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CDCD" w14:textId="34CA154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DF53" w14:textId="3C679DE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6B7E36" w:rsidRPr="006B7E36" w14:paraId="266E8563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DC7D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857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E1D9" w14:textId="3DFED3E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4F23D" w14:textId="389F6E3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CEAC" w14:textId="1DECE53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6B7E36" w:rsidRPr="006B7E36" w14:paraId="73C285CD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FE5D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DF12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5C20" w14:textId="3D67894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265E" w14:textId="6C1BF93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5CFD2" w14:textId="681B541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216 </w:t>
            </w:r>
          </w:p>
        </w:tc>
      </w:tr>
      <w:tr w:rsidR="006B7E36" w:rsidRPr="006B7E36" w14:paraId="56805119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3F38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29E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4EF0" w14:textId="424C655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141D9" w14:textId="0A5A7D6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81AFE" w14:textId="101B2E8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6B7E36" w:rsidRPr="006B7E36" w14:paraId="21A0AA44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4093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7AB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A25C" w14:textId="50A867F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8234" w14:textId="0034D94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6FC7B" w14:textId="676AC6E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6B7E36" w:rsidRPr="006B7E36" w14:paraId="291B5238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0B34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0DC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5FDB" w14:textId="541DFC4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93DFC" w14:textId="2E4B261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BB5D4" w14:textId="0E35587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6B7E36" w:rsidRPr="006B7E36" w14:paraId="3D6A9878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DFDC5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36B9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2DF9" w14:textId="3449F9E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9055" w14:textId="3EB97C6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F5DA" w14:textId="1FCC2FE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</w:tr>
      <w:tr w:rsidR="006B7E36" w:rsidRPr="006B7E36" w14:paraId="4CBF151F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7F921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300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F3A8" w14:textId="187DC54E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4FD2" w14:textId="4BCB1EE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AF252" w14:textId="023AD0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</w:tr>
      <w:tr w:rsidR="006B7E36" w:rsidRPr="006B7E36" w14:paraId="5A4E3C6A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A1E3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7A5B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9C06" w14:textId="77E8208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570A" w14:textId="525DC608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DF1B4" w14:textId="3A0E574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</w:tr>
      <w:tr w:rsidR="006B7E36" w:rsidRPr="006B7E36" w14:paraId="5D92942D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086E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F27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673D5" w14:textId="7ABE748F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797D" w14:textId="7A58EE5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F7259" w14:textId="3599875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320 </w:t>
            </w:r>
          </w:p>
        </w:tc>
      </w:tr>
      <w:tr w:rsidR="006B7E36" w:rsidRPr="006B7E36" w14:paraId="1EC7CA30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B660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4FE2A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8E3D" w14:textId="4169A83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89319" w14:textId="29DA0EB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1738" w14:textId="7270313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  <w:tr w:rsidR="006B7E36" w:rsidRPr="006B7E36" w14:paraId="1A9B55C2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45D3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EA24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4005" w14:textId="5317809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CA99" w14:textId="356BE14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0DB2" w14:textId="150436B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</w:tr>
      <w:tr w:rsidR="006B7E36" w:rsidRPr="006B7E36" w14:paraId="6B0A1AA4" w14:textId="77777777" w:rsidTr="006B7E36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5C320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B7FB0" w14:textId="26106B89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E4D57" w14:textId="41CA780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9EA9B" w14:textId="4DA0DC1B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6B7E36" w:rsidRPr="006B7E36" w14:paraId="733D840D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CF9B7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D04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E654" w14:textId="10B76214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DB96" w14:textId="0CA2A8D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3F6BC" w14:textId="155546E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6B7E36" w:rsidRPr="006B7E36" w14:paraId="199DDB20" w14:textId="77777777" w:rsidTr="006B7E36">
        <w:trPr>
          <w:trHeight w:val="20"/>
        </w:trPr>
        <w:tc>
          <w:tcPr>
            <w:tcW w:w="2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9FFED5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4218BA" w14:textId="6CAD0D16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BB486D" w14:textId="4FA53AF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D6418F" w14:textId="2ECE991D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6B7E36" w:rsidRPr="006B7E36" w14:paraId="58516515" w14:textId="77777777" w:rsidTr="006B7E36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C1BBD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0F595" w14:textId="7E7FB90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A1964" w14:textId="7AD88E0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CD703" w14:textId="35F17A6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6B7E36" w:rsidRPr="006B7E36" w14:paraId="51CBE87D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FAC0C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24E6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C4B8A" w14:textId="3F89E930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F1FB" w14:textId="374F94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05F9" w14:textId="1CE186CC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6B7E36" w:rsidRPr="006B7E36" w14:paraId="59826432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2E4B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24FE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E131" w14:textId="08671D77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E221" w14:textId="7B2379E3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E7DB" w14:textId="32F41681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6B7E36" w:rsidRPr="006B7E36" w14:paraId="4496682D" w14:textId="77777777" w:rsidTr="006B7E3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AAF5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7E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D9AF" w14:textId="77777777" w:rsidR="006B7E36" w:rsidRPr="006B7E36" w:rsidRDefault="006B7E36" w:rsidP="006B7E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9BFF4" w14:textId="618C5A72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5C204" w14:textId="5262A17A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ED25" w14:textId="49825DA5" w:rsidR="006B7E36" w:rsidRPr="006B7E36" w:rsidRDefault="006B7E36" w:rsidP="006B7E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E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</w:tbl>
    <w:p w14:paraId="4CC12844" w14:textId="06DF241E" w:rsidR="005921AA" w:rsidRDefault="007D5871" w:rsidP="005C27C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85A69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 xml:space="preserve">I and </w:t>
      </w:r>
      <w:proofErr w:type="spellStart"/>
      <w:r w:rsidR="00AD277C">
        <w:rPr>
          <w:rFonts w:ascii="Arial" w:eastAsia="Arial" w:hAnsi="Arial" w:cs="Arial"/>
          <w:i/>
          <w:color w:val="0070C0"/>
          <w:sz w:val="16"/>
          <w:szCs w:val="24"/>
        </w:rPr>
        <w:t>Caraga</w:t>
      </w:r>
      <w:proofErr w:type="spellEnd"/>
    </w:p>
    <w:p w14:paraId="0ECE67E9" w14:textId="77777777" w:rsidR="001D74FA" w:rsidRPr="00F85A69" w:rsidRDefault="001D74FA" w:rsidP="00AE087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685DF8" w14:textId="1ACE492B" w:rsidR="007D5871" w:rsidRPr="00974651" w:rsidRDefault="007D5871" w:rsidP="00452C7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E9C2BF" w14:textId="7FEF2F7C" w:rsidR="007D5871" w:rsidRPr="00135C5B" w:rsidRDefault="007D5871" w:rsidP="007D5871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35C5B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135C5B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654230" w:rsidRPr="00135C5B">
        <w:rPr>
          <w:rFonts w:ascii="Arial" w:hAnsi="Arial" w:cs="Arial"/>
          <w:b/>
          <w:bCs/>
          <w:color w:val="auto"/>
          <w:sz w:val="24"/>
          <w:szCs w:val="24"/>
        </w:rPr>
        <w:t xml:space="preserve">7,975,542.28 </w:t>
      </w:r>
      <w:r w:rsidRPr="00135C5B">
        <w:rPr>
          <w:rFonts w:ascii="Arial" w:hAnsi="Arial" w:cs="Arial"/>
          <w:color w:val="auto"/>
          <w:sz w:val="24"/>
          <w:szCs w:val="24"/>
        </w:rPr>
        <w:t>worth of assistance was provided to the affected families</w:t>
      </w:r>
      <w:r w:rsidR="00022BFB" w:rsidRPr="00135C5B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022BFB" w:rsidRPr="00135C5B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654230" w:rsidRPr="00135C5B">
        <w:rPr>
          <w:rFonts w:ascii="Arial" w:hAnsi="Arial" w:cs="Arial"/>
          <w:b/>
          <w:bCs/>
          <w:color w:val="auto"/>
          <w:sz w:val="24"/>
          <w:szCs w:val="24"/>
        </w:rPr>
        <w:t xml:space="preserve">7,379,812.28 </w:t>
      </w:r>
      <w:r w:rsidR="00022BFB" w:rsidRPr="00135C5B">
        <w:rPr>
          <w:rFonts w:ascii="Arial" w:hAnsi="Arial" w:cs="Arial"/>
          <w:bCs/>
          <w:color w:val="auto"/>
          <w:sz w:val="24"/>
          <w:szCs w:val="24"/>
        </w:rPr>
        <w:t xml:space="preserve">was provided by </w:t>
      </w:r>
      <w:r w:rsidR="00022BFB" w:rsidRPr="00135C5B">
        <w:rPr>
          <w:rFonts w:ascii="Arial" w:hAnsi="Arial" w:cs="Arial"/>
          <w:b/>
          <w:bCs/>
          <w:color w:val="auto"/>
          <w:sz w:val="24"/>
          <w:szCs w:val="24"/>
        </w:rPr>
        <w:t xml:space="preserve">DSWD </w:t>
      </w:r>
      <w:r w:rsidR="00022BFB" w:rsidRPr="00135C5B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022BFB" w:rsidRPr="00135C5B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93BC5" w:rsidRPr="00135C5B">
        <w:rPr>
          <w:rFonts w:ascii="Arial" w:hAnsi="Arial" w:cs="Arial"/>
          <w:b/>
          <w:bCs/>
          <w:color w:val="auto"/>
          <w:sz w:val="24"/>
          <w:szCs w:val="24"/>
        </w:rPr>
        <w:t xml:space="preserve">595,730.00 </w:t>
      </w:r>
      <w:r w:rsidR="00022BFB" w:rsidRPr="00135C5B">
        <w:rPr>
          <w:rFonts w:ascii="Arial" w:hAnsi="Arial" w:cs="Arial"/>
          <w:bCs/>
          <w:color w:val="auto"/>
          <w:sz w:val="24"/>
          <w:szCs w:val="24"/>
        </w:rPr>
        <w:t xml:space="preserve">from </w:t>
      </w:r>
      <w:r w:rsidR="00022BFB" w:rsidRPr="00135C5B">
        <w:rPr>
          <w:rFonts w:ascii="Arial" w:hAnsi="Arial" w:cs="Arial"/>
          <w:b/>
          <w:color w:val="auto"/>
          <w:sz w:val="24"/>
          <w:szCs w:val="24"/>
        </w:rPr>
        <w:t>LGUs</w:t>
      </w:r>
      <w:r w:rsidRPr="00135C5B">
        <w:rPr>
          <w:rFonts w:ascii="Arial" w:hAnsi="Arial" w:cs="Arial"/>
          <w:color w:val="auto"/>
          <w:sz w:val="24"/>
          <w:szCs w:val="24"/>
        </w:rPr>
        <w:t xml:space="preserve"> (see Table 5).</w:t>
      </w:r>
    </w:p>
    <w:p w14:paraId="21E0D016" w14:textId="77777777" w:rsidR="007D5871" w:rsidRPr="005D28D3" w:rsidRDefault="007D5871" w:rsidP="007D587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9BA665" w14:textId="7800399A" w:rsidR="007D5871" w:rsidRPr="00AA6C5F" w:rsidRDefault="007D5871" w:rsidP="007D5871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5</w:t>
      </w:r>
      <w:r w:rsidRPr="00AA6C5F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478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3702"/>
        <w:gridCol w:w="1411"/>
        <w:gridCol w:w="1257"/>
        <w:gridCol w:w="668"/>
        <w:gridCol w:w="923"/>
        <w:gridCol w:w="1409"/>
      </w:tblGrid>
      <w:tr w:rsidR="00654230" w14:paraId="38DC41C6" w14:textId="77777777" w:rsidTr="00654230">
        <w:trPr>
          <w:trHeight w:val="20"/>
          <w:tblHeader/>
        </w:trPr>
        <w:tc>
          <w:tcPr>
            <w:tcW w:w="20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1A46F9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219EF7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654230" w14:paraId="293F2A11" w14:textId="77777777" w:rsidTr="00654230">
        <w:trPr>
          <w:trHeight w:val="20"/>
          <w:tblHeader/>
        </w:trPr>
        <w:tc>
          <w:tcPr>
            <w:tcW w:w="20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74778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4D94E5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55E7E9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AEC3DD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9CD69F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E2435D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54230" w14:paraId="6D5B9DC0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B55597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9A18DF9" w14:textId="2E7E920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7,379,812.28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5D056B5" w14:textId="48B3C7F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595,730.00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49B4203" w14:textId="4883DCF5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34021EA" w14:textId="71BB7CB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E61EA05" w14:textId="40AD1C7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7,975,542.28 </w:t>
            </w:r>
          </w:p>
        </w:tc>
      </w:tr>
      <w:tr w:rsidR="00654230" w14:paraId="20A11138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BFCA14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EB860DE" w14:textId="3B28BB8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2690B61" w14:textId="56F898C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2E63CD6" w14:textId="1720152D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5B8CB37" w14:textId="7B642DD8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D58BEEC" w14:textId="790CE30D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</w:tr>
      <w:tr w:rsidR="00654230" w14:paraId="77B11EE0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E4EA2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BBB8D05" w14:textId="157FD80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51DCF6E" w14:textId="4BD3AFF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3ABAE44" w14:textId="05EB63A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C49318F" w14:textId="051F477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EFF0008" w14:textId="798BCABE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</w:tr>
      <w:tr w:rsidR="00654230" w14:paraId="22E159DF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A6DC3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AB62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88467" w14:textId="7795CBCD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26EE" w14:textId="66FC6338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94,050.00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5C31" w14:textId="4A15855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39492" w14:textId="02A7447E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9DE5" w14:textId="6DC701E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94,050.00 </w:t>
            </w:r>
          </w:p>
        </w:tc>
      </w:tr>
      <w:tr w:rsidR="00654230" w14:paraId="16B0586F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418745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EEF31F0" w14:textId="265AA93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95BB627" w14:textId="7F1A5DF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501,680.00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E67DAA6" w14:textId="721EEC0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13BDC09" w14:textId="3CF2FA9F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07514EB" w14:textId="018FDB1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671,156.20 </w:t>
            </w:r>
          </w:p>
        </w:tc>
      </w:tr>
      <w:tr w:rsidR="00654230" w14:paraId="00A130BC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D64BB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C4E1B91" w14:textId="70ADD4FD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B848E5F" w14:textId="156639F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756C6BB" w14:textId="6E801099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7129CD9" w14:textId="59FB0CA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017EB0E" w14:textId="14031E05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</w:tr>
      <w:tr w:rsidR="00654230" w14:paraId="3D1862F0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75C10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9B64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D3EDE" w14:textId="5717F33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1A7F0" w14:textId="38FFF76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45B22" w14:textId="0A03B7B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02FE" w14:textId="6162303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8ED6" w14:textId="6CA9B8E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</w:tr>
      <w:tr w:rsidR="00654230" w14:paraId="28648415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857B1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E691E95" w14:textId="0D4B6DD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1C70894" w14:textId="21C16D35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500,000.00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BA0F66C" w14:textId="4CC3043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1A7337" w14:textId="29C4441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6C2C09F" w14:textId="16129BE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500,000.00 </w:t>
            </w:r>
          </w:p>
        </w:tc>
      </w:tr>
      <w:tr w:rsidR="00654230" w14:paraId="2A2A5A4A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BD7E5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43DC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61653" w14:textId="71D0E9C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7254" w14:textId="76A5740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500,000.00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5C3DF" w14:textId="3503A98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84D87" w14:textId="567FEA8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1647" w14:textId="64CDF6C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500,000.00 </w:t>
            </w:r>
          </w:p>
        </w:tc>
      </w:tr>
      <w:tr w:rsidR="00654230" w14:paraId="3453B8EA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6A113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5EE27BA" w14:textId="2ACFB89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C76CB89" w14:textId="33B380B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1,680.00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46B0CC1" w14:textId="1F13316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9D5149D" w14:textId="1CAB2AF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E84B655" w14:textId="190B039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1,680.00 </w:t>
            </w:r>
          </w:p>
        </w:tc>
      </w:tr>
      <w:tr w:rsidR="00654230" w14:paraId="6774F0D2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9C147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7338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90E8D" w14:textId="553F302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FD95" w14:textId="610BDFD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1,680.00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061C" w14:textId="64D83B7D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36DD" w14:textId="0F05CE8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09C32" w14:textId="6D0797B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1,680.00 </w:t>
            </w:r>
          </w:p>
        </w:tc>
      </w:tr>
      <w:tr w:rsidR="00654230" w14:paraId="0C98E42D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478D25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FFE8AA7" w14:textId="57543A9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7,210,336.08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319E3B6" w14:textId="66CA725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3419C0E" w14:textId="12D595B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70C7DE2" w14:textId="78DF568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54614CE" w14:textId="2B07DDB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7,210,336.08 </w:t>
            </w:r>
          </w:p>
        </w:tc>
      </w:tr>
      <w:tr w:rsidR="00654230" w14:paraId="42F068BE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654CF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A06776" w14:textId="67D1EA21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4,476,543.90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2ADE0AD" w14:textId="7440D01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3911947" w14:textId="40DCBDF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08376C3" w14:textId="3278F013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E6FD2A3" w14:textId="649EC511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4,476,543.90 </w:t>
            </w:r>
          </w:p>
        </w:tc>
      </w:tr>
      <w:tr w:rsidR="00654230" w14:paraId="6E5FBEDE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F1D56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3DB1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73C9" w14:textId="39FB17E9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C09C" w14:textId="4F962F9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3EB4C" w14:textId="608B458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6BF85" w14:textId="7FC4F61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DFD01" w14:textId="4221096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</w:tr>
      <w:tr w:rsidR="00654230" w14:paraId="5A41E282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A2AA1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2568D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46EC" w14:textId="27F74EA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502,047.39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0B48F" w14:textId="441B3CA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BB035" w14:textId="1954A59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3CE6C" w14:textId="0AEE082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F807" w14:textId="18C11403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502,047.39 </w:t>
            </w:r>
          </w:p>
        </w:tc>
      </w:tr>
      <w:tr w:rsidR="00654230" w14:paraId="47456323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B7762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C27E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53816" w14:textId="42298803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1,087,860.00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57570" w14:textId="04AA9F68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3488" w14:textId="4C5D8749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7465D" w14:textId="7A10766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021F" w14:textId="649BF4EF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1,087,860.00 </w:t>
            </w:r>
          </w:p>
        </w:tc>
      </w:tr>
      <w:tr w:rsidR="00654230" w14:paraId="5B3B3EAC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91AA5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F91E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4D12E" w14:textId="4E105DA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9D762" w14:textId="43A5851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8A63D" w14:textId="6F24778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519F" w14:textId="5C47E0B5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E03F9" w14:textId="4C845C71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</w:tr>
      <w:tr w:rsidR="00654230" w14:paraId="4E65F430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036D0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735F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EAFD" w14:textId="4EBFD51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166,986.51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CBFD4" w14:textId="0BD6886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12A4" w14:textId="32B5DF8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FE356" w14:textId="5F848F0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13834" w14:textId="68A6186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166,986.51 </w:t>
            </w:r>
          </w:p>
        </w:tc>
      </w:tr>
      <w:tr w:rsidR="00654230" w14:paraId="24D09C84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55B259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AA7E32A" w14:textId="47024C61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2,063,670.42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C28C24" w14:textId="3208FE5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386F84D" w14:textId="5B9F103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BF076CA" w14:textId="4569E6BF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30A14E6" w14:textId="0AC5FDF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2,063,670.42 </w:t>
            </w:r>
          </w:p>
        </w:tc>
      </w:tr>
      <w:tr w:rsidR="00654230" w14:paraId="48DC37BD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12913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B5CA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D1D7" w14:textId="1AD0C0F9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363,345.24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D535" w14:textId="044932DE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5439F" w14:textId="20281765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FFDC9" w14:textId="610F4CF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7C562" w14:textId="70A3638E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363,345.24 </w:t>
            </w:r>
          </w:p>
        </w:tc>
      </w:tr>
      <w:tr w:rsidR="00654230" w14:paraId="11587C55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3204E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3796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05ADF" w14:textId="789473A1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435,144.00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EDA2" w14:textId="499CBBC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4AC6" w14:textId="6EA6C63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6F8F" w14:textId="401B5F1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4B4CA" w14:textId="4250D7B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435,144.00 </w:t>
            </w:r>
          </w:p>
        </w:tc>
      </w:tr>
      <w:tr w:rsidR="00654230" w14:paraId="4D281E13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67F48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9BB0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810E" w14:textId="72F3E87D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10,878.60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5F949" w14:textId="7E58504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94176" w14:textId="6513FCE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FA79" w14:textId="670B966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CD0C" w14:textId="54B0490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10,878.60 </w:t>
            </w:r>
          </w:p>
        </w:tc>
      </w:tr>
      <w:tr w:rsidR="00654230" w14:paraId="66E2F49B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69B24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7E8E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FC8F" w14:textId="75029141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815,895.00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ADCD" w14:textId="5CEDCEE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65FA0" w14:textId="164DCDF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41E8" w14:textId="7C44E4C5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57BE" w14:textId="53BA2CD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815,895.00 </w:t>
            </w:r>
          </w:p>
        </w:tc>
      </w:tr>
      <w:tr w:rsidR="00654230" w14:paraId="6C024B23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EBD65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926D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2250F" w14:textId="20F4ED6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438,407.58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4728A" w14:textId="7F74FC08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AD38E" w14:textId="5F6DB853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A3A2" w14:textId="6888DFAD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C6EC6" w14:textId="3E86CAE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438,407.58 </w:t>
            </w:r>
          </w:p>
        </w:tc>
      </w:tr>
      <w:tr w:rsidR="00654230" w14:paraId="677EFF60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097A2C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9A0B896" w14:textId="2FC4221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670,121.76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5D61AB9" w14:textId="16CEFF7E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1CC08F1" w14:textId="7FFC2F93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B7FE84E" w14:textId="6829DEEF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4FFE19D" w14:textId="351BEECF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670,121.76 </w:t>
            </w:r>
          </w:p>
        </w:tc>
      </w:tr>
      <w:tr w:rsidR="00654230" w14:paraId="0D603696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800B0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0840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4E74" w14:textId="7A5182EE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17,405.76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A6B64" w14:textId="5EAF366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6BE76" w14:textId="54380D8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57441" w14:textId="0610E3B3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D515" w14:textId="7E3235D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17,405.76 </w:t>
            </w:r>
          </w:p>
        </w:tc>
      </w:tr>
      <w:tr w:rsidR="00654230" w14:paraId="07F0A6A7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AD58F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AA37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BC99" w14:textId="71DBAB3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380,751.00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1165" w14:textId="0AAFE50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4B65" w14:textId="6416658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65D9F" w14:textId="140F114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8763" w14:textId="79640B2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380,751.00 </w:t>
            </w:r>
          </w:p>
        </w:tc>
      </w:tr>
      <w:tr w:rsidR="00654230" w14:paraId="540E985D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6054C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0A07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B8B15" w14:textId="145D549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271,965.00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649F" w14:textId="6F54D96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DFE2" w14:textId="69B8E051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4BCD0" w14:textId="6DDA306E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5DFD" w14:textId="78953429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271,965.00 </w:t>
            </w:r>
          </w:p>
        </w:tc>
      </w:tr>
    </w:tbl>
    <w:p w14:paraId="0209D700" w14:textId="77777777" w:rsidR="0018046E" w:rsidRDefault="0018046E" w:rsidP="0065423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12CC96" w14:textId="77777777" w:rsidR="00654230" w:rsidRDefault="007D5871" w:rsidP="0065423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>s II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, V,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 xml:space="preserve"> 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V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6494AB42" w14:textId="77777777" w:rsidR="00654230" w:rsidRDefault="00654230" w:rsidP="0065423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027F4932" w14:textId="791CE546" w:rsidR="00A81C78" w:rsidRPr="00654230" w:rsidRDefault="00B11AFD" w:rsidP="00654230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16"/>
          <w:szCs w:val="16"/>
        </w:rPr>
      </w:pPr>
      <w:r w:rsidRPr="00654230">
        <w:rPr>
          <w:rFonts w:ascii="Arial" w:hAnsi="Arial" w:cs="Arial"/>
          <w:b/>
          <w:color w:val="002060"/>
          <w:sz w:val="28"/>
          <w:szCs w:val="24"/>
        </w:rPr>
        <w:t>SITUATIONAL REPORTS</w:t>
      </w:r>
    </w:p>
    <w:p w14:paraId="1F54FFBE" w14:textId="67C9C4AE" w:rsidR="00727755" w:rsidRPr="007C7738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bookmarkStart w:id="6" w:name="_Contact_Information"/>
      <w:bookmarkEnd w:id="6"/>
    </w:p>
    <w:p w14:paraId="740F1781" w14:textId="084BBB1D" w:rsidR="008A1739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27755" w:rsidRPr="00D717CF" w14:paraId="4948D2A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7EC11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82CBB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27755" w:rsidRPr="00D717CF" w14:paraId="32DC8670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55C62" w14:textId="040758F0" w:rsidR="00727755" w:rsidRPr="00F11874" w:rsidRDefault="005921AA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27755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089F85" w14:textId="36704C32" w:rsidR="00B25887" w:rsidRPr="00F11874" w:rsidRDefault="00C35F95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19EBA4A" w14:textId="77777777" w:rsidR="005C27CC" w:rsidRDefault="005C27CC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4F612C" w14:textId="3FD96259" w:rsidR="009F631B" w:rsidRDefault="009F631B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2B812124" w:rsidR="009F631B" w:rsidRPr="007D4A03" w:rsidRDefault="00F11874" w:rsidP="000021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F631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4E847C7D" w:rsidR="000021B4" w:rsidRPr="007D4A03" w:rsidRDefault="009F631B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I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76EABD2C" w14:textId="77777777" w:rsidR="005C27CC" w:rsidRDefault="005C27CC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E11143C" w14:textId="2AD2E011" w:rsidR="006913E8" w:rsidRDefault="006913E8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6913E8" w:rsidRPr="00D717CF" w14:paraId="088146AC" w14:textId="77777777" w:rsidTr="00A03E1B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1FC3D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6A413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13E8" w:rsidRPr="00D704EF" w14:paraId="1574AA73" w14:textId="77777777" w:rsidTr="00A03E1B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0D8D3" w14:textId="14E1BD21" w:rsidR="006913E8" w:rsidRPr="00E92AA3" w:rsidRDefault="00762D75" w:rsidP="00762D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913E8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5BD1C" w14:textId="5B443DA4" w:rsidR="006913E8" w:rsidRPr="00E92AA3" w:rsidRDefault="006913E8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E92AA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F3967A6" w14:textId="77777777" w:rsidR="000021B4" w:rsidRPr="007C7738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6281832" w14:textId="2893399A" w:rsidR="000021B4" w:rsidRPr="00D704EF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04EF">
        <w:rPr>
          <w:rFonts w:ascii="Arial" w:eastAsia="Arial" w:hAnsi="Arial" w:cs="Arial"/>
          <w:b/>
          <w:color w:val="auto"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704EF" w:rsidRPr="00D704EF" w14:paraId="64EEBD8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514E0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E9FA1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704EF" w:rsidRPr="00D704EF" w14:paraId="5DCC3262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AB0CD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17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9B494" w14:textId="1B2424E5" w:rsidR="000021B4" w:rsidRPr="00D704EF" w:rsidRDefault="000021B4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the Rapid Development Team (RDT) of DRMD that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would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render skeletal duties during onset of disaster to continuously monitor weather disturbance and coordinate with the Provincial Extension Offices for the situation of their respective LGUs.</w:t>
            </w:r>
          </w:p>
          <w:p w14:paraId="7285AB97" w14:textId="1E49FD5C" w:rsidR="000021B4" w:rsidRPr="00D704EF" w:rsidRDefault="008277E8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15 QRTs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ready for deployment upon the activation of the Blue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Red alert status of the RDRRMC 3.</w:t>
            </w:r>
          </w:p>
          <w:p w14:paraId="58E17ED9" w14:textId="68B4654A" w:rsidR="008277E8" w:rsidRPr="00D704EF" w:rsidRDefault="008277E8" w:rsidP="00F914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Regional Warehouse and Fort Magsaysay Hub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had conducted 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repacking of 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>FFPs.</w:t>
            </w:r>
          </w:p>
        </w:tc>
      </w:tr>
    </w:tbl>
    <w:p w14:paraId="3EDA05EA" w14:textId="77777777" w:rsidR="000021B4" w:rsidRPr="007C7738" w:rsidRDefault="000021B4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00A53CFE" w14:textId="7DB5B47C" w:rsidR="005B74A9" w:rsidRPr="00BE43F9" w:rsidRDefault="005B74A9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15FD4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B74A9" w:rsidRPr="00D717CF" w14:paraId="32A3F3BC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19837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95BCF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B74A9" w:rsidRPr="007D4A03" w14:paraId="4B0D014B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A3D7A" w14:textId="0C7A1354" w:rsidR="005B74A9" w:rsidRPr="007D4A03" w:rsidRDefault="00F11874" w:rsidP="007277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F2074" w14:textId="2736304E" w:rsidR="009B1F8A" w:rsidRPr="007D4A03" w:rsidRDefault="00C35F95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</w:p>
        </w:tc>
      </w:tr>
    </w:tbl>
    <w:p w14:paraId="7A1CAFF7" w14:textId="77777777" w:rsidR="00F869A6" w:rsidRPr="007D4A03" w:rsidRDefault="00F869A6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BD5E73F" w14:textId="1A8B707E" w:rsidR="00770EC8" w:rsidRPr="007D4A03" w:rsidRDefault="00770EC8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6A82D8B5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55CD8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76ECF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70EC8" w:rsidRPr="007D4A03" w14:paraId="14DCBDCB" w14:textId="77777777" w:rsidTr="00F914A4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08BF8" w14:textId="07306F49" w:rsidR="00770EC8" w:rsidRPr="007D4A03" w:rsidRDefault="00B973A8" w:rsidP="00186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186AE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770EC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D55AE" w14:textId="654EFD65" w:rsidR="00EE5642" w:rsidRPr="007D4A03" w:rsidRDefault="00494BC0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DC57994" w14:textId="77777777" w:rsidR="00770EC8" w:rsidRPr="007D4A03" w:rsidRDefault="00770EC8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7E5FAF53" w14:textId="3C53BC21" w:rsidR="00063DEC" w:rsidRPr="007D4A03" w:rsidRDefault="00727755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5F98C2D9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602E8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A4C95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D4A03" w:rsidRPr="007D4A03" w14:paraId="2AA4251E" w14:textId="77777777" w:rsidTr="007C7738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7ED0E" w14:textId="0E1B7042" w:rsidR="00063DEC" w:rsidRPr="007D4A03" w:rsidRDefault="00C35F95" w:rsidP="00C35F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14 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BE35D" w14:textId="63267FF5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QRT members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and r</w:t>
            </w:r>
            <w:r w:rsidR="00F914A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needed.</w:t>
            </w:r>
          </w:p>
          <w:p w14:paraId="2C177FB2" w14:textId="170AB96A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team composed of 40 trained QRTs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ready to be deployed if needed. 30 QRT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members in-charge for reports also undergone training on DROMIC Protocols last September 17-19 and 24-26, 2020.</w:t>
            </w:r>
          </w:p>
          <w:p w14:paraId="5A7BA310" w14:textId="3EEFC83B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 continuously conduct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ed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TA prov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ision to LGUs and SWAD Offices o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n DROMIC Reporting.</w:t>
            </w:r>
          </w:p>
          <w:p w14:paraId="70092A2E" w14:textId="6032E137" w:rsidR="00063DEC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-FO VI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issued a total of 150 vests, 50 GO bags, 50 survival bags, and 50 sleeping kits to QRT members in the region and field staff.</w:t>
            </w:r>
          </w:p>
        </w:tc>
      </w:tr>
    </w:tbl>
    <w:p w14:paraId="0DE992FD" w14:textId="77777777" w:rsidR="007C7738" w:rsidRDefault="007C7738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7FBFDC" w14:textId="6C9E3F26" w:rsidR="00EB187D" w:rsidRPr="00BE43F9" w:rsidRDefault="00EB187D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B187D" w:rsidRPr="00D717CF" w14:paraId="79F552C8" w14:textId="77777777" w:rsidTr="00793BC5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02314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E8D09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B187D" w:rsidRPr="00D717CF" w14:paraId="75C7A2C5" w14:textId="77777777" w:rsidTr="00793BC5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5AB8E" w14:textId="5093C970" w:rsidR="00EB187D" w:rsidRPr="00E92AA3" w:rsidRDefault="00793BC5" w:rsidP="00EB18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23</w:t>
            </w:r>
            <w:r w:rsidR="00EB187D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9448E" w14:textId="6902B053" w:rsidR="00EB187D" w:rsidRPr="00E92AA3" w:rsidRDefault="00EB187D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A5EA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EB5188" w14:textId="77777777" w:rsidR="00150063" w:rsidRPr="007C7738" w:rsidRDefault="00150063" w:rsidP="007815CF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4"/>
        </w:rPr>
      </w:pPr>
    </w:p>
    <w:p w14:paraId="7991EC3D" w14:textId="4E018A84" w:rsidR="00C35F95" w:rsidRPr="00BE43F9" w:rsidRDefault="00C35F95" w:rsidP="00C35F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C35F95" w:rsidRPr="00D717CF" w14:paraId="480694F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0D3EC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EF6FF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35F95" w:rsidRPr="00D717CF" w14:paraId="73A90474" w14:textId="77777777" w:rsidTr="005C27CC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E8D98" w14:textId="2B2DEDA6" w:rsidR="00C35F95" w:rsidRPr="00135C5B" w:rsidRDefault="00DC32C5" w:rsidP="00DC3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15</w:t>
            </w:r>
            <w:r w:rsidR="003B18BE" w:rsidRPr="00135C5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54230" w:rsidRPr="00135C5B">
              <w:rPr>
                <w:rFonts w:ascii="Arial" w:eastAsia="Arial" w:hAnsi="Arial" w:cs="Arial"/>
                <w:color w:val="auto"/>
                <w:sz w:val="20"/>
                <w:szCs w:val="24"/>
              </w:rPr>
              <w:t>Ju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ly</w:t>
            </w:r>
            <w:bookmarkStart w:id="7" w:name="_GoBack"/>
            <w:bookmarkEnd w:id="7"/>
            <w:r w:rsidR="005C27CC" w:rsidRPr="00135C5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F4DB93" w14:textId="449D6A49" w:rsidR="00654230" w:rsidRPr="00135C5B" w:rsidRDefault="00654230" w:rsidP="00654230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35C5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submitted their </w:t>
            </w:r>
            <w:r w:rsidRPr="00135C5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  <w:p w14:paraId="3951013B" w14:textId="24CF40C7" w:rsidR="00654230" w:rsidRPr="00135C5B" w:rsidRDefault="00654230" w:rsidP="00654230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35C5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16,327 FFPs were delivered to different LGUs for Typhoon </w:t>
            </w:r>
            <w:proofErr w:type="spellStart"/>
            <w:r w:rsidRPr="00135C5B">
              <w:rPr>
                <w:rFonts w:ascii="Arial" w:eastAsia="Arial" w:hAnsi="Arial" w:cs="Arial"/>
                <w:color w:val="auto"/>
                <w:sz w:val="20"/>
                <w:szCs w:val="24"/>
              </w:rPr>
              <w:t>Bising</w:t>
            </w:r>
            <w:proofErr w:type="spellEnd"/>
            <w:r w:rsidRPr="00135C5B">
              <w:rPr>
                <w:rFonts w:ascii="Arial" w:eastAsia="Arial" w:hAnsi="Arial" w:cs="Arial"/>
                <w:color w:val="auto"/>
                <w:sz w:val="20"/>
                <w:szCs w:val="24"/>
              </w:rPr>
              <w:t>. Out of which, 3,591 were distributed during the AICS payout and the 12,736 FFPs under the allocation of the agency per LGU request.</w:t>
            </w:r>
          </w:p>
        </w:tc>
      </w:tr>
    </w:tbl>
    <w:p w14:paraId="2584F279" w14:textId="09C6F08E" w:rsidR="00150063" w:rsidRPr="00BE43F9" w:rsidRDefault="00150063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50063" w:rsidRPr="00D717CF" w14:paraId="6D53EFC8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6D2D6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35580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50063" w:rsidRPr="00D717CF" w14:paraId="0F30E257" w14:textId="77777777" w:rsidTr="004F5C96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2B528" w14:textId="6A885449" w:rsidR="00150063" w:rsidRPr="00F11874" w:rsidRDefault="00031FA0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50063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53E2CE" w14:textId="6E0A2C4C" w:rsidR="00263DF9" w:rsidRPr="00F11874" w:rsidRDefault="00031FA0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CARAGA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E10C9F8" w14:textId="77777777" w:rsidR="00C95628" w:rsidRDefault="00C95628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66A2C948" w:rsidR="00411916" w:rsidRPr="00411916" w:rsidRDefault="00411916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13ADACBC" w14:textId="3C55EEBF" w:rsidR="00F55CEE" w:rsidRPr="00411916" w:rsidRDefault="00F55CEE" w:rsidP="007815C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F55CEE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coordinating with the concerned DSWD Field Offices affected by Super Typhoon “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Bising</w:t>
      </w:r>
      <w:proofErr w:type="spellEnd"/>
      <w:r w:rsidRPr="00F55CEE">
        <w:rPr>
          <w:rFonts w:ascii="Arial" w:eastAsia="Arial" w:hAnsi="Arial" w:cs="Arial"/>
          <w:i/>
          <w:sz w:val="20"/>
          <w:szCs w:val="20"/>
        </w:rPr>
        <w:t>” for any significant updates.</w:t>
      </w:r>
    </w:p>
    <w:p w14:paraId="464FAF24" w14:textId="3520D768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F47FFB" w14:textId="6516175B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BF0A3D" w14:textId="06343AE4" w:rsidR="00C95628" w:rsidRDefault="004B766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018453C9" w14:textId="77777777" w:rsidR="00705A29" w:rsidRDefault="00705A29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0E7FD1C" w14:textId="5F8B63E6" w:rsidR="00C95628" w:rsidRPr="00263DF9" w:rsidRDefault="007C773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719BBA1D" w14:textId="3C70AA80" w:rsidR="00A71D64" w:rsidRDefault="00824DBD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54C7789" w14:textId="3A6D3AC7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6E2BD7" w14:textId="77777777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65D0CC4" w14:textId="32E7364D" w:rsidR="00C71D69" w:rsidRDefault="00135C5B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C43391D" w14:textId="7BBA5508" w:rsidR="002B60B4" w:rsidRPr="0052464F" w:rsidRDefault="00A71D64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A6078B">
        <w:rPr>
          <w:rFonts w:ascii="Arial" w:eastAsia="Arial" w:hAnsi="Arial" w:cs="Arial"/>
          <w:b/>
          <w:sz w:val="24"/>
          <w:szCs w:val="24"/>
        </w:rPr>
        <w:t xml:space="preserve">  </w:t>
      </w:r>
    </w:p>
    <w:sectPr w:rsidR="002B60B4" w:rsidRPr="0052464F" w:rsidSect="008B5E13">
      <w:headerReference w:type="default" r:id="rId8"/>
      <w:footerReference w:type="default" r:id="rId9"/>
      <w:pgSz w:w="11907" w:h="16839" w:code="9"/>
      <w:pgMar w:top="737" w:right="851" w:bottom="709" w:left="1134" w:header="28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32C8B" w14:textId="77777777" w:rsidR="00F505AC" w:rsidRDefault="00F505AC">
      <w:pPr>
        <w:spacing w:after="0" w:line="240" w:lineRule="auto"/>
      </w:pPr>
      <w:r>
        <w:separator/>
      </w:r>
    </w:p>
  </w:endnote>
  <w:endnote w:type="continuationSeparator" w:id="0">
    <w:p w14:paraId="1FBF74F7" w14:textId="77777777" w:rsidR="00F505AC" w:rsidRDefault="00F5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654230" w:rsidRDefault="00654230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2C7297FD" w:rsidR="00654230" w:rsidRDefault="00654230" w:rsidP="0065423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C32C5">
      <w:rPr>
        <w:b/>
        <w:noProof/>
        <w:sz w:val="16"/>
        <w:szCs w:val="16"/>
      </w:rPr>
      <w:t>10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C32C5">
      <w:rPr>
        <w:b/>
        <w:noProof/>
        <w:sz w:val="16"/>
        <w:szCs w:val="16"/>
      </w:rPr>
      <w:t>10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54230">
      <w:rPr>
        <w:rFonts w:ascii="Arial" w:eastAsia="Arial" w:hAnsi="Arial" w:cs="Arial"/>
        <w:sz w:val="16"/>
        <w:szCs w:val="16"/>
      </w:rPr>
      <w:t>DSWD DROMIC Term</w:t>
    </w:r>
    <w:r>
      <w:rPr>
        <w:rFonts w:ascii="Arial" w:eastAsia="Arial" w:hAnsi="Arial" w:cs="Arial"/>
        <w:sz w:val="16"/>
        <w:szCs w:val="16"/>
      </w:rPr>
      <w:t>inal Report on Typhoon “</w:t>
    </w:r>
    <w:proofErr w:type="spellStart"/>
    <w:r>
      <w:rPr>
        <w:rFonts w:ascii="Arial" w:eastAsia="Arial" w:hAnsi="Arial" w:cs="Arial"/>
        <w:sz w:val="16"/>
        <w:szCs w:val="16"/>
      </w:rPr>
      <w:t>Bising</w:t>
    </w:r>
    <w:proofErr w:type="spellEnd"/>
    <w:r>
      <w:rPr>
        <w:rFonts w:ascii="Arial" w:eastAsia="Arial" w:hAnsi="Arial" w:cs="Arial"/>
        <w:sz w:val="16"/>
        <w:szCs w:val="16"/>
      </w:rPr>
      <w:t xml:space="preserve">” </w:t>
    </w:r>
    <w:r w:rsidR="008975BD">
      <w:rPr>
        <w:rFonts w:ascii="Arial" w:eastAsia="Arial" w:hAnsi="Arial" w:cs="Arial"/>
        <w:sz w:val="16"/>
        <w:szCs w:val="16"/>
      </w:rPr>
      <w:t>08</w:t>
    </w:r>
    <w:r w:rsidRPr="00654230">
      <w:rPr>
        <w:rFonts w:ascii="Arial" w:eastAsia="Arial" w:hAnsi="Arial" w:cs="Arial"/>
        <w:sz w:val="16"/>
        <w:szCs w:val="16"/>
      </w:rPr>
      <w:t xml:space="preserve"> </w:t>
    </w:r>
    <w:r w:rsidR="008975BD">
      <w:rPr>
        <w:rFonts w:ascii="Arial" w:eastAsia="Arial" w:hAnsi="Arial" w:cs="Arial"/>
        <w:sz w:val="16"/>
        <w:szCs w:val="16"/>
      </w:rPr>
      <w:t>August</w:t>
    </w:r>
    <w:r w:rsidRPr="00654230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68C4A" w14:textId="77777777" w:rsidR="00F505AC" w:rsidRDefault="00F505AC">
      <w:pPr>
        <w:spacing w:after="0" w:line="240" w:lineRule="auto"/>
      </w:pPr>
      <w:r>
        <w:separator/>
      </w:r>
    </w:p>
  </w:footnote>
  <w:footnote w:type="continuationSeparator" w:id="0">
    <w:p w14:paraId="5D6EE0EE" w14:textId="77777777" w:rsidR="00F505AC" w:rsidRDefault="00F5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654230" w:rsidRDefault="00654230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654230" w:rsidRDefault="00654230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654230" w:rsidRDefault="00654230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654230" w:rsidRDefault="00654230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63B"/>
    <w:multiLevelType w:val="hybridMultilevel"/>
    <w:tmpl w:val="850460BC"/>
    <w:lvl w:ilvl="0" w:tplc="DDEAEB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5FA4"/>
    <w:multiLevelType w:val="multilevel"/>
    <w:tmpl w:val="785271A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7B6C19"/>
    <w:multiLevelType w:val="hybridMultilevel"/>
    <w:tmpl w:val="0698628A"/>
    <w:lvl w:ilvl="0" w:tplc="DD1ACED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651A"/>
    <w:multiLevelType w:val="hybridMultilevel"/>
    <w:tmpl w:val="C748B804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DEA420D"/>
    <w:multiLevelType w:val="hybridMultilevel"/>
    <w:tmpl w:val="41DE5B06"/>
    <w:lvl w:ilvl="0" w:tplc="068C869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43E8"/>
    <w:multiLevelType w:val="hybridMultilevel"/>
    <w:tmpl w:val="D77A13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1504"/>
    <w:rsid w:val="000132B4"/>
    <w:rsid w:val="00020ECE"/>
    <w:rsid w:val="00021633"/>
    <w:rsid w:val="00021C51"/>
    <w:rsid w:val="00022BFB"/>
    <w:rsid w:val="000234D2"/>
    <w:rsid w:val="00023881"/>
    <w:rsid w:val="00026080"/>
    <w:rsid w:val="000303F9"/>
    <w:rsid w:val="00031FA0"/>
    <w:rsid w:val="000324F4"/>
    <w:rsid w:val="000359C0"/>
    <w:rsid w:val="000362A4"/>
    <w:rsid w:val="000408C0"/>
    <w:rsid w:val="00044A86"/>
    <w:rsid w:val="00054288"/>
    <w:rsid w:val="00060449"/>
    <w:rsid w:val="00063DEC"/>
    <w:rsid w:val="00067994"/>
    <w:rsid w:val="00072DDE"/>
    <w:rsid w:val="000757CD"/>
    <w:rsid w:val="000762A0"/>
    <w:rsid w:val="0008009D"/>
    <w:rsid w:val="000812AC"/>
    <w:rsid w:val="00081BF3"/>
    <w:rsid w:val="0008443C"/>
    <w:rsid w:val="00085176"/>
    <w:rsid w:val="00085608"/>
    <w:rsid w:val="0008588C"/>
    <w:rsid w:val="0008696C"/>
    <w:rsid w:val="000876D6"/>
    <w:rsid w:val="000902D4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42F"/>
    <w:rsid w:val="000B5875"/>
    <w:rsid w:val="000C196B"/>
    <w:rsid w:val="000C5213"/>
    <w:rsid w:val="000C6698"/>
    <w:rsid w:val="000D04B3"/>
    <w:rsid w:val="000D1A9D"/>
    <w:rsid w:val="000D1F4C"/>
    <w:rsid w:val="000D3D3E"/>
    <w:rsid w:val="000D6A3F"/>
    <w:rsid w:val="000E09D8"/>
    <w:rsid w:val="000E2E93"/>
    <w:rsid w:val="000E381D"/>
    <w:rsid w:val="000E3A11"/>
    <w:rsid w:val="000F10AC"/>
    <w:rsid w:val="000F1F6C"/>
    <w:rsid w:val="000F3578"/>
    <w:rsid w:val="000F4C6D"/>
    <w:rsid w:val="000F5D46"/>
    <w:rsid w:val="00103A30"/>
    <w:rsid w:val="00110F51"/>
    <w:rsid w:val="00111DA0"/>
    <w:rsid w:val="00114D5E"/>
    <w:rsid w:val="00115337"/>
    <w:rsid w:val="001158C6"/>
    <w:rsid w:val="00117E58"/>
    <w:rsid w:val="001227AA"/>
    <w:rsid w:val="001227E7"/>
    <w:rsid w:val="00122989"/>
    <w:rsid w:val="00122C48"/>
    <w:rsid w:val="00125678"/>
    <w:rsid w:val="00125B0B"/>
    <w:rsid w:val="00126289"/>
    <w:rsid w:val="00135C5B"/>
    <w:rsid w:val="00136350"/>
    <w:rsid w:val="00142409"/>
    <w:rsid w:val="00150063"/>
    <w:rsid w:val="001507C8"/>
    <w:rsid w:val="00150801"/>
    <w:rsid w:val="00150E80"/>
    <w:rsid w:val="0015115A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046E"/>
    <w:rsid w:val="00182E76"/>
    <w:rsid w:val="001836FA"/>
    <w:rsid w:val="0018499D"/>
    <w:rsid w:val="00186AEB"/>
    <w:rsid w:val="00187CD6"/>
    <w:rsid w:val="00187DCE"/>
    <w:rsid w:val="001911FC"/>
    <w:rsid w:val="001919B4"/>
    <w:rsid w:val="00192CDE"/>
    <w:rsid w:val="00194BAC"/>
    <w:rsid w:val="00196063"/>
    <w:rsid w:val="00197C40"/>
    <w:rsid w:val="001A24E5"/>
    <w:rsid w:val="001A32D0"/>
    <w:rsid w:val="001A4333"/>
    <w:rsid w:val="001A5783"/>
    <w:rsid w:val="001B1496"/>
    <w:rsid w:val="001B68C6"/>
    <w:rsid w:val="001B707B"/>
    <w:rsid w:val="001C1FD4"/>
    <w:rsid w:val="001C3257"/>
    <w:rsid w:val="001D01A8"/>
    <w:rsid w:val="001D184D"/>
    <w:rsid w:val="001D2C70"/>
    <w:rsid w:val="001D74FA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0FAB"/>
    <w:rsid w:val="002446E2"/>
    <w:rsid w:val="0024676B"/>
    <w:rsid w:val="00251556"/>
    <w:rsid w:val="00252A46"/>
    <w:rsid w:val="002541B5"/>
    <w:rsid w:val="002544B3"/>
    <w:rsid w:val="002550AB"/>
    <w:rsid w:val="00260AD4"/>
    <w:rsid w:val="00261033"/>
    <w:rsid w:val="00263DF9"/>
    <w:rsid w:val="00265D5C"/>
    <w:rsid w:val="00265DF5"/>
    <w:rsid w:val="00266F30"/>
    <w:rsid w:val="0027307D"/>
    <w:rsid w:val="00274C01"/>
    <w:rsid w:val="00276654"/>
    <w:rsid w:val="00277A70"/>
    <w:rsid w:val="00280BEA"/>
    <w:rsid w:val="00284FBC"/>
    <w:rsid w:val="00286090"/>
    <w:rsid w:val="002867C3"/>
    <w:rsid w:val="00287526"/>
    <w:rsid w:val="00292871"/>
    <w:rsid w:val="00293BBD"/>
    <w:rsid w:val="00294E5E"/>
    <w:rsid w:val="00295FEF"/>
    <w:rsid w:val="002A3C72"/>
    <w:rsid w:val="002A599A"/>
    <w:rsid w:val="002A656D"/>
    <w:rsid w:val="002A731A"/>
    <w:rsid w:val="002B045E"/>
    <w:rsid w:val="002B088D"/>
    <w:rsid w:val="002B2EC9"/>
    <w:rsid w:val="002B60B4"/>
    <w:rsid w:val="002C1E7D"/>
    <w:rsid w:val="002C224F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6B7C"/>
    <w:rsid w:val="002F713F"/>
    <w:rsid w:val="003037EC"/>
    <w:rsid w:val="00304AE8"/>
    <w:rsid w:val="003052AD"/>
    <w:rsid w:val="00305764"/>
    <w:rsid w:val="00307839"/>
    <w:rsid w:val="00314903"/>
    <w:rsid w:val="003152F8"/>
    <w:rsid w:val="00317493"/>
    <w:rsid w:val="00321421"/>
    <w:rsid w:val="003277B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595"/>
    <w:rsid w:val="003478E6"/>
    <w:rsid w:val="00350965"/>
    <w:rsid w:val="00354584"/>
    <w:rsid w:val="00363B7E"/>
    <w:rsid w:val="003648D2"/>
    <w:rsid w:val="00364FB5"/>
    <w:rsid w:val="00365731"/>
    <w:rsid w:val="00366D42"/>
    <w:rsid w:val="003721D7"/>
    <w:rsid w:val="003722D8"/>
    <w:rsid w:val="00373CD6"/>
    <w:rsid w:val="00376584"/>
    <w:rsid w:val="00377F27"/>
    <w:rsid w:val="003826CF"/>
    <w:rsid w:val="00383309"/>
    <w:rsid w:val="00384E5A"/>
    <w:rsid w:val="003870A7"/>
    <w:rsid w:val="0038790C"/>
    <w:rsid w:val="00390877"/>
    <w:rsid w:val="00391318"/>
    <w:rsid w:val="00397271"/>
    <w:rsid w:val="003A009A"/>
    <w:rsid w:val="003A14AC"/>
    <w:rsid w:val="003A21A0"/>
    <w:rsid w:val="003A36D1"/>
    <w:rsid w:val="003A44B4"/>
    <w:rsid w:val="003B1652"/>
    <w:rsid w:val="003B18B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0D32"/>
    <w:rsid w:val="003E1A66"/>
    <w:rsid w:val="003E27EE"/>
    <w:rsid w:val="003E642D"/>
    <w:rsid w:val="003F0D46"/>
    <w:rsid w:val="003F6B13"/>
    <w:rsid w:val="003F79ED"/>
    <w:rsid w:val="00402969"/>
    <w:rsid w:val="004033F8"/>
    <w:rsid w:val="0040614A"/>
    <w:rsid w:val="00411916"/>
    <w:rsid w:val="004134A7"/>
    <w:rsid w:val="004216F9"/>
    <w:rsid w:val="004230B5"/>
    <w:rsid w:val="00424801"/>
    <w:rsid w:val="00425689"/>
    <w:rsid w:val="0042628C"/>
    <w:rsid w:val="00426BF7"/>
    <w:rsid w:val="0043209E"/>
    <w:rsid w:val="004334A9"/>
    <w:rsid w:val="004366CC"/>
    <w:rsid w:val="0044371B"/>
    <w:rsid w:val="00443945"/>
    <w:rsid w:val="00443A22"/>
    <w:rsid w:val="00443CD3"/>
    <w:rsid w:val="004444F8"/>
    <w:rsid w:val="00446AAF"/>
    <w:rsid w:val="00447043"/>
    <w:rsid w:val="00450991"/>
    <w:rsid w:val="00452C7C"/>
    <w:rsid w:val="00453A82"/>
    <w:rsid w:val="0045417C"/>
    <w:rsid w:val="00454E8A"/>
    <w:rsid w:val="00456B0E"/>
    <w:rsid w:val="00460385"/>
    <w:rsid w:val="00460779"/>
    <w:rsid w:val="00460F6F"/>
    <w:rsid w:val="0046391D"/>
    <w:rsid w:val="00463E99"/>
    <w:rsid w:val="004640DD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A6F89"/>
    <w:rsid w:val="004B0036"/>
    <w:rsid w:val="004B6089"/>
    <w:rsid w:val="004B67BB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2FA"/>
    <w:rsid w:val="004D1392"/>
    <w:rsid w:val="004D2F4C"/>
    <w:rsid w:val="004D53D5"/>
    <w:rsid w:val="004D6DAD"/>
    <w:rsid w:val="004D7896"/>
    <w:rsid w:val="004E2DCF"/>
    <w:rsid w:val="004E417E"/>
    <w:rsid w:val="004F27B7"/>
    <w:rsid w:val="004F598E"/>
    <w:rsid w:val="004F5C96"/>
    <w:rsid w:val="004F68F5"/>
    <w:rsid w:val="005027D0"/>
    <w:rsid w:val="00503D2C"/>
    <w:rsid w:val="005073A3"/>
    <w:rsid w:val="005101BD"/>
    <w:rsid w:val="005131AF"/>
    <w:rsid w:val="0051518E"/>
    <w:rsid w:val="005156DC"/>
    <w:rsid w:val="00515F7A"/>
    <w:rsid w:val="00522340"/>
    <w:rsid w:val="005228D9"/>
    <w:rsid w:val="0052400F"/>
    <w:rsid w:val="0052464F"/>
    <w:rsid w:val="00524A25"/>
    <w:rsid w:val="00524B23"/>
    <w:rsid w:val="00530085"/>
    <w:rsid w:val="00533295"/>
    <w:rsid w:val="00533EA2"/>
    <w:rsid w:val="0053534A"/>
    <w:rsid w:val="00536668"/>
    <w:rsid w:val="00537816"/>
    <w:rsid w:val="00543A35"/>
    <w:rsid w:val="00543D61"/>
    <w:rsid w:val="00544DE0"/>
    <w:rsid w:val="00545CA0"/>
    <w:rsid w:val="005463E5"/>
    <w:rsid w:val="00546DEE"/>
    <w:rsid w:val="00547C45"/>
    <w:rsid w:val="00551824"/>
    <w:rsid w:val="00554FCB"/>
    <w:rsid w:val="005554F8"/>
    <w:rsid w:val="00557D52"/>
    <w:rsid w:val="005613EE"/>
    <w:rsid w:val="005626A6"/>
    <w:rsid w:val="005627D9"/>
    <w:rsid w:val="0056425D"/>
    <w:rsid w:val="005670D1"/>
    <w:rsid w:val="005675AA"/>
    <w:rsid w:val="00574617"/>
    <w:rsid w:val="00580432"/>
    <w:rsid w:val="0058176D"/>
    <w:rsid w:val="005819A1"/>
    <w:rsid w:val="00583D8D"/>
    <w:rsid w:val="005871E5"/>
    <w:rsid w:val="005921AA"/>
    <w:rsid w:val="00594310"/>
    <w:rsid w:val="0059459E"/>
    <w:rsid w:val="00594DB7"/>
    <w:rsid w:val="005A22A1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27CC"/>
    <w:rsid w:val="005C709E"/>
    <w:rsid w:val="005C7862"/>
    <w:rsid w:val="005C79B3"/>
    <w:rsid w:val="005D2C12"/>
    <w:rsid w:val="005D36C7"/>
    <w:rsid w:val="005D7CC9"/>
    <w:rsid w:val="005E78C4"/>
    <w:rsid w:val="005F7E3F"/>
    <w:rsid w:val="0060485F"/>
    <w:rsid w:val="0060627A"/>
    <w:rsid w:val="00606AB1"/>
    <w:rsid w:val="00611D34"/>
    <w:rsid w:val="00617DB8"/>
    <w:rsid w:val="00620E67"/>
    <w:rsid w:val="006217D0"/>
    <w:rsid w:val="00622C26"/>
    <w:rsid w:val="00624D62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4230"/>
    <w:rsid w:val="00654B25"/>
    <w:rsid w:val="006552C0"/>
    <w:rsid w:val="0065591C"/>
    <w:rsid w:val="00660954"/>
    <w:rsid w:val="00660E16"/>
    <w:rsid w:val="00661764"/>
    <w:rsid w:val="00667EC5"/>
    <w:rsid w:val="00672031"/>
    <w:rsid w:val="00676AC7"/>
    <w:rsid w:val="0067706B"/>
    <w:rsid w:val="006808AA"/>
    <w:rsid w:val="006834B7"/>
    <w:rsid w:val="00683774"/>
    <w:rsid w:val="006845B2"/>
    <w:rsid w:val="006863BE"/>
    <w:rsid w:val="00690BF2"/>
    <w:rsid w:val="006913E8"/>
    <w:rsid w:val="00691490"/>
    <w:rsid w:val="00691C55"/>
    <w:rsid w:val="00693C20"/>
    <w:rsid w:val="00694B92"/>
    <w:rsid w:val="00695C48"/>
    <w:rsid w:val="00695D36"/>
    <w:rsid w:val="0069611E"/>
    <w:rsid w:val="00696FAF"/>
    <w:rsid w:val="006A0D27"/>
    <w:rsid w:val="006A163A"/>
    <w:rsid w:val="006A1A13"/>
    <w:rsid w:val="006A5D7C"/>
    <w:rsid w:val="006A73E5"/>
    <w:rsid w:val="006B6490"/>
    <w:rsid w:val="006B7E36"/>
    <w:rsid w:val="006C1A4B"/>
    <w:rsid w:val="006C2CB0"/>
    <w:rsid w:val="006C3732"/>
    <w:rsid w:val="006C3A59"/>
    <w:rsid w:val="006C7266"/>
    <w:rsid w:val="006D67C6"/>
    <w:rsid w:val="006E0311"/>
    <w:rsid w:val="006E08CA"/>
    <w:rsid w:val="006E2102"/>
    <w:rsid w:val="006E23E1"/>
    <w:rsid w:val="006E6AC7"/>
    <w:rsid w:val="006F3B53"/>
    <w:rsid w:val="006F796D"/>
    <w:rsid w:val="00701F97"/>
    <w:rsid w:val="007029A9"/>
    <w:rsid w:val="00703E20"/>
    <w:rsid w:val="00705A29"/>
    <w:rsid w:val="00707022"/>
    <w:rsid w:val="00710D07"/>
    <w:rsid w:val="007150A8"/>
    <w:rsid w:val="0072145F"/>
    <w:rsid w:val="00724F05"/>
    <w:rsid w:val="00725D9A"/>
    <w:rsid w:val="00727755"/>
    <w:rsid w:val="0072780E"/>
    <w:rsid w:val="00731BC2"/>
    <w:rsid w:val="00732BC6"/>
    <w:rsid w:val="00737A56"/>
    <w:rsid w:val="007412EE"/>
    <w:rsid w:val="007419F6"/>
    <w:rsid w:val="00742851"/>
    <w:rsid w:val="0074516B"/>
    <w:rsid w:val="00750ED9"/>
    <w:rsid w:val="00752F0C"/>
    <w:rsid w:val="007567CA"/>
    <w:rsid w:val="00762D75"/>
    <w:rsid w:val="007650E4"/>
    <w:rsid w:val="00765540"/>
    <w:rsid w:val="00765610"/>
    <w:rsid w:val="00765C75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93BC5"/>
    <w:rsid w:val="007A3320"/>
    <w:rsid w:val="007A3E06"/>
    <w:rsid w:val="007A4353"/>
    <w:rsid w:val="007A5EA7"/>
    <w:rsid w:val="007B1691"/>
    <w:rsid w:val="007B3DBB"/>
    <w:rsid w:val="007B3E6C"/>
    <w:rsid w:val="007B3FFA"/>
    <w:rsid w:val="007B40D7"/>
    <w:rsid w:val="007B4964"/>
    <w:rsid w:val="007C5D65"/>
    <w:rsid w:val="007C6311"/>
    <w:rsid w:val="007C69A0"/>
    <w:rsid w:val="007C7738"/>
    <w:rsid w:val="007D0E3D"/>
    <w:rsid w:val="007D2D6F"/>
    <w:rsid w:val="007D4A03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2BDE"/>
    <w:rsid w:val="008034FC"/>
    <w:rsid w:val="00803E68"/>
    <w:rsid w:val="0080446A"/>
    <w:rsid w:val="00810116"/>
    <w:rsid w:val="00810D26"/>
    <w:rsid w:val="00813030"/>
    <w:rsid w:val="00813B96"/>
    <w:rsid w:val="00814CFB"/>
    <w:rsid w:val="00816A95"/>
    <w:rsid w:val="0081704F"/>
    <w:rsid w:val="008175EC"/>
    <w:rsid w:val="00822750"/>
    <w:rsid w:val="0082339E"/>
    <w:rsid w:val="00824065"/>
    <w:rsid w:val="0082465B"/>
    <w:rsid w:val="00824DBD"/>
    <w:rsid w:val="008256D1"/>
    <w:rsid w:val="0082574B"/>
    <w:rsid w:val="008263D0"/>
    <w:rsid w:val="0082725D"/>
    <w:rsid w:val="008277E8"/>
    <w:rsid w:val="00833B60"/>
    <w:rsid w:val="00834CAF"/>
    <w:rsid w:val="00835674"/>
    <w:rsid w:val="00835F91"/>
    <w:rsid w:val="0084002E"/>
    <w:rsid w:val="0084027D"/>
    <w:rsid w:val="008423D5"/>
    <w:rsid w:val="00843A49"/>
    <w:rsid w:val="00852418"/>
    <w:rsid w:val="00854CB5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0B25"/>
    <w:rsid w:val="00881A02"/>
    <w:rsid w:val="00883DE2"/>
    <w:rsid w:val="00885E31"/>
    <w:rsid w:val="0089011E"/>
    <w:rsid w:val="00891832"/>
    <w:rsid w:val="00896F03"/>
    <w:rsid w:val="008975BD"/>
    <w:rsid w:val="008A1739"/>
    <w:rsid w:val="008A635C"/>
    <w:rsid w:val="008B427D"/>
    <w:rsid w:val="008B59A3"/>
    <w:rsid w:val="008B5E13"/>
    <w:rsid w:val="008B6927"/>
    <w:rsid w:val="008B7D09"/>
    <w:rsid w:val="008C4874"/>
    <w:rsid w:val="008C5231"/>
    <w:rsid w:val="008C5268"/>
    <w:rsid w:val="008C5880"/>
    <w:rsid w:val="008C5C42"/>
    <w:rsid w:val="008C7ABB"/>
    <w:rsid w:val="008D1F90"/>
    <w:rsid w:val="008D2EF5"/>
    <w:rsid w:val="008D37AB"/>
    <w:rsid w:val="008D44D3"/>
    <w:rsid w:val="008D6880"/>
    <w:rsid w:val="008E1123"/>
    <w:rsid w:val="008E4DF8"/>
    <w:rsid w:val="008F379C"/>
    <w:rsid w:val="008F5202"/>
    <w:rsid w:val="008F5738"/>
    <w:rsid w:val="008F5777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03C"/>
    <w:rsid w:val="00931CF2"/>
    <w:rsid w:val="00932578"/>
    <w:rsid w:val="009326C3"/>
    <w:rsid w:val="00941CF5"/>
    <w:rsid w:val="00942892"/>
    <w:rsid w:val="00944BA6"/>
    <w:rsid w:val="00945FC4"/>
    <w:rsid w:val="00946CB9"/>
    <w:rsid w:val="00952B9D"/>
    <w:rsid w:val="00954D0D"/>
    <w:rsid w:val="009609FE"/>
    <w:rsid w:val="009650DC"/>
    <w:rsid w:val="0096554F"/>
    <w:rsid w:val="00967545"/>
    <w:rsid w:val="00967953"/>
    <w:rsid w:val="00971537"/>
    <w:rsid w:val="009729AF"/>
    <w:rsid w:val="00974350"/>
    <w:rsid w:val="00974651"/>
    <w:rsid w:val="00975DED"/>
    <w:rsid w:val="009808F1"/>
    <w:rsid w:val="00984253"/>
    <w:rsid w:val="009864A8"/>
    <w:rsid w:val="00986677"/>
    <w:rsid w:val="00990989"/>
    <w:rsid w:val="00990F95"/>
    <w:rsid w:val="00994DF0"/>
    <w:rsid w:val="009969D3"/>
    <w:rsid w:val="009A2349"/>
    <w:rsid w:val="009A5EE2"/>
    <w:rsid w:val="009A5F9E"/>
    <w:rsid w:val="009B16FB"/>
    <w:rsid w:val="009B1F8A"/>
    <w:rsid w:val="009B3D59"/>
    <w:rsid w:val="009B4F58"/>
    <w:rsid w:val="009B5F2E"/>
    <w:rsid w:val="009B6101"/>
    <w:rsid w:val="009B63D8"/>
    <w:rsid w:val="009B667B"/>
    <w:rsid w:val="009C4857"/>
    <w:rsid w:val="009C5CCE"/>
    <w:rsid w:val="009C7C3C"/>
    <w:rsid w:val="009D15DE"/>
    <w:rsid w:val="009D21DB"/>
    <w:rsid w:val="009D270D"/>
    <w:rsid w:val="009D509D"/>
    <w:rsid w:val="009D6D91"/>
    <w:rsid w:val="009E06A9"/>
    <w:rsid w:val="009E27AF"/>
    <w:rsid w:val="009E36E3"/>
    <w:rsid w:val="009E3818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A00B0C"/>
    <w:rsid w:val="00A0198B"/>
    <w:rsid w:val="00A03E1B"/>
    <w:rsid w:val="00A06659"/>
    <w:rsid w:val="00A06A76"/>
    <w:rsid w:val="00A06F38"/>
    <w:rsid w:val="00A10651"/>
    <w:rsid w:val="00A1132A"/>
    <w:rsid w:val="00A14AF1"/>
    <w:rsid w:val="00A1727B"/>
    <w:rsid w:val="00A1751C"/>
    <w:rsid w:val="00A177FC"/>
    <w:rsid w:val="00A254E0"/>
    <w:rsid w:val="00A26DFC"/>
    <w:rsid w:val="00A278DF"/>
    <w:rsid w:val="00A30646"/>
    <w:rsid w:val="00A329E3"/>
    <w:rsid w:val="00A35FC5"/>
    <w:rsid w:val="00A360D4"/>
    <w:rsid w:val="00A3643A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078B"/>
    <w:rsid w:val="00A614D4"/>
    <w:rsid w:val="00A6302A"/>
    <w:rsid w:val="00A65587"/>
    <w:rsid w:val="00A65ECB"/>
    <w:rsid w:val="00A66832"/>
    <w:rsid w:val="00A71D64"/>
    <w:rsid w:val="00A73F06"/>
    <w:rsid w:val="00A804E3"/>
    <w:rsid w:val="00A80F35"/>
    <w:rsid w:val="00A81A7A"/>
    <w:rsid w:val="00A81C78"/>
    <w:rsid w:val="00A8201C"/>
    <w:rsid w:val="00A82ECE"/>
    <w:rsid w:val="00A834B4"/>
    <w:rsid w:val="00A8461F"/>
    <w:rsid w:val="00A846BD"/>
    <w:rsid w:val="00A8642F"/>
    <w:rsid w:val="00A90919"/>
    <w:rsid w:val="00A91B96"/>
    <w:rsid w:val="00A92D93"/>
    <w:rsid w:val="00AA009D"/>
    <w:rsid w:val="00AA0B15"/>
    <w:rsid w:val="00AA1678"/>
    <w:rsid w:val="00AA35BA"/>
    <w:rsid w:val="00AB0F14"/>
    <w:rsid w:val="00AB1012"/>
    <w:rsid w:val="00AB15AC"/>
    <w:rsid w:val="00AB4B4D"/>
    <w:rsid w:val="00AB5AEE"/>
    <w:rsid w:val="00AB730C"/>
    <w:rsid w:val="00AC20DF"/>
    <w:rsid w:val="00AC54BD"/>
    <w:rsid w:val="00AD04BB"/>
    <w:rsid w:val="00AD0CEC"/>
    <w:rsid w:val="00AD0DEE"/>
    <w:rsid w:val="00AD1686"/>
    <w:rsid w:val="00AD1F2C"/>
    <w:rsid w:val="00AD277C"/>
    <w:rsid w:val="00AD7D7C"/>
    <w:rsid w:val="00AE0705"/>
    <w:rsid w:val="00AE0871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06A98"/>
    <w:rsid w:val="00B10486"/>
    <w:rsid w:val="00B109AC"/>
    <w:rsid w:val="00B10D40"/>
    <w:rsid w:val="00B11AFD"/>
    <w:rsid w:val="00B1238D"/>
    <w:rsid w:val="00B134BA"/>
    <w:rsid w:val="00B14C94"/>
    <w:rsid w:val="00B1591C"/>
    <w:rsid w:val="00B17164"/>
    <w:rsid w:val="00B17625"/>
    <w:rsid w:val="00B238F1"/>
    <w:rsid w:val="00B23DDD"/>
    <w:rsid w:val="00B249E4"/>
    <w:rsid w:val="00B25887"/>
    <w:rsid w:val="00B27212"/>
    <w:rsid w:val="00B34276"/>
    <w:rsid w:val="00B34D3A"/>
    <w:rsid w:val="00B34F91"/>
    <w:rsid w:val="00B35A11"/>
    <w:rsid w:val="00B36314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70A42"/>
    <w:rsid w:val="00B74CEE"/>
    <w:rsid w:val="00B77009"/>
    <w:rsid w:val="00B80F74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574D"/>
    <w:rsid w:val="00BB6FE8"/>
    <w:rsid w:val="00BB7017"/>
    <w:rsid w:val="00BB7E09"/>
    <w:rsid w:val="00BC0FD2"/>
    <w:rsid w:val="00BC14D8"/>
    <w:rsid w:val="00BC2501"/>
    <w:rsid w:val="00BC27C9"/>
    <w:rsid w:val="00BC38FC"/>
    <w:rsid w:val="00BC533B"/>
    <w:rsid w:val="00BC551C"/>
    <w:rsid w:val="00BC5D11"/>
    <w:rsid w:val="00BD10D0"/>
    <w:rsid w:val="00BD24B4"/>
    <w:rsid w:val="00BD5A8C"/>
    <w:rsid w:val="00BE1AB9"/>
    <w:rsid w:val="00BE43F3"/>
    <w:rsid w:val="00BE43F9"/>
    <w:rsid w:val="00BE5C3A"/>
    <w:rsid w:val="00BE7600"/>
    <w:rsid w:val="00BF1192"/>
    <w:rsid w:val="00BF2BA8"/>
    <w:rsid w:val="00BF3057"/>
    <w:rsid w:val="00BF6524"/>
    <w:rsid w:val="00BF69FA"/>
    <w:rsid w:val="00BF7CF0"/>
    <w:rsid w:val="00C0011C"/>
    <w:rsid w:val="00C00C48"/>
    <w:rsid w:val="00C050DB"/>
    <w:rsid w:val="00C15DBE"/>
    <w:rsid w:val="00C200AC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625C"/>
    <w:rsid w:val="00C47CBF"/>
    <w:rsid w:val="00C52A1C"/>
    <w:rsid w:val="00C537E6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08CA"/>
    <w:rsid w:val="00C71D69"/>
    <w:rsid w:val="00C75FEC"/>
    <w:rsid w:val="00C768F0"/>
    <w:rsid w:val="00C808CE"/>
    <w:rsid w:val="00C80F6B"/>
    <w:rsid w:val="00C933CD"/>
    <w:rsid w:val="00C939CC"/>
    <w:rsid w:val="00C95628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7B9B"/>
    <w:rsid w:val="00CD1156"/>
    <w:rsid w:val="00CD2CD5"/>
    <w:rsid w:val="00CD2EC0"/>
    <w:rsid w:val="00CD57FF"/>
    <w:rsid w:val="00CE6345"/>
    <w:rsid w:val="00CE7C6C"/>
    <w:rsid w:val="00CF0556"/>
    <w:rsid w:val="00CF1C92"/>
    <w:rsid w:val="00CF30C3"/>
    <w:rsid w:val="00CF3767"/>
    <w:rsid w:val="00CF54D2"/>
    <w:rsid w:val="00CF6CA2"/>
    <w:rsid w:val="00CF786F"/>
    <w:rsid w:val="00CF7A17"/>
    <w:rsid w:val="00CF7BDB"/>
    <w:rsid w:val="00D018CB"/>
    <w:rsid w:val="00D01F5A"/>
    <w:rsid w:val="00D0418C"/>
    <w:rsid w:val="00D1364E"/>
    <w:rsid w:val="00D16319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636B4"/>
    <w:rsid w:val="00D63FBA"/>
    <w:rsid w:val="00D67FEF"/>
    <w:rsid w:val="00D700D1"/>
    <w:rsid w:val="00D704EF"/>
    <w:rsid w:val="00D70BDB"/>
    <w:rsid w:val="00D717CF"/>
    <w:rsid w:val="00D731D2"/>
    <w:rsid w:val="00D75ED7"/>
    <w:rsid w:val="00D8053B"/>
    <w:rsid w:val="00D829AE"/>
    <w:rsid w:val="00D842FE"/>
    <w:rsid w:val="00D84A95"/>
    <w:rsid w:val="00D84C9E"/>
    <w:rsid w:val="00D86C9A"/>
    <w:rsid w:val="00D91E9B"/>
    <w:rsid w:val="00D93477"/>
    <w:rsid w:val="00D93FEC"/>
    <w:rsid w:val="00DA0433"/>
    <w:rsid w:val="00DA1FDD"/>
    <w:rsid w:val="00DA4074"/>
    <w:rsid w:val="00DA447B"/>
    <w:rsid w:val="00DB255D"/>
    <w:rsid w:val="00DB38A9"/>
    <w:rsid w:val="00DB728F"/>
    <w:rsid w:val="00DC0B44"/>
    <w:rsid w:val="00DC1779"/>
    <w:rsid w:val="00DC32C5"/>
    <w:rsid w:val="00DC45D6"/>
    <w:rsid w:val="00DC7570"/>
    <w:rsid w:val="00DD6DF3"/>
    <w:rsid w:val="00DE1846"/>
    <w:rsid w:val="00DE2C1A"/>
    <w:rsid w:val="00DE3138"/>
    <w:rsid w:val="00DE3688"/>
    <w:rsid w:val="00DE6A4A"/>
    <w:rsid w:val="00DE7048"/>
    <w:rsid w:val="00DE7E84"/>
    <w:rsid w:val="00DE7EC6"/>
    <w:rsid w:val="00DF32D2"/>
    <w:rsid w:val="00DF3FD0"/>
    <w:rsid w:val="00DF434E"/>
    <w:rsid w:val="00DF4706"/>
    <w:rsid w:val="00DF72A0"/>
    <w:rsid w:val="00E03166"/>
    <w:rsid w:val="00E060F9"/>
    <w:rsid w:val="00E06D95"/>
    <w:rsid w:val="00E13B3E"/>
    <w:rsid w:val="00E157E3"/>
    <w:rsid w:val="00E15FD4"/>
    <w:rsid w:val="00E16570"/>
    <w:rsid w:val="00E22AF1"/>
    <w:rsid w:val="00E238AB"/>
    <w:rsid w:val="00E25AF1"/>
    <w:rsid w:val="00E26EC9"/>
    <w:rsid w:val="00E31118"/>
    <w:rsid w:val="00E32DE0"/>
    <w:rsid w:val="00E3593C"/>
    <w:rsid w:val="00E4016A"/>
    <w:rsid w:val="00E44A92"/>
    <w:rsid w:val="00E44A97"/>
    <w:rsid w:val="00E477DA"/>
    <w:rsid w:val="00E47B18"/>
    <w:rsid w:val="00E50999"/>
    <w:rsid w:val="00E5141D"/>
    <w:rsid w:val="00E53D08"/>
    <w:rsid w:val="00E5467D"/>
    <w:rsid w:val="00E5517C"/>
    <w:rsid w:val="00E5519C"/>
    <w:rsid w:val="00E56A7A"/>
    <w:rsid w:val="00E641A2"/>
    <w:rsid w:val="00E64274"/>
    <w:rsid w:val="00E64690"/>
    <w:rsid w:val="00E67372"/>
    <w:rsid w:val="00E67F2F"/>
    <w:rsid w:val="00E70704"/>
    <w:rsid w:val="00E7083A"/>
    <w:rsid w:val="00E72E81"/>
    <w:rsid w:val="00E731CF"/>
    <w:rsid w:val="00E7471F"/>
    <w:rsid w:val="00E75128"/>
    <w:rsid w:val="00E81469"/>
    <w:rsid w:val="00E8358D"/>
    <w:rsid w:val="00E8443D"/>
    <w:rsid w:val="00E86B1E"/>
    <w:rsid w:val="00E90530"/>
    <w:rsid w:val="00E90FE4"/>
    <w:rsid w:val="00E92AA3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3B40"/>
    <w:rsid w:val="00EB48F7"/>
    <w:rsid w:val="00EB5B83"/>
    <w:rsid w:val="00EB69B8"/>
    <w:rsid w:val="00EB7C2B"/>
    <w:rsid w:val="00EC01AE"/>
    <w:rsid w:val="00EC077D"/>
    <w:rsid w:val="00EC123D"/>
    <w:rsid w:val="00EC1B28"/>
    <w:rsid w:val="00EC1E77"/>
    <w:rsid w:val="00EC3360"/>
    <w:rsid w:val="00EC359A"/>
    <w:rsid w:val="00EC5E41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F2DCC"/>
    <w:rsid w:val="00EF31D9"/>
    <w:rsid w:val="00EF3E07"/>
    <w:rsid w:val="00EF4CDB"/>
    <w:rsid w:val="00F0040C"/>
    <w:rsid w:val="00F0291A"/>
    <w:rsid w:val="00F0378F"/>
    <w:rsid w:val="00F10727"/>
    <w:rsid w:val="00F1167C"/>
    <w:rsid w:val="00F11874"/>
    <w:rsid w:val="00F119B5"/>
    <w:rsid w:val="00F12724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0F54"/>
    <w:rsid w:val="00F422F8"/>
    <w:rsid w:val="00F42732"/>
    <w:rsid w:val="00F444E9"/>
    <w:rsid w:val="00F505AC"/>
    <w:rsid w:val="00F51B86"/>
    <w:rsid w:val="00F55241"/>
    <w:rsid w:val="00F55CEE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DBA"/>
    <w:rsid w:val="00F714D1"/>
    <w:rsid w:val="00F733D9"/>
    <w:rsid w:val="00F76C24"/>
    <w:rsid w:val="00F80973"/>
    <w:rsid w:val="00F8182D"/>
    <w:rsid w:val="00F82B50"/>
    <w:rsid w:val="00F83AE6"/>
    <w:rsid w:val="00F85A69"/>
    <w:rsid w:val="00F869A6"/>
    <w:rsid w:val="00F86E45"/>
    <w:rsid w:val="00F914A4"/>
    <w:rsid w:val="00F91779"/>
    <w:rsid w:val="00F92BB4"/>
    <w:rsid w:val="00F94E34"/>
    <w:rsid w:val="00FA07B1"/>
    <w:rsid w:val="00FA5F29"/>
    <w:rsid w:val="00FA66C5"/>
    <w:rsid w:val="00FA7174"/>
    <w:rsid w:val="00FA71E5"/>
    <w:rsid w:val="00FB2691"/>
    <w:rsid w:val="00FB38B4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3FA5-3039-439A-B722-5C251F84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4</cp:revision>
  <dcterms:created xsi:type="dcterms:W3CDTF">2021-08-12T04:10:00Z</dcterms:created>
  <dcterms:modified xsi:type="dcterms:W3CDTF">2021-08-12T07:27:00Z</dcterms:modified>
</cp:coreProperties>
</file>