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115C9" w14:textId="5C87EB9D" w:rsidR="00274C90" w:rsidRPr="000C753A" w:rsidRDefault="003F16D8" w:rsidP="00B07DBD">
      <w:pPr>
        <w:pStyle w:val="NoSpacing"/>
        <w:contextualSpacing/>
        <w:jc w:val="center"/>
        <w:rPr>
          <w:rFonts w:ascii="Arial" w:hAnsi="Arial" w:cs="Arial"/>
          <w:b/>
          <w:sz w:val="32"/>
          <w:szCs w:val="32"/>
        </w:rPr>
      </w:pPr>
      <w:r>
        <w:rPr>
          <w:rFonts w:ascii="Arial" w:hAnsi="Arial" w:cs="Arial"/>
          <w:b/>
          <w:sz w:val="32"/>
          <w:szCs w:val="32"/>
        </w:rPr>
        <w:t>DSWD DROMIC Report #08</w:t>
      </w:r>
      <w:r w:rsidR="00274C90" w:rsidRPr="000C753A">
        <w:rPr>
          <w:rFonts w:ascii="Arial" w:hAnsi="Arial" w:cs="Arial"/>
          <w:b/>
          <w:sz w:val="32"/>
          <w:szCs w:val="32"/>
        </w:rPr>
        <w:t xml:space="preserve"> on the </w:t>
      </w:r>
      <w:proofErr w:type="spellStart"/>
      <w:r w:rsidR="00274C90" w:rsidRPr="000C753A">
        <w:rPr>
          <w:rFonts w:ascii="Arial" w:hAnsi="Arial" w:cs="Arial"/>
          <w:b/>
          <w:sz w:val="32"/>
          <w:szCs w:val="32"/>
        </w:rPr>
        <w:t>Taal</w:t>
      </w:r>
      <w:proofErr w:type="spellEnd"/>
      <w:r w:rsidR="00274C90" w:rsidRPr="000C753A">
        <w:rPr>
          <w:rFonts w:ascii="Arial" w:hAnsi="Arial" w:cs="Arial"/>
          <w:b/>
          <w:sz w:val="32"/>
          <w:szCs w:val="32"/>
        </w:rPr>
        <w:t xml:space="preserve"> Volcano Eruption </w:t>
      </w:r>
    </w:p>
    <w:p w14:paraId="35402F09" w14:textId="398A582E" w:rsidR="00274C90" w:rsidRPr="000C753A" w:rsidRDefault="003F16D8" w:rsidP="00B07DBD">
      <w:pPr>
        <w:pStyle w:val="NoSpacing"/>
        <w:contextualSpacing/>
        <w:jc w:val="center"/>
        <w:rPr>
          <w:rFonts w:ascii="Arial" w:hAnsi="Arial" w:cs="Arial"/>
          <w:b/>
          <w:sz w:val="24"/>
          <w:szCs w:val="24"/>
        </w:rPr>
      </w:pPr>
      <w:r>
        <w:rPr>
          <w:rFonts w:ascii="Arial" w:hAnsi="Arial" w:cs="Arial"/>
          <w:bCs/>
          <w:sz w:val="24"/>
          <w:szCs w:val="24"/>
        </w:rPr>
        <w:t>as of 12</w:t>
      </w:r>
      <w:r w:rsidR="00274C90" w:rsidRPr="000C753A">
        <w:rPr>
          <w:rFonts w:ascii="Arial" w:hAnsi="Arial" w:cs="Arial"/>
          <w:bCs/>
          <w:sz w:val="24"/>
          <w:szCs w:val="24"/>
        </w:rPr>
        <w:t xml:space="preserve"> July 2021, 6PM</w:t>
      </w:r>
    </w:p>
    <w:p w14:paraId="1A40A36D" w14:textId="77777777" w:rsidR="00443495" w:rsidRPr="000C753A" w:rsidRDefault="00443495" w:rsidP="00B07DBD">
      <w:pPr>
        <w:pStyle w:val="NoSpacing"/>
        <w:ind w:left="720"/>
        <w:contextualSpacing/>
        <w:jc w:val="both"/>
        <w:rPr>
          <w:rFonts w:ascii="Arial" w:hAnsi="Arial" w:cs="Arial"/>
          <w:b/>
          <w:sz w:val="24"/>
          <w:szCs w:val="24"/>
        </w:rPr>
      </w:pPr>
    </w:p>
    <w:p w14:paraId="3CCA3AD4" w14:textId="3B1752A6" w:rsidR="00261A8B" w:rsidRPr="000C753A" w:rsidRDefault="00261A8B" w:rsidP="00B07DBD">
      <w:pPr>
        <w:pStyle w:val="NoSpacing"/>
        <w:numPr>
          <w:ilvl w:val="0"/>
          <w:numId w:val="14"/>
        </w:numPr>
        <w:contextualSpacing/>
        <w:jc w:val="both"/>
        <w:rPr>
          <w:rFonts w:ascii="Arial" w:hAnsi="Arial" w:cs="Arial"/>
          <w:b/>
          <w:sz w:val="24"/>
          <w:szCs w:val="24"/>
        </w:rPr>
      </w:pPr>
      <w:r w:rsidRPr="000C753A">
        <w:rPr>
          <w:rFonts w:ascii="Arial" w:hAnsi="Arial" w:cs="Arial"/>
          <w:b/>
          <w:sz w:val="24"/>
          <w:szCs w:val="24"/>
        </w:rPr>
        <w:t>Situation Overview</w:t>
      </w:r>
    </w:p>
    <w:p w14:paraId="353FB3A1" w14:textId="4A6C42D3" w:rsidR="00261A8B" w:rsidRPr="000C753A" w:rsidRDefault="00261A8B" w:rsidP="00B07DBD">
      <w:pPr>
        <w:pStyle w:val="NoSpacing"/>
        <w:ind w:left="720"/>
        <w:contextualSpacing/>
        <w:jc w:val="both"/>
        <w:rPr>
          <w:rFonts w:ascii="Arial" w:hAnsi="Arial" w:cs="Arial"/>
          <w:sz w:val="24"/>
          <w:szCs w:val="24"/>
        </w:rPr>
      </w:pPr>
    </w:p>
    <w:p w14:paraId="67DAEE71" w14:textId="32871DF3" w:rsidR="00597F5C" w:rsidRPr="000C753A" w:rsidRDefault="00597F5C" w:rsidP="00B07DBD">
      <w:pPr>
        <w:spacing w:after="0" w:line="240" w:lineRule="auto"/>
        <w:ind w:left="720" w:right="27"/>
        <w:contextualSpacing/>
        <w:jc w:val="both"/>
        <w:rPr>
          <w:rFonts w:ascii="Arial" w:hAnsi="Arial" w:cs="Arial"/>
          <w:sz w:val="24"/>
          <w:szCs w:val="24"/>
        </w:rPr>
      </w:pPr>
      <w:r w:rsidRPr="000C753A">
        <w:rPr>
          <w:rFonts w:ascii="Arial" w:hAnsi="Arial" w:cs="Arial"/>
          <w:sz w:val="24"/>
          <w:szCs w:val="24"/>
        </w:rPr>
        <w:t xml:space="preserve">On 01 July 2021 at 3:37 PM, the Philippine Institute of Volcanology and Seismology (PHIVOLCS) has raised alert level 3 over </w:t>
      </w:r>
      <w:proofErr w:type="spellStart"/>
      <w:r w:rsidRPr="000C753A">
        <w:rPr>
          <w:rFonts w:ascii="Arial" w:hAnsi="Arial" w:cs="Arial"/>
          <w:sz w:val="24"/>
          <w:szCs w:val="24"/>
        </w:rPr>
        <w:t>Taal</w:t>
      </w:r>
      <w:proofErr w:type="spellEnd"/>
      <w:r w:rsidRPr="000C753A">
        <w:rPr>
          <w:rFonts w:ascii="Arial" w:hAnsi="Arial" w:cs="Arial"/>
          <w:sz w:val="24"/>
          <w:szCs w:val="24"/>
        </w:rPr>
        <w:t xml:space="preserve"> Volcano after a phreatomagmatic eruption from the main crater occurred at 3:16 PM. Communities around the </w:t>
      </w:r>
      <w:proofErr w:type="spellStart"/>
      <w:r w:rsidRPr="000C753A">
        <w:rPr>
          <w:rFonts w:ascii="Arial" w:hAnsi="Arial" w:cs="Arial"/>
          <w:sz w:val="24"/>
          <w:szCs w:val="24"/>
        </w:rPr>
        <w:t>Taal</w:t>
      </w:r>
      <w:proofErr w:type="spellEnd"/>
      <w:r w:rsidRPr="000C753A">
        <w:rPr>
          <w:rFonts w:ascii="Arial" w:hAnsi="Arial" w:cs="Arial"/>
          <w:sz w:val="24"/>
          <w:szCs w:val="24"/>
        </w:rPr>
        <w:t xml:space="preserve"> Lake shores were advised to remain vigilant, take precautionary measures against possible airborne ash and </w:t>
      </w:r>
      <w:proofErr w:type="spellStart"/>
      <w:r w:rsidRPr="000C753A">
        <w:rPr>
          <w:rFonts w:ascii="Arial" w:hAnsi="Arial" w:cs="Arial"/>
          <w:sz w:val="24"/>
          <w:szCs w:val="24"/>
        </w:rPr>
        <w:t>vog</w:t>
      </w:r>
      <w:proofErr w:type="spellEnd"/>
      <w:r w:rsidRPr="000C753A">
        <w:rPr>
          <w:rFonts w:ascii="Arial" w:hAnsi="Arial" w:cs="Arial"/>
          <w:sz w:val="24"/>
          <w:szCs w:val="24"/>
        </w:rPr>
        <w:t xml:space="preserve"> and calmly prepare for possible evacuation should unrest intensify.</w:t>
      </w:r>
    </w:p>
    <w:p w14:paraId="54FA65C7" w14:textId="6FB9DFD1" w:rsidR="00597F5C" w:rsidRPr="000C753A" w:rsidRDefault="00597F5C" w:rsidP="00B07DBD">
      <w:pPr>
        <w:spacing w:after="0" w:line="240" w:lineRule="auto"/>
        <w:ind w:right="27"/>
        <w:contextualSpacing/>
        <w:jc w:val="right"/>
        <w:rPr>
          <w:rFonts w:ascii="Arial" w:eastAsia="Arial" w:hAnsi="Arial" w:cs="Arial"/>
          <w:i/>
          <w:color w:val="0070C0"/>
          <w:sz w:val="16"/>
          <w:szCs w:val="16"/>
        </w:rPr>
      </w:pPr>
      <w:r w:rsidRPr="000C753A">
        <w:rPr>
          <w:rFonts w:ascii="Arial" w:eastAsia="Arial" w:hAnsi="Arial" w:cs="Arial"/>
          <w:i/>
          <w:color w:val="0070C0"/>
          <w:sz w:val="16"/>
          <w:szCs w:val="16"/>
        </w:rPr>
        <w:t>Source: Philippine Institute of Volcanology and Seismology (PHIVOLCS)</w:t>
      </w:r>
    </w:p>
    <w:p w14:paraId="251F5F62" w14:textId="77777777" w:rsidR="00261A8B" w:rsidRPr="000C753A" w:rsidRDefault="00261A8B" w:rsidP="00B07DBD">
      <w:pPr>
        <w:pStyle w:val="NoSpacing"/>
        <w:contextualSpacing/>
        <w:jc w:val="both"/>
        <w:rPr>
          <w:rFonts w:ascii="Arial" w:hAnsi="Arial" w:cs="Arial"/>
          <w:sz w:val="24"/>
          <w:szCs w:val="24"/>
        </w:rPr>
      </w:pPr>
    </w:p>
    <w:p w14:paraId="3F9AEF25" w14:textId="77777777" w:rsidR="00261A8B" w:rsidRPr="000C753A" w:rsidRDefault="00261A8B" w:rsidP="00B07DBD">
      <w:pPr>
        <w:pStyle w:val="NoSpacing"/>
        <w:numPr>
          <w:ilvl w:val="0"/>
          <w:numId w:val="14"/>
        </w:numPr>
        <w:contextualSpacing/>
        <w:jc w:val="both"/>
        <w:rPr>
          <w:rFonts w:ascii="Arial" w:hAnsi="Arial" w:cs="Arial"/>
          <w:b/>
          <w:sz w:val="24"/>
          <w:szCs w:val="24"/>
        </w:rPr>
      </w:pPr>
      <w:r w:rsidRPr="000C753A">
        <w:rPr>
          <w:rFonts w:ascii="Arial" w:hAnsi="Arial" w:cs="Arial"/>
          <w:b/>
          <w:sz w:val="24"/>
          <w:szCs w:val="24"/>
        </w:rPr>
        <w:t xml:space="preserve">Status of Affected Areas and Population  </w:t>
      </w:r>
    </w:p>
    <w:p w14:paraId="35D52F4A" w14:textId="77777777" w:rsidR="00261A8B" w:rsidRPr="000C753A" w:rsidRDefault="00261A8B" w:rsidP="00B07DBD">
      <w:pPr>
        <w:pStyle w:val="NoSpacing"/>
        <w:ind w:left="720"/>
        <w:contextualSpacing/>
        <w:jc w:val="both"/>
        <w:rPr>
          <w:rFonts w:ascii="Arial" w:hAnsi="Arial" w:cs="Arial"/>
          <w:sz w:val="24"/>
          <w:szCs w:val="24"/>
        </w:rPr>
      </w:pPr>
    </w:p>
    <w:p w14:paraId="14B54625" w14:textId="24AB92D8" w:rsidR="00D16926" w:rsidRPr="000C753A" w:rsidRDefault="00D16926" w:rsidP="00D16926">
      <w:pPr>
        <w:pStyle w:val="ListParagraph"/>
        <w:spacing w:after="0" w:line="240" w:lineRule="auto"/>
        <w:ind w:right="27"/>
        <w:jc w:val="both"/>
        <w:rPr>
          <w:rFonts w:ascii="Arial" w:eastAsia="Arial" w:hAnsi="Arial" w:cs="Arial"/>
          <w:i/>
          <w:sz w:val="24"/>
          <w:szCs w:val="24"/>
        </w:rPr>
      </w:pPr>
      <w:r w:rsidRPr="000C753A">
        <w:rPr>
          <w:rFonts w:ascii="Arial" w:eastAsia="Times New Roman" w:hAnsi="Arial" w:cs="Arial"/>
          <w:bCs/>
          <w:sz w:val="24"/>
          <w:szCs w:val="24"/>
        </w:rPr>
        <w:t>A total of</w:t>
      </w:r>
      <w:r w:rsidRPr="000C753A">
        <w:rPr>
          <w:rFonts w:ascii="Arial" w:eastAsia="Times New Roman" w:hAnsi="Arial" w:cs="Arial"/>
          <w:b/>
          <w:bCs/>
          <w:sz w:val="24"/>
          <w:szCs w:val="24"/>
        </w:rPr>
        <w:t xml:space="preserve"> </w:t>
      </w:r>
      <w:r w:rsidR="00B31F09" w:rsidRPr="00B31F09">
        <w:rPr>
          <w:rFonts w:ascii="Arial" w:eastAsia="Times New Roman" w:hAnsi="Arial" w:cs="Arial"/>
          <w:b/>
          <w:bCs/>
          <w:color w:val="0070C0"/>
          <w:sz w:val="24"/>
          <w:szCs w:val="24"/>
        </w:rPr>
        <w:t xml:space="preserve">2,933 </w:t>
      </w:r>
      <w:r w:rsidRPr="000C753A">
        <w:rPr>
          <w:rFonts w:ascii="Arial" w:eastAsia="Times New Roman" w:hAnsi="Arial" w:cs="Arial"/>
          <w:b/>
          <w:bCs/>
          <w:color w:val="0070C0"/>
          <w:sz w:val="24"/>
          <w:szCs w:val="24"/>
        </w:rPr>
        <w:t>families</w:t>
      </w:r>
      <w:r w:rsidRPr="000C753A">
        <w:rPr>
          <w:rFonts w:ascii="Arial" w:eastAsia="Times New Roman" w:hAnsi="Arial" w:cs="Arial"/>
          <w:color w:val="0070C0"/>
          <w:sz w:val="24"/>
          <w:szCs w:val="24"/>
        </w:rPr>
        <w:t xml:space="preserve"> </w:t>
      </w:r>
      <w:r w:rsidR="00B31F09">
        <w:rPr>
          <w:rFonts w:ascii="Arial" w:eastAsia="Times New Roman" w:hAnsi="Arial" w:cs="Arial"/>
          <w:sz w:val="24"/>
          <w:szCs w:val="24"/>
        </w:rPr>
        <w:t xml:space="preserve">or </w:t>
      </w:r>
      <w:r w:rsidR="00B31F09">
        <w:rPr>
          <w:rFonts w:ascii="Arial" w:eastAsia="Times New Roman" w:hAnsi="Arial" w:cs="Arial"/>
          <w:b/>
          <w:bCs/>
          <w:color w:val="0070C0"/>
          <w:sz w:val="24"/>
          <w:szCs w:val="24"/>
        </w:rPr>
        <w:t xml:space="preserve">10,607 </w:t>
      </w:r>
      <w:r w:rsidRPr="000C753A">
        <w:rPr>
          <w:rFonts w:ascii="Arial" w:eastAsia="Times New Roman" w:hAnsi="Arial" w:cs="Arial"/>
          <w:b/>
          <w:bCs/>
          <w:color w:val="0070C0"/>
          <w:sz w:val="24"/>
          <w:szCs w:val="24"/>
        </w:rPr>
        <w:t xml:space="preserve">persons </w:t>
      </w:r>
      <w:r w:rsidRPr="000C753A">
        <w:rPr>
          <w:rFonts w:ascii="Arial" w:eastAsia="Times New Roman" w:hAnsi="Arial" w:cs="Arial"/>
          <w:sz w:val="24"/>
          <w:szCs w:val="24"/>
        </w:rPr>
        <w:t xml:space="preserve">were affected by the </w:t>
      </w:r>
      <w:proofErr w:type="spellStart"/>
      <w:r w:rsidRPr="000C753A">
        <w:rPr>
          <w:rFonts w:ascii="Arial" w:eastAsia="Times New Roman" w:hAnsi="Arial" w:cs="Arial"/>
          <w:sz w:val="24"/>
          <w:szCs w:val="24"/>
        </w:rPr>
        <w:t>Taal</w:t>
      </w:r>
      <w:proofErr w:type="spellEnd"/>
      <w:r w:rsidRPr="000C753A">
        <w:rPr>
          <w:rFonts w:ascii="Arial" w:eastAsia="Times New Roman" w:hAnsi="Arial" w:cs="Arial"/>
          <w:sz w:val="24"/>
          <w:szCs w:val="24"/>
        </w:rPr>
        <w:t xml:space="preserve"> Volcano eruption in </w:t>
      </w:r>
      <w:r w:rsidR="00266869" w:rsidRPr="00266869">
        <w:rPr>
          <w:rFonts w:ascii="Arial" w:eastAsia="Times New Roman" w:hAnsi="Arial" w:cs="Arial"/>
          <w:b/>
          <w:bCs/>
          <w:color w:val="0070C0"/>
          <w:sz w:val="24"/>
          <w:szCs w:val="24"/>
        </w:rPr>
        <w:t>72</w:t>
      </w:r>
      <w:r w:rsidRPr="00266869">
        <w:rPr>
          <w:rFonts w:ascii="Arial" w:eastAsia="Times New Roman" w:hAnsi="Arial" w:cs="Arial"/>
          <w:b/>
          <w:bCs/>
          <w:color w:val="0070C0"/>
          <w:sz w:val="24"/>
          <w:szCs w:val="24"/>
        </w:rPr>
        <w:t xml:space="preserve"> Barangays</w:t>
      </w:r>
      <w:r w:rsidRPr="00266869">
        <w:rPr>
          <w:rFonts w:ascii="Arial" w:eastAsia="Times New Roman" w:hAnsi="Arial" w:cs="Arial"/>
          <w:color w:val="0070C0"/>
          <w:sz w:val="24"/>
          <w:szCs w:val="24"/>
        </w:rPr>
        <w:t xml:space="preserve"> </w:t>
      </w:r>
      <w:r w:rsidRPr="00D820B5">
        <w:rPr>
          <w:rFonts w:ascii="Arial" w:eastAsia="Times New Roman" w:hAnsi="Arial" w:cs="Arial"/>
          <w:sz w:val="24"/>
          <w:szCs w:val="24"/>
        </w:rPr>
        <w:t xml:space="preserve">in </w:t>
      </w:r>
      <w:r w:rsidRPr="00D820B5">
        <w:rPr>
          <w:rFonts w:ascii="Arial" w:eastAsia="Times New Roman" w:hAnsi="Arial" w:cs="Arial"/>
          <w:b/>
          <w:sz w:val="24"/>
          <w:szCs w:val="24"/>
        </w:rPr>
        <w:t>CALABARZ</w:t>
      </w:r>
      <w:bookmarkStart w:id="0" w:name="_GoBack"/>
      <w:bookmarkEnd w:id="0"/>
      <w:r w:rsidRPr="00D820B5">
        <w:rPr>
          <w:rFonts w:ascii="Arial" w:eastAsia="Times New Roman" w:hAnsi="Arial" w:cs="Arial"/>
          <w:b/>
          <w:sz w:val="24"/>
          <w:szCs w:val="24"/>
        </w:rPr>
        <w:t xml:space="preserve">ON </w:t>
      </w:r>
      <w:r w:rsidRPr="000C753A">
        <w:rPr>
          <w:rFonts w:ascii="Arial" w:eastAsia="Times New Roman" w:hAnsi="Arial" w:cs="Arial"/>
          <w:sz w:val="24"/>
          <w:szCs w:val="24"/>
        </w:rPr>
        <w:t>(see Table 1).</w:t>
      </w:r>
    </w:p>
    <w:p w14:paraId="0950B576" w14:textId="77777777" w:rsidR="00D16926" w:rsidRPr="000C753A" w:rsidRDefault="00D16926" w:rsidP="00D16926">
      <w:pPr>
        <w:pStyle w:val="ListParagraph"/>
        <w:spacing w:after="0" w:line="240" w:lineRule="auto"/>
        <w:ind w:left="426" w:right="27"/>
        <w:jc w:val="both"/>
        <w:textAlignment w:val="baseline"/>
        <w:outlineLvl w:val="0"/>
        <w:rPr>
          <w:rFonts w:ascii="Arial" w:eastAsia="Times New Roman" w:hAnsi="Arial" w:cs="Arial"/>
          <w:sz w:val="24"/>
          <w:szCs w:val="24"/>
        </w:rPr>
      </w:pPr>
    </w:p>
    <w:p w14:paraId="784E364C" w14:textId="77777777" w:rsidR="00D16926" w:rsidRPr="000C753A" w:rsidRDefault="00D16926" w:rsidP="00D16926">
      <w:pPr>
        <w:pStyle w:val="ListParagraph"/>
        <w:spacing w:after="0" w:line="240" w:lineRule="auto"/>
        <w:ind w:left="425" w:firstLine="295"/>
        <w:jc w:val="both"/>
        <w:textAlignment w:val="baseline"/>
        <w:outlineLvl w:val="0"/>
        <w:rPr>
          <w:rFonts w:ascii="Arial" w:eastAsia="Times New Roman" w:hAnsi="Arial" w:cs="Arial"/>
          <w:b/>
          <w:bCs/>
          <w:i/>
          <w:iCs/>
          <w:color w:val="000000"/>
          <w:sz w:val="20"/>
          <w:szCs w:val="20"/>
        </w:rPr>
      </w:pPr>
      <w:r w:rsidRPr="000C753A">
        <w:rPr>
          <w:rFonts w:ascii="Arial" w:eastAsia="Times New Roman" w:hAnsi="Arial" w:cs="Arial"/>
          <w:b/>
          <w:bCs/>
          <w:i/>
          <w:iCs/>
          <w:color w:val="000000"/>
          <w:sz w:val="20"/>
          <w:szCs w:val="20"/>
        </w:rPr>
        <w:t>Table 1. Number of Affected Families / Persons</w:t>
      </w:r>
    </w:p>
    <w:tbl>
      <w:tblPr>
        <w:tblW w:w="4612" w:type="pct"/>
        <w:tblInd w:w="704" w:type="dxa"/>
        <w:tblCellMar>
          <w:left w:w="0" w:type="dxa"/>
          <w:right w:w="0" w:type="dxa"/>
        </w:tblCellMar>
        <w:tblLook w:val="04A0" w:firstRow="1" w:lastRow="0" w:firstColumn="1" w:lastColumn="0" w:noHBand="0" w:noVBand="1"/>
      </w:tblPr>
      <w:tblGrid>
        <w:gridCol w:w="154"/>
        <w:gridCol w:w="4667"/>
        <w:gridCol w:w="1748"/>
        <w:gridCol w:w="1207"/>
        <w:gridCol w:w="1205"/>
      </w:tblGrid>
      <w:tr w:rsidR="00B31F09" w:rsidRPr="00B31F09" w14:paraId="708469E3" w14:textId="77777777" w:rsidTr="00B31F09">
        <w:trPr>
          <w:trHeight w:val="230"/>
        </w:trPr>
        <w:tc>
          <w:tcPr>
            <w:tcW w:w="268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B8FB208" w14:textId="77777777" w:rsidR="00B31F09" w:rsidRPr="00B31F09" w:rsidRDefault="00B31F09" w:rsidP="00B31F09">
            <w:pPr>
              <w:spacing w:after="0" w:line="240" w:lineRule="auto"/>
              <w:ind w:right="57"/>
              <w:contextualSpacing/>
              <w:jc w:val="center"/>
              <w:rPr>
                <w:rFonts w:ascii="Arial" w:hAnsi="Arial" w:cs="Arial"/>
                <w:b/>
                <w:bCs/>
                <w:color w:val="000000"/>
                <w:sz w:val="20"/>
                <w:szCs w:val="20"/>
              </w:rPr>
            </w:pPr>
            <w:r w:rsidRPr="00B31F09">
              <w:rPr>
                <w:rFonts w:ascii="Arial" w:hAnsi="Arial" w:cs="Arial"/>
                <w:b/>
                <w:bCs/>
                <w:color w:val="000000"/>
                <w:sz w:val="20"/>
                <w:szCs w:val="20"/>
              </w:rPr>
              <w:t xml:space="preserve">REGION / PROVINCE / MUNICIPALITY </w:t>
            </w:r>
          </w:p>
        </w:tc>
        <w:tc>
          <w:tcPr>
            <w:tcW w:w="2316"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2ADCC53" w14:textId="77777777" w:rsidR="00B31F09" w:rsidRPr="00B31F09" w:rsidRDefault="00B31F09" w:rsidP="00B31F09">
            <w:pPr>
              <w:spacing w:after="0" w:line="240" w:lineRule="auto"/>
              <w:ind w:right="57"/>
              <w:contextualSpacing/>
              <w:jc w:val="center"/>
              <w:rPr>
                <w:rFonts w:ascii="Arial" w:hAnsi="Arial" w:cs="Arial"/>
                <w:b/>
                <w:bCs/>
                <w:color w:val="000000"/>
                <w:sz w:val="20"/>
                <w:szCs w:val="20"/>
              </w:rPr>
            </w:pPr>
            <w:r w:rsidRPr="00B31F09">
              <w:rPr>
                <w:rFonts w:ascii="Arial" w:hAnsi="Arial" w:cs="Arial"/>
                <w:b/>
                <w:bCs/>
                <w:color w:val="000000"/>
                <w:sz w:val="20"/>
                <w:szCs w:val="20"/>
              </w:rPr>
              <w:t xml:space="preserve"> NUMBER OF AFFECTED </w:t>
            </w:r>
          </w:p>
        </w:tc>
      </w:tr>
      <w:tr w:rsidR="00B31F09" w:rsidRPr="00B31F09" w14:paraId="1C51B3D9" w14:textId="77777777" w:rsidTr="00B31F09">
        <w:trPr>
          <w:trHeight w:val="230"/>
        </w:trPr>
        <w:tc>
          <w:tcPr>
            <w:tcW w:w="2684" w:type="pct"/>
            <w:gridSpan w:val="2"/>
            <w:vMerge/>
            <w:tcBorders>
              <w:top w:val="single" w:sz="4" w:space="0" w:color="000000"/>
              <w:left w:val="single" w:sz="4" w:space="0" w:color="000000"/>
              <w:bottom w:val="single" w:sz="4" w:space="0" w:color="000000"/>
              <w:right w:val="single" w:sz="4" w:space="0" w:color="000000"/>
            </w:tcBorders>
            <w:vAlign w:val="center"/>
            <w:hideMark/>
          </w:tcPr>
          <w:p w14:paraId="22DF0C39" w14:textId="77777777" w:rsidR="00B31F09" w:rsidRPr="00B31F09" w:rsidRDefault="00B31F09" w:rsidP="00B31F09">
            <w:pPr>
              <w:spacing w:after="0" w:line="240" w:lineRule="auto"/>
              <w:ind w:right="57"/>
              <w:contextualSpacing/>
              <w:rPr>
                <w:rFonts w:ascii="Arial" w:hAnsi="Arial" w:cs="Arial"/>
                <w:b/>
                <w:bCs/>
                <w:color w:val="000000"/>
                <w:sz w:val="20"/>
                <w:szCs w:val="20"/>
              </w:rPr>
            </w:pPr>
          </w:p>
        </w:tc>
        <w:tc>
          <w:tcPr>
            <w:tcW w:w="2316" w:type="pct"/>
            <w:gridSpan w:val="3"/>
            <w:vMerge/>
            <w:tcBorders>
              <w:top w:val="single" w:sz="4" w:space="0" w:color="000000"/>
              <w:left w:val="single" w:sz="4" w:space="0" w:color="000000"/>
              <w:bottom w:val="single" w:sz="4" w:space="0" w:color="000000"/>
              <w:right w:val="single" w:sz="4" w:space="0" w:color="000000"/>
            </w:tcBorders>
            <w:vAlign w:val="center"/>
            <w:hideMark/>
          </w:tcPr>
          <w:p w14:paraId="61E4A9C4" w14:textId="77777777" w:rsidR="00B31F09" w:rsidRPr="00B31F09" w:rsidRDefault="00B31F09" w:rsidP="00B31F09">
            <w:pPr>
              <w:spacing w:after="0" w:line="240" w:lineRule="auto"/>
              <w:ind w:right="57"/>
              <w:contextualSpacing/>
              <w:rPr>
                <w:rFonts w:ascii="Arial" w:hAnsi="Arial" w:cs="Arial"/>
                <w:b/>
                <w:bCs/>
                <w:color w:val="000000"/>
                <w:sz w:val="20"/>
                <w:szCs w:val="20"/>
              </w:rPr>
            </w:pPr>
          </w:p>
        </w:tc>
      </w:tr>
      <w:tr w:rsidR="00B31F09" w:rsidRPr="00B31F09" w14:paraId="07B366F7" w14:textId="77777777" w:rsidTr="00B31F09">
        <w:trPr>
          <w:trHeight w:val="58"/>
        </w:trPr>
        <w:tc>
          <w:tcPr>
            <w:tcW w:w="2684" w:type="pct"/>
            <w:gridSpan w:val="2"/>
            <w:vMerge/>
            <w:tcBorders>
              <w:top w:val="single" w:sz="4" w:space="0" w:color="000000"/>
              <w:left w:val="single" w:sz="4" w:space="0" w:color="000000"/>
              <w:bottom w:val="single" w:sz="4" w:space="0" w:color="000000"/>
              <w:right w:val="single" w:sz="4" w:space="0" w:color="000000"/>
            </w:tcBorders>
            <w:vAlign w:val="center"/>
            <w:hideMark/>
          </w:tcPr>
          <w:p w14:paraId="056D580A" w14:textId="77777777" w:rsidR="00B31F09" w:rsidRPr="00B31F09" w:rsidRDefault="00B31F09" w:rsidP="00B31F09">
            <w:pPr>
              <w:spacing w:after="0" w:line="240" w:lineRule="auto"/>
              <w:ind w:right="57"/>
              <w:contextualSpacing/>
              <w:rPr>
                <w:rFonts w:ascii="Arial" w:hAnsi="Arial" w:cs="Arial"/>
                <w:b/>
                <w:bCs/>
                <w:color w:val="000000"/>
                <w:sz w:val="20"/>
                <w:szCs w:val="20"/>
              </w:rPr>
            </w:pPr>
          </w:p>
        </w:tc>
        <w:tc>
          <w:tcPr>
            <w:tcW w:w="973" w:type="pct"/>
            <w:tcBorders>
              <w:top w:val="nil"/>
              <w:left w:val="single" w:sz="4" w:space="0" w:color="000000"/>
              <w:bottom w:val="single" w:sz="4" w:space="0" w:color="000000"/>
              <w:right w:val="single" w:sz="4" w:space="0" w:color="000000"/>
            </w:tcBorders>
            <w:shd w:val="clear" w:color="808080" w:fill="808080"/>
            <w:vAlign w:val="center"/>
            <w:hideMark/>
          </w:tcPr>
          <w:p w14:paraId="4ED720B1" w14:textId="77777777" w:rsidR="00B31F09" w:rsidRPr="00B31F09" w:rsidRDefault="00B31F09" w:rsidP="00B31F09">
            <w:pPr>
              <w:spacing w:after="0" w:line="240" w:lineRule="auto"/>
              <w:ind w:right="57"/>
              <w:contextualSpacing/>
              <w:jc w:val="center"/>
              <w:rPr>
                <w:rFonts w:ascii="Arial" w:hAnsi="Arial" w:cs="Arial"/>
                <w:b/>
                <w:bCs/>
                <w:color w:val="000000"/>
                <w:sz w:val="20"/>
                <w:szCs w:val="20"/>
              </w:rPr>
            </w:pPr>
            <w:r w:rsidRPr="00B31F09">
              <w:rPr>
                <w:rFonts w:ascii="Arial" w:hAnsi="Arial" w:cs="Arial"/>
                <w:b/>
                <w:bCs/>
                <w:color w:val="000000"/>
                <w:sz w:val="20"/>
                <w:szCs w:val="20"/>
              </w:rPr>
              <w:t xml:space="preserve"> Barangays </w:t>
            </w:r>
          </w:p>
        </w:tc>
        <w:tc>
          <w:tcPr>
            <w:tcW w:w="672" w:type="pct"/>
            <w:tcBorders>
              <w:top w:val="nil"/>
              <w:left w:val="single" w:sz="4" w:space="0" w:color="000000"/>
              <w:bottom w:val="single" w:sz="4" w:space="0" w:color="000000"/>
              <w:right w:val="single" w:sz="4" w:space="0" w:color="auto"/>
            </w:tcBorders>
            <w:shd w:val="clear" w:color="808080" w:fill="808080"/>
            <w:vAlign w:val="center"/>
            <w:hideMark/>
          </w:tcPr>
          <w:p w14:paraId="2E0E14D2" w14:textId="77777777" w:rsidR="00B31F09" w:rsidRPr="00B31F09" w:rsidRDefault="00B31F09" w:rsidP="00B31F09">
            <w:pPr>
              <w:spacing w:after="0" w:line="240" w:lineRule="auto"/>
              <w:ind w:right="57"/>
              <w:contextualSpacing/>
              <w:jc w:val="center"/>
              <w:rPr>
                <w:rFonts w:ascii="Arial" w:hAnsi="Arial" w:cs="Arial"/>
                <w:b/>
                <w:bCs/>
                <w:color w:val="000000"/>
                <w:sz w:val="20"/>
                <w:szCs w:val="20"/>
              </w:rPr>
            </w:pPr>
            <w:r w:rsidRPr="00B31F09">
              <w:rPr>
                <w:rFonts w:ascii="Arial" w:hAnsi="Arial" w:cs="Arial"/>
                <w:b/>
                <w:bCs/>
                <w:color w:val="000000"/>
                <w:sz w:val="20"/>
                <w:szCs w:val="20"/>
              </w:rPr>
              <w:t xml:space="preserve"> Families </w:t>
            </w:r>
          </w:p>
        </w:tc>
        <w:tc>
          <w:tcPr>
            <w:tcW w:w="67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D41930E" w14:textId="77777777" w:rsidR="00B31F09" w:rsidRPr="00B31F09" w:rsidRDefault="00B31F09" w:rsidP="00B31F09">
            <w:pPr>
              <w:spacing w:after="0" w:line="240" w:lineRule="auto"/>
              <w:ind w:right="57"/>
              <w:contextualSpacing/>
              <w:jc w:val="center"/>
              <w:rPr>
                <w:rFonts w:ascii="Arial" w:hAnsi="Arial" w:cs="Arial"/>
                <w:b/>
                <w:bCs/>
                <w:color w:val="000000"/>
                <w:sz w:val="20"/>
                <w:szCs w:val="20"/>
              </w:rPr>
            </w:pPr>
            <w:r w:rsidRPr="00B31F09">
              <w:rPr>
                <w:rFonts w:ascii="Arial" w:hAnsi="Arial" w:cs="Arial"/>
                <w:b/>
                <w:bCs/>
                <w:color w:val="000000"/>
                <w:sz w:val="20"/>
                <w:szCs w:val="20"/>
              </w:rPr>
              <w:t xml:space="preserve"> Persons </w:t>
            </w:r>
          </w:p>
        </w:tc>
      </w:tr>
      <w:tr w:rsidR="00B31F09" w:rsidRPr="00B31F09" w14:paraId="51DDFBC9" w14:textId="77777777" w:rsidTr="00B31F09">
        <w:trPr>
          <w:trHeight w:val="20"/>
        </w:trPr>
        <w:tc>
          <w:tcPr>
            <w:tcW w:w="268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7776382" w14:textId="77777777" w:rsidR="00B31F09" w:rsidRPr="00B31F09" w:rsidRDefault="00B31F09" w:rsidP="00B31F09">
            <w:pPr>
              <w:spacing w:after="0" w:line="240" w:lineRule="auto"/>
              <w:ind w:right="57"/>
              <w:contextualSpacing/>
              <w:jc w:val="center"/>
              <w:rPr>
                <w:rFonts w:ascii="Arial" w:hAnsi="Arial" w:cs="Arial"/>
                <w:b/>
                <w:bCs/>
                <w:color w:val="000000"/>
                <w:sz w:val="20"/>
                <w:szCs w:val="20"/>
              </w:rPr>
            </w:pPr>
            <w:r w:rsidRPr="00B31F09">
              <w:rPr>
                <w:rFonts w:ascii="Arial" w:hAnsi="Arial" w:cs="Arial"/>
                <w:b/>
                <w:bCs/>
                <w:color w:val="000000"/>
                <w:sz w:val="20"/>
                <w:szCs w:val="20"/>
              </w:rPr>
              <w:t>GRAND TOTAL</w:t>
            </w:r>
          </w:p>
        </w:tc>
        <w:tc>
          <w:tcPr>
            <w:tcW w:w="973" w:type="pct"/>
            <w:tcBorders>
              <w:top w:val="nil"/>
              <w:left w:val="nil"/>
              <w:bottom w:val="single" w:sz="4" w:space="0" w:color="000000"/>
              <w:right w:val="single" w:sz="4" w:space="0" w:color="000000"/>
            </w:tcBorders>
            <w:shd w:val="clear" w:color="A5A5A5" w:fill="A5A5A5"/>
            <w:vAlign w:val="center"/>
            <w:hideMark/>
          </w:tcPr>
          <w:p w14:paraId="2A312CF9" w14:textId="6A8CC56E"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72 </w:t>
            </w:r>
          </w:p>
        </w:tc>
        <w:tc>
          <w:tcPr>
            <w:tcW w:w="672" w:type="pct"/>
            <w:tcBorders>
              <w:top w:val="nil"/>
              <w:left w:val="nil"/>
              <w:bottom w:val="single" w:sz="4" w:space="0" w:color="000000"/>
              <w:right w:val="single" w:sz="4" w:space="0" w:color="000000"/>
            </w:tcBorders>
            <w:shd w:val="clear" w:color="A5A5A5" w:fill="A5A5A5"/>
            <w:vAlign w:val="center"/>
            <w:hideMark/>
          </w:tcPr>
          <w:p w14:paraId="3B970F85" w14:textId="1FFA60D0"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2,933 </w:t>
            </w:r>
          </w:p>
        </w:tc>
        <w:tc>
          <w:tcPr>
            <w:tcW w:w="671" w:type="pct"/>
            <w:tcBorders>
              <w:top w:val="nil"/>
              <w:left w:val="nil"/>
              <w:bottom w:val="single" w:sz="4" w:space="0" w:color="000000"/>
              <w:right w:val="single" w:sz="4" w:space="0" w:color="000000"/>
            </w:tcBorders>
            <w:shd w:val="clear" w:color="A5A5A5" w:fill="A5A5A5"/>
            <w:vAlign w:val="center"/>
            <w:hideMark/>
          </w:tcPr>
          <w:p w14:paraId="2D3B2A99" w14:textId="2C5CC7AA"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10,607 </w:t>
            </w:r>
          </w:p>
        </w:tc>
      </w:tr>
      <w:tr w:rsidR="00B31F09" w:rsidRPr="00B31F09" w14:paraId="118A6D05" w14:textId="77777777" w:rsidTr="00B31F09">
        <w:trPr>
          <w:trHeight w:val="20"/>
        </w:trPr>
        <w:tc>
          <w:tcPr>
            <w:tcW w:w="268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C111D71" w14:textId="77777777" w:rsidR="00B31F09" w:rsidRPr="00B31F09" w:rsidRDefault="00B31F09" w:rsidP="00B31F09">
            <w:pPr>
              <w:spacing w:after="0" w:line="240" w:lineRule="auto"/>
              <w:ind w:right="57"/>
              <w:contextualSpacing/>
              <w:rPr>
                <w:rFonts w:ascii="Arial" w:hAnsi="Arial" w:cs="Arial"/>
                <w:b/>
                <w:bCs/>
                <w:color w:val="000000"/>
                <w:sz w:val="20"/>
                <w:szCs w:val="20"/>
              </w:rPr>
            </w:pPr>
            <w:r w:rsidRPr="00B31F09">
              <w:rPr>
                <w:rFonts w:ascii="Arial" w:hAnsi="Arial" w:cs="Arial"/>
                <w:b/>
                <w:bCs/>
                <w:color w:val="000000"/>
                <w:sz w:val="20"/>
                <w:szCs w:val="20"/>
              </w:rPr>
              <w:t>CALABARZON</w:t>
            </w:r>
          </w:p>
        </w:tc>
        <w:tc>
          <w:tcPr>
            <w:tcW w:w="973" w:type="pct"/>
            <w:tcBorders>
              <w:top w:val="nil"/>
              <w:left w:val="single" w:sz="4" w:space="0" w:color="000000"/>
              <w:bottom w:val="single" w:sz="4" w:space="0" w:color="000000"/>
              <w:right w:val="single" w:sz="4" w:space="0" w:color="000000"/>
            </w:tcBorders>
            <w:shd w:val="clear" w:color="BFBFBF" w:fill="BFBFBF"/>
            <w:vAlign w:val="center"/>
            <w:hideMark/>
          </w:tcPr>
          <w:p w14:paraId="47A36692" w14:textId="664C8DE2"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72 </w:t>
            </w:r>
          </w:p>
        </w:tc>
        <w:tc>
          <w:tcPr>
            <w:tcW w:w="672" w:type="pct"/>
            <w:tcBorders>
              <w:top w:val="nil"/>
              <w:left w:val="nil"/>
              <w:bottom w:val="single" w:sz="4" w:space="0" w:color="000000"/>
              <w:right w:val="single" w:sz="4" w:space="0" w:color="000000"/>
            </w:tcBorders>
            <w:shd w:val="clear" w:color="BFBFBF" w:fill="BFBFBF"/>
            <w:vAlign w:val="center"/>
            <w:hideMark/>
          </w:tcPr>
          <w:p w14:paraId="62A2C5CE" w14:textId="59F90160"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2,933 </w:t>
            </w:r>
          </w:p>
        </w:tc>
        <w:tc>
          <w:tcPr>
            <w:tcW w:w="671" w:type="pct"/>
            <w:tcBorders>
              <w:top w:val="nil"/>
              <w:left w:val="nil"/>
              <w:bottom w:val="single" w:sz="4" w:space="0" w:color="000000"/>
              <w:right w:val="single" w:sz="4" w:space="0" w:color="000000"/>
            </w:tcBorders>
            <w:shd w:val="clear" w:color="BFBFBF" w:fill="BFBFBF"/>
            <w:vAlign w:val="center"/>
            <w:hideMark/>
          </w:tcPr>
          <w:p w14:paraId="198B56B7" w14:textId="0150E798"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10,607 </w:t>
            </w:r>
          </w:p>
        </w:tc>
      </w:tr>
      <w:tr w:rsidR="00B31F09" w:rsidRPr="00B31F09" w14:paraId="21456505" w14:textId="77777777" w:rsidTr="00B31F09">
        <w:trPr>
          <w:trHeight w:val="20"/>
        </w:trPr>
        <w:tc>
          <w:tcPr>
            <w:tcW w:w="26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8517AF" w14:textId="77777777" w:rsidR="00B31F09" w:rsidRPr="00B31F09" w:rsidRDefault="00B31F09" w:rsidP="00B31F09">
            <w:pPr>
              <w:spacing w:after="0" w:line="240" w:lineRule="auto"/>
              <w:ind w:right="57"/>
              <w:contextualSpacing/>
              <w:rPr>
                <w:rFonts w:ascii="Arial" w:hAnsi="Arial" w:cs="Arial"/>
                <w:b/>
                <w:bCs/>
                <w:color w:val="000000"/>
                <w:sz w:val="20"/>
                <w:szCs w:val="20"/>
              </w:rPr>
            </w:pPr>
            <w:proofErr w:type="spellStart"/>
            <w:r w:rsidRPr="00B31F09">
              <w:rPr>
                <w:rFonts w:ascii="Arial" w:hAnsi="Arial" w:cs="Arial"/>
                <w:b/>
                <w:bCs/>
                <w:color w:val="000000"/>
                <w:sz w:val="20"/>
                <w:szCs w:val="20"/>
              </w:rPr>
              <w:t>Batangas</w:t>
            </w:r>
            <w:proofErr w:type="spellEnd"/>
          </w:p>
        </w:tc>
        <w:tc>
          <w:tcPr>
            <w:tcW w:w="973" w:type="pct"/>
            <w:tcBorders>
              <w:top w:val="nil"/>
              <w:left w:val="nil"/>
              <w:bottom w:val="single" w:sz="4" w:space="0" w:color="000000"/>
              <w:right w:val="single" w:sz="4" w:space="0" w:color="000000"/>
            </w:tcBorders>
            <w:shd w:val="clear" w:color="D8D8D8" w:fill="D8D8D8"/>
            <w:vAlign w:val="center"/>
            <w:hideMark/>
          </w:tcPr>
          <w:p w14:paraId="3AEA5743" w14:textId="411304EB"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72 </w:t>
            </w:r>
          </w:p>
        </w:tc>
        <w:tc>
          <w:tcPr>
            <w:tcW w:w="672" w:type="pct"/>
            <w:tcBorders>
              <w:top w:val="nil"/>
              <w:left w:val="nil"/>
              <w:bottom w:val="single" w:sz="4" w:space="0" w:color="000000"/>
              <w:right w:val="single" w:sz="4" w:space="0" w:color="000000"/>
            </w:tcBorders>
            <w:shd w:val="clear" w:color="D8D8D8" w:fill="D8D8D8"/>
            <w:vAlign w:val="center"/>
            <w:hideMark/>
          </w:tcPr>
          <w:p w14:paraId="4B227224" w14:textId="192BD911"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2,933 </w:t>
            </w:r>
          </w:p>
        </w:tc>
        <w:tc>
          <w:tcPr>
            <w:tcW w:w="671" w:type="pct"/>
            <w:tcBorders>
              <w:top w:val="nil"/>
              <w:left w:val="nil"/>
              <w:bottom w:val="single" w:sz="4" w:space="0" w:color="000000"/>
              <w:right w:val="single" w:sz="4" w:space="0" w:color="000000"/>
            </w:tcBorders>
            <w:shd w:val="clear" w:color="D8D8D8" w:fill="D8D8D8"/>
            <w:vAlign w:val="center"/>
            <w:hideMark/>
          </w:tcPr>
          <w:p w14:paraId="0381AFE4" w14:textId="44EC14BE"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10,607 </w:t>
            </w:r>
          </w:p>
        </w:tc>
      </w:tr>
      <w:tr w:rsidR="00B31F09" w:rsidRPr="00B31F09" w14:paraId="0731AFBD" w14:textId="77777777" w:rsidTr="00B31F09">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412437" w14:textId="77777777" w:rsidR="00B31F09" w:rsidRPr="00B31F09" w:rsidRDefault="00B31F09" w:rsidP="00B31F09">
            <w:pPr>
              <w:spacing w:after="0" w:line="240" w:lineRule="auto"/>
              <w:ind w:right="57"/>
              <w:contextualSpacing/>
              <w:rPr>
                <w:rFonts w:ascii="Arial" w:hAnsi="Arial" w:cs="Arial"/>
                <w:color w:val="000000"/>
                <w:sz w:val="20"/>
                <w:szCs w:val="20"/>
              </w:rPr>
            </w:pPr>
            <w:r w:rsidRPr="00B31F09">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noWrap/>
            <w:vAlign w:val="center"/>
            <w:hideMark/>
          </w:tcPr>
          <w:p w14:paraId="2417430D" w14:textId="77777777" w:rsidR="00B31F09" w:rsidRPr="00B31F09" w:rsidRDefault="00B31F09" w:rsidP="00B31F09">
            <w:pPr>
              <w:spacing w:after="0" w:line="240" w:lineRule="auto"/>
              <w:ind w:right="57"/>
              <w:contextualSpacing/>
              <w:rPr>
                <w:rFonts w:ascii="Arial" w:hAnsi="Arial" w:cs="Arial"/>
                <w:color w:val="000000"/>
                <w:sz w:val="20"/>
                <w:szCs w:val="20"/>
              </w:rPr>
            </w:pPr>
            <w:proofErr w:type="spellStart"/>
            <w:r w:rsidRPr="00B31F09">
              <w:rPr>
                <w:rFonts w:ascii="Arial" w:hAnsi="Arial" w:cs="Arial"/>
                <w:color w:val="000000"/>
                <w:sz w:val="20"/>
                <w:szCs w:val="20"/>
              </w:rPr>
              <w:t>Agoncillo</w:t>
            </w:r>
            <w:proofErr w:type="spellEnd"/>
          </w:p>
        </w:tc>
        <w:tc>
          <w:tcPr>
            <w:tcW w:w="973" w:type="pct"/>
            <w:tcBorders>
              <w:top w:val="nil"/>
              <w:left w:val="nil"/>
              <w:bottom w:val="single" w:sz="4" w:space="0" w:color="000000"/>
              <w:right w:val="single" w:sz="4" w:space="0" w:color="000000"/>
            </w:tcBorders>
            <w:shd w:val="clear" w:color="auto" w:fill="auto"/>
            <w:noWrap/>
            <w:vAlign w:val="center"/>
            <w:hideMark/>
          </w:tcPr>
          <w:p w14:paraId="2B7400F2" w14:textId="5A2E700D"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 11 </w:t>
            </w:r>
          </w:p>
        </w:tc>
        <w:tc>
          <w:tcPr>
            <w:tcW w:w="672" w:type="pct"/>
            <w:tcBorders>
              <w:top w:val="nil"/>
              <w:left w:val="nil"/>
              <w:bottom w:val="single" w:sz="4" w:space="0" w:color="000000"/>
              <w:right w:val="single" w:sz="4" w:space="0" w:color="000000"/>
            </w:tcBorders>
            <w:shd w:val="clear" w:color="auto" w:fill="auto"/>
            <w:noWrap/>
            <w:vAlign w:val="center"/>
            <w:hideMark/>
          </w:tcPr>
          <w:p w14:paraId="1C5518BC" w14:textId="0040320E"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 1,160 </w:t>
            </w:r>
          </w:p>
        </w:tc>
        <w:tc>
          <w:tcPr>
            <w:tcW w:w="671" w:type="pct"/>
            <w:tcBorders>
              <w:top w:val="nil"/>
              <w:left w:val="nil"/>
              <w:bottom w:val="single" w:sz="4" w:space="0" w:color="000000"/>
              <w:right w:val="single" w:sz="4" w:space="0" w:color="000000"/>
            </w:tcBorders>
            <w:shd w:val="clear" w:color="auto" w:fill="auto"/>
            <w:noWrap/>
            <w:vAlign w:val="center"/>
            <w:hideMark/>
          </w:tcPr>
          <w:p w14:paraId="07A2AF74" w14:textId="066D45D3"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 4,110 </w:t>
            </w:r>
          </w:p>
        </w:tc>
      </w:tr>
      <w:tr w:rsidR="00B31F09" w:rsidRPr="00B31F09" w14:paraId="55BC983D" w14:textId="77777777" w:rsidTr="00B31F09">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2F9AC9" w14:textId="77777777" w:rsidR="00B31F09" w:rsidRPr="00B31F09" w:rsidRDefault="00B31F09" w:rsidP="00B31F09">
            <w:pPr>
              <w:spacing w:after="0" w:line="240" w:lineRule="auto"/>
              <w:ind w:right="57"/>
              <w:contextualSpacing/>
              <w:rPr>
                <w:rFonts w:ascii="Arial" w:hAnsi="Arial" w:cs="Arial"/>
                <w:color w:val="000000"/>
                <w:sz w:val="20"/>
                <w:szCs w:val="20"/>
              </w:rPr>
            </w:pPr>
            <w:r w:rsidRPr="00B31F09">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noWrap/>
            <w:vAlign w:val="center"/>
            <w:hideMark/>
          </w:tcPr>
          <w:p w14:paraId="7551E28A" w14:textId="77777777" w:rsidR="00B31F09" w:rsidRPr="00B31F09" w:rsidRDefault="00B31F09" w:rsidP="00B31F09">
            <w:pPr>
              <w:spacing w:after="0" w:line="240" w:lineRule="auto"/>
              <w:ind w:right="57"/>
              <w:contextualSpacing/>
              <w:rPr>
                <w:rFonts w:ascii="Arial" w:hAnsi="Arial" w:cs="Arial"/>
                <w:color w:val="000000"/>
                <w:sz w:val="20"/>
                <w:szCs w:val="20"/>
              </w:rPr>
            </w:pPr>
            <w:proofErr w:type="spellStart"/>
            <w:r w:rsidRPr="00B31F09">
              <w:rPr>
                <w:rFonts w:ascii="Arial" w:hAnsi="Arial" w:cs="Arial"/>
                <w:color w:val="000000"/>
                <w:sz w:val="20"/>
                <w:szCs w:val="20"/>
              </w:rPr>
              <w:t>Alitagtag</w:t>
            </w:r>
            <w:proofErr w:type="spellEnd"/>
          </w:p>
        </w:tc>
        <w:tc>
          <w:tcPr>
            <w:tcW w:w="973" w:type="pct"/>
            <w:tcBorders>
              <w:top w:val="nil"/>
              <w:left w:val="nil"/>
              <w:bottom w:val="single" w:sz="4" w:space="0" w:color="000000"/>
              <w:right w:val="single" w:sz="4" w:space="0" w:color="000000"/>
            </w:tcBorders>
            <w:shd w:val="clear" w:color="auto" w:fill="auto"/>
            <w:noWrap/>
            <w:vAlign w:val="center"/>
            <w:hideMark/>
          </w:tcPr>
          <w:p w14:paraId="616CB9F2" w14:textId="53471820"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 2 </w:t>
            </w:r>
          </w:p>
        </w:tc>
        <w:tc>
          <w:tcPr>
            <w:tcW w:w="672" w:type="pct"/>
            <w:tcBorders>
              <w:top w:val="nil"/>
              <w:left w:val="nil"/>
              <w:bottom w:val="single" w:sz="4" w:space="0" w:color="000000"/>
              <w:right w:val="single" w:sz="4" w:space="0" w:color="000000"/>
            </w:tcBorders>
            <w:shd w:val="clear" w:color="auto" w:fill="auto"/>
            <w:noWrap/>
            <w:vAlign w:val="center"/>
            <w:hideMark/>
          </w:tcPr>
          <w:p w14:paraId="232675D2" w14:textId="71C14AF6"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6 </w:t>
            </w:r>
          </w:p>
        </w:tc>
        <w:tc>
          <w:tcPr>
            <w:tcW w:w="671" w:type="pct"/>
            <w:tcBorders>
              <w:top w:val="nil"/>
              <w:left w:val="nil"/>
              <w:bottom w:val="single" w:sz="4" w:space="0" w:color="000000"/>
              <w:right w:val="single" w:sz="4" w:space="0" w:color="000000"/>
            </w:tcBorders>
            <w:shd w:val="clear" w:color="auto" w:fill="auto"/>
            <w:noWrap/>
            <w:vAlign w:val="center"/>
            <w:hideMark/>
          </w:tcPr>
          <w:p w14:paraId="1582CB43" w14:textId="58415E4E"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25 </w:t>
            </w:r>
          </w:p>
        </w:tc>
      </w:tr>
      <w:tr w:rsidR="00B31F09" w:rsidRPr="00B31F09" w14:paraId="0CE4C131" w14:textId="77777777" w:rsidTr="00B31F09">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294044" w14:textId="77777777" w:rsidR="00B31F09" w:rsidRPr="00B31F09" w:rsidRDefault="00B31F09" w:rsidP="00B31F09">
            <w:pPr>
              <w:spacing w:after="0" w:line="240" w:lineRule="auto"/>
              <w:ind w:right="57"/>
              <w:contextualSpacing/>
              <w:jc w:val="right"/>
              <w:rPr>
                <w:rFonts w:ascii="Arial" w:hAnsi="Arial" w:cs="Arial"/>
                <w:color w:val="000000"/>
                <w:sz w:val="20"/>
                <w:szCs w:val="20"/>
              </w:rPr>
            </w:pPr>
            <w:r w:rsidRPr="00B31F09">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14:paraId="2C933DF5" w14:textId="77777777" w:rsidR="00B31F09" w:rsidRPr="00B31F09" w:rsidRDefault="00B31F09" w:rsidP="00B31F09">
            <w:pPr>
              <w:spacing w:after="0" w:line="240" w:lineRule="auto"/>
              <w:ind w:right="57"/>
              <w:contextualSpacing/>
              <w:rPr>
                <w:rFonts w:ascii="Arial" w:hAnsi="Arial" w:cs="Arial"/>
                <w:i/>
                <w:iCs/>
                <w:color w:val="000000"/>
                <w:sz w:val="20"/>
                <w:szCs w:val="20"/>
              </w:rPr>
            </w:pPr>
            <w:proofErr w:type="spellStart"/>
            <w:r w:rsidRPr="00B31F09">
              <w:rPr>
                <w:rFonts w:ascii="Arial" w:hAnsi="Arial" w:cs="Arial"/>
                <w:i/>
                <w:iCs/>
                <w:color w:val="000000"/>
                <w:sz w:val="20"/>
                <w:szCs w:val="20"/>
              </w:rPr>
              <w:t>Balete</w:t>
            </w:r>
            <w:proofErr w:type="spellEnd"/>
          </w:p>
        </w:tc>
        <w:tc>
          <w:tcPr>
            <w:tcW w:w="973" w:type="pct"/>
            <w:tcBorders>
              <w:top w:val="nil"/>
              <w:left w:val="nil"/>
              <w:bottom w:val="single" w:sz="4" w:space="0" w:color="000000"/>
              <w:right w:val="single" w:sz="4" w:space="0" w:color="000000"/>
            </w:tcBorders>
            <w:shd w:val="clear" w:color="auto" w:fill="auto"/>
            <w:noWrap/>
            <w:vAlign w:val="center"/>
            <w:hideMark/>
          </w:tcPr>
          <w:p w14:paraId="27BC9DE6" w14:textId="6664EF45"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 3 </w:t>
            </w:r>
          </w:p>
        </w:tc>
        <w:tc>
          <w:tcPr>
            <w:tcW w:w="672" w:type="pct"/>
            <w:tcBorders>
              <w:top w:val="nil"/>
              <w:left w:val="nil"/>
              <w:bottom w:val="single" w:sz="4" w:space="0" w:color="000000"/>
              <w:right w:val="single" w:sz="4" w:space="0" w:color="000000"/>
            </w:tcBorders>
            <w:shd w:val="clear" w:color="auto" w:fill="auto"/>
            <w:noWrap/>
            <w:vAlign w:val="center"/>
            <w:hideMark/>
          </w:tcPr>
          <w:p w14:paraId="0A023562" w14:textId="280CC134"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78 </w:t>
            </w:r>
          </w:p>
        </w:tc>
        <w:tc>
          <w:tcPr>
            <w:tcW w:w="671" w:type="pct"/>
            <w:tcBorders>
              <w:top w:val="nil"/>
              <w:left w:val="nil"/>
              <w:bottom w:val="single" w:sz="4" w:space="0" w:color="000000"/>
              <w:right w:val="single" w:sz="4" w:space="0" w:color="000000"/>
            </w:tcBorders>
            <w:shd w:val="clear" w:color="auto" w:fill="auto"/>
            <w:noWrap/>
            <w:vAlign w:val="center"/>
            <w:hideMark/>
          </w:tcPr>
          <w:p w14:paraId="11C6A641" w14:textId="088A264C"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271 </w:t>
            </w:r>
          </w:p>
        </w:tc>
      </w:tr>
      <w:tr w:rsidR="00B31F09" w:rsidRPr="00B31F09" w14:paraId="5AA465F7" w14:textId="77777777" w:rsidTr="00B31F09">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D42368" w14:textId="77777777" w:rsidR="00B31F09" w:rsidRPr="00B31F09" w:rsidRDefault="00B31F09" w:rsidP="00B31F09">
            <w:pPr>
              <w:spacing w:after="0" w:line="240" w:lineRule="auto"/>
              <w:ind w:right="57"/>
              <w:contextualSpacing/>
              <w:jc w:val="right"/>
              <w:rPr>
                <w:rFonts w:ascii="Arial" w:hAnsi="Arial" w:cs="Arial"/>
                <w:color w:val="000000"/>
                <w:sz w:val="20"/>
                <w:szCs w:val="20"/>
              </w:rPr>
            </w:pPr>
            <w:r w:rsidRPr="00B31F09">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14:paraId="6B5F25DE" w14:textId="77777777" w:rsidR="00B31F09" w:rsidRPr="00B31F09" w:rsidRDefault="00B31F09" w:rsidP="00B31F09">
            <w:pPr>
              <w:spacing w:after="0" w:line="240" w:lineRule="auto"/>
              <w:ind w:right="57"/>
              <w:contextualSpacing/>
              <w:rPr>
                <w:rFonts w:ascii="Arial" w:hAnsi="Arial" w:cs="Arial"/>
                <w:i/>
                <w:iCs/>
                <w:color w:val="000000"/>
                <w:sz w:val="20"/>
                <w:szCs w:val="20"/>
              </w:rPr>
            </w:pPr>
            <w:proofErr w:type="spellStart"/>
            <w:r w:rsidRPr="00B31F09">
              <w:rPr>
                <w:rFonts w:ascii="Arial" w:hAnsi="Arial" w:cs="Arial"/>
                <w:i/>
                <w:iCs/>
                <w:color w:val="000000"/>
                <w:sz w:val="20"/>
                <w:szCs w:val="20"/>
              </w:rPr>
              <w:t>Calaca</w:t>
            </w:r>
            <w:proofErr w:type="spellEnd"/>
          </w:p>
        </w:tc>
        <w:tc>
          <w:tcPr>
            <w:tcW w:w="973" w:type="pct"/>
            <w:tcBorders>
              <w:top w:val="nil"/>
              <w:left w:val="nil"/>
              <w:bottom w:val="single" w:sz="4" w:space="0" w:color="000000"/>
              <w:right w:val="single" w:sz="4" w:space="0" w:color="000000"/>
            </w:tcBorders>
            <w:shd w:val="clear" w:color="auto" w:fill="auto"/>
            <w:noWrap/>
            <w:vAlign w:val="center"/>
            <w:hideMark/>
          </w:tcPr>
          <w:p w14:paraId="3C3CB4BA" w14:textId="308D7DC6"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 </w:t>
            </w:r>
          </w:p>
        </w:tc>
        <w:tc>
          <w:tcPr>
            <w:tcW w:w="672" w:type="pct"/>
            <w:tcBorders>
              <w:top w:val="nil"/>
              <w:left w:val="nil"/>
              <w:bottom w:val="single" w:sz="4" w:space="0" w:color="000000"/>
              <w:right w:val="single" w:sz="4" w:space="0" w:color="000000"/>
            </w:tcBorders>
            <w:shd w:val="clear" w:color="auto" w:fill="auto"/>
            <w:noWrap/>
            <w:vAlign w:val="center"/>
            <w:hideMark/>
          </w:tcPr>
          <w:p w14:paraId="7FEE1FCE" w14:textId="22693760"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6D4712AD" w14:textId="0340D1CC"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2 </w:t>
            </w:r>
          </w:p>
        </w:tc>
      </w:tr>
      <w:tr w:rsidR="00B31F09" w:rsidRPr="00B31F09" w14:paraId="0CE1F89D" w14:textId="77777777" w:rsidTr="00B31F09">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E89CF4" w14:textId="77777777" w:rsidR="00B31F09" w:rsidRPr="00B31F09" w:rsidRDefault="00B31F09" w:rsidP="00B31F09">
            <w:pPr>
              <w:spacing w:after="0" w:line="240" w:lineRule="auto"/>
              <w:ind w:right="57"/>
              <w:contextualSpacing/>
              <w:jc w:val="right"/>
              <w:rPr>
                <w:rFonts w:ascii="Arial" w:hAnsi="Arial" w:cs="Arial"/>
                <w:color w:val="000000"/>
                <w:sz w:val="20"/>
                <w:szCs w:val="20"/>
              </w:rPr>
            </w:pPr>
            <w:r w:rsidRPr="00B31F09">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14:paraId="49DA2FE1" w14:textId="77777777" w:rsidR="00B31F09" w:rsidRPr="00B31F09" w:rsidRDefault="00B31F09" w:rsidP="00B31F09">
            <w:pPr>
              <w:spacing w:after="0" w:line="240" w:lineRule="auto"/>
              <w:ind w:right="57"/>
              <w:contextualSpacing/>
              <w:rPr>
                <w:rFonts w:ascii="Arial" w:hAnsi="Arial" w:cs="Arial"/>
                <w:i/>
                <w:iCs/>
                <w:color w:val="000000"/>
                <w:sz w:val="20"/>
                <w:szCs w:val="20"/>
              </w:rPr>
            </w:pPr>
            <w:r w:rsidRPr="00B31F09">
              <w:rPr>
                <w:rFonts w:ascii="Arial" w:hAnsi="Arial" w:cs="Arial"/>
                <w:i/>
                <w:iCs/>
                <w:color w:val="000000"/>
                <w:sz w:val="20"/>
                <w:szCs w:val="20"/>
              </w:rPr>
              <w:t>Cuenca</w:t>
            </w:r>
          </w:p>
        </w:tc>
        <w:tc>
          <w:tcPr>
            <w:tcW w:w="973" w:type="pct"/>
            <w:tcBorders>
              <w:top w:val="nil"/>
              <w:left w:val="nil"/>
              <w:bottom w:val="single" w:sz="4" w:space="0" w:color="000000"/>
              <w:right w:val="single" w:sz="4" w:space="0" w:color="000000"/>
            </w:tcBorders>
            <w:shd w:val="clear" w:color="auto" w:fill="auto"/>
            <w:noWrap/>
            <w:vAlign w:val="center"/>
            <w:hideMark/>
          </w:tcPr>
          <w:p w14:paraId="526BB2AA" w14:textId="0A0DA6FB"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 2 </w:t>
            </w:r>
          </w:p>
        </w:tc>
        <w:tc>
          <w:tcPr>
            <w:tcW w:w="672" w:type="pct"/>
            <w:tcBorders>
              <w:top w:val="nil"/>
              <w:left w:val="nil"/>
              <w:bottom w:val="single" w:sz="4" w:space="0" w:color="000000"/>
              <w:right w:val="single" w:sz="4" w:space="0" w:color="000000"/>
            </w:tcBorders>
            <w:shd w:val="clear" w:color="auto" w:fill="auto"/>
            <w:noWrap/>
            <w:vAlign w:val="center"/>
            <w:hideMark/>
          </w:tcPr>
          <w:p w14:paraId="08B1FB21" w14:textId="6516DF4A"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22 </w:t>
            </w:r>
          </w:p>
        </w:tc>
        <w:tc>
          <w:tcPr>
            <w:tcW w:w="671" w:type="pct"/>
            <w:tcBorders>
              <w:top w:val="nil"/>
              <w:left w:val="nil"/>
              <w:bottom w:val="single" w:sz="4" w:space="0" w:color="000000"/>
              <w:right w:val="single" w:sz="4" w:space="0" w:color="000000"/>
            </w:tcBorders>
            <w:shd w:val="clear" w:color="auto" w:fill="auto"/>
            <w:noWrap/>
            <w:vAlign w:val="center"/>
            <w:hideMark/>
          </w:tcPr>
          <w:p w14:paraId="2EFBCC86" w14:textId="14184C9E"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63 </w:t>
            </w:r>
          </w:p>
        </w:tc>
      </w:tr>
      <w:tr w:rsidR="00B31F09" w:rsidRPr="00B31F09" w14:paraId="212BD153" w14:textId="77777777" w:rsidTr="00B31F09">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0B60E5" w14:textId="77777777" w:rsidR="00B31F09" w:rsidRPr="00B31F09" w:rsidRDefault="00B31F09" w:rsidP="00B31F09">
            <w:pPr>
              <w:spacing w:after="0" w:line="240" w:lineRule="auto"/>
              <w:ind w:right="57"/>
              <w:contextualSpacing/>
              <w:jc w:val="right"/>
              <w:rPr>
                <w:rFonts w:ascii="Arial" w:hAnsi="Arial" w:cs="Arial"/>
                <w:color w:val="000000"/>
                <w:sz w:val="20"/>
                <w:szCs w:val="20"/>
              </w:rPr>
            </w:pPr>
            <w:r w:rsidRPr="00B31F09">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14:paraId="5391246E" w14:textId="77777777" w:rsidR="00B31F09" w:rsidRPr="00B31F09" w:rsidRDefault="00B31F09" w:rsidP="00B31F09">
            <w:pPr>
              <w:spacing w:after="0" w:line="240" w:lineRule="auto"/>
              <w:ind w:right="57"/>
              <w:contextualSpacing/>
              <w:rPr>
                <w:rFonts w:ascii="Arial" w:hAnsi="Arial" w:cs="Arial"/>
                <w:i/>
                <w:iCs/>
                <w:color w:val="000000"/>
                <w:sz w:val="20"/>
                <w:szCs w:val="20"/>
              </w:rPr>
            </w:pPr>
            <w:r w:rsidRPr="00B31F09">
              <w:rPr>
                <w:rFonts w:ascii="Arial" w:hAnsi="Arial" w:cs="Arial"/>
                <w:i/>
                <w:iCs/>
                <w:color w:val="000000"/>
                <w:sz w:val="20"/>
                <w:szCs w:val="20"/>
              </w:rPr>
              <w:t>Laurel</w:t>
            </w:r>
          </w:p>
        </w:tc>
        <w:tc>
          <w:tcPr>
            <w:tcW w:w="973" w:type="pct"/>
            <w:tcBorders>
              <w:top w:val="nil"/>
              <w:left w:val="nil"/>
              <w:bottom w:val="single" w:sz="4" w:space="0" w:color="000000"/>
              <w:right w:val="single" w:sz="4" w:space="0" w:color="000000"/>
            </w:tcBorders>
            <w:shd w:val="clear" w:color="auto" w:fill="auto"/>
            <w:noWrap/>
            <w:vAlign w:val="center"/>
            <w:hideMark/>
          </w:tcPr>
          <w:p w14:paraId="022F77BE" w14:textId="3E1402A2"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 11 </w:t>
            </w:r>
          </w:p>
        </w:tc>
        <w:tc>
          <w:tcPr>
            <w:tcW w:w="672" w:type="pct"/>
            <w:tcBorders>
              <w:top w:val="nil"/>
              <w:left w:val="nil"/>
              <w:bottom w:val="single" w:sz="4" w:space="0" w:color="000000"/>
              <w:right w:val="single" w:sz="4" w:space="0" w:color="000000"/>
            </w:tcBorders>
            <w:shd w:val="clear" w:color="auto" w:fill="auto"/>
            <w:noWrap/>
            <w:vAlign w:val="center"/>
            <w:hideMark/>
          </w:tcPr>
          <w:p w14:paraId="72115716" w14:textId="3EA1C049"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 1,257 </w:t>
            </w:r>
          </w:p>
        </w:tc>
        <w:tc>
          <w:tcPr>
            <w:tcW w:w="671" w:type="pct"/>
            <w:tcBorders>
              <w:top w:val="nil"/>
              <w:left w:val="nil"/>
              <w:bottom w:val="single" w:sz="4" w:space="0" w:color="000000"/>
              <w:right w:val="single" w:sz="4" w:space="0" w:color="000000"/>
            </w:tcBorders>
            <w:shd w:val="clear" w:color="auto" w:fill="auto"/>
            <w:noWrap/>
            <w:vAlign w:val="center"/>
            <w:hideMark/>
          </w:tcPr>
          <w:p w14:paraId="1E46E780" w14:textId="2DDD7F25"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 4,645 </w:t>
            </w:r>
          </w:p>
        </w:tc>
      </w:tr>
      <w:tr w:rsidR="00B31F09" w:rsidRPr="00B31F09" w14:paraId="183AB59F" w14:textId="77777777" w:rsidTr="00B31F09">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0A1CFE" w14:textId="77777777" w:rsidR="00B31F09" w:rsidRPr="00B31F09" w:rsidRDefault="00B31F09" w:rsidP="00B31F09">
            <w:pPr>
              <w:spacing w:after="0" w:line="240" w:lineRule="auto"/>
              <w:ind w:right="57"/>
              <w:contextualSpacing/>
              <w:jc w:val="right"/>
              <w:rPr>
                <w:rFonts w:ascii="Arial" w:hAnsi="Arial" w:cs="Arial"/>
                <w:color w:val="000000"/>
                <w:sz w:val="20"/>
                <w:szCs w:val="20"/>
              </w:rPr>
            </w:pPr>
            <w:r w:rsidRPr="00B31F09">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14:paraId="04070CD3" w14:textId="77777777" w:rsidR="00B31F09" w:rsidRPr="00B31F09" w:rsidRDefault="00B31F09" w:rsidP="00B31F09">
            <w:pPr>
              <w:spacing w:after="0" w:line="240" w:lineRule="auto"/>
              <w:ind w:right="57"/>
              <w:contextualSpacing/>
              <w:rPr>
                <w:rFonts w:ascii="Arial" w:hAnsi="Arial" w:cs="Arial"/>
                <w:i/>
                <w:iCs/>
                <w:color w:val="000000"/>
                <w:sz w:val="20"/>
                <w:szCs w:val="20"/>
              </w:rPr>
            </w:pPr>
            <w:proofErr w:type="spellStart"/>
            <w:r w:rsidRPr="00B31F09">
              <w:rPr>
                <w:rFonts w:ascii="Arial" w:hAnsi="Arial" w:cs="Arial"/>
                <w:i/>
                <w:iCs/>
                <w:color w:val="000000"/>
                <w:sz w:val="20"/>
                <w:szCs w:val="20"/>
              </w:rPr>
              <w:t>Lemery</w:t>
            </w:r>
            <w:proofErr w:type="spellEnd"/>
          </w:p>
        </w:tc>
        <w:tc>
          <w:tcPr>
            <w:tcW w:w="973" w:type="pct"/>
            <w:tcBorders>
              <w:top w:val="nil"/>
              <w:left w:val="nil"/>
              <w:bottom w:val="single" w:sz="4" w:space="0" w:color="000000"/>
              <w:right w:val="single" w:sz="4" w:space="0" w:color="000000"/>
            </w:tcBorders>
            <w:shd w:val="clear" w:color="auto" w:fill="auto"/>
            <w:noWrap/>
            <w:vAlign w:val="center"/>
            <w:hideMark/>
          </w:tcPr>
          <w:p w14:paraId="1D83B83F" w14:textId="35356FC1"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 8 </w:t>
            </w:r>
          </w:p>
        </w:tc>
        <w:tc>
          <w:tcPr>
            <w:tcW w:w="672" w:type="pct"/>
            <w:tcBorders>
              <w:top w:val="nil"/>
              <w:left w:val="nil"/>
              <w:bottom w:val="single" w:sz="4" w:space="0" w:color="000000"/>
              <w:right w:val="single" w:sz="4" w:space="0" w:color="000000"/>
            </w:tcBorders>
            <w:shd w:val="clear" w:color="auto" w:fill="auto"/>
            <w:noWrap/>
            <w:vAlign w:val="center"/>
            <w:hideMark/>
          </w:tcPr>
          <w:p w14:paraId="61400833" w14:textId="61326D2A"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75 </w:t>
            </w:r>
          </w:p>
        </w:tc>
        <w:tc>
          <w:tcPr>
            <w:tcW w:w="671" w:type="pct"/>
            <w:tcBorders>
              <w:top w:val="nil"/>
              <w:left w:val="nil"/>
              <w:bottom w:val="single" w:sz="4" w:space="0" w:color="000000"/>
              <w:right w:val="single" w:sz="4" w:space="0" w:color="000000"/>
            </w:tcBorders>
            <w:shd w:val="clear" w:color="auto" w:fill="auto"/>
            <w:noWrap/>
            <w:vAlign w:val="center"/>
            <w:hideMark/>
          </w:tcPr>
          <w:p w14:paraId="70877905" w14:textId="086E4B8F"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287 </w:t>
            </w:r>
          </w:p>
        </w:tc>
      </w:tr>
      <w:tr w:rsidR="00B31F09" w:rsidRPr="00B31F09" w14:paraId="654809E0" w14:textId="77777777" w:rsidTr="00B31F09">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565188" w14:textId="77777777" w:rsidR="00B31F09" w:rsidRPr="00B31F09" w:rsidRDefault="00B31F09" w:rsidP="00B31F09">
            <w:pPr>
              <w:spacing w:after="0" w:line="240" w:lineRule="auto"/>
              <w:ind w:right="57"/>
              <w:contextualSpacing/>
              <w:jc w:val="right"/>
              <w:rPr>
                <w:rFonts w:ascii="Arial" w:hAnsi="Arial" w:cs="Arial"/>
                <w:color w:val="000000"/>
                <w:sz w:val="20"/>
                <w:szCs w:val="20"/>
              </w:rPr>
            </w:pPr>
            <w:r w:rsidRPr="00B31F09">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14:paraId="4D828DCC" w14:textId="77777777" w:rsidR="00B31F09" w:rsidRPr="00B31F09" w:rsidRDefault="00B31F09" w:rsidP="00B31F09">
            <w:pPr>
              <w:spacing w:after="0" w:line="240" w:lineRule="auto"/>
              <w:ind w:right="57"/>
              <w:contextualSpacing/>
              <w:rPr>
                <w:rFonts w:ascii="Arial" w:hAnsi="Arial" w:cs="Arial"/>
                <w:i/>
                <w:iCs/>
                <w:color w:val="000000"/>
                <w:sz w:val="20"/>
                <w:szCs w:val="20"/>
              </w:rPr>
            </w:pPr>
            <w:proofErr w:type="spellStart"/>
            <w:r w:rsidRPr="00B31F09">
              <w:rPr>
                <w:rFonts w:ascii="Arial" w:hAnsi="Arial" w:cs="Arial"/>
                <w:i/>
                <w:iCs/>
                <w:color w:val="000000"/>
                <w:sz w:val="20"/>
                <w:szCs w:val="20"/>
              </w:rPr>
              <w:t>Mataas</w:t>
            </w:r>
            <w:proofErr w:type="spellEnd"/>
            <w:r w:rsidRPr="00B31F09">
              <w:rPr>
                <w:rFonts w:ascii="Arial" w:hAnsi="Arial" w:cs="Arial"/>
                <w:i/>
                <w:iCs/>
                <w:color w:val="000000"/>
                <w:sz w:val="20"/>
                <w:szCs w:val="20"/>
              </w:rPr>
              <w:t xml:space="preserve"> Na </w:t>
            </w:r>
            <w:proofErr w:type="spellStart"/>
            <w:r w:rsidRPr="00B31F09">
              <w:rPr>
                <w:rFonts w:ascii="Arial" w:hAnsi="Arial" w:cs="Arial"/>
                <w:i/>
                <w:iCs/>
                <w:color w:val="000000"/>
                <w:sz w:val="20"/>
                <w:szCs w:val="20"/>
              </w:rPr>
              <w:t>Kahoy</w:t>
            </w:r>
            <w:proofErr w:type="spellEnd"/>
          </w:p>
        </w:tc>
        <w:tc>
          <w:tcPr>
            <w:tcW w:w="973" w:type="pct"/>
            <w:tcBorders>
              <w:top w:val="nil"/>
              <w:left w:val="nil"/>
              <w:bottom w:val="single" w:sz="4" w:space="0" w:color="000000"/>
              <w:right w:val="single" w:sz="4" w:space="0" w:color="000000"/>
            </w:tcBorders>
            <w:shd w:val="clear" w:color="auto" w:fill="auto"/>
            <w:noWrap/>
            <w:vAlign w:val="center"/>
            <w:hideMark/>
          </w:tcPr>
          <w:p w14:paraId="24869836" w14:textId="2A880211"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 1 </w:t>
            </w:r>
          </w:p>
        </w:tc>
        <w:tc>
          <w:tcPr>
            <w:tcW w:w="672" w:type="pct"/>
            <w:tcBorders>
              <w:top w:val="nil"/>
              <w:left w:val="nil"/>
              <w:bottom w:val="single" w:sz="4" w:space="0" w:color="000000"/>
              <w:right w:val="single" w:sz="4" w:space="0" w:color="000000"/>
            </w:tcBorders>
            <w:shd w:val="clear" w:color="auto" w:fill="auto"/>
            <w:noWrap/>
            <w:vAlign w:val="center"/>
            <w:hideMark/>
          </w:tcPr>
          <w:p w14:paraId="5A8A25EF" w14:textId="05914A82"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5 </w:t>
            </w:r>
          </w:p>
        </w:tc>
        <w:tc>
          <w:tcPr>
            <w:tcW w:w="671" w:type="pct"/>
            <w:tcBorders>
              <w:top w:val="nil"/>
              <w:left w:val="nil"/>
              <w:bottom w:val="single" w:sz="4" w:space="0" w:color="000000"/>
              <w:right w:val="single" w:sz="4" w:space="0" w:color="000000"/>
            </w:tcBorders>
            <w:shd w:val="clear" w:color="auto" w:fill="auto"/>
            <w:noWrap/>
            <w:vAlign w:val="center"/>
            <w:hideMark/>
          </w:tcPr>
          <w:p w14:paraId="00DE2542" w14:textId="50297900"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12 </w:t>
            </w:r>
          </w:p>
        </w:tc>
      </w:tr>
      <w:tr w:rsidR="00B31F09" w:rsidRPr="00B31F09" w14:paraId="03A915F8" w14:textId="77777777" w:rsidTr="00B31F09">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AFB95C" w14:textId="77777777" w:rsidR="00B31F09" w:rsidRPr="00B31F09" w:rsidRDefault="00B31F09" w:rsidP="00B31F09">
            <w:pPr>
              <w:spacing w:after="0" w:line="240" w:lineRule="auto"/>
              <w:ind w:right="57"/>
              <w:contextualSpacing/>
              <w:jc w:val="right"/>
              <w:rPr>
                <w:rFonts w:ascii="Arial" w:hAnsi="Arial" w:cs="Arial"/>
                <w:color w:val="000000"/>
                <w:sz w:val="20"/>
                <w:szCs w:val="20"/>
              </w:rPr>
            </w:pPr>
            <w:r w:rsidRPr="00B31F09">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14:paraId="4B66BB57" w14:textId="77777777" w:rsidR="00B31F09" w:rsidRPr="00B31F09" w:rsidRDefault="00B31F09" w:rsidP="00B31F09">
            <w:pPr>
              <w:spacing w:after="0" w:line="240" w:lineRule="auto"/>
              <w:ind w:right="57"/>
              <w:contextualSpacing/>
              <w:rPr>
                <w:rFonts w:ascii="Arial" w:hAnsi="Arial" w:cs="Arial"/>
                <w:i/>
                <w:iCs/>
                <w:color w:val="000000"/>
                <w:sz w:val="20"/>
                <w:szCs w:val="20"/>
              </w:rPr>
            </w:pPr>
            <w:r w:rsidRPr="00B31F09">
              <w:rPr>
                <w:rFonts w:ascii="Arial" w:hAnsi="Arial" w:cs="Arial"/>
                <w:i/>
                <w:iCs/>
                <w:color w:val="000000"/>
                <w:sz w:val="20"/>
                <w:szCs w:val="20"/>
              </w:rPr>
              <w:t>San Jose</w:t>
            </w:r>
          </w:p>
        </w:tc>
        <w:tc>
          <w:tcPr>
            <w:tcW w:w="973" w:type="pct"/>
            <w:tcBorders>
              <w:top w:val="nil"/>
              <w:left w:val="nil"/>
              <w:bottom w:val="single" w:sz="4" w:space="0" w:color="000000"/>
              <w:right w:val="single" w:sz="4" w:space="0" w:color="000000"/>
            </w:tcBorders>
            <w:shd w:val="clear" w:color="auto" w:fill="auto"/>
            <w:noWrap/>
            <w:vAlign w:val="center"/>
            <w:hideMark/>
          </w:tcPr>
          <w:p w14:paraId="3F2DC5EF" w14:textId="7CF1113E"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 1 </w:t>
            </w:r>
          </w:p>
        </w:tc>
        <w:tc>
          <w:tcPr>
            <w:tcW w:w="672" w:type="pct"/>
            <w:tcBorders>
              <w:top w:val="nil"/>
              <w:left w:val="nil"/>
              <w:bottom w:val="single" w:sz="4" w:space="0" w:color="000000"/>
              <w:right w:val="single" w:sz="4" w:space="0" w:color="000000"/>
            </w:tcBorders>
            <w:shd w:val="clear" w:color="auto" w:fill="auto"/>
            <w:noWrap/>
            <w:vAlign w:val="center"/>
            <w:hideMark/>
          </w:tcPr>
          <w:p w14:paraId="5A0F26AF" w14:textId="57C907ED"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124BDEA5" w14:textId="1B4AC220"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9 </w:t>
            </w:r>
          </w:p>
        </w:tc>
      </w:tr>
      <w:tr w:rsidR="00B31F09" w:rsidRPr="00B31F09" w14:paraId="1A7842D2" w14:textId="77777777" w:rsidTr="00B31F09">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BC7D26" w14:textId="77777777" w:rsidR="00B31F09" w:rsidRPr="00B31F09" w:rsidRDefault="00B31F09" w:rsidP="00B31F09">
            <w:pPr>
              <w:spacing w:after="0" w:line="240" w:lineRule="auto"/>
              <w:ind w:right="57"/>
              <w:contextualSpacing/>
              <w:jc w:val="right"/>
              <w:rPr>
                <w:rFonts w:ascii="Arial" w:hAnsi="Arial" w:cs="Arial"/>
                <w:color w:val="000000"/>
                <w:sz w:val="20"/>
                <w:szCs w:val="20"/>
              </w:rPr>
            </w:pPr>
            <w:r w:rsidRPr="00B31F09">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14:paraId="4219DB2B" w14:textId="77777777" w:rsidR="00B31F09" w:rsidRPr="00B31F09" w:rsidRDefault="00B31F09" w:rsidP="00B31F09">
            <w:pPr>
              <w:spacing w:after="0" w:line="240" w:lineRule="auto"/>
              <w:ind w:right="57"/>
              <w:contextualSpacing/>
              <w:rPr>
                <w:rFonts w:ascii="Arial" w:hAnsi="Arial" w:cs="Arial"/>
                <w:i/>
                <w:iCs/>
                <w:color w:val="000000"/>
                <w:sz w:val="20"/>
                <w:szCs w:val="20"/>
              </w:rPr>
            </w:pPr>
            <w:r w:rsidRPr="00B31F09">
              <w:rPr>
                <w:rFonts w:ascii="Arial" w:hAnsi="Arial" w:cs="Arial"/>
                <w:i/>
                <w:iCs/>
                <w:color w:val="000000"/>
                <w:sz w:val="20"/>
                <w:szCs w:val="20"/>
              </w:rPr>
              <w:t>San Nicolas</w:t>
            </w:r>
          </w:p>
        </w:tc>
        <w:tc>
          <w:tcPr>
            <w:tcW w:w="973" w:type="pct"/>
            <w:tcBorders>
              <w:top w:val="nil"/>
              <w:left w:val="nil"/>
              <w:bottom w:val="single" w:sz="4" w:space="0" w:color="000000"/>
              <w:right w:val="single" w:sz="4" w:space="0" w:color="000000"/>
            </w:tcBorders>
            <w:shd w:val="clear" w:color="auto" w:fill="auto"/>
            <w:noWrap/>
            <w:vAlign w:val="center"/>
            <w:hideMark/>
          </w:tcPr>
          <w:p w14:paraId="74F9DB95" w14:textId="007DA2B7"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 9 </w:t>
            </w:r>
          </w:p>
        </w:tc>
        <w:tc>
          <w:tcPr>
            <w:tcW w:w="672" w:type="pct"/>
            <w:tcBorders>
              <w:top w:val="nil"/>
              <w:left w:val="nil"/>
              <w:bottom w:val="single" w:sz="4" w:space="0" w:color="000000"/>
              <w:right w:val="single" w:sz="4" w:space="0" w:color="000000"/>
            </w:tcBorders>
            <w:shd w:val="clear" w:color="auto" w:fill="auto"/>
            <w:noWrap/>
            <w:vAlign w:val="center"/>
            <w:hideMark/>
          </w:tcPr>
          <w:p w14:paraId="3069D09A" w14:textId="3367C95E"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87 </w:t>
            </w:r>
          </w:p>
        </w:tc>
        <w:tc>
          <w:tcPr>
            <w:tcW w:w="671" w:type="pct"/>
            <w:tcBorders>
              <w:top w:val="nil"/>
              <w:left w:val="nil"/>
              <w:bottom w:val="single" w:sz="4" w:space="0" w:color="000000"/>
              <w:right w:val="single" w:sz="4" w:space="0" w:color="000000"/>
            </w:tcBorders>
            <w:shd w:val="clear" w:color="auto" w:fill="auto"/>
            <w:noWrap/>
            <w:vAlign w:val="center"/>
            <w:hideMark/>
          </w:tcPr>
          <w:p w14:paraId="667465F5" w14:textId="73441EC1"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329 </w:t>
            </w:r>
          </w:p>
        </w:tc>
      </w:tr>
      <w:tr w:rsidR="00B31F09" w:rsidRPr="00B31F09" w14:paraId="0C56B85A" w14:textId="77777777" w:rsidTr="00B31F09">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A82B76" w14:textId="77777777" w:rsidR="00B31F09" w:rsidRPr="00B31F09" w:rsidRDefault="00B31F09" w:rsidP="00B31F09">
            <w:pPr>
              <w:spacing w:after="0" w:line="240" w:lineRule="auto"/>
              <w:ind w:right="57"/>
              <w:contextualSpacing/>
              <w:jc w:val="right"/>
              <w:rPr>
                <w:rFonts w:ascii="Arial" w:hAnsi="Arial" w:cs="Arial"/>
                <w:color w:val="000000"/>
                <w:sz w:val="20"/>
                <w:szCs w:val="20"/>
              </w:rPr>
            </w:pPr>
            <w:r w:rsidRPr="00B31F09">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14:paraId="5898180C" w14:textId="77777777" w:rsidR="00B31F09" w:rsidRPr="00B31F09" w:rsidRDefault="00B31F09" w:rsidP="00B31F09">
            <w:pPr>
              <w:spacing w:after="0" w:line="240" w:lineRule="auto"/>
              <w:ind w:right="57"/>
              <w:contextualSpacing/>
              <w:rPr>
                <w:rFonts w:ascii="Arial" w:hAnsi="Arial" w:cs="Arial"/>
                <w:i/>
                <w:iCs/>
                <w:color w:val="000000"/>
                <w:sz w:val="20"/>
                <w:szCs w:val="20"/>
              </w:rPr>
            </w:pPr>
            <w:proofErr w:type="spellStart"/>
            <w:r w:rsidRPr="00B31F09">
              <w:rPr>
                <w:rFonts w:ascii="Arial" w:hAnsi="Arial" w:cs="Arial"/>
                <w:i/>
                <w:iCs/>
                <w:color w:val="000000"/>
                <w:sz w:val="20"/>
                <w:szCs w:val="20"/>
              </w:rPr>
              <w:t>Taal</w:t>
            </w:r>
            <w:proofErr w:type="spellEnd"/>
          </w:p>
        </w:tc>
        <w:tc>
          <w:tcPr>
            <w:tcW w:w="973" w:type="pct"/>
            <w:tcBorders>
              <w:top w:val="nil"/>
              <w:left w:val="nil"/>
              <w:bottom w:val="single" w:sz="4" w:space="0" w:color="000000"/>
              <w:right w:val="single" w:sz="4" w:space="0" w:color="000000"/>
            </w:tcBorders>
            <w:shd w:val="clear" w:color="auto" w:fill="auto"/>
            <w:noWrap/>
            <w:vAlign w:val="center"/>
            <w:hideMark/>
          </w:tcPr>
          <w:p w14:paraId="5DDF5774" w14:textId="5D0F4B21"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 7 </w:t>
            </w:r>
          </w:p>
        </w:tc>
        <w:tc>
          <w:tcPr>
            <w:tcW w:w="672" w:type="pct"/>
            <w:tcBorders>
              <w:top w:val="nil"/>
              <w:left w:val="nil"/>
              <w:bottom w:val="single" w:sz="4" w:space="0" w:color="000000"/>
              <w:right w:val="single" w:sz="4" w:space="0" w:color="000000"/>
            </w:tcBorders>
            <w:shd w:val="clear" w:color="auto" w:fill="auto"/>
            <w:noWrap/>
            <w:vAlign w:val="center"/>
            <w:hideMark/>
          </w:tcPr>
          <w:p w14:paraId="5C2AE7D6" w14:textId="489F2B27"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36 </w:t>
            </w:r>
          </w:p>
        </w:tc>
        <w:tc>
          <w:tcPr>
            <w:tcW w:w="671" w:type="pct"/>
            <w:tcBorders>
              <w:top w:val="nil"/>
              <w:left w:val="nil"/>
              <w:bottom w:val="single" w:sz="4" w:space="0" w:color="000000"/>
              <w:right w:val="single" w:sz="4" w:space="0" w:color="000000"/>
            </w:tcBorders>
            <w:shd w:val="clear" w:color="auto" w:fill="auto"/>
            <w:noWrap/>
            <w:vAlign w:val="center"/>
            <w:hideMark/>
          </w:tcPr>
          <w:p w14:paraId="750CEFC1" w14:textId="7D23D9F3"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99 </w:t>
            </w:r>
          </w:p>
        </w:tc>
      </w:tr>
      <w:tr w:rsidR="00B31F09" w:rsidRPr="00B31F09" w14:paraId="2DB39EC1" w14:textId="77777777" w:rsidTr="00B31F09">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EB0446" w14:textId="77777777" w:rsidR="00B31F09" w:rsidRPr="00B31F09" w:rsidRDefault="00B31F09" w:rsidP="00B31F09">
            <w:pPr>
              <w:spacing w:after="0" w:line="240" w:lineRule="auto"/>
              <w:ind w:right="57"/>
              <w:contextualSpacing/>
              <w:jc w:val="right"/>
              <w:rPr>
                <w:rFonts w:ascii="Arial" w:hAnsi="Arial" w:cs="Arial"/>
                <w:color w:val="000000"/>
                <w:sz w:val="20"/>
                <w:szCs w:val="20"/>
              </w:rPr>
            </w:pPr>
            <w:r w:rsidRPr="00B31F09">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14:paraId="540FD861" w14:textId="77777777" w:rsidR="00B31F09" w:rsidRPr="00B31F09" w:rsidRDefault="00B31F09" w:rsidP="00B31F09">
            <w:pPr>
              <w:spacing w:after="0" w:line="240" w:lineRule="auto"/>
              <w:ind w:right="57"/>
              <w:contextualSpacing/>
              <w:rPr>
                <w:rFonts w:ascii="Arial" w:hAnsi="Arial" w:cs="Arial"/>
                <w:i/>
                <w:iCs/>
                <w:color w:val="000000"/>
                <w:sz w:val="20"/>
                <w:szCs w:val="20"/>
              </w:rPr>
            </w:pPr>
            <w:proofErr w:type="spellStart"/>
            <w:r w:rsidRPr="00B31F09">
              <w:rPr>
                <w:rFonts w:ascii="Arial" w:hAnsi="Arial" w:cs="Arial"/>
                <w:i/>
                <w:iCs/>
                <w:color w:val="000000"/>
                <w:sz w:val="20"/>
                <w:szCs w:val="20"/>
              </w:rPr>
              <w:t>Talisay</w:t>
            </w:r>
            <w:proofErr w:type="spellEnd"/>
          </w:p>
        </w:tc>
        <w:tc>
          <w:tcPr>
            <w:tcW w:w="973" w:type="pct"/>
            <w:tcBorders>
              <w:top w:val="nil"/>
              <w:left w:val="nil"/>
              <w:bottom w:val="single" w:sz="4" w:space="0" w:color="000000"/>
              <w:right w:val="single" w:sz="4" w:space="0" w:color="000000"/>
            </w:tcBorders>
            <w:shd w:val="clear" w:color="auto" w:fill="auto"/>
            <w:noWrap/>
            <w:vAlign w:val="center"/>
            <w:hideMark/>
          </w:tcPr>
          <w:p w14:paraId="7EECF141" w14:textId="42C371FC"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 8 </w:t>
            </w:r>
          </w:p>
        </w:tc>
        <w:tc>
          <w:tcPr>
            <w:tcW w:w="672" w:type="pct"/>
            <w:tcBorders>
              <w:top w:val="nil"/>
              <w:left w:val="nil"/>
              <w:bottom w:val="single" w:sz="4" w:space="0" w:color="000000"/>
              <w:right w:val="single" w:sz="4" w:space="0" w:color="000000"/>
            </w:tcBorders>
            <w:shd w:val="clear" w:color="auto" w:fill="auto"/>
            <w:noWrap/>
            <w:vAlign w:val="center"/>
            <w:hideMark/>
          </w:tcPr>
          <w:p w14:paraId="62F039A8" w14:textId="2C12C333"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29 </w:t>
            </w:r>
          </w:p>
        </w:tc>
        <w:tc>
          <w:tcPr>
            <w:tcW w:w="671" w:type="pct"/>
            <w:tcBorders>
              <w:top w:val="nil"/>
              <w:left w:val="nil"/>
              <w:bottom w:val="single" w:sz="4" w:space="0" w:color="000000"/>
              <w:right w:val="single" w:sz="4" w:space="0" w:color="000000"/>
            </w:tcBorders>
            <w:shd w:val="clear" w:color="auto" w:fill="auto"/>
            <w:noWrap/>
            <w:vAlign w:val="center"/>
            <w:hideMark/>
          </w:tcPr>
          <w:p w14:paraId="34E0C35D" w14:textId="23DD77DF"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125 </w:t>
            </w:r>
          </w:p>
        </w:tc>
      </w:tr>
      <w:tr w:rsidR="00B31F09" w:rsidRPr="00B31F09" w14:paraId="02F8F417" w14:textId="77777777" w:rsidTr="00B31F09">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DE0F07" w14:textId="77777777" w:rsidR="00B31F09" w:rsidRPr="00B31F09" w:rsidRDefault="00B31F09" w:rsidP="00B31F09">
            <w:pPr>
              <w:spacing w:after="0" w:line="240" w:lineRule="auto"/>
              <w:ind w:right="57"/>
              <w:contextualSpacing/>
              <w:jc w:val="right"/>
              <w:rPr>
                <w:rFonts w:ascii="Arial" w:hAnsi="Arial" w:cs="Arial"/>
                <w:color w:val="000000"/>
                <w:sz w:val="20"/>
                <w:szCs w:val="20"/>
              </w:rPr>
            </w:pPr>
            <w:r w:rsidRPr="00B31F09">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14:paraId="07F3733C" w14:textId="77777777" w:rsidR="00B31F09" w:rsidRPr="00B31F09" w:rsidRDefault="00B31F09" w:rsidP="00B31F09">
            <w:pPr>
              <w:spacing w:after="0" w:line="240" w:lineRule="auto"/>
              <w:ind w:right="57"/>
              <w:contextualSpacing/>
              <w:rPr>
                <w:rFonts w:ascii="Arial" w:hAnsi="Arial" w:cs="Arial"/>
                <w:i/>
                <w:iCs/>
                <w:color w:val="000000"/>
                <w:sz w:val="20"/>
                <w:szCs w:val="20"/>
              </w:rPr>
            </w:pPr>
            <w:r w:rsidRPr="00B31F09">
              <w:rPr>
                <w:rFonts w:ascii="Arial" w:hAnsi="Arial" w:cs="Arial"/>
                <w:i/>
                <w:iCs/>
                <w:color w:val="000000"/>
                <w:sz w:val="20"/>
                <w:szCs w:val="20"/>
              </w:rPr>
              <w:t xml:space="preserve">City of </w:t>
            </w:r>
            <w:proofErr w:type="spellStart"/>
            <w:r w:rsidRPr="00B31F09">
              <w:rPr>
                <w:rFonts w:ascii="Arial" w:hAnsi="Arial" w:cs="Arial"/>
                <w:i/>
                <w:iCs/>
                <w:color w:val="000000"/>
                <w:sz w:val="20"/>
                <w:szCs w:val="20"/>
              </w:rPr>
              <w:t>Tanauan</w:t>
            </w:r>
            <w:proofErr w:type="spellEnd"/>
          </w:p>
        </w:tc>
        <w:tc>
          <w:tcPr>
            <w:tcW w:w="973" w:type="pct"/>
            <w:tcBorders>
              <w:top w:val="nil"/>
              <w:left w:val="nil"/>
              <w:bottom w:val="single" w:sz="4" w:space="0" w:color="000000"/>
              <w:right w:val="single" w:sz="4" w:space="0" w:color="000000"/>
            </w:tcBorders>
            <w:shd w:val="clear" w:color="auto" w:fill="auto"/>
            <w:noWrap/>
            <w:vAlign w:val="center"/>
            <w:hideMark/>
          </w:tcPr>
          <w:p w14:paraId="219889A8" w14:textId="28135F39"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 9 </w:t>
            </w:r>
          </w:p>
        </w:tc>
        <w:tc>
          <w:tcPr>
            <w:tcW w:w="672" w:type="pct"/>
            <w:tcBorders>
              <w:top w:val="nil"/>
              <w:left w:val="nil"/>
              <w:bottom w:val="single" w:sz="4" w:space="0" w:color="000000"/>
              <w:right w:val="single" w:sz="4" w:space="0" w:color="000000"/>
            </w:tcBorders>
            <w:shd w:val="clear" w:color="auto" w:fill="auto"/>
            <w:noWrap/>
            <w:vAlign w:val="center"/>
            <w:hideMark/>
          </w:tcPr>
          <w:p w14:paraId="73E5C918" w14:textId="5D848E97"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175 </w:t>
            </w:r>
          </w:p>
        </w:tc>
        <w:tc>
          <w:tcPr>
            <w:tcW w:w="671" w:type="pct"/>
            <w:tcBorders>
              <w:top w:val="nil"/>
              <w:left w:val="nil"/>
              <w:bottom w:val="single" w:sz="4" w:space="0" w:color="000000"/>
              <w:right w:val="single" w:sz="4" w:space="0" w:color="000000"/>
            </w:tcBorders>
            <w:shd w:val="clear" w:color="auto" w:fill="auto"/>
            <w:noWrap/>
            <w:vAlign w:val="center"/>
            <w:hideMark/>
          </w:tcPr>
          <w:p w14:paraId="5160A078" w14:textId="6C0EB36E"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630 </w:t>
            </w:r>
          </w:p>
        </w:tc>
      </w:tr>
    </w:tbl>
    <w:p w14:paraId="1B522050" w14:textId="77777777" w:rsidR="00D16926" w:rsidRPr="000C753A" w:rsidRDefault="00D16926" w:rsidP="00D16926">
      <w:pPr>
        <w:spacing w:after="0" w:line="240" w:lineRule="auto"/>
        <w:ind w:left="709" w:right="27"/>
        <w:contextualSpacing/>
        <w:jc w:val="both"/>
        <w:rPr>
          <w:rFonts w:ascii="Arial" w:eastAsia="Times New Roman" w:hAnsi="Arial" w:cs="Arial"/>
          <w:bCs/>
          <w:i/>
          <w:iCs/>
          <w:color w:val="000000"/>
          <w:sz w:val="16"/>
          <w:szCs w:val="16"/>
        </w:rPr>
      </w:pPr>
      <w:r w:rsidRPr="000C753A">
        <w:rPr>
          <w:rFonts w:ascii="Arial" w:eastAsia="Times New Roman" w:hAnsi="Arial" w:cs="Arial"/>
          <w:bCs/>
          <w:i/>
          <w:iCs/>
          <w:color w:val="000000"/>
          <w:sz w:val="16"/>
          <w:szCs w:val="16"/>
        </w:rPr>
        <w:t>N</w:t>
      </w:r>
      <w:r w:rsidRPr="000C753A">
        <w:rPr>
          <w:rFonts w:ascii="Arial" w:eastAsia="Times New Roman" w:hAnsi="Arial" w:cs="Arial"/>
          <w:bCs/>
          <w:i/>
          <w:iCs/>
          <w:color w:val="000000"/>
          <w:sz w:val="16"/>
          <w:szCs w:val="16"/>
        </w:rPr>
        <w:t>ote: Ongoing assessment and validation are continuously being conducted.</w:t>
      </w:r>
    </w:p>
    <w:p w14:paraId="487C37B9" w14:textId="38AE4BD2" w:rsidR="003B4CD1" w:rsidRPr="000C753A" w:rsidRDefault="00D16926" w:rsidP="00D16926">
      <w:pPr>
        <w:spacing w:after="0" w:line="240" w:lineRule="auto"/>
        <w:ind w:left="284" w:right="27"/>
        <w:contextualSpacing/>
        <w:jc w:val="right"/>
        <w:rPr>
          <w:rFonts w:ascii="Arial" w:eastAsia="Times New Roman" w:hAnsi="Arial" w:cs="Arial"/>
          <w:i/>
          <w:iCs/>
          <w:color w:val="0070C0"/>
          <w:sz w:val="24"/>
          <w:szCs w:val="24"/>
        </w:rPr>
      </w:pPr>
      <w:r w:rsidRPr="000C753A">
        <w:rPr>
          <w:rFonts w:ascii="Arial" w:eastAsia="Times New Roman" w:hAnsi="Arial" w:cs="Arial"/>
          <w:i/>
          <w:iCs/>
          <w:color w:val="0070C0"/>
          <w:sz w:val="16"/>
          <w:szCs w:val="16"/>
        </w:rPr>
        <w:t>Sources: DSWD-FO CALABARZON</w:t>
      </w:r>
    </w:p>
    <w:p w14:paraId="6D23848E" w14:textId="585B88CC" w:rsidR="00261A8B" w:rsidRPr="000C753A" w:rsidRDefault="00261A8B" w:rsidP="00B07DBD">
      <w:pPr>
        <w:pStyle w:val="NoSpacing"/>
        <w:numPr>
          <w:ilvl w:val="0"/>
          <w:numId w:val="14"/>
        </w:numPr>
        <w:contextualSpacing/>
        <w:jc w:val="both"/>
        <w:rPr>
          <w:rFonts w:ascii="Arial" w:hAnsi="Arial" w:cs="Arial"/>
          <w:b/>
          <w:sz w:val="24"/>
          <w:szCs w:val="24"/>
        </w:rPr>
      </w:pPr>
      <w:r w:rsidRPr="000C753A">
        <w:rPr>
          <w:rFonts w:ascii="Arial" w:hAnsi="Arial" w:cs="Arial"/>
          <w:b/>
          <w:sz w:val="24"/>
          <w:szCs w:val="24"/>
        </w:rPr>
        <w:t>Status of Displaced Population</w:t>
      </w:r>
      <w:r w:rsidR="00717961" w:rsidRPr="000C753A">
        <w:rPr>
          <w:rFonts w:ascii="Arial" w:hAnsi="Arial" w:cs="Arial"/>
          <w:b/>
          <w:sz w:val="24"/>
          <w:szCs w:val="24"/>
        </w:rPr>
        <w:t xml:space="preserve"> </w:t>
      </w:r>
    </w:p>
    <w:p w14:paraId="06A11C66" w14:textId="206D758F" w:rsidR="00261A8B" w:rsidRPr="000C753A" w:rsidRDefault="00261A8B" w:rsidP="00B07DBD">
      <w:pPr>
        <w:pStyle w:val="NoSpacing"/>
        <w:ind w:left="720"/>
        <w:contextualSpacing/>
        <w:jc w:val="both"/>
        <w:rPr>
          <w:rFonts w:ascii="Arial" w:hAnsi="Arial" w:cs="Arial"/>
          <w:b/>
          <w:sz w:val="24"/>
          <w:szCs w:val="24"/>
        </w:rPr>
      </w:pPr>
    </w:p>
    <w:p w14:paraId="5028B740" w14:textId="77777777" w:rsidR="00D16926" w:rsidRPr="000C753A" w:rsidRDefault="00D16926" w:rsidP="00D16926">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Inside Evacuation Centers</w:t>
      </w:r>
    </w:p>
    <w:p w14:paraId="450AFD79" w14:textId="77777777" w:rsidR="00D16926" w:rsidRPr="009A79A0" w:rsidRDefault="00D16926" w:rsidP="00D16926">
      <w:pPr>
        <w:pStyle w:val="NoSpacing"/>
        <w:ind w:left="1080"/>
        <w:contextualSpacing/>
        <w:jc w:val="both"/>
        <w:rPr>
          <w:rFonts w:ascii="Arial" w:hAnsi="Arial" w:cs="Arial"/>
          <w:sz w:val="24"/>
          <w:szCs w:val="24"/>
        </w:rPr>
      </w:pPr>
    </w:p>
    <w:p w14:paraId="51AAE206" w14:textId="57A4C6EF" w:rsidR="00D16926" w:rsidRPr="009A79A0" w:rsidRDefault="00D16926" w:rsidP="00D16926">
      <w:pPr>
        <w:pStyle w:val="NoSpacing"/>
        <w:ind w:left="1080"/>
        <w:contextualSpacing/>
        <w:jc w:val="both"/>
        <w:rPr>
          <w:rFonts w:ascii="Arial" w:hAnsi="Arial" w:cs="Arial"/>
          <w:sz w:val="24"/>
          <w:szCs w:val="24"/>
        </w:rPr>
      </w:pPr>
      <w:r w:rsidRPr="009A79A0">
        <w:rPr>
          <w:rFonts w:ascii="Arial" w:hAnsi="Arial" w:cs="Arial"/>
          <w:sz w:val="24"/>
          <w:szCs w:val="24"/>
        </w:rPr>
        <w:t xml:space="preserve">There are </w:t>
      </w:r>
      <w:r w:rsidR="00B31F09" w:rsidRPr="00B31F09">
        <w:rPr>
          <w:rFonts w:ascii="Arial" w:hAnsi="Arial" w:cs="Arial"/>
          <w:b/>
          <w:bCs/>
          <w:color w:val="0070C0"/>
          <w:sz w:val="24"/>
          <w:szCs w:val="24"/>
        </w:rPr>
        <w:t xml:space="preserve">1,221 </w:t>
      </w:r>
      <w:r w:rsidRPr="00D10A86">
        <w:rPr>
          <w:rFonts w:ascii="Arial" w:hAnsi="Arial" w:cs="Arial"/>
          <w:b/>
          <w:bCs/>
          <w:color w:val="0070C0"/>
          <w:sz w:val="24"/>
          <w:szCs w:val="24"/>
        </w:rPr>
        <w:t>families</w:t>
      </w:r>
      <w:r w:rsidRPr="009A79A0">
        <w:rPr>
          <w:rFonts w:ascii="Arial" w:hAnsi="Arial" w:cs="Arial"/>
          <w:sz w:val="24"/>
          <w:szCs w:val="24"/>
        </w:rPr>
        <w:t xml:space="preserve"> or </w:t>
      </w:r>
      <w:r w:rsidR="00B31F09" w:rsidRPr="00B31F09">
        <w:rPr>
          <w:rFonts w:ascii="Arial" w:hAnsi="Arial" w:cs="Arial"/>
          <w:b/>
          <w:bCs/>
          <w:color w:val="0070C0"/>
          <w:sz w:val="24"/>
          <w:szCs w:val="24"/>
        </w:rPr>
        <w:t xml:space="preserve">4,301 </w:t>
      </w:r>
      <w:r w:rsidRPr="00D10A86">
        <w:rPr>
          <w:rFonts w:ascii="Arial" w:hAnsi="Arial" w:cs="Arial"/>
          <w:b/>
          <w:bCs/>
          <w:color w:val="0070C0"/>
          <w:sz w:val="24"/>
          <w:szCs w:val="24"/>
        </w:rPr>
        <w:t>persons</w:t>
      </w:r>
      <w:r w:rsidRPr="00D10A86">
        <w:rPr>
          <w:rFonts w:ascii="Arial" w:hAnsi="Arial" w:cs="Arial"/>
          <w:color w:val="0070C0"/>
          <w:sz w:val="24"/>
          <w:szCs w:val="24"/>
        </w:rPr>
        <w:t xml:space="preserve"> </w:t>
      </w:r>
      <w:r w:rsidRPr="009A79A0">
        <w:rPr>
          <w:rFonts w:ascii="Arial" w:hAnsi="Arial" w:cs="Arial"/>
          <w:sz w:val="24"/>
          <w:szCs w:val="24"/>
        </w:rPr>
        <w:t xml:space="preserve">currently taking temporary shelter in </w:t>
      </w:r>
      <w:r w:rsidRPr="00D10A86">
        <w:rPr>
          <w:rFonts w:ascii="Arial" w:hAnsi="Arial" w:cs="Arial"/>
          <w:b/>
          <w:bCs/>
          <w:color w:val="0070C0"/>
          <w:sz w:val="24"/>
          <w:szCs w:val="24"/>
        </w:rPr>
        <w:t>2</w:t>
      </w:r>
      <w:r w:rsidR="00B31F09">
        <w:rPr>
          <w:rFonts w:ascii="Arial" w:hAnsi="Arial" w:cs="Arial"/>
          <w:b/>
          <w:bCs/>
          <w:color w:val="0070C0"/>
          <w:sz w:val="24"/>
          <w:szCs w:val="24"/>
        </w:rPr>
        <w:t>6</w:t>
      </w:r>
      <w:r w:rsidRPr="00D10A86">
        <w:rPr>
          <w:rFonts w:ascii="Arial" w:hAnsi="Arial" w:cs="Arial"/>
          <w:b/>
          <w:bCs/>
          <w:color w:val="0070C0"/>
          <w:sz w:val="24"/>
          <w:szCs w:val="24"/>
        </w:rPr>
        <w:t xml:space="preserve"> evacuation centers</w:t>
      </w:r>
      <w:r w:rsidRPr="00D10A86">
        <w:rPr>
          <w:rFonts w:ascii="Arial" w:hAnsi="Arial" w:cs="Arial"/>
          <w:color w:val="0070C0"/>
          <w:sz w:val="24"/>
          <w:szCs w:val="24"/>
        </w:rPr>
        <w:t xml:space="preserve"> </w:t>
      </w:r>
      <w:r w:rsidRPr="009A79A0">
        <w:rPr>
          <w:rFonts w:ascii="Arial" w:hAnsi="Arial" w:cs="Arial"/>
          <w:sz w:val="24"/>
          <w:szCs w:val="24"/>
        </w:rPr>
        <w:t xml:space="preserve">in </w:t>
      </w:r>
      <w:r w:rsidRPr="009A79A0">
        <w:rPr>
          <w:rFonts w:ascii="Arial" w:hAnsi="Arial" w:cs="Arial"/>
          <w:b/>
          <w:bCs/>
          <w:sz w:val="24"/>
          <w:szCs w:val="24"/>
        </w:rPr>
        <w:t>CALABARZON</w:t>
      </w:r>
      <w:r w:rsidRPr="009A79A0">
        <w:rPr>
          <w:rFonts w:ascii="Arial" w:hAnsi="Arial" w:cs="Arial"/>
          <w:sz w:val="24"/>
          <w:szCs w:val="24"/>
        </w:rPr>
        <w:t xml:space="preserve"> (see Table 2):</w:t>
      </w:r>
    </w:p>
    <w:p w14:paraId="23ADDC91" w14:textId="77777777" w:rsidR="00D16926" w:rsidRDefault="00D16926" w:rsidP="00D16926">
      <w:pPr>
        <w:pStyle w:val="NoSpacing"/>
        <w:ind w:left="1080"/>
        <w:contextualSpacing/>
        <w:jc w:val="both"/>
        <w:rPr>
          <w:rFonts w:ascii="Arial" w:hAnsi="Arial" w:cs="Arial"/>
          <w:sz w:val="24"/>
          <w:szCs w:val="24"/>
        </w:rPr>
      </w:pPr>
    </w:p>
    <w:p w14:paraId="5FF37F17" w14:textId="77777777" w:rsidR="00D16926" w:rsidRPr="000C753A" w:rsidRDefault="00D16926" w:rsidP="00D16926">
      <w:pPr>
        <w:pStyle w:val="ListParagraph"/>
        <w:spacing w:after="0" w:line="240" w:lineRule="auto"/>
        <w:ind w:left="1080"/>
        <w:jc w:val="both"/>
        <w:textAlignment w:val="baseline"/>
        <w:outlineLvl w:val="0"/>
        <w:rPr>
          <w:rFonts w:ascii="Arial" w:eastAsia="Times New Roman" w:hAnsi="Arial" w:cs="Arial"/>
          <w:b/>
          <w:bCs/>
          <w:i/>
          <w:iCs/>
          <w:color w:val="000000"/>
          <w:sz w:val="20"/>
          <w:szCs w:val="20"/>
        </w:rPr>
      </w:pPr>
      <w:r w:rsidRPr="000C753A">
        <w:rPr>
          <w:rFonts w:ascii="Arial" w:eastAsia="Times New Roman" w:hAnsi="Arial" w:cs="Arial"/>
          <w:b/>
          <w:bCs/>
          <w:i/>
          <w:iCs/>
          <w:color w:val="000000"/>
          <w:sz w:val="20"/>
          <w:szCs w:val="20"/>
        </w:rPr>
        <w:t xml:space="preserve">Table </w:t>
      </w:r>
      <w:r>
        <w:rPr>
          <w:rFonts w:ascii="Arial" w:eastAsia="Times New Roman" w:hAnsi="Arial" w:cs="Arial"/>
          <w:b/>
          <w:bCs/>
          <w:i/>
          <w:iCs/>
          <w:color w:val="000000"/>
          <w:sz w:val="20"/>
          <w:szCs w:val="20"/>
        </w:rPr>
        <w:t>2</w:t>
      </w:r>
      <w:r w:rsidRPr="000C753A">
        <w:rPr>
          <w:rFonts w:ascii="Arial" w:eastAsia="Times New Roman" w:hAnsi="Arial" w:cs="Arial"/>
          <w:b/>
          <w:bCs/>
          <w:i/>
          <w:iCs/>
          <w:color w:val="000000"/>
          <w:sz w:val="20"/>
          <w:szCs w:val="20"/>
        </w:rPr>
        <w:t xml:space="preserve">. Number of </w:t>
      </w:r>
      <w:r>
        <w:rPr>
          <w:rFonts w:ascii="Arial" w:eastAsia="Times New Roman" w:hAnsi="Arial" w:cs="Arial"/>
          <w:b/>
          <w:bCs/>
          <w:i/>
          <w:iCs/>
          <w:color w:val="000000"/>
          <w:sz w:val="20"/>
          <w:szCs w:val="20"/>
        </w:rPr>
        <w:t xml:space="preserve">Displaced </w:t>
      </w:r>
      <w:r w:rsidRPr="000C753A">
        <w:rPr>
          <w:rFonts w:ascii="Arial" w:eastAsia="Times New Roman" w:hAnsi="Arial" w:cs="Arial"/>
          <w:b/>
          <w:bCs/>
          <w:i/>
          <w:iCs/>
          <w:color w:val="000000"/>
          <w:sz w:val="20"/>
          <w:szCs w:val="20"/>
        </w:rPr>
        <w:t>Families / Persons</w:t>
      </w:r>
      <w:r>
        <w:rPr>
          <w:rFonts w:ascii="Arial" w:eastAsia="Times New Roman" w:hAnsi="Arial" w:cs="Arial"/>
          <w:b/>
          <w:bCs/>
          <w:i/>
          <w:iCs/>
          <w:color w:val="000000"/>
          <w:sz w:val="20"/>
          <w:szCs w:val="20"/>
        </w:rPr>
        <w:t xml:space="preserve"> Inside Evacuation Centers</w:t>
      </w:r>
    </w:p>
    <w:tbl>
      <w:tblPr>
        <w:tblW w:w="4497" w:type="pct"/>
        <w:tblInd w:w="988" w:type="dxa"/>
        <w:tblCellMar>
          <w:left w:w="0" w:type="dxa"/>
          <w:right w:w="0" w:type="dxa"/>
        </w:tblCellMar>
        <w:tblLook w:val="04A0" w:firstRow="1" w:lastRow="0" w:firstColumn="1" w:lastColumn="0" w:noHBand="0" w:noVBand="1"/>
      </w:tblPr>
      <w:tblGrid>
        <w:gridCol w:w="123"/>
        <w:gridCol w:w="3135"/>
        <w:gridCol w:w="916"/>
        <w:gridCol w:w="918"/>
        <w:gridCol w:w="918"/>
        <w:gridCol w:w="918"/>
        <w:gridCol w:w="918"/>
        <w:gridCol w:w="911"/>
      </w:tblGrid>
      <w:tr w:rsidR="00B31F09" w:rsidRPr="00B31F09" w14:paraId="3F7570A9" w14:textId="77777777" w:rsidTr="00B31F09">
        <w:trPr>
          <w:trHeight w:val="20"/>
          <w:tblHeader/>
        </w:trPr>
        <w:tc>
          <w:tcPr>
            <w:tcW w:w="186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3DC04AC" w14:textId="77777777" w:rsidR="00B31F09" w:rsidRPr="00B31F09" w:rsidRDefault="00B31F09" w:rsidP="00B31F09">
            <w:pPr>
              <w:spacing w:after="0" w:line="240" w:lineRule="auto"/>
              <w:ind w:right="57"/>
              <w:contextualSpacing/>
              <w:jc w:val="center"/>
              <w:rPr>
                <w:rFonts w:ascii="Arial" w:hAnsi="Arial" w:cs="Arial"/>
                <w:b/>
                <w:bCs/>
                <w:color w:val="000000"/>
                <w:sz w:val="20"/>
                <w:szCs w:val="20"/>
              </w:rPr>
            </w:pPr>
            <w:r w:rsidRPr="00B31F09">
              <w:rPr>
                <w:rFonts w:ascii="Arial" w:hAnsi="Arial" w:cs="Arial"/>
                <w:b/>
                <w:bCs/>
                <w:color w:val="000000"/>
                <w:sz w:val="20"/>
                <w:szCs w:val="20"/>
              </w:rPr>
              <w:t xml:space="preserve">REGION / PROVINCE / MUNICIPALITY </w:t>
            </w:r>
          </w:p>
        </w:tc>
        <w:tc>
          <w:tcPr>
            <w:tcW w:w="1047"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4AAC0423" w14:textId="77777777" w:rsidR="00B31F09" w:rsidRPr="00B31F09" w:rsidRDefault="00B31F09" w:rsidP="00B31F09">
            <w:pPr>
              <w:spacing w:after="0" w:line="240" w:lineRule="auto"/>
              <w:ind w:right="57"/>
              <w:contextualSpacing/>
              <w:jc w:val="center"/>
              <w:rPr>
                <w:rFonts w:ascii="Arial" w:hAnsi="Arial" w:cs="Arial"/>
                <w:b/>
                <w:bCs/>
                <w:color w:val="000000"/>
                <w:sz w:val="20"/>
                <w:szCs w:val="20"/>
              </w:rPr>
            </w:pPr>
            <w:r w:rsidRPr="00B31F09">
              <w:rPr>
                <w:rFonts w:ascii="Arial" w:hAnsi="Arial" w:cs="Arial"/>
                <w:b/>
                <w:bCs/>
                <w:color w:val="000000"/>
                <w:sz w:val="20"/>
                <w:szCs w:val="20"/>
              </w:rPr>
              <w:t xml:space="preserve"> NUMBER OF EVACUATION CENTERS (ECs) </w:t>
            </w:r>
          </w:p>
        </w:tc>
        <w:tc>
          <w:tcPr>
            <w:tcW w:w="209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4427A1C2" w14:textId="77777777" w:rsidR="00B31F09" w:rsidRPr="00B31F09" w:rsidRDefault="00B31F09" w:rsidP="00B31F09">
            <w:pPr>
              <w:spacing w:after="0" w:line="240" w:lineRule="auto"/>
              <w:ind w:right="57"/>
              <w:contextualSpacing/>
              <w:jc w:val="center"/>
              <w:rPr>
                <w:rFonts w:ascii="Arial" w:hAnsi="Arial" w:cs="Arial"/>
                <w:b/>
                <w:bCs/>
                <w:color w:val="000000"/>
                <w:sz w:val="20"/>
                <w:szCs w:val="20"/>
              </w:rPr>
            </w:pPr>
            <w:r w:rsidRPr="00B31F09">
              <w:rPr>
                <w:rFonts w:ascii="Arial" w:hAnsi="Arial" w:cs="Arial"/>
                <w:b/>
                <w:bCs/>
                <w:color w:val="000000"/>
                <w:sz w:val="20"/>
                <w:szCs w:val="20"/>
              </w:rPr>
              <w:t xml:space="preserve"> NUMBER OF DISPLACED </w:t>
            </w:r>
          </w:p>
        </w:tc>
      </w:tr>
      <w:tr w:rsidR="00B31F09" w:rsidRPr="00B31F09" w14:paraId="20C152FE" w14:textId="77777777" w:rsidTr="00B31F09">
        <w:trPr>
          <w:trHeight w:val="20"/>
          <w:tblHeader/>
        </w:trPr>
        <w:tc>
          <w:tcPr>
            <w:tcW w:w="1861" w:type="pct"/>
            <w:gridSpan w:val="2"/>
            <w:vMerge/>
            <w:tcBorders>
              <w:top w:val="single" w:sz="4" w:space="0" w:color="auto"/>
              <w:left w:val="single" w:sz="4" w:space="0" w:color="auto"/>
              <w:bottom w:val="single" w:sz="4" w:space="0" w:color="auto"/>
              <w:right w:val="single" w:sz="4" w:space="0" w:color="auto"/>
            </w:tcBorders>
            <w:vAlign w:val="center"/>
            <w:hideMark/>
          </w:tcPr>
          <w:p w14:paraId="176FCD6D" w14:textId="77777777" w:rsidR="00B31F09" w:rsidRPr="00B31F09" w:rsidRDefault="00B31F09" w:rsidP="00B31F09">
            <w:pPr>
              <w:spacing w:after="0" w:line="240" w:lineRule="auto"/>
              <w:ind w:right="57"/>
              <w:contextualSpacing/>
              <w:rPr>
                <w:rFonts w:ascii="Arial" w:hAnsi="Arial" w:cs="Arial"/>
                <w:b/>
                <w:bCs/>
                <w:color w:val="000000"/>
                <w:sz w:val="20"/>
                <w:szCs w:val="20"/>
              </w:rPr>
            </w:pPr>
          </w:p>
        </w:tc>
        <w:tc>
          <w:tcPr>
            <w:tcW w:w="1047" w:type="pct"/>
            <w:gridSpan w:val="2"/>
            <w:vMerge/>
            <w:tcBorders>
              <w:top w:val="single" w:sz="4" w:space="0" w:color="auto"/>
              <w:left w:val="single" w:sz="4" w:space="0" w:color="auto"/>
              <w:bottom w:val="single" w:sz="4" w:space="0" w:color="auto"/>
              <w:right w:val="single" w:sz="4" w:space="0" w:color="auto"/>
            </w:tcBorders>
            <w:vAlign w:val="center"/>
            <w:hideMark/>
          </w:tcPr>
          <w:p w14:paraId="372893C2" w14:textId="77777777" w:rsidR="00B31F09" w:rsidRPr="00B31F09" w:rsidRDefault="00B31F09" w:rsidP="00B31F09">
            <w:pPr>
              <w:spacing w:after="0" w:line="240" w:lineRule="auto"/>
              <w:ind w:right="57"/>
              <w:contextualSpacing/>
              <w:rPr>
                <w:rFonts w:ascii="Arial" w:hAnsi="Arial" w:cs="Arial"/>
                <w:b/>
                <w:bCs/>
                <w:color w:val="000000"/>
                <w:sz w:val="20"/>
                <w:szCs w:val="20"/>
              </w:rPr>
            </w:pPr>
          </w:p>
        </w:tc>
        <w:tc>
          <w:tcPr>
            <w:tcW w:w="209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AB9460E" w14:textId="77777777" w:rsidR="00B31F09" w:rsidRPr="00B31F09" w:rsidRDefault="00B31F09" w:rsidP="00B31F09">
            <w:pPr>
              <w:spacing w:after="0" w:line="240" w:lineRule="auto"/>
              <w:ind w:right="57"/>
              <w:contextualSpacing/>
              <w:jc w:val="center"/>
              <w:rPr>
                <w:rFonts w:ascii="Arial" w:hAnsi="Arial" w:cs="Arial"/>
                <w:b/>
                <w:bCs/>
                <w:color w:val="000000"/>
                <w:sz w:val="20"/>
                <w:szCs w:val="20"/>
              </w:rPr>
            </w:pPr>
            <w:r w:rsidRPr="00B31F09">
              <w:rPr>
                <w:rFonts w:ascii="Arial" w:hAnsi="Arial" w:cs="Arial"/>
                <w:b/>
                <w:bCs/>
                <w:color w:val="000000"/>
                <w:sz w:val="20"/>
                <w:szCs w:val="20"/>
              </w:rPr>
              <w:t xml:space="preserve"> INSIDE ECs </w:t>
            </w:r>
          </w:p>
        </w:tc>
      </w:tr>
      <w:tr w:rsidR="00B31F09" w:rsidRPr="00B31F09" w14:paraId="275A1FD2" w14:textId="77777777" w:rsidTr="00B31F09">
        <w:trPr>
          <w:trHeight w:val="20"/>
          <w:tblHeader/>
        </w:trPr>
        <w:tc>
          <w:tcPr>
            <w:tcW w:w="1861" w:type="pct"/>
            <w:gridSpan w:val="2"/>
            <w:vMerge/>
            <w:tcBorders>
              <w:top w:val="single" w:sz="4" w:space="0" w:color="auto"/>
              <w:left w:val="single" w:sz="4" w:space="0" w:color="auto"/>
              <w:bottom w:val="single" w:sz="4" w:space="0" w:color="auto"/>
              <w:right w:val="single" w:sz="4" w:space="0" w:color="auto"/>
            </w:tcBorders>
            <w:vAlign w:val="center"/>
            <w:hideMark/>
          </w:tcPr>
          <w:p w14:paraId="33998DD3" w14:textId="77777777" w:rsidR="00B31F09" w:rsidRPr="00B31F09" w:rsidRDefault="00B31F09" w:rsidP="00B31F09">
            <w:pPr>
              <w:spacing w:after="0" w:line="240" w:lineRule="auto"/>
              <w:ind w:right="57"/>
              <w:contextualSpacing/>
              <w:rPr>
                <w:rFonts w:ascii="Arial" w:hAnsi="Arial" w:cs="Arial"/>
                <w:b/>
                <w:bCs/>
                <w:color w:val="000000"/>
                <w:sz w:val="20"/>
                <w:szCs w:val="20"/>
              </w:rPr>
            </w:pPr>
          </w:p>
        </w:tc>
        <w:tc>
          <w:tcPr>
            <w:tcW w:w="1047" w:type="pct"/>
            <w:gridSpan w:val="2"/>
            <w:vMerge/>
            <w:tcBorders>
              <w:top w:val="single" w:sz="4" w:space="0" w:color="auto"/>
              <w:left w:val="single" w:sz="4" w:space="0" w:color="auto"/>
              <w:bottom w:val="single" w:sz="4" w:space="0" w:color="auto"/>
              <w:right w:val="single" w:sz="4" w:space="0" w:color="auto"/>
            </w:tcBorders>
            <w:vAlign w:val="center"/>
            <w:hideMark/>
          </w:tcPr>
          <w:p w14:paraId="24E2B04B" w14:textId="77777777" w:rsidR="00B31F09" w:rsidRPr="00B31F09" w:rsidRDefault="00B31F09" w:rsidP="00B31F09">
            <w:pPr>
              <w:spacing w:after="0" w:line="240" w:lineRule="auto"/>
              <w:ind w:right="57"/>
              <w:contextualSpacing/>
              <w:rPr>
                <w:rFonts w:ascii="Arial" w:hAnsi="Arial" w:cs="Arial"/>
                <w:b/>
                <w:bCs/>
                <w:color w:val="000000"/>
                <w:sz w:val="20"/>
                <w:szCs w:val="20"/>
              </w:rPr>
            </w:pPr>
          </w:p>
        </w:tc>
        <w:tc>
          <w:tcPr>
            <w:tcW w:w="104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27920284" w14:textId="77777777" w:rsidR="00B31F09" w:rsidRPr="00B31F09" w:rsidRDefault="00B31F09" w:rsidP="00B31F09">
            <w:pPr>
              <w:spacing w:after="0" w:line="240" w:lineRule="auto"/>
              <w:ind w:right="57"/>
              <w:contextualSpacing/>
              <w:jc w:val="center"/>
              <w:rPr>
                <w:rFonts w:ascii="Arial" w:hAnsi="Arial" w:cs="Arial"/>
                <w:b/>
                <w:bCs/>
                <w:color w:val="000000"/>
                <w:sz w:val="20"/>
                <w:szCs w:val="20"/>
              </w:rPr>
            </w:pPr>
            <w:r w:rsidRPr="00B31F09">
              <w:rPr>
                <w:rFonts w:ascii="Arial" w:hAnsi="Arial" w:cs="Arial"/>
                <w:b/>
                <w:bCs/>
                <w:color w:val="000000"/>
                <w:sz w:val="20"/>
                <w:szCs w:val="20"/>
              </w:rPr>
              <w:t xml:space="preserve"> Families </w:t>
            </w:r>
          </w:p>
        </w:tc>
        <w:tc>
          <w:tcPr>
            <w:tcW w:w="104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2777508E" w14:textId="2A1EBC16" w:rsidR="00B31F09" w:rsidRPr="00B31F09" w:rsidRDefault="00B31F09" w:rsidP="00B31F09">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 </w:t>
            </w:r>
            <w:r w:rsidRPr="00B31F09">
              <w:rPr>
                <w:rFonts w:ascii="Arial" w:hAnsi="Arial" w:cs="Arial"/>
                <w:b/>
                <w:bCs/>
                <w:color w:val="000000"/>
                <w:sz w:val="20"/>
                <w:szCs w:val="20"/>
              </w:rPr>
              <w:t xml:space="preserve"> </w:t>
            </w:r>
          </w:p>
        </w:tc>
      </w:tr>
      <w:tr w:rsidR="00B31F09" w:rsidRPr="00B31F09" w14:paraId="4C15DF7C" w14:textId="77777777" w:rsidTr="00B31F09">
        <w:trPr>
          <w:trHeight w:val="20"/>
          <w:tblHeader/>
        </w:trPr>
        <w:tc>
          <w:tcPr>
            <w:tcW w:w="1861" w:type="pct"/>
            <w:gridSpan w:val="2"/>
            <w:vMerge/>
            <w:tcBorders>
              <w:top w:val="single" w:sz="4" w:space="0" w:color="auto"/>
              <w:left w:val="single" w:sz="4" w:space="0" w:color="auto"/>
              <w:bottom w:val="single" w:sz="4" w:space="0" w:color="auto"/>
              <w:right w:val="single" w:sz="4" w:space="0" w:color="auto"/>
            </w:tcBorders>
            <w:vAlign w:val="center"/>
            <w:hideMark/>
          </w:tcPr>
          <w:p w14:paraId="478372A9" w14:textId="77777777" w:rsidR="00B31F09" w:rsidRPr="00B31F09" w:rsidRDefault="00B31F09" w:rsidP="00B31F09">
            <w:pPr>
              <w:spacing w:after="0" w:line="240" w:lineRule="auto"/>
              <w:ind w:right="57"/>
              <w:contextualSpacing/>
              <w:rPr>
                <w:rFonts w:ascii="Arial" w:hAnsi="Arial" w:cs="Arial"/>
                <w:b/>
                <w:bCs/>
                <w:color w:val="000000"/>
                <w:sz w:val="20"/>
                <w:szCs w:val="20"/>
              </w:rPr>
            </w:pPr>
          </w:p>
        </w:tc>
        <w:tc>
          <w:tcPr>
            <w:tcW w:w="5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8D2A027" w14:textId="77777777" w:rsidR="00B31F09" w:rsidRPr="00B31F09" w:rsidRDefault="00B31F09" w:rsidP="00B31F09">
            <w:pPr>
              <w:spacing w:after="0" w:line="240" w:lineRule="auto"/>
              <w:ind w:right="57"/>
              <w:contextualSpacing/>
              <w:jc w:val="center"/>
              <w:rPr>
                <w:rFonts w:ascii="Arial" w:hAnsi="Arial" w:cs="Arial"/>
                <w:b/>
                <w:bCs/>
                <w:color w:val="000000"/>
                <w:sz w:val="20"/>
                <w:szCs w:val="20"/>
              </w:rPr>
            </w:pPr>
            <w:r w:rsidRPr="00B31F09">
              <w:rPr>
                <w:rFonts w:ascii="Arial" w:hAnsi="Arial" w:cs="Arial"/>
                <w:b/>
                <w:bCs/>
                <w:color w:val="000000"/>
                <w:sz w:val="20"/>
                <w:szCs w:val="20"/>
              </w:rPr>
              <w:t xml:space="preserve"> CUM </w:t>
            </w:r>
          </w:p>
        </w:tc>
        <w:tc>
          <w:tcPr>
            <w:tcW w:w="5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356BB14" w14:textId="77777777" w:rsidR="00B31F09" w:rsidRPr="00B31F09" w:rsidRDefault="00B31F09" w:rsidP="00B31F09">
            <w:pPr>
              <w:spacing w:after="0" w:line="240" w:lineRule="auto"/>
              <w:ind w:right="57"/>
              <w:contextualSpacing/>
              <w:jc w:val="center"/>
              <w:rPr>
                <w:rFonts w:ascii="Arial" w:hAnsi="Arial" w:cs="Arial"/>
                <w:b/>
                <w:bCs/>
                <w:color w:val="000000"/>
                <w:sz w:val="20"/>
                <w:szCs w:val="20"/>
              </w:rPr>
            </w:pPr>
            <w:r w:rsidRPr="00B31F09">
              <w:rPr>
                <w:rFonts w:ascii="Arial" w:hAnsi="Arial" w:cs="Arial"/>
                <w:b/>
                <w:bCs/>
                <w:color w:val="000000"/>
                <w:sz w:val="20"/>
                <w:szCs w:val="20"/>
              </w:rPr>
              <w:t xml:space="preserve"> NOW </w:t>
            </w:r>
          </w:p>
        </w:tc>
        <w:tc>
          <w:tcPr>
            <w:tcW w:w="5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153CFFA" w14:textId="77777777" w:rsidR="00B31F09" w:rsidRPr="00B31F09" w:rsidRDefault="00B31F09" w:rsidP="00B31F09">
            <w:pPr>
              <w:spacing w:after="0" w:line="240" w:lineRule="auto"/>
              <w:ind w:right="57"/>
              <w:contextualSpacing/>
              <w:jc w:val="center"/>
              <w:rPr>
                <w:rFonts w:ascii="Arial" w:hAnsi="Arial" w:cs="Arial"/>
                <w:b/>
                <w:bCs/>
                <w:color w:val="000000"/>
                <w:sz w:val="20"/>
                <w:szCs w:val="20"/>
              </w:rPr>
            </w:pPr>
            <w:r w:rsidRPr="00B31F09">
              <w:rPr>
                <w:rFonts w:ascii="Arial" w:hAnsi="Arial" w:cs="Arial"/>
                <w:b/>
                <w:bCs/>
                <w:color w:val="000000"/>
                <w:sz w:val="20"/>
                <w:szCs w:val="20"/>
              </w:rPr>
              <w:t xml:space="preserve"> CUM </w:t>
            </w:r>
          </w:p>
        </w:tc>
        <w:tc>
          <w:tcPr>
            <w:tcW w:w="5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75E57E6" w14:textId="77777777" w:rsidR="00B31F09" w:rsidRPr="00B31F09" w:rsidRDefault="00B31F09" w:rsidP="00B31F09">
            <w:pPr>
              <w:spacing w:after="0" w:line="240" w:lineRule="auto"/>
              <w:ind w:right="57"/>
              <w:contextualSpacing/>
              <w:jc w:val="center"/>
              <w:rPr>
                <w:rFonts w:ascii="Arial" w:hAnsi="Arial" w:cs="Arial"/>
                <w:b/>
                <w:bCs/>
                <w:color w:val="000000"/>
                <w:sz w:val="20"/>
                <w:szCs w:val="20"/>
              </w:rPr>
            </w:pPr>
            <w:r w:rsidRPr="00B31F09">
              <w:rPr>
                <w:rFonts w:ascii="Arial" w:hAnsi="Arial" w:cs="Arial"/>
                <w:b/>
                <w:bCs/>
                <w:color w:val="000000"/>
                <w:sz w:val="20"/>
                <w:szCs w:val="20"/>
              </w:rPr>
              <w:t xml:space="preserve"> NOW </w:t>
            </w:r>
          </w:p>
        </w:tc>
        <w:tc>
          <w:tcPr>
            <w:tcW w:w="5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95F0797" w14:textId="77777777" w:rsidR="00B31F09" w:rsidRPr="00B31F09" w:rsidRDefault="00B31F09" w:rsidP="00B31F09">
            <w:pPr>
              <w:spacing w:after="0" w:line="240" w:lineRule="auto"/>
              <w:ind w:right="57"/>
              <w:contextualSpacing/>
              <w:jc w:val="center"/>
              <w:rPr>
                <w:rFonts w:ascii="Arial" w:hAnsi="Arial" w:cs="Arial"/>
                <w:b/>
                <w:bCs/>
                <w:color w:val="000000"/>
                <w:sz w:val="20"/>
                <w:szCs w:val="20"/>
              </w:rPr>
            </w:pPr>
            <w:r w:rsidRPr="00B31F09">
              <w:rPr>
                <w:rFonts w:ascii="Arial" w:hAnsi="Arial" w:cs="Arial"/>
                <w:b/>
                <w:bCs/>
                <w:color w:val="000000"/>
                <w:sz w:val="20"/>
                <w:szCs w:val="20"/>
              </w:rPr>
              <w:t xml:space="preserve"> CUM </w:t>
            </w:r>
          </w:p>
        </w:tc>
        <w:tc>
          <w:tcPr>
            <w:tcW w:w="5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DB3216B" w14:textId="77777777" w:rsidR="00B31F09" w:rsidRPr="00B31F09" w:rsidRDefault="00B31F09" w:rsidP="00B31F09">
            <w:pPr>
              <w:spacing w:after="0" w:line="240" w:lineRule="auto"/>
              <w:ind w:right="57"/>
              <w:contextualSpacing/>
              <w:jc w:val="center"/>
              <w:rPr>
                <w:rFonts w:ascii="Arial" w:hAnsi="Arial" w:cs="Arial"/>
                <w:b/>
                <w:bCs/>
                <w:color w:val="000000"/>
                <w:sz w:val="20"/>
                <w:szCs w:val="20"/>
              </w:rPr>
            </w:pPr>
            <w:r w:rsidRPr="00B31F09">
              <w:rPr>
                <w:rFonts w:ascii="Arial" w:hAnsi="Arial" w:cs="Arial"/>
                <w:b/>
                <w:bCs/>
                <w:color w:val="000000"/>
                <w:sz w:val="20"/>
                <w:szCs w:val="20"/>
              </w:rPr>
              <w:t xml:space="preserve"> NOW </w:t>
            </w:r>
          </w:p>
        </w:tc>
      </w:tr>
      <w:tr w:rsidR="00B31F09" w:rsidRPr="00B31F09" w14:paraId="4214D506" w14:textId="77777777" w:rsidTr="00B31F09">
        <w:trPr>
          <w:trHeight w:val="20"/>
        </w:trPr>
        <w:tc>
          <w:tcPr>
            <w:tcW w:w="186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38B1D50" w14:textId="77777777" w:rsidR="00B31F09" w:rsidRPr="00B31F09" w:rsidRDefault="00B31F09" w:rsidP="00B31F09">
            <w:pPr>
              <w:spacing w:after="0" w:line="240" w:lineRule="auto"/>
              <w:ind w:right="57"/>
              <w:contextualSpacing/>
              <w:jc w:val="center"/>
              <w:rPr>
                <w:rFonts w:ascii="Arial" w:hAnsi="Arial" w:cs="Arial"/>
                <w:b/>
                <w:bCs/>
                <w:color w:val="000000"/>
                <w:sz w:val="20"/>
                <w:szCs w:val="20"/>
              </w:rPr>
            </w:pPr>
            <w:r w:rsidRPr="00B31F09">
              <w:rPr>
                <w:rFonts w:ascii="Arial" w:hAnsi="Arial" w:cs="Arial"/>
                <w:b/>
                <w:bCs/>
                <w:color w:val="000000"/>
                <w:sz w:val="20"/>
                <w:szCs w:val="20"/>
              </w:rPr>
              <w:t>GRAND TOTAL</w:t>
            </w:r>
          </w:p>
        </w:tc>
        <w:tc>
          <w:tcPr>
            <w:tcW w:w="523" w:type="pct"/>
            <w:tcBorders>
              <w:top w:val="single" w:sz="4" w:space="0" w:color="auto"/>
              <w:left w:val="nil"/>
              <w:bottom w:val="single" w:sz="4" w:space="0" w:color="000000"/>
              <w:right w:val="single" w:sz="4" w:space="0" w:color="000000"/>
            </w:tcBorders>
            <w:shd w:val="clear" w:color="A5A5A5" w:fill="A5A5A5"/>
            <w:vAlign w:val="center"/>
            <w:hideMark/>
          </w:tcPr>
          <w:p w14:paraId="6AF0624C" w14:textId="683BB39C"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 26 </w:t>
            </w:r>
          </w:p>
        </w:tc>
        <w:tc>
          <w:tcPr>
            <w:tcW w:w="524" w:type="pct"/>
            <w:tcBorders>
              <w:top w:val="single" w:sz="4" w:space="0" w:color="auto"/>
              <w:left w:val="nil"/>
              <w:bottom w:val="single" w:sz="4" w:space="0" w:color="000000"/>
              <w:right w:val="single" w:sz="4" w:space="0" w:color="000000"/>
            </w:tcBorders>
            <w:shd w:val="clear" w:color="A5A5A5" w:fill="A5A5A5"/>
            <w:vAlign w:val="center"/>
            <w:hideMark/>
          </w:tcPr>
          <w:p w14:paraId="22F7EE74" w14:textId="1AF6BCCC"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 26 </w:t>
            </w:r>
          </w:p>
        </w:tc>
        <w:tc>
          <w:tcPr>
            <w:tcW w:w="524" w:type="pct"/>
            <w:tcBorders>
              <w:top w:val="single" w:sz="4" w:space="0" w:color="auto"/>
              <w:left w:val="nil"/>
              <w:bottom w:val="single" w:sz="4" w:space="0" w:color="000000"/>
              <w:right w:val="single" w:sz="4" w:space="0" w:color="000000"/>
            </w:tcBorders>
            <w:shd w:val="clear" w:color="A5A5A5" w:fill="A5A5A5"/>
            <w:vAlign w:val="center"/>
            <w:hideMark/>
          </w:tcPr>
          <w:p w14:paraId="1C83A0E6" w14:textId="56AC9B20"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1,429 </w:t>
            </w:r>
          </w:p>
        </w:tc>
        <w:tc>
          <w:tcPr>
            <w:tcW w:w="524" w:type="pct"/>
            <w:tcBorders>
              <w:top w:val="single" w:sz="4" w:space="0" w:color="auto"/>
              <w:left w:val="nil"/>
              <w:bottom w:val="single" w:sz="4" w:space="0" w:color="000000"/>
              <w:right w:val="single" w:sz="4" w:space="0" w:color="000000"/>
            </w:tcBorders>
            <w:shd w:val="clear" w:color="A5A5A5" w:fill="A5A5A5"/>
            <w:vAlign w:val="center"/>
            <w:hideMark/>
          </w:tcPr>
          <w:p w14:paraId="00C05959" w14:textId="497D9B29"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1,221 </w:t>
            </w:r>
          </w:p>
        </w:tc>
        <w:tc>
          <w:tcPr>
            <w:tcW w:w="524" w:type="pct"/>
            <w:tcBorders>
              <w:top w:val="single" w:sz="4" w:space="0" w:color="auto"/>
              <w:left w:val="nil"/>
              <w:bottom w:val="single" w:sz="4" w:space="0" w:color="000000"/>
              <w:right w:val="single" w:sz="4" w:space="0" w:color="000000"/>
            </w:tcBorders>
            <w:shd w:val="clear" w:color="A5A5A5" w:fill="A5A5A5"/>
            <w:vAlign w:val="center"/>
            <w:hideMark/>
          </w:tcPr>
          <w:p w14:paraId="6E304AE0" w14:textId="437F3E81"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5,187 </w:t>
            </w:r>
          </w:p>
        </w:tc>
        <w:tc>
          <w:tcPr>
            <w:tcW w:w="520" w:type="pct"/>
            <w:tcBorders>
              <w:top w:val="single" w:sz="4" w:space="0" w:color="auto"/>
              <w:left w:val="nil"/>
              <w:bottom w:val="single" w:sz="4" w:space="0" w:color="000000"/>
              <w:right w:val="single" w:sz="4" w:space="0" w:color="000000"/>
            </w:tcBorders>
            <w:shd w:val="clear" w:color="A5A5A5" w:fill="A5A5A5"/>
            <w:vAlign w:val="center"/>
            <w:hideMark/>
          </w:tcPr>
          <w:p w14:paraId="4DB55F46" w14:textId="44F41080"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4,301 </w:t>
            </w:r>
          </w:p>
        </w:tc>
      </w:tr>
      <w:tr w:rsidR="00B31F09" w:rsidRPr="00B31F09" w14:paraId="28EB4BD8" w14:textId="77777777" w:rsidTr="00B31F09">
        <w:trPr>
          <w:trHeight w:val="20"/>
        </w:trPr>
        <w:tc>
          <w:tcPr>
            <w:tcW w:w="18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3D23CB" w14:textId="77777777" w:rsidR="00B31F09" w:rsidRPr="00B31F09" w:rsidRDefault="00B31F09" w:rsidP="00B31F09">
            <w:pPr>
              <w:spacing w:after="0" w:line="240" w:lineRule="auto"/>
              <w:ind w:right="57"/>
              <w:contextualSpacing/>
              <w:rPr>
                <w:rFonts w:ascii="Arial" w:hAnsi="Arial" w:cs="Arial"/>
                <w:b/>
                <w:bCs/>
                <w:color w:val="000000"/>
                <w:sz w:val="20"/>
                <w:szCs w:val="20"/>
              </w:rPr>
            </w:pPr>
            <w:r w:rsidRPr="00B31F09">
              <w:rPr>
                <w:rFonts w:ascii="Arial" w:hAnsi="Arial" w:cs="Arial"/>
                <w:b/>
                <w:bCs/>
                <w:color w:val="000000"/>
                <w:sz w:val="20"/>
                <w:szCs w:val="20"/>
              </w:rPr>
              <w:t>CALABARZON</w:t>
            </w:r>
          </w:p>
        </w:tc>
        <w:tc>
          <w:tcPr>
            <w:tcW w:w="523" w:type="pct"/>
            <w:tcBorders>
              <w:top w:val="nil"/>
              <w:left w:val="nil"/>
              <w:bottom w:val="single" w:sz="4" w:space="0" w:color="000000"/>
              <w:right w:val="single" w:sz="4" w:space="0" w:color="000000"/>
            </w:tcBorders>
            <w:shd w:val="clear" w:color="BFBFBF" w:fill="BFBFBF"/>
            <w:vAlign w:val="center"/>
            <w:hideMark/>
          </w:tcPr>
          <w:p w14:paraId="2892E9B4" w14:textId="62C581DE"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 26 </w:t>
            </w:r>
          </w:p>
        </w:tc>
        <w:tc>
          <w:tcPr>
            <w:tcW w:w="524" w:type="pct"/>
            <w:tcBorders>
              <w:top w:val="nil"/>
              <w:left w:val="nil"/>
              <w:bottom w:val="single" w:sz="4" w:space="0" w:color="000000"/>
              <w:right w:val="single" w:sz="4" w:space="0" w:color="000000"/>
            </w:tcBorders>
            <w:shd w:val="clear" w:color="BFBFBF" w:fill="BFBFBF"/>
            <w:vAlign w:val="center"/>
            <w:hideMark/>
          </w:tcPr>
          <w:p w14:paraId="271C78C2" w14:textId="3B614178"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 26 </w:t>
            </w:r>
          </w:p>
        </w:tc>
        <w:tc>
          <w:tcPr>
            <w:tcW w:w="524" w:type="pct"/>
            <w:tcBorders>
              <w:top w:val="nil"/>
              <w:left w:val="nil"/>
              <w:bottom w:val="single" w:sz="4" w:space="0" w:color="000000"/>
              <w:right w:val="single" w:sz="4" w:space="0" w:color="000000"/>
            </w:tcBorders>
            <w:shd w:val="clear" w:color="BFBFBF" w:fill="BFBFBF"/>
            <w:vAlign w:val="center"/>
            <w:hideMark/>
          </w:tcPr>
          <w:p w14:paraId="0A516034" w14:textId="33187712"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1,429 </w:t>
            </w:r>
          </w:p>
        </w:tc>
        <w:tc>
          <w:tcPr>
            <w:tcW w:w="524" w:type="pct"/>
            <w:tcBorders>
              <w:top w:val="nil"/>
              <w:left w:val="nil"/>
              <w:bottom w:val="single" w:sz="4" w:space="0" w:color="000000"/>
              <w:right w:val="single" w:sz="4" w:space="0" w:color="000000"/>
            </w:tcBorders>
            <w:shd w:val="clear" w:color="BFBFBF" w:fill="BFBFBF"/>
            <w:vAlign w:val="center"/>
            <w:hideMark/>
          </w:tcPr>
          <w:p w14:paraId="6EE4676E" w14:textId="0352866A"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1,221 </w:t>
            </w:r>
          </w:p>
        </w:tc>
        <w:tc>
          <w:tcPr>
            <w:tcW w:w="524" w:type="pct"/>
            <w:tcBorders>
              <w:top w:val="nil"/>
              <w:left w:val="nil"/>
              <w:bottom w:val="single" w:sz="4" w:space="0" w:color="000000"/>
              <w:right w:val="single" w:sz="4" w:space="0" w:color="000000"/>
            </w:tcBorders>
            <w:shd w:val="clear" w:color="BFBFBF" w:fill="BFBFBF"/>
            <w:vAlign w:val="center"/>
            <w:hideMark/>
          </w:tcPr>
          <w:p w14:paraId="4B60DE2C" w14:textId="587267DB"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5,187 </w:t>
            </w:r>
          </w:p>
        </w:tc>
        <w:tc>
          <w:tcPr>
            <w:tcW w:w="520" w:type="pct"/>
            <w:tcBorders>
              <w:top w:val="nil"/>
              <w:left w:val="nil"/>
              <w:bottom w:val="single" w:sz="4" w:space="0" w:color="000000"/>
              <w:right w:val="single" w:sz="4" w:space="0" w:color="000000"/>
            </w:tcBorders>
            <w:shd w:val="clear" w:color="BFBFBF" w:fill="BFBFBF"/>
            <w:vAlign w:val="center"/>
            <w:hideMark/>
          </w:tcPr>
          <w:p w14:paraId="5E381786" w14:textId="33D67B35"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4,301 </w:t>
            </w:r>
          </w:p>
        </w:tc>
      </w:tr>
      <w:tr w:rsidR="00B31F09" w:rsidRPr="00B31F09" w14:paraId="30B6B7F4" w14:textId="77777777" w:rsidTr="00B31F09">
        <w:trPr>
          <w:trHeight w:val="20"/>
        </w:trPr>
        <w:tc>
          <w:tcPr>
            <w:tcW w:w="1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C960FA" w14:textId="77777777" w:rsidR="00B31F09" w:rsidRPr="00B31F09" w:rsidRDefault="00B31F09" w:rsidP="00B31F09">
            <w:pPr>
              <w:spacing w:after="0" w:line="240" w:lineRule="auto"/>
              <w:ind w:right="57"/>
              <w:contextualSpacing/>
              <w:rPr>
                <w:rFonts w:ascii="Arial" w:hAnsi="Arial" w:cs="Arial"/>
                <w:b/>
                <w:bCs/>
                <w:color w:val="000000"/>
                <w:sz w:val="20"/>
                <w:szCs w:val="20"/>
              </w:rPr>
            </w:pPr>
            <w:proofErr w:type="spellStart"/>
            <w:r w:rsidRPr="00B31F09">
              <w:rPr>
                <w:rFonts w:ascii="Arial" w:hAnsi="Arial" w:cs="Arial"/>
                <w:b/>
                <w:bCs/>
                <w:color w:val="000000"/>
                <w:sz w:val="20"/>
                <w:szCs w:val="20"/>
              </w:rPr>
              <w:lastRenderedPageBreak/>
              <w:t>Batangas</w:t>
            </w:r>
            <w:proofErr w:type="spellEnd"/>
          </w:p>
        </w:tc>
        <w:tc>
          <w:tcPr>
            <w:tcW w:w="523" w:type="pct"/>
            <w:tcBorders>
              <w:top w:val="nil"/>
              <w:left w:val="nil"/>
              <w:bottom w:val="single" w:sz="4" w:space="0" w:color="000000"/>
              <w:right w:val="single" w:sz="4" w:space="0" w:color="000000"/>
            </w:tcBorders>
            <w:shd w:val="clear" w:color="D8D8D8" w:fill="D8D8D8"/>
            <w:vAlign w:val="center"/>
            <w:hideMark/>
          </w:tcPr>
          <w:p w14:paraId="799A49E8" w14:textId="494597FE"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 26 </w:t>
            </w:r>
          </w:p>
        </w:tc>
        <w:tc>
          <w:tcPr>
            <w:tcW w:w="524" w:type="pct"/>
            <w:tcBorders>
              <w:top w:val="nil"/>
              <w:left w:val="nil"/>
              <w:bottom w:val="single" w:sz="4" w:space="0" w:color="000000"/>
              <w:right w:val="single" w:sz="4" w:space="0" w:color="000000"/>
            </w:tcBorders>
            <w:shd w:val="clear" w:color="D8D8D8" w:fill="D8D8D8"/>
            <w:vAlign w:val="center"/>
            <w:hideMark/>
          </w:tcPr>
          <w:p w14:paraId="2F12497C" w14:textId="57EBBC76"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 26 </w:t>
            </w:r>
          </w:p>
        </w:tc>
        <w:tc>
          <w:tcPr>
            <w:tcW w:w="524" w:type="pct"/>
            <w:tcBorders>
              <w:top w:val="nil"/>
              <w:left w:val="nil"/>
              <w:bottom w:val="single" w:sz="4" w:space="0" w:color="000000"/>
              <w:right w:val="single" w:sz="4" w:space="0" w:color="000000"/>
            </w:tcBorders>
            <w:shd w:val="clear" w:color="D8D8D8" w:fill="D8D8D8"/>
            <w:vAlign w:val="center"/>
            <w:hideMark/>
          </w:tcPr>
          <w:p w14:paraId="6B99EBCB" w14:textId="3FE48715"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1,429 </w:t>
            </w:r>
          </w:p>
        </w:tc>
        <w:tc>
          <w:tcPr>
            <w:tcW w:w="524" w:type="pct"/>
            <w:tcBorders>
              <w:top w:val="nil"/>
              <w:left w:val="nil"/>
              <w:bottom w:val="single" w:sz="4" w:space="0" w:color="000000"/>
              <w:right w:val="single" w:sz="4" w:space="0" w:color="000000"/>
            </w:tcBorders>
            <w:shd w:val="clear" w:color="D8D8D8" w:fill="D8D8D8"/>
            <w:vAlign w:val="center"/>
            <w:hideMark/>
          </w:tcPr>
          <w:p w14:paraId="0AF7AB1C" w14:textId="07C8F8CC"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1,221 </w:t>
            </w:r>
          </w:p>
        </w:tc>
        <w:tc>
          <w:tcPr>
            <w:tcW w:w="524" w:type="pct"/>
            <w:tcBorders>
              <w:top w:val="nil"/>
              <w:left w:val="nil"/>
              <w:bottom w:val="single" w:sz="4" w:space="0" w:color="000000"/>
              <w:right w:val="single" w:sz="4" w:space="0" w:color="000000"/>
            </w:tcBorders>
            <w:shd w:val="clear" w:color="D8D8D8" w:fill="D8D8D8"/>
            <w:vAlign w:val="center"/>
            <w:hideMark/>
          </w:tcPr>
          <w:p w14:paraId="5A6BF510" w14:textId="250F562B"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5,187 </w:t>
            </w:r>
          </w:p>
        </w:tc>
        <w:tc>
          <w:tcPr>
            <w:tcW w:w="520" w:type="pct"/>
            <w:tcBorders>
              <w:top w:val="nil"/>
              <w:left w:val="nil"/>
              <w:bottom w:val="single" w:sz="4" w:space="0" w:color="000000"/>
              <w:right w:val="single" w:sz="4" w:space="0" w:color="000000"/>
            </w:tcBorders>
            <w:shd w:val="clear" w:color="D8D8D8" w:fill="D8D8D8"/>
            <w:vAlign w:val="center"/>
            <w:hideMark/>
          </w:tcPr>
          <w:p w14:paraId="7AA540E0" w14:textId="1E1C5866" w:rsidR="00B31F09" w:rsidRPr="00B31F09" w:rsidRDefault="00B31F09" w:rsidP="00B31F09">
            <w:pPr>
              <w:spacing w:after="0" w:line="240" w:lineRule="auto"/>
              <w:ind w:right="57"/>
              <w:contextualSpacing/>
              <w:jc w:val="right"/>
              <w:rPr>
                <w:rFonts w:ascii="Arial" w:hAnsi="Arial" w:cs="Arial"/>
                <w:b/>
                <w:bCs/>
                <w:color w:val="000000"/>
                <w:sz w:val="20"/>
                <w:szCs w:val="20"/>
              </w:rPr>
            </w:pPr>
            <w:r w:rsidRPr="00B31F09">
              <w:rPr>
                <w:rFonts w:ascii="Arial" w:hAnsi="Arial" w:cs="Arial"/>
                <w:b/>
                <w:bCs/>
                <w:color w:val="000000"/>
                <w:sz w:val="20"/>
                <w:szCs w:val="20"/>
              </w:rPr>
              <w:t xml:space="preserve">4,301 </w:t>
            </w:r>
          </w:p>
        </w:tc>
      </w:tr>
      <w:tr w:rsidR="00B31F09" w:rsidRPr="00B31F09" w14:paraId="27E7288A" w14:textId="77777777" w:rsidTr="00B31F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CBBD8BD" w14:textId="77777777" w:rsidR="00B31F09" w:rsidRPr="00B31F09" w:rsidRDefault="00B31F09" w:rsidP="00B31F09">
            <w:pPr>
              <w:spacing w:after="0" w:line="240" w:lineRule="auto"/>
              <w:ind w:right="57"/>
              <w:contextualSpacing/>
              <w:rPr>
                <w:rFonts w:ascii="Arial" w:hAnsi="Arial" w:cs="Arial"/>
                <w:color w:val="000000"/>
                <w:sz w:val="20"/>
                <w:szCs w:val="20"/>
              </w:rPr>
            </w:pPr>
            <w:r w:rsidRPr="00B31F09">
              <w:rPr>
                <w:rFonts w:ascii="Arial" w:hAnsi="Arial" w:cs="Arial"/>
                <w:color w:val="000000"/>
                <w:sz w:val="20"/>
                <w:szCs w:val="20"/>
              </w:rPr>
              <w:t> </w:t>
            </w:r>
          </w:p>
        </w:tc>
        <w:tc>
          <w:tcPr>
            <w:tcW w:w="1790" w:type="pct"/>
            <w:tcBorders>
              <w:top w:val="nil"/>
              <w:left w:val="nil"/>
              <w:bottom w:val="single" w:sz="4" w:space="0" w:color="000000"/>
              <w:right w:val="single" w:sz="4" w:space="0" w:color="000000"/>
            </w:tcBorders>
            <w:shd w:val="clear" w:color="auto" w:fill="auto"/>
            <w:noWrap/>
            <w:vAlign w:val="center"/>
            <w:hideMark/>
          </w:tcPr>
          <w:p w14:paraId="7D76C756" w14:textId="77777777" w:rsidR="00B31F09" w:rsidRPr="00B31F09" w:rsidRDefault="00B31F09" w:rsidP="00B31F09">
            <w:pPr>
              <w:spacing w:after="0" w:line="240" w:lineRule="auto"/>
              <w:ind w:right="57"/>
              <w:contextualSpacing/>
              <w:rPr>
                <w:rFonts w:ascii="Arial" w:hAnsi="Arial" w:cs="Arial"/>
                <w:color w:val="000000"/>
                <w:sz w:val="20"/>
                <w:szCs w:val="20"/>
              </w:rPr>
            </w:pPr>
            <w:proofErr w:type="spellStart"/>
            <w:r w:rsidRPr="00B31F09">
              <w:rPr>
                <w:rFonts w:ascii="Arial" w:hAnsi="Arial" w:cs="Arial"/>
                <w:color w:val="000000"/>
                <w:sz w:val="20"/>
                <w:szCs w:val="20"/>
              </w:rPr>
              <w:t>Agoncillo</w:t>
            </w:r>
            <w:proofErr w:type="spellEnd"/>
          </w:p>
        </w:tc>
        <w:tc>
          <w:tcPr>
            <w:tcW w:w="523" w:type="pct"/>
            <w:tcBorders>
              <w:top w:val="nil"/>
              <w:left w:val="nil"/>
              <w:bottom w:val="single" w:sz="4" w:space="0" w:color="000000"/>
              <w:right w:val="single" w:sz="4" w:space="0" w:color="000000"/>
            </w:tcBorders>
            <w:shd w:val="clear" w:color="auto" w:fill="auto"/>
            <w:noWrap/>
            <w:vAlign w:val="center"/>
            <w:hideMark/>
          </w:tcPr>
          <w:p w14:paraId="50CA3809" w14:textId="5838875B"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11 </w:t>
            </w:r>
          </w:p>
        </w:tc>
        <w:tc>
          <w:tcPr>
            <w:tcW w:w="524" w:type="pct"/>
            <w:tcBorders>
              <w:top w:val="nil"/>
              <w:left w:val="nil"/>
              <w:bottom w:val="single" w:sz="4" w:space="0" w:color="000000"/>
              <w:right w:val="single" w:sz="4" w:space="0" w:color="000000"/>
            </w:tcBorders>
            <w:shd w:val="clear" w:color="auto" w:fill="auto"/>
            <w:noWrap/>
            <w:vAlign w:val="center"/>
            <w:hideMark/>
          </w:tcPr>
          <w:p w14:paraId="78D48C9B" w14:textId="58EEFD61"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11 </w:t>
            </w:r>
          </w:p>
        </w:tc>
        <w:tc>
          <w:tcPr>
            <w:tcW w:w="524" w:type="pct"/>
            <w:tcBorders>
              <w:top w:val="nil"/>
              <w:left w:val="nil"/>
              <w:bottom w:val="single" w:sz="4" w:space="0" w:color="000000"/>
              <w:right w:val="single" w:sz="4" w:space="0" w:color="000000"/>
            </w:tcBorders>
            <w:shd w:val="clear" w:color="auto" w:fill="auto"/>
            <w:noWrap/>
            <w:vAlign w:val="center"/>
            <w:hideMark/>
          </w:tcPr>
          <w:p w14:paraId="0D230043" w14:textId="299778A8"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504 </w:t>
            </w:r>
          </w:p>
        </w:tc>
        <w:tc>
          <w:tcPr>
            <w:tcW w:w="524" w:type="pct"/>
            <w:tcBorders>
              <w:top w:val="nil"/>
              <w:left w:val="nil"/>
              <w:bottom w:val="single" w:sz="4" w:space="0" w:color="000000"/>
              <w:right w:val="single" w:sz="4" w:space="0" w:color="000000"/>
            </w:tcBorders>
            <w:shd w:val="clear" w:color="auto" w:fill="auto"/>
            <w:noWrap/>
            <w:vAlign w:val="center"/>
            <w:hideMark/>
          </w:tcPr>
          <w:p w14:paraId="12CDB7D3" w14:textId="41B2CBF6"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493 </w:t>
            </w:r>
          </w:p>
        </w:tc>
        <w:tc>
          <w:tcPr>
            <w:tcW w:w="524" w:type="pct"/>
            <w:tcBorders>
              <w:top w:val="nil"/>
              <w:left w:val="nil"/>
              <w:bottom w:val="single" w:sz="4" w:space="0" w:color="000000"/>
              <w:right w:val="single" w:sz="4" w:space="0" w:color="000000"/>
            </w:tcBorders>
            <w:shd w:val="clear" w:color="auto" w:fill="auto"/>
            <w:noWrap/>
            <w:vAlign w:val="center"/>
            <w:hideMark/>
          </w:tcPr>
          <w:p w14:paraId="7911D6F1" w14:textId="30F1127C"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 1,842 </w:t>
            </w:r>
          </w:p>
        </w:tc>
        <w:tc>
          <w:tcPr>
            <w:tcW w:w="520" w:type="pct"/>
            <w:tcBorders>
              <w:top w:val="nil"/>
              <w:left w:val="nil"/>
              <w:bottom w:val="single" w:sz="4" w:space="0" w:color="000000"/>
              <w:right w:val="single" w:sz="4" w:space="0" w:color="000000"/>
            </w:tcBorders>
            <w:shd w:val="clear" w:color="auto" w:fill="auto"/>
            <w:noWrap/>
            <w:vAlign w:val="center"/>
            <w:hideMark/>
          </w:tcPr>
          <w:p w14:paraId="3C6FCBB8" w14:textId="20181E78"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 1,801 </w:t>
            </w:r>
          </w:p>
        </w:tc>
      </w:tr>
      <w:tr w:rsidR="00B31F09" w:rsidRPr="00B31F09" w14:paraId="24A40529" w14:textId="77777777" w:rsidTr="00B31F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A0AEFAD" w14:textId="77777777" w:rsidR="00B31F09" w:rsidRPr="00B31F09" w:rsidRDefault="00B31F09" w:rsidP="00B31F09">
            <w:pPr>
              <w:spacing w:after="0" w:line="240" w:lineRule="auto"/>
              <w:ind w:right="57"/>
              <w:contextualSpacing/>
              <w:jc w:val="right"/>
              <w:rPr>
                <w:rFonts w:ascii="Arial" w:hAnsi="Arial" w:cs="Arial"/>
                <w:color w:val="000000"/>
                <w:sz w:val="20"/>
                <w:szCs w:val="20"/>
              </w:rPr>
            </w:pPr>
            <w:r w:rsidRPr="00B31F09">
              <w:rPr>
                <w:rFonts w:ascii="Arial" w:hAnsi="Arial" w:cs="Arial"/>
                <w:color w:val="000000"/>
                <w:sz w:val="20"/>
                <w:szCs w:val="20"/>
              </w:rPr>
              <w:t> </w:t>
            </w:r>
          </w:p>
        </w:tc>
        <w:tc>
          <w:tcPr>
            <w:tcW w:w="1790" w:type="pct"/>
            <w:tcBorders>
              <w:top w:val="nil"/>
              <w:left w:val="nil"/>
              <w:bottom w:val="single" w:sz="4" w:space="0" w:color="000000"/>
              <w:right w:val="single" w:sz="4" w:space="0" w:color="000000"/>
            </w:tcBorders>
            <w:shd w:val="clear" w:color="auto" w:fill="auto"/>
            <w:vAlign w:val="center"/>
            <w:hideMark/>
          </w:tcPr>
          <w:p w14:paraId="4099ACDE" w14:textId="77777777" w:rsidR="00B31F09" w:rsidRPr="00B31F09" w:rsidRDefault="00B31F09" w:rsidP="00B31F09">
            <w:pPr>
              <w:spacing w:after="0" w:line="240" w:lineRule="auto"/>
              <w:ind w:right="57"/>
              <w:contextualSpacing/>
              <w:rPr>
                <w:rFonts w:ascii="Arial" w:hAnsi="Arial" w:cs="Arial"/>
                <w:i/>
                <w:iCs/>
                <w:color w:val="000000"/>
                <w:sz w:val="20"/>
                <w:szCs w:val="20"/>
              </w:rPr>
            </w:pPr>
            <w:proofErr w:type="spellStart"/>
            <w:r w:rsidRPr="00B31F09">
              <w:rPr>
                <w:rFonts w:ascii="Arial" w:hAnsi="Arial" w:cs="Arial"/>
                <w:i/>
                <w:iCs/>
                <w:color w:val="000000"/>
                <w:sz w:val="20"/>
                <w:szCs w:val="20"/>
              </w:rPr>
              <w:t>Balayan</w:t>
            </w:r>
            <w:proofErr w:type="spellEnd"/>
          </w:p>
        </w:tc>
        <w:tc>
          <w:tcPr>
            <w:tcW w:w="523" w:type="pct"/>
            <w:tcBorders>
              <w:top w:val="nil"/>
              <w:left w:val="nil"/>
              <w:bottom w:val="single" w:sz="4" w:space="0" w:color="000000"/>
              <w:right w:val="single" w:sz="4" w:space="0" w:color="000000"/>
            </w:tcBorders>
            <w:shd w:val="clear" w:color="auto" w:fill="auto"/>
            <w:noWrap/>
            <w:vAlign w:val="center"/>
            <w:hideMark/>
          </w:tcPr>
          <w:p w14:paraId="6289A580" w14:textId="2E8806E5"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559F0C12" w14:textId="3F477523"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519EEFF2" w14:textId="5A1A59D7"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26 </w:t>
            </w:r>
          </w:p>
        </w:tc>
        <w:tc>
          <w:tcPr>
            <w:tcW w:w="524" w:type="pct"/>
            <w:tcBorders>
              <w:top w:val="nil"/>
              <w:left w:val="nil"/>
              <w:bottom w:val="single" w:sz="4" w:space="0" w:color="000000"/>
              <w:right w:val="single" w:sz="4" w:space="0" w:color="000000"/>
            </w:tcBorders>
            <w:shd w:val="clear" w:color="auto" w:fill="auto"/>
            <w:noWrap/>
            <w:vAlign w:val="center"/>
            <w:hideMark/>
          </w:tcPr>
          <w:p w14:paraId="5967F5D9" w14:textId="033C69AF"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26 </w:t>
            </w:r>
          </w:p>
        </w:tc>
        <w:tc>
          <w:tcPr>
            <w:tcW w:w="524" w:type="pct"/>
            <w:tcBorders>
              <w:top w:val="nil"/>
              <w:left w:val="nil"/>
              <w:bottom w:val="single" w:sz="4" w:space="0" w:color="000000"/>
              <w:right w:val="single" w:sz="4" w:space="0" w:color="000000"/>
            </w:tcBorders>
            <w:shd w:val="clear" w:color="auto" w:fill="auto"/>
            <w:noWrap/>
            <w:vAlign w:val="center"/>
            <w:hideMark/>
          </w:tcPr>
          <w:p w14:paraId="044F64FF" w14:textId="293953BC"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93 </w:t>
            </w:r>
          </w:p>
        </w:tc>
        <w:tc>
          <w:tcPr>
            <w:tcW w:w="520" w:type="pct"/>
            <w:tcBorders>
              <w:top w:val="nil"/>
              <w:left w:val="nil"/>
              <w:bottom w:val="single" w:sz="4" w:space="0" w:color="000000"/>
              <w:right w:val="single" w:sz="4" w:space="0" w:color="000000"/>
            </w:tcBorders>
            <w:shd w:val="clear" w:color="auto" w:fill="auto"/>
            <w:noWrap/>
            <w:vAlign w:val="center"/>
            <w:hideMark/>
          </w:tcPr>
          <w:p w14:paraId="74E231F9" w14:textId="45825E3D"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93 </w:t>
            </w:r>
          </w:p>
        </w:tc>
      </w:tr>
      <w:tr w:rsidR="00B31F09" w:rsidRPr="00B31F09" w14:paraId="5F7008AE" w14:textId="77777777" w:rsidTr="00B31F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366B85B" w14:textId="77777777" w:rsidR="00B31F09" w:rsidRPr="00B31F09" w:rsidRDefault="00B31F09" w:rsidP="00B31F09">
            <w:pPr>
              <w:spacing w:after="0" w:line="240" w:lineRule="auto"/>
              <w:ind w:right="57"/>
              <w:contextualSpacing/>
              <w:jc w:val="right"/>
              <w:rPr>
                <w:rFonts w:ascii="Arial" w:hAnsi="Arial" w:cs="Arial"/>
                <w:color w:val="000000"/>
                <w:sz w:val="20"/>
                <w:szCs w:val="20"/>
              </w:rPr>
            </w:pPr>
            <w:r w:rsidRPr="00B31F09">
              <w:rPr>
                <w:rFonts w:ascii="Arial" w:hAnsi="Arial" w:cs="Arial"/>
                <w:color w:val="000000"/>
                <w:sz w:val="20"/>
                <w:szCs w:val="20"/>
              </w:rPr>
              <w:t> </w:t>
            </w:r>
          </w:p>
        </w:tc>
        <w:tc>
          <w:tcPr>
            <w:tcW w:w="1790" w:type="pct"/>
            <w:tcBorders>
              <w:top w:val="nil"/>
              <w:left w:val="nil"/>
              <w:bottom w:val="single" w:sz="4" w:space="0" w:color="000000"/>
              <w:right w:val="single" w:sz="4" w:space="0" w:color="000000"/>
            </w:tcBorders>
            <w:shd w:val="clear" w:color="auto" w:fill="auto"/>
            <w:vAlign w:val="center"/>
            <w:hideMark/>
          </w:tcPr>
          <w:p w14:paraId="56BB5951" w14:textId="77777777" w:rsidR="00B31F09" w:rsidRPr="00B31F09" w:rsidRDefault="00B31F09" w:rsidP="00B31F09">
            <w:pPr>
              <w:spacing w:after="0" w:line="240" w:lineRule="auto"/>
              <w:ind w:right="57"/>
              <w:contextualSpacing/>
              <w:rPr>
                <w:rFonts w:ascii="Arial" w:hAnsi="Arial" w:cs="Arial"/>
                <w:i/>
                <w:iCs/>
                <w:color w:val="000000"/>
                <w:sz w:val="20"/>
                <w:szCs w:val="20"/>
              </w:rPr>
            </w:pPr>
            <w:proofErr w:type="spellStart"/>
            <w:r w:rsidRPr="00B31F09">
              <w:rPr>
                <w:rFonts w:ascii="Arial" w:hAnsi="Arial" w:cs="Arial"/>
                <w:i/>
                <w:iCs/>
                <w:color w:val="000000"/>
                <w:sz w:val="20"/>
                <w:szCs w:val="20"/>
              </w:rPr>
              <w:t>Balete</w:t>
            </w:r>
            <w:proofErr w:type="spellEnd"/>
          </w:p>
        </w:tc>
        <w:tc>
          <w:tcPr>
            <w:tcW w:w="523" w:type="pct"/>
            <w:tcBorders>
              <w:top w:val="nil"/>
              <w:left w:val="nil"/>
              <w:bottom w:val="single" w:sz="4" w:space="0" w:color="000000"/>
              <w:right w:val="single" w:sz="4" w:space="0" w:color="000000"/>
            </w:tcBorders>
            <w:shd w:val="clear" w:color="auto" w:fill="auto"/>
            <w:noWrap/>
            <w:vAlign w:val="center"/>
            <w:hideMark/>
          </w:tcPr>
          <w:p w14:paraId="6C5E6598" w14:textId="533E2E20"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7C6C6B01" w14:textId="632F4398"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6652100E" w14:textId="50223868"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76 </w:t>
            </w:r>
          </w:p>
        </w:tc>
        <w:tc>
          <w:tcPr>
            <w:tcW w:w="524" w:type="pct"/>
            <w:tcBorders>
              <w:top w:val="nil"/>
              <w:left w:val="nil"/>
              <w:bottom w:val="single" w:sz="4" w:space="0" w:color="000000"/>
              <w:right w:val="single" w:sz="4" w:space="0" w:color="000000"/>
            </w:tcBorders>
            <w:shd w:val="clear" w:color="auto" w:fill="auto"/>
            <w:noWrap/>
            <w:vAlign w:val="center"/>
            <w:hideMark/>
          </w:tcPr>
          <w:p w14:paraId="753ECB50" w14:textId="70725526"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75 </w:t>
            </w:r>
          </w:p>
        </w:tc>
        <w:tc>
          <w:tcPr>
            <w:tcW w:w="524" w:type="pct"/>
            <w:tcBorders>
              <w:top w:val="nil"/>
              <w:left w:val="nil"/>
              <w:bottom w:val="single" w:sz="4" w:space="0" w:color="000000"/>
              <w:right w:val="single" w:sz="4" w:space="0" w:color="000000"/>
            </w:tcBorders>
            <w:shd w:val="clear" w:color="auto" w:fill="auto"/>
            <w:noWrap/>
            <w:vAlign w:val="center"/>
            <w:hideMark/>
          </w:tcPr>
          <w:p w14:paraId="050AC14A" w14:textId="3D435CBB"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264 </w:t>
            </w:r>
          </w:p>
        </w:tc>
        <w:tc>
          <w:tcPr>
            <w:tcW w:w="520" w:type="pct"/>
            <w:tcBorders>
              <w:top w:val="nil"/>
              <w:left w:val="nil"/>
              <w:bottom w:val="single" w:sz="4" w:space="0" w:color="000000"/>
              <w:right w:val="single" w:sz="4" w:space="0" w:color="000000"/>
            </w:tcBorders>
            <w:shd w:val="clear" w:color="auto" w:fill="auto"/>
            <w:noWrap/>
            <w:vAlign w:val="center"/>
            <w:hideMark/>
          </w:tcPr>
          <w:p w14:paraId="08A5E5DD" w14:textId="62964E08"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259 </w:t>
            </w:r>
          </w:p>
        </w:tc>
      </w:tr>
      <w:tr w:rsidR="00B31F09" w:rsidRPr="00B31F09" w14:paraId="75E88F72" w14:textId="77777777" w:rsidTr="00B31F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809DA4B" w14:textId="77777777" w:rsidR="00B31F09" w:rsidRPr="00B31F09" w:rsidRDefault="00B31F09" w:rsidP="00B31F09">
            <w:pPr>
              <w:spacing w:after="0" w:line="240" w:lineRule="auto"/>
              <w:ind w:right="57"/>
              <w:contextualSpacing/>
              <w:jc w:val="right"/>
              <w:rPr>
                <w:rFonts w:ascii="Arial" w:hAnsi="Arial" w:cs="Arial"/>
                <w:color w:val="000000"/>
                <w:sz w:val="20"/>
                <w:szCs w:val="20"/>
              </w:rPr>
            </w:pPr>
            <w:r w:rsidRPr="00B31F09">
              <w:rPr>
                <w:rFonts w:ascii="Arial" w:hAnsi="Arial" w:cs="Arial"/>
                <w:color w:val="000000"/>
                <w:sz w:val="20"/>
                <w:szCs w:val="20"/>
              </w:rPr>
              <w:t> </w:t>
            </w:r>
          </w:p>
        </w:tc>
        <w:tc>
          <w:tcPr>
            <w:tcW w:w="1790" w:type="pct"/>
            <w:tcBorders>
              <w:top w:val="nil"/>
              <w:left w:val="nil"/>
              <w:bottom w:val="single" w:sz="4" w:space="0" w:color="000000"/>
              <w:right w:val="single" w:sz="4" w:space="0" w:color="000000"/>
            </w:tcBorders>
            <w:shd w:val="clear" w:color="auto" w:fill="auto"/>
            <w:vAlign w:val="center"/>
            <w:hideMark/>
          </w:tcPr>
          <w:p w14:paraId="5D085C57" w14:textId="77777777" w:rsidR="00B31F09" w:rsidRPr="00B31F09" w:rsidRDefault="00B31F09" w:rsidP="00B31F09">
            <w:pPr>
              <w:spacing w:after="0" w:line="240" w:lineRule="auto"/>
              <w:ind w:right="57"/>
              <w:contextualSpacing/>
              <w:rPr>
                <w:rFonts w:ascii="Arial" w:hAnsi="Arial" w:cs="Arial"/>
                <w:i/>
                <w:iCs/>
                <w:color w:val="000000"/>
                <w:sz w:val="20"/>
                <w:szCs w:val="20"/>
              </w:rPr>
            </w:pPr>
            <w:r w:rsidRPr="00B31F09">
              <w:rPr>
                <w:rFonts w:ascii="Arial" w:hAnsi="Arial" w:cs="Arial"/>
                <w:i/>
                <w:iCs/>
                <w:color w:val="000000"/>
                <w:sz w:val="20"/>
                <w:szCs w:val="20"/>
              </w:rPr>
              <w:t>Laurel</w:t>
            </w:r>
          </w:p>
        </w:tc>
        <w:tc>
          <w:tcPr>
            <w:tcW w:w="523" w:type="pct"/>
            <w:tcBorders>
              <w:top w:val="nil"/>
              <w:left w:val="nil"/>
              <w:bottom w:val="single" w:sz="4" w:space="0" w:color="000000"/>
              <w:right w:val="single" w:sz="4" w:space="0" w:color="000000"/>
            </w:tcBorders>
            <w:shd w:val="clear" w:color="auto" w:fill="auto"/>
            <w:noWrap/>
            <w:vAlign w:val="center"/>
            <w:hideMark/>
          </w:tcPr>
          <w:p w14:paraId="24CB616E" w14:textId="4DDA777A"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10 </w:t>
            </w:r>
          </w:p>
        </w:tc>
        <w:tc>
          <w:tcPr>
            <w:tcW w:w="524" w:type="pct"/>
            <w:tcBorders>
              <w:top w:val="nil"/>
              <w:left w:val="nil"/>
              <w:bottom w:val="single" w:sz="4" w:space="0" w:color="000000"/>
              <w:right w:val="single" w:sz="4" w:space="0" w:color="000000"/>
            </w:tcBorders>
            <w:shd w:val="clear" w:color="auto" w:fill="auto"/>
            <w:noWrap/>
            <w:vAlign w:val="center"/>
            <w:hideMark/>
          </w:tcPr>
          <w:p w14:paraId="29657B0D" w14:textId="2BA2AD70"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10 </w:t>
            </w:r>
          </w:p>
        </w:tc>
        <w:tc>
          <w:tcPr>
            <w:tcW w:w="524" w:type="pct"/>
            <w:tcBorders>
              <w:top w:val="nil"/>
              <w:left w:val="nil"/>
              <w:bottom w:val="single" w:sz="4" w:space="0" w:color="000000"/>
              <w:right w:val="single" w:sz="4" w:space="0" w:color="000000"/>
            </w:tcBorders>
            <w:shd w:val="clear" w:color="auto" w:fill="auto"/>
            <w:noWrap/>
            <w:vAlign w:val="center"/>
            <w:hideMark/>
          </w:tcPr>
          <w:p w14:paraId="352E5D24" w14:textId="22435AEC"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743 </w:t>
            </w:r>
          </w:p>
        </w:tc>
        <w:tc>
          <w:tcPr>
            <w:tcW w:w="524" w:type="pct"/>
            <w:tcBorders>
              <w:top w:val="nil"/>
              <w:left w:val="nil"/>
              <w:bottom w:val="single" w:sz="4" w:space="0" w:color="000000"/>
              <w:right w:val="single" w:sz="4" w:space="0" w:color="000000"/>
            </w:tcBorders>
            <w:shd w:val="clear" w:color="auto" w:fill="auto"/>
            <w:noWrap/>
            <w:vAlign w:val="center"/>
            <w:hideMark/>
          </w:tcPr>
          <w:p w14:paraId="4EB8097D" w14:textId="423FAD14"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564 </w:t>
            </w:r>
          </w:p>
        </w:tc>
        <w:tc>
          <w:tcPr>
            <w:tcW w:w="524" w:type="pct"/>
            <w:tcBorders>
              <w:top w:val="nil"/>
              <w:left w:val="nil"/>
              <w:bottom w:val="single" w:sz="4" w:space="0" w:color="000000"/>
              <w:right w:val="single" w:sz="4" w:space="0" w:color="000000"/>
            </w:tcBorders>
            <w:shd w:val="clear" w:color="auto" w:fill="auto"/>
            <w:noWrap/>
            <w:vAlign w:val="center"/>
            <w:hideMark/>
          </w:tcPr>
          <w:p w14:paraId="0550F155" w14:textId="75DB019A"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 2,719 </w:t>
            </w:r>
          </w:p>
        </w:tc>
        <w:tc>
          <w:tcPr>
            <w:tcW w:w="520" w:type="pct"/>
            <w:tcBorders>
              <w:top w:val="nil"/>
              <w:left w:val="nil"/>
              <w:bottom w:val="single" w:sz="4" w:space="0" w:color="000000"/>
              <w:right w:val="single" w:sz="4" w:space="0" w:color="000000"/>
            </w:tcBorders>
            <w:shd w:val="clear" w:color="auto" w:fill="auto"/>
            <w:noWrap/>
            <w:vAlign w:val="center"/>
            <w:hideMark/>
          </w:tcPr>
          <w:p w14:paraId="0D46F318" w14:textId="33987D24"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 1,953 </w:t>
            </w:r>
          </w:p>
        </w:tc>
      </w:tr>
      <w:tr w:rsidR="00B31F09" w:rsidRPr="00B31F09" w14:paraId="2CE39459" w14:textId="77777777" w:rsidTr="00B31F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5D3FD4D" w14:textId="77777777" w:rsidR="00B31F09" w:rsidRPr="00B31F09" w:rsidRDefault="00B31F09" w:rsidP="00B31F09">
            <w:pPr>
              <w:spacing w:after="0" w:line="240" w:lineRule="auto"/>
              <w:ind w:right="57"/>
              <w:contextualSpacing/>
              <w:jc w:val="right"/>
              <w:rPr>
                <w:rFonts w:ascii="Arial" w:hAnsi="Arial" w:cs="Arial"/>
                <w:color w:val="000000"/>
                <w:sz w:val="20"/>
                <w:szCs w:val="20"/>
              </w:rPr>
            </w:pPr>
            <w:r w:rsidRPr="00B31F09">
              <w:rPr>
                <w:rFonts w:ascii="Arial" w:hAnsi="Arial" w:cs="Arial"/>
                <w:color w:val="000000"/>
                <w:sz w:val="20"/>
                <w:szCs w:val="20"/>
              </w:rPr>
              <w:t> </w:t>
            </w:r>
          </w:p>
        </w:tc>
        <w:tc>
          <w:tcPr>
            <w:tcW w:w="1790" w:type="pct"/>
            <w:tcBorders>
              <w:top w:val="nil"/>
              <w:left w:val="nil"/>
              <w:bottom w:val="single" w:sz="4" w:space="0" w:color="000000"/>
              <w:right w:val="single" w:sz="4" w:space="0" w:color="000000"/>
            </w:tcBorders>
            <w:shd w:val="clear" w:color="auto" w:fill="auto"/>
            <w:vAlign w:val="center"/>
            <w:hideMark/>
          </w:tcPr>
          <w:p w14:paraId="60A95A99" w14:textId="77777777" w:rsidR="00B31F09" w:rsidRPr="00B31F09" w:rsidRDefault="00B31F09" w:rsidP="00B31F09">
            <w:pPr>
              <w:spacing w:after="0" w:line="240" w:lineRule="auto"/>
              <w:ind w:right="57"/>
              <w:contextualSpacing/>
              <w:rPr>
                <w:rFonts w:ascii="Arial" w:hAnsi="Arial" w:cs="Arial"/>
                <w:i/>
                <w:iCs/>
                <w:color w:val="000000"/>
                <w:sz w:val="20"/>
                <w:szCs w:val="20"/>
              </w:rPr>
            </w:pPr>
            <w:proofErr w:type="spellStart"/>
            <w:r w:rsidRPr="00B31F09">
              <w:rPr>
                <w:rFonts w:ascii="Arial" w:hAnsi="Arial" w:cs="Arial"/>
                <w:i/>
                <w:iCs/>
                <w:color w:val="000000"/>
                <w:sz w:val="20"/>
                <w:szCs w:val="20"/>
              </w:rPr>
              <w:t>Nasugbu</w:t>
            </w:r>
            <w:proofErr w:type="spellEnd"/>
          </w:p>
        </w:tc>
        <w:tc>
          <w:tcPr>
            <w:tcW w:w="523" w:type="pct"/>
            <w:tcBorders>
              <w:top w:val="nil"/>
              <w:left w:val="nil"/>
              <w:bottom w:val="single" w:sz="4" w:space="0" w:color="000000"/>
              <w:right w:val="single" w:sz="4" w:space="0" w:color="000000"/>
            </w:tcBorders>
            <w:shd w:val="clear" w:color="auto" w:fill="auto"/>
            <w:noWrap/>
            <w:vAlign w:val="center"/>
            <w:hideMark/>
          </w:tcPr>
          <w:p w14:paraId="5C058183" w14:textId="6FE2A57C"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3 </w:t>
            </w:r>
          </w:p>
        </w:tc>
        <w:tc>
          <w:tcPr>
            <w:tcW w:w="524" w:type="pct"/>
            <w:tcBorders>
              <w:top w:val="nil"/>
              <w:left w:val="nil"/>
              <w:bottom w:val="single" w:sz="4" w:space="0" w:color="000000"/>
              <w:right w:val="single" w:sz="4" w:space="0" w:color="000000"/>
            </w:tcBorders>
            <w:shd w:val="clear" w:color="auto" w:fill="auto"/>
            <w:noWrap/>
            <w:vAlign w:val="center"/>
            <w:hideMark/>
          </w:tcPr>
          <w:p w14:paraId="5A4667F0" w14:textId="13EA8F30"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3 </w:t>
            </w:r>
          </w:p>
        </w:tc>
        <w:tc>
          <w:tcPr>
            <w:tcW w:w="524" w:type="pct"/>
            <w:tcBorders>
              <w:top w:val="nil"/>
              <w:left w:val="nil"/>
              <w:bottom w:val="single" w:sz="4" w:space="0" w:color="000000"/>
              <w:right w:val="single" w:sz="4" w:space="0" w:color="000000"/>
            </w:tcBorders>
            <w:shd w:val="clear" w:color="auto" w:fill="auto"/>
            <w:noWrap/>
            <w:vAlign w:val="center"/>
            <w:hideMark/>
          </w:tcPr>
          <w:p w14:paraId="5A0E4ADC" w14:textId="3FB9904B"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80 </w:t>
            </w:r>
          </w:p>
        </w:tc>
        <w:tc>
          <w:tcPr>
            <w:tcW w:w="524" w:type="pct"/>
            <w:tcBorders>
              <w:top w:val="nil"/>
              <w:left w:val="nil"/>
              <w:bottom w:val="single" w:sz="4" w:space="0" w:color="000000"/>
              <w:right w:val="single" w:sz="4" w:space="0" w:color="000000"/>
            </w:tcBorders>
            <w:shd w:val="clear" w:color="auto" w:fill="auto"/>
            <w:noWrap/>
            <w:vAlign w:val="center"/>
            <w:hideMark/>
          </w:tcPr>
          <w:p w14:paraId="715AD09B" w14:textId="4574199B"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63 </w:t>
            </w:r>
          </w:p>
        </w:tc>
        <w:tc>
          <w:tcPr>
            <w:tcW w:w="524" w:type="pct"/>
            <w:tcBorders>
              <w:top w:val="nil"/>
              <w:left w:val="nil"/>
              <w:bottom w:val="single" w:sz="4" w:space="0" w:color="000000"/>
              <w:right w:val="single" w:sz="4" w:space="0" w:color="000000"/>
            </w:tcBorders>
            <w:shd w:val="clear" w:color="auto" w:fill="auto"/>
            <w:noWrap/>
            <w:vAlign w:val="center"/>
            <w:hideMark/>
          </w:tcPr>
          <w:p w14:paraId="4401BFB9" w14:textId="772B1CC6"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269 </w:t>
            </w:r>
          </w:p>
        </w:tc>
        <w:tc>
          <w:tcPr>
            <w:tcW w:w="520" w:type="pct"/>
            <w:tcBorders>
              <w:top w:val="nil"/>
              <w:left w:val="nil"/>
              <w:bottom w:val="single" w:sz="4" w:space="0" w:color="000000"/>
              <w:right w:val="single" w:sz="4" w:space="0" w:color="000000"/>
            </w:tcBorders>
            <w:shd w:val="clear" w:color="auto" w:fill="auto"/>
            <w:noWrap/>
            <w:vAlign w:val="center"/>
            <w:hideMark/>
          </w:tcPr>
          <w:p w14:paraId="1224E7F6" w14:textId="250B2D99" w:rsidR="00B31F09" w:rsidRPr="00B31F09" w:rsidRDefault="00B31F09" w:rsidP="00B31F09">
            <w:pPr>
              <w:spacing w:after="0" w:line="240" w:lineRule="auto"/>
              <w:ind w:right="57"/>
              <w:contextualSpacing/>
              <w:jc w:val="right"/>
              <w:rPr>
                <w:rFonts w:ascii="Arial" w:hAnsi="Arial" w:cs="Arial"/>
                <w:i/>
                <w:iCs/>
                <w:color w:val="000000"/>
                <w:sz w:val="20"/>
                <w:szCs w:val="20"/>
              </w:rPr>
            </w:pPr>
            <w:r w:rsidRPr="00B31F09">
              <w:rPr>
                <w:rFonts w:ascii="Arial" w:hAnsi="Arial" w:cs="Arial"/>
                <w:i/>
                <w:iCs/>
                <w:color w:val="000000"/>
                <w:sz w:val="20"/>
                <w:szCs w:val="20"/>
              </w:rPr>
              <w:t xml:space="preserve">195 </w:t>
            </w:r>
          </w:p>
        </w:tc>
      </w:tr>
    </w:tbl>
    <w:p w14:paraId="2E655370" w14:textId="77777777" w:rsidR="00D16926" w:rsidRPr="000C753A" w:rsidRDefault="00D16926" w:rsidP="00D16926">
      <w:pPr>
        <w:spacing w:after="0" w:line="240" w:lineRule="auto"/>
        <w:ind w:left="1134" w:right="27"/>
        <w:contextualSpacing/>
        <w:jc w:val="both"/>
        <w:rPr>
          <w:rFonts w:ascii="Arial" w:eastAsia="Times New Roman" w:hAnsi="Arial" w:cs="Arial"/>
          <w:bCs/>
          <w:i/>
          <w:iCs/>
          <w:color w:val="000000"/>
          <w:sz w:val="16"/>
          <w:szCs w:val="16"/>
        </w:rPr>
      </w:pPr>
      <w:r w:rsidRPr="000C753A">
        <w:rPr>
          <w:rFonts w:ascii="Arial" w:eastAsia="Times New Roman" w:hAnsi="Arial" w:cs="Arial"/>
          <w:bCs/>
          <w:i/>
          <w:iCs/>
          <w:color w:val="000000"/>
          <w:sz w:val="16"/>
          <w:szCs w:val="16"/>
        </w:rPr>
        <w:t>N</w:t>
      </w:r>
      <w:r w:rsidRPr="000C753A">
        <w:rPr>
          <w:rFonts w:ascii="Arial" w:eastAsia="Times New Roman" w:hAnsi="Arial" w:cs="Arial"/>
          <w:bCs/>
          <w:i/>
          <w:iCs/>
          <w:color w:val="000000"/>
          <w:sz w:val="16"/>
          <w:szCs w:val="16"/>
        </w:rPr>
        <w:t>ote: Ongoing assessment and validation are continuously being conducted.</w:t>
      </w:r>
    </w:p>
    <w:p w14:paraId="003EB261" w14:textId="77777777" w:rsidR="00D16926" w:rsidRPr="000C753A" w:rsidRDefault="00D16926" w:rsidP="00D16926">
      <w:pPr>
        <w:spacing w:after="0" w:line="240" w:lineRule="auto"/>
        <w:ind w:left="284" w:right="27"/>
        <w:contextualSpacing/>
        <w:jc w:val="right"/>
        <w:rPr>
          <w:rFonts w:ascii="Arial" w:eastAsia="Times New Roman" w:hAnsi="Arial" w:cs="Arial"/>
          <w:i/>
          <w:iCs/>
          <w:color w:val="0070C0"/>
          <w:sz w:val="20"/>
          <w:szCs w:val="20"/>
        </w:rPr>
      </w:pPr>
      <w:r w:rsidRPr="000C753A">
        <w:rPr>
          <w:rFonts w:ascii="Arial" w:eastAsia="Times New Roman" w:hAnsi="Arial" w:cs="Arial"/>
          <w:i/>
          <w:iCs/>
          <w:color w:val="0070C0"/>
          <w:sz w:val="16"/>
          <w:szCs w:val="16"/>
        </w:rPr>
        <w:t>Sources: DSWD-FO CALABARZON</w:t>
      </w:r>
    </w:p>
    <w:p w14:paraId="0BB589B1" w14:textId="4E6FF902" w:rsidR="003B4CD1" w:rsidRPr="000C753A" w:rsidRDefault="003B4CD1" w:rsidP="00B07DBD">
      <w:pPr>
        <w:spacing w:after="0" w:line="240" w:lineRule="auto"/>
        <w:ind w:left="284" w:right="27"/>
        <w:contextualSpacing/>
        <w:jc w:val="right"/>
        <w:rPr>
          <w:rFonts w:ascii="Arial" w:eastAsia="Times New Roman" w:hAnsi="Arial" w:cs="Arial"/>
          <w:i/>
          <w:iCs/>
          <w:color w:val="0070C0"/>
          <w:sz w:val="24"/>
          <w:szCs w:val="24"/>
        </w:rPr>
      </w:pPr>
    </w:p>
    <w:p w14:paraId="0B202BB4" w14:textId="1E9A9E95" w:rsidR="003B4CD1" w:rsidRDefault="003B4CD1" w:rsidP="00B07DBD">
      <w:pPr>
        <w:spacing w:after="0" w:line="240" w:lineRule="auto"/>
        <w:ind w:left="284" w:right="27"/>
        <w:contextualSpacing/>
        <w:jc w:val="right"/>
        <w:rPr>
          <w:rFonts w:ascii="Arial" w:eastAsia="Times New Roman" w:hAnsi="Arial" w:cs="Arial"/>
          <w:i/>
          <w:iCs/>
          <w:color w:val="0070C0"/>
          <w:sz w:val="24"/>
          <w:szCs w:val="24"/>
        </w:rPr>
      </w:pPr>
      <w:r w:rsidRPr="000C753A">
        <w:rPr>
          <w:rFonts w:ascii="Arial" w:eastAsia="Times New Roman" w:hAnsi="Arial" w:cs="Arial"/>
          <w:i/>
          <w:iCs/>
          <w:noProof/>
          <w:color w:val="0070C0"/>
          <w:sz w:val="24"/>
          <w:szCs w:val="24"/>
          <w:lang w:eastAsia="en-PH"/>
        </w:rPr>
        <w:drawing>
          <wp:inline distT="0" distB="0" distL="0" distR="0" wp14:anchorId="169F7D19" wp14:editId="6E1D3569">
            <wp:extent cx="5535762" cy="3913669"/>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5762" cy="3913669"/>
                    </a:xfrm>
                    <a:prstGeom prst="rect">
                      <a:avLst/>
                    </a:prstGeom>
                  </pic:spPr>
                </pic:pic>
              </a:graphicData>
            </a:graphic>
          </wp:inline>
        </w:drawing>
      </w:r>
    </w:p>
    <w:p w14:paraId="2CC26DAE" w14:textId="77777777" w:rsidR="000C753A" w:rsidRPr="000C753A" w:rsidRDefault="000C753A" w:rsidP="00B07DBD">
      <w:pPr>
        <w:spacing w:after="0" w:line="240" w:lineRule="auto"/>
        <w:ind w:left="284" w:right="27"/>
        <w:contextualSpacing/>
        <w:jc w:val="right"/>
        <w:rPr>
          <w:rFonts w:ascii="Arial" w:eastAsia="Times New Roman" w:hAnsi="Arial" w:cs="Arial"/>
          <w:i/>
          <w:iCs/>
          <w:color w:val="0070C0"/>
          <w:sz w:val="24"/>
          <w:szCs w:val="24"/>
        </w:rPr>
      </w:pPr>
    </w:p>
    <w:p w14:paraId="7CAE1D00" w14:textId="6D136708" w:rsidR="00717961" w:rsidRPr="000C753A" w:rsidRDefault="00717961" w:rsidP="00B07DBD">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 xml:space="preserve">Outside Evacuation Centers </w:t>
      </w:r>
    </w:p>
    <w:p w14:paraId="3E9B7F03" w14:textId="59C77E87" w:rsidR="00717961" w:rsidRPr="000C753A" w:rsidRDefault="00717961" w:rsidP="00B07DBD">
      <w:pPr>
        <w:pStyle w:val="NoSpacing"/>
        <w:ind w:left="1080"/>
        <w:contextualSpacing/>
        <w:jc w:val="both"/>
        <w:rPr>
          <w:rFonts w:ascii="Arial" w:hAnsi="Arial" w:cs="Arial"/>
          <w:b/>
          <w:sz w:val="24"/>
          <w:szCs w:val="24"/>
        </w:rPr>
      </w:pPr>
    </w:p>
    <w:p w14:paraId="67517B27" w14:textId="317262D5" w:rsidR="00D16926" w:rsidRDefault="00D16926" w:rsidP="00D16926">
      <w:pPr>
        <w:pStyle w:val="NoSpacing"/>
        <w:ind w:left="1080"/>
        <w:contextualSpacing/>
        <w:jc w:val="both"/>
        <w:rPr>
          <w:rFonts w:ascii="Arial" w:hAnsi="Arial" w:cs="Arial"/>
          <w:sz w:val="24"/>
          <w:szCs w:val="24"/>
        </w:rPr>
      </w:pPr>
      <w:r>
        <w:rPr>
          <w:rFonts w:ascii="Arial" w:hAnsi="Arial" w:cs="Arial"/>
          <w:sz w:val="24"/>
          <w:szCs w:val="24"/>
        </w:rPr>
        <w:t xml:space="preserve">There are </w:t>
      </w:r>
      <w:r w:rsidR="00475BBA" w:rsidRPr="00475BBA">
        <w:rPr>
          <w:rFonts w:ascii="Arial" w:hAnsi="Arial" w:cs="Arial"/>
          <w:b/>
          <w:bCs/>
          <w:color w:val="0070C0"/>
          <w:sz w:val="24"/>
          <w:szCs w:val="24"/>
        </w:rPr>
        <w:t xml:space="preserve">1,735 </w:t>
      </w:r>
      <w:r w:rsidRPr="000C753A">
        <w:rPr>
          <w:rFonts w:ascii="Arial" w:hAnsi="Arial" w:cs="Arial"/>
          <w:b/>
          <w:bCs/>
          <w:color w:val="0070C0"/>
          <w:sz w:val="24"/>
          <w:szCs w:val="24"/>
        </w:rPr>
        <w:t>families</w:t>
      </w:r>
      <w:r w:rsidRPr="000C753A">
        <w:rPr>
          <w:rFonts w:ascii="Arial" w:hAnsi="Arial" w:cs="Arial"/>
          <w:color w:val="0070C0"/>
          <w:sz w:val="24"/>
          <w:szCs w:val="24"/>
        </w:rPr>
        <w:t xml:space="preserve"> </w:t>
      </w:r>
      <w:r>
        <w:rPr>
          <w:rFonts w:ascii="Arial" w:hAnsi="Arial" w:cs="Arial"/>
          <w:sz w:val="24"/>
          <w:szCs w:val="24"/>
        </w:rPr>
        <w:t xml:space="preserve">or </w:t>
      </w:r>
      <w:r w:rsidR="00475BBA" w:rsidRPr="00475BBA">
        <w:rPr>
          <w:rFonts w:ascii="Arial" w:hAnsi="Arial" w:cs="Arial"/>
          <w:b/>
          <w:bCs/>
          <w:color w:val="0070C0"/>
          <w:sz w:val="24"/>
          <w:szCs w:val="24"/>
        </w:rPr>
        <w:t xml:space="preserve">6,191 </w:t>
      </w:r>
      <w:r w:rsidRPr="000C753A">
        <w:rPr>
          <w:rFonts w:ascii="Arial" w:hAnsi="Arial" w:cs="Arial"/>
          <w:b/>
          <w:bCs/>
          <w:color w:val="0070C0"/>
          <w:sz w:val="24"/>
          <w:szCs w:val="24"/>
        </w:rPr>
        <w:t>persons</w:t>
      </w:r>
      <w:r w:rsidRPr="000C753A">
        <w:rPr>
          <w:rFonts w:ascii="Arial" w:hAnsi="Arial" w:cs="Arial"/>
          <w:color w:val="0070C0"/>
          <w:sz w:val="24"/>
          <w:szCs w:val="24"/>
        </w:rPr>
        <w:t xml:space="preserve"> </w:t>
      </w:r>
      <w:r>
        <w:rPr>
          <w:rFonts w:ascii="Arial" w:hAnsi="Arial" w:cs="Arial"/>
          <w:sz w:val="24"/>
          <w:szCs w:val="24"/>
        </w:rPr>
        <w:t xml:space="preserve">temporarily staying with their relatives and/or friends in </w:t>
      </w:r>
      <w:r w:rsidRPr="000C753A">
        <w:rPr>
          <w:rFonts w:ascii="Arial" w:hAnsi="Arial" w:cs="Arial"/>
          <w:b/>
          <w:bCs/>
          <w:sz w:val="24"/>
          <w:szCs w:val="24"/>
        </w:rPr>
        <w:t>CALABARZON</w:t>
      </w:r>
      <w:r>
        <w:rPr>
          <w:rFonts w:ascii="Arial" w:hAnsi="Arial" w:cs="Arial"/>
          <w:sz w:val="24"/>
          <w:szCs w:val="24"/>
        </w:rPr>
        <w:t xml:space="preserve"> (see Table 3):</w:t>
      </w:r>
    </w:p>
    <w:p w14:paraId="3BEE8798" w14:textId="77777777" w:rsidR="00D16926" w:rsidRDefault="00D16926" w:rsidP="00D16926">
      <w:pPr>
        <w:pStyle w:val="NoSpacing"/>
        <w:ind w:left="1080"/>
        <w:contextualSpacing/>
        <w:jc w:val="both"/>
        <w:rPr>
          <w:rFonts w:ascii="Arial" w:hAnsi="Arial" w:cs="Arial"/>
          <w:sz w:val="24"/>
          <w:szCs w:val="24"/>
        </w:rPr>
      </w:pPr>
    </w:p>
    <w:p w14:paraId="48D4B8CC" w14:textId="77777777" w:rsidR="00D16926" w:rsidRDefault="00D16926" w:rsidP="00D16926">
      <w:pPr>
        <w:pStyle w:val="ListParagraph"/>
        <w:spacing w:after="0" w:line="240" w:lineRule="auto"/>
        <w:ind w:left="1080"/>
        <w:jc w:val="both"/>
        <w:textAlignment w:val="baseline"/>
        <w:outlineLvl w:val="0"/>
        <w:rPr>
          <w:rFonts w:ascii="Arial" w:eastAsia="Times New Roman" w:hAnsi="Arial" w:cs="Arial"/>
          <w:b/>
          <w:bCs/>
          <w:i/>
          <w:iCs/>
          <w:color w:val="000000"/>
          <w:sz w:val="20"/>
          <w:szCs w:val="20"/>
        </w:rPr>
      </w:pPr>
      <w:r w:rsidRPr="000C753A">
        <w:rPr>
          <w:rFonts w:ascii="Arial" w:eastAsia="Times New Roman" w:hAnsi="Arial" w:cs="Arial"/>
          <w:b/>
          <w:bCs/>
          <w:i/>
          <w:iCs/>
          <w:color w:val="000000"/>
          <w:sz w:val="20"/>
          <w:szCs w:val="20"/>
        </w:rPr>
        <w:t xml:space="preserve">Table </w:t>
      </w:r>
      <w:r>
        <w:rPr>
          <w:rFonts w:ascii="Arial" w:eastAsia="Times New Roman" w:hAnsi="Arial" w:cs="Arial"/>
          <w:b/>
          <w:bCs/>
          <w:i/>
          <w:iCs/>
          <w:color w:val="000000"/>
          <w:sz w:val="20"/>
          <w:szCs w:val="20"/>
        </w:rPr>
        <w:t>3</w:t>
      </w:r>
      <w:r w:rsidRPr="000C753A">
        <w:rPr>
          <w:rFonts w:ascii="Arial" w:eastAsia="Times New Roman" w:hAnsi="Arial" w:cs="Arial"/>
          <w:b/>
          <w:bCs/>
          <w:i/>
          <w:iCs/>
          <w:color w:val="000000"/>
          <w:sz w:val="20"/>
          <w:szCs w:val="20"/>
        </w:rPr>
        <w:t xml:space="preserve">. Number of </w:t>
      </w:r>
      <w:r>
        <w:rPr>
          <w:rFonts w:ascii="Arial" w:eastAsia="Times New Roman" w:hAnsi="Arial" w:cs="Arial"/>
          <w:b/>
          <w:bCs/>
          <w:i/>
          <w:iCs/>
          <w:color w:val="000000"/>
          <w:sz w:val="20"/>
          <w:szCs w:val="20"/>
        </w:rPr>
        <w:t xml:space="preserve">Displaced </w:t>
      </w:r>
      <w:r w:rsidRPr="000C753A">
        <w:rPr>
          <w:rFonts w:ascii="Arial" w:eastAsia="Times New Roman" w:hAnsi="Arial" w:cs="Arial"/>
          <w:b/>
          <w:bCs/>
          <w:i/>
          <w:iCs/>
          <w:color w:val="000000"/>
          <w:sz w:val="20"/>
          <w:szCs w:val="20"/>
        </w:rPr>
        <w:t>Families / Persons</w:t>
      </w:r>
      <w:r>
        <w:rPr>
          <w:rFonts w:ascii="Arial" w:eastAsia="Times New Roman" w:hAnsi="Arial" w:cs="Arial"/>
          <w:b/>
          <w:bCs/>
          <w:i/>
          <w:iCs/>
          <w:color w:val="000000"/>
          <w:sz w:val="20"/>
          <w:szCs w:val="20"/>
        </w:rPr>
        <w:t xml:space="preserve"> Outside Evacuation Centers</w:t>
      </w:r>
    </w:p>
    <w:tbl>
      <w:tblPr>
        <w:tblW w:w="4503" w:type="pct"/>
        <w:tblInd w:w="1129" w:type="dxa"/>
        <w:tblCellMar>
          <w:left w:w="0" w:type="dxa"/>
          <w:right w:w="0" w:type="dxa"/>
        </w:tblCellMar>
        <w:tblLook w:val="04A0" w:firstRow="1" w:lastRow="0" w:firstColumn="1" w:lastColumn="0" w:noHBand="0" w:noVBand="1"/>
      </w:tblPr>
      <w:tblGrid>
        <w:gridCol w:w="148"/>
        <w:gridCol w:w="4108"/>
        <w:gridCol w:w="1129"/>
        <w:gridCol w:w="1129"/>
        <w:gridCol w:w="1129"/>
        <w:gridCol w:w="1126"/>
      </w:tblGrid>
      <w:tr w:rsidR="00475BBA" w:rsidRPr="00475BBA" w14:paraId="6EC22673" w14:textId="77777777" w:rsidTr="00475BBA">
        <w:trPr>
          <w:trHeight w:val="20"/>
          <w:tblHeader/>
        </w:trPr>
        <w:tc>
          <w:tcPr>
            <w:tcW w:w="242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AB0DD72" w14:textId="77777777" w:rsidR="00475BBA" w:rsidRPr="00475BBA" w:rsidRDefault="00475BBA" w:rsidP="00475BBA">
            <w:pPr>
              <w:spacing w:after="0" w:line="240" w:lineRule="auto"/>
              <w:ind w:right="57"/>
              <w:contextualSpacing/>
              <w:jc w:val="center"/>
              <w:rPr>
                <w:rFonts w:ascii="Arial" w:hAnsi="Arial" w:cs="Arial"/>
                <w:b/>
                <w:bCs/>
                <w:color w:val="000000"/>
                <w:sz w:val="20"/>
                <w:szCs w:val="20"/>
              </w:rPr>
            </w:pPr>
            <w:r w:rsidRPr="00475BBA">
              <w:rPr>
                <w:rFonts w:ascii="Arial" w:hAnsi="Arial" w:cs="Arial"/>
                <w:b/>
                <w:bCs/>
                <w:color w:val="000000"/>
                <w:sz w:val="20"/>
                <w:szCs w:val="20"/>
              </w:rPr>
              <w:t xml:space="preserve">REGION / PROVINCE / MUNICIPALITY </w:t>
            </w:r>
          </w:p>
        </w:tc>
        <w:tc>
          <w:tcPr>
            <w:tcW w:w="257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2E2C2632" w14:textId="77777777" w:rsidR="00475BBA" w:rsidRPr="00475BBA" w:rsidRDefault="00475BBA" w:rsidP="00475BBA">
            <w:pPr>
              <w:spacing w:after="0" w:line="240" w:lineRule="auto"/>
              <w:ind w:right="57"/>
              <w:contextualSpacing/>
              <w:jc w:val="center"/>
              <w:rPr>
                <w:rFonts w:ascii="Arial" w:hAnsi="Arial" w:cs="Arial"/>
                <w:b/>
                <w:bCs/>
                <w:color w:val="000000"/>
                <w:sz w:val="20"/>
                <w:szCs w:val="20"/>
              </w:rPr>
            </w:pPr>
            <w:r w:rsidRPr="00475BBA">
              <w:rPr>
                <w:rFonts w:ascii="Arial" w:hAnsi="Arial" w:cs="Arial"/>
                <w:b/>
                <w:bCs/>
                <w:color w:val="000000"/>
                <w:sz w:val="20"/>
                <w:szCs w:val="20"/>
              </w:rPr>
              <w:t xml:space="preserve"> NUMBER OF DISPLACED </w:t>
            </w:r>
          </w:p>
        </w:tc>
      </w:tr>
      <w:tr w:rsidR="00475BBA" w:rsidRPr="00475BBA" w14:paraId="2045A2D7" w14:textId="77777777" w:rsidTr="00475BBA">
        <w:trPr>
          <w:trHeight w:val="20"/>
          <w:tblHeader/>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294A0543" w14:textId="77777777" w:rsidR="00475BBA" w:rsidRPr="00475BBA" w:rsidRDefault="00475BBA" w:rsidP="00475BBA">
            <w:pPr>
              <w:spacing w:after="0" w:line="240" w:lineRule="auto"/>
              <w:ind w:right="57"/>
              <w:contextualSpacing/>
              <w:rPr>
                <w:rFonts w:ascii="Arial" w:hAnsi="Arial" w:cs="Arial"/>
                <w:b/>
                <w:bCs/>
                <w:color w:val="000000"/>
                <w:sz w:val="20"/>
                <w:szCs w:val="20"/>
              </w:rPr>
            </w:pPr>
          </w:p>
        </w:tc>
        <w:tc>
          <w:tcPr>
            <w:tcW w:w="257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7B89C01" w14:textId="77777777" w:rsidR="00475BBA" w:rsidRPr="00475BBA" w:rsidRDefault="00475BBA" w:rsidP="00475BBA">
            <w:pPr>
              <w:spacing w:after="0" w:line="240" w:lineRule="auto"/>
              <w:ind w:right="57"/>
              <w:contextualSpacing/>
              <w:jc w:val="center"/>
              <w:rPr>
                <w:rFonts w:ascii="Arial" w:hAnsi="Arial" w:cs="Arial"/>
                <w:b/>
                <w:bCs/>
                <w:color w:val="000000"/>
                <w:sz w:val="20"/>
                <w:szCs w:val="20"/>
              </w:rPr>
            </w:pPr>
            <w:r w:rsidRPr="00475BBA">
              <w:rPr>
                <w:rFonts w:ascii="Arial" w:hAnsi="Arial" w:cs="Arial"/>
                <w:b/>
                <w:bCs/>
                <w:color w:val="000000"/>
                <w:sz w:val="20"/>
                <w:szCs w:val="20"/>
              </w:rPr>
              <w:t xml:space="preserve"> OUTSIDE ECs </w:t>
            </w:r>
          </w:p>
        </w:tc>
      </w:tr>
      <w:tr w:rsidR="00475BBA" w:rsidRPr="00475BBA" w14:paraId="4575A807" w14:textId="77777777" w:rsidTr="00475BBA">
        <w:trPr>
          <w:trHeight w:val="20"/>
          <w:tblHeader/>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2A84C8BB" w14:textId="77777777" w:rsidR="00475BBA" w:rsidRPr="00475BBA" w:rsidRDefault="00475BBA" w:rsidP="00475BBA">
            <w:pPr>
              <w:spacing w:after="0" w:line="240" w:lineRule="auto"/>
              <w:ind w:right="57"/>
              <w:contextualSpacing/>
              <w:rPr>
                <w:rFonts w:ascii="Arial" w:hAnsi="Arial" w:cs="Arial"/>
                <w:b/>
                <w:bCs/>
                <w:color w:val="000000"/>
                <w:sz w:val="20"/>
                <w:szCs w:val="20"/>
              </w:rPr>
            </w:pPr>
          </w:p>
        </w:tc>
        <w:tc>
          <w:tcPr>
            <w:tcW w:w="128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315715F" w14:textId="77777777" w:rsidR="00475BBA" w:rsidRPr="00475BBA" w:rsidRDefault="00475BBA" w:rsidP="00475BBA">
            <w:pPr>
              <w:spacing w:after="0" w:line="240" w:lineRule="auto"/>
              <w:ind w:right="57"/>
              <w:contextualSpacing/>
              <w:jc w:val="center"/>
              <w:rPr>
                <w:rFonts w:ascii="Arial" w:hAnsi="Arial" w:cs="Arial"/>
                <w:b/>
                <w:bCs/>
                <w:color w:val="000000"/>
                <w:sz w:val="20"/>
                <w:szCs w:val="20"/>
              </w:rPr>
            </w:pPr>
            <w:r w:rsidRPr="00475BBA">
              <w:rPr>
                <w:rFonts w:ascii="Arial" w:hAnsi="Arial" w:cs="Arial"/>
                <w:b/>
                <w:bCs/>
                <w:color w:val="000000"/>
                <w:sz w:val="20"/>
                <w:szCs w:val="20"/>
              </w:rPr>
              <w:t xml:space="preserve"> Families </w:t>
            </w:r>
          </w:p>
        </w:tc>
        <w:tc>
          <w:tcPr>
            <w:tcW w:w="128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8AB0F46" w14:textId="77777777" w:rsidR="00475BBA" w:rsidRPr="00475BBA" w:rsidRDefault="00475BBA" w:rsidP="00475BBA">
            <w:pPr>
              <w:spacing w:after="0" w:line="240" w:lineRule="auto"/>
              <w:ind w:right="57"/>
              <w:contextualSpacing/>
              <w:jc w:val="center"/>
              <w:rPr>
                <w:rFonts w:ascii="Arial" w:hAnsi="Arial" w:cs="Arial"/>
                <w:b/>
                <w:bCs/>
                <w:color w:val="000000"/>
                <w:sz w:val="20"/>
                <w:szCs w:val="20"/>
              </w:rPr>
            </w:pPr>
            <w:r w:rsidRPr="00475BBA">
              <w:rPr>
                <w:rFonts w:ascii="Arial" w:hAnsi="Arial" w:cs="Arial"/>
                <w:b/>
                <w:bCs/>
                <w:color w:val="000000"/>
                <w:sz w:val="20"/>
                <w:szCs w:val="20"/>
              </w:rPr>
              <w:t xml:space="preserve"> Persons </w:t>
            </w:r>
          </w:p>
        </w:tc>
      </w:tr>
      <w:tr w:rsidR="00475BBA" w:rsidRPr="00475BBA" w14:paraId="0279D267" w14:textId="77777777" w:rsidTr="00475BBA">
        <w:trPr>
          <w:trHeight w:val="20"/>
          <w:tblHeader/>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4DBBE5D7" w14:textId="77777777" w:rsidR="00475BBA" w:rsidRPr="00475BBA" w:rsidRDefault="00475BBA" w:rsidP="00475BBA">
            <w:pPr>
              <w:spacing w:after="0" w:line="240" w:lineRule="auto"/>
              <w:ind w:right="57"/>
              <w:contextualSpacing/>
              <w:rPr>
                <w:rFonts w:ascii="Arial" w:hAnsi="Arial" w:cs="Arial"/>
                <w:b/>
                <w:bCs/>
                <w:color w:val="000000"/>
                <w:sz w:val="20"/>
                <w:szCs w:val="20"/>
              </w:rPr>
            </w:pPr>
          </w:p>
        </w:tc>
        <w:tc>
          <w:tcPr>
            <w:tcW w:w="644" w:type="pct"/>
            <w:tcBorders>
              <w:top w:val="nil"/>
              <w:left w:val="nil"/>
              <w:bottom w:val="single" w:sz="4" w:space="0" w:color="000000"/>
              <w:right w:val="single" w:sz="4" w:space="0" w:color="000000"/>
            </w:tcBorders>
            <w:shd w:val="clear" w:color="808080" w:fill="808080"/>
            <w:vAlign w:val="center"/>
            <w:hideMark/>
          </w:tcPr>
          <w:p w14:paraId="3C6D4604" w14:textId="77777777" w:rsidR="00475BBA" w:rsidRPr="00475BBA" w:rsidRDefault="00475BBA" w:rsidP="00475BBA">
            <w:pPr>
              <w:spacing w:after="0" w:line="240" w:lineRule="auto"/>
              <w:ind w:right="57"/>
              <w:contextualSpacing/>
              <w:jc w:val="center"/>
              <w:rPr>
                <w:rFonts w:ascii="Arial" w:hAnsi="Arial" w:cs="Arial"/>
                <w:b/>
                <w:bCs/>
                <w:color w:val="000000"/>
                <w:sz w:val="20"/>
                <w:szCs w:val="20"/>
              </w:rPr>
            </w:pPr>
            <w:r w:rsidRPr="00475BBA">
              <w:rPr>
                <w:rFonts w:ascii="Arial" w:hAnsi="Arial" w:cs="Arial"/>
                <w:b/>
                <w:bCs/>
                <w:color w:val="000000"/>
                <w:sz w:val="20"/>
                <w:szCs w:val="20"/>
              </w:rPr>
              <w:t xml:space="preserve"> CUM </w:t>
            </w:r>
          </w:p>
        </w:tc>
        <w:tc>
          <w:tcPr>
            <w:tcW w:w="644" w:type="pct"/>
            <w:tcBorders>
              <w:top w:val="nil"/>
              <w:left w:val="nil"/>
              <w:bottom w:val="single" w:sz="4" w:space="0" w:color="000000"/>
              <w:right w:val="single" w:sz="4" w:space="0" w:color="000000"/>
            </w:tcBorders>
            <w:shd w:val="clear" w:color="808080" w:fill="808080"/>
            <w:vAlign w:val="center"/>
            <w:hideMark/>
          </w:tcPr>
          <w:p w14:paraId="4723EA49" w14:textId="77777777" w:rsidR="00475BBA" w:rsidRPr="00475BBA" w:rsidRDefault="00475BBA" w:rsidP="00475BBA">
            <w:pPr>
              <w:spacing w:after="0" w:line="240" w:lineRule="auto"/>
              <w:ind w:right="57"/>
              <w:contextualSpacing/>
              <w:jc w:val="center"/>
              <w:rPr>
                <w:rFonts w:ascii="Arial" w:hAnsi="Arial" w:cs="Arial"/>
                <w:b/>
                <w:bCs/>
                <w:color w:val="000000"/>
                <w:sz w:val="20"/>
                <w:szCs w:val="20"/>
              </w:rPr>
            </w:pPr>
            <w:r w:rsidRPr="00475BBA">
              <w:rPr>
                <w:rFonts w:ascii="Arial" w:hAnsi="Arial" w:cs="Arial"/>
                <w:b/>
                <w:bCs/>
                <w:color w:val="000000"/>
                <w:sz w:val="20"/>
                <w:szCs w:val="20"/>
              </w:rPr>
              <w:t xml:space="preserve"> NOW </w:t>
            </w:r>
          </w:p>
        </w:tc>
        <w:tc>
          <w:tcPr>
            <w:tcW w:w="644" w:type="pct"/>
            <w:tcBorders>
              <w:top w:val="nil"/>
              <w:left w:val="nil"/>
              <w:bottom w:val="single" w:sz="4" w:space="0" w:color="000000"/>
              <w:right w:val="single" w:sz="4" w:space="0" w:color="000000"/>
            </w:tcBorders>
            <w:shd w:val="clear" w:color="808080" w:fill="808080"/>
            <w:vAlign w:val="center"/>
            <w:hideMark/>
          </w:tcPr>
          <w:p w14:paraId="47DFBC66" w14:textId="77777777" w:rsidR="00475BBA" w:rsidRPr="00475BBA" w:rsidRDefault="00475BBA" w:rsidP="00475BBA">
            <w:pPr>
              <w:spacing w:after="0" w:line="240" w:lineRule="auto"/>
              <w:ind w:right="57"/>
              <w:contextualSpacing/>
              <w:jc w:val="center"/>
              <w:rPr>
                <w:rFonts w:ascii="Arial" w:hAnsi="Arial" w:cs="Arial"/>
                <w:b/>
                <w:bCs/>
                <w:color w:val="000000"/>
                <w:sz w:val="20"/>
                <w:szCs w:val="20"/>
              </w:rPr>
            </w:pPr>
            <w:r w:rsidRPr="00475BBA">
              <w:rPr>
                <w:rFonts w:ascii="Arial" w:hAnsi="Arial" w:cs="Arial"/>
                <w:b/>
                <w:bCs/>
                <w:color w:val="000000"/>
                <w:sz w:val="20"/>
                <w:szCs w:val="20"/>
              </w:rPr>
              <w:t xml:space="preserve"> CUM </w:t>
            </w:r>
          </w:p>
        </w:tc>
        <w:tc>
          <w:tcPr>
            <w:tcW w:w="643" w:type="pct"/>
            <w:tcBorders>
              <w:top w:val="nil"/>
              <w:left w:val="nil"/>
              <w:bottom w:val="single" w:sz="4" w:space="0" w:color="000000"/>
              <w:right w:val="single" w:sz="4" w:space="0" w:color="000000"/>
            </w:tcBorders>
            <w:shd w:val="clear" w:color="808080" w:fill="808080"/>
            <w:vAlign w:val="center"/>
            <w:hideMark/>
          </w:tcPr>
          <w:p w14:paraId="6D4B72A3" w14:textId="77777777" w:rsidR="00475BBA" w:rsidRPr="00475BBA" w:rsidRDefault="00475BBA" w:rsidP="00475BBA">
            <w:pPr>
              <w:spacing w:after="0" w:line="240" w:lineRule="auto"/>
              <w:ind w:right="57"/>
              <w:contextualSpacing/>
              <w:jc w:val="center"/>
              <w:rPr>
                <w:rFonts w:ascii="Arial" w:hAnsi="Arial" w:cs="Arial"/>
                <w:b/>
                <w:bCs/>
                <w:color w:val="000000"/>
                <w:sz w:val="20"/>
                <w:szCs w:val="20"/>
              </w:rPr>
            </w:pPr>
            <w:r w:rsidRPr="00475BBA">
              <w:rPr>
                <w:rFonts w:ascii="Arial" w:hAnsi="Arial" w:cs="Arial"/>
                <w:b/>
                <w:bCs/>
                <w:color w:val="000000"/>
                <w:sz w:val="20"/>
                <w:szCs w:val="20"/>
              </w:rPr>
              <w:t xml:space="preserve"> NOW </w:t>
            </w:r>
          </w:p>
        </w:tc>
      </w:tr>
      <w:tr w:rsidR="00475BBA" w:rsidRPr="00475BBA" w14:paraId="43789DD8" w14:textId="77777777" w:rsidTr="00475BBA">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5F29E8B" w14:textId="77777777" w:rsidR="00475BBA" w:rsidRPr="00475BBA" w:rsidRDefault="00475BBA" w:rsidP="00475BBA">
            <w:pPr>
              <w:spacing w:after="0" w:line="240" w:lineRule="auto"/>
              <w:ind w:right="57"/>
              <w:contextualSpacing/>
              <w:jc w:val="center"/>
              <w:rPr>
                <w:rFonts w:ascii="Arial" w:hAnsi="Arial" w:cs="Arial"/>
                <w:b/>
                <w:bCs/>
                <w:color w:val="000000"/>
                <w:sz w:val="20"/>
                <w:szCs w:val="20"/>
              </w:rPr>
            </w:pPr>
            <w:r w:rsidRPr="00475BBA">
              <w:rPr>
                <w:rFonts w:ascii="Arial" w:hAnsi="Arial" w:cs="Arial"/>
                <w:b/>
                <w:bCs/>
                <w:color w:val="000000"/>
                <w:sz w:val="20"/>
                <w:szCs w:val="20"/>
              </w:rPr>
              <w:t>GRAND TOTAL</w:t>
            </w:r>
          </w:p>
        </w:tc>
        <w:tc>
          <w:tcPr>
            <w:tcW w:w="644" w:type="pct"/>
            <w:tcBorders>
              <w:top w:val="nil"/>
              <w:left w:val="nil"/>
              <w:bottom w:val="single" w:sz="4" w:space="0" w:color="000000"/>
              <w:right w:val="single" w:sz="4" w:space="0" w:color="000000"/>
            </w:tcBorders>
            <w:shd w:val="clear" w:color="A5A5A5" w:fill="A5A5A5"/>
            <w:vAlign w:val="center"/>
            <w:hideMark/>
          </w:tcPr>
          <w:p w14:paraId="17B8F77E" w14:textId="1C3E5373"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1,845 </w:t>
            </w:r>
          </w:p>
        </w:tc>
        <w:tc>
          <w:tcPr>
            <w:tcW w:w="644" w:type="pct"/>
            <w:tcBorders>
              <w:top w:val="nil"/>
              <w:left w:val="nil"/>
              <w:bottom w:val="single" w:sz="4" w:space="0" w:color="000000"/>
              <w:right w:val="single" w:sz="4" w:space="0" w:color="000000"/>
            </w:tcBorders>
            <w:shd w:val="clear" w:color="A5A5A5" w:fill="A5A5A5"/>
            <w:vAlign w:val="center"/>
            <w:hideMark/>
          </w:tcPr>
          <w:p w14:paraId="2DFB4AB5" w14:textId="31BFB619"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1,735 </w:t>
            </w:r>
          </w:p>
        </w:tc>
        <w:tc>
          <w:tcPr>
            <w:tcW w:w="644" w:type="pct"/>
            <w:tcBorders>
              <w:top w:val="nil"/>
              <w:left w:val="nil"/>
              <w:bottom w:val="single" w:sz="4" w:space="0" w:color="000000"/>
              <w:right w:val="single" w:sz="4" w:space="0" w:color="000000"/>
            </w:tcBorders>
            <w:shd w:val="clear" w:color="A5A5A5" w:fill="A5A5A5"/>
            <w:vAlign w:val="center"/>
            <w:hideMark/>
          </w:tcPr>
          <w:p w14:paraId="1C6DC27F" w14:textId="46FBF301"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6,534 </w:t>
            </w:r>
          </w:p>
        </w:tc>
        <w:tc>
          <w:tcPr>
            <w:tcW w:w="643" w:type="pct"/>
            <w:tcBorders>
              <w:top w:val="nil"/>
              <w:left w:val="nil"/>
              <w:bottom w:val="single" w:sz="4" w:space="0" w:color="000000"/>
              <w:right w:val="single" w:sz="4" w:space="0" w:color="000000"/>
            </w:tcBorders>
            <w:shd w:val="clear" w:color="A5A5A5" w:fill="A5A5A5"/>
            <w:vAlign w:val="center"/>
            <w:hideMark/>
          </w:tcPr>
          <w:p w14:paraId="39CB3337" w14:textId="6FCCA0DE"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6,191 </w:t>
            </w:r>
          </w:p>
        </w:tc>
      </w:tr>
      <w:tr w:rsidR="00475BBA" w:rsidRPr="00475BBA" w14:paraId="5EB7287C" w14:textId="77777777" w:rsidTr="00475BBA">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4C51A5" w14:textId="77777777" w:rsidR="00475BBA" w:rsidRPr="00475BBA" w:rsidRDefault="00475BBA" w:rsidP="00475BBA">
            <w:pPr>
              <w:spacing w:after="0" w:line="240" w:lineRule="auto"/>
              <w:ind w:right="57"/>
              <w:contextualSpacing/>
              <w:rPr>
                <w:rFonts w:ascii="Arial" w:hAnsi="Arial" w:cs="Arial"/>
                <w:b/>
                <w:bCs/>
                <w:color w:val="000000"/>
                <w:sz w:val="20"/>
                <w:szCs w:val="20"/>
              </w:rPr>
            </w:pPr>
            <w:r w:rsidRPr="00475BBA">
              <w:rPr>
                <w:rFonts w:ascii="Arial" w:hAnsi="Arial" w:cs="Arial"/>
                <w:b/>
                <w:bCs/>
                <w:color w:val="000000"/>
                <w:sz w:val="20"/>
                <w:szCs w:val="20"/>
              </w:rPr>
              <w:t>CALABARZON</w:t>
            </w:r>
          </w:p>
        </w:tc>
        <w:tc>
          <w:tcPr>
            <w:tcW w:w="644" w:type="pct"/>
            <w:tcBorders>
              <w:top w:val="nil"/>
              <w:left w:val="nil"/>
              <w:bottom w:val="single" w:sz="4" w:space="0" w:color="000000"/>
              <w:right w:val="single" w:sz="4" w:space="0" w:color="000000"/>
            </w:tcBorders>
            <w:shd w:val="clear" w:color="BFBFBF" w:fill="BFBFBF"/>
            <w:vAlign w:val="center"/>
            <w:hideMark/>
          </w:tcPr>
          <w:p w14:paraId="5BE4E92D" w14:textId="3BDE41F4"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1,845 </w:t>
            </w:r>
          </w:p>
        </w:tc>
        <w:tc>
          <w:tcPr>
            <w:tcW w:w="644" w:type="pct"/>
            <w:tcBorders>
              <w:top w:val="nil"/>
              <w:left w:val="nil"/>
              <w:bottom w:val="single" w:sz="4" w:space="0" w:color="000000"/>
              <w:right w:val="single" w:sz="4" w:space="0" w:color="000000"/>
            </w:tcBorders>
            <w:shd w:val="clear" w:color="BFBFBF" w:fill="BFBFBF"/>
            <w:vAlign w:val="center"/>
            <w:hideMark/>
          </w:tcPr>
          <w:p w14:paraId="77D25310" w14:textId="6F86920D"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1,735 </w:t>
            </w:r>
          </w:p>
        </w:tc>
        <w:tc>
          <w:tcPr>
            <w:tcW w:w="644" w:type="pct"/>
            <w:tcBorders>
              <w:top w:val="nil"/>
              <w:left w:val="nil"/>
              <w:bottom w:val="single" w:sz="4" w:space="0" w:color="000000"/>
              <w:right w:val="single" w:sz="4" w:space="0" w:color="000000"/>
            </w:tcBorders>
            <w:shd w:val="clear" w:color="BFBFBF" w:fill="BFBFBF"/>
            <w:vAlign w:val="center"/>
            <w:hideMark/>
          </w:tcPr>
          <w:p w14:paraId="5AC98658" w14:textId="1660B17D"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6,534 </w:t>
            </w:r>
          </w:p>
        </w:tc>
        <w:tc>
          <w:tcPr>
            <w:tcW w:w="643" w:type="pct"/>
            <w:tcBorders>
              <w:top w:val="nil"/>
              <w:left w:val="nil"/>
              <w:bottom w:val="single" w:sz="4" w:space="0" w:color="000000"/>
              <w:right w:val="single" w:sz="4" w:space="0" w:color="000000"/>
            </w:tcBorders>
            <w:shd w:val="clear" w:color="BFBFBF" w:fill="BFBFBF"/>
            <w:vAlign w:val="center"/>
            <w:hideMark/>
          </w:tcPr>
          <w:p w14:paraId="0033CFCA" w14:textId="005632E4"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6,191 </w:t>
            </w:r>
          </w:p>
        </w:tc>
      </w:tr>
      <w:tr w:rsidR="00475BBA" w:rsidRPr="00475BBA" w14:paraId="2EA0D0A1" w14:textId="77777777" w:rsidTr="00475BBA">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990E6A" w14:textId="77777777" w:rsidR="00475BBA" w:rsidRPr="00475BBA" w:rsidRDefault="00475BBA" w:rsidP="00475BBA">
            <w:pPr>
              <w:spacing w:after="0" w:line="240" w:lineRule="auto"/>
              <w:ind w:right="57"/>
              <w:contextualSpacing/>
              <w:rPr>
                <w:rFonts w:ascii="Arial" w:hAnsi="Arial" w:cs="Arial"/>
                <w:b/>
                <w:bCs/>
                <w:color w:val="000000"/>
                <w:sz w:val="20"/>
                <w:szCs w:val="20"/>
              </w:rPr>
            </w:pPr>
            <w:proofErr w:type="spellStart"/>
            <w:r w:rsidRPr="00475BBA">
              <w:rPr>
                <w:rFonts w:ascii="Arial" w:hAnsi="Arial" w:cs="Arial"/>
                <w:b/>
                <w:bCs/>
                <w:color w:val="000000"/>
                <w:sz w:val="20"/>
                <w:szCs w:val="20"/>
              </w:rPr>
              <w:t>Batangas</w:t>
            </w:r>
            <w:proofErr w:type="spellEnd"/>
          </w:p>
        </w:tc>
        <w:tc>
          <w:tcPr>
            <w:tcW w:w="644" w:type="pct"/>
            <w:tcBorders>
              <w:top w:val="nil"/>
              <w:left w:val="nil"/>
              <w:bottom w:val="single" w:sz="4" w:space="0" w:color="000000"/>
              <w:right w:val="single" w:sz="4" w:space="0" w:color="000000"/>
            </w:tcBorders>
            <w:shd w:val="clear" w:color="D8D8D8" w:fill="D8D8D8"/>
            <w:vAlign w:val="center"/>
            <w:hideMark/>
          </w:tcPr>
          <w:p w14:paraId="11CAD9EB" w14:textId="58B4D6C1"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1,757 </w:t>
            </w:r>
          </w:p>
        </w:tc>
        <w:tc>
          <w:tcPr>
            <w:tcW w:w="644" w:type="pct"/>
            <w:tcBorders>
              <w:top w:val="nil"/>
              <w:left w:val="nil"/>
              <w:bottom w:val="single" w:sz="4" w:space="0" w:color="000000"/>
              <w:right w:val="single" w:sz="4" w:space="0" w:color="000000"/>
            </w:tcBorders>
            <w:shd w:val="clear" w:color="D8D8D8" w:fill="D8D8D8"/>
            <w:vAlign w:val="center"/>
            <w:hideMark/>
          </w:tcPr>
          <w:p w14:paraId="2E16C4F2" w14:textId="2222962B"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1,648 </w:t>
            </w:r>
          </w:p>
        </w:tc>
        <w:tc>
          <w:tcPr>
            <w:tcW w:w="644" w:type="pct"/>
            <w:tcBorders>
              <w:top w:val="nil"/>
              <w:left w:val="nil"/>
              <w:bottom w:val="single" w:sz="4" w:space="0" w:color="000000"/>
              <w:right w:val="single" w:sz="4" w:space="0" w:color="000000"/>
            </w:tcBorders>
            <w:shd w:val="clear" w:color="D8D8D8" w:fill="D8D8D8"/>
            <w:vAlign w:val="center"/>
            <w:hideMark/>
          </w:tcPr>
          <w:p w14:paraId="3A8E30B6" w14:textId="0CBD41B6"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6,218 </w:t>
            </w:r>
          </w:p>
        </w:tc>
        <w:tc>
          <w:tcPr>
            <w:tcW w:w="643" w:type="pct"/>
            <w:tcBorders>
              <w:top w:val="nil"/>
              <w:left w:val="nil"/>
              <w:bottom w:val="single" w:sz="4" w:space="0" w:color="000000"/>
              <w:right w:val="single" w:sz="4" w:space="0" w:color="000000"/>
            </w:tcBorders>
            <w:shd w:val="clear" w:color="D8D8D8" w:fill="D8D8D8"/>
            <w:vAlign w:val="center"/>
            <w:hideMark/>
          </w:tcPr>
          <w:p w14:paraId="7BEF83D1" w14:textId="1B0444D9"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5,877 </w:t>
            </w:r>
          </w:p>
        </w:tc>
      </w:tr>
      <w:tr w:rsidR="00475BBA" w:rsidRPr="00475BBA" w14:paraId="3F21545A"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A7072F3" w14:textId="77777777" w:rsidR="00475BBA" w:rsidRPr="00475BBA" w:rsidRDefault="00475BBA" w:rsidP="00475BBA">
            <w:pPr>
              <w:spacing w:after="0" w:line="240" w:lineRule="auto"/>
              <w:ind w:right="57"/>
              <w:contextualSpacing/>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noWrap/>
            <w:vAlign w:val="center"/>
            <w:hideMark/>
          </w:tcPr>
          <w:p w14:paraId="76F6B289" w14:textId="77777777" w:rsidR="00475BBA" w:rsidRPr="00475BBA" w:rsidRDefault="00475BBA" w:rsidP="00475BBA">
            <w:pPr>
              <w:spacing w:after="0" w:line="240" w:lineRule="auto"/>
              <w:ind w:right="57"/>
              <w:contextualSpacing/>
              <w:rPr>
                <w:rFonts w:ascii="Arial" w:hAnsi="Arial" w:cs="Arial"/>
                <w:color w:val="000000"/>
                <w:sz w:val="20"/>
                <w:szCs w:val="20"/>
              </w:rPr>
            </w:pPr>
            <w:proofErr w:type="spellStart"/>
            <w:r w:rsidRPr="00475BBA">
              <w:rPr>
                <w:rFonts w:ascii="Arial" w:hAnsi="Arial" w:cs="Arial"/>
                <w:color w:val="000000"/>
                <w:sz w:val="20"/>
                <w:szCs w:val="20"/>
              </w:rPr>
              <w:t>Agoncillo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12C1EF0" w14:textId="6A2AB3AB"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197 </w:t>
            </w:r>
          </w:p>
        </w:tc>
        <w:tc>
          <w:tcPr>
            <w:tcW w:w="644" w:type="pct"/>
            <w:tcBorders>
              <w:top w:val="nil"/>
              <w:left w:val="nil"/>
              <w:bottom w:val="single" w:sz="4" w:space="0" w:color="000000"/>
              <w:right w:val="single" w:sz="4" w:space="0" w:color="000000"/>
            </w:tcBorders>
            <w:shd w:val="clear" w:color="auto" w:fill="auto"/>
            <w:noWrap/>
            <w:vAlign w:val="center"/>
            <w:hideMark/>
          </w:tcPr>
          <w:p w14:paraId="44ABD00D" w14:textId="5002A65A"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186 </w:t>
            </w:r>
          </w:p>
        </w:tc>
        <w:tc>
          <w:tcPr>
            <w:tcW w:w="644" w:type="pct"/>
            <w:tcBorders>
              <w:top w:val="nil"/>
              <w:left w:val="nil"/>
              <w:bottom w:val="single" w:sz="4" w:space="0" w:color="000000"/>
              <w:right w:val="single" w:sz="4" w:space="0" w:color="000000"/>
            </w:tcBorders>
            <w:shd w:val="clear" w:color="auto" w:fill="auto"/>
            <w:noWrap/>
            <w:vAlign w:val="center"/>
            <w:hideMark/>
          </w:tcPr>
          <w:p w14:paraId="0E596E19" w14:textId="15A163DB"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733 </w:t>
            </w:r>
          </w:p>
        </w:tc>
        <w:tc>
          <w:tcPr>
            <w:tcW w:w="643" w:type="pct"/>
            <w:tcBorders>
              <w:top w:val="nil"/>
              <w:left w:val="nil"/>
              <w:bottom w:val="single" w:sz="4" w:space="0" w:color="000000"/>
              <w:right w:val="single" w:sz="4" w:space="0" w:color="000000"/>
            </w:tcBorders>
            <w:shd w:val="clear" w:color="auto" w:fill="auto"/>
            <w:noWrap/>
            <w:vAlign w:val="center"/>
            <w:hideMark/>
          </w:tcPr>
          <w:p w14:paraId="17E173BA" w14:textId="0F57FD7F"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694 </w:t>
            </w:r>
          </w:p>
        </w:tc>
      </w:tr>
      <w:tr w:rsidR="00475BBA" w:rsidRPr="00475BBA" w14:paraId="026FC5C2"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CADD9DB" w14:textId="77777777" w:rsidR="00475BBA" w:rsidRPr="00475BBA" w:rsidRDefault="00475BBA" w:rsidP="00475BBA">
            <w:pPr>
              <w:spacing w:after="0" w:line="240" w:lineRule="auto"/>
              <w:ind w:right="57"/>
              <w:contextualSpacing/>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noWrap/>
            <w:vAlign w:val="center"/>
            <w:hideMark/>
          </w:tcPr>
          <w:p w14:paraId="348BAC9B" w14:textId="77777777" w:rsidR="00475BBA" w:rsidRPr="00475BBA" w:rsidRDefault="00475BBA" w:rsidP="00475BBA">
            <w:pPr>
              <w:spacing w:after="0" w:line="240" w:lineRule="auto"/>
              <w:ind w:right="57"/>
              <w:contextualSpacing/>
              <w:rPr>
                <w:rFonts w:ascii="Arial" w:hAnsi="Arial" w:cs="Arial"/>
                <w:color w:val="000000"/>
                <w:sz w:val="20"/>
                <w:szCs w:val="20"/>
              </w:rPr>
            </w:pPr>
            <w:proofErr w:type="spellStart"/>
            <w:r w:rsidRPr="00475BBA">
              <w:rPr>
                <w:rFonts w:ascii="Arial" w:hAnsi="Arial" w:cs="Arial"/>
                <w:color w:val="000000"/>
                <w:sz w:val="20"/>
                <w:szCs w:val="20"/>
              </w:rPr>
              <w:t>Alitagtag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D698E7F" w14:textId="4235E650"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61 </w:t>
            </w:r>
          </w:p>
        </w:tc>
        <w:tc>
          <w:tcPr>
            <w:tcW w:w="644" w:type="pct"/>
            <w:tcBorders>
              <w:top w:val="nil"/>
              <w:left w:val="nil"/>
              <w:bottom w:val="single" w:sz="4" w:space="0" w:color="000000"/>
              <w:right w:val="single" w:sz="4" w:space="0" w:color="000000"/>
            </w:tcBorders>
            <w:shd w:val="clear" w:color="auto" w:fill="auto"/>
            <w:noWrap/>
            <w:vAlign w:val="center"/>
            <w:hideMark/>
          </w:tcPr>
          <w:p w14:paraId="058C9653" w14:textId="3E64287F"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51 </w:t>
            </w:r>
          </w:p>
        </w:tc>
        <w:tc>
          <w:tcPr>
            <w:tcW w:w="644" w:type="pct"/>
            <w:tcBorders>
              <w:top w:val="nil"/>
              <w:left w:val="nil"/>
              <w:bottom w:val="single" w:sz="4" w:space="0" w:color="000000"/>
              <w:right w:val="single" w:sz="4" w:space="0" w:color="000000"/>
            </w:tcBorders>
            <w:shd w:val="clear" w:color="auto" w:fill="auto"/>
            <w:noWrap/>
            <w:vAlign w:val="center"/>
            <w:hideMark/>
          </w:tcPr>
          <w:p w14:paraId="7D6FAF1D" w14:textId="320D99F2"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198 </w:t>
            </w:r>
          </w:p>
        </w:tc>
        <w:tc>
          <w:tcPr>
            <w:tcW w:w="643" w:type="pct"/>
            <w:tcBorders>
              <w:top w:val="nil"/>
              <w:left w:val="nil"/>
              <w:bottom w:val="single" w:sz="4" w:space="0" w:color="000000"/>
              <w:right w:val="single" w:sz="4" w:space="0" w:color="000000"/>
            </w:tcBorders>
            <w:shd w:val="clear" w:color="auto" w:fill="auto"/>
            <w:noWrap/>
            <w:vAlign w:val="center"/>
            <w:hideMark/>
          </w:tcPr>
          <w:p w14:paraId="409DD7E2" w14:textId="06266326"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162 </w:t>
            </w:r>
          </w:p>
        </w:tc>
      </w:tr>
      <w:tr w:rsidR="00475BBA" w:rsidRPr="00475BBA" w14:paraId="78D31DDC"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5024FFD"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4C34C58" w14:textId="77777777" w:rsidR="00475BBA" w:rsidRPr="00475BBA" w:rsidRDefault="00475BBA" w:rsidP="00475BBA">
            <w:pPr>
              <w:spacing w:after="0" w:line="240" w:lineRule="auto"/>
              <w:ind w:right="57"/>
              <w:contextualSpacing/>
              <w:rPr>
                <w:rFonts w:ascii="Arial" w:hAnsi="Arial" w:cs="Arial"/>
                <w:i/>
                <w:iCs/>
                <w:color w:val="000000"/>
                <w:sz w:val="20"/>
                <w:szCs w:val="20"/>
              </w:rPr>
            </w:pPr>
            <w:proofErr w:type="spellStart"/>
            <w:r w:rsidRPr="00475BBA">
              <w:rPr>
                <w:rFonts w:ascii="Arial" w:hAnsi="Arial" w:cs="Arial"/>
                <w:i/>
                <w:iCs/>
                <w:color w:val="000000"/>
                <w:sz w:val="20"/>
                <w:szCs w:val="20"/>
              </w:rPr>
              <w:t>Balayan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35495A0" w14:textId="755D6BD7"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43 </w:t>
            </w:r>
          </w:p>
        </w:tc>
        <w:tc>
          <w:tcPr>
            <w:tcW w:w="644" w:type="pct"/>
            <w:tcBorders>
              <w:top w:val="nil"/>
              <w:left w:val="nil"/>
              <w:bottom w:val="single" w:sz="4" w:space="0" w:color="000000"/>
              <w:right w:val="single" w:sz="4" w:space="0" w:color="000000"/>
            </w:tcBorders>
            <w:shd w:val="clear" w:color="auto" w:fill="auto"/>
            <w:noWrap/>
            <w:vAlign w:val="center"/>
            <w:hideMark/>
          </w:tcPr>
          <w:p w14:paraId="7EFCE3CD" w14:textId="41997606"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39 </w:t>
            </w:r>
          </w:p>
        </w:tc>
        <w:tc>
          <w:tcPr>
            <w:tcW w:w="644" w:type="pct"/>
            <w:tcBorders>
              <w:top w:val="nil"/>
              <w:left w:val="nil"/>
              <w:bottom w:val="single" w:sz="4" w:space="0" w:color="000000"/>
              <w:right w:val="single" w:sz="4" w:space="0" w:color="000000"/>
            </w:tcBorders>
            <w:shd w:val="clear" w:color="auto" w:fill="auto"/>
            <w:noWrap/>
            <w:vAlign w:val="center"/>
            <w:hideMark/>
          </w:tcPr>
          <w:p w14:paraId="46BC3705" w14:textId="63EA63BC"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161 </w:t>
            </w:r>
          </w:p>
        </w:tc>
        <w:tc>
          <w:tcPr>
            <w:tcW w:w="643" w:type="pct"/>
            <w:tcBorders>
              <w:top w:val="nil"/>
              <w:left w:val="nil"/>
              <w:bottom w:val="single" w:sz="4" w:space="0" w:color="000000"/>
              <w:right w:val="single" w:sz="4" w:space="0" w:color="000000"/>
            </w:tcBorders>
            <w:shd w:val="clear" w:color="auto" w:fill="auto"/>
            <w:noWrap/>
            <w:vAlign w:val="center"/>
            <w:hideMark/>
          </w:tcPr>
          <w:p w14:paraId="3D9784EC" w14:textId="6C81C0FC"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144 </w:t>
            </w:r>
          </w:p>
        </w:tc>
      </w:tr>
      <w:tr w:rsidR="00475BBA" w:rsidRPr="00475BBA" w14:paraId="6266C384"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62D6FBD"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8249861" w14:textId="77777777" w:rsidR="00475BBA" w:rsidRPr="00475BBA" w:rsidRDefault="00475BBA" w:rsidP="00475BBA">
            <w:pPr>
              <w:spacing w:after="0" w:line="240" w:lineRule="auto"/>
              <w:ind w:right="57"/>
              <w:contextualSpacing/>
              <w:rPr>
                <w:rFonts w:ascii="Arial" w:hAnsi="Arial" w:cs="Arial"/>
                <w:i/>
                <w:iCs/>
                <w:color w:val="000000"/>
                <w:sz w:val="20"/>
                <w:szCs w:val="20"/>
              </w:rPr>
            </w:pPr>
            <w:proofErr w:type="spellStart"/>
            <w:r w:rsidRPr="00475BBA">
              <w:rPr>
                <w:rFonts w:ascii="Arial" w:hAnsi="Arial" w:cs="Arial"/>
                <w:i/>
                <w:iCs/>
                <w:color w:val="000000"/>
                <w:sz w:val="20"/>
                <w:szCs w:val="20"/>
              </w:rPr>
              <w:t>Balete</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EF6783D" w14:textId="38B77AE0"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706F7C12" w14:textId="7807C8A3"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7FF7BC6A" w14:textId="7272E744"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7 </w:t>
            </w:r>
          </w:p>
        </w:tc>
        <w:tc>
          <w:tcPr>
            <w:tcW w:w="643" w:type="pct"/>
            <w:tcBorders>
              <w:top w:val="nil"/>
              <w:left w:val="nil"/>
              <w:bottom w:val="single" w:sz="4" w:space="0" w:color="000000"/>
              <w:right w:val="single" w:sz="4" w:space="0" w:color="000000"/>
            </w:tcBorders>
            <w:shd w:val="clear" w:color="auto" w:fill="auto"/>
            <w:noWrap/>
            <w:vAlign w:val="center"/>
            <w:hideMark/>
          </w:tcPr>
          <w:p w14:paraId="5E0434B4" w14:textId="57C312B5"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7 </w:t>
            </w:r>
          </w:p>
        </w:tc>
      </w:tr>
      <w:tr w:rsidR="00475BBA" w:rsidRPr="00475BBA" w14:paraId="457331A2"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B678EE6"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lastRenderedPageBreak/>
              <w:t> </w:t>
            </w:r>
          </w:p>
        </w:tc>
        <w:tc>
          <w:tcPr>
            <w:tcW w:w="2342" w:type="pct"/>
            <w:tcBorders>
              <w:top w:val="nil"/>
              <w:left w:val="nil"/>
              <w:bottom w:val="single" w:sz="4" w:space="0" w:color="000000"/>
              <w:right w:val="single" w:sz="4" w:space="0" w:color="000000"/>
            </w:tcBorders>
            <w:shd w:val="clear" w:color="auto" w:fill="auto"/>
            <w:vAlign w:val="center"/>
            <w:hideMark/>
          </w:tcPr>
          <w:p w14:paraId="6EE1CF44" w14:textId="77777777" w:rsidR="00475BBA" w:rsidRPr="00475BBA" w:rsidRDefault="00475BBA" w:rsidP="00475BBA">
            <w:pPr>
              <w:spacing w:after="0" w:line="240" w:lineRule="auto"/>
              <w:ind w:right="57"/>
              <w:contextualSpacing/>
              <w:rPr>
                <w:rFonts w:ascii="Arial" w:hAnsi="Arial" w:cs="Arial"/>
                <w:i/>
                <w:iCs/>
                <w:color w:val="000000"/>
                <w:sz w:val="20"/>
                <w:szCs w:val="20"/>
              </w:rPr>
            </w:pPr>
            <w:proofErr w:type="spellStart"/>
            <w:r w:rsidRPr="00475BBA">
              <w:rPr>
                <w:rFonts w:ascii="Arial" w:hAnsi="Arial" w:cs="Arial"/>
                <w:i/>
                <w:iCs/>
                <w:color w:val="000000"/>
                <w:sz w:val="20"/>
                <w:szCs w:val="20"/>
              </w:rPr>
              <w:t>Batangas</w:t>
            </w:r>
            <w:proofErr w:type="spellEnd"/>
            <w:r w:rsidRPr="00475BBA">
              <w:rPr>
                <w:rFonts w:ascii="Arial" w:hAnsi="Arial" w:cs="Arial"/>
                <w:i/>
                <w:iCs/>
                <w:color w:val="000000"/>
                <w:sz w:val="20"/>
                <w:szCs w:val="20"/>
              </w:rPr>
              <w:t xml:space="preserve"> City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67D94901" w14:textId="264D480E"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45 </w:t>
            </w:r>
          </w:p>
        </w:tc>
        <w:tc>
          <w:tcPr>
            <w:tcW w:w="644" w:type="pct"/>
            <w:tcBorders>
              <w:top w:val="nil"/>
              <w:left w:val="nil"/>
              <w:bottom w:val="single" w:sz="4" w:space="0" w:color="000000"/>
              <w:right w:val="single" w:sz="4" w:space="0" w:color="000000"/>
            </w:tcBorders>
            <w:shd w:val="clear" w:color="auto" w:fill="auto"/>
            <w:noWrap/>
            <w:vAlign w:val="center"/>
            <w:hideMark/>
          </w:tcPr>
          <w:p w14:paraId="15D29B62" w14:textId="190DD2BA"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41 </w:t>
            </w:r>
          </w:p>
        </w:tc>
        <w:tc>
          <w:tcPr>
            <w:tcW w:w="644" w:type="pct"/>
            <w:tcBorders>
              <w:top w:val="nil"/>
              <w:left w:val="nil"/>
              <w:bottom w:val="single" w:sz="4" w:space="0" w:color="000000"/>
              <w:right w:val="single" w:sz="4" w:space="0" w:color="000000"/>
            </w:tcBorders>
            <w:shd w:val="clear" w:color="auto" w:fill="auto"/>
            <w:noWrap/>
            <w:vAlign w:val="center"/>
            <w:hideMark/>
          </w:tcPr>
          <w:p w14:paraId="4B9FC748" w14:textId="5219AF6A"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157 </w:t>
            </w:r>
          </w:p>
        </w:tc>
        <w:tc>
          <w:tcPr>
            <w:tcW w:w="643" w:type="pct"/>
            <w:tcBorders>
              <w:top w:val="nil"/>
              <w:left w:val="nil"/>
              <w:bottom w:val="single" w:sz="4" w:space="0" w:color="000000"/>
              <w:right w:val="single" w:sz="4" w:space="0" w:color="000000"/>
            </w:tcBorders>
            <w:shd w:val="clear" w:color="auto" w:fill="auto"/>
            <w:noWrap/>
            <w:vAlign w:val="center"/>
            <w:hideMark/>
          </w:tcPr>
          <w:p w14:paraId="4BACF656" w14:textId="2DEC11FB"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155 </w:t>
            </w:r>
          </w:p>
        </w:tc>
      </w:tr>
      <w:tr w:rsidR="00475BBA" w:rsidRPr="00475BBA" w14:paraId="47ECE1B8"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F43FF5F"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EA8D274" w14:textId="77777777" w:rsidR="00475BBA" w:rsidRPr="00475BBA" w:rsidRDefault="00475BBA" w:rsidP="00475BBA">
            <w:pPr>
              <w:spacing w:after="0" w:line="240" w:lineRule="auto"/>
              <w:ind w:right="57"/>
              <w:contextualSpacing/>
              <w:rPr>
                <w:rFonts w:ascii="Arial" w:hAnsi="Arial" w:cs="Arial"/>
                <w:i/>
                <w:iCs/>
                <w:color w:val="000000"/>
                <w:sz w:val="20"/>
                <w:szCs w:val="20"/>
              </w:rPr>
            </w:pPr>
            <w:proofErr w:type="spellStart"/>
            <w:r w:rsidRPr="00475BBA">
              <w:rPr>
                <w:rFonts w:ascii="Arial" w:hAnsi="Arial" w:cs="Arial"/>
                <w:i/>
                <w:iCs/>
                <w:color w:val="000000"/>
                <w:sz w:val="20"/>
                <w:szCs w:val="20"/>
              </w:rPr>
              <w:t>Bauan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D9E7831" w14:textId="4F07F1A0"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122 </w:t>
            </w:r>
          </w:p>
        </w:tc>
        <w:tc>
          <w:tcPr>
            <w:tcW w:w="644" w:type="pct"/>
            <w:tcBorders>
              <w:top w:val="nil"/>
              <w:left w:val="nil"/>
              <w:bottom w:val="single" w:sz="4" w:space="0" w:color="000000"/>
              <w:right w:val="single" w:sz="4" w:space="0" w:color="000000"/>
            </w:tcBorders>
            <w:shd w:val="clear" w:color="auto" w:fill="auto"/>
            <w:noWrap/>
            <w:vAlign w:val="center"/>
            <w:hideMark/>
          </w:tcPr>
          <w:p w14:paraId="5375D7A7" w14:textId="3EF9C8E7"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108 </w:t>
            </w:r>
          </w:p>
        </w:tc>
        <w:tc>
          <w:tcPr>
            <w:tcW w:w="644" w:type="pct"/>
            <w:tcBorders>
              <w:top w:val="nil"/>
              <w:left w:val="nil"/>
              <w:bottom w:val="single" w:sz="4" w:space="0" w:color="000000"/>
              <w:right w:val="single" w:sz="4" w:space="0" w:color="000000"/>
            </w:tcBorders>
            <w:shd w:val="clear" w:color="auto" w:fill="auto"/>
            <w:noWrap/>
            <w:vAlign w:val="center"/>
            <w:hideMark/>
          </w:tcPr>
          <w:p w14:paraId="6ADEF210" w14:textId="6BE86583"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442 </w:t>
            </w:r>
          </w:p>
        </w:tc>
        <w:tc>
          <w:tcPr>
            <w:tcW w:w="643" w:type="pct"/>
            <w:tcBorders>
              <w:top w:val="nil"/>
              <w:left w:val="nil"/>
              <w:bottom w:val="single" w:sz="4" w:space="0" w:color="000000"/>
              <w:right w:val="single" w:sz="4" w:space="0" w:color="000000"/>
            </w:tcBorders>
            <w:shd w:val="clear" w:color="auto" w:fill="auto"/>
            <w:noWrap/>
            <w:vAlign w:val="center"/>
            <w:hideMark/>
          </w:tcPr>
          <w:p w14:paraId="05F94C33" w14:textId="2BA8CDB4"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395 </w:t>
            </w:r>
          </w:p>
        </w:tc>
      </w:tr>
      <w:tr w:rsidR="00475BBA" w:rsidRPr="00475BBA" w14:paraId="7E416EFD"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59C3B97"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5A6F157" w14:textId="77777777" w:rsidR="00475BBA" w:rsidRPr="00475BBA" w:rsidRDefault="00475BBA" w:rsidP="00475BBA">
            <w:pPr>
              <w:spacing w:after="0" w:line="240" w:lineRule="auto"/>
              <w:ind w:right="57"/>
              <w:contextualSpacing/>
              <w:rPr>
                <w:rFonts w:ascii="Arial" w:hAnsi="Arial" w:cs="Arial"/>
                <w:i/>
                <w:iCs/>
                <w:color w:val="000000"/>
                <w:sz w:val="20"/>
                <w:szCs w:val="20"/>
              </w:rPr>
            </w:pPr>
            <w:proofErr w:type="spellStart"/>
            <w:r w:rsidRPr="00475BBA">
              <w:rPr>
                <w:rFonts w:ascii="Arial" w:hAnsi="Arial" w:cs="Arial"/>
                <w:i/>
                <w:iCs/>
                <w:color w:val="000000"/>
                <w:sz w:val="20"/>
                <w:szCs w:val="20"/>
              </w:rPr>
              <w:t>Calaca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0855625" w14:textId="20419B8B"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300 </w:t>
            </w:r>
          </w:p>
        </w:tc>
        <w:tc>
          <w:tcPr>
            <w:tcW w:w="644" w:type="pct"/>
            <w:tcBorders>
              <w:top w:val="nil"/>
              <w:left w:val="nil"/>
              <w:bottom w:val="single" w:sz="4" w:space="0" w:color="000000"/>
              <w:right w:val="single" w:sz="4" w:space="0" w:color="000000"/>
            </w:tcBorders>
            <w:shd w:val="clear" w:color="auto" w:fill="auto"/>
            <w:noWrap/>
            <w:vAlign w:val="center"/>
            <w:hideMark/>
          </w:tcPr>
          <w:p w14:paraId="7646A47A" w14:textId="6DB917A8"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274 </w:t>
            </w:r>
          </w:p>
        </w:tc>
        <w:tc>
          <w:tcPr>
            <w:tcW w:w="644" w:type="pct"/>
            <w:tcBorders>
              <w:top w:val="nil"/>
              <w:left w:val="nil"/>
              <w:bottom w:val="single" w:sz="4" w:space="0" w:color="000000"/>
              <w:right w:val="single" w:sz="4" w:space="0" w:color="000000"/>
            </w:tcBorders>
            <w:shd w:val="clear" w:color="auto" w:fill="auto"/>
            <w:noWrap/>
            <w:vAlign w:val="center"/>
            <w:hideMark/>
          </w:tcPr>
          <w:p w14:paraId="0F20D0C3" w14:textId="15ADC603"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854 </w:t>
            </w:r>
          </w:p>
        </w:tc>
        <w:tc>
          <w:tcPr>
            <w:tcW w:w="643" w:type="pct"/>
            <w:tcBorders>
              <w:top w:val="nil"/>
              <w:left w:val="nil"/>
              <w:bottom w:val="single" w:sz="4" w:space="0" w:color="000000"/>
              <w:right w:val="single" w:sz="4" w:space="0" w:color="000000"/>
            </w:tcBorders>
            <w:shd w:val="clear" w:color="auto" w:fill="auto"/>
            <w:noWrap/>
            <w:vAlign w:val="center"/>
            <w:hideMark/>
          </w:tcPr>
          <w:p w14:paraId="78F586CD" w14:textId="590877CF"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831 </w:t>
            </w:r>
          </w:p>
        </w:tc>
      </w:tr>
      <w:tr w:rsidR="00475BBA" w:rsidRPr="00475BBA" w14:paraId="281F242B"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F4BDE51"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C9C8D64" w14:textId="77777777" w:rsidR="00475BBA" w:rsidRPr="00475BBA" w:rsidRDefault="00475BBA" w:rsidP="00475BBA">
            <w:pPr>
              <w:spacing w:after="0" w:line="240" w:lineRule="auto"/>
              <w:ind w:right="57"/>
              <w:contextualSpacing/>
              <w:rPr>
                <w:rFonts w:ascii="Arial" w:hAnsi="Arial" w:cs="Arial"/>
                <w:i/>
                <w:iCs/>
                <w:color w:val="000000"/>
                <w:sz w:val="20"/>
                <w:szCs w:val="20"/>
              </w:rPr>
            </w:pPr>
            <w:proofErr w:type="spellStart"/>
            <w:r w:rsidRPr="00475BBA">
              <w:rPr>
                <w:rFonts w:ascii="Arial" w:hAnsi="Arial" w:cs="Arial"/>
                <w:i/>
                <w:iCs/>
                <w:color w:val="000000"/>
                <w:sz w:val="20"/>
                <w:szCs w:val="20"/>
              </w:rPr>
              <w:t>Calatagan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CE8DF23" w14:textId="4C2FA994"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34 </w:t>
            </w:r>
          </w:p>
        </w:tc>
        <w:tc>
          <w:tcPr>
            <w:tcW w:w="644" w:type="pct"/>
            <w:tcBorders>
              <w:top w:val="nil"/>
              <w:left w:val="nil"/>
              <w:bottom w:val="single" w:sz="4" w:space="0" w:color="000000"/>
              <w:right w:val="single" w:sz="4" w:space="0" w:color="000000"/>
            </w:tcBorders>
            <w:shd w:val="clear" w:color="auto" w:fill="auto"/>
            <w:noWrap/>
            <w:vAlign w:val="center"/>
            <w:hideMark/>
          </w:tcPr>
          <w:p w14:paraId="3CC52931" w14:textId="0597AE32"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33 </w:t>
            </w:r>
          </w:p>
        </w:tc>
        <w:tc>
          <w:tcPr>
            <w:tcW w:w="644" w:type="pct"/>
            <w:tcBorders>
              <w:top w:val="nil"/>
              <w:left w:val="nil"/>
              <w:bottom w:val="single" w:sz="4" w:space="0" w:color="000000"/>
              <w:right w:val="single" w:sz="4" w:space="0" w:color="000000"/>
            </w:tcBorders>
            <w:shd w:val="clear" w:color="auto" w:fill="auto"/>
            <w:noWrap/>
            <w:vAlign w:val="center"/>
            <w:hideMark/>
          </w:tcPr>
          <w:p w14:paraId="72CA10CB" w14:textId="773B498B"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133 </w:t>
            </w:r>
          </w:p>
        </w:tc>
        <w:tc>
          <w:tcPr>
            <w:tcW w:w="643" w:type="pct"/>
            <w:tcBorders>
              <w:top w:val="nil"/>
              <w:left w:val="nil"/>
              <w:bottom w:val="single" w:sz="4" w:space="0" w:color="000000"/>
              <w:right w:val="single" w:sz="4" w:space="0" w:color="000000"/>
            </w:tcBorders>
            <w:shd w:val="clear" w:color="auto" w:fill="auto"/>
            <w:noWrap/>
            <w:vAlign w:val="center"/>
            <w:hideMark/>
          </w:tcPr>
          <w:p w14:paraId="4CF32D56" w14:textId="6A7A48CD"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130 </w:t>
            </w:r>
          </w:p>
        </w:tc>
      </w:tr>
      <w:tr w:rsidR="00475BBA" w:rsidRPr="00475BBA" w14:paraId="435075AC"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DBB5CFD"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7EB27CF" w14:textId="77777777" w:rsidR="00475BBA" w:rsidRPr="00475BBA" w:rsidRDefault="00475BBA" w:rsidP="00475BBA">
            <w:pPr>
              <w:spacing w:after="0" w:line="240" w:lineRule="auto"/>
              <w:ind w:right="57"/>
              <w:contextualSpacing/>
              <w:rPr>
                <w:rFonts w:ascii="Arial" w:hAnsi="Arial" w:cs="Arial"/>
                <w:i/>
                <w:iCs/>
                <w:color w:val="000000"/>
                <w:sz w:val="20"/>
                <w:szCs w:val="20"/>
              </w:rPr>
            </w:pPr>
            <w:r w:rsidRPr="00475BBA">
              <w:rPr>
                <w:rFonts w:ascii="Arial" w:hAnsi="Arial" w:cs="Arial"/>
                <w:i/>
                <w:iCs/>
                <w:color w:val="000000"/>
                <w:sz w:val="20"/>
                <w:szCs w:val="20"/>
              </w:rPr>
              <w:t>Cuenca</w:t>
            </w:r>
          </w:p>
        </w:tc>
        <w:tc>
          <w:tcPr>
            <w:tcW w:w="644" w:type="pct"/>
            <w:tcBorders>
              <w:top w:val="nil"/>
              <w:left w:val="nil"/>
              <w:bottom w:val="single" w:sz="4" w:space="0" w:color="000000"/>
              <w:right w:val="single" w:sz="4" w:space="0" w:color="000000"/>
            </w:tcBorders>
            <w:shd w:val="clear" w:color="auto" w:fill="auto"/>
            <w:noWrap/>
            <w:vAlign w:val="center"/>
            <w:hideMark/>
          </w:tcPr>
          <w:p w14:paraId="0362F822" w14:textId="335C5526"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37 </w:t>
            </w:r>
          </w:p>
        </w:tc>
        <w:tc>
          <w:tcPr>
            <w:tcW w:w="644" w:type="pct"/>
            <w:tcBorders>
              <w:top w:val="nil"/>
              <w:left w:val="nil"/>
              <w:bottom w:val="single" w:sz="4" w:space="0" w:color="000000"/>
              <w:right w:val="single" w:sz="4" w:space="0" w:color="000000"/>
            </w:tcBorders>
            <w:shd w:val="clear" w:color="auto" w:fill="auto"/>
            <w:noWrap/>
            <w:vAlign w:val="center"/>
            <w:hideMark/>
          </w:tcPr>
          <w:p w14:paraId="06D5F238" w14:textId="02EC1E32"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32 </w:t>
            </w:r>
          </w:p>
        </w:tc>
        <w:tc>
          <w:tcPr>
            <w:tcW w:w="644" w:type="pct"/>
            <w:tcBorders>
              <w:top w:val="nil"/>
              <w:left w:val="nil"/>
              <w:bottom w:val="single" w:sz="4" w:space="0" w:color="000000"/>
              <w:right w:val="single" w:sz="4" w:space="0" w:color="000000"/>
            </w:tcBorders>
            <w:shd w:val="clear" w:color="auto" w:fill="auto"/>
            <w:noWrap/>
            <w:vAlign w:val="center"/>
            <w:hideMark/>
          </w:tcPr>
          <w:p w14:paraId="58B9F4DB" w14:textId="70C68313"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125 </w:t>
            </w:r>
          </w:p>
        </w:tc>
        <w:tc>
          <w:tcPr>
            <w:tcW w:w="643" w:type="pct"/>
            <w:tcBorders>
              <w:top w:val="nil"/>
              <w:left w:val="nil"/>
              <w:bottom w:val="single" w:sz="4" w:space="0" w:color="000000"/>
              <w:right w:val="single" w:sz="4" w:space="0" w:color="000000"/>
            </w:tcBorders>
            <w:shd w:val="clear" w:color="auto" w:fill="auto"/>
            <w:noWrap/>
            <w:vAlign w:val="center"/>
            <w:hideMark/>
          </w:tcPr>
          <w:p w14:paraId="70F35D55" w14:textId="48CE5BAD"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101 </w:t>
            </w:r>
          </w:p>
        </w:tc>
      </w:tr>
      <w:tr w:rsidR="00475BBA" w:rsidRPr="00475BBA" w14:paraId="629EA8FE"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0BF21A1"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F79BE4F" w14:textId="77777777" w:rsidR="00475BBA" w:rsidRPr="00475BBA" w:rsidRDefault="00475BBA" w:rsidP="00475BBA">
            <w:pPr>
              <w:spacing w:after="0" w:line="240" w:lineRule="auto"/>
              <w:ind w:right="57"/>
              <w:contextualSpacing/>
              <w:rPr>
                <w:rFonts w:ascii="Arial" w:hAnsi="Arial" w:cs="Arial"/>
                <w:i/>
                <w:iCs/>
                <w:color w:val="000000"/>
                <w:sz w:val="20"/>
                <w:szCs w:val="20"/>
              </w:rPr>
            </w:pPr>
            <w:proofErr w:type="spellStart"/>
            <w:r w:rsidRPr="00475BBA">
              <w:rPr>
                <w:rFonts w:ascii="Arial" w:hAnsi="Arial" w:cs="Arial"/>
                <w:i/>
                <w:iCs/>
                <w:color w:val="000000"/>
                <w:sz w:val="20"/>
                <w:szCs w:val="20"/>
              </w:rPr>
              <w:t>Ibaan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C86A59B" w14:textId="3B9B59A8"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14 </w:t>
            </w:r>
          </w:p>
        </w:tc>
        <w:tc>
          <w:tcPr>
            <w:tcW w:w="644" w:type="pct"/>
            <w:tcBorders>
              <w:top w:val="nil"/>
              <w:left w:val="nil"/>
              <w:bottom w:val="single" w:sz="4" w:space="0" w:color="000000"/>
              <w:right w:val="single" w:sz="4" w:space="0" w:color="000000"/>
            </w:tcBorders>
            <w:shd w:val="clear" w:color="auto" w:fill="auto"/>
            <w:noWrap/>
            <w:vAlign w:val="center"/>
            <w:hideMark/>
          </w:tcPr>
          <w:p w14:paraId="148C0680" w14:textId="12D23B98"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14 </w:t>
            </w:r>
          </w:p>
        </w:tc>
        <w:tc>
          <w:tcPr>
            <w:tcW w:w="644" w:type="pct"/>
            <w:tcBorders>
              <w:top w:val="nil"/>
              <w:left w:val="nil"/>
              <w:bottom w:val="single" w:sz="4" w:space="0" w:color="000000"/>
              <w:right w:val="single" w:sz="4" w:space="0" w:color="000000"/>
            </w:tcBorders>
            <w:shd w:val="clear" w:color="auto" w:fill="auto"/>
            <w:noWrap/>
            <w:vAlign w:val="center"/>
            <w:hideMark/>
          </w:tcPr>
          <w:p w14:paraId="5AE21226" w14:textId="73530F56"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50 </w:t>
            </w:r>
          </w:p>
        </w:tc>
        <w:tc>
          <w:tcPr>
            <w:tcW w:w="643" w:type="pct"/>
            <w:tcBorders>
              <w:top w:val="nil"/>
              <w:left w:val="nil"/>
              <w:bottom w:val="single" w:sz="4" w:space="0" w:color="000000"/>
              <w:right w:val="single" w:sz="4" w:space="0" w:color="000000"/>
            </w:tcBorders>
            <w:shd w:val="clear" w:color="auto" w:fill="auto"/>
            <w:noWrap/>
            <w:vAlign w:val="center"/>
            <w:hideMark/>
          </w:tcPr>
          <w:p w14:paraId="2DDF17BE" w14:textId="54EBA0B5"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50 </w:t>
            </w:r>
          </w:p>
        </w:tc>
      </w:tr>
      <w:tr w:rsidR="00475BBA" w:rsidRPr="00475BBA" w14:paraId="306D0BBD"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BC5F15C"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3C9557F" w14:textId="77777777" w:rsidR="00475BBA" w:rsidRPr="00475BBA" w:rsidRDefault="00475BBA" w:rsidP="00475BBA">
            <w:pPr>
              <w:spacing w:after="0" w:line="240" w:lineRule="auto"/>
              <w:ind w:right="57"/>
              <w:contextualSpacing/>
              <w:rPr>
                <w:rFonts w:ascii="Arial" w:hAnsi="Arial" w:cs="Arial"/>
                <w:i/>
                <w:iCs/>
                <w:color w:val="000000"/>
                <w:sz w:val="20"/>
                <w:szCs w:val="20"/>
              </w:rPr>
            </w:pPr>
            <w:r w:rsidRPr="00475BBA">
              <w:rPr>
                <w:rFonts w:ascii="Arial" w:hAnsi="Arial" w:cs="Arial"/>
                <w:i/>
                <w:iCs/>
                <w:color w:val="000000"/>
                <w:sz w:val="20"/>
                <w:szCs w:val="20"/>
              </w:rPr>
              <w:t>Laurel</w:t>
            </w:r>
          </w:p>
        </w:tc>
        <w:tc>
          <w:tcPr>
            <w:tcW w:w="644" w:type="pct"/>
            <w:tcBorders>
              <w:top w:val="nil"/>
              <w:left w:val="nil"/>
              <w:bottom w:val="single" w:sz="4" w:space="0" w:color="000000"/>
              <w:right w:val="single" w:sz="4" w:space="0" w:color="000000"/>
            </w:tcBorders>
            <w:shd w:val="clear" w:color="auto" w:fill="auto"/>
            <w:noWrap/>
            <w:vAlign w:val="center"/>
            <w:hideMark/>
          </w:tcPr>
          <w:p w14:paraId="0DE1EBBD" w14:textId="32730C5D"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357 </w:t>
            </w:r>
          </w:p>
        </w:tc>
        <w:tc>
          <w:tcPr>
            <w:tcW w:w="644" w:type="pct"/>
            <w:tcBorders>
              <w:top w:val="nil"/>
              <w:left w:val="nil"/>
              <w:bottom w:val="single" w:sz="4" w:space="0" w:color="000000"/>
              <w:right w:val="single" w:sz="4" w:space="0" w:color="000000"/>
            </w:tcBorders>
            <w:shd w:val="clear" w:color="auto" w:fill="auto"/>
            <w:noWrap/>
            <w:vAlign w:val="center"/>
            <w:hideMark/>
          </w:tcPr>
          <w:p w14:paraId="2F1D7C37" w14:textId="4AC32F6B"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357 </w:t>
            </w:r>
          </w:p>
        </w:tc>
        <w:tc>
          <w:tcPr>
            <w:tcW w:w="644" w:type="pct"/>
            <w:tcBorders>
              <w:top w:val="nil"/>
              <w:left w:val="nil"/>
              <w:bottom w:val="single" w:sz="4" w:space="0" w:color="000000"/>
              <w:right w:val="single" w:sz="4" w:space="0" w:color="000000"/>
            </w:tcBorders>
            <w:shd w:val="clear" w:color="auto" w:fill="auto"/>
            <w:noWrap/>
            <w:vAlign w:val="center"/>
            <w:hideMark/>
          </w:tcPr>
          <w:p w14:paraId="1933198F" w14:textId="190F2CDF"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 1,319 </w:t>
            </w:r>
          </w:p>
        </w:tc>
        <w:tc>
          <w:tcPr>
            <w:tcW w:w="643" w:type="pct"/>
            <w:tcBorders>
              <w:top w:val="nil"/>
              <w:left w:val="nil"/>
              <w:bottom w:val="single" w:sz="4" w:space="0" w:color="000000"/>
              <w:right w:val="single" w:sz="4" w:space="0" w:color="000000"/>
            </w:tcBorders>
            <w:shd w:val="clear" w:color="auto" w:fill="auto"/>
            <w:noWrap/>
            <w:vAlign w:val="center"/>
            <w:hideMark/>
          </w:tcPr>
          <w:p w14:paraId="586832AD" w14:textId="0F1D3386"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 1,319 </w:t>
            </w:r>
          </w:p>
        </w:tc>
      </w:tr>
      <w:tr w:rsidR="00475BBA" w:rsidRPr="00475BBA" w14:paraId="52411515"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26812EC"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DAAC997" w14:textId="77777777" w:rsidR="00475BBA" w:rsidRPr="00475BBA" w:rsidRDefault="00475BBA" w:rsidP="00475BBA">
            <w:pPr>
              <w:spacing w:after="0" w:line="240" w:lineRule="auto"/>
              <w:ind w:right="57"/>
              <w:contextualSpacing/>
              <w:rPr>
                <w:rFonts w:ascii="Arial" w:hAnsi="Arial" w:cs="Arial"/>
                <w:i/>
                <w:iCs/>
                <w:color w:val="000000"/>
                <w:sz w:val="20"/>
                <w:szCs w:val="20"/>
              </w:rPr>
            </w:pPr>
            <w:proofErr w:type="spellStart"/>
            <w:r w:rsidRPr="00475BBA">
              <w:rPr>
                <w:rFonts w:ascii="Arial" w:hAnsi="Arial" w:cs="Arial"/>
                <w:i/>
                <w:iCs/>
                <w:color w:val="000000"/>
                <w:sz w:val="20"/>
                <w:szCs w:val="20"/>
              </w:rPr>
              <w:t>Lemery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C04883D" w14:textId="5E03479D"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101 </w:t>
            </w:r>
          </w:p>
        </w:tc>
        <w:tc>
          <w:tcPr>
            <w:tcW w:w="644" w:type="pct"/>
            <w:tcBorders>
              <w:top w:val="nil"/>
              <w:left w:val="nil"/>
              <w:bottom w:val="single" w:sz="4" w:space="0" w:color="000000"/>
              <w:right w:val="single" w:sz="4" w:space="0" w:color="000000"/>
            </w:tcBorders>
            <w:shd w:val="clear" w:color="auto" w:fill="auto"/>
            <w:noWrap/>
            <w:vAlign w:val="center"/>
            <w:hideMark/>
          </w:tcPr>
          <w:p w14:paraId="44EB5298" w14:textId="4734F90C"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99 </w:t>
            </w:r>
          </w:p>
        </w:tc>
        <w:tc>
          <w:tcPr>
            <w:tcW w:w="644" w:type="pct"/>
            <w:tcBorders>
              <w:top w:val="nil"/>
              <w:left w:val="nil"/>
              <w:bottom w:val="single" w:sz="4" w:space="0" w:color="000000"/>
              <w:right w:val="single" w:sz="4" w:space="0" w:color="000000"/>
            </w:tcBorders>
            <w:shd w:val="clear" w:color="auto" w:fill="auto"/>
            <w:noWrap/>
            <w:vAlign w:val="center"/>
            <w:hideMark/>
          </w:tcPr>
          <w:p w14:paraId="12CC612C" w14:textId="6440BB0F"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382 </w:t>
            </w:r>
          </w:p>
        </w:tc>
        <w:tc>
          <w:tcPr>
            <w:tcW w:w="643" w:type="pct"/>
            <w:tcBorders>
              <w:top w:val="nil"/>
              <w:left w:val="nil"/>
              <w:bottom w:val="single" w:sz="4" w:space="0" w:color="000000"/>
              <w:right w:val="single" w:sz="4" w:space="0" w:color="000000"/>
            </w:tcBorders>
            <w:shd w:val="clear" w:color="auto" w:fill="auto"/>
            <w:noWrap/>
            <w:vAlign w:val="center"/>
            <w:hideMark/>
          </w:tcPr>
          <w:p w14:paraId="45B88131" w14:textId="2FE150A6"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365 </w:t>
            </w:r>
          </w:p>
        </w:tc>
      </w:tr>
      <w:tr w:rsidR="00475BBA" w:rsidRPr="00475BBA" w14:paraId="7A0F143E"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5D2B021"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EBBB23D" w14:textId="77777777" w:rsidR="00475BBA" w:rsidRPr="00475BBA" w:rsidRDefault="00475BBA" w:rsidP="00475BBA">
            <w:pPr>
              <w:spacing w:after="0" w:line="240" w:lineRule="auto"/>
              <w:ind w:right="57"/>
              <w:contextualSpacing/>
              <w:rPr>
                <w:rFonts w:ascii="Arial" w:hAnsi="Arial" w:cs="Arial"/>
                <w:i/>
                <w:iCs/>
                <w:color w:val="000000"/>
                <w:sz w:val="20"/>
                <w:szCs w:val="20"/>
              </w:rPr>
            </w:pPr>
            <w:proofErr w:type="spellStart"/>
            <w:r w:rsidRPr="00475BBA">
              <w:rPr>
                <w:rFonts w:ascii="Arial" w:hAnsi="Arial" w:cs="Arial"/>
                <w:i/>
                <w:iCs/>
                <w:color w:val="000000"/>
                <w:sz w:val="20"/>
                <w:szCs w:val="20"/>
              </w:rPr>
              <w:t>Lian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1B1963E" w14:textId="3E13BC44"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34DD9853" w14:textId="3CB5BE2C"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34296CCA" w14:textId="5AEBBA14"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4 </w:t>
            </w:r>
          </w:p>
        </w:tc>
        <w:tc>
          <w:tcPr>
            <w:tcW w:w="643" w:type="pct"/>
            <w:tcBorders>
              <w:top w:val="nil"/>
              <w:left w:val="nil"/>
              <w:bottom w:val="single" w:sz="4" w:space="0" w:color="000000"/>
              <w:right w:val="single" w:sz="4" w:space="0" w:color="000000"/>
            </w:tcBorders>
            <w:shd w:val="clear" w:color="auto" w:fill="auto"/>
            <w:noWrap/>
            <w:vAlign w:val="center"/>
            <w:hideMark/>
          </w:tcPr>
          <w:p w14:paraId="343F438C" w14:textId="69F6B83B"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4 </w:t>
            </w:r>
          </w:p>
        </w:tc>
      </w:tr>
      <w:tr w:rsidR="00475BBA" w:rsidRPr="00475BBA" w14:paraId="00AD3FF6"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F888C2E"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4768BB7" w14:textId="77777777" w:rsidR="00475BBA" w:rsidRPr="00475BBA" w:rsidRDefault="00475BBA" w:rsidP="00475BBA">
            <w:pPr>
              <w:spacing w:after="0" w:line="240" w:lineRule="auto"/>
              <w:ind w:right="57"/>
              <w:contextualSpacing/>
              <w:rPr>
                <w:rFonts w:ascii="Arial" w:hAnsi="Arial" w:cs="Arial"/>
                <w:i/>
                <w:iCs/>
                <w:color w:val="000000"/>
                <w:sz w:val="20"/>
                <w:szCs w:val="20"/>
              </w:rPr>
            </w:pPr>
            <w:proofErr w:type="spellStart"/>
            <w:r w:rsidRPr="00475BBA">
              <w:rPr>
                <w:rFonts w:ascii="Arial" w:hAnsi="Arial" w:cs="Arial"/>
                <w:i/>
                <w:iCs/>
                <w:color w:val="000000"/>
                <w:sz w:val="20"/>
                <w:szCs w:val="20"/>
              </w:rPr>
              <w:t>Lipa</w:t>
            </w:r>
            <w:proofErr w:type="spellEnd"/>
            <w:r w:rsidRPr="00475BBA">
              <w:rPr>
                <w:rFonts w:ascii="Arial" w:hAnsi="Arial" w:cs="Arial"/>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72DABE80" w14:textId="12E758BC"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4 </w:t>
            </w:r>
          </w:p>
        </w:tc>
        <w:tc>
          <w:tcPr>
            <w:tcW w:w="644" w:type="pct"/>
            <w:tcBorders>
              <w:top w:val="nil"/>
              <w:left w:val="nil"/>
              <w:bottom w:val="single" w:sz="4" w:space="0" w:color="000000"/>
              <w:right w:val="single" w:sz="4" w:space="0" w:color="000000"/>
            </w:tcBorders>
            <w:shd w:val="clear" w:color="auto" w:fill="auto"/>
            <w:noWrap/>
            <w:vAlign w:val="center"/>
            <w:hideMark/>
          </w:tcPr>
          <w:p w14:paraId="4CCB183B" w14:textId="7532C72A"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4 </w:t>
            </w:r>
          </w:p>
        </w:tc>
        <w:tc>
          <w:tcPr>
            <w:tcW w:w="644" w:type="pct"/>
            <w:tcBorders>
              <w:top w:val="nil"/>
              <w:left w:val="nil"/>
              <w:bottom w:val="single" w:sz="4" w:space="0" w:color="000000"/>
              <w:right w:val="single" w:sz="4" w:space="0" w:color="000000"/>
            </w:tcBorders>
            <w:shd w:val="clear" w:color="auto" w:fill="auto"/>
            <w:noWrap/>
            <w:vAlign w:val="center"/>
            <w:hideMark/>
          </w:tcPr>
          <w:p w14:paraId="266D6048" w14:textId="671B54EC"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9 </w:t>
            </w:r>
          </w:p>
        </w:tc>
        <w:tc>
          <w:tcPr>
            <w:tcW w:w="643" w:type="pct"/>
            <w:tcBorders>
              <w:top w:val="nil"/>
              <w:left w:val="nil"/>
              <w:bottom w:val="single" w:sz="4" w:space="0" w:color="000000"/>
              <w:right w:val="single" w:sz="4" w:space="0" w:color="000000"/>
            </w:tcBorders>
            <w:shd w:val="clear" w:color="auto" w:fill="auto"/>
            <w:noWrap/>
            <w:vAlign w:val="center"/>
            <w:hideMark/>
          </w:tcPr>
          <w:p w14:paraId="4D13839F" w14:textId="461A6353"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9 </w:t>
            </w:r>
          </w:p>
        </w:tc>
      </w:tr>
      <w:tr w:rsidR="00475BBA" w:rsidRPr="00475BBA" w14:paraId="61516DD8"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17B61A3"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55D7691" w14:textId="77777777" w:rsidR="00475BBA" w:rsidRPr="00475BBA" w:rsidRDefault="00475BBA" w:rsidP="00475BBA">
            <w:pPr>
              <w:spacing w:after="0" w:line="240" w:lineRule="auto"/>
              <w:ind w:right="57"/>
              <w:contextualSpacing/>
              <w:rPr>
                <w:rFonts w:ascii="Arial" w:hAnsi="Arial" w:cs="Arial"/>
                <w:i/>
                <w:iCs/>
                <w:color w:val="000000"/>
                <w:sz w:val="20"/>
                <w:szCs w:val="20"/>
              </w:rPr>
            </w:pPr>
            <w:proofErr w:type="spellStart"/>
            <w:r w:rsidRPr="00475BBA">
              <w:rPr>
                <w:rFonts w:ascii="Arial" w:hAnsi="Arial" w:cs="Arial"/>
                <w:i/>
                <w:iCs/>
                <w:color w:val="000000"/>
                <w:sz w:val="20"/>
                <w:szCs w:val="20"/>
              </w:rPr>
              <w:t>Mabini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D9A818A" w14:textId="04FE2C47"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1B6859A9" w14:textId="732DB5F7"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0D4469A9" w14:textId="4BA5A66E"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5 </w:t>
            </w:r>
          </w:p>
        </w:tc>
        <w:tc>
          <w:tcPr>
            <w:tcW w:w="643" w:type="pct"/>
            <w:tcBorders>
              <w:top w:val="nil"/>
              <w:left w:val="nil"/>
              <w:bottom w:val="single" w:sz="4" w:space="0" w:color="000000"/>
              <w:right w:val="single" w:sz="4" w:space="0" w:color="000000"/>
            </w:tcBorders>
            <w:shd w:val="clear" w:color="auto" w:fill="auto"/>
            <w:noWrap/>
            <w:vAlign w:val="center"/>
            <w:hideMark/>
          </w:tcPr>
          <w:p w14:paraId="149633E4" w14:textId="68FADB06"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5 </w:t>
            </w:r>
          </w:p>
        </w:tc>
      </w:tr>
      <w:tr w:rsidR="00475BBA" w:rsidRPr="00475BBA" w14:paraId="7421F9ED"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BEFE445"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D14D4A8" w14:textId="77777777" w:rsidR="00475BBA" w:rsidRPr="00475BBA" w:rsidRDefault="00475BBA" w:rsidP="00475BBA">
            <w:pPr>
              <w:spacing w:after="0" w:line="240" w:lineRule="auto"/>
              <w:ind w:right="57"/>
              <w:contextualSpacing/>
              <w:rPr>
                <w:rFonts w:ascii="Arial" w:hAnsi="Arial" w:cs="Arial"/>
                <w:i/>
                <w:iCs/>
                <w:color w:val="000000"/>
                <w:sz w:val="20"/>
                <w:szCs w:val="20"/>
              </w:rPr>
            </w:pPr>
            <w:proofErr w:type="spellStart"/>
            <w:r w:rsidRPr="00475BBA">
              <w:rPr>
                <w:rFonts w:ascii="Arial" w:hAnsi="Arial" w:cs="Arial"/>
                <w:i/>
                <w:iCs/>
                <w:color w:val="000000"/>
                <w:sz w:val="20"/>
                <w:szCs w:val="20"/>
              </w:rPr>
              <w:t>Malvar</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32EDD3C" w14:textId="075EE369"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25 </w:t>
            </w:r>
          </w:p>
        </w:tc>
        <w:tc>
          <w:tcPr>
            <w:tcW w:w="644" w:type="pct"/>
            <w:tcBorders>
              <w:top w:val="nil"/>
              <w:left w:val="nil"/>
              <w:bottom w:val="single" w:sz="4" w:space="0" w:color="000000"/>
              <w:right w:val="single" w:sz="4" w:space="0" w:color="000000"/>
            </w:tcBorders>
            <w:shd w:val="clear" w:color="auto" w:fill="auto"/>
            <w:noWrap/>
            <w:vAlign w:val="center"/>
            <w:hideMark/>
          </w:tcPr>
          <w:p w14:paraId="67EA4D71" w14:textId="12B04338"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24 </w:t>
            </w:r>
          </w:p>
        </w:tc>
        <w:tc>
          <w:tcPr>
            <w:tcW w:w="644" w:type="pct"/>
            <w:tcBorders>
              <w:top w:val="nil"/>
              <w:left w:val="nil"/>
              <w:bottom w:val="single" w:sz="4" w:space="0" w:color="000000"/>
              <w:right w:val="single" w:sz="4" w:space="0" w:color="000000"/>
            </w:tcBorders>
            <w:shd w:val="clear" w:color="auto" w:fill="auto"/>
            <w:noWrap/>
            <w:vAlign w:val="center"/>
            <w:hideMark/>
          </w:tcPr>
          <w:p w14:paraId="22A9D1A0" w14:textId="58604862"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75 </w:t>
            </w:r>
          </w:p>
        </w:tc>
        <w:tc>
          <w:tcPr>
            <w:tcW w:w="643" w:type="pct"/>
            <w:tcBorders>
              <w:top w:val="nil"/>
              <w:left w:val="nil"/>
              <w:bottom w:val="single" w:sz="4" w:space="0" w:color="000000"/>
              <w:right w:val="single" w:sz="4" w:space="0" w:color="000000"/>
            </w:tcBorders>
            <w:shd w:val="clear" w:color="auto" w:fill="auto"/>
            <w:noWrap/>
            <w:vAlign w:val="center"/>
            <w:hideMark/>
          </w:tcPr>
          <w:p w14:paraId="67DBBE57" w14:textId="5EEEAB4F"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74 </w:t>
            </w:r>
          </w:p>
        </w:tc>
      </w:tr>
      <w:tr w:rsidR="00475BBA" w:rsidRPr="00475BBA" w14:paraId="6507A2A7"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67DEFA2"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85F017A" w14:textId="77777777" w:rsidR="00475BBA" w:rsidRPr="00475BBA" w:rsidRDefault="00475BBA" w:rsidP="00475BBA">
            <w:pPr>
              <w:spacing w:after="0" w:line="240" w:lineRule="auto"/>
              <w:ind w:right="57"/>
              <w:contextualSpacing/>
              <w:rPr>
                <w:rFonts w:ascii="Arial" w:hAnsi="Arial" w:cs="Arial"/>
                <w:i/>
                <w:iCs/>
                <w:color w:val="000000"/>
                <w:sz w:val="20"/>
                <w:szCs w:val="20"/>
              </w:rPr>
            </w:pPr>
            <w:proofErr w:type="spellStart"/>
            <w:r w:rsidRPr="00475BBA">
              <w:rPr>
                <w:rFonts w:ascii="Arial" w:hAnsi="Arial" w:cs="Arial"/>
                <w:i/>
                <w:iCs/>
                <w:color w:val="000000"/>
                <w:sz w:val="20"/>
                <w:szCs w:val="20"/>
              </w:rPr>
              <w:t>Nasugbu</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FC8872E" w14:textId="4A46EEF8"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3AF6ABBB" w14:textId="5DC4A538"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2426EB5E" w14:textId="321FE86B"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13 </w:t>
            </w:r>
          </w:p>
        </w:tc>
        <w:tc>
          <w:tcPr>
            <w:tcW w:w="643" w:type="pct"/>
            <w:tcBorders>
              <w:top w:val="nil"/>
              <w:left w:val="nil"/>
              <w:bottom w:val="single" w:sz="4" w:space="0" w:color="000000"/>
              <w:right w:val="single" w:sz="4" w:space="0" w:color="000000"/>
            </w:tcBorders>
            <w:shd w:val="clear" w:color="auto" w:fill="auto"/>
            <w:noWrap/>
            <w:vAlign w:val="center"/>
            <w:hideMark/>
          </w:tcPr>
          <w:p w14:paraId="0420451A" w14:textId="6EA64DD5"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13 </w:t>
            </w:r>
          </w:p>
        </w:tc>
      </w:tr>
      <w:tr w:rsidR="00475BBA" w:rsidRPr="00475BBA" w14:paraId="555CC7ED"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0F7C0F3"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BB213C6" w14:textId="77777777" w:rsidR="00475BBA" w:rsidRPr="00475BBA" w:rsidRDefault="00475BBA" w:rsidP="00475BBA">
            <w:pPr>
              <w:spacing w:after="0" w:line="240" w:lineRule="auto"/>
              <w:ind w:right="57"/>
              <w:contextualSpacing/>
              <w:rPr>
                <w:rFonts w:ascii="Arial" w:hAnsi="Arial" w:cs="Arial"/>
                <w:i/>
                <w:iCs/>
                <w:color w:val="000000"/>
                <w:sz w:val="20"/>
                <w:szCs w:val="20"/>
              </w:rPr>
            </w:pPr>
            <w:r w:rsidRPr="00475BBA">
              <w:rPr>
                <w:rFonts w:ascii="Arial" w:hAnsi="Arial" w:cs="Arial"/>
                <w:i/>
                <w:iCs/>
                <w:color w:val="000000"/>
                <w:sz w:val="20"/>
                <w:szCs w:val="20"/>
              </w:rPr>
              <w:t>Padre Garcia</w:t>
            </w:r>
          </w:p>
        </w:tc>
        <w:tc>
          <w:tcPr>
            <w:tcW w:w="644" w:type="pct"/>
            <w:tcBorders>
              <w:top w:val="nil"/>
              <w:left w:val="nil"/>
              <w:bottom w:val="single" w:sz="4" w:space="0" w:color="000000"/>
              <w:right w:val="single" w:sz="4" w:space="0" w:color="000000"/>
            </w:tcBorders>
            <w:shd w:val="clear" w:color="auto" w:fill="auto"/>
            <w:noWrap/>
            <w:vAlign w:val="center"/>
            <w:hideMark/>
          </w:tcPr>
          <w:p w14:paraId="29AD898B" w14:textId="7F24EDAA"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018261A8" w14:textId="41FC9B06"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01E91A70" w14:textId="4C7FD258"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 </w:t>
            </w:r>
          </w:p>
        </w:tc>
        <w:tc>
          <w:tcPr>
            <w:tcW w:w="643" w:type="pct"/>
            <w:tcBorders>
              <w:top w:val="nil"/>
              <w:left w:val="nil"/>
              <w:bottom w:val="single" w:sz="4" w:space="0" w:color="000000"/>
              <w:right w:val="single" w:sz="4" w:space="0" w:color="000000"/>
            </w:tcBorders>
            <w:shd w:val="clear" w:color="auto" w:fill="auto"/>
            <w:noWrap/>
            <w:vAlign w:val="center"/>
            <w:hideMark/>
          </w:tcPr>
          <w:p w14:paraId="66A7FB33" w14:textId="1C63AE39"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 </w:t>
            </w:r>
          </w:p>
        </w:tc>
      </w:tr>
      <w:tr w:rsidR="00475BBA" w:rsidRPr="00475BBA" w14:paraId="742DB7E7"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36EAC02"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7C9AB8F" w14:textId="77777777" w:rsidR="00475BBA" w:rsidRPr="00475BBA" w:rsidRDefault="00475BBA" w:rsidP="00475BBA">
            <w:pPr>
              <w:spacing w:after="0" w:line="240" w:lineRule="auto"/>
              <w:ind w:right="57"/>
              <w:contextualSpacing/>
              <w:rPr>
                <w:rFonts w:ascii="Arial" w:hAnsi="Arial" w:cs="Arial"/>
                <w:i/>
                <w:iCs/>
                <w:color w:val="000000"/>
                <w:sz w:val="20"/>
                <w:szCs w:val="20"/>
              </w:rPr>
            </w:pPr>
            <w:r w:rsidRPr="00475BBA">
              <w:rPr>
                <w:rFonts w:ascii="Arial" w:hAnsi="Arial" w:cs="Arial"/>
                <w:i/>
                <w:iCs/>
                <w:color w:val="000000"/>
                <w:sz w:val="20"/>
                <w:szCs w:val="20"/>
              </w:rPr>
              <w:t>Rosario</w:t>
            </w:r>
          </w:p>
        </w:tc>
        <w:tc>
          <w:tcPr>
            <w:tcW w:w="644" w:type="pct"/>
            <w:tcBorders>
              <w:top w:val="nil"/>
              <w:left w:val="nil"/>
              <w:bottom w:val="single" w:sz="4" w:space="0" w:color="000000"/>
              <w:right w:val="single" w:sz="4" w:space="0" w:color="000000"/>
            </w:tcBorders>
            <w:shd w:val="clear" w:color="auto" w:fill="auto"/>
            <w:noWrap/>
            <w:vAlign w:val="center"/>
            <w:hideMark/>
          </w:tcPr>
          <w:p w14:paraId="7EC756D3" w14:textId="05A15C1D"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405AE09A" w14:textId="0E2FCCA7"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796748D6" w14:textId="5F681B78"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 </w:t>
            </w:r>
          </w:p>
        </w:tc>
        <w:tc>
          <w:tcPr>
            <w:tcW w:w="643" w:type="pct"/>
            <w:tcBorders>
              <w:top w:val="nil"/>
              <w:left w:val="nil"/>
              <w:bottom w:val="single" w:sz="4" w:space="0" w:color="000000"/>
              <w:right w:val="single" w:sz="4" w:space="0" w:color="000000"/>
            </w:tcBorders>
            <w:shd w:val="clear" w:color="auto" w:fill="auto"/>
            <w:noWrap/>
            <w:vAlign w:val="center"/>
            <w:hideMark/>
          </w:tcPr>
          <w:p w14:paraId="0A62323B" w14:textId="5870FF2E"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 </w:t>
            </w:r>
          </w:p>
        </w:tc>
      </w:tr>
      <w:tr w:rsidR="00475BBA" w:rsidRPr="00475BBA" w14:paraId="0D437656"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8F51B25"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E1F2898" w14:textId="77777777" w:rsidR="00475BBA" w:rsidRPr="00475BBA" w:rsidRDefault="00475BBA" w:rsidP="00475BBA">
            <w:pPr>
              <w:spacing w:after="0" w:line="240" w:lineRule="auto"/>
              <w:ind w:right="57"/>
              <w:contextualSpacing/>
              <w:rPr>
                <w:rFonts w:ascii="Arial" w:hAnsi="Arial" w:cs="Arial"/>
                <w:i/>
                <w:iCs/>
                <w:color w:val="000000"/>
                <w:sz w:val="20"/>
                <w:szCs w:val="20"/>
              </w:rPr>
            </w:pPr>
            <w:r w:rsidRPr="00475BBA">
              <w:rPr>
                <w:rFonts w:ascii="Arial" w:hAnsi="Arial" w:cs="Arial"/>
                <w:i/>
                <w:iCs/>
                <w:color w:val="000000"/>
                <w:sz w:val="20"/>
                <w:szCs w:val="20"/>
              </w:rPr>
              <w:t>San Jose</w:t>
            </w:r>
          </w:p>
        </w:tc>
        <w:tc>
          <w:tcPr>
            <w:tcW w:w="644" w:type="pct"/>
            <w:tcBorders>
              <w:top w:val="nil"/>
              <w:left w:val="nil"/>
              <w:bottom w:val="single" w:sz="4" w:space="0" w:color="000000"/>
              <w:right w:val="single" w:sz="4" w:space="0" w:color="000000"/>
            </w:tcBorders>
            <w:shd w:val="clear" w:color="auto" w:fill="auto"/>
            <w:noWrap/>
            <w:vAlign w:val="center"/>
            <w:hideMark/>
          </w:tcPr>
          <w:p w14:paraId="5C651400" w14:textId="7A5BC1E3"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25 </w:t>
            </w:r>
          </w:p>
        </w:tc>
        <w:tc>
          <w:tcPr>
            <w:tcW w:w="644" w:type="pct"/>
            <w:tcBorders>
              <w:top w:val="nil"/>
              <w:left w:val="nil"/>
              <w:bottom w:val="single" w:sz="4" w:space="0" w:color="000000"/>
              <w:right w:val="single" w:sz="4" w:space="0" w:color="000000"/>
            </w:tcBorders>
            <w:shd w:val="clear" w:color="auto" w:fill="auto"/>
            <w:noWrap/>
            <w:vAlign w:val="center"/>
            <w:hideMark/>
          </w:tcPr>
          <w:p w14:paraId="2CBD3A77" w14:textId="71BA1448"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20 </w:t>
            </w:r>
          </w:p>
        </w:tc>
        <w:tc>
          <w:tcPr>
            <w:tcW w:w="644" w:type="pct"/>
            <w:tcBorders>
              <w:top w:val="nil"/>
              <w:left w:val="nil"/>
              <w:bottom w:val="single" w:sz="4" w:space="0" w:color="000000"/>
              <w:right w:val="single" w:sz="4" w:space="0" w:color="000000"/>
            </w:tcBorders>
            <w:shd w:val="clear" w:color="auto" w:fill="auto"/>
            <w:noWrap/>
            <w:vAlign w:val="center"/>
            <w:hideMark/>
          </w:tcPr>
          <w:p w14:paraId="7278A15F" w14:textId="1F5E7FD7"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101 </w:t>
            </w:r>
          </w:p>
        </w:tc>
        <w:tc>
          <w:tcPr>
            <w:tcW w:w="643" w:type="pct"/>
            <w:tcBorders>
              <w:top w:val="nil"/>
              <w:left w:val="nil"/>
              <w:bottom w:val="single" w:sz="4" w:space="0" w:color="000000"/>
              <w:right w:val="single" w:sz="4" w:space="0" w:color="000000"/>
            </w:tcBorders>
            <w:shd w:val="clear" w:color="auto" w:fill="auto"/>
            <w:noWrap/>
            <w:vAlign w:val="center"/>
            <w:hideMark/>
          </w:tcPr>
          <w:p w14:paraId="18D3B7EB" w14:textId="7C98F707"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81 </w:t>
            </w:r>
          </w:p>
        </w:tc>
      </w:tr>
      <w:tr w:rsidR="00475BBA" w:rsidRPr="00475BBA" w14:paraId="274E5CAB"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01F6B0D"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05AB934" w14:textId="77777777" w:rsidR="00475BBA" w:rsidRPr="00475BBA" w:rsidRDefault="00475BBA" w:rsidP="00475BBA">
            <w:pPr>
              <w:spacing w:after="0" w:line="240" w:lineRule="auto"/>
              <w:ind w:right="57"/>
              <w:contextualSpacing/>
              <w:rPr>
                <w:rFonts w:ascii="Arial" w:hAnsi="Arial" w:cs="Arial"/>
                <w:i/>
                <w:iCs/>
                <w:color w:val="000000"/>
                <w:sz w:val="20"/>
                <w:szCs w:val="20"/>
              </w:rPr>
            </w:pPr>
            <w:r w:rsidRPr="00475BBA">
              <w:rPr>
                <w:rFonts w:ascii="Arial" w:hAnsi="Arial" w:cs="Arial"/>
                <w:i/>
                <w:iCs/>
                <w:color w:val="000000"/>
                <w:sz w:val="20"/>
                <w:szCs w:val="20"/>
              </w:rPr>
              <w:t>San Luis</w:t>
            </w:r>
          </w:p>
        </w:tc>
        <w:tc>
          <w:tcPr>
            <w:tcW w:w="644" w:type="pct"/>
            <w:tcBorders>
              <w:top w:val="nil"/>
              <w:left w:val="nil"/>
              <w:bottom w:val="single" w:sz="4" w:space="0" w:color="000000"/>
              <w:right w:val="single" w:sz="4" w:space="0" w:color="000000"/>
            </w:tcBorders>
            <w:shd w:val="clear" w:color="auto" w:fill="auto"/>
            <w:noWrap/>
            <w:vAlign w:val="center"/>
            <w:hideMark/>
          </w:tcPr>
          <w:p w14:paraId="337FAD86" w14:textId="3D983913"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62 </w:t>
            </w:r>
          </w:p>
        </w:tc>
        <w:tc>
          <w:tcPr>
            <w:tcW w:w="644" w:type="pct"/>
            <w:tcBorders>
              <w:top w:val="nil"/>
              <w:left w:val="nil"/>
              <w:bottom w:val="single" w:sz="4" w:space="0" w:color="000000"/>
              <w:right w:val="single" w:sz="4" w:space="0" w:color="000000"/>
            </w:tcBorders>
            <w:shd w:val="clear" w:color="auto" w:fill="auto"/>
            <w:noWrap/>
            <w:vAlign w:val="center"/>
            <w:hideMark/>
          </w:tcPr>
          <w:p w14:paraId="4430B8E9" w14:textId="313F1F0A"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62 </w:t>
            </w:r>
          </w:p>
        </w:tc>
        <w:tc>
          <w:tcPr>
            <w:tcW w:w="644" w:type="pct"/>
            <w:tcBorders>
              <w:top w:val="nil"/>
              <w:left w:val="nil"/>
              <w:bottom w:val="single" w:sz="4" w:space="0" w:color="000000"/>
              <w:right w:val="single" w:sz="4" w:space="0" w:color="000000"/>
            </w:tcBorders>
            <w:shd w:val="clear" w:color="auto" w:fill="auto"/>
            <w:noWrap/>
            <w:vAlign w:val="center"/>
            <w:hideMark/>
          </w:tcPr>
          <w:p w14:paraId="1C329298" w14:textId="24EBD4B2"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240 </w:t>
            </w:r>
          </w:p>
        </w:tc>
        <w:tc>
          <w:tcPr>
            <w:tcW w:w="643" w:type="pct"/>
            <w:tcBorders>
              <w:top w:val="nil"/>
              <w:left w:val="nil"/>
              <w:bottom w:val="single" w:sz="4" w:space="0" w:color="000000"/>
              <w:right w:val="single" w:sz="4" w:space="0" w:color="000000"/>
            </w:tcBorders>
            <w:shd w:val="clear" w:color="auto" w:fill="auto"/>
            <w:noWrap/>
            <w:vAlign w:val="center"/>
            <w:hideMark/>
          </w:tcPr>
          <w:p w14:paraId="5B2EA3CA" w14:textId="3164815B"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240 </w:t>
            </w:r>
          </w:p>
        </w:tc>
      </w:tr>
      <w:tr w:rsidR="00475BBA" w:rsidRPr="00475BBA" w14:paraId="34BCEE78"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445CF43"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52CE73B" w14:textId="77777777" w:rsidR="00475BBA" w:rsidRPr="00475BBA" w:rsidRDefault="00475BBA" w:rsidP="00475BBA">
            <w:pPr>
              <w:spacing w:after="0" w:line="240" w:lineRule="auto"/>
              <w:ind w:right="57"/>
              <w:contextualSpacing/>
              <w:rPr>
                <w:rFonts w:ascii="Arial" w:hAnsi="Arial" w:cs="Arial"/>
                <w:i/>
                <w:iCs/>
                <w:color w:val="000000"/>
                <w:sz w:val="20"/>
                <w:szCs w:val="20"/>
              </w:rPr>
            </w:pPr>
            <w:r w:rsidRPr="00475BBA">
              <w:rPr>
                <w:rFonts w:ascii="Arial" w:hAnsi="Arial" w:cs="Arial"/>
                <w:i/>
                <w:iCs/>
                <w:color w:val="000000"/>
                <w:sz w:val="20"/>
                <w:szCs w:val="20"/>
              </w:rPr>
              <w:t>San Nicolas</w:t>
            </w:r>
          </w:p>
        </w:tc>
        <w:tc>
          <w:tcPr>
            <w:tcW w:w="644" w:type="pct"/>
            <w:tcBorders>
              <w:top w:val="nil"/>
              <w:left w:val="nil"/>
              <w:bottom w:val="single" w:sz="4" w:space="0" w:color="000000"/>
              <w:right w:val="single" w:sz="4" w:space="0" w:color="000000"/>
            </w:tcBorders>
            <w:shd w:val="clear" w:color="auto" w:fill="auto"/>
            <w:noWrap/>
            <w:vAlign w:val="center"/>
            <w:hideMark/>
          </w:tcPr>
          <w:p w14:paraId="26AF6427" w14:textId="2CE73017"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48 </w:t>
            </w:r>
          </w:p>
        </w:tc>
        <w:tc>
          <w:tcPr>
            <w:tcW w:w="644" w:type="pct"/>
            <w:tcBorders>
              <w:top w:val="nil"/>
              <w:left w:val="nil"/>
              <w:bottom w:val="single" w:sz="4" w:space="0" w:color="000000"/>
              <w:right w:val="single" w:sz="4" w:space="0" w:color="000000"/>
            </w:tcBorders>
            <w:shd w:val="clear" w:color="auto" w:fill="auto"/>
            <w:noWrap/>
            <w:vAlign w:val="center"/>
            <w:hideMark/>
          </w:tcPr>
          <w:p w14:paraId="31A1FBF8" w14:textId="1DC795EA"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48 </w:t>
            </w:r>
          </w:p>
        </w:tc>
        <w:tc>
          <w:tcPr>
            <w:tcW w:w="644" w:type="pct"/>
            <w:tcBorders>
              <w:top w:val="nil"/>
              <w:left w:val="nil"/>
              <w:bottom w:val="single" w:sz="4" w:space="0" w:color="000000"/>
              <w:right w:val="single" w:sz="4" w:space="0" w:color="000000"/>
            </w:tcBorders>
            <w:shd w:val="clear" w:color="auto" w:fill="auto"/>
            <w:noWrap/>
            <w:vAlign w:val="center"/>
            <w:hideMark/>
          </w:tcPr>
          <w:p w14:paraId="2E4C1DBB" w14:textId="33B5150B"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157 </w:t>
            </w:r>
          </w:p>
        </w:tc>
        <w:tc>
          <w:tcPr>
            <w:tcW w:w="643" w:type="pct"/>
            <w:tcBorders>
              <w:top w:val="nil"/>
              <w:left w:val="nil"/>
              <w:bottom w:val="single" w:sz="4" w:space="0" w:color="000000"/>
              <w:right w:val="single" w:sz="4" w:space="0" w:color="000000"/>
            </w:tcBorders>
            <w:shd w:val="clear" w:color="auto" w:fill="auto"/>
            <w:noWrap/>
            <w:vAlign w:val="center"/>
            <w:hideMark/>
          </w:tcPr>
          <w:p w14:paraId="391D5119" w14:textId="64B2A13F"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157 </w:t>
            </w:r>
          </w:p>
        </w:tc>
      </w:tr>
      <w:tr w:rsidR="00475BBA" w:rsidRPr="00475BBA" w14:paraId="6FB0AADF"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F1548E2"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E99F764" w14:textId="77777777" w:rsidR="00475BBA" w:rsidRPr="00475BBA" w:rsidRDefault="00475BBA" w:rsidP="00475BBA">
            <w:pPr>
              <w:spacing w:after="0" w:line="240" w:lineRule="auto"/>
              <w:ind w:right="57"/>
              <w:contextualSpacing/>
              <w:rPr>
                <w:rFonts w:ascii="Arial" w:hAnsi="Arial" w:cs="Arial"/>
                <w:i/>
                <w:iCs/>
                <w:color w:val="000000"/>
                <w:sz w:val="20"/>
                <w:szCs w:val="20"/>
              </w:rPr>
            </w:pPr>
            <w:r w:rsidRPr="00475BBA">
              <w:rPr>
                <w:rFonts w:ascii="Arial" w:hAnsi="Arial" w:cs="Arial"/>
                <w:i/>
                <w:iCs/>
                <w:color w:val="000000"/>
                <w:sz w:val="20"/>
                <w:szCs w:val="20"/>
              </w:rPr>
              <w:t xml:space="preserve">San </w:t>
            </w:r>
            <w:proofErr w:type="spellStart"/>
            <w:r w:rsidRPr="00475BBA">
              <w:rPr>
                <w:rFonts w:ascii="Arial" w:hAnsi="Arial" w:cs="Arial"/>
                <w:i/>
                <w:iCs/>
                <w:color w:val="000000"/>
                <w:sz w:val="20"/>
                <w:szCs w:val="20"/>
              </w:rPr>
              <w:t>Pascual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3B4A9BE" w14:textId="4A93DF21"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31 </w:t>
            </w:r>
          </w:p>
        </w:tc>
        <w:tc>
          <w:tcPr>
            <w:tcW w:w="644" w:type="pct"/>
            <w:tcBorders>
              <w:top w:val="nil"/>
              <w:left w:val="nil"/>
              <w:bottom w:val="single" w:sz="4" w:space="0" w:color="000000"/>
              <w:right w:val="single" w:sz="4" w:space="0" w:color="000000"/>
            </w:tcBorders>
            <w:shd w:val="clear" w:color="auto" w:fill="auto"/>
            <w:noWrap/>
            <w:vAlign w:val="center"/>
            <w:hideMark/>
          </w:tcPr>
          <w:p w14:paraId="74E0C5F2" w14:textId="3E5D98E4"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22 </w:t>
            </w:r>
          </w:p>
        </w:tc>
        <w:tc>
          <w:tcPr>
            <w:tcW w:w="644" w:type="pct"/>
            <w:tcBorders>
              <w:top w:val="nil"/>
              <w:left w:val="nil"/>
              <w:bottom w:val="single" w:sz="4" w:space="0" w:color="000000"/>
              <w:right w:val="single" w:sz="4" w:space="0" w:color="000000"/>
            </w:tcBorders>
            <w:shd w:val="clear" w:color="auto" w:fill="auto"/>
            <w:noWrap/>
            <w:vAlign w:val="center"/>
            <w:hideMark/>
          </w:tcPr>
          <w:p w14:paraId="6E16D2B7" w14:textId="6F0FA7D0"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104 </w:t>
            </w:r>
          </w:p>
        </w:tc>
        <w:tc>
          <w:tcPr>
            <w:tcW w:w="643" w:type="pct"/>
            <w:tcBorders>
              <w:top w:val="nil"/>
              <w:left w:val="nil"/>
              <w:bottom w:val="single" w:sz="4" w:space="0" w:color="000000"/>
              <w:right w:val="single" w:sz="4" w:space="0" w:color="000000"/>
            </w:tcBorders>
            <w:shd w:val="clear" w:color="auto" w:fill="auto"/>
            <w:noWrap/>
            <w:vAlign w:val="center"/>
            <w:hideMark/>
          </w:tcPr>
          <w:p w14:paraId="7C9EB5C8" w14:textId="067E4462"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75 </w:t>
            </w:r>
          </w:p>
        </w:tc>
      </w:tr>
      <w:tr w:rsidR="00475BBA" w:rsidRPr="00475BBA" w14:paraId="444F84A8"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7981888"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0F20C6C" w14:textId="77777777" w:rsidR="00475BBA" w:rsidRPr="00475BBA" w:rsidRDefault="00475BBA" w:rsidP="00475BBA">
            <w:pPr>
              <w:spacing w:after="0" w:line="240" w:lineRule="auto"/>
              <w:ind w:right="57"/>
              <w:contextualSpacing/>
              <w:rPr>
                <w:rFonts w:ascii="Arial" w:hAnsi="Arial" w:cs="Arial"/>
                <w:i/>
                <w:iCs/>
                <w:color w:val="000000"/>
                <w:sz w:val="20"/>
                <w:szCs w:val="20"/>
              </w:rPr>
            </w:pPr>
            <w:r w:rsidRPr="00475BBA">
              <w:rPr>
                <w:rFonts w:ascii="Arial" w:hAnsi="Arial" w:cs="Arial"/>
                <w:i/>
                <w:iCs/>
                <w:color w:val="000000"/>
                <w:sz w:val="20"/>
                <w:szCs w:val="20"/>
              </w:rPr>
              <w:t>Santo Tomas</w:t>
            </w:r>
          </w:p>
        </w:tc>
        <w:tc>
          <w:tcPr>
            <w:tcW w:w="644" w:type="pct"/>
            <w:tcBorders>
              <w:top w:val="nil"/>
              <w:left w:val="nil"/>
              <w:bottom w:val="single" w:sz="4" w:space="0" w:color="000000"/>
              <w:right w:val="single" w:sz="4" w:space="0" w:color="000000"/>
            </w:tcBorders>
            <w:shd w:val="clear" w:color="auto" w:fill="auto"/>
            <w:noWrap/>
            <w:vAlign w:val="center"/>
            <w:hideMark/>
          </w:tcPr>
          <w:p w14:paraId="70D35E1A" w14:textId="287F02C1"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54 </w:t>
            </w:r>
          </w:p>
        </w:tc>
        <w:tc>
          <w:tcPr>
            <w:tcW w:w="644" w:type="pct"/>
            <w:tcBorders>
              <w:top w:val="nil"/>
              <w:left w:val="nil"/>
              <w:bottom w:val="single" w:sz="4" w:space="0" w:color="000000"/>
              <w:right w:val="single" w:sz="4" w:space="0" w:color="000000"/>
            </w:tcBorders>
            <w:shd w:val="clear" w:color="auto" w:fill="auto"/>
            <w:noWrap/>
            <w:vAlign w:val="center"/>
            <w:hideMark/>
          </w:tcPr>
          <w:p w14:paraId="77CE0799" w14:textId="791B7152"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53 </w:t>
            </w:r>
          </w:p>
        </w:tc>
        <w:tc>
          <w:tcPr>
            <w:tcW w:w="644" w:type="pct"/>
            <w:tcBorders>
              <w:top w:val="nil"/>
              <w:left w:val="nil"/>
              <w:bottom w:val="single" w:sz="4" w:space="0" w:color="000000"/>
              <w:right w:val="single" w:sz="4" w:space="0" w:color="000000"/>
            </w:tcBorders>
            <w:shd w:val="clear" w:color="auto" w:fill="auto"/>
            <w:noWrap/>
            <w:vAlign w:val="center"/>
            <w:hideMark/>
          </w:tcPr>
          <w:p w14:paraId="36067809" w14:textId="799787C2"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264 </w:t>
            </w:r>
          </w:p>
        </w:tc>
        <w:tc>
          <w:tcPr>
            <w:tcW w:w="643" w:type="pct"/>
            <w:tcBorders>
              <w:top w:val="nil"/>
              <w:left w:val="nil"/>
              <w:bottom w:val="single" w:sz="4" w:space="0" w:color="000000"/>
              <w:right w:val="single" w:sz="4" w:space="0" w:color="000000"/>
            </w:tcBorders>
            <w:shd w:val="clear" w:color="auto" w:fill="auto"/>
            <w:noWrap/>
            <w:vAlign w:val="center"/>
            <w:hideMark/>
          </w:tcPr>
          <w:p w14:paraId="3137CA10" w14:textId="12F0A6DE"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244 </w:t>
            </w:r>
          </w:p>
        </w:tc>
      </w:tr>
      <w:tr w:rsidR="00475BBA" w:rsidRPr="00475BBA" w14:paraId="12BB49F6"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9A0E764"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CD9B04E" w14:textId="77777777" w:rsidR="00475BBA" w:rsidRPr="00475BBA" w:rsidRDefault="00475BBA" w:rsidP="00475BBA">
            <w:pPr>
              <w:spacing w:after="0" w:line="240" w:lineRule="auto"/>
              <w:ind w:right="57"/>
              <w:contextualSpacing/>
              <w:rPr>
                <w:rFonts w:ascii="Arial" w:hAnsi="Arial" w:cs="Arial"/>
                <w:i/>
                <w:iCs/>
                <w:color w:val="000000"/>
                <w:sz w:val="20"/>
                <w:szCs w:val="20"/>
              </w:rPr>
            </w:pPr>
            <w:proofErr w:type="spellStart"/>
            <w:r w:rsidRPr="00475BBA">
              <w:rPr>
                <w:rFonts w:ascii="Arial" w:hAnsi="Arial" w:cs="Arial"/>
                <w:i/>
                <w:iCs/>
                <w:color w:val="000000"/>
                <w:sz w:val="20"/>
                <w:szCs w:val="20"/>
              </w:rPr>
              <w:t>Taal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64D9D63" w14:textId="5BA3C943"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32 </w:t>
            </w:r>
          </w:p>
        </w:tc>
        <w:tc>
          <w:tcPr>
            <w:tcW w:w="644" w:type="pct"/>
            <w:tcBorders>
              <w:top w:val="nil"/>
              <w:left w:val="nil"/>
              <w:bottom w:val="single" w:sz="4" w:space="0" w:color="000000"/>
              <w:right w:val="single" w:sz="4" w:space="0" w:color="000000"/>
            </w:tcBorders>
            <w:shd w:val="clear" w:color="auto" w:fill="auto"/>
            <w:noWrap/>
            <w:vAlign w:val="center"/>
            <w:hideMark/>
          </w:tcPr>
          <w:p w14:paraId="1A9BE550" w14:textId="7DB5C578"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28 </w:t>
            </w:r>
          </w:p>
        </w:tc>
        <w:tc>
          <w:tcPr>
            <w:tcW w:w="644" w:type="pct"/>
            <w:tcBorders>
              <w:top w:val="nil"/>
              <w:left w:val="nil"/>
              <w:bottom w:val="single" w:sz="4" w:space="0" w:color="000000"/>
              <w:right w:val="single" w:sz="4" w:space="0" w:color="000000"/>
            </w:tcBorders>
            <w:shd w:val="clear" w:color="auto" w:fill="auto"/>
            <w:noWrap/>
            <w:vAlign w:val="center"/>
            <w:hideMark/>
          </w:tcPr>
          <w:p w14:paraId="69B8FBC3" w14:textId="2D5D2D2B"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100 </w:t>
            </w:r>
          </w:p>
        </w:tc>
        <w:tc>
          <w:tcPr>
            <w:tcW w:w="643" w:type="pct"/>
            <w:tcBorders>
              <w:top w:val="nil"/>
              <w:left w:val="nil"/>
              <w:bottom w:val="single" w:sz="4" w:space="0" w:color="000000"/>
              <w:right w:val="single" w:sz="4" w:space="0" w:color="000000"/>
            </w:tcBorders>
            <w:shd w:val="clear" w:color="auto" w:fill="auto"/>
            <w:noWrap/>
            <w:vAlign w:val="center"/>
            <w:hideMark/>
          </w:tcPr>
          <w:p w14:paraId="789F4F8A" w14:textId="47F44D0B"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88 </w:t>
            </w:r>
          </w:p>
        </w:tc>
      </w:tr>
      <w:tr w:rsidR="00475BBA" w:rsidRPr="00475BBA" w14:paraId="2752B39C"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6111A57"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92C4961" w14:textId="77777777" w:rsidR="00475BBA" w:rsidRPr="00475BBA" w:rsidRDefault="00475BBA" w:rsidP="00475BBA">
            <w:pPr>
              <w:spacing w:after="0" w:line="240" w:lineRule="auto"/>
              <w:ind w:right="57"/>
              <w:contextualSpacing/>
              <w:rPr>
                <w:rFonts w:ascii="Arial" w:hAnsi="Arial" w:cs="Arial"/>
                <w:i/>
                <w:iCs/>
                <w:color w:val="000000"/>
                <w:sz w:val="20"/>
                <w:szCs w:val="20"/>
              </w:rPr>
            </w:pPr>
            <w:proofErr w:type="spellStart"/>
            <w:r w:rsidRPr="00475BBA">
              <w:rPr>
                <w:rFonts w:ascii="Arial" w:hAnsi="Arial" w:cs="Arial"/>
                <w:i/>
                <w:iCs/>
                <w:color w:val="000000"/>
                <w:sz w:val="20"/>
                <w:szCs w:val="20"/>
              </w:rPr>
              <w:t>Talisay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307FCE8" w14:textId="37052D4F"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247E34FD" w14:textId="50189AEC"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18C3862F" w14:textId="53F33207"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17 </w:t>
            </w:r>
          </w:p>
        </w:tc>
        <w:tc>
          <w:tcPr>
            <w:tcW w:w="643" w:type="pct"/>
            <w:tcBorders>
              <w:top w:val="nil"/>
              <w:left w:val="nil"/>
              <w:bottom w:val="single" w:sz="4" w:space="0" w:color="000000"/>
              <w:right w:val="single" w:sz="4" w:space="0" w:color="000000"/>
            </w:tcBorders>
            <w:shd w:val="clear" w:color="auto" w:fill="auto"/>
            <w:noWrap/>
            <w:vAlign w:val="center"/>
            <w:hideMark/>
          </w:tcPr>
          <w:p w14:paraId="1FFF7C5D" w14:textId="09235D42"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17 </w:t>
            </w:r>
          </w:p>
        </w:tc>
      </w:tr>
      <w:tr w:rsidR="00475BBA" w:rsidRPr="00475BBA" w14:paraId="75DB6870"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AC12783"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F159D23" w14:textId="77777777" w:rsidR="00475BBA" w:rsidRPr="00475BBA" w:rsidRDefault="00475BBA" w:rsidP="00475BBA">
            <w:pPr>
              <w:spacing w:after="0" w:line="240" w:lineRule="auto"/>
              <w:ind w:right="57"/>
              <w:contextualSpacing/>
              <w:rPr>
                <w:rFonts w:ascii="Arial" w:hAnsi="Arial" w:cs="Arial"/>
                <w:i/>
                <w:iCs/>
                <w:color w:val="000000"/>
                <w:sz w:val="20"/>
                <w:szCs w:val="20"/>
              </w:rPr>
            </w:pPr>
            <w:r w:rsidRPr="00475BBA">
              <w:rPr>
                <w:rFonts w:ascii="Arial" w:hAnsi="Arial" w:cs="Arial"/>
                <w:i/>
                <w:iCs/>
                <w:color w:val="000000"/>
                <w:sz w:val="20"/>
                <w:szCs w:val="20"/>
              </w:rPr>
              <w:t xml:space="preserve">City of </w:t>
            </w:r>
            <w:proofErr w:type="spellStart"/>
            <w:r w:rsidRPr="00475BBA">
              <w:rPr>
                <w:rFonts w:ascii="Arial" w:hAnsi="Arial" w:cs="Arial"/>
                <w:i/>
                <w:iCs/>
                <w:color w:val="000000"/>
                <w:sz w:val="20"/>
                <w:szCs w:val="20"/>
              </w:rPr>
              <w:t>Tanauan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B3A2BAC" w14:textId="656BD997"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135 </w:t>
            </w:r>
          </w:p>
        </w:tc>
        <w:tc>
          <w:tcPr>
            <w:tcW w:w="644" w:type="pct"/>
            <w:tcBorders>
              <w:top w:val="nil"/>
              <w:left w:val="nil"/>
              <w:bottom w:val="single" w:sz="4" w:space="0" w:color="000000"/>
              <w:right w:val="single" w:sz="4" w:space="0" w:color="000000"/>
            </w:tcBorders>
            <w:shd w:val="clear" w:color="auto" w:fill="auto"/>
            <w:noWrap/>
            <w:vAlign w:val="center"/>
            <w:hideMark/>
          </w:tcPr>
          <w:p w14:paraId="51AA24CC" w14:textId="5417E0D9"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130 </w:t>
            </w:r>
          </w:p>
        </w:tc>
        <w:tc>
          <w:tcPr>
            <w:tcW w:w="644" w:type="pct"/>
            <w:tcBorders>
              <w:top w:val="nil"/>
              <w:left w:val="nil"/>
              <w:bottom w:val="single" w:sz="4" w:space="0" w:color="000000"/>
              <w:right w:val="single" w:sz="4" w:space="0" w:color="000000"/>
            </w:tcBorders>
            <w:shd w:val="clear" w:color="auto" w:fill="auto"/>
            <w:noWrap/>
            <w:vAlign w:val="center"/>
            <w:hideMark/>
          </w:tcPr>
          <w:p w14:paraId="0752929C" w14:textId="0AC7979D"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498 </w:t>
            </w:r>
          </w:p>
        </w:tc>
        <w:tc>
          <w:tcPr>
            <w:tcW w:w="643" w:type="pct"/>
            <w:tcBorders>
              <w:top w:val="nil"/>
              <w:left w:val="nil"/>
              <w:bottom w:val="single" w:sz="4" w:space="0" w:color="000000"/>
              <w:right w:val="single" w:sz="4" w:space="0" w:color="000000"/>
            </w:tcBorders>
            <w:shd w:val="clear" w:color="auto" w:fill="auto"/>
            <w:noWrap/>
            <w:vAlign w:val="center"/>
            <w:hideMark/>
          </w:tcPr>
          <w:p w14:paraId="05CF1EC0" w14:textId="5DBD83B0"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480 </w:t>
            </w:r>
          </w:p>
        </w:tc>
      </w:tr>
      <w:tr w:rsidR="00475BBA" w:rsidRPr="00475BBA" w14:paraId="012D6330"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D4295D5"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E7B0409" w14:textId="77777777" w:rsidR="00475BBA" w:rsidRPr="00475BBA" w:rsidRDefault="00475BBA" w:rsidP="00475BBA">
            <w:pPr>
              <w:spacing w:after="0" w:line="240" w:lineRule="auto"/>
              <w:ind w:right="57"/>
              <w:contextualSpacing/>
              <w:rPr>
                <w:rFonts w:ascii="Arial" w:hAnsi="Arial" w:cs="Arial"/>
                <w:i/>
                <w:iCs/>
                <w:color w:val="000000"/>
                <w:sz w:val="20"/>
                <w:szCs w:val="20"/>
              </w:rPr>
            </w:pPr>
            <w:proofErr w:type="spellStart"/>
            <w:r w:rsidRPr="00475BBA">
              <w:rPr>
                <w:rFonts w:ascii="Arial" w:hAnsi="Arial" w:cs="Arial"/>
                <w:i/>
                <w:iCs/>
                <w:color w:val="000000"/>
                <w:sz w:val="20"/>
                <w:szCs w:val="20"/>
              </w:rPr>
              <w:t>Taysan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056D09E" w14:textId="64005C8D"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5 </w:t>
            </w:r>
          </w:p>
        </w:tc>
        <w:tc>
          <w:tcPr>
            <w:tcW w:w="644" w:type="pct"/>
            <w:tcBorders>
              <w:top w:val="nil"/>
              <w:left w:val="nil"/>
              <w:bottom w:val="single" w:sz="4" w:space="0" w:color="000000"/>
              <w:right w:val="single" w:sz="4" w:space="0" w:color="000000"/>
            </w:tcBorders>
            <w:shd w:val="clear" w:color="auto" w:fill="auto"/>
            <w:noWrap/>
            <w:vAlign w:val="center"/>
            <w:hideMark/>
          </w:tcPr>
          <w:p w14:paraId="2D8E2746" w14:textId="1A75C713"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5 </w:t>
            </w:r>
          </w:p>
        </w:tc>
        <w:tc>
          <w:tcPr>
            <w:tcW w:w="644" w:type="pct"/>
            <w:tcBorders>
              <w:top w:val="nil"/>
              <w:left w:val="nil"/>
              <w:bottom w:val="single" w:sz="4" w:space="0" w:color="000000"/>
              <w:right w:val="single" w:sz="4" w:space="0" w:color="000000"/>
            </w:tcBorders>
            <w:shd w:val="clear" w:color="auto" w:fill="auto"/>
            <w:noWrap/>
            <w:vAlign w:val="center"/>
            <w:hideMark/>
          </w:tcPr>
          <w:p w14:paraId="41857528" w14:textId="13899C4C"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13 </w:t>
            </w:r>
          </w:p>
        </w:tc>
        <w:tc>
          <w:tcPr>
            <w:tcW w:w="643" w:type="pct"/>
            <w:tcBorders>
              <w:top w:val="nil"/>
              <w:left w:val="nil"/>
              <w:bottom w:val="single" w:sz="4" w:space="0" w:color="000000"/>
              <w:right w:val="single" w:sz="4" w:space="0" w:color="000000"/>
            </w:tcBorders>
            <w:shd w:val="clear" w:color="auto" w:fill="auto"/>
            <w:noWrap/>
            <w:vAlign w:val="center"/>
            <w:hideMark/>
          </w:tcPr>
          <w:p w14:paraId="37EC595F" w14:textId="0E14922F"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13 </w:t>
            </w:r>
          </w:p>
        </w:tc>
      </w:tr>
      <w:tr w:rsidR="00475BBA" w:rsidRPr="00475BBA" w14:paraId="0E3ED8A1"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542DB77"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0EA3275" w14:textId="77777777" w:rsidR="00475BBA" w:rsidRPr="00475BBA" w:rsidRDefault="00475BBA" w:rsidP="00475BBA">
            <w:pPr>
              <w:spacing w:after="0" w:line="240" w:lineRule="auto"/>
              <w:ind w:right="57"/>
              <w:contextualSpacing/>
              <w:rPr>
                <w:rFonts w:ascii="Arial" w:hAnsi="Arial" w:cs="Arial"/>
                <w:i/>
                <w:iCs/>
                <w:color w:val="000000"/>
                <w:sz w:val="20"/>
                <w:szCs w:val="20"/>
              </w:rPr>
            </w:pPr>
            <w:proofErr w:type="spellStart"/>
            <w:r w:rsidRPr="00475BBA">
              <w:rPr>
                <w:rFonts w:ascii="Arial" w:hAnsi="Arial" w:cs="Arial"/>
                <w:i/>
                <w:iCs/>
                <w:color w:val="000000"/>
                <w:sz w:val="20"/>
                <w:szCs w:val="20"/>
              </w:rPr>
              <w:t>Tuy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39E89B9" w14:textId="1606516B"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12 </w:t>
            </w:r>
          </w:p>
        </w:tc>
        <w:tc>
          <w:tcPr>
            <w:tcW w:w="644" w:type="pct"/>
            <w:tcBorders>
              <w:top w:val="nil"/>
              <w:left w:val="nil"/>
              <w:bottom w:val="single" w:sz="4" w:space="0" w:color="000000"/>
              <w:right w:val="single" w:sz="4" w:space="0" w:color="000000"/>
            </w:tcBorders>
            <w:shd w:val="clear" w:color="auto" w:fill="auto"/>
            <w:noWrap/>
            <w:vAlign w:val="center"/>
            <w:hideMark/>
          </w:tcPr>
          <w:p w14:paraId="1416422C" w14:textId="2E08B62C"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5 </w:t>
            </w:r>
          </w:p>
        </w:tc>
        <w:tc>
          <w:tcPr>
            <w:tcW w:w="644" w:type="pct"/>
            <w:tcBorders>
              <w:top w:val="nil"/>
              <w:left w:val="nil"/>
              <w:bottom w:val="single" w:sz="4" w:space="0" w:color="000000"/>
              <w:right w:val="single" w:sz="4" w:space="0" w:color="000000"/>
            </w:tcBorders>
            <w:shd w:val="clear" w:color="auto" w:fill="auto"/>
            <w:noWrap/>
            <w:vAlign w:val="center"/>
            <w:hideMark/>
          </w:tcPr>
          <w:p w14:paraId="34F53BCC" w14:textId="50C38411"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51 </w:t>
            </w:r>
          </w:p>
        </w:tc>
        <w:tc>
          <w:tcPr>
            <w:tcW w:w="643" w:type="pct"/>
            <w:tcBorders>
              <w:top w:val="nil"/>
              <w:left w:val="nil"/>
              <w:bottom w:val="single" w:sz="4" w:space="0" w:color="000000"/>
              <w:right w:val="single" w:sz="4" w:space="0" w:color="000000"/>
            </w:tcBorders>
            <w:shd w:val="clear" w:color="auto" w:fill="auto"/>
            <w:noWrap/>
            <w:vAlign w:val="center"/>
            <w:hideMark/>
          </w:tcPr>
          <w:p w14:paraId="3F03C239" w14:textId="73EB4C96"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18 </w:t>
            </w:r>
          </w:p>
        </w:tc>
      </w:tr>
      <w:tr w:rsidR="00475BBA" w:rsidRPr="00475BBA" w14:paraId="581D37B7" w14:textId="77777777" w:rsidTr="00475BBA">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095CC0" w14:textId="77777777" w:rsidR="00475BBA" w:rsidRPr="00475BBA" w:rsidRDefault="00475BBA" w:rsidP="00475BBA">
            <w:pPr>
              <w:spacing w:after="0" w:line="240" w:lineRule="auto"/>
              <w:ind w:right="57"/>
              <w:contextualSpacing/>
              <w:rPr>
                <w:rFonts w:ascii="Arial" w:hAnsi="Arial" w:cs="Arial"/>
                <w:b/>
                <w:bCs/>
                <w:color w:val="000000"/>
                <w:sz w:val="20"/>
                <w:szCs w:val="20"/>
              </w:rPr>
            </w:pPr>
            <w:r w:rsidRPr="00475BBA">
              <w:rPr>
                <w:rFonts w:ascii="Arial" w:hAnsi="Arial" w:cs="Arial"/>
                <w:b/>
                <w:bCs/>
                <w:color w:val="000000"/>
                <w:sz w:val="20"/>
                <w:szCs w:val="20"/>
              </w:rPr>
              <w:t>Cavite</w:t>
            </w:r>
          </w:p>
        </w:tc>
        <w:tc>
          <w:tcPr>
            <w:tcW w:w="644" w:type="pct"/>
            <w:tcBorders>
              <w:top w:val="nil"/>
              <w:left w:val="nil"/>
              <w:bottom w:val="single" w:sz="4" w:space="0" w:color="000000"/>
              <w:right w:val="single" w:sz="4" w:space="0" w:color="000000"/>
            </w:tcBorders>
            <w:shd w:val="clear" w:color="D8D8D8" w:fill="D8D8D8"/>
            <w:vAlign w:val="center"/>
            <w:hideMark/>
          </w:tcPr>
          <w:p w14:paraId="2E37F76F" w14:textId="767C95ED"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 18 </w:t>
            </w:r>
          </w:p>
        </w:tc>
        <w:tc>
          <w:tcPr>
            <w:tcW w:w="644" w:type="pct"/>
            <w:tcBorders>
              <w:top w:val="nil"/>
              <w:left w:val="nil"/>
              <w:bottom w:val="single" w:sz="4" w:space="0" w:color="000000"/>
              <w:right w:val="single" w:sz="4" w:space="0" w:color="000000"/>
            </w:tcBorders>
            <w:shd w:val="clear" w:color="D8D8D8" w:fill="D8D8D8"/>
            <w:vAlign w:val="center"/>
            <w:hideMark/>
          </w:tcPr>
          <w:p w14:paraId="341C3451" w14:textId="1D075310"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 17 </w:t>
            </w:r>
          </w:p>
        </w:tc>
        <w:tc>
          <w:tcPr>
            <w:tcW w:w="644" w:type="pct"/>
            <w:tcBorders>
              <w:top w:val="nil"/>
              <w:left w:val="nil"/>
              <w:bottom w:val="single" w:sz="4" w:space="0" w:color="000000"/>
              <w:right w:val="single" w:sz="4" w:space="0" w:color="000000"/>
            </w:tcBorders>
            <w:shd w:val="clear" w:color="D8D8D8" w:fill="D8D8D8"/>
            <w:vAlign w:val="center"/>
            <w:hideMark/>
          </w:tcPr>
          <w:p w14:paraId="390FDCD8" w14:textId="3CD65C8E"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 67 </w:t>
            </w:r>
          </w:p>
        </w:tc>
        <w:tc>
          <w:tcPr>
            <w:tcW w:w="643" w:type="pct"/>
            <w:tcBorders>
              <w:top w:val="nil"/>
              <w:left w:val="nil"/>
              <w:bottom w:val="single" w:sz="4" w:space="0" w:color="000000"/>
              <w:right w:val="single" w:sz="4" w:space="0" w:color="000000"/>
            </w:tcBorders>
            <w:shd w:val="clear" w:color="D8D8D8" w:fill="D8D8D8"/>
            <w:vAlign w:val="center"/>
            <w:hideMark/>
          </w:tcPr>
          <w:p w14:paraId="30982702" w14:textId="582ADA92"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 65 </w:t>
            </w:r>
          </w:p>
        </w:tc>
      </w:tr>
      <w:tr w:rsidR="00475BBA" w:rsidRPr="00475BBA" w14:paraId="79E672B2"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3EF45F6"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D5BF071" w14:textId="77777777" w:rsidR="00475BBA" w:rsidRPr="00475BBA" w:rsidRDefault="00475BBA" w:rsidP="00475BBA">
            <w:pPr>
              <w:spacing w:after="0" w:line="240" w:lineRule="auto"/>
              <w:ind w:right="57"/>
              <w:contextualSpacing/>
              <w:rPr>
                <w:rFonts w:ascii="Arial" w:hAnsi="Arial" w:cs="Arial"/>
                <w:i/>
                <w:iCs/>
                <w:color w:val="000000"/>
                <w:sz w:val="20"/>
                <w:szCs w:val="20"/>
              </w:rPr>
            </w:pPr>
            <w:r w:rsidRPr="00475BBA">
              <w:rPr>
                <w:rFonts w:ascii="Arial" w:hAnsi="Arial" w:cs="Arial"/>
                <w:i/>
                <w:iCs/>
                <w:color w:val="000000"/>
                <w:sz w:val="20"/>
                <w:szCs w:val="20"/>
              </w:rPr>
              <w:t>Imus</w:t>
            </w:r>
          </w:p>
        </w:tc>
        <w:tc>
          <w:tcPr>
            <w:tcW w:w="644" w:type="pct"/>
            <w:tcBorders>
              <w:top w:val="nil"/>
              <w:left w:val="nil"/>
              <w:bottom w:val="single" w:sz="4" w:space="0" w:color="000000"/>
              <w:right w:val="single" w:sz="4" w:space="0" w:color="000000"/>
            </w:tcBorders>
            <w:shd w:val="clear" w:color="auto" w:fill="auto"/>
            <w:noWrap/>
            <w:vAlign w:val="center"/>
            <w:hideMark/>
          </w:tcPr>
          <w:p w14:paraId="0B24057B" w14:textId="09327D01"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7FF2FEC5" w14:textId="0E8036F3"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2824C986" w14:textId="26830EFF"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4 </w:t>
            </w:r>
          </w:p>
        </w:tc>
        <w:tc>
          <w:tcPr>
            <w:tcW w:w="643" w:type="pct"/>
            <w:tcBorders>
              <w:top w:val="nil"/>
              <w:left w:val="nil"/>
              <w:bottom w:val="single" w:sz="4" w:space="0" w:color="000000"/>
              <w:right w:val="single" w:sz="4" w:space="0" w:color="000000"/>
            </w:tcBorders>
            <w:shd w:val="clear" w:color="auto" w:fill="auto"/>
            <w:noWrap/>
            <w:vAlign w:val="center"/>
            <w:hideMark/>
          </w:tcPr>
          <w:p w14:paraId="2653DA32" w14:textId="16807302"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4 </w:t>
            </w:r>
          </w:p>
        </w:tc>
      </w:tr>
      <w:tr w:rsidR="00475BBA" w:rsidRPr="00475BBA" w14:paraId="404AFE4F"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8CB2242"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3EE00BD" w14:textId="77777777" w:rsidR="00475BBA" w:rsidRPr="00475BBA" w:rsidRDefault="00475BBA" w:rsidP="00475BBA">
            <w:pPr>
              <w:spacing w:after="0" w:line="240" w:lineRule="auto"/>
              <w:ind w:right="57"/>
              <w:contextualSpacing/>
              <w:rPr>
                <w:rFonts w:ascii="Arial" w:hAnsi="Arial" w:cs="Arial"/>
                <w:i/>
                <w:iCs/>
                <w:color w:val="000000"/>
                <w:sz w:val="20"/>
                <w:szCs w:val="20"/>
              </w:rPr>
            </w:pPr>
            <w:r w:rsidRPr="00475BBA">
              <w:rPr>
                <w:rFonts w:ascii="Arial" w:hAnsi="Arial" w:cs="Arial"/>
                <w:i/>
                <w:iCs/>
                <w:color w:val="000000"/>
                <w:sz w:val="20"/>
                <w:szCs w:val="20"/>
              </w:rPr>
              <w:t>Mendez (MENDEZ-NUÑEZ)</w:t>
            </w:r>
          </w:p>
        </w:tc>
        <w:tc>
          <w:tcPr>
            <w:tcW w:w="644" w:type="pct"/>
            <w:tcBorders>
              <w:top w:val="nil"/>
              <w:left w:val="nil"/>
              <w:bottom w:val="single" w:sz="4" w:space="0" w:color="000000"/>
              <w:right w:val="single" w:sz="4" w:space="0" w:color="000000"/>
            </w:tcBorders>
            <w:shd w:val="clear" w:color="auto" w:fill="auto"/>
            <w:noWrap/>
            <w:vAlign w:val="center"/>
            <w:hideMark/>
          </w:tcPr>
          <w:p w14:paraId="1C9F266F" w14:textId="7E79EA63"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209226A6" w14:textId="0157FDF0"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21E17C3B" w14:textId="657B4C54"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4 </w:t>
            </w:r>
          </w:p>
        </w:tc>
        <w:tc>
          <w:tcPr>
            <w:tcW w:w="643" w:type="pct"/>
            <w:tcBorders>
              <w:top w:val="nil"/>
              <w:left w:val="nil"/>
              <w:bottom w:val="single" w:sz="4" w:space="0" w:color="000000"/>
              <w:right w:val="single" w:sz="4" w:space="0" w:color="000000"/>
            </w:tcBorders>
            <w:shd w:val="clear" w:color="auto" w:fill="auto"/>
            <w:noWrap/>
            <w:vAlign w:val="center"/>
            <w:hideMark/>
          </w:tcPr>
          <w:p w14:paraId="6267B9AD" w14:textId="71B4D3BE"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4 </w:t>
            </w:r>
          </w:p>
        </w:tc>
      </w:tr>
      <w:tr w:rsidR="00475BBA" w:rsidRPr="00475BBA" w14:paraId="1238D719"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80AFC16"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875943B" w14:textId="77777777" w:rsidR="00475BBA" w:rsidRPr="00475BBA" w:rsidRDefault="00475BBA" w:rsidP="00475BBA">
            <w:pPr>
              <w:spacing w:after="0" w:line="240" w:lineRule="auto"/>
              <w:ind w:right="57"/>
              <w:contextualSpacing/>
              <w:rPr>
                <w:rFonts w:ascii="Arial" w:hAnsi="Arial" w:cs="Arial"/>
                <w:i/>
                <w:iCs/>
                <w:color w:val="000000"/>
                <w:sz w:val="20"/>
                <w:szCs w:val="20"/>
              </w:rPr>
            </w:pPr>
            <w:proofErr w:type="spellStart"/>
            <w:r w:rsidRPr="00475BBA">
              <w:rPr>
                <w:rFonts w:ascii="Arial" w:hAnsi="Arial" w:cs="Arial"/>
                <w:i/>
                <w:iCs/>
                <w:color w:val="000000"/>
                <w:sz w:val="20"/>
                <w:szCs w:val="20"/>
              </w:rPr>
              <w:t>Silang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1C49D22" w14:textId="791F7CEA"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12 </w:t>
            </w:r>
          </w:p>
        </w:tc>
        <w:tc>
          <w:tcPr>
            <w:tcW w:w="644" w:type="pct"/>
            <w:tcBorders>
              <w:top w:val="nil"/>
              <w:left w:val="nil"/>
              <w:bottom w:val="single" w:sz="4" w:space="0" w:color="000000"/>
              <w:right w:val="single" w:sz="4" w:space="0" w:color="000000"/>
            </w:tcBorders>
            <w:shd w:val="clear" w:color="auto" w:fill="auto"/>
            <w:noWrap/>
            <w:vAlign w:val="center"/>
            <w:hideMark/>
          </w:tcPr>
          <w:p w14:paraId="7ECD0B5F" w14:textId="12D5DC23"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11 </w:t>
            </w:r>
          </w:p>
        </w:tc>
        <w:tc>
          <w:tcPr>
            <w:tcW w:w="644" w:type="pct"/>
            <w:tcBorders>
              <w:top w:val="nil"/>
              <w:left w:val="nil"/>
              <w:bottom w:val="single" w:sz="4" w:space="0" w:color="000000"/>
              <w:right w:val="single" w:sz="4" w:space="0" w:color="000000"/>
            </w:tcBorders>
            <w:shd w:val="clear" w:color="auto" w:fill="auto"/>
            <w:noWrap/>
            <w:vAlign w:val="center"/>
            <w:hideMark/>
          </w:tcPr>
          <w:p w14:paraId="1B3A3C8A" w14:textId="7983B55A"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48 </w:t>
            </w:r>
          </w:p>
        </w:tc>
        <w:tc>
          <w:tcPr>
            <w:tcW w:w="643" w:type="pct"/>
            <w:tcBorders>
              <w:top w:val="nil"/>
              <w:left w:val="nil"/>
              <w:bottom w:val="single" w:sz="4" w:space="0" w:color="000000"/>
              <w:right w:val="single" w:sz="4" w:space="0" w:color="000000"/>
            </w:tcBorders>
            <w:shd w:val="clear" w:color="auto" w:fill="auto"/>
            <w:noWrap/>
            <w:vAlign w:val="center"/>
            <w:hideMark/>
          </w:tcPr>
          <w:p w14:paraId="24314BE2" w14:textId="4C37FEE3"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46 </w:t>
            </w:r>
          </w:p>
        </w:tc>
      </w:tr>
      <w:tr w:rsidR="00475BBA" w:rsidRPr="00475BBA" w14:paraId="614AB9DB"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9A0A430"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2C79191" w14:textId="77777777" w:rsidR="00475BBA" w:rsidRPr="00475BBA" w:rsidRDefault="00475BBA" w:rsidP="00475BBA">
            <w:pPr>
              <w:spacing w:after="0" w:line="240" w:lineRule="auto"/>
              <w:ind w:right="57"/>
              <w:contextualSpacing/>
              <w:rPr>
                <w:rFonts w:ascii="Arial" w:hAnsi="Arial" w:cs="Arial"/>
                <w:i/>
                <w:iCs/>
                <w:color w:val="000000"/>
                <w:sz w:val="20"/>
                <w:szCs w:val="20"/>
              </w:rPr>
            </w:pPr>
            <w:proofErr w:type="spellStart"/>
            <w:r w:rsidRPr="00475BBA">
              <w:rPr>
                <w:rFonts w:ascii="Arial" w:hAnsi="Arial" w:cs="Arial"/>
                <w:i/>
                <w:iCs/>
                <w:color w:val="000000"/>
                <w:sz w:val="20"/>
                <w:szCs w:val="20"/>
              </w:rPr>
              <w:t>Tagaytay</w:t>
            </w:r>
            <w:proofErr w:type="spellEnd"/>
            <w:r w:rsidRPr="00475BBA">
              <w:rPr>
                <w:rFonts w:ascii="Arial" w:hAnsi="Arial" w:cs="Arial"/>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0D283023" w14:textId="664D198C"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59CB54A1" w14:textId="160D4F8A"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687A7AE1" w14:textId="43852840"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11 </w:t>
            </w:r>
          </w:p>
        </w:tc>
        <w:tc>
          <w:tcPr>
            <w:tcW w:w="643" w:type="pct"/>
            <w:tcBorders>
              <w:top w:val="nil"/>
              <w:left w:val="nil"/>
              <w:bottom w:val="single" w:sz="4" w:space="0" w:color="000000"/>
              <w:right w:val="single" w:sz="4" w:space="0" w:color="000000"/>
            </w:tcBorders>
            <w:shd w:val="clear" w:color="auto" w:fill="auto"/>
            <w:noWrap/>
            <w:vAlign w:val="center"/>
            <w:hideMark/>
          </w:tcPr>
          <w:p w14:paraId="3DC8F423" w14:textId="494F28EE"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11 </w:t>
            </w:r>
          </w:p>
        </w:tc>
      </w:tr>
      <w:tr w:rsidR="00475BBA" w:rsidRPr="00475BBA" w14:paraId="342DCC8E" w14:textId="77777777" w:rsidTr="00475BBA">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C8E9EB" w14:textId="77777777" w:rsidR="00475BBA" w:rsidRPr="00475BBA" w:rsidRDefault="00475BBA" w:rsidP="00475BBA">
            <w:pPr>
              <w:spacing w:after="0" w:line="240" w:lineRule="auto"/>
              <w:ind w:right="57"/>
              <w:contextualSpacing/>
              <w:rPr>
                <w:rFonts w:ascii="Arial" w:hAnsi="Arial" w:cs="Arial"/>
                <w:b/>
                <w:bCs/>
                <w:color w:val="000000"/>
                <w:sz w:val="20"/>
                <w:szCs w:val="20"/>
              </w:rPr>
            </w:pPr>
            <w:r w:rsidRPr="00475BBA">
              <w:rPr>
                <w:rFonts w:ascii="Arial" w:hAnsi="Arial" w:cs="Arial"/>
                <w:b/>
                <w:bCs/>
                <w:color w:val="000000"/>
                <w:sz w:val="20"/>
                <w:szCs w:val="20"/>
              </w:rPr>
              <w:t>Laguna</w:t>
            </w:r>
          </w:p>
        </w:tc>
        <w:tc>
          <w:tcPr>
            <w:tcW w:w="644" w:type="pct"/>
            <w:tcBorders>
              <w:top w:val="nil"/>
              <w:left w:val="nil"/>
              <w:bottom w:val="single" w:sz="4" w:space="0" w:color="000000"/>
              <w:right w:val="single" w:sz="4" w:space="0" w:color="000000"/>
            </w:tcBorders>
            <w:shd w:val="clear" w:color="D8D8D8" w:fill="D8D8D8"/>
            <w:vAlign w:val="center"/>
            <w:hideMark/>
          </w:tcPr>
          <w:p w14:paraId="58C28A4D" w14:textId="6893F6E4"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 69 </w:t>
            </w:r>
          </w:p>
        </w:tc>
        <w:tc>
          <w:tcPr>
            <w:tcW w:w="644" w:type="pct"/>
            <w:tcBorders>
              <w:top w:val="nil"/>
              <w:left w:val="nil"/>
              <w:bottom w:val="single" w:sz="4" w:space="0" w:color="000000"/>
              <w:right w:val="single" w:sz="4" w:space="0" w:color="000000"/>
            </w:tcBorders>
            <w:shd w:val="clear" w:color="D8D8D8" w:fill="D8D8D8"/>
            <w:vAlign w:val="center"/>
            <w:hideMark/>
          </w:tcPr>
          <w:p w14:paraId="3A409313" w14:textId="380C813A"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 69 </w:t>
            </w:r>
          </w:p>
        </w:tc>
        <w:tc>
          <w:tcPr>
            <w:tcW w:w="644" w:type="pct"/>
            <w:tcBorders>
              <w:top w:val="nil"/>
              <w:left w:val="nil"/>
              <w:bottom w:val="single" w:sz="4" w:space="0" w:color="000000"/>
              <w:right w:val="single" w:sz="4" w:space="0" w:color="000000"/>
            </w:tcBorders>
            <w:shd w:val="clear" w:color="D8D8D8" w:fill="D8D8D8"/>
            <w:vAlign w:val="center"/>
            <w:hideMark/>
          </w:tcPr>
          <w:p w14:paraId="5A571758" w14:textId="19C58D2E"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 245 </w:t>
            </w:r>
          </w:p>
        </w:tc>
        <w:tc>
          <w:tcPr>
            <w:tcW w:w="643" w:type="pct"/>
            <w:tcBorders>
              <w:top w:val="nil"/>
              <w:left w:val="nil"/>
              <w:bottom w:val="single" w:sz="4" w:space="0" w:color="000000"/>
              <w:right w:val="single" w:sz="4" w:space="0" w:color="000000"/>
            </w:tcBorders>
            <w:shd w:val="clear" w:color="D8D8D8" w:fill="D8D8D8"/>
            <w:vAlign w:val="center"/>
            <w:hideMark/>
          </w:tcPr>
          <w:p w14:paraId="5A2763D5" w14:textId="784D8B86"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 245 </w:t>
            </w:r>
          </w:p>
        </w:tc>
      </w:tr>
      <w:tr w:rsidR="00475BBA" w:rsidRPr="00475BBA" w14:paraId="44B7C7A4"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C0D25D2"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F70D901" w14:textId="77777777" w:rsidR="00475BBA" w:rsidRPr="00475BBA" w:rsidRDefault="00475BBA" w:rsidP="00475BBA">
            <w:pPr>
              <w:spacing w:after="0" w:line="240" w:lineRule="auto"/>
              <w:ind w:right="57"/>
              <w:contextualSpacing/>
              <w:rPr>
                <w:rFonts w:ascii="Arial" w:hAnsi="Arial" w:cs="Arial"/>
                <w:i/>
                <w:iCs/>
                <w:color w:val="000000"/>
                <w:sz w:val="20"/>
                <w:szCs w:val="20"/>
              </w:rPr>
            </w:pPr>
            <w:proofErr w:type="spellStart"/>
            <w:r w:rsidRPr="00475BBA">
              <w:rPr>
                <w:rFonts w:ascii="Arial" w:hAnsi="Arial" w:cs="Arial"/>
                <w:i/>
                <w:iCs/>
                <w:color w:val="000000"/>
                <w:sz w:val="20"/>
                <w:szCs w:val="20"/>
              </w:rPr>
              <w:t>Alaminos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741F4E6" w14:textId="3A79D700"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285CE702" w14:textId="2696ED09"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0F170E32" w14:textId="24D1E935"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9 </w:t>
            </w:r>
          </w:p>
        </w:tc>
        <w:tc>
          <w:tcPr>
            <w:tcW w:w="643" w:type="pct"/>
            <w:tcBorders>
              <w:top w:val="nil"/>
              <w:left w:val="nil"/>
              <w:bottom w:val="single" w:sz="4" w:space="0" w:color="000000"/>
              <w:right w:val="single" w:sz="4" w:space="0" w:color="000000"/>
            </w:tcBorders>
            <w:shd w:val="clear" w:color="auto" w:fill="auto"/>
            <w:noWrap/>
            <w:vAlign w:val="center"/>
            <w:hideMark/>
          </w:tcPr>
          <w:p w14:paraId="02885F2C" w14:textId="64EB424C"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9 </w:t>
            </w:r>
          </w:p>
        </w:tc>
      </w:tr>
      <w:tr w:rsidR="00475BBA" w:rsidRPr="00475BBA" w14:paraId="7ACA4B6F"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972C24F"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295387A" w14:textId="77777777" w:rsidR="00475BBA" w:rsidRPr="00475BBA" w:rsidRDefault="00475BBA" w:rsidP="00475BBA">
            <w:pPr>
              <w:spacing w:after="0" w:line="240" w:lineRule="auto"/>
              <w:ind w:right="57"/>
              <w:contextualSpacing/>
              <w:rPr>
                <w:rFonts w:ascii="Arial" w:hAnsi="Arial" w:cs="Arial"/>
                <w:i/>
                <w:iCs/>
                <w:color w:val="000000"/>
                <w:sz w:val="20"/>
                <w:szCs w:val="20"/>
              </w:rPr>
            </w:pPr>
            <w:r w:rsidRPr="00475BBA">
              <w:rPr>
                <w:rFonts w:ascii="Arial" w:hAnsi="Arial" w:cs="Arial"/>
                <w:i/>
                <w:iCs/>
                <w:color w:val="000000"/>
                <w:sz w:val="20"/>
                <w:szCs w:val="20"/>
              </w:rPr>
              <w:t>Bay</w:t>
            </w:r>
          </w:p>
        </w:tc>
        <w:tc>
          <w:tcPr>
            <w:tcW w:w="644" w:type="pct"/>
            <w:tcBorders>
              <w:top w:val="nil"/>
              <w:left w:val="nil"/>
              <w:bottom w:val="single" w:sz="4" w:space="0" w:color="000000"/>
              <w:right w:val="single" w:sz="4" w:space="0" w:color="000000"/>
            </w:tcBorders>
            <w:shd w:val="clear" w:color="auto" w:fill="auto"/>
            <w:noWrap/>
            <w:vAlign w:val="center"/>
            <w:hideMark/>
          </w:tcPr>
          <w:p w14:paraId="51A469C0" w14:textId="21C4C53B"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2B79C4E4" w14:textId="5C8E10D9"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79832602" w14:textId="549C6366"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2 </w:t>
            </w:r>
          </w:p>
        </w:tc>
        <w:tc>
          <w:tcPr>
            <w:tcW w:w="643" w:type="pct"/>
            <w:tcBorders>
              <w:top w:val="nil"/>
              <w:left w:val="nil"/>
              <w:bottom w:val="single" w:sz="4" w:space="0" w:color="000000"/>
              <w:right w:val="single" w:sz="4" w:space="0" w:color="000000"/>
            </w:tcBorders>
            <w:shd w:val="clear" w:color="auto" w:fill="auto"/>
            <w:noWrap/>
            <w:vAlign w:val="center"/>
            <w:hideMark/>
          </w:tcPr>
          <w:p w14:paraId="375609FF" w14:textId="17316AE3"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2 </w:t>
            </w:r>
          </w:p>
        </w:tc>
      </w:tr>
      <w:tr w:rsidR="00475BBA" w:rsidRPr="00475BBA" w14:paraId="59B552B7"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DBCCC53"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EF74E51" w14:textId="77777777" w:rsidR="00475BBA" w:rsidRPr="00475BBA" w:rsidRDefault="00475BBA" w:rsidP="00475BBA">
            <w:pPr>
              <w:spacing w:after="0" w:line="240" w:lineRule="auto"/>
              <w:ind w:right="57"/>
              <w:contextualSpacing/>
              <w:rPr>
                <w:rFonts w:ascii="Arial" w:hAnsi="Arial" w:cs="Arial"/>
                <w:i/>
                <w:iCs/>
                <w:color w:val="000000"/>
                <w:sz w:val="20"/>
                <w:szCs w:val="20"/>
              </w:rPr>
            </w:pPr>
            <w:proofErr w:type="spellStart"/>
            <w:r w:rsidRPr="00475BBA">
              <w:rPr>
                <w:rFonts w:ascii="Arial" w:hAnsi="Arial" w:cs="Arial"/>
                <w:i/>
                <w:iCs/>
                <w:color w:val="000000"/>
                <w:sz w:val="20"/>
                <w:szCs w:val="20"/>
              </w:rPr>
              <w:t>Biñan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0843BD0" w14:textId="691CF0AC"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2BF771DB" w14:textId="1D65E7F8"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4ED7A97C" w14:textId="24962EDA"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5 </w:t>
            </w:r>
          </w:p>
        </w:tc>
        <w:tc>
          <w:tcPr>
            <w:tcW w:w="643" w:type="pct"/>
            <w:tcBorders>
              <w:top w:val="nil"/>
              <w:left w:val="nil"/>
              <w:bottom w:val="single" w:sz="4" w:space="0" w:color="000000"/>
              <w:right w:val="single" w:sz="4" w:space="0" w:color="000000"/>
            </w:tcBorders>
            <w:shd w:val="clear" w:color="auto" w:fill="auto"/>
            <w:noWrap/>
            <w:vAlign w:val="center"/>
            <w:hideMark/>
          </w:tcPr>
          <w:p w14:paraId="428DEC76" w14:textId="52515CCC"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5 </w:t>
            </w:r>
          </w:p>
        </w:tc>
      </w:tr>
      <w:tr w:rsidR="00475BBA" w:rsidRPr="00475BBA" w14:paraId="55424C13"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C332D3F"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25B798A" w14:textId="77777777" w:rsidR="00475BBA" w:rsidRPr="00475BBA" w:rsidRDefault="00475BBA" w:rsidP="00475BBA">
            <w:pPr>
              <w:spacing w:after="0" w:line="240" w:lineRule="auto"/>
              <w:ind w:right="57"/>
              <w:contextualSpacing/>
              <w:rPr>
                <w:rFonts w:ascii="Arial" w:hAnsi="Arial" w:cs="Arial"/>
                <w:i/>
                <w:iCs/>
                <w:color w:val="000000"/>
                <w:sz w:val="20"/>
                <w:szCs w:val="20"/>
              </w:rPr>
            </w:pPr>
            <w:r w:rsidRPr="00475BBA">
              <w:rPr>
                <w:rFonts w:ascii="Arial" w:hAnsi="Arial" w:cs="Arial"/>
                <w:i/>
                <w:iCs/>
                <w:color w:val="000000"/>
                <w:sz w:val="20"/>
                <w:szCs w:val="20"/>
              </w:rPr>
              <w:t xml:space="preserve">City of </w:t>
            </w:r>
            <w:proofErr w:type="spellStart"/>
            <w:r w:rsidRPr="00475BBA">
              <w:rPr>
                <w:rFonts w:ascii="Arial" w:hAnsi="Arial" w:cs="Arial"/>
                <w:i/>
                <w:iCs/>
                <w:color w:val="000000"/>
                <w:sz w:val="20"/>
                <w:szCs w:val="20"/>
              </w:rPr>
              <w:t>Calamba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A52910E" w14:textId="6BE157D1"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62 </w:t>
            </w:r>
          </w:p>
        </w:tc>
        <w:tc>
          <w:tcPr>
            <w:tcW w:w="644" w:type="pct"/>
            <w:tcBorders>
              <w:top w:val="nil"/>
              <w:left w:val="nil"/>
              <w:bottom w:val="single" w:sz="4" w:space="0" w:color="000000"/>
              <w:right w:val="single" w:sz="4" w:space="0" w:color="000000"/>
            </w:tcBorders>
            <w:shd w:val="clear" w:color="auto" w:fill="auto"/>
            <w:noWrap/>
            <w:vAlign w:val="center"/>
            <w:hideMark/>
          </w:tcPr>
          <w:p w14:paraId="0C938B8C" w14:textId="3204F0C5"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62 </w:t>
            </w:r>
          </w:p>
        </w:tc>
        <w:tc>
          <w:tcPr>
            <w:tcW w:w="644" w:type="pct"/>
            <w:tcBorders>
              <w:top w:val="nil"/>
              <w:left w:val="nil"/>
              <w:bottom w:val="single" w:sz="4" w:space="0" w:color="000000"/>
              <w:right w:val="single" w:sz="4" w:space="0" w:color="000000"/>
            </w:tcBorders>
            <w:shd w:val="clear" w:color="auto" w:fill="auto"/>
            <w:noWrap/>
            <w:vAlign w:val="center"/>
            <w:hideMark/>
          </w:tcPr>
          <w:p w14:paraId="135D3BF3" w14:textId="4F32EB7D"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217 </w:t>
            </w:r>
          </w:p>
        </w:tc>
        <w:tc>
          <w:tcPr>
            <w:tcW w:w="643" w:type="pct"/>
            <w:tcBorders>
              <w:top w:val="nil"/>
              <w:left w:val="nil"/>
              <w:bottom w:val="single" w:sz="4" w:space="0" w:color="000000"/>
              <w:right w:val="single" w:sz="4" w:space="0" w:color="000000"/>
            </w:tcBorders>
            <w:shd w:val="clear" w:color="auto" w:fill="auto"/>
            <w:noWrap/>
            <w:vAlign w:val="center"/>
            <w:hideMark/>
          </w:tcPr>
          <w:p w14:paraId="7AD194B1" w14:textId="5CCF734F"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217 </w:t>
            </w:r>
          </w:p>
        </w:tc>
      </w:tr>
      <w:tr w:rsidR="00475BBA" w:rsidRPr="00475BBA" w14:paraId="6C68F71C"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B6D65D1"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EE7F8DD" w14:textId="77777777" w:rsidR="00475BBA" w:rsidRPr="00475BBA" w:rsidRDefault="00475BBA" w:rsidP="00475BBA">
            <w:pPr>
              <w:spacing w:after="0" w:line="240" w:lineRule="auto"/>
              <w:ind w:right="57"/>
              <w:contextualSpacing/>
              <w:rPr>
                <w:rFonts w:ascii="Arial" w:hAnsi="Arial" w:cs="Arial"/>
                <w:i/>
                <w:iCs/>
                <w:color w:val="000000"/>
                <w:sz w:val="20"/>
                <w:szCs w:val="20"/>
              </w:rPr>
            </w:pPr>
            <w:r w:rsidRPr="00475BBA">
              <w:rPr>
                <w:rFonts w:ascii="Arial" w:hAnsi="Arial" w:cs="Arial"/>
                <w:i/>
                <w:iCs/>
                <w:color w:val="000000"/>
                <w:sz w:val="20"/>
                <w:szCs w:val="20"/>
              </w:rPr>
              <w:t>San Pedro</w:t>
            </w:r>
          </w:p>
        </w:tc>
        <w:tc>
          <w:tcPr>
            <w:tcW w:w="644" w:type="pct"/>
            <w:tcBorders>
              <w:top w:val="nil"/>
              <w:left w:val="nil"/>
              <w:bottom w:val="single" w:sz="4" w:space="0" w:color="000000"/>
              <w:right w:val="single" w:sz="4" w:space="0" w:color="000000"/>
            </w:tcBorders>
            <w:shd w:val="clear" w:color="auto" w:fill="auto"/>
            <w:noWrap/>
            <w:vAlign w:val="center"/>
            <w:hideMark/>
          </w:tcPr>
          <w:p w14:paraId="04430C88" w14:textId="724022C6"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1B447382" w14:textId="0A8E8BF7"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2C0FFB40" w14:textId="3EA8DF8F"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12 </w:t>
            </w:r>
          </w:p>
        </w:tc>
        <w:tc>
          <w:tcPr>
            <w:tcW w:w="643" w:type="pct"/>
            <w:tcBorders>
              <w:top w:val="nil"/>
              <w:left w:val="nil"/>
              <w:bottom w:val="single" w:sz="4" w:space="0" w:color="000000"/>
              <w:right w:val="single" w:sz="4" w:space="0" w:color="000000"/>
            </w:tcBorders>
            <w:shd w:val="clear" w:color="auto" w:fill="auto"/>
            <w:noWrap/>
            <w:vAlign w:val="center"/>
            <w:hideMark/>
          </w:tcPr>
          <w:p w14:paraId="7C26827D" w14:textId="0F081DD3"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12 </w:t>
            </w:r>
          </w:p>
        </w:tc>
      </w:tr>
      <w:tr w:rsidR="00475BBA" w:rsidRPr="00475BBA" w14:paraId="2CDC91D0" w14:textId="77777777" w:rsidTr="00475BBA">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DCD733" w14:textId="77777777" w:rsidR="00475BBA" w:rsidRPr="00475BBA" w:rsidRDefault="00475BBA" w:rsidP="00475BBA">
            <w:pPr>
              <w:spacing w:after="0" w:line="240" w:lineRule="auto"/>
              <w:ind w:right="57"/>
              <w:contextualSpacing/>
              <w:rPr>
                <w:rFonts w:ascii="Arial" w:hAnsi="Arial" w:cs="Arial"/>
                <w:b/>
                <w:bCs/>
                <w:color w:val="000000"/>
                <w:sz w:val="20"/>
                <w:szCs w:val="20"/>
              </w:rPr>
            </w:pPr>
            <w:r w:rsidRPr="00475BBA">
              <w:rPr>
                <w:rFonts w:ascii="Arial" w:hAnsi="Arial" w:cs="Arial"/>
                <w:b/>
                <w:bCs/>
                <w:color w:val="000000"/>
                <w:sz w:val="20"/>
                <w:szCs w:val="20"/>
              </w:rPr>
              <w:t>Quezon</w:t>
            </w:r>
          </w:p>
        </w:tc>
        <w:tc>
          <w:tcPr>
            <w:tcW w:w="644" w:type="pct"/>
            <w:tcBorders>
              <w:top w:val="nil"/>
              <w:left w:val="nil"/>
              <w:bottom w:val="single" w:sz="4" w:space="0" w:color="000000"/>
              <w:right w:val="single" w:sz="4" w:space="0" w:color="000000"/>
            </w:tcBorders>
            <w:shd w:val="clear" w:color="D8D8D8" w:fill="D8D8D8"/>
            <w:vAlign w:val="center"/>
            <w:hideMark/>
          </w:tcPr>
          <w:p w14:paraId="603873E7" w14:textId="05970C56"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 1 </w:t>
            </w:r>
          </w:p>
        </w:tc>
        <w:tc>
          <w:tcPr>
            <w:tcW w:w="644" w:type="pct"/>
            <w:tcBorders>
              <w:top w:val="nil"/>
              <w:left w:val="nil"/>
              <w:bottom w:val="single" w:sz="4" w:space="0" w:color="000000"/>
              <w:right w:val="single" w:sz="4" w:space="0" w:color="000000"/>
            </w:tcBorders>
            <w:shd w:val="clear" w:color="D8D8D8" w:fill="D8D8D8"/>
            <w:vAlign w:val="center"/>
            <w:hideMark/>
          </w:tcPr>
          <w:p w14:paraId="70C33D7B" w14:textId="51AF7E88"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 1 </w:t>
            </w:r>
          </w:p>
        </w:tc>
        <w:tc>
          <w:tcPr>
            <w:tcW w:w="644" w:type="pct"/>
            <w:tcBorders>
              <w:top w:val="nil"/>
              <w:left w:val="nil"/>
              <w:bottom w:val="single" w:sz="4" w:space="0" w:color="000000"/>
              <w:right w:val="single" w:sz="4" w:space="0" w:color="000000"/>
            </w:tcBorders>
            <w:shd w:val="clear" w:color="D8D8D8" w:fill="D8D8D8"/>
            <w:vAlign w:val="center"/>
            <w:hideMark/>
          </w:tcPr>
          <w:p w14:paraId="0D1A8C5A" w14:textId="643E6102"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 4 </w:t>
            </w:r>
          </w:p>
        </w:tc>
        <w:tc>
          <w:tcPr>
            <w:tcW w:w="643" w:type="pct"/>
            <w:tcBorders>
              <w:top w:val="nil"/>
              <w:left w:val="nil"/>
              <w:bottom w:val="single" w:sz="4" w:space="0" w:color="000000"/>
              <w:right w:val="single" w:sz="4" w:space="0" w:color="000000"/>
            </w:tcBorders>
            <w:shd w:val="clear" w:color="D8D8D8" w:fill="D8D8D8"/>
            <w:vAlign w:val="center"/>
            <w:hideMark/>
          </w:tcPr>
          <w:p w14:paraId="4E870521" w14:textId="7A791E11" w:rsidR="00475BBA" w:rsidRPr="00475BBA" w:rsidRDefault="00475BBA" w:rsidP="00475BBA">
            <w:pPr>
              <w:spacing w:after="0" w:line="240" w:lineRule="auto"/>
              <w:ind w:right="57"/>
              <w:contextualSpacing/>
              <w:jc w:val="right"/>
              <w:rPr>
                <w:rFonts w:ascii="Arial" w:hAnsi="Arial" w:cs="Arial"/>
                <w:b/>
                <w:bCs/>
                <w:color w:val="000000"/>
                <w:sz w:val="20"/>
                <w:szCs w:val="20"/>
              </w:rPr>
            </w:pPr>
            <w:r w:rsidRPr="00475BBA">
              <w:rPr>
                <w:rFonts w:ascii="Arial" w:hAnsi="Arial" w:cs="Arial"/>
                <w:b/>
                <w:bCs/>
                <w:color w:val="000000"/>
                <w:sz w:val="20"/>
                <w:szCs w:val="20"/>
              </w:rPr>
              <w:t xml:space="preserve"> 4 </w:t>
            </w:r>
          </w:p>
        </w:tc>
      </w:tr>
      <w:tr w:rsidR="00475BBA" w:rsidRPr="00475BBA" w14:paraId="606E2B19" w14:textId="77777777" w:rsidTr="00475BBA">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4D2B5B3" w14:textId="77777777" w:rsidR="00475BBA" w:rsidRPr="00475BBA" w:rsidRDefault="00475BBA" w:rsidP="00475BBA">
            <w:pPr>
              <w:spacing w:after="0" w:line="240" w:lineRule="auto"/>
              <w:ind w:right="57"/>
              <w:contextualSpacing/>
              <w:jc w:val="right"/>
              <w:rPr>
                <w:rFonts w:ascii="Arial" w:hAnsi="Arial" w:cs="Arial"/>
                <w:color w:val="000000"/>
                <w:sz w:val="20"/>
                <w:szCs w:val="20"/>
              </w:rPr>
            </w:pPr>
            <w:r w:rsidRPr="00475BBA">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2916566" w14:textId="77777777" w:rsidR="00475BBA" w:rsidRPr="00475BBA" w:rsidRDefault="00475BBA" w:rsidP="00475BBA">
            <w:pPr>
              <w:spacing w:after="0" w:line="240" w:lineRule="auto"/>
              <w:ind w:right="57"/>
              <w:contextualSpacing/>
              <w:rPr>
                <w:rFonts w:ascii="Arial" w:hAnsi="Arial" w:cs="Arial"/>
                <w:i/>
                <w:iCs/>
                <w:color w:val="000000"/>
                <w:sz w:val="20"/>
                <w:szCs w:val="20"/>
              </w:rPr>
            </w:pPr>
            <w:proofErr w:type="spellStart"/>
            <w:r w:rsidRPr="00475BBA">
              <w:rPr>
                <w:rFonts w:ascii="Arial" w:hAnsi="Arial" w:cs="Arial"/>
                <w:i/>
                <w:iCs/>
                <w:color w:val="000000"/>
                <w:sz w:val="20"/>
                <w:szCs w:val="20"/>
              </w:rPr>
              <w:t>Candelaria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EEBDDEF" w14:textId="6262452F"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19ADF889" w14:textId="79035223"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42246A06" w14:textId="4ACD812F"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4 </w:t>
            </w:r>
          </w:p>
        </w:tc>
        <w:tc>
          <w:tcPr>
            <w:tcW w:w="643" w:type="pct"/>
            <w:tcBorders>
              <w:top w:val="nil"/>
              <w:left w:val="nil"/>
              <w:bottom w:val="single" w:sz="4" w:space="0" w:color="000000"/>
              <w:right w:val="single" w:sz="4" w:space="0" w:color="000000"/>
            </w:tcBorders>
            <w:shd w:val="clear" w:color="auto" w:fill="auto"/>
            <w:noWrap/>
            <w:vAlign w:val="center"/>
            <w:hideMark/>
          </w:tcPr>
          <w:p w14:paraId="0A04423F" w14:textId="14B3FEC5" w:rsidR="00475BBA" w:rsidRPr="00475BBA" w:rsidRDefault="00475BBA" w:rsidP="00475BBA">
            <w:pPr>
              <w:spacing w:after="0" w:line="240" w:lineRule="auto"/>
              <w:ind w:right="57"/>
              <w:contextualSpacing/>
              <w:jc w:val="right"/>
              <w:rPr>
                <w:rFonts w:ascii="Arial" w:hAnsi="Arial" w:cs="Arial"/>
                <w:i/>
                <w:iCs/>
                <w:color w:val="000000"/>
                <w:sz w:val="20"/>
                <w:szCs w:val="20"/>
              </w:rPr>
            </w:pPr>
            <w:r w:rsidRPr="00475BBA">
              <w:rPr>
                <w:rFonts w:ascii="Arial" w:hAnsi="Arial" w:cs="Arial"/>
                <w:i/>
                <w:iCs/>
                <w:color w:val="000000"/>
                <w:sz w:val="20"/>
                <w:szCs w:val="20"/>
              </w:rPr>
              <w:t xml:space="preserve">4 </w:t>
            </w:r>
          </w:p>
        </w:tc>
      </w:tr>
    </w:tbl>
    <w:p w14:paraId="44CBEE52" w14:textId="77777777" w:rsidR="00D16926" w:rsidRPr="000C753A" w:rsidRDefault="00D16926" w:rsidP="00D16926">
      <w:pPr>
        <w:spacing w:after="0" w:line="240" w:lineRule="auto"/>
        <w:ind w:left="1080" w:right="27"/>
        <w:contextualSpacing/>
        <w:jc w:val="both"/>
        <w:rPr>
          <w:rFonts w:ascii="Arial" w:eastAsia="Times New Roman" w:hAnsi="Arial" w:cs="Arial"/>
          <w:bCs/>
          <w:i/>
          <w:iCs/>
          <w:color w:val="000000"/>
          <w:sz w:val="16"/>
          <w:szCs w:val="16"/>
        </w:rPr>
      </w:pPr>
      <w:r w:rsidRPr="000C753A">
        <w:rPr>
          <w:rFonts w:ascii="Arial" w:eastAsia="Times New Roman" w:hAnsi="Arial" w:cs="Arial"/>
          <w:bCs/>
          <w:i/>
          <w:iCs/>
          <w:color w:val="000000"/>
          <w:sz w:val="16"/>
          <w:szCs w:val="16"/>
        </w:rPr>
        <w:t>N</w:t>
      </w:r>
      <w:r w:rsidRPr="000C753A">
        <w:rPr>
          <w:rFonts w:ascii="Arial" w:eastAsia="Times New Roman" w:hAnsi="Arial" w:cs="Arial"/>
          <w:bCs/>
          <w:i/>
          <w:iCs/>
          <w:color w:val="000000"/>
          <w:sz w:val="16"/>
          <w:szCs w:val="16"/>
        </w:rPr>
        <w:t>ote: Ongoing assessment and validation are continuously being conducted.</w:t>
      </w:r>
    </w:p>
    <w:p w14:paraId="1DD2F98C" w14:textId="49817A25" w:rsidR="00475BBA" w:rsidRPr="007B19BE" w:rsidRDefault="00D16926" w:rsidP="007B19BE">
      <w:pPr>
        <w:spacing w:after="0" w:line="240" w:lineRule="auto"/>
        <w:ind w:left="284" w:right="27"/>
        <w:contextualSpacing/>
        <w:jc w:val="right"/>
        <w:rPr>
          <w:rFonts w:ascii="Arial" w:eastAsia="Times New Roman" w:hAnsi="Arial" w:cs="Arial"/>
          <w:i/>
          <w:iCs/>
          <w:color w:val="0070C0"/>
          <w:sz w:val="16"/>
          <w:szCs w:val="16"/>
        </w:rPr>
      </w:pPr>
      <w:r w:rsidRPr="000C753A">
        <w:rPr>
          <w:rFonts w:ascii="Arial" w:eastAsia="Times New Roman" w:hAnsi="Arial" w:cs="Arial"/>
          <w:i/>
          <w:iCs/>
          <w:color w:val="0070C0"/>
          <w:sz w:val="16"/>
          <w:szCs w:val="16"/>
        </w:rPr>
        <w:t>Sources: DSWD-FO CALABARZON</w:t>
      </w:r>
    </w:p>
    <w:p w14:paraId="5F4F8D51" w14:textId="77777777" w:rsidR="00475BBA" w:rsidRPr="000C753A" w:rsidRDefault="00475BBA" w:rsidP="00B07DBD">
      <w:pPr>
        <w:spacing w:after="0" w:line="240" w:lineRule="auto"/>
        <w:ind w:left="284" w:right="27"/>
        <w:contextualSpacing/>
        <w:jc w:val="right"/>
        <w:rPr>
          <w:rFonts w:ascii="Arial" w:eastAsia="Times New Roman" w:hAnsi="Arial" w:cs="Arial"/>
          <w:i/>
          <w:iCs/>
          <w:color w:val="0070C0"/>
          <w:sz w:val="24"/>
          <w:szCs w:val="24"/>
        </w:rPr>
      </w:pPr>
    </w:p>
    <w:p w14:paraId="1863F823" w14:textId="77777777" w:rsidR="00DC1285" w:rsidRPr="000C753A" w:rsidRDefault="00DA2693" w:rsidP="00B07DBD">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Total Displaced Population</w:t>
      </w:r>
    </w:p>
    <w:p w14:paraId="4E330CD0" w14:textId="77777777" w:rsidR="00DA2693" w:rsidRPr="000C753A" w:rsidRDefault="00DA2693" w:rsidP="00B07DBD">
      <w:pPr>
        <w:pStyle w:val="NoSpacing"/>
        <w:ind w:left="1080"/>
        <w:contextualSpacing/>
        <w:jc w:val="both"/>
        <w:rPr>
          <w:rFonts w:ascii="Arial" w:hAnsi="Arial" w:cs="Arial"/>
          <w:b/>
          <w:sz w:val="24"/>
          <w:szCs w:val="24"/>
        </w:rPr>
      </w:pPr>
    </w:p>
    <w:p w14:paraId="5A96B777" w14:textId="7D130921" w:rsidR="00D16926" w:rsidRDefault="00D16926" w:rsidP="00D16926">
      <w:pPr>
        <w:pStyle w:val="NoSpacing"/>
        <w:ind w:left="1080"/>
        <w:contextualSpacing/>
        <w:jc w:val="both"/>
        <w:rPr>
          <w:rFonts w:ascii="Arial" w:hAnsi="Arial" w:cs="Arial"/>
          <w:sz w:val="24"/>
          <w:szCs w:val="24"/>
        </w:rPr>
      </w:pPr>
      <w:r>
        <w:rPr>
          <w:rFonts w:ascii="Arial" w:hAnsi="Arial" w:cs="Arial"/>
          <w:sz w:val="24"/>
          <w:szCs w:val="24"/>
        </w:rPr>
        <w:t xml:space="preserve">A total of </w:t>
      </w:r>
      <w:r w:rsidR="007B19BE" w:rsidRPr="007B19BE">
        <w:rPr>
          <w:rFonts w:ascii="Arial" w:hAnsi="Arial" w:cs="Arial"/>
          <w:b/>
          <w:bCs/>
          <w:color w:val="0070C0"/>
          <w:sz w:val="24"/>
          <w:szCs w:val="24"/>
        </w:rPr>
        <w:t xml:space="preserve">2,930 </w:t>
      </w:r>
      <w:r w:rsidRPr="000C753A">
        <w:rPr>
          <w:rFonts w:ascii="Arial" w:hAnsi="Arial" w:cs="Arial"/>
          <w:b/>
          <w:bCs/>
          <w:color w:val="0070C0"/>
          <w:sz w:val="24"/>
          <w:szCs w:val="24"/>
        </w:rPr>
        <w:t>families</w:t>
      </w:r>
      <w:r w:rsidRPr="000C753A">
        <w:rPr>
          <w:rFonts w:ascii="Arial" w:hAnsi="Arial" w:cs="Arial"/>
          <w:color w:val="0070C0"/>
          <w:sz w:val="24"/>
          <w:szCs w:val="24"/>
        </w:rPr>
        <w:t xml:space="preserve"> </w:t>
      </w:r>
      <w:r>
        <w:rPr>
          <w:rFonts w:ascii="Arial" w:hAnsi="Arial" w:cs="Arial"/>
          <w:sz w:val="24"/>
          <w:szCs w:val="24"/>
        </w:rPr>
        <w:t xml:space="preserve">or </w:t>
      </w:r>
      <w:r w:rsidR="007B19BE" w:rsidRPr="007B19BE">
        <w:rPr>
          <w:rFonts w:ascii="Arial" w:hAnsi="Arial" w:cs="Arial"/>
          <w:b/>
          <w:bCs/>
          <w:color w:val="0070C0"/>
          <w:sz w:val="24"/>
          <w:szCs w:val="24"/>
        </w:rPr>
        <w:t xml:space="preserve">10,408 </w:t>
      </w:r>
      <w:r w:rsidRPr="000C753A">
        <w:rPr>
          <w:rFonts w:ascii="Arial" w:hAnsi="Arial" w:cs="Arial"/>
          <w:b/>
          <w:bCs/>
          <w:color w:val="0070C0"/>
          <w:sz w:val="24"/>
          <w:szCs w:val="24"/>
        </w:rPr>
        <w:t>persons</w:t>
      </w:r>
      <w:r w:rsidRPr="000C753A">
        <w:rPr>
          <w:rFonts w:ascii="Arial" w:hAnsi="Arial" w:cs="Arial"/>
          <w:color w:val="0070C0"/>
          <w:sz w:val="24"/>
          <w:szCs w:val="24"/>
        </w:rPr>
        <w:t xml:space="preserve"> </w:t>
      </w:r>
      <w:r>
        <w:rPr>
          <w:rFonts w:ascii="Arial" w:hAnsi="Arial" w:cs="Arial"/>
          <w:sz w:val="24"/>
          <w:szCs w:val="24"/>
        </w:rPr>
        <w:t xml:space="preserve">are displaced in </w:t>
      </w:r>
      <w:r w:rsidRPr="000C753A">
        <w:rPr>
          <w:rFonts w:ascii="Arial" w:hAnsi="Arial" w:cs="Arial"/>
          <w:b/>
          <w:bCs/>
          <w:sz w:val="24"/>
          <w:szCs w:val="24"/>
        </w:rPr>
        <w:t>CALABARZON</w:t>
      </w:r>
      <w:r>
        <w:rPr>
          <w:rFonts w:ascii="Arial" w:hAnsi="Arial" w:cs="Arial"/>
          <w:sz w:val="24"/>
          <w:szCs w:val="24"/>
        </w:rPr>
        <w:t xml:space="preserve"> due to </w:t>
      </w:r>
      <w:proofErr w:type="spellStart"/>
      <w:r>
        <w:rPr>
          <w:rFonts w:ascii="Arial" w:hAnsi="Arial" w:cs="Arial"/>
          <w:sz w:val="24"/>
          <w:szCs w:val="24"/>
        </w:rPr>
        <w:t>Taal</w:t>
      </w:r>
      <w:proofErr w:type="spellEnd"/>
      <w:r>
        <w:rPr>
          <w:rFonts w:ascii="Arial" w:hAnsi="Arial" w:cs="Arial"/>
          <w:sz w:val="24"/>
          <w:szCs w:val="24"/>
        </w:rPr>
        <w:t xml:space="preserve"> Volcano eruption (see Table 4):</w:t>
      </w:r>
    </w:p>
    <w:p w14:paraId="63093947" w14:textId="77777777" w:rsidR="00D16926" w:rsidRDefault="00D16926" w:rsidP="00D16926">
      <w:pPr>
        <w:pStyle w:val="NoSpacing"/>
        <w:ind w:left="1080"/>
        <w:contextualSpacing/>
        <w:jc w:val="both"/>
        <w:rPr>
          <w:rFonts w:ascii="Arial" w:hAnsi="Arial" w:cs="Arial"/>
          <w:sz w:val="24"/>
          <w:szCs w:val="24"/>
        </w:rPr>
      </w:pPr>
    </w:p>
    <w:p w14:paraId="73E74BF4" w14:textId="77777777" w:rsidR="00D16926" w:rsidRDefault="00D16926" w:rsidP="00D16926">
      <w:pPr>
        <w:pStyle w:val="ListParagraph"/>
        <w:spacing w:after="0" w:line="240" w:lineRule="auto"/>
        <w:ind w:left="1080"/>
        <w:jc w:val="both"/>
        <w:textAlignment w:val="baseline"/>
        <w:outlineLvl w:val="0"/>
        <w:rPr>
          <w:rFonts w:ascii="Arial" w:eastAsia="Times New Roman" w:hAnsi="Arial" w:cs="Arial"/>
          <w:b/>
          <w:bCs/>
          <w:i/>
          <w:iCs/>
          <w:color w:val="000000"/>
          <w:sz w:val="20"/>
          <w:szCs w:val="20"/>
        </w:rPr>
      </w:pPr>
      <w:r w:rsidRPr="000C753A">
        <w:rPr>
          <w:rFonts w:ascii="Arial" w:eastAsia="Times New Roman" w:hAnsi="Arial" w:cs="Arial"/>
          <w:b/>
          <w:bCs/>
          <w:i/>
          <w:iCs/>
          <w:color w:val="000000"/>
          <w:sz w:val="20"/>
          <w:szCs w:val="20"/>
        </w:rPr>
        <w:t xml:space="preserve">Table </w:t>
      </w:r>
      <w:r>
        <w:rPr>
          <w:rFonts w:ascii="Arial" w:eastAsia="Times New Roman" w:hAnsi="Arial" w:cs="Arial"/>
          <w:b/>
          <w:bCs/>
          <w:i/>
          <w:iCs/>
          <w:color w:val="000000"/>
          <w:sz w:val="20"/>
          <w:szCs w:val="20"/>
        </w:rPr>
        <w:t>4</w:t>
      </w:r>
      <w:r w:rsidRPr="000C753A">
        <w:rPr>
          <w:rFonts w:ascii="Arial" w:eastAsia="Times New Roman" w:hAnsi="Arial" w:cs="Arial"/>
          <w:b/>
          <w:bCs/>
          <w:i/>
          <w:iCs/>
          <w:color w:val="000000"/>
          <w:sz w:val="20"/>
          <w:szCs w:val="20"/>
        </w:rPr>
        <w:t xml:space="preserve">. </w:t>
      </w:r>
      <w:r>
        <w:rPr>
          <w:rFonts w:ascii="Arial" w:eastAsia="Times New Roman" w:hAnsi="Arial" w:cs="Arial"/>
          <w:b/>
          <w:bCs/>
          <w:i/>
          <w:iCs/>
          <w:color w:val="000000"/>
          <w:sz w:val="20"/>
          <w:szCs w:val="20"/>
        </w:rPr>
        <w:t xml:space="preserve">Total </w:t>
      </w:r>
      <w:r w:rsidRPr="000C753A">
        <w:rPr>
          <w:rFonts w:ascii="Arial" w:eastAsia="Times New Roman" w:hAnsi="Arial" w:cs="Arial"/>
          <w:b/>
          <w:bCs/>
          <w:i/>
          <w:iCs/>
          <w:color w:val="000000"/>
          <w:sz w:val="20"/>
          <w:szCs w:val="20"/>
        </w:rPr>
        <w:t xml:space="preserve">Number of </w:t>
      </w:r>
      <w:r>
        <w:rPr>
          <w:rFonts w:ascii="Arial" w:eastAsia="Times New Roman" w:hAnsi="Arial" w:cs="Arial"/>
          <w:b/>
          <w:bCs/>
          <w:i/>
          <w:iCs/>
          <w:color w:val="000000"/>
          <w:sz w:val="20"/>
          <w:szCs w:val="20"/>
        </w:rPr>
        <w:t xml:space="preserve">Displaced </w:t>
      </w:r>
      <w:r w:rsidRPr="000C753A">
        <w:rPr>
          <w:rFonts w:ascii="Arial" w:eastAsia="Times New Roman" w:hAnsi="Arial" w:cs="Arial"/>
          <w:b/>
          <w:bCs/>
          <w:i/>
          <w:iCs/>
          <w:color w:val="000000"/>
          <w:sz w:val="20"/>
          <w:szCs w:val="20"/>
        </w:rPr>
        <w:t>Families / Persons</w:t>
      </w:r>
    </w:p>
    <w:tbl>
      <w:tblPr>
        <w:tblW w:w="4575" w:type="pct"/>
        <w:tblInd w:w="988" w:type="dxa"/>
        <w:tblCellMar>
          <w:left w:w="0" w:type="dxa"/>
          <w:right w:w="0" w:type="dxa"/>
        </w:tblCellMar>
        <w:tblLook w:val="04A0" w:firstRow="1" w:lastRow="0" w:firstColumn="1" w:lastColumn="0" w:noHBand="0" w:noVBand="1"/>
      </w:tblPr>
      <w:tblGrid>
        <w:gridCol w:w="142"/>
        <w:gridCol w:w="4249"/>
        <w:gridCol w:w="1130"/>
        <w:gridCol w:w="1130"/>
        <w:gridCol w:w="1130"/>
        <w:gridCol w:w="1128"/>
      </w:tblGrid>
      <w:tr w:rsidR="007B19BE" w:rsidRPr="007B19BE" w14:paraId="13836172" w14:textId="77777777" w:rsidTr="007B19BE">
        <w:trPr>
          <w:trHeight w:val="20"/>
          <w:tblHeader/>
        </w:trPr>
        <w:tc>
          <w:tcPr>
            <w:tcW w:w="246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6354B5A" w14:textId="77777777" w:rsidR="007B19BE" w:rsidRPr="007B19BE" w:rsidRDefault="007B19BE" w:rsidP="007B19BE">
            <w:pPr>
              <w:spacing w:after="0" w:line="240" w:lineRule="auto"/>
              <w:ind w:right="57"/>
              <w:contextualSpacing/>
              <w:jc w:val="center"/>
              <w:rPr>
                <w:rFonts w:ascii="Arial" w:hAnsi="Arial" w:cs="Arial"/>
                <w:b/>
                <w:bCs/>
                <w:color w:val="000000"/>
                <w:sz w:val="20"/>
                <w:szCs w:val="20"/>
              </w:rPr>
            </w:pPr>
            <w:r w:rsidRPr="007B19BE">
              <w:rPr>
                <w:rFonts w:ascii="Arial" w:hAnsi="Arial" w:cs="Arial"/>
                <w:b/>
                <w:bCs/>
                <w:color w:val="000000"/>
                <w:sz w:val="20"/>
                <w:szCs w:val="20"/>
              </w:rPr>
              <w:t xml:space="preserve">REGION / PROVINCE / MUNICIPALITY </w:t>
            </w:r>
          </w:p>
        </w:tc>
        <w:tc>
          <w:tcPr>
            <w:tcW w:w="2535"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5986C67" w14:textId="35968E8B" w:rsidR="007B19BE" w:rsidRPr="007B19BE" w:rsidRDefault="007B19BE" w:rsidP="007B19BE">
            <w:pPr>
              <w:spacing w:after="0" w:line="240" w:lineRule="auto"/>
              <w:ind w:right="57"/>
              <w:contextualSpacing/>
              <w:jc w:val="center"/>
              <w:rPr>
                <w:rFonts w:ascii="Arial" w:hAnsi="Arial" w:cs="Arial"/>
                <w:b/>
                <w:bCs/>
                <w:color w:val="000000"/>
                <w:sz w:val="20"/>
                <w:szCs w:val="20"/>
              </w:rPr>
            </w:pPr>
            <w:r w:rsidRPr="007B19BE">
              <w:rPr>
                <w:rFonts w:ascii="Arial" w:hAnsi="Arial" w:cs="Arial"/>
                <w:b/>
                <w:bCs/>
                <w:color w:val="000000"/>
                <w:sz w:val="20"/>
                <w:szCs w:val="20"/>
              </w:rPr>
              <w:t>TOTAL DISPLACED SERVED</w:t>
            </w:r>
          </w:p>
        </w:tc>
      </w:tr>
      <w:tr w:rsidR="007B19BE" w:rsidRPr="007B19BE" w14:paraId="123F8534" w14:textId="77777777" w:rsidTr="007B19BE">
        <w:trPr>
          <w:trHeight w:val="20"/>
          <w:tblHeader/>
        </w:trPr>
        <w:tc>
          <w:tcPr>
            <w:tcW w:w="2465" w:type="pct"/>
            <w:gridSpan w:val="2"/>
            <w:vMerge/>
            <w:tcBorders>
              <w:top w:val="single" w:sz="4" w:space="0" w:color="000000"/>
              <w:left w:val="single" w:sz="4" w:space="0" w:color="000000"/>
              <w:bottom w:val="single" w:sz="4" w:space="0" w:color="000000"/>
              <w:right w:val="single" w:sz="4" w:space="0" w:color="000000"/>
            </w:tcBorders>
            <w:vAlign w:val="center"/>
            <w:hideMark/>
          </w:tcPr>
          <w:p w14:paraId="323E0478" w14:textId="77777777" w:rsidR="007B19BE" w:rsidRPr="007B19BE" w:rsidRDefault="007B19BE" w:rsidP="007B19BE">
            <w:pPr>
              <w:spacing w:after="0" w:line="240" w:lineRule="auto"/>
              <w:ind w:right="57"/>
              <w:contextualSpacing/>
              <w:rPr>
                <w:rFonts w:ascii="Arial" w:hAnsi="Arial" w:cs="Arial"/>
                <w:b/>
                <w:bCs/>
                <w:color w:val="000000"/>
                <w:sz w:val="20"/>
                <w:szCs w:val="20"/>
              </w:rPr>
            </w:pPr>
          </w:p>
        </w:tc>
        <w:tc>
          <w:tcPr>
            <w:tcW w:w="126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03E2FF6" w14:textId="2010619E" w:rsidR="007B19BE" w:rsidRPr="007B19BE" w:rsidRDefault="007B19BE" w:rsidP="007B19BE">
            <w:pPr>
              <w:spacing w:after="0" w:line="240" w:lineRule="auto"/>
              <w:ind w:right="57"/>
              <w:contextualSpacing/>
              <w:jc w:val="center"/>
              <w:rPr>
                <w:rFonts w:ascii="Arial" w:hAnsi="Arial" w:cs="Arial"/>
                <w:b/>
                <w:bCs/>
                <w:color w:val="000000"/>
                <w:sz w:val="20"/>
                <w:szCs w:val="20"/>
              </w:rPr>
            </w:pPr>
            <w:r w:rsidRPr="007B19BE">
              <w:rPr>
                <w:rFonts w:ascii="Arial" w:hAnsi="Arial" w:cs="Arial"/>
                <w:b/>
                <w:bCs/>
                <w:color w:val="000000"/>
                <w:sz w:val="20"/>
                <w:szCs w:val="20"/>
              </w:rPr>
              <w:t>Families</w:t>
            </w:r>
          </w:p>
        </w:tc>
        <w:tc>
          <w:tcPr>
            <w:tcW w:w="126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CC2A4F8" w14:textId="0409CA6D" w:rsidR="007B19BE" w:rsidRPr="007B19BE" w:rsidRDefault="007B19BE" w:rsidP="007B19BE">
            <w:pPr>
              <w:spacing w:after="0" w:line="240" w:lineRule="auto"/>
              <w:ind w:right="57"/>
              <w:contextualSpacing/>
              <w:jc w:val="center"/>
              <w:rPr>
                <w:rFonts w:ascii="Arial" w:hAnsi="Arial" w:cs="Arial"/>
                <w:b/>
                <w:bCs/>
                <w:color w:val="000000"/>
                <w:sz w:val="20"/>
                <w:szCs w:val="20"/>
              </w:rPr>
            </w:pPr>
            <w:r w:rsidRPr="007B19BE">
              <w:rPr>
                <w:rFonts w:ascii="Arial" w:hAnsi="Arial" w:cs="Arial"/>
                <w:b/>
                <w:bCs/>
                <w:color w:val="000000"/>
                <w:sz w:val="20"/>
                <w:szCs w:val="20"/>
              </w:rPr>
              <w:t>Persons</w:t>
            </w:r>
          </w:p>
        </w:tc>
      </w:tr>
      <w:tr w:rsidR="007B19BE" w:rsidRPr="007B19BE" w14:paraId="00AE2FB9" w14:textId="77777777" w:rsidTr="007B19BE">
        <w:trPr>
          <w:trHeight w:val="20"/>
          <w:tblHeader/>
        </w:trPr>
        <w:tc>
          <w:tcPr>
            <w:tcW w:w="2465" w:type="pct"/>
            <w:gridSpan w:val="2"/>
            <w:vMerge/>
            <w:tcBorders>
              <w:top w:val="single" w:sz="4" w:space="0" w:color="000000"/>
              <w:left w:val="single" w:sz="4" w:space="0" w:color="000000"/>
              <w:bottom w:val="single" w:sz="4" w:space="0" w:color="000000"/>
              <w:right w:val="single" w:sz="4" w:space="0" w:color="000000"/>
            </w:tcBorders>
            <w:vAlign w:val="center"/>
            <w:hideMark/>
          </w:tcPr>
          <w:p w14:paraId="29E5DDD4" w14:textId="77777777" w:rsidR="007B19BE" w:rsidRPr="007B19BE" w:rsidRDefault="007B19BE" w:rsidP="007B19BE">
            <w:pPr>
              <w:spacing w:after="0" w:line="240" w:lineRule="auto"/>
              <w:ind w:right="57"/>
              <w:contextualSpacing/>
              <w:rPr>
                <w:rFonts w:ascii="Arial" w:hAnsi="Arial" w:cs="Arial"/>
                <w:b/>
                <w:bCs/>
                <w:color w:val="000000"/>
                <w:sz w:val="20"/>
                <w:szCs w:val="20"/>
              </w:rPr>
            </w:pPr>
          </w:p>
        </w:tc>
        <w:tc>
          <w:tcPr>
            <w:tcW w:w="126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27BE1DC" w14:textId="6019C5B1" w:rsidR="007B19BE" w:rsidRPr="007B19BE" w:rsidRDefault="007B19BE" w:rsidP="007B19BE">
            <w:pPr>
              <w:spacing w:after="0" w:line="240" w:lineRule="auto"/>
              <w:ind w:right="57"/>
              <w:contextualSpacing/>
              <w:jc w:val="center"/>
              <w:rPr>
                <w:rFonts w:ascii="Arial" w:hAnsi="Arial" w:cs="Arial"/>
                <w:b/>
                <w:bCs/>
                <w:color w:val="000000"/>
                <w:sz w:val="20"/>
                <w:szCs w:val="20"/>
              </w:rPr>
            </w:pPr>
            <w:r w:rsidRPr="007B19BE">
              <w:rPr>
                <w:rFonts w:ascii="Arial" w:hAnsi="Arial" w:cs="Arial"/>
                <w:b/>
                <w:bCs/>
                <w:color w:val="000000"/>
                <w:sz w:val="20"/>
                <w:szCs w:val="20"/>
              </w:rPr>
              <w:t>Total Families</w:t>
            </w:r>
          </w:p>
        </w:tc>
        <w:tc>
          <w:tcPr>
            <w:tcW w:w="126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5949894" w14:textId="4AB3910E" w:rsidR="007B19BE" w:rsidRPr="007B19BE" w:rsidRDefault="007B19BE" w:rsidP="007B19BE">
            <w:pPr>
              <w:spacing w:after="0" w:line="240" w:lineRule="auto"/>
              <w:ind w:right="57"/>
              <w:contextualSpacing/>
              <w:jc w:val="center"/>
              <w:rPr>
                <w:rFonts w:ascii="Arial" w:hAnsi="Arial" w:cs="Arial"/>
                <w:b/>
                <w:bCs/>
                <w:color w:val="000000"/>
                <w:sz w:val="20"/>
                <w:szCs w:val="20"/>
              </w:rPr>
            </w:pPr>
            <w:r w:rsidRPr="007B19BE">
              <w:rPr>
                <w:rFonts w:ascii="Arial" w:hAnsi="Arial" w:cs="Arial"/>
                <w:b/>
                <w:bCs/>
                <w:color w:val="000000"/>
                <w:sz w:val="20"/>
                <w:szCs w:val="20"/>
              </w:rPr>
              <w:t>Total Persons</w:t>
            </w:r>
          </w:p>
        </w:tc>
      </w:tr>
      <w:tr w:rsidR="007B19BE" w:rsidRPr="007B19BE" w14:paraId="6B78FCA9" w14:textId="77777777" w:rsidTr="007B19BE">
        <w:trPr>
          <w:trHeight w:val="20"/>
          <w:tblHeader/>
        </w:trPr>
        <w:tc>
          <w:tcPr>
            <w:tcW w:w="2465" w:type="pct"/>
            <w:gridSpan w:val="2"/>
            <w:vMerge/>
            <w:tcBorders>
              <w:top w:val="single" w:sz="4" w:space="0" w:color="000000"/>
              <w:left w:val="single" w:sz="4" w:space="0" w:color="000000"/>
              <w:bottom w:val="single" w:sz="4" w:space="0" w:color="000000"/>
              <w:right w:val="single" w:sz="4" w:space="0" w:color="000000"/>
            </w:tcBorders>
            <w:vAlign w:val="center"/>
            <w:hideMark/>
          </w:tcPr>
          <w:p w14:paraId="35698A66" w14:textId="77777777" w:rsidR="007B19BE" w:rsidRPr="007B19BE" w:rsidRDefault="007B19BE" w:rsidP="007B19BE">
            <w:pPr>
              <w:spacing w:after="0" w:line="240" w:lineRule="auto"/>
              <w:ind w:right="57"/>
              <w:contextualSpacing/>
              <w:rPr>
                <w:rFonts w:ascii="Arial" w:hAnsi="Arial" w:cs="Arial"/>
                <w:b/>
                <w:bCs/>
                <w:color w:val="000000"/>
                <w:sz w:val="20"/>
                <w:szCs w:val="20"/>
              </w:rPr>
            </w:pPr>
          </w:p>
        </w:tc>
        <w:tc>
          <w:tcPr>
            <w:tcW w:w="634" w:type="pct"/>
            <w:tcBorders>
              <w:top w:val="nil"/>
              <w:left w:val="nil"/>
              <w:bottom w:val="single" w:sz="4" w:space="0" w:color="000000"/>
              <w:right w:val="single" w:sz="4" w:space="0" w:color="000000"/>
            </w:tcBorders>
            <w:shd w:val="clear" w:color="808080" w:fill="808080"/>
            <w:vAlign w:val="center"/>
            <w:hideMark/>
          </w:tcPr>
          <w:p w14:paraId="2CEF3BC1" w14:textId="0EE1E0CB" w:rsidR="007B19BE" w:rsidRPr="007B19BE" w:rsidRDefault="007B19BE" w:rsidP="007B19BE">
            <w:pPr>
              <w:spacing w:after="0" w:line="240" w:lineRule="auto"/>
              <w:ind w:right="57"/>
              <w:contextualSpacing/>
              <w:jc w:val="center"/>
              <w:rPr>
                <w:rFonts w:ascii="Arial" w:hAnsi="Arial" w:cs="Arial"/>
                <w:b/>
                <w:bCs/>
                <w:color w:val="000000"/>
                <w:sz w:val="20"/>
                <w:szCs w:val="20"/>
              </w:rPr>
            </w:pPr>
            <w:r w:rsidRPr="007B19BE">
              <w:rPr>
                <w:rFonts w:ascii="Arial" w:hAnsi="Arial" w:cs="Arial"/>
                <w:b/>
                <w:bCs/>
                <w:color w:val="000000"/>
                <w:sz w:val="20"/>
                <w:szCs w:val="20"/>
              </w:rPr>
              <w:t>CUM</w:t>
            </w:r>
          </w:p>
        </w:tc>
        <w:tc>
          <w:tcPr>
            <w:tcW w:w="634" w:type="pct"/>
            <w:tcBorders>
              <w:top w:val="nil"/>
              <w:left w:val="nil"/>
              <w:bottom w:val="single" w:sz="4" w:space="0" w:color="000000"/>
              <w:right w:val="single" w:sz="4" w:space="0" w:color="000000"/>
            </w:tcBorders>
            <w:shd w:val="clear" w:color="808080" w:fill="808080"/>
            <w:vAlign w:val="center"/>
            <w:hideMark/>
          </w:tcPr>
          <w:p w14:paraId="70D4321A" w14:textId="700D16A8" w:rsidR="007B19BE" w:rsidRPr="007B19BE" w:rsidRDefault="007B19BE" w:rsidP="007B19BE">
            <w:pPr>
              <w:spacing w:after="0" w:line="240" w:lineRule="auto"/>
              <w:ind w:right="57"/>
              <w:contextualSpacing/>
              <w:jc w:val="center"/>
              <w:rPr>
                <w:rFonts w:ascii="Arial" w:hAnsi="Arial" w:cs="Arial"/>
                <w:b/>
                <w:bCs/>
                <w:color w:val="000000"/>
                <w:sz w:val="20"/>
                <w:szCs w:val="20"/>
              </w:rPr>
            </w:pPr>
            <w:r w:rsidRPr="007B19BE">
              <w:rPr>
                <w:rFonts w:ascii="Arial" w:hAnsi="Arial" w:cs="Arial"/>
                <w:b/>
                <w:bCs/>
                <w:color w:val="000000"/>
                <w:sz w:val="20"/>
                <w:szCs w:val="20"/>
              </w:rPr>
              <w:t>NOW</w:t>
            </w:r>
          </w:p>
        </w:tc>
        <w:tc>
          <w:tcPr>
            <w:tcW w:w="634" w:type="pct"/>
            <w:tcBorders>
              <w:top w:val="nil"/>
              <w:left w:val="nil"/>
              <w:bottom w:val="single" w:sz="4" w:space="0" w:color="000000"/>
              <w:right w:val="single" w:sz="4" w:space="0" w:color="000000"/>
            </w:tcBorders>
            <w:shd w:val="clear" w:color="808080" w:fill="808080"/>
            <w:vAlign w:val="center"/>
            <w:hideMark/>
          </w:tcPr>
          <w:p w14:paraId="17930B3B" w14:textId="2C43DB4B" w:rsidR="007B19BE" w:rsidRPr="007B19BE" w:rsidRDefault="007B19BE" w:rsidP="007B19BE">
            <w:pPr>
              <w:spacing w:after="0" w:line="240" w:lineRule="auto"/>
              <w:ind w:right="57"/>
              <w:contextualSpacing/>
              <w:jc w:val="center"/>
              <w:rPr>
                <w:rFonts w:ascii="Arial" w:hAnsi="Arial" w:cs="Arial"/>
                <w:b/>
                <w:bCs/>
                <w:color w:val="000000"/>
                <w:sz w:val="20"/>
                <w:szCs w:val="20"/>
              </w:rPr>
            </w:pPr>
            <w:r w:rsidRPr="007B19BE">
              <w:rPr>
                <w:rFonts w:ascii="Arial" w:hAnsi="Arial" w:cs="Arial"/>
                <w:b/>
                <w:bCs/>
                <w:color w:val="000000"/>
                <w:sz w:val="20"/>
                <w:szCs w:val="20"/>
              </w:rPr>
              <w:t>CUM</w:t>
            </w:r>
          </w:p>
        </w:tc>
        <w:tc>
          <w:tcPr>
            <w:tcW w:w="632" w:type="pct"/>
            <w:tcBorders>
              <w:top w:val="nil"/>
              <w:left w:val="nil"/>
              <w:bottom w:val="single" w:sz="4" w:space="0" w:color="000000"/>
              <w:right w:val="single" w:sz="4" w:space="0" w:color="000000"/>
            </w:tcBorders>
            <w:shd w:val="clear" w:color="808080" w:fill="808080"/>
            <w:vAlign w:val="center"/>
            <w:hideMark/>
          </w:tcPr>
          <w:p w14:paraId="7F228C9A" w14:textId="4161F781" w:rsidR="007B19BE" w:rsidRPr="007B19BE" w:rsidRDefault="007B19BE" w:rsidP="007B19BE">
            <w:pPr>
              <w:spacing w:after="0" w:line="240" w:lineRule="auto"/>
              <w:ind w:right="57"/>
              <w:contextualSpacing/>
              <w:jc w:val="center"/>
              <w:rPr>
                <w:rFonts w:ascii="Arial" w:hAnsi="Arial" w:cs="Arial"/>
                <w:b/>
                <w:bCs/>
                <w:color w:val="000000"/>
                <w:sz w:val="20"/>
                <w:szCs w:val="20"/>
              </w:rPr>
            </w:pPr>
            <w:r w:rsidRPr="007B19BE">
              <w:rPr>
                <w:rFonts w:ascii="Arial" w:hAnsi="Arial" w:cs="Arial"/>
                <w:b/>
                <w:bCs/>
                <w:color w:val="000000"/>
                <w:sz w:val="20"/>
                <w:szCs w:val="20"/>
              </w:rPr>
              <w:t>NOW</w:t>
            </w:r>
          </w:p>
        </w:tc>
      </w:tr>
      <w:tr w:rsidR="007B19BE" w:rsidRPr="007B19BE" w14:paraId="30573A85" w14:textId="77777777" w:rsidTr="007B19BE">
        <w:trPr>
          <w:trHeight w:val="20"/>
        </w:trPr>
        <w:tc>
          <w:tcPr>
            <w:tcW w:w="24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CBDDE90" w14:textId="77777777" w:rsidR="007B19BE" w:rsidRPr="007B19BE" w:rsidRDefault="007B19BE" w:rsidP="007B19BE">
            <w:pPr>
              <w:spacing w:after="0" w:line="240" w:lineRule="auto"/>
              <w:ind w:right="57"/>
              <w:contextualSpacing/>
              <w:jc w:val="center"/>
              <w:rPr>
                <w:rFonts w:ascii="Arial" w:hAnsi="Arial" w:cs="Arial"/>
                <w:b/>
                <w:bCs/>
                <w:color w:val="000000"/>
                <w:sz w:val="20"/>
                <w:szCs w:val="20"/>
              </w:rPr>
            </w:pPr>
            <w:r w:rsidRPr="007B19BE">
              <w:rPr>
                <w:rFonts w:ascii="Arial" w:hAnsi="Arial" w:cs="Arial"/>
                <w:b/>
                <w:bCs/>
                <w:color w:val="000000"/>
                <w:sz w:val="20"/>
                <w:szCs w:val="20"/>
              </w:rPr>
              <w:t>GRAND TOTAL</w:t>
            </w:r>
          </w:p>
        </w:tc>
        <w:tc>
          <w:tcPr>
            <w:tcW w:w="634" w:type="pct"/>
            <w:tcBorders>
              <w:top w:val="nil"/>
              <w:left w:val="nil"/>
              <w:bottom w:val="single" w:sz="4" w:space="0" w:color="000000"/>
              <w:right w:val="single" w:sz="4" w:space="0" w:color="000000"/>
            </w:tcBorders>
            <w:shd w:val="clear" w:color="A5A5A5" w:fill="A5A5A5"/>
            <w:vAlign w:val="center"/>
            <w:hideMark/>
          </w:tcPr>
          <w:p w14:paraId="3B100325" w14:textId="3E6B897E" w:rsidR="007B19BE" w:rsidRPr="007B19BE" w:rsidRDefault="007B19BE" w:rsidP="007B19BE">
            <w:pPr>
              <w:spacing w:after="0" w:line="240" w:lineRule="auto"/>
              <w:ind w:right="57"/>
              <w:contextualSpacing/>
              <w:jc w:val="right"/>
              <w:rPr>
                <w:rFonts w:ascii="Arial" w:hAnsi="Arial" w:cs="Arial"/>
                <w:b/>
                <w:bCs/>
                <w:color w:val="000000"/>
                <w:sz w:val="20"/>
                <w:szCs w:val="20"/>
              </w:rPr>
            </w:pPr>
            <w:r w:rsidRPr="007B19BE">
              <w:rPr>
                <w:rFonts w:ascii="Arial" w:hAnsi="Arial" w:cs="Arial"/>
                <w:b/>
                <w:bCs/>
                <w:color w:val="000000"/>
                <w:sz w:val="20"/>
                <w:szCs w:val="20"/>
              </w:rPr>
              <w:t xml:space="preserve">3,246 </w:t>
            </w:r>
          </w:p>
        </w:tc>
        <w:tc>
          <w:tcPr>
            <w:tcW w:w="634" w:type="pct"/>
            <w:tcBorders>
              <w:top w:val="nil"/>
              <w:left w:val="nil"/>
              <w:bottom w:val="single" w:sz="4" w:space="0" w:color="000000"/>
              <w:right w:val="single" w:sz="4" w:space="0" w:color="000000"/>
            </w:tcBorders>
            <w:shd w:val="clear" w:color="A5A5A5" w:fill="A5A5A5"/>
            <w:vAlign w:val="center"/>
            <w:hideMark/>
          </w:tcPr>
          <w:p w14:paraId="70556B32" w14:textId="573AFC82" w:rsidR="007B19BE" w:rsidRPr="007B19BE" w:rsidRDefault="007B19BE" w:rsidP="007B19BE">
            <w:pPr>
              <w:spacing w:after="0" w:line="240" w:lineRule="auto"/>
              <w:ind w:right="57"/>
              <w:contextualSpacing/>
              <w:jc w:val="right"/>
              <w:rPr>
                <w:rFonts w:ascii="Arial" w:hAnsi="Arial" w:cs="Arial"/>
                <w:b/>
                <w:bCs/>
                <w:color w:val="000000"/>
                <w:sz w:val="20"/>
                <w:szCs w:val="20"/>
              </w:rPr>
            </w:pPr>
            <w:r w:rsidRPr="007B19BE">
              <w:rPr>
                <w:rFonts w:ascii="Arial" w:hAnsi="Arial" w:cs="Arial"/>
                <w:b/>
                <w:bCs/>
                <w:color w:val="000000"/>
                <w:sz w:val="20"/>
                <w:szCs w:val="20"/>
              </w:rPr>
              <w:t xml:space="preserve">2,930 </w:t>
            </w:r>
          </w:p>
        </w:tc>
        <w:tc>
          <w:tcPr>
            <w:tcW w:w="634" w:type="pct"/>
            <w:tcBorders>
              <w:top w:val="nil"/>
              <w:left w:val="nil"/>
              <w:bottom w:val="single" w:sz="4" w:space="0" w:color="000000"/>
              <w:right w:val="single" w:sz="4" w:space="0" w:color="000000"/>
            </w:tcBorders>
            <w:shd w:val="clear" w:color="A5A5A5" w:fill="A5A5A5"/>
            <w:vAlign w:val="center"/>
            <w:hideMark/>
          </w:tcPr>
          <w:p w14:paraId="17FE4551" w14:textId="779153A6" w:rsidR="007B19BE" w:rsidRPr="007B19BE" w:rsidRDefault="007B19BE" w:rsidP="007B19BE">
            <w:pPr>
              <w:spacing w:after="0" w:line="240" w:lineRule="auto"/>
              <w:ind w:right="57"/>
              <w:contextualSpacing/>
              <w:jc w:val="right"/>
              <w:rPr>
                <w:rFonts w:ascii="Arial" w:hAnsi="Arial" w:cs="Arial"/>
                <w:b/>
                <w:bCs/>
                <w:color w:val="000000"/>
                <w:sz w:val="20"/>
                <w:szCs w:val="20"/>
              </w:rPr>
            </w:pPr>
            <w:r w:rsidRPr="007B19BE">
              <w:rPr>
                <w:rFonts w:ascii="Arial" w:hAnsi="Arial" w:cs="Arial"/>
                <w:b/>
                <w:bCs/>
                <w:color w:val="000000"/>
                <w:sz w:val="20"/>
                <w:szCs w:val="20"/>
              </w:rPr>
              <w:t xml:space="preserve">11,611 </w:t>
            </w:r>
          </w:p>
        </w:tc>
        <w:tc>
          <w:tcPr>
            <w:tcW w:w="632" w:type="pct"/>
            <w:tcBorders>
              <w:top w:val="nil"/>
              <w:left w:val="nil"/>
              <w:bottom w:val="single" w:sz="4" w:space="0" w:color="000000"/>
              <w:right w:val="single" w:sz="4" w:space="0" w:color="000000"/>
            </w:tcBorders>
            <w:shd w:val="clear" w:color="A5A5A5" w:fill="A5A5A5"/>
            <w:vAlign w:val="center"/>
            <w:hideMark/>
          </w:tcPr>
          <w:p w14:paraId="10B5FA7D" w14:textId="71E82FE0" w:rsidR="007B19BE" w:rsidRPr="007B19BE" w:rsidRDefault="007B19BE" w:rsidP="007B19BE">
            <w:pPr>
              <w:spacing w:after="0" w:line="240" w:lineRule="auto"/>
              <w:ind w:right="57"/>
              <w:contextualSpacing/>
              <w:jc w:val="right"/>
              <w:rPr>
                <w:rFonts w:ascii="Arial" w:hAnsi="Arial" w:cs="Arial"/>
                <w:b/>
                <w:bCs/>
                <w:color w:val="000000"/>
                <w:sz w:val="20"/>
                <w:szCs w:val="20"/>
              </w:rPr>
            </w:pPr>
            <w:r w:rsidRPr="007B19BE">
              <w:rPr>
                <w:rFonts w:ascii="Arial" w:hAnsi="Arial" w:cs="Arial"/>
                <w:b/>
                <w:bCs/>
                <w:color w:val="000000"/>
                <w:sz w:val="20"/>
                <w:szCs w:val="20"/>
              </w:rPr>
              <w:t xml:space="preserve">10,408 </w:t>
            </w:r>
          </w:p>
        </w:tc>
      </w:tr>
      <w:tr w:rsidR="007B19BE" w:rsidRPr="007B19BE" w14:paraId="73654B0B" w14:textId="77777777" w:rsidTr="007B19BE">
        <w:trPr>
          <w:trHeight w:val="20"/>
        </w:trPr>
        <w:tc>
          <w:tcPr>
            <w:tcW w:w="24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6CC122" w14:textId="77777777" w:rsidR="007B19BE" w:rsidRPr="007B19BE" w:rsidRDefault="007B19BE" w:rsidP="007B19BE">
            <w:pPr>
              <w:spacing w:after="0" w:line="240" w:lineRule="auto"/>
              <w:ind w:right="57"/>
              <w:contextualSpacing/>
              <w:rPr>
                <w:rFonts w:ascii="Arial" w:hAnsi="Arial" w:cs="Arial"/>
                <w:b/>
                <w:bCs/>
                <w:color w:val="000000"/>
                <w:sz w:val="20"/>
                <w:szCs w:val="20"/>
              </w:rPr>
            </w:pPr>
            <w:r w:rsidRPr="007B19BE">
              <w:rPr>
                <w:rFonts w:ascii="Arial" w:hAnsi="Arial" w:cs="Arial"/>
                <w:b/>
                <w:bCs/>
                <w:color w:val="000000"/>
                <w:sz w:val="20"/>
                <w:szCs w:val="20"/>
              </w:rPr>
              <w:lastRenderedPageBreak/>
              <w:t>CALABARZON</w:t>
            </w:r>
          </w:p>
        </w:tc>
        <w:tc>
          <w:tcPr>
            <w:tcW w:w="634" w:type="pct"/>
            <w:tcBorders>
              <w:top w:val="nil"/>
              <w:left w:val="nil"/>
              <w:bottom w:val="single" w:sz="4" w:space="0" w:color="000000"/>
              <w:right w:val="single" w:sz="4" w:space="0" w:color="000000"/>
            </w:tcBorders>
            <w:shd w:val="clear" w:color="BFBFBF" w:fill="BFBFBF"/>
            <w:vAlign w:val="center"/>
            <w:hideMark/>
          </w:tcPr>
          <w:p w14:paraId="7039ED65" w14:textId="019CF62C" w:rsidR="007B19BE" w:rsidRPr="007B19BE" w:rsidRDefault="007B19BE" w:rsidP="007B19BE">
            <w:pPr>
              <w:spacing w:after="0" w:line="240" w:lineRule="auto"/>
              <w:ind w:right="57"/>
              <w:contextualSpacing/>
              <w:jc w:val="right"/>
              <w:rPr>
                <w:rFonts w:ascii="Arial" w:hAnsi="Arial" w:cs="Arial"/>
                <w:b/>
                <w:bCs/>
                <w:color w:val="000000"/>
                <w:sz w:val="20"/>
                <w:szCs w:val="20"/>
              </w:rPr>
            </w:pPr>
            <w:r w:rsidRPr="007B19BE">
              <w:rPr>
                <w:rFonts w:ascii="Arial" w:hAnsi="Arial" w:cs="Arial"/>
                <w:b/>
                <w:bCs/>
                <w:color w:val="000000"/>
                <w:sz w:val="20"/>
                <w:szCs w:val="20"/>
              </w:rPr>
              <w:t xml:space="preserve">3,246 </w:t>
            </w:r>
          </w:p>
        </w:tc>
        <w:tc>
          <w:tcPr>
            <w:tcW w:w="634" w:type="pct"/>
            <w:tcBorders>
              <w:top w:val="nil"/>
              <w:left w:val="nil"/>
              <w:bottom w:val="single" w:sz="4" w:space="0" w:color="000000"/>
              <w:right w:val="single" w:sz="4" w:space="0" w:color="000000"/>
            </w:tcBorders>
            <w:shd w:val="clear" w:color="BFBFBF" w:fill="BFBFBF"/>
            <w:vAlign w:val="center"/>
            <w:hideMark/>
          </w:tcPr>
          <w:p w14:paraId="795536CC" w14:textId="4CBBC513" w:rsidR="007B19BE" w:rsidRPr="007B19BE" w:rsidRDefault="007B19BE" w:rsidP="007B19BE">
            <w:pPr>
              <w:spacing w:after="0" w:line="240" w:lineRule="auto"/>
              <w:ind w:right="57"/>
              <w:contextualSpacing/>
              <w:jc w:val="right"/>
              <w:rPr>
                <w:rFonts w:ascii="Arial" w:hAnsi="Arial" w:cs="Arial"/>
                <w:b/>
                <w:bCs/>
                <w:color w:val="000000"/>
                <w:sz w:val="20"/>
                <w:szCs w:val="20"/>
              </w:rPr>
            </w:pPr>
            <w:r w:rsidRPr="007B19BE">
              <w:rPr>
                <w:rFonts w:ascii="Arial" w:hAnsi="Arial" w:cs="Arial"/>
                <w:b/>
                <w:bCs/>
                <w:color w:val="000000"/>
                <w:sz w:val="20"/>
                <w:szCs w:val="20"/>
              </w:rPr>
              <w:t xml:space="preserve">2,930 </w:t>
            </w:r>
          </w:p>
        </w:tc>
        <w:tc>
          <w:tcPr>
            <w:tcW w:w="634" w:type="pct"/>
            <w:tcBorders>
              <w:top w:val="nil"/>
              <w:left w:val="nil"/>
              <w:bottom w:val="single" w:sz="4" w:space="0" w:color="000000"/>
              <w:right w:val="single" w:sz="4" w:space="0" w:color="000000"/>
            </w:tcBorders>
            <w:shd w:val="clear" w:color="BFBFBF" w:fill="BFBFBF"/>
            <w:vAlign w:val="center"/>
            <w:hideMark/>
          </w:tcPr>
          <w:p w14:paraId="55241ABB" w14:textId="742A6AA7" w:rsidR="007B19BE" w:rsidRPr="007B19BE" w:rsidRDefault="007B19BE" w:rsidP="007B19BE">
            <w:pPr>
              <w:spacing w:after="0" w:line="240" w:lineRule="auto"/>
              <w:ind w:right="57"/>
              <w:contextualSpacing/>
              <w:jc w:val="right"/>
              <w:rPr>
                <w:rFonts w:ascii="Arial" w:hAnsi="Arial" w:cs="Arial"/>
                <w:b/>
                <w:bCs/>
                <w:color w:val="000000"/>
                <w:sz w:val="20"/>
                <w:szCs w:val="20"/>
              </w:rPr>
            </w:pPr>
            <w:r w:rsidRPr="007B19BE">
              <w:rPr>
                <w:rFonts w:ascii="Arial" w:hAnsi="Arial" w:cs="Arial"/>
                <w:b/>
                <w:bCs/>
                <w:color w:val="000000"/>
                <w:sz w:val="20"/>
                <w:szCs w:val="20"/>
              </w:rPr>
              <w:t xml:space="preserve">11,611 </w:t>
            </w:r>
          </w:p>
        </w:tc>
        <w:tc>
          <w:tcPr>
            <w:tcW w:w="632" w:type="pct"/>
            <w:tcBorders>
              <w:top w:val="nil"/>
              <w:left w:val="nil"/>
              <w:bottom w:val="single" w:sz="4" w:space="0" w:color="000000"/>
              <w:right w:val="single" w:sz="4" w:space="0" w:color="000000"/>
            </w:tcBorders>
            <w:shd w:val="clear" w:color="BFBFBF" w:fill="BFBFBF"/>
            <w:vAlign w:val="center"/>
            <w:hideMark/>
          </w:tcPr>
          <w:p w14:paraId="6522640E" w14:textId="0C64FFD7" w:rsidR="007B19BE" w:rsidRPr="007B19BE" w:rsidRDefault="007B19BE" w:rsidP="007B19BE">
            <w:pPr>
              <w:spacing w:after="0" w:line="240" w:lineRule="auto"/>
              <w:ind w:right="57"/>
              <w:contextualSpacing/>
              <w:jc w:val="right"/>
              <w:rPr>
                <w:rFonts w:ascii="Arial" w:hAnsi="Arial" w:cs="Arial"/>
                <w:b/>
                <w:bCs/>
                <w:color w:val="000000"/>
                <w:sz w:val="20"/>
                <w:szCs w:val="20"/>
              </w:rPr>
            </w:pPr>
            <w:r w:rsidRPr="007B19BE">
              <w:rPr>
                <w:rFonts w:ascii="Arial" w:hAnsi="Arial" w:cs="Arial"/>
                <w:b/>
                <w:bCs/>
                <w:color w:val="000000"/>
                <w:sz w:val="20"/>
                <w:szCs w:val="20"/>
              </w:rPr>
              <w:t xml:space="preserve">10,408 </w:t>
            </w:r>
          </w:p>
        </w:tc>
      </w:tr>
      <w:tr w:rsidR="007B19BE" w:rsidRPr="007B19BE" w14:paraId="67918533" w14:textId="77777777" w:rsidTr="007B19BE">
        <w:trPr>
          <w:trHeight w:val="20"/>
        </w:trPr>
        <w:tc>
          <w:tcPr>
            <w:tcW w:w="24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FCDCA9" w14:textId="77777777" w:rsidR="007B19BE" w:rsidRPr="007B19BE" w:rsidRDefault="007B19BE" w:rsidP="007B19BE">
            <w:pPr>
              <w:spacing w:after="0" w:line="240" w:lineRule="auto"/>
              <w:ind w:right="57"/>
              <w:contextualSpacing/>
              <w:rPr>
                <w:rFonts w:ascii="Arial" w:hAnsi="Arial" w:cs="Arial"/>
                <w:b/>
                <w:bCs/>
                <w:color w:val="000000"/>
                <w:sz w:val="20"/>
                <w:szCs w:val="20"/>
              </w:rPr>
            </w:pPr>
            <w:proofErr w:type="spellStart"/>
            <w:r w:rsidRPr="007B19BE">
              <w:rPr>
                <w:rFonts w:ascii="Arial" w:hAnsi="Arial" w:cs="Arial"/>
                <w:b/>
                <w:bCs/>
                <w:color w:val="000000"/>
                <w:sz w:val="20"/>
                <w:szCs w:val="20"/>
              </w:rPr>
              <w:t>Batangas</w:t>
            </w:r>
            <w:proofErr w:type="spellEnd"/>
          </w:p>
        </w:tc>
        <w:tc>
          <w:tcPr>
            <w:tcW w:w="634" w:type="pct"/>
            <w:tcBorders>
              <w:top w:val="nil"/>
              <w:left w:val="nil"/>
              <w:bottom w:val="single" w:sz="4" w:space="0" w:color="000000"/>
              <w:right w:val="single" w:sz="4" w:space="0" w:color="000000"/>
            </w:tcBorders>
            <w:shd w:val="clear" w:color="D8D8D8" w:fill="D8D8D8"/>
            <w:vAlign w:val="center"/>
            <w:hideMark/>
          </w:tcPr>
          <w:p w14:paraId="72A9F604" w14:textId="29C0E2D1" w:rsidR="007B19BE" w:rsidRPr="007B19BE" w:rsidRDefault="007B19BE" w:rsidP="007B19BE">
            <w:pPr>
              <w:spacing w:after="0" w:line="240" w:lineRule="auto"/>
              <w:ind w:right="57"/>
              <w:contextualSpacing/>
              <w:jc w:val="right"/>
              <w:rPr>
                <w:rFonts w:ascii="Arial" w:hAnsi="Arial" w:cs="Arial"/>
                <w:b/>
                <w:bCs/>
                <w:color w:val="000000"/>
                <w:sz w:val="20"/>
                <w:szCs w:val="20"/>
              </w:rPr>
            </w:pPr>
            <w:r w:rsidRPr="007B19BE">
              <w:rPr>
                <w:rFonts w:ascii="Arial" w:hAnsi="Arial" w:cs="Arial"/>
                <w:b/>
                <w:bCs/>
                <w:color w:val="000000"/>
                <w:sz w:val="20"/>
                <w:szCs w:val="20"/>
              </w:rPr>
              <w:t xml:space="preserve">3,158 </w:t>
            </w:r>
          </w:p>
        </w:tc>
        <w:tc>
          <w:tcPr>
            <w:tcW w:w="634" w:type="pct"/>
            <w:tcBorders>
              <w:top w:val="nil"/>
              <w:left w:val="nil"/>
              <w:bottom w:val="single" w:sz="4" w:space="0" w:color="000000"/>
              <w:right w:val="single" w:sz="4" w:space="0" w:color="000000"/>
            </w:tcBorders>
            <w:shd w:val="clear" w:color="D8D8D8" w:fill="D8D8D8"/>
            <w:vAlign w:val="center"/>
            <w:hideMark/>
          </w:tcPr>
          <w:p w14:paraId="7D4FE140" w14:textId="033B282D" w:rsidR="007B19BE" w:rsidRPr="007B19BE" w:rsidRDefault="007B19BE" w:rsidP="007B19BE">
            <w:pPr>
              <w:spacing w:after="0" w:line="240" w:lineRule="auto"/>
              <w:ind w:right="57"/>
              <w:contextualSpacing/>
              <w:jc w:val="right"/>
              <w:rPr>
                <w:rFonts w:ascii="Arial" w:hAnsi="Arial" w:cs="Arial"/>
                <w:b/>
                <w:bCs/>
                <w:color w:val="000000"/>
                <w:sz w:val="20"/>
                <w:szCs w:val="20"/>
              </w:rPr>
            </w:pPr>
            <w:r w:rsidRPr="007B19BE">
              <w:rPr>
                <w:rFonts w:ascii="Arial" w:hAnsi="Arial" w:cs="Arial"/>
                <w:b/>
                <w:bCs/>
                <w:color w:val="000000"/>
                <w:sz w:val="20"/>
                <w:szCs w:val="20"/>
              </w:rPr>
              <w:t xml:space="preserve">2,843 </w:t>
            </w:r>
          </w:p>
        </w:tc>
        <w:tc>
          <w:tcPr>
            <w:tcW w:w="634" w:type="pct"/>
            <w:tcBorders>
              <w:top w:val="nil"/>
              <w:left w:val="nil"/>
              <w:bottom w:val="single" w:sz="4" w:space="0" w:color="000000"/>
              <w:right w:val="single" w:sz="4" w:space="0" w:color="000000"/>
            </w:tcBorders>
            <w:shd w:val="clear" w:color="D8D8D8" w:fill="D8D8D8"/>
            <w:vAlign w:val="center"/>
            <w:hideMark/>
          </w:tcPr>
          <w:p w14:paraId="7C81405E" w14:textId="28CC8AA1" w:rsidR="007B19BE" w:rsidRPr="007B19BE" w:rsidRDefault="007B19BE" w:rsidP="007B19BE">
            <w:pPr>
              <w:spacing w:after="0" w:line="240" w:lineRule="auto"/>
              <w:ind w:right="57"/>
              <w:contextualSpacing/>
              <w:jc w:val="right"/>
              <w:rPr>
                <w:rFonts w:ascii="Arial" w:hAnsi="Arial" w:cs="Arial"/>
                <w:b/>
                <w:bCs/>
                <w:color w:val="000000"/>
                <w:sz w:val="20"/>
                <w:szCs w:val="20"/>
              </w:rPr>
            </w:pPr>
            <w:r w:rsidRPr="007B19BE">
              <w:rPr>
                <w:rFonts w:ascii="Arial" w:hAnsi="Arial" w:cs="Arial"/>
                <w:b/>
                <w:bCs/>
                <w:color w:val="000000"/>
                <w:sz w:val="20"/>
                <w:szCs w:val="20"/>
              </w:rPr>
              <w:t xml:space="preserve">11,295 </w:t>
            </w:r>
          </w:p>
        </w:tc>
        <w:tc>
          <w:tcPr>
            <w:tcW w:w="632" w:type="pct"/>
            <w:tcBorders>
              <w:top w:val="nil"/>
              <w:left w:val="nil"/>
              <w:bottom w:val="single" w:sz="4" w:space="0" w:color="000000"/>
              <w:right w:val="single" w:sz="4" w:space="0" w:color="000000"/>
            </w:tcBorders>
            <w:shd w:val="clear" w:color="D8D8D8" w:fill="D8D8D8"/>
            <w:vAlign w:val="center"/>
            <w:hideMark/>
          </w:tcPr>
          <w:p w14:paraId="058F5A8D" w14:textId="09E6DA7C" w:rsidR="007B19BE" w:rsidRPr="007B19BE" w:rsidRDefault="007B19BE" w:rsidP="007B19BE">
            <w:pPr>
              <w:spacing w:after="0" w:line="240" w:lineRule="auto"/>
              <w:ind w:right="57"/>
              <w:contextualSpacing/>
              <w:jc w:val="right"/>
              <w:rPr>
                <w:rFonts w:ascii="Arial" w:hAnsi="Arial" w:cs="Arial"/>
                <w:b/>
                <w:bCs/>
                <w:color w:val="000000"/>
                <w:sz w:val="20"/>
                <w:szCs w:val="20"/>
              </w:rPr>
            </w:pPr>
            <w:r w:rsidRPr="007B19BE">
              <w:rPr>
                <w:rFonts w:ascii="Arial" w:hAnsi="Arial" w:cs="Arial"/>
                <w:b/>
                <w:bCs/>
                <w:color w:val="000000"/>
                <w:sz w:val="20"/>
                <w:szCs w:val="20"/>
              </w:rPr>
              <w:t xml:space="preserve">10,094 </w:t>
            </w:r>
          </w:p>
        </w:tc>
      </w:tr>
      <w:tr w:rsidR="007B19BE" w:rsidRPr="007B19BE" w14:paraId="68B7F4B3"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AFD549" w14:textId="77777777" w:rsidR="007B19BE" w:rsidRPr="007B19BE" w:rsidRDefault="007B19BE" w:rsidP="007B19BE">
            <w:pPr>
              <w:spacing w:after="0" w:line="240" w:lineRule="auto"/>
              <w:ind w:right="57"/>
              <w:contextualSpacing/>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noWrap/>
            <w:vAlign w:val="center"/>
            <w:hideMark/>
          </w:tcPr>
          <w:p w14:paraId="7896309A" w14:textId="77777777" w:rsidR="007B19BE" w:rsidRPr="007B19BE" w:rsidRDefault="007B19BE" w:rsidP="007B19BE">
            <w:pPr>
              <w:spacing w:after="0" w:line="240" w:lineRule="auto"/>
              <w:ind w:right="57"/>
              <w:contextualSpacing/>
              <w:rPr>
                <w:rFonts w:ascii="Arial" w:hAnsi="Arial" w:cs="Arial"/>
                <w:color w:val="000000"/>
                <w:sz w:val="20"/>
                <w:szCs w:val="20"/>
              </w:rPr>
            </w:pPr>
            <w:proofErr w:type="spellStart"/>
            <w:r w:rsidRPr="007B19BE">
              <w:rPr>
                <w:rFonts w:ascii="Arial" w:hAnsi="Arial" w:cs="Arial"/>
                <w:color w:val="000000"/>
                <w:sz w:val="20"/>
                <w:szCs w:val="20"/>
              </w:rPr>
              <w:t>Agoncillo</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34D3710B" w14:textId="2F32AEB4"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701 </w:t>
            </w:r>
          </w:p>
        </w:tc>
        <w:tc>
          <w:tcPr>
            <w:tcW w:w="634" w:type="pct"/>
            <w:tcBorders>
              <w:top w:val="nil"/>
              <w:left w:val="nil"/>
              <w:bottom w:val="single" w:sz="4" w:space="0" w:color="000000"/>
              <w:right w:val="single" w:sz="4" w:space="0" w:color="000000"/>
            </w:tcBorders>
            <w:shd w:val="clear" w:color="auto" w:fill="auto"/>
            <w:noWrap/>
            <w:vAlign w:val="bottom"/>
            <w:hideMark/>
          </w:tcPr>
          <w:p w14:paraId="2EA47875" w14:textId="286635E9"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679 </w:t>
            </w:r>
          </w:p>
        </w:tc>
        <w:tc>
          <w:tcPr>
            <w:tcW w:w="634" w:type="pct"/>
            <w:tcBorders>
              <w:top w:val="nil"/>
              <w:left w:val="nil"/>
              <w:bottom w:val="single" w:sz="4" w:space="0" w:color="000000"/>
              <w:right w:val="single" w:sz="4" w:space="0" w:color="000000"/>
            </w:tcBorders>
            <w:shd w:val="clear" w:color="auto" w:fill="auto"/>
            <w:noWrap/>
            <w:vAlign w:val="bottom"/>
            <w:hideMark/>
          </w:tcPr>
          <w:p w14:paraId="76ADE296" w14:textId="5D2F1BB2"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2,575 </w:t>
            </w:r>
          </w:p>
        </w:tc>
        <w:tc>
          <w:tcPr>
            <w:tcW w:w="632" w:type="pct"/>
            <w:tcBorders>
              <w:top w:val="nil"/>
              <w:left w:val="nil"/>
              <w:bottom w:val="single" w:sz="4" w:space="0" w:color="000000"/>
              <w:right w:val="single" w:sz="4" w:space="0" w:color="000000"/>
            </w:tcBorders>
            <w:shd w:val="clear" w:color="auto" w:fill="auto"/>
            <w:noWrap/>
            <w:vAlign w:val="bottom"/>
            <w:hideMark/>
          </w:tcPr>
          <w:p w14:paraId="07DA9CA4" w14:textId="508C94F7"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2,495 </w:t>
            </w:r>
          </w:p>
        </w:tc>
      </w:tr>
      <w:tr w:rsidR="007B19BE" w:rsidRPr="007B19BE" w14:paraId="7754332C"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336EE9" w14:textId="77777777" w:rsidR="007B19BE" w:rsidRPr="007B19BE" w:rsidRDefault="007B19BE" w:rsidP="007B19BE">
            <w:pPr>
              <w:spacing w:after="0" w:line="240" w:lineRule="auto"/>
              <w:ind w:right="57"/>
              <w:contextualSpacing/>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noWrap/>
            <w:vAlign w:val="center"/>
            <w:hideMark/>
          </w:tcPr>
          <w:p w14:paraId="7432D275" w14:textId="77777777" w:rsidR="007B19BE" w:rsidRPr="007B19BE" w:rsidRDefault="007B19BE" w:rsidP="007B19BE">
            <w:pPr>
              <w:spacing w:after="0" w:line="240" w:lineRule="auto"/>
              <w:ind w:right="57"/>
              <w:contextualSpacing/>
              <w:rPr>
                <w:rFonts w:ascii="Arial" w:hAnsi="Arial" w:cs="Arial"/>
                <w:color w:val="000000"/>
                <w:sz w:val="20"/>
                <w:szCs w:val="20"/>
              </w:rPr>
            </w:pPr>
            <w:proofErr w:type="spellStart"/>
            <w:r w:rsidRPr="007B19BE">
              <w:rPr>
                <w:rFonts w:ascii="Arial" w:hAnsi="Arial" w:cs="Arial"/>
                <w:color w:val="000000"/>
                <w:sz w:val="20"/>
                <w:szCs w:val="20"/>
              </w:rPr>
              <w:t>Alitagtag</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5CC0CF68" w14:textId="00B2B46A"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60 </w:t>
            </w:r>
          </w:p>
        </w:tc>
        <w:tc>
          <w:tcPr>
            <w:tcW w:w="634" w:type="pct"/>
            <w:tcBorders>
              <w:top w:val="nil"/>
              <w:left w:val="nil"/>
              <w:bottom w:val="single" w:sz="4" w:space="0" w:color="000000"/>
              <w:right w:val="single" w:sz="4" w:space="0" w:color="000000"/>
            </w:tcBorders>
            <w:shd w:val="clear" w:color="auto" w:fill="auto"/>
            <w:noWrap/>
            <w:vAlign w:val="bottom"/>
            <w:hideMark/>
          </w:tcPr>
          <w:p w14:paraId="6BE1C130" w14:textId="3B6439C0"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50 </w:t>
            </w:r>
          </w:p>
        </w:tc>
        <w:tc>
          <w:tcPr>
            <w:tcW w:w="634" w:type="pct"/>
            <w:tcBorders>
              <w:top w:val="nil"/>
              <w:left w:val="nil"/>
              <w:bottom w:val="single" w:sz="4" w:space="0" w:color="000000"/>
              <w:right w:val="single" w:sz="4" w:space="0" w:color="000000"/>
            </w:tcBorders>
            <w:shd w:val="clear" w:color="auto" w:fill="auto"/>
            <w:noWrap/>
            <w:vAlign w:val="bottom"/>
            <w:hideMark/>
          </w:tcPr>
          <w:p w14:paraId="4EBD4AAB" w14:textId="572E33FB"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195 </w:t>
            </w:r>
          </w:p>
        </w:tc>
        <w:tc>
          <w:tcPr>
            <w:tcW w:w="632" w:type="pct"/>
            <w:tcBorders>
              <w:top w:val="nil"/>
              <w:left w:val="nil"/>
              <w:bottom w:val="single" w:sz="4" w:space="0" w:color="000000"/>
              <w:right w:val="single" w:sz="4" w:space="0" w:color="000000"/>
            </w:tcBorders>
            <w:shd w:val="clear" w:color="auto" w:fill="auto"/>
            <w:noWrap/>
            <w:vAlign w:val="bottom"/>
            <w:hideMark/>
          </w:tcPr>
          <w:p w14:paraId="4EE66241" w14:textId="76F9CB51"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159 </w:t>
            </w:r>
          </w:p>
        </w:tc>
      </w:tr>
      <w:tr w:rsidR="007B19BE" w:rsidRPr="007B19BE" w14:paraId="7A8AAB6D"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3C1DD6"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41518883" w14:textId="77777777" w:rsidR="007B19BE" w:rsidRPr="007B19BE" w:rsidRDefault="007B19BE" w:rsidP="007B19BE">
            <w:pPr>
              <w:spacing w:after="0" w:line="240" w:lineRule="auto"/>
              <w:ind w:right="57"/>
              <w:contextualSpacing/>
              <w:rPr>
                <w:rFonts w:ascii="Arial" w:hAnsi="Arial" w:cs="Arial"/>
                <w:i/>
                <w:iCs/>
                <w:color w:val="000000"/>
                <w:sz w:val="20"/>
                <w:szCs w:val="20"/>
              </w:rPr>
            </w:pPr>
            <w:proofErr w:type="spellStart"/>
            <w:r w:rsidRPr="007B19BE">
              <w:rPr>
                <w:rFonts w:ascii="Arial" w:hAnsi="Arial" w:cs="Arial"/>
                <w:i/>
                <w:iCs/>
                <w:color w:val="000000"/>
                <w:sz w:val="20"/>
                <w:szCs w:val="20"/>
              </w:rPr>
              <w:t>Balayan</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6FEEE779" w14:textId="3CA650A4"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69 </w:t>
            </w:r>
          </w:p>
        </w:tc>
        <w:tc>
          <w:tcPr>
            <w:tcW w:w="634" w:type="pct"/>
            <w:tcBorders>
              <w:top w:val="nil"/>
              <w:left w:val="nil"/>
              <w:bottom w:val="single" w:sz="4" w:space="0" w:color="000000"/>
              <w:right w:val="single" w:sz="4" w:space="0" w:color="000000"/>
            </w:tcBorders>
            <w:shd w:val="clear" w:color="auto" w:fill="auto"/>
            <w:noWrap/>
            <w:vAlign w:val="bottom"/>
            <w:hideMark/>
          </w:tcPr>
          <w:p w14:paraId="3B32FDA6" w14:textId="694322CC"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65 </w:t>
            </w:r>
          </w:p>
        </w:tc>
        <w:tc>
          <w:tcPr>
            <w:tcW w:w="634" w:type="pct"/>
            <w:tcBorders>
              <w:top w:val="nil"/>
              <w:left w:val="nil"/>
              <w:bottom w:val="single" w:sz="4" w:space="0" w:color="000000"/>
              <w:right w:val="single" w:sz="4" w:space="0" w:color="000000"/>
            </w:tcBorders>
            <w:shd w:val="clear" w:color="auto" w:fill="auto"/>
            <w:noWrap/>
            <w:vAlign w:val="bottom"/>
            <w:hideMark/>
          </w:tcPr>
          <w:p w14:paraId="2E39AA57" w14:textId="1B9DDBB3"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254 </w:t>
            </w:r>
          </w:p>
        </w:tc>
        <w:tc>
          <w:tcPr>
            <w:tcW w:w="632" w:type="pct"/>
            <w:tcBorders>
              <w:top w:val="nil"/>
              <w:left w:val="nil"/>
              <w:bottom w:val="single" w:sz="4" w:space="0" w:color="000000"/>
              <w:right w:val="single" w:sz="4" w:space="0" w:color="000000"/>
            </w:tcBorders>
            <w:shd w:val="clear" w:color="auto" w:fill="auto"/>
            <w:noWrap/>
            <w:vAlign w:val="bottom"/>
            <w:hideMark/>
          </w:tcPr>
          <w:p w14:paraId="754887B2" w14:textId="259F29BF"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237 </w:t>
            </w:r>
          </w:p>
        </w:tc>
      </w:tr>
      <w:tr w:rsidR="007B19BE" w:rsidRPr="007B19BE" w14:paraId="4A5FA671"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DF66DD"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797A0645" w14:textId="77777777" w:rsidR="007B19BE" w:rsidRPr="007B19BE" w:rsidRDefault="007B19BE" w:rsidP="007B19BE">
            <w:pPr>
              <w:spacing w:after="0" w:line="240" w:lineRule="auto"/>
              <w:ind w:right="57"/>
              <w:contextualSpacing/>
              <w:rPr>
                <w:rFonts w:ascii="Arial" w:hAnsi="Arial" w:cs="Arial"/>
                <w:i/>
                <w:iCs/>
                <w:color w:val="000000"/>
                <w:sz w:val="20"/>
                <w:szCs w:val="20"/>
              </w:rPr>
            </w:pPr>
            <w:proofErr w:type="spellStart"/>
            <w:r w:rsidRPr="007B19BE">
              <w:rPr>
                <w:rFonts w:ascii="Arial" w:hAnsi="Arial" w:cs="Arial"/>
                <w:i/>
                <w:iCs/>
                <w:color w:val="000000"/>
                <w:sz w:val="20"/>
                <w:szCs w:val="20"/>
              </w:rPr>
              <w:t>Balete</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594F8B09" w14:textId="5086604D"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78 </w:t>
            </w:r>
          </w:p>
        </w:tc>
        <w:tc>
          <w:tcPr>
            <w:tcW w:w="634" w:type="pct"/>
            <w:tcBorders>
              <w:top w:val="nil"/>
              <w:left w:val="nil"/>
              <w:bottom w:val="single" w:sz="4" w:space="0" w:color="000000"/>
              <w:right w:val="single" w:sz="4" w:space="0" w:color="000000"/>
            </w:tcBorders>
            <w:shd w:val="clear" w:color="auto" w:fill="auto"/>
            <w:noWrap/>
            <w:vAlign w:val="bottom"/>
            <w:hideMark/>
          </w:tcPr>
          <w:p w14:paraId="5B95CFC7" w14:textId="1919BC65"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77 </w:t>
            </w:r>
          </w:p>
        </w:tc>
        <w:tc>
          <w:tcPr>
            <w:tcW w:w="634" w:type="pct"/>
            <w:tcBorders>
              <w:top w:val="nil"/>
              <w:left w:val="nil"/>
              <w:bottom w:val="single" w:sz="4" w:space="0" w:color="000000"/>
              <w:right w:val="single" w:sz="4" w:space="0" w:color="000000"/>
            </w:tcBorders>
            <w:shd w:val="clear" w:color="auto" w:fill="auto"/>
            <w:noWrap/>
            <w:vAlign w:val="bottom"/>
            <w:hideMark/>
          </w:tcPr>
          <w:p w14:paraId="1D50FAA2" w14:textId="25AB7D8E"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271 </w:t>
            </w:r>
          </w:p>
        </w:tc>
        <w:tc>
          <w:tcPr>
            <w:tcW w:w="632" w:type="pct"/>
            <w:tcBorders>
              <w:top w:val="nil"/>
              <w:left w:val="nil"/>
              <w:bottom w:val="single" w:sz="4" w:space="0" w:color="000000"/>
              <w:right w:val="single" w:sz="4" w:space="0" w:color="000000"/>
            </w:tcBorders>
            <w:shd w:val="clear" w:color="auto" w:fill="auto"/>
            <w:noWrap/>
            <w:vAlign w:val="bottom"/>
            <w:hideMark/>
          </w:tcPr>
          <w:p w14:paraId="46ABDD90" w14:textId="5490AEA2"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266 </w:t>
            </w:r>
          </w:p>
        </w:tc>
      </w:tr>
      <w:tr w:rsidR="007B19BE" w:rsidRPr="007B19BE" w14:paraId="6D279AC0"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8121AE"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3EF5E7E1" w14:textId="77777777" w:rsidR="007B19BE" w:rsidRPr="007B19BE" w:rsidRDefault="007B19BE" w:rsidP="007B19BE">
            <w:pPr>
              <w:spacing w:after="0" w:line="240" w:lineRule="auto"/>
              <w:ind w:right="57"/>
              <w:contextualSpacing/>
              <w:rPr>
                <w:rFonts w:ascii="Arial" w:hAnsi="Arial" w:cs="Arial"/>
                <w:i/>
                <w:iCs/>
                <w:color w:val="000000"/>
                <w:sz w:val="20"/>
                <w:szCs w:val="20"/>
              </w:rPr>
            </w:pPr>
            <w:proofErr w:type="spellStart"/>
            <w:r w:rsidRPr="007B19BE">
              <w:rPr>
                <w:rFonts w:ascii="Arial" w:hAnsi="Arial" w:cs="Arial"/>
                <w:i/>
                <w:iCs/>
                <w:color w:val="000000"/>
                <w:sz w:val="20"/>
                <w:szCs w:val="20"/>
              </w:rPr>
              <w:t>Batangas</w:t>
            </w:r>
            <w:proofErr w:type="spellEnd"/>
            <w:r w:rsidRPr="007B19BE">
              <w:rPr>
                <w:rFonts w:ascii="Arial" w:hAnsi="Arial" w:cs="Arial"/>
                <w:i/>
                <w:iCs/>
                <w:color w:val="000000"/>
                <w:sz w:val="20"/>
                <w:szCs w:val="20"/>
              </w:rPr>
              <w:t xml:space="preserve"> City (capital)</w:t>
            </w:r>
          </w:p>
        </w:tc>
        <w:tc>
          <w:tcPr>
            <w:tcW w:w="634" w:type="pct"/>
            <w:tcBorders>
              <w:top w:val="nil"/>
              <w:left w:val="nil"/>
              <w:bottom w:val="single" w:sz="4" w:space="0" w:color="000000"/>
              <w:right w:val="single" w:sz="4" w:space="0" w:color="000000"/>
            </w:tcBorders>
            <w:shd w:val="clear" w:color="auto" w:fill="auto"/>
            <w:noWrap/>
            <w:vAlign w:val="bottom"/>
            <w:hideMark/>
          </w:tcPr>
          <w:p w14:paraId="7ACD6A24" w14:textId="3AEA4398"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45 </w:t>
            </w:r>
          </w:p>
        </w:tc>
        <w:tc>
          <w:tcPr>
            <w:tcW w:w="634" w:type="pct"/>
            <w:tcBorders>
              <w:top w:val="nil"/>
              <w:left w:val="nil"/>
              <w:bottom w:val="single" w:sz="4" w:space="0" w:color="000000"/>
              <w:right w:val="single" w:sz="4" w:space="0" w:color="000000"/>
            </w:tcBorders>
            <w:shd w:val="clear" w:color="auto" w:fill="auto"/>
            <w:noWrap/>
            <w:vAlign w:val="bottom"/>
            <w:hideMark/>
          </w:tcPr>
          <w:p w14:paraId="356DEB41" w14:textId="54F0712E"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41 </w:t>
            </w:r>
          </w:p>
        </w:tc>
        <w:tc>
          <w:tcPr>
            <w:tcW w:w="634" w:type="pct"/>
            <w:tcBorders>
              <w:top w:val="nil"/>
              <w:left w:val="nil"/>
              <w:bottom w:val="single" w:sz="4" w:space="0" w:color="000000"/>
              <w:right w:val="single" w:sz="4" w:space="0" w:color="000000"/>
            </w:tcBorders>
            <w:shd w:val="clear" w:color="auto" w:fill="auto"/>
            <w:noWrap/>
            <w:vAlign w:val="bottom"/>
            <w:hideMark/>
          </w:tcPr>
          <w:p w14:paraId="54E6DFF9" w14:textId="4A9D0FC0"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157 </w:t>
            </w:r>
          </w:p>
        </w:tc>
        <w:tc>
          <w:tcPr>
            <w:tcW w:w="632" w:type="pct"/>
            <w:tcBorders>
              <w:top w:val="nil"/>
              <w:left w:val="nil"/>
              <w:bottom w:val="single" w:sz="4" w:space="0" w:color="000000"/>
              <w:right w:val="single" w:sz="4" w:space="0" w:color="000000"/>
            </w:tcBorders>
            <w:shd w:val="clear" w:color="auto" w:fill="auto"/>
            <w:noWrap/>
            <w:vAlign w:val="bottom"/>
            <w:hideMark/>
          </w:tcPr>
          <w:p w14:paraId="382B389C" w14:textId="5B0723CE"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155 </w:t>
            </w:r>
          </w:p>
        </w:tc>
      </w:tr>
      <w:tr w:rsidR="007B19BE" w:rsidRPr="007B19BE" w14:paraId="4012E947"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68AF0A"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020FCCB5" w14:textId="77777777" w:rsidR="007B19BE" w:rsidRPr="007B19BE" w:rsidRDefault="007B19BE" w:rsidP="007B19BE">
            <w:pPr>
              <w:spacing w:after="0" w:line="240" w:lineRule="auto"/>
              <w:ind w:right="57"/>
              <w:contextualSpacing/>
              <w:rPr>
                <w:rFonts w:ascii="Arial" w:hAnsi="Arial" w:cs="Arial"/>
                <w:i/>
                <w:iCs/>
                <w:color w:val="000000"/>
                <w:sz w:val="20"/>
                <w:szCs w:val="20"/>
              </w:rPr>
            </w:pPr>
            <w:proofErr w:type="spellStart"/>
            <w:r w:rsidRPr="007B19BE">
              <w:rPr>
                <w:rFonts w:ascii="Arial" w:hAnsi="Arial" w:cs="Arial"/>
                <w:i/>
                <w:iCs/>
                <w:color w:val="000000"/>
                <w:sz w:val="20"/>
                <w:szCs w:val="20"/>
              </w:rPr>
              <w:t>Bauan</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332CE677" w14:textId="440484D9"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122 </w:t>
            </w:r>
          </w:p>
        </w:tc>
        <w:tc>
          <w:tcPr>
            <w:tcW w:w="634" w:type="pct"/>
            <w:tcBorders>
              <w:top w:val="nil"/>
              <w:left w:val="nil"/>
              <w:bottom w:val="single" w:sz="4" w:space="0" w:color="000000"/>
              <w:right w:val="single" w:sz="4" w:space="0" w:color="000000"/>
            </w:tcBorders>
            <w:shd w:val="clear" w:color="auto" w:fill="auto"/>
            <w:noWrap/>
            <w:vAlign w:val="bottom"/>
            <w:hideMark/>
          </w:tcPr>
          <w:p w14:paraId="5C922B3D" w14:textId="0D774764"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108 </w:t>
            </w:r>
          </w:p>
        </w:tc>
        <w:tc>
          <w:tcPr>
            <w:tcW w:w="634" w:type="pct"/>
            <w:tcBorders>
              <w:top w:val="nil"/>
              <w:left w:val="nil"/>
              <w:bottom w:val="single" w:sz="4" w:space="0" w:color="000000"/>
              <w:right w:val="single" w:sz="4" w:space="0" w:color="000000"/>
            </w:tcBorders>
            <w:shd w:val="clear" w:color="auto" w:fill="auto"/>
            <w:noWrap/>
            <w:vAlign w:val="bottom"/>
            <w:hideMark/>
          </w:tcPr>
          <w:p w14:paraId="6E91A2FE" w14:textId="66A910AC"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442 </w:t>
            </w:r>
          </w:p>
        </w:tc>
        <w:tc>
          <w:tcPr>
            <w:tcW w:w="632" w:type="pct"/>
            <w:tcBorders>
              <w:top w:val="nil"/>
              <w:left w:val="nil"/>
              <w:bottom w:val="single" w:sz="4" w:space="0" w:color="000000"/>
              <w:right w:val="single" w:sz="4" w:space="0" w:color="000000"/>
            </w:tcBorders>
            <w:shd w:val="clear" w:color="auto" w:fill="auto"/>
            <w:noWrap/>
            <w:vAlign w:val="bottom"/>
            <w:hideMark/>
          </w:tcPr>
          <w:p w14:paraId="6426D053" w14:textId="16920A6F"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395 </w:t>
            </w:r>
          </w:p>
        </w:tc>
      </w:tr>
      <w:tr w:rsidR="007B19BE" w:rsidRPr="007B19BE" w14:paraId="6A3F3D8D"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8C1C90"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0A309D01" w14:textId="77777777" w:rsidR="007B19BE" w:rsidRPr="007B19BE" w:rsidRDefault="007B19BE" w:rsidP="007B19BE">
            <w:pPr>
              <w:spacing w:after="0" w:line="240" w:lineRule="auto"/>
              <w:ind w:right="57"/>
              <w:contextualSpacing/>
              <w:rPr>
                <w:rFonts w:ascii="Arial" w:hAnsi="Arial" w:cs="Arial"/>
                <w:i/>
                <w:iCs/>
                <w:color w:val="000000"/>
                <w:sz w:val="20"/>
                <w:szCs w:val="20"/>
              </w:rPr>
            </w:pPr>
            <w:proofErr w:type="spellStart"/>
            <w:r w:rsidRPr="007B19BE">
              <w:rPr>
                <w:rFonts w:ascii="Arial" w:hAnsi="Arial" w:cs="Arial"/>
                <w:i/>
                <w:iCs/>
                <w:color w:val="000000"/>
                <w:sz w:val="20"/>
                <w:szCs w:val="20"/>
              </w:rPr>
              <w:t>Calaca</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0603D6EE" w14:textId="27ECAF50"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300 </w:t>
            </w:r>
          </w:p>
        </w:tc>
        <w:tc>
          <w:tcPr>
            <w:tcW w:w="634" w:type="pct"/>
            <w:tcBorders>
              <w:top w:val="nil"/>
              <w:left w:val="nil"/>
              <w:bottom w:val="single" w:sz="4" w:space="0" w:color="000000"/>
              <w:right w:val="single" w:sz="4" w:space="0" w:color="000000"/>
            </w:tcBorders>
            <w:shd w:val="clear" w:color="auto" w:fill="auto"/>
            <w:noWrap/>
            <w:vAlign w:val="bottom"/>
            <w:hideMark/>
          </w:tcPr>
          <w:p w14:paraId="5C591857" w14:textId="4D7FB50A"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274 </w:t>
            </w:r>
          </w:p>
        </w:tc>
        <w:tc>
          <w:tcPr>
            <w:tcW w:w="634" w:type="pct"/>
            <w:tcBorders>
              <w:top w:val="nil"/>
              <w:left w:val="nil"/>
              <w:bottom w:val="single" w:sz="4" w:space="0" w:color="000000"/>
              <w:right w:val="single" w:sz="4" w:space="0" w:color="000000"/>
            </w:tcBorders>
            <w:shd w:val="clear" w:color="auto" w:fill="auto"/>
            <w:noWrap/>
            <w:vAlign w:val="bottom"/>
            <w:hideMark/>
          </w:tcPr>
          <w:p w14:paraId="61079E11" w14:textId="201EE085"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854 </w:t>
            </w:r>
          </w:p>
        </w:tc>
        <w:tc>
          <w:tcPr>
            <w:tcW w:w="632" w:type="pct"/>
            <w:tcBorders>
              <w:top w:val="nil"/>
              <w:left w:val="nil"/>
              <w:bottom w:val="single" w:sz="4" w:space="0" w:color="000000"/>
              <w:right w:val="single" w:sz="4" w:space="0" w:color="000000"/>
            </w:tcBorders>
            <w:shd w:val="clear" w:color="auto" w:fill="auto"/>
            <w:noWrap/>
            <w:vAlign w:val="bottom"/>
            <w:hideMark/>
          </w:tcPr>
          <w:p w14:paraId="7C47D18E" w14:textId="74E1FDC1"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831 </w:t>
            </w:r>
          </w:p>
        </w:tc>
      </w:tr>
      <w:tr w:rsidR="007B19BE" w:rsidRPr="007B19BE" w14:paraId="1F93DFFB"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294BED"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265286AF" w14:textId="77777777" w:rsidR="007B19BE" w:rsidRPr="007B19BE" w:rsidRDefault="007B19BE" w:rsidP="007B19BE">
            <w:pPr>
              <w:spacing w:after="0" w:line="240" w:lineRule="auto"/>
              <w:ind w:right="57"/>
              <w:contextualSpacing/>
              <w:rPr>
                <w:rFonts w:ascii="Arial" w:hAnsi="Arial" w:cs="Arial"/>
                <w:i/>
                <w:iCs/>
                <w:color w:val="000000"/>
                <w:sz w:val="20"/>
                <w:szCs w:val="20"/>
              </w:rPr>
            </w:pPr>
            <w:proofErr w:type="spellStart"/>
            <w:r w:rsidRPr="007B19BE">
              <w:rPr>
                <w:rFonts w:ascii="Arial" w:hAnsi="Arial" w:cs="Arial"/>
                <w:i/>
                <w:iCs/>
                <w:color w:val="000000"/>
                <w:sz w:val="20"/>
                <w:szCs w:val="20"/>
              </w:rPr>
              <w:t>Calatagan</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4705BB45" w14:textId="34D1844E"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34 </w:t>
            </w:r>
          </w:p>
        </w:tc>
        <w:tc>
          <w:tcPr>
            <w:tcW w:w="634" w:type="pct"/>
            <w:tcBorders>
              <w:top w:val="nil"/>
              <w:left w:val="nil"/>
              <w:bottom w:val="single" w:sz="4" w:space="0" w:color="000000"/>
              <w:right w:val="single" w:sz="4" w:space="0" w:color="000000"/>
            </w:tcBorders>
            <w:shd w:val="clear" w:color="auto" w:fill="auto"/>
            <w:noWrap/>
            <w:vAlign w:val="bottom"/>
            <w:hideMark/>
          </w:tcPr>
          <w:p w14:paraId="41EE1BC9" w14:textId="56B9710B"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33 </w:t>
            </w:r>
          </w:p>
        </w:tc>
        <w:tc>
          <w:tcPr>
            <w:tcW w:w="634" w:type="pct"/>
            <w:tcBorders>
              <w:top w:val="nil"/>
              <w:left w:val="nil"/>
              <w:bottom w:val="single" w:sz="4" w:space="0" w:color="000000"/>
              <w:right w:val="single" w:sz="4" w:space="0" w:color="000000"/>
            </w:tcBorders>
            <w:shd w:val="clear" w:color="auto" w:fill="auto"/>
            <w:noWrap/>
            <w:vAlign w:val="bottom"/>
            <w:hideMark/>
          </w:tcPr>
          <w:p w14:paraId="66ACC010" w14:textId="7A5AE1C8"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133 </w:t>
            </w:r>
          </w:p>
        </w:tc>
        <w:tc>
          <w:tcPr>
            <w:tcW w:w="632" w:type="pct"/>
            <w:tcBorders>
              <w:top w:val="nil"/>
              <w:left w:val="nil"/>
              <w:bottom w:val="single" w:sz="4" w:space="0" w:color="000000"/>
              <w:right w:val="single" w:sz="4" w:space="0" w:color="000000"/>
            </w:tcBorders>
            <w:shd w:val="clear" w:color="auto" w:fill="auto"/>
            <w:noWrap/>
            <w:vAlign w:val="bottom"/>
            <w:hideMark/>
          </w:tcPr>
          <w:p w14:paraId="0C51220C" w14:textId="50566242"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130 </w:t>
            </w:r>
          </w:p>
        </w:tc>
      </w:tr>
      <w:tr w:rsidR="007B19BE" w:rsidRPr="007B19BE" w14:paraId="4D4F79A8"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046DD0"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4FF57EEE" w14:textId="77777777" w:rsidR="007B19BE" w:rsidRPr="007B19BE" w:rsidRDefault="007B19BE" w:rsidP="007B19BE">
            <w:pPr>
              <w:spacing w:after="0" w:line="240" w:lineRule="auto"/>
              <w:ind w:right="57"/>
              <w:contextualSpacing/>
              <w:rPr>
                <w:rFonts w:ascii="Arial" w:hAnsi="Arial" w:cs="Arial"/>
                <w:i/>
                <w:iCs/>
                <w:color w:val="000000"/>
                <w:sz w:val="20"/>
                <w:szCs w:val="20"/>
              </w:rPr>
            </w:pPr>
            <w:r w:rsidRPr="007B19BE">
              <w:rPr>
                <w:rFonts w:ascii="Arial" w:hAnsi="Arial" w:cs="Arial"/>
                <w:i/>
                <w:iCs/>
                <w:color w:val="000000"/>
                <w:sz w:val="20"/>
                <w:szCs w:val="20"/>
              </w:rPr>
              <w:t>Cuenca</w:t>
            </w:r>
          </w:p>
        </w:tc>
        <w:tc>
          <w:tcPr>
            <w:tcW w:w="634" w:type="pct"/>
            <w:tcBorders>
              <w:top w:val="nil"/>
              <w:left w:val="nil"/>
              <w:bottom w:val="single" w:sz="4" w:space="0" w:color="000000"/>
              <w:right w:val="single" w:sz="4" w:space="0" w:color="000000"/>
            </w:tcBorders>
            <w:shd w:val="clear" w:color="auto" w:fill="auto"/>
            <w:noWrap/>
            <w:vAlign w:val="bottom"/>
            <w:hideMark/>
          </w:tcPr>
          <w:p w14:paraId="18135D69" w14:textId="44C754A9"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37 </w:t>
            </w:r>
          </w:p>
        </w:tc>
        <w:tc>
          <w:tcPr>
            <w:tcW w:w="634" w:type="pct"/>
            <w:tcBorders>
              <w:top w:val="nil"/>
              <w:left w:val="nil"/>
              <w:bottom w:val="single" w:sz="4" w:space="0" w:color="000000"/>
              <w:right w:val="single" w:sz="4" w:space="0" w:color="000000"/>
            </w:tcBorders>
            <w:shd w:val="clear" w:color="auto" w:fill="auto"/>
            <w:noWrap/>
            <w:vAlign w:val="bottom"/>
            <w:hideMark/>
          </w:tcPr>
          <w:p w14:paraId="39F33CAB" w14:textId="0DA7CEE5"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32 </w:t>
            </w:r>
          </w:p>
        </w:tc>
        <w:tc>
          <w:tcPr>
            <w:tcW w:w="634" w:type="pct"/>
            <w:tcBorders>
              <w:top w:val="nil"/>
              <w:left w:val="nil"/>
              <w:bottom w:val="single" w:sz="4" w:space="0" w:color="000000"/>
              <w:right w:val="single" w:sz="4" w:space="0" w:color="000000"/>
            </w:tcBorders>
            <w:shd w:val="clear" w:color="auto" w:fill="auto"/>
            <w:noWrap/>
            <w:vAlign w:val="bottom"/>
            <w:hideMark/>
          </w:tcPr>
          <w:p w14:paraId="436B3673" w14:textId="7ED1F5D3"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125 </w:t>
            </w:r>
          </w:p>
        </w:tc>
        <w:tc>
          <w:tcPr>
            <w:tcW w:w="632" w:type="pct"/>
            <w:tcBorders>
              <w:top w:val="nil"/>
              <w:left w:val="nil"/>
              <w:bottom w:val="single" w:sz="4" w:space="0" w:color="000000"/>
              <w:right w:val="single" w:sz="4" w:space="0" w:color="000000"/>
            </w:tcBorders>
            <w:shd w:val="clear" w:color="auto" w:fill="auto"/>
            <w:noWrap/>
            <w:vAlign w:val="bottom"/>
            <w:hideMark/>
          </w:tcPr>
          <w:p w14:paraId="0314BAD0" w14:textId="7D19507E"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101 </w:t>
            </w:r>
          </w:p>
        </w:tc>
      </w:tr>
      <w:tr w:rsidR="007B19BE" w:rsidRPr="007B19BE" w14:paraId="65A44B07"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FAEF6E"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41C05828" w14:textId="77777777" w:rsidR="007B19BE" w:rsidRPr="007B19BE" w:rsidRDefault="007B19BE" w:rsidP="007B19BE">
            <w:pPr>
              <w:spacing w:after="0" w:line="240" w:lineRule="auto"/>
              <w:ind w:right="57"/>
              <w:contextualSpacing/>
              <w:rPr>
                <w:rFonts w:ascii="Arial" w:hAnsi="Arial" w:cs="Arial"/>
                <w:i/>
                <w:iCs/>
                <w:color w:val="000000"/>
                <w:sz w:val="20"/>
                <w:szCs w:val="20"/>
              </w:rPr>
            </w:pPr>
            <w:proofErr w:type="spellStart"/>
            <w:r w:rsidRPr="007B19BE">
              <w:rPr>
                <w:rFonts w:ascii="Arial" w:hAnsi="Arial" w:cs="Arial"/>
                <w:i/>
                <w:iCs/>
                <w:color w:val="000000"/>
                <w:sz w:val="20"/>
                <w:szCs w:val="20"/>
              </w:rPr>
              <w:t>Ibaan</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0B02C07D" w14:textId="61A1C5D3"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14 </w:t>
            </w:r>
          </w:p>
        </w:tc>
        <w:tc>
          <w:tcPr>
            <w:tcW w:w="634" w:type="pct"/>
            <w:tcBorders>
              <w:top w:val="nil"/>
              <w:left w:val="nil"/>
              <w:bottom w:val="single" w:sz="4" w:space="0" w:color="000000"/>
              <w:right w:val="single" w:sz="4" w:space="0" w:color="000000"/>
            </w:tcBorders>
            <w:shd w:val="clear" w:color="auto" w:fill="auto"/>
            <w:noWrap/>
            <w:vAlign w:val="bottom"/>
            <w:hideMark/>
          </w:tcPr>
          <w:p w14:paraId="039F399B" w14:textId="26423DA5"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14 </w:t>
            </w:r>
          </w:p>
        </w:tc>
        <w:tc>
          <w:tcPr>
            <w:tcW w:w="634" w:type="pct"/>
            <w:tcBorders>
              <w:top w:val="nil"/>
              <w:left w:val="nil"/>
              <w:bottom w:val="single" w:sz="4" w:space="0" w:color="000000"/>
              <w:right w:val="single" w:sz="4" w:space="0" w:color="000000"/>
            </w:tcBorders>
            <w:shd w:val="clear" w:color="auto" w:fill="auto"/>
            <w:noWrap/>
            <w:vAlign w:val="bottom"/>
            <w:hideMark/>
          </w:tcPr>
          <w:p w14:paraId="0E7199A5" w14:textId="3C283D4B"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50 </w:t>
            </w:r>
          </w:p>
        </w:tc>
        <w:tc>
          <w:tcPr>
            <w:tcW w:w="632" w:type="pct"/>
            <w:tcBorders>
              <w:top w:val="nil"/>
              <w:left w:val="nil"/>
              <w:bottom w:val="single" w:sz="4" w:space="0" w:color="000000"/>
              <w:right w:val="single" w:sz="4" w:space="0" w:color="000000"/>
            </w:tcBorders>
            <w:shd w:val="clear" w:color="auto" w:fill="auto"/>
            <w:noWrap/>
            <w:vAlign w:val="bottom"/>
            <w:hideMark/>
          </w:tcPr>
          <w:p w14:paraId="37201A78" w14:textId="4387874B"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50 </w:t>
            </w:r>
          </w:p>
        </w:tc>
      </w:tr>
      <w:tr w:rsidR="007B19BE" w:rsidRPr="007B19BE" w14:paraId="7A896E0F"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DF38C9"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109270C8" w14:textId="77777777" w:rsidR="007B19BE" w:rsidRPr="007B19BE" w:rsidRDefault="007B19BE" w:rsidP="007B19BE">
            <w:pPr>
              <w:spacing w:after="0" w:line="240" w:lineRule="auto"/>
              <w:ind w:right="57"/>
              <w:contextualSpacing/>
              <w:rPr>
                <w:rFonts w:ascii="Arial" w:hAnsi="Arial" w:cs="Arial"/>
                <w:i/>
                <w:iCs/>
                <w:color w:val="000000"/>
                <w:sz w:val="20"/>
                <w:szCs w:val="20"/>
              </w:rPr>
            </w:pPr>
            <w:r w:rsidRPr="007B19BE">
              <w:rPr>
                <w:rFonts w:ascii="Arial" w:hAnsi="Arial" w:cs="Arial"/>
                <w:i/>
                <w:iCs/>
                <w:color w:val="000000"/>
                <w:sz w:val="20"/>
                <w:szCs w:val="20"/>
              </w:rPr>
              <w:t>Laurel</w:t>
            </w:r>
          </w:p>
        </w:tc>
        <w:tc>
          <w:tcPr>
            <w:tcW w:w="634" w:type="pct"/>
            <w:tcBorders>
              <w:top w:val="nil"/>
              <w:left w:val="nil"/>
              <w:bottom w:val="single" w:sz="4" w:space="0" w:color="000000"/>
              <w:right w:val="single" w:sz="4" w:space="0" w:color="000000"/>
            </w:tcBorders>
            <w:shd w:val="clear" w:color="auto" w:fill="auto"/>
            <w:noWrap/>
            <w:vAlign w:val="bottom"/>
            <w:hideMark/>
          </w:tcPr>
          <w:p w14:paraId="5CFD6293" w14:textId="3F32FCAB"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1,100 </w:t>
            </w:r>
          </w:p>
        </w:tc>
        <w:tc>
          <w:tcPr>
            <w:tcW w:w="634" w:type="pct"/>
            <w:tcBorders>
              <w:top w:val="nil"/>
              <w:left w:val="nil"/>
              <w:bottom w:val="single" w:sz="4" w:space="0" w:color="000000"/>
              <w:right w:val="single" w:sz="4" w:space="0" w:color="000000"/>
            </w:tcBorders>
            <w:shd w:val="clear" w:color="auto" w:fill="auto"/>
            <w:noWrap/>
            <w:vAlign w:val="bottom"/>
            <w:hideMark/>
          </w:tcPr>
          <w:p w14:paraId="7FBB8AE6" w14:textId="1D9E9016"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921 </w:t>
            </w:r>
          </w:p>
        </w:tc>
        <w:tc>
          <w:tcPr>
            <w:tcW w:w="634" w:type="pct"/>
            <w:tcBorders>
              <w:top w:val="nil"/>
              <w:left w:val="nil"/>
              <w:bottom w:val="single" w:sz="4" w:space="0" w:color="000000"/>
              <w:right w:val="single" w:sz="4" w:space="0" w:color="000000"/>
            </w:tcBorders>
            <w:shd w:val="clear" w:color="auto" w:fill="auto"/>
            <w:noWrap/>
            <w:vAlign w:val="bottom"/>
            <w:hideMark/>
          </w:tcPr>
          <w:p w14:paraId="58CC902A" w14:textId="1BA6D114"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4,038 </w:t>
            </w:r>
          </w:p>
        </w:tc>
        <w:tc>
          <w:tcPr>
            <w:tcW w:w="632" w:type="pct"/>
            <w:tcBorders>
              <w:top w:val="nil"/>
              <w:left w:val="nil"/>
              <w:bottom w:val="single" w:sz="4" w:space="0" w:color="000000"/>
              <w:right w:val="single" w:sz="4" w:space="0" w:color="000000"/>
            </w:tcBorders>
            <w:shd w:val="clear" w:color="auto" w:fill="auto"/>
            <w:noWrap/>
            <w:vAlign w:val="bottom"/>
            <w:hideMark/>
          </w:tcPr>
          <w:p w14:paraId="3AC389C7" w14:textId="443B4CF1"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3,272 </w:t>
            </w:r>
          </w:p>
        </w:tc>
      </w:tr>
      <w:tr w:rsidR="007B19BE" w:rsidRPr="007B19BE" w14:paraId="0549EE26"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501C54"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6D5B8520" w14:textId="77777777" w:rsidR="007B19BE" w:rsidRPr="007B19BE" w:rsidRDefault="007B19BE" w:rsidP="007B19BE">
            <w:pPr>
              <w:spacing w:after="0" w:line="240" w:lineRule="auto"/>
              <w:ind w:right="57"/>
              <w:contextualSpacing/>
              <w:rPr>
                <w:rFonts w:ascii="Arial" w:hAnsi="Arial" w:cs="Arial"/>
                <w:i/>
                <w:iCs/>
                <w:color w:val="000000"/>
                <w:sz w:val="20"/>
                <w:szCs w:val="20"/>
              </w:rPr>
            </w:pPr>
            <w:proofErr w:type="spellStart"/>
            <w:r w:rsidRPr="007B19BE">
              <w:rPr>
                <w:rFonts w:ascii="Arial" w:hAnsi="Arial" w:cs="Arial"/>
                <w:i/>
                <w:iCs/>
                <w:color w:val="000000"/>
                <w:sz w:val="20"/>
                <w:szCs w:val="20"/>
              </w:rPr>
              <w:t>Lemery</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6B0F08D2" w14:textId="7FBEA9FF"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101 </w:t>
            </w:r>
          </w:p>
        </w:tc>
        <w:tc>
          <w:tcPr>
            <w:tcW w:w="634" w:type="pct"/>
            <w:tcBorders>
              <w:top w:val="nil"/>
              <w:left w:val="nil"/>
              <w:bottom w:val="single" w:sz="4" w:space="0" w:color="000000"/>
              <w:right w:val="single" w:sz="4" w:space="0" w:color="000000"/>
            </w:tcBorders>
            <w:shd w:val="clear" w:color="auto" w:fill="auto"/>
            <w:noWrap/>
            <w:vAlign w:val="bottom"/>
            <w:hideMark/>
          </w:tcPr>
          <w:p w14:paraId="3AD24538" w14:textId="3BBCF66B"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99 </w:t>
            </w:r>
          </w:p>
        </w:tc>
        <w:tc>
          <w:tcPr>
            <w:tcW w:w="634" w:type="pct"/>
            <w:tcBorders>
              <w:top w:val="nil"/>
              <w:left w:val="nil"/>
              <w:bottom w:val="single" w:sz="4" w:space="0" w:color="000000"/>
              <w:right w:val="single" w:sz="4" w:space="0" w:color="000000"/>
            </w:tcBorders>
            <w:shd w:val="clear" w:color="auto" w:fill="auto"/>
            <w:noWrap/>
            <w:vAlign w:val="bottom"/>
            <w:hideMark/>
          </w:tcPr>
          <w:p w14:paraId="2FB64299" w14:textId="3AC0177F"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382 </w:t>
            </w:r>
          </w:p>
        </w:tc>
        <w:tc>
          <w:tcPr>
            <w:tcW w:w="632" w:type="pct"/>
            <w:tcBorders>
              <w:top w:val="nil"/>
              <w:left w:val="nil"/>
              <w:bottom w:val="single" w:sz="4" w:space="0" w:color="000000"/>
              <w:right w:val="single" w:sz="4" w:space="0" w:color="000000"/>
            </w:tcBorders>
            <w:shd w:val="clear" w:color="auto" w:fill="auto"/>
            <w:noWrap/>
            <w:vAlign w:val="bottom"/>
            <w:hideMark/>
          </w:tcPr>
          <w:p w14:paraId="7E25A578" w14:textId="71C26BA4"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365 </w:t>
            </w:r>
          </w:p>
        </w:tc>
      </w:tr>
      <w:tr w:rsidR="007B19BE" w:rsidRPr="007B19BE" w14:paraId="69CAEE1E"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41DD88"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79DC66F2" w14:textId="77777777" w:rsidR="007B19BE" w:rsidRPr="007B19BE" w:rsidRDefault="007B19BE" w:rsidP="007B19BE">
            <w:pPr>
              <w:spacing w:after="0" w:line="240" w:lineRule="auto"/>
              <w:ind w:right="57"/>
              <w:contextualSpacing/>
              <w:rPr>
                <w:rFonts w:ascii="Arial" w:hAnsi="Arial" w:cs="Arial"/>
                <w:i/>
                <w:iCs/>
                <w:color w:val="000000"/>
                <w:sz w:val="20"/>
                <w:szCs w:val="20"/>
              </w:rPr>
            </w:pPr>
            <w:proofErr w:type="spellStart"/>
            <w:r w:rsidRPr="007B19BE">
              <w:rPr>
                <w:rFonts w:ascii="Arial" w:hAnsi="Arial" w:cs="Arial"/>
                <w:i/>
                <w:iCs/>
                <w:color w:val="000000"/>
                <w:sz w:val="20"/>
                <w:szCs w:val="20"/>
              </w:rPr>
              <w:t>Lian</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17664921" w14:textId="1376ECEA"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 </w:t>
            </w:r>
          </w:p>
        </w:tc>
        <w:tc>
          <w:tcPr>
            <w:tcW w:w="634" w:type="pct"/>
            <w:tcBorders>
              <w:top w:val="nil"/>
              <w:left w:val="nil"/>
              <w:bottom w:val="single" w:sz="4" w:space="0" w:color="000000"/>
              <w:right w:val="single" w:sz="4" w:space="0" w:color="000000"/>
            </w:tcBorders>
            <w:shd w:val="clear" w:color="auto" w:fill="auto"/>
            <w:noWrap/>
            <w:vAlign w:val="bottom"/>
            <w:hideMark/>
          </w:tcPr>
          <w:p w14:paraId="4A10388D" w14:textId="5489088F"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 </w:t>
            </w:r>
          </w:p>
        </w:tc>
        <w:tc>
          <w:tcPr>
            <w:tcW w:w="634" w:type="pct"/>
            <w:tcBorders>
              <w:top w:val="nil"/>
              <w:left w:val="nil"/>
              <w:bottom w:val="single" w:sz="4" w:space="0" w:color="000000"/>
              <w:right w:val="single" w:sz="4" w:space="0" w:color="000000"/>
            </w:tcBorders>
            <w:shd w:val="clear" w:color="auto" w:fill="auto"/>
            <w:noWrap/>
            <w:vAlign w:val="bottom"/>
            <w:hideMark/>
          </w:tcPr>
          <w:p w14:paraId="6B565096" w14:textId="083A4C48"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4 </w:t>
            </w:r>
          </w:p>
        </w:tc>
        <w:tc>
          <w:tcPr>
            <w:tcW w:w="632" w:type="pct"/>
            <w:tcBorders>
              <w:top w:val="nil"/>
              <w:left w:val="nil"/>
              <w:bottom w:val="single" w:sz="4" w:space="0" w:color="000000"/>
              <w:right w:val="single" w:sz="4" w:space="0" w:color="000000"/>
            </w:tcBorders>
            <w:shd w:val="clear" w:color="auto" w:fill="auto"/>
            <w:noWrap/>
            <w:vAlign w:val="bottom"/>
            <w:hideMark/>
          </w:tcPr>
          <w:p w14:paraId="695E82C0" w14:textId="151607B5"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4 </w:t>
            </w:r>
          </w:p>
        </w:tc>
      </w:tr>
      <w:tr w:rsidR="007B19BE" w:rsidRPr="007B19BE" w14:paraId="78995533"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1DE418"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7AC43579" w14:textId="77777777" w:rsidR="007B19BE" w:rsidRPr="007B19BE" w:rsidRDefault="007B19BE" w:rsidP="007B19BE">
            <w:pPr>
              <w:spacing w:after="0" w:line="240" w:lineRule="auto"/>
              <w:ind w:right="57"/>
              <w:contextualSpacing/>
              <w:rPr>
                <w:rFonts w:ascii="Arial" w:hAnsi="Arial" w:cs="Arial"/>
                <w:i/>
                <w:iCs/>
                <w:color w:val="000000"/>
                <w:sz w:val="20"/>
                <w:szCs w:val="20"/>
              </w:rPr>
            </w:pPr>
            <w:proofErr w:type="spellStart"/>
            <w:r w:rsidRPr="007B19BE">
              <w:rPr>
                <w:rFonts w:ascii="Arial" w:hAnsi="Arial" w:cs="Arial"/>
                <w:i/>
                <w:iCs/>
                <w:color w:val="000000"/>
                <w:sz w:val="20"/>
                <w:szCs w:val="20"/>
              </w:rPr>
              <w:t>Lipa</w:t>
            </w:r>
            <w:proofErr w:type="spellEnd"/>
            <w:r w:rsidRPr="007B19BE">
              <w:rPr>
                <w:rFonts w:ascii="Arial" w:hAnsi="Arial" w:cs="Arial"/>
                <w:i/>
                <w:iCs/>
                <w:color w:val="000000"/>
                <w:sz w:val="20"/>
                <w:szCs w:val="20"/>
              </w:rPr>
              <w:t xml:space="preserve"> City</w:t>
            </w:r>
          </w:p>
        </w:tc>
        <w:tc>
          <w:tcPr>
            <w:tcW w:w="634" w:type="pct"/>
            <w:tcBorders>
              <w:top w:val="nil"/>
              <w:left w:val="nil"/>
              <w:bottom w:val="single" w:sz="4" w:space="0" w:color="000000"/>
              <w:right w:val="single" w:sz="4" w:space="0" w:color="000000"/>
            </w:tcBorders>
            <w:shd w:val="clear" w:color="auto" w:fill="auto"/>
            <w:noWrap/>
            <w:vAlign w:val="bottom"/>
            <w:hideMark/>
          </w:tcPr>
          <w:p w14:paraId="54444B1B" w14:textId="78A28C90"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4 </w:t>
            </w:r>
          </w:p>
        </w:tc>
        <w:tc>
          <w:tcPr>
            <w:tcW w:w="634" w:type="pct"/>
            <w:tcBorders>
              <w:top w:val="nil"/>
              <w:left w:val="nil"/>
              <w:bottom w:val="single" w:sz="4" w:space="0" w:color="000000"/>
              <w:right w:val="single" w:sz="4" w:space="0" w:color="000000"/>
            </w:tcBorders>
            <w:shd w:val="clear" w:color="auto" w:fill="auto"/>
            <w:noWrap/>
            <w:vAlign w:val="bottom"/>
            <w:hideMark/>
          </w:tcPr>
          <w:p w14:paraId="5B02373A" w14:textId="73769957"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4 </w:t>
            </w:r>
          </w:p>
        </w:tc>
        <w:tc>
          <w:tcPr>
            <w:tcW w:w="634" w:type="pct"/>
            <w:tcBorders>
              <w:top w:val="nil"/>
              <w:left w:val="nil"/>
              <w:bottom w:val="single" w:sz="4" w:space="0" w:color="000000"/>
              <w:right w:val="single" w:sz="4" w:space="0" w:color="000000"/>
            </w:tcBorders>
            <w:shd w:val="clear" w:color="auto" w:fill="auto"/>
            <w:noWrap/>
            <w:vAlign w:val="bottom"/>
            <w:hideMark/>
          </w:tcPr>
          <w:p w14:paraId="7F0DA5E6" w14:textId="131E82A6"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9 </w:t>
            </w:r>
          </w:p>
        </w:tc>
        <w:tc>
          <w:tcPr>
            <w:tcW w:w="632" w:type="pct"/>
            <w:tcBorders>
              <w:top w:val="nil"/>
              <w:left w:val="nil"/>
              <w:bottom w:val="single" w:sz="4" w:space="0" w:color="000000"/>
              <w:right w:val="single" w:sz="4" w:space="0" w:color="000000"/>
            </w:tcBorders>
            <w:shd w:val="clear" w:color="auto" w:fill="auto"/>
            <w:noWrap/>
            <w:vAlign w:val="bottom"/>
            <w:hideMark/>
          </w:tcPr>
          <w:p w14:paraId="49A27618" w14:textId="15DA1EE2"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9 </w:t>
            </w:r>
          </w:p>
        </w:tc>
      </w:tr>
      <w:tr w:rsidR="007B19BE" w:rsidRPr="007B19BE" w14:paraId="6AABCB5E"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66879B"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516D055F" w14:textId="77777777" w:rsidR="007B19BE" w:rsidRPr="007B19BE" w:rsidRDefault="007B19BE" w:rsidP="007B19BE">
            <w:pPr>
              <w:spacing w:after="0" w:line="240" w:lineRule="auto"/>
              <w:ind w:right="57"/>
              <w:contextualSpacing/>
              <w:rPr>
                <w:rFonts w:ascii="Arial" w:hAnsi="Arial" w:cs="Arial"/>
                <w:i/>
                <w:iCs/>
                <w:color w:val="000000"/>
                <w:sz w:val="20"/>
                <w:szCs w:val="20"/>
              </w:rPr>
            </w:pPr>
            <w:proofErr w:type="spellStart"/>
            <w:r w:rsidRPr="007B19BE">
              <w:rPr>
                <w:rFonts w:ascii="Arial" w:hAnsi="Arial" w:cs="Arial"/>
                <w:i/>
                <w:iCs/>
                <w:color w:val="000000"/>
                <w:sz w:val="20"/>
                <w:szCs w:val="20"/>
              </w:rPr>
              <w:t>Mabini</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5E73F2F7" w14:textId="20383042"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 </w:t>
            </w:r>
          </w:p>
        </w:tc>
        <w:tc>
          <w:tcPr>
            <w:tcW w:w="634" w:type="pct"/>
            <w:tcBorders>
              <w:top w:val="nil"/>
              <w:left w:val="nil"/>
              <w:bottom w:val="single" w:sz="4" w:space="0" w:color="000000"/>
              <w:right w:val="single" w:sz="4" w:space="0" w:color="000000"/>
            </w:tcBorders>
            <w:shd w:val="clear" w:color="auto" w:fill="auto"/>
            <w:noWrap/>
            <w:vAlign w:val="bottom"/>
            <w:hideMark/>
          </w:tcPr>
          <w:p w14:paraId="213CC553" w14:textId="6FBCBD93"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 </w:t>
            </w:r>
          </w:p>
        </w:tc>
        <w:tc>
          <w:tcPr>
            <w:tcW w:w="634" w:type="pct"/>
            <w:tcBorders>
              <w:top w:val="nil"/>
              <w:left w:val="nil"/>
              <w:bottom w:val="single" w:sz="4" w:space="0" w:color="000000"/>
              <w:right w:val="single" w:sz="4" w:space="0" w:color="000000"/>
            </w:tcBorders>
            <w:shd w:val="clear" w:color="auto" w:fill="auto"/>
            <w:noWrap/>
            <w:vAlign w:val="bottom"/>
            <w:hideMark/>
          </w:tcPr>
          <w:p w14:paraId="336AC197" w14:textId="5B05D80B"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5 </w:t>
            </w:r>
          </w:p>
        </w:tc>
        <w:tc>
          <w:tcPr>
            <w:tcW w:w="632" w:type="pct"/>
            <w:tcBorders>
              <w:top w:val="nil"/>
              <w:left w:val="nil"/>
              <w:bottom w:val="single" w:sz="4" w:space="0" w:color="000000"/>
              <w:right w:val="single" w:sz="4" w:space="0" w:color="000000"/>
            </w:tcBorders>
            <w:shd w:val="clear" w:color="auto" w:fill="auto"/>
            <w:noWrap/>
            <w:vAlign w:val="bottom"/>
            <w:hideMark/>
          </w:tcPr>
          <w:p w14:paraId="21919FCA" w14:textId="4E1101CF"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5 </w:t>
            </w:r>
          </w:p>
        </w:tc>
      </w:tr>
      <w:tr w:rsidR="007B19BE" w:rsidRPr="007B19BE" w14:paraId="5CC196CE"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A5BDD2"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007017FB" w14:textId="77777777" w:rsidR="007B19BE" w:rsidRPr="007B19BE" w:rsidRDefault="007B19BE" w:rsidP="007B19BE">
            <w:pPr>
              <w:spacing w:after="0" w:line="240" w:lineRule="auto"/>
              <w:ind w:right="57"/>
              <w:contextualSpacing/>
              <w:rPr>
                <w:rFonts w:ascii="Arial" w:hAnsi="Arial" w:cs="Arial"/>
                <w:i/>
                <w:iCs/>
                <w:color w:val="000000"/>
                <w:sz w:val="20"/>
                <w:szCs w:val="20"/>
              </w:rPr>
            </w:pPr>
            <w:proofErr w:type="spellStart"/>
            <w:r w:rsidRPr="007B19BE">
              <w:rPr>
                <w:rFonts w:ascii="Arial" w:hAnsi="Arial" w:cs="Arial"/>
                <w:i/>
                <w:iCs/>
                <w:color w:val="000000"/>
                <w:sz w:val="20"/>
                <w:szCs w:val="20"/>
              </w:rPr>
              <w:t>Malvar</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6754A0DE" w14:textId="3244DDC5"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25 </w:t>
            </w:r>
          </w:p>
        </w:tc>
        <w:tc>
          <w:tcPr>
            <w:tcW w:w="634" w:type="pct"/>
            <w:tcBorders>
              <w:top w:val="nil"/>
              <w:left w:val="nil"/>
              <w:bottom w:val="single" w:sz="4" w:space="0" w:color="000000"/>
              <w:right w:val="single" w:sz="4" w:space="0" w:color="000000"/>
            </w:tcBorders>
            <w:shd w:val="clear" w:color="auto" w:fill="auto"/>
            <w:noWrap/>
            <w:vAlign w:val="bottom"/>
            <w:hideMark/>
          </w:tcPr>
          <w:p w14:paraId="34AC56B1" w14:textId="45D8C9D2"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24 </w:t>
            </w:r>
          </w:p>
        </w:tc>
        <w:tc>
          <w:tcPr>
            <w:tcW w:w="634" w:type="pct"/>
            <w:tcBorders>
              <w:top w:val="nil"/>
              <w:left w:val="nil"/>
              <w:bottom w:val="single" w:sz="4" w:space="0" w:color="000000"/>
              <w:right w:val="single" w:sz="4" w:space="0" w:color="000000"/>
            </w:tcBorders>
            <w:shd w:val="clear" w:color="auto" w:fill="auto"/>
            <w:noWrap/>
            <w:vAlign w:val="bottom"/>
            <w:hideMark/>
          </w:tcPr>
          <w:p w14:paraId="528694C6" w14:textId="2F3222E9"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75 </w:t>
            </w:r>
          </w:p>
        </w:tc>
        <w:tc>
          <w:tcPr>
            <w:tcW w:w="632" w:type="pct"/>
            <w:tcBorders>
              <w:top w:val="nil"/>
              <w:left w:val="nil"/>
              <w:bottom w:val="single" w:sz="4" w:space="0" w:color="000000"/>
              <w:right w:val="single" w:sz="4" w:space="0" w:color="000000"/>
            </w:tcBorders>
            <w:shd w:val="clear" w:color="auto" w:fill="auto"/>
            <w:noWrap/>
            <w:vAlign w:val="bottom"/>
            <w:hideMark/>
          </w:tcPr>
          <w:p w14:paraId="10064CEB" w14:textId="2A092D20"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74 </w:t>
            </w:r>
          </w:p>
        </w:tc>
      </w:tr>
      <w:tr w:rsidR="007B19BE" w:rsidRPr="007B19BE" w14:paraId="4FF814D4"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C348F6"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23D2BCF7" w14:textId="77777777" w:rsidR="007B19BE" w:rsidRPr="007B19BE" w:rsidRDefault="007B19BE" w:rsidP="007B19BE">
            <w:pPr>
              <w:spacing w:after="0" w:line="240" w:lineRule="auto"/>
              <w:ind w:right="57"/>
              <w:contextualSpacing/>
              <w:rPr>
                <w:rFonts w:ascii="Arial" w:hAnsi="Arial" w:cs="Arial"/>
                <w:i/>
                <w:iCs/>
                <w:color w:val="000000"/>
                <w:sz w:val="20"/>
                <w:szCs w:val="20"/>
              </w:rPr>
            </w:pPr>
            <w:proofErr w:type="spellStart"/>
            <w:r w:rsidRPr="007B19BE">
              <w:rPr>
                <w:rFonts w:ascii="Arial" w:hAnsi="Arial" w:cs="Arial"/>
                <w:i/>
                <w:iCs/>
                <w:color w:val="000000"/>
                <w:sz w:val="20"/>
                <w:szCs w:val="20"/>
              </w:rPr>
              <w:t>Nasugbu</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66A82107" w14:textId="6023E48B"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81 </w:t>
            </w:r>
          </w:p>
        </w:tc>
        <w:tc>
          <w:tcPr>
            <w:tcW w:w="634" w:type="pct"/>
            <w:tcBorders>
              <w:top w:val="nil"/>
              <w:left w:val="nil"/>
              <w:bottom w:val="single" w:sz="4" w:space="0" w:color="000000"/>
              <w:right w:val="single" w:sz="4" w:space="0" w:color="000000"/>
            </w:tcBorders>
            <w:shd w:val="clear" w:color="auto" w:fill="auto"/>
            <w:noWrap/>
            <w:vAlign w:val="bottom"/>
            <w:hideMark/>
          </w:tcPr>
          <w:p w14:paraId="5B07E674" w14:textId="45D84909"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64 </w:t>
            </w:r>
          </w:p>
        </w:tc>
        <w:tc>
          <w:tcPr>
            <w:tcW w:w="634" w:type="pct"/>
            <w:tcBorders>
              <w:top w:val="nil"/>
              <w:left w:val="nil"/>
              <w:bottom w:val="single" w:sz="4" w:space="0" w:color="000000"/>
              <w:right w:val="single" w:sz="4" w:space="0" w:color="000000"/>
            </w:tcBorders>
            <w:shd w:val="clear" w:color="auto" w:fill="auto"/>
            <w:noWrap/>
            <w:vAlign w:val="bottom"/>
            <w:hideMark/>
          </w:tcPr>
          <w:p w14:paraId="5920D2F8" w14:textId="19063BC9"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282 </w:t>
            </w:r>
          </w:p>
        </w:tc>
        <w:tc>
          <w:tcPr>
            <w:tcW w:w="632" w:type="pct"/>
            <w:tcBorders>
              <w:top w:val="nil"/>
              <w:left w:val="nil"/>
              <w:bottom w:val="single" w:sz="4" w:space="0" w:color="000000"/>
              <w:right w:val="single" w:sz="4" w:space="0" w:color="000000"/>
            </w:tcBorders>
            <w:shd w:val="clear" w:color="auto" w:fill="auto"/>
            <w:noWrap/>
            <w:vAlign w:val="bottom"/>
            <w:hideMark/>
          </w:tcPr>
          <w:p w14:paraId="5B4A6456" w14:textId="12A02F36"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208 </w:t>
            </w:r>
          </w:p>
        </w:tc>
      </w:tr>
      <w:tr w:rsidR="007B19BE" w:rsidRPr="007B19BE" w14:paraId="110BFCDC"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43DDD5"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75A225E4" w14:textId="77777777" w:rsidR="007B19BE" w:rsidRPr="007B19BE" w:rsidRDefault="007B19BE" w:rsidP="007B19BE">
            <w:pPr>
              <w:spacing w:after="0" w:line="240" w:lineRule="auto"/>
              <w:ind w:right="57"/>
              <w:contextualSpacing/>
              <w:rPr>
                <w:rFonts w:ascii="Arial" w:hAnsi="Arial" w:cs="Arial"/>
                <w:i/>
                <w:iCs/>
                <w:color w:val="000000"/>
                <w:sz w:val="20"/>
                <w:szCs w:val="20"/>
              </w:rPr>
            </w:pPr>
            <w:r w:rsidRPr="007B19BE">
              <w:rPr>
                <w:rFonts w:ascii="Arial" w:hAnsi="Arial" w:cs="Arial"/>
                <w:i/>
                <w:iCs/>
                <w:color w:val="000000"/>
                <w:sz w:val="20"/>
                <w:szCs w:val="20"/>
              </w:rPr>
              <w:t>Padre Garcia</w:t>
            </w:r>
          </w:p>
        </w:tc>
        <w:tc>
          <w:tcPr>
            <w:tcW w:w="634" w:type="pct"/>
            <w:tcBorders>
              <w:top w:val="nil"/>
              <w:left w:val="nil"/>
              <w:bottom w:val="single" w:sz="4" w:space="0" w:color="000000"/>
              <w:right w:val="single" w:sz="4" w:space="0" w:color="000000"/>
            </w:tcBorders>
            <w:shd w:val="clear" w:color="auto" w:fill="auto"/>
            <w:noWrap/>
            <w:vAlign w:val="bottom"/>
            <w:hideMark/>
          </w:tcPr>
          <w:p w14:paraId="6894A339" w14:textId="4B75ACF3"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 </w:t>
            </w:r>
          </w:p>
        </w:tc>
        <w:tc>
          <w:tcPr>
            <w:tcW w:w="634" w:type="pct"/>
            <w:tcBorders>
              <w:top w:val="nil"/>
              <w:left w:val="nil"/>
              <w:bottom w:val="single" w:sz="4" w:space="0" w:color="000000"/>
              <w:right w:val="single" w:sz="4" w:space="0" w:color="000000"/>
            </w:tcBorders>
            <w:shd w:val="clear" w:color="auto" w:fill="auto"/>
            <w:noWrap/>
            <w:vAlign w:val="bottom"/>
            <w:hideMark/>
          </w:tcPr>
          <w:p w14:paraId="2946A43D" w14:textId="1793EEEC"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 </w:t>
            </w:r>
          </w:p>
        </w:tc>
        <w:tc>
          <w:tcPr>
            <w:tcW w:w="634" w:type="pct"/>
            <w:tcBorders>
              <w:top w:val="nil"/>
              <w:left w:val="nil"/>
              <w:bottom w:val="single" w:sz="4" w:space="0" w:color="000000"/>
              <w:right w:val="single" w:sz="4" w:space="0" w:color="000000"/>
            </w:tcBorders>
            <w:shd w:val="clear" w:color="auto" w:fill="auto"/>
            <w:noWrap/>
            <w:vAlign w:val="bottom"/>
            <w:hideMark/>
          </w:tcPr>
          <w:p w14:paraId="16178C88" w14:textId="56AC89C2"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 </w:t>
            </w:r>
          </w:p>
        </w:tc>
        <w:tc>
          <w:tcPr>
            <w:tcW w:w="632" w:type="pct"/>
            <w:tcBorders>
              <w:top w:val="nil"/>
              <w:left w:val="nil"/>
              <w:bottom w:val="single" w:sz="4" w:space="0" w:color="000000"/>
              <w:right w:val="single" w:sz="4" w:space="0" w:color="000000"/>
            </w:tcBorders>
            <w:shd w:val="clear" w:color="auto" w:fill="auto"/>
            <w:noWrap/>
            <w:vAlign w:val="bottom"/>
            <w:hideMark/>
          </w:tcPr>
          <w:p w14:paraId="2077051D" w14:textId="4B8A4F9C"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 </w:t>
            </w:r>
          </w:p>
        </w:tc>
      </w:tr>
      <w:tr w:rsidR="007B19BE" w:rsidRPr="007B19BE" w14:paraId="6AB8993D"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F036CD"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017316C4" w14:textId="77777777" w:rsidR="007B19BE" w:rsidRPr="007B19BE" w:rsidRDefault="007B19BE" w:rsidP="007B19BE">
            <w:pPr>
              <w:spacing w:after="0" w:line="240" w:lineRule="auto"/>
              <w:ind w:right="57"/>
              <w:contextualSpacing/>
              <w:rPr>
                <w:rFonts w:ascii="Arial" w:hAnsi="Arial" w:cs="Arial"/>
                <w:i/>
                <w:iCs/>
                <w:color w:val="000000"/>
                <w:sz w:val="20"/>
                <w:szCs w:val="20"/>
              </w:rPr>
            </w:pPr>
            <w:r w:rsidRPr="007B19BE">
              <w:rPr>
                <w:rFonts w:ascii="Arial" w:hAnsi="Arial" w:cs="Arial"/>
                <w:i/>
                <w:iCs/>
                <w:color w:val="000000"/>
                <w:sz w:val="20"/>
                <w:szCs w:val="20"/>
              </w:rPr>
              <w:t>Rosario</w:t>
            </w:r>
          </w:p>
        </w:tc>
        <w:tc>
          <w:tcPr>
            <w:tcW w:w="634" w:type="pct"/>
            <w:tcBorders>
              <w:top w:val="nil"/>
              <w:left w:val="nil"/>
              <w:bottom w:val="single" w:sz="4" w:space="0" w:color="000000"/>
              <w:right w:val="single" w:sz="4" w:space="0" w:color="000000"/>
            </w:tcBorders>
            <w:shd w:val="clear" w:color="auto" w:fill="auto"/>
            <w:noWrap/>
            <w:vAlign w:val="bottom"/>
            <w:hideMark/>
          </w:tcPr>
          <w:p w14:paraId="373D0AD6" w14:textId="0138C98D"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 </w:t>
            </w:r>
          </w:p>
        </w:tc>
        <w:tc>
          <w:tcPr>
            <w:tcW w:w="634" w:type="pct"/>
            <w:tcBorders>
              <w:top w:val="nil"/>
              <w:left w:val="nil"/>
              <w:bottom w:val="single" w:sz="4" w:space="0" w:color="000000"/>
              <w:right w:val="single" w:sz="4" w:space="0" w:color="000000"/>
            </w:tcBorders>
            <w:shd w:val="clear" w:color="auto" w:fill="auto"/>
            <w:noWrap/>
            <w:vAlign w:val="bottom"/>
            <w:hideMark/>
          </w:tcPr>
          <w:p w14:paraId="3BD57EF9" w14:textId="5781D2DD"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 </w:t>
            </w:r>
          </w:p>
        </w:tc>
        <w:tc>
          <w:tcPr>
            <w:tcW w:w="634" w:type="pct"/>
            <w:tcBorders>
              <w:top w:val="nil"/>
              <w:left w:val="nil"/>
              <w:bottom w:val="single" w:sz="4" w:space="0" w:color="000000"/>
              <w:right w:val="single" w:sz="4" w:space="0" w:color="000000"/>
            </w:tcBorders>
            <w:shd w:val="clear" w:color="auto" w:fill="auto"/>
            <w:noWrap/>
            <w:vAlign w:val="bottom"/>
            <w:hideMark/>
          </w:tcPr>
          <w:p w14:paraId="0874E37D" w14:textId="48B9ED9E"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 </w:t>
            </w:r>
          </w:p>
        </w:tc>
        <w:tc>
          <w:tcPr>
            <w:tcW w:w="632" w:type="pct"/>
            <w:tcBorders>
              <w:top w:val="nil"/>
              <w:left w:val="nil"/>
              <w:bottom w:val="single" w:sz="4" w:space="0" w:color="000000"/>
              <w:right w:val="single" w:sz="4" w:space="0" w:color="000000"/>
            </w:tcBorders>
            <w:shd w:val="clear" w:color="auto" w:fill="auto"/>
            <w:noWrap/>
            <w:vAlign w:val="bottom"/>
            <w:hideMark/>
          </w:tcPr>
          <w:p w14:paraId="0747DB66" w14:textId="61FA64B7"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 </w:t>
            </w:r>
          </w:p>
        </w:tc>
      </w:tr>
      <w:tr w:rsidR="007B19BE" w:rsidRPr="007B19BE" w14:paraId="45A384B1"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DBBA69"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768B34A5" w14:textId="77777777" w:rsidR="007B19BE" w:rsidRPr="007B19BE" w:rsidRDefault="007B19BE" w:rsidP="007B19BE">
            <w:pPr>
              <w:spacing w:after="0" w:line="240" w:lineRule="auto"/>
              <w:ind w:right="57"/>
              <w:contextualSpacing/>
              <w:rPr>
                <w:rFonts w:ascii="Arial" w:hAnsi="Arial" w:cs="Arial"/>
                <w:i/>
                <w:iCs/>
                <w:color w:val="000000"/>
                <w:sz w:val="20"/>
                <w:szCs w:val="20"/>
              </w:rPr>
            </w:pPr>
            <w:r w:rsidRPr="007B19BE">
              <w:rPr>
                <w:rFonts w:ascii="Arial" w:hAnsi="Arial" w:cs="Arial"/>
                <w:i/>
                <w:iCs/>
                <w:color w:val="000000"/>
                <w:sz w:val="20"/>
                <w:szCs w:val="20"/>
              </w:rPr>
              <w:t>San Jose</w:t>
            </w:r>
          </w:p>
        </w:tc>
        <w:tc>
          <w:tcPr>
            <w:tcW w:w="634" w:type="pct"/>
            <w:tcBorders>
              <w:top w:val="nil"/>
              <w:left w:val="nil"/>
              <w:bottom w:val="single" w:sz="4" w:space="0" w:color="000000"/>
              <w:right w:val="single" w:sz="4" w:space="0" w:color="000000"/>
            </w:tcBorders>
            <w:shd w:val="clear" w:color="auto" w:fill="auto"/>
            <w:noWrap/>
            <w:vAlign w:val="bottom"/>
            <w:hideMark/>
          </w:tcPr>
          <w:p w14:paraId="556F8A5D" w14:textId="23287E7B"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25 </w:t>
            </w:r>
          </w:p>
        </w:tc>
        <w:tc>
          <w:tcPr>
            <w:tcW w:w="634" w:type="pct"/>
            <w:tcBorders>
              <w:top w:val="nil"/>
              <w:left w:val="nil"/>
              <w:bottom w:val="single" w:sz="4" w:space="0" w:color="000000"/>
              <w:right w:val="single" w:sz="4" w:space="0" w:color="000000"/>
            </w:tcBorders>
            <w:shd w:val="clear" w:color="auto" w:fill="auto"/>
            <w:noWrap/>
            <w:vAlign w:val="bottom"/>
            <w:hideMark/>
          </w:tcPr>
          <w:p w14:paraId="331BE555" w14:textId="380EA7A7"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20 </w:t>
            </w:r>
          </w:p>
        </w:tc>
        <w:tc>
          <w:tcPr>
            <w:tcW w:w="634" w:type="pct"/>
            <w:tcBorders>
              <w:top w:val="nil"/>
              <w:left w:val="nil"/>
              <w:bottom w:val="single" w:sz="4" w:space="0" w:color="000000"/>
              <w:right w:val="single" w:sz="4" w:space="0" w:color="000000"/>
            </w:tcBorders>
            <w:shd w:val="clear" w:color="auto" w:fill="auto"/>
            <w:noWrap/>
            <w:vAlign w:val="bottom"/>
            <w:hideMark/>
          </w:tcPr>
          <w:p w14:paraId="5039B5A9" w14:textId="70504CBC"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101 </w:t>
            </w:r>
          </w:p>
        </w:tc>
        <w:tc>
          <w:tcPr>
            <w:tcW w:w="632" w:type="pct"/>
            <w:tcBorders>
              <w:top w:val="nil"/>
              <w:left w:val="nil"/>
              <w:bottom w:val="single" w:sz="4" w:space="0" w:color="000000"/>
              <w:right w:val="single" w:sz="4" w:space="0" w:color="000000"/>
            </w:tcBorders>
            <w:shd w:val="clear" w:color="auto" w:fill="auto"/>
            <w:noWrap/>
            <w:vAlign w:val="bottom"/>
            <w:hideMark/>
          </w:tcPr>
          <w:p w14:paraId="50FAEEAF" w14:textId="3628F37A"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81 </w:t>
            </w:r>
          </w:p>
        </w:tc>
      </w:tr>
      <w:tr w:rsidR="007B19BE" w:rsidRPr="007B19BE" w14:paraId="3DE97AE4"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266154"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3470A3FD" w14:textId="77777777" w:rsidR="007B19BE" w:rsidRPr="007B19BE" w:rsidRDefault="007B19BE" w:rsidP="007B19BE">
            <w:pPr>
              <w:spacing w:after="0" w:line="240" w:lineRule="auto"/>
              <w:ind w:right="57"/>
              <w:contextualSpacing/>
              <w:rPr>
                <w:rFonts w:ascii="Arial" w:hAnsi="Arial" w:cs="Arial"/>
                <w:i/>
                <w:iCs/>
                <w:color w:val="000000"/>
                <w:sz w:val="20"/>
                <w:szCs w:val="20"/>
              </w:rPr>
            </w:pPr>
            <w:r w:rsidRPr="007B19BE">
              <w:rPr>
                <w:rFonts w:ascii="Arial" w:hAnsi="Arial" w:cs="Arial"/>
                <w:i/>
                <w:iCs/>
                <w:color w:val="000000"/>
                <w:sz w:val="20"/>
                <w:szCs w:val="20"/>
              </w:rPr>
              <w:t>San Luis</w:t>
            </w:r>
          </w:p>
        </w:tc>
        <w:tc>
          <w:tcPr>
            <w:tcW w:w="634" w:type="pct"/>
            <w:tcBorders>
              <w:top w:val="nil"/>
              <w:left w:val="nil"/>
              <w:bottom w:val="single" w:sz="4" w:space="0" w:color="000000"/>
              <w:right w:val="single" w:sz="4" w:space="0" w:color="000000"/>
            </w:tcBorders>
            <w:shd w:val="clear" w:color="auto" w:fill="auto"/>
            <w:noWrap/>
            <w:vAlign w:val="bottom"/>
            <w:hideMark/>
          </w:tcPr>
          <w:p w14:paraId="604FFDE5" w14:textId="0720601B"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62 </w:t>
            </w:r>
          </w:p>
        </w:tc>
        <w:tc>
          <w:tcPr>
            <w:tcW w:w="634" w:type="pct"/>
            <w:tcBorders>
              <w:top w:val="nil"/>
              <w:left w:val="nil"/>
              <w:bottom w:val="single" w:sz="4" w:space="0" w:color="000000"/>
              <w:right w:val="single" w:sz="4" w:space="0" w:color="000000"/>
            </w:tcBorders>
            <w:shd w:val="clear" w:color="auto" w:fill="auto"/>
            <w:noWrap/>
            <w:vAlign w:val="bottom"/>
            <w:hideMark/>
          </w:tcPr>
          <w:p w14:paraId="77CC23FD" w14:textId="7111127B"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62 </w:t>
            </w:r>
          </w:p>
        </w:tc>
        <w:tc>
          <w:tcPr>
            <w:tcW w:w="634" w:type="pct"/>
            <w:tcBorders>
              <w:top w:val="nil"/>
              <w:left w:val="nil"/>
              <w:bottom w:val="single" w:sz="4" w:space="0" w:color="000000"/>
              <w:right w:val="single" w:sz="4" w:space="0" w:color="000000"/>
            </w:tcBorders>
            <w:shd w:val="clear" w:color="auto" w:fill="auto"/>
            <w:noWrap/>
            <w:vAlign w:val="bottom"/>
            <w:hideMark/>
          </w:tcPr>
          <w:p w14:paraId="6D8D8D07" w14:textId="239E4863"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240 </w:t>
            </w:r>
          </w:p>
        </w:tc>
        <w:tc>
          <w:tcPr>
            <w:tcW w:w="632" w:type="pct"/>
            <w:tcBorders>
              <w:top w:val="nil"/>
              <w:left w:val="nil"/>
              <w:bottom w:val="single" w:sz="4" w:space="0" w:color="000000"/>
              <w:right w:val="single" w:sz="4" w:space="0" w:color="000000"/>
            </w:tcBorders>
            <w:shd w:val="clear" w:color="auto" w:fill="auto"/>
            <w:noWrap/>
            <w:vAlign w:val="bottom"/>
            <w:hideMark/>
          </w:tcPr>
          <w:p w14:paraId="6A6849F0" w14:textId="7EAAFE2A"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240 </w:t>
            </w:r>
          </w:p>
        </w:tc>
      </w:tr>
      <w:tr w:rsidR="007B19BE" w:rsidRPr="007B19BE" w14:paraId="5440BB39"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1C5C96"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7818C593" w14:textId="77777777" w:rsidR="007B19BE" w:rsidRPr="007B19BE" w:rsidRDefault="007B19BE" w:rsidP="007B19BE">
            <w:pPr>
              <w:spacing w:after="0" w:line="240" w:lineRule="auto"/>
              <w:ind w:right="57"/>
              <w:contextualSpacing/>
              <w:rPr>
                <w:rFonts w:ascii="Arial" w:hAnsi="Arial" w:cs="Arial"/>
                <w:i/>
                <w:iCs/>
                <w:color w:val="000000"/>
                <w:sz w:val="20"/>
                <w:szCs w:val="20"/>
              </w:rPr>
            </w:pPr>
            <w:r w:rsidRPr="007B19BE">
              <w:rPr>
                <w:rFonts w:ascii="Arial" w:hAnsi="Arial" w:cs="Arial"/>
                <w:i/>
                <w:iCs/>
                <w:color w:val="000000"/>
                <w:sz w:val="20"/>
                <w:szCs w:val="20"/>
              </w:rPr>
              <w:t>San Nicolas</w:t>
            </w:r>
          </w:p>
        </w:tc>
        <w:tc>
          <w:tcPr>
            <w:tcW w:w="634" w:type="pct"/>
            <w:tcBorders>
              <w:top w:val="nil"/>
              <w:left w:val="nil"/>
              <w:bottom w:val="single" w:sz="4" w:space="0" w:color="000000"/>
              <w:right w:val="single" w:sz="4" w:space="0" w:color="000000"/>
            </w:tcBorders>
            <w:shd w:val="clear" w:color="auto" w:fill="auto"/>
            <w:noWrap/>
            <w:vAlign w:val="bottom"/>
            <w:hideMark/>
          </w:tcPr>
          <w:p w14:paraId="6960857F" w14:textId="01E6E9CF"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48 </w:t>
            </w:r>
          </w:p>
        </w:tc>
        <w:tc>
          <w:tcPr>
            <w:tcW w:w="634" w:type="pct"/>
            <w:tcBorders>
              <w:top w:val="nil"/>
              <w:left w:val="nil"/>
              <w:bottom w:val="single" w:sz="4" w:space="0" w:color="000000"/>
              <w:right w:val="single" w:sz="4" w:space="0" w:color="000000"/>
            </w:tcBorders>
            <w:shd w:val="clear" w:color="auto" w:fill="auto"/>
            <w:noWrap/>
            <w:vAlign w:val="bottom"/>
            <w:hideMark/>
          </w:tcPr>
          <w:p w14:paraId="36EE44F6" w14:textId="723B4E2B"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48 </w:t>
            </w:r>
          </w:p>
        </w:tc>
        <w:tc>
          <w:tcPr>
            <w:tcW w:w="634" w:type="pct"/>
            <w:tcBorders>
              <w:top w:val="nil"/>
              <w:left w:val="nil"/>
              <w:bottom w:val="single" w:sz="4" w:space="0" w:color="000000"/>
              <w:right w:val="single" w:sz="4" w:space="0" w:color="000000"/>
            </w:tcBorders>
            <w:shd w:val="clear" w:color="auto" w:fill="auto"/>
            <w:noWrap/>
            <w:vAlign w:val="bottom"/>
            <w:hideMark/>
          </w:tcPr>
          <w:p w14:paraId="6DD85374" w14:textId="19FA4530"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157 </w:t>
            </w:r>
          </w:p>
        </w:tc>
        <w:tc>
          <w:tcPr>
            <w:tcW w:w="632" w:type="pct"/>
            <w:tcBorders>
              <w:top w:val="nil"/>
              <w:left w:val="nil"/>
              <w:bottom w:val="single" w:sz="4" w:space="0" w:color="000000"/>
              <w:right w:val="single" w:sz="4" w:space="0" w:color="000000"/>
            </w:tcBorders>
            <w:shd w:val="clear" w:color="auto" w:fill="auto"/>
            <w:noWrap/>
            <w:vAlign w:val="bottom"/>
            <w:hideMark/>
          </w:tcPr>
          <w:p w14:paraId="1F066AED" w14:textId="68FC730D"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157 </w:t>
            </w:r>
          </w:p>
        </w:tc>
      </w:tr>
      <w:tr w:rsidR="007B19BE" w:rsidRPr="007B19BE" w14:paraId="045C9FC7"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5B4B3A"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1361E1E4" w14:textId="77777777" w:rsidR="007B19BE" w:rsidRPr="007B19BE" w:rsidRDefault="007B19BE" w:rsidP="007B19BE">
            <w:pPr>
              <w:spacing w:after="0" w:line="240" w:lineRule="auto"/>
              <w:ind w:right="57"/>
              <w:contextualSpacing/>
              <w:rPr>
                <w:rFonts w:ascii="Arial" w:hAnsi="Arial" w:cs="Arial"/>
                <w:i/>
                <w:iCs/>
                <w:color w:val="000000"/>
                <w:sz w:val="20"/>
                <w:szCs w:val="20"/>
              </w:rPr>
            </w:pPr>
            <w:r w:rsidRPr="007B19BE">
              <w:rPr>
                <w:rFonts w:ascii="Arial" w:hAnsi="Arial" w:cs="Arial"/>
                <w:i/>
                <w:iCs/>
                <w:color w:val="000000"/>
                <w:sz w:val="20"/>
                <w:szCs w:val="20"/>
              </w:rPr>
              <w:t xml:space="preserve">San </w:t>
            </w:r>
            <w:proofErr w:type="spellStart"/>
            <w:r w:rsidRPr="007B19BE">
              <w:rPr>
                <w:rFonts w:ascii="Arial" w:hAnsi="Arial" w:cs="Arial"/>
                <w:i/>
                <w:iCs/>
                <w:color w:val="000000"/>
                <w:sz w:val="20"/>
                <w:szCs w:val="20"/>
              </w:rPr>
              <w:t>Pascual</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2D2397EF" w14:textId="7203D40C"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24 </w:t>
            </w:r>
          </w:p>
        </w:tc>
        <w:tc>
          <w:tcPr>
            <w:tcW w:w="634" w:type="pct"/>
            <w:tcBorders>
              <w:top w:val="nil"/>
              <w:left w:val="nil"/>
              <w:bottom w:val="single" w:sz="4" w:space="0" w:color="000000"/>
              <w:right w:val="single" w:sz="4" w:space="0" w:color="000000"/>
            </w:tcBorders>
            <w:shd w:val="clear" w:color="auto" w:fill="auto"/>
            <w:noWrap/>
            <w:vAlign w:val="bottom"/>
            <w:hideMark/>
          </w:tcPr>
          <w:p w14:paraId="498876D4" w14:textId="56D8FD12"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17 </w:t>
            </w:r>
          </w:p>
        </w:tc>
        <w:tc>
          <w:tcPr>
            <w:tcW w:w="634" w:type="pct"/>
            <w:tcBorders>
              <w:top w:val="nil"/>
              <w:left w:val="nil"/>
              <w:bottom w:val="single" w:sz="4" w:space="0" w:color="000000"/>
              <w:right w:val="single" w:sz="4" w:space="0" w:color="000000"/>
            </w:tcBorders>
            <w:shd w:val="clear" w:color="auto" w:fill="auto"/>
            <w:noWrap/>
            <w:vAlign w:val="bottom"/>
            <w:hideMark/>
          </w:tcPr>
          <w:p w14:paraId="1343760A" w14:textId="0D4A5EB1"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78 </w:t>
            </w:r>
          </w:p>
        </w:tc>
        <w:tc>
          <w:tcPr>
            <w:tcW w:w="632" w:type="pct"/>
            <w:tcBorders>
              <w:top w:val="nil"/>
              <w:left w:val="nil"/>
              <w:bottom w:val="single" w:sz="4" w:space="0" w:color="000000"/>
              <w:right w:val="single" w:sz="4" w:space="0" w:color="000000"/>
            </w:tcBorders>
            <w:shd w:val="clear" w:color="auto" w:fill="auto"/>
            <w:noWrap/>
            <w:vAlign w:val="bottom"/>
            <w:hideMark/>
          </w:tcPr>
          <w:p w14:paraId="1E141B00" w14:textId="6025C623"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58 </w:t>
            </w:r>
          </w:p>
        </w:tc>
      </w:tr>
      <w:tr w:rsidR="007B19BE" w:rsidRPr="007B19BE" w14:paraId="0A487822"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6A416C"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375CCBEA" w14:textId="77777777" w:rsidR="007B19BE" w:rsidRPr="007B19BE" w:rsidRDefault="007B19BE" w:rsidP="007B19BE">
            <w:pPr>
              <w:spacing w:after="0" w:line="240" w:lineRule="auto"/>
              <w:ind w:right="57"/>
              <w:contextualSpacing/>
              <w:rPr>
                <w:rFonts w:ascii="Arial" w:hAnsi="Arial" w:cs="Arial"/>
                <w:i/>
                <w:iCs/>
                <w:color w:val="000000"/>
                <w:sz w:val="20"/>
                <w:szCs w:val="20"/>
              </w:rPr>
            </w:pPr>
            <w:r w:rsidRPr="007B19BE">
              <w:rPr>
                <w:rFonts w:ascii="Arial" w:hAnsi="Arial" w:cs="Arial"/>
                <w:i/>
                <w:iCs/>
                <w:color w:val="000000"/>
                <w:sz w:val="20"/>
                <w:szCs w:val="20"/>
              </w:rPr>
              <w:t>Santo Tomas</w:t>
            </w:r>
          </w:p>
        </w:tc>
        <w:tc>
          <w:tcPr>
            <w:tcW w:w="634" w:type="pct"/>
            <w:tcBorders>
              <w:top w:val="nil"/>
              <w:left w:val="nil"/>
              <w:bottom w:val="single" w:sz="4" w:space="0" w:color="000000"/>
              <w:right w:val="single" w:sz="4" w:space="0" w:color="000000"/>
            </w:tcBorders>
            <w:shd w:val="clear" w:color="auto" w:fill="auto"/>
            <w:noWrap/>
            <w:vAlign w:val="bottom"/>
            <w:hideMark/>
          </w:tcPr>
          <w:p w14:paraId="7E079743" w14:textId="28DF0229"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34 </w:t>
            </w:r>
          </w:p>
        </w:tc>
        <w:tc>
          <w:tcPr>
            <w:tcW w:w="634" w:type="pct"/>
            <w:tcBorders>
              <w:top w:val="nil"/>
              <w:left w:val="nil"/>
              <w:bottom w:val="single" w:sz="4" w:space="0" w:color="000000"/>
              <w:right w:val="single" w:sz="4" w:space="0" w:color="000000"/>
            </w:tcBorders>
            <w:shd w:val="clear" w:color="auto" w:fill="auto"/>
            <w:noWrap/>
            <w:vAlign w:val="bottom"/>
            <w:hideMark/>
          </w:tcPr>
          <w:p w14:paraId="0442DB95" w14:textId="0DCA1748"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33 </w:t>
            </w:r>
          </w:p>
        </w:tc>
        <w:tc>
          <w:tcPr>
            <w:tcW w:w="634" w:type="pct"/>
            <w:tcBorders>
              <w:top w:val="nil"/>
              <w:left w:val="nil"/>
              <w:bottom w:val="single" w:sz="4" w:space="0" w:color="000000"/>
              <w:right w:val="single" w:sz="4" w:space="0" w:color="000000"/>
            </w:tcBorders>
            <w:shd w:val="clear" w:color="auto" w:fill="auto"/>
            <w:noWrap/>
            <w:vAlign w:val="bottom"/>
            <w:hideMark/>
          </w:tcPr>
          <w:p w14:paraId="13EE8885" w14:textId="4C5FD812"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183 </w:t>
            </w:r>
          </w:p>
        </w:tc>
        <w:tc>
          <w:tcPr>
            <w:tcW w:w="632" w:type="pct"/>
            <w:tcBorders>
              <w:top w:val="nil"/>
              <w:left w:val="nil"/>
              <w:bottom w:val="single" w:sz="4" w:space="0" w:color="000000"/>
              <w:right w:val="single" w:sz="4" w:space="0" w:color="000000"/>
            </w:tcBorders>
            <w:shd w:val="clear" w:color="auto" w:fill="auto"/>
            <w:noWrap/>
            <w:vAlign w:val="bottom"/>
            <w:hideMark/>
          </w:tcPr>
          <w:p w14:paraId="40F8224B" w14:textId="3AEE5313"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180 </w:t>
            </w:r>
          </w:p>
        </w:tc>
      </w:tr>
      <w:tr w:rsidR="007B19BE" w:rsidRPr="007B19BE" w14:paraId="2D88BCFC"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355E83"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2F7776DF" w14:textId="77777777" w:rsidR="007B19BE" w:rsidRPr="007B19BE" w:rsidRDefault="007B19BE" w:rsidP="007B19BE">
            <w:pPr>
              <w:spacing w:after="0" w:line="240" w:lineRule="auto"/>
              <w:ind w:right="57"/>
              <w:contextualSpacing/>
              <w:rPr>
                <w:rFonts w:ascii="Arial" w:hAnsi="Arial" w:cs="Arial"/>
                <w:i/>
                <w:iCs/>
                <w:color w:val="000000"/>
                <w:sz w:val="20"/>
                <w:szCs w:val="20"/>
              </w:rPr>
            </w:pPr>
            <w:proofErr w:type="spellStart"/>
            <w:r w:rsidRPr="007B19BE">
              <w:rPr>
                <w:rFonts w:ascii="Arial" w:hAnsi="Arial" w:cs="Arial"/>
                <w:i/>
                <w:iCs/>
                <w:color w:val="000000"/>
                <w:sz w:val="20"/>
                <w:szCs w:val="20"/>
              </w:rPr>
              <w:t>Taal</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15181418" w14:textId="5DEBB55D"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32 </w:t>
            </w:r>
          </w:p>
        </w:tc>
        <w:tc>
          <w:tcPr>
            <w:tcW w:w="634" w:type="pct"/>
            <w:tcBorders>
              <w:top w:val="nil"/>
              <w:left w:val="nil"/>
              <w:bottom w:val="single" w:sz="4" w:space="0" w:color="000000"/>
              <w:right w:val="single" w:sz="4" w:space="0" w:color="000000"/>
            </w:tcBorders>
            <w:shd w:val="clear" w:color="auto" w:fill="auto"/>
            <w:noWrap/>
            <w:vAlign w:val="bottom"/>
            <w:hideMark/>
          </w:tcPr>
          <w:p w14:paraId="57C79058" w14:textId="79A673D1"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28 </w:t>
            </w:r>
          </w:p>
        </w:tc>
        <w:tc>
          <w:tcPr>
            <w:tcW w:w="634" w:type="pct"/>
            <w:tcBorders>
              <w:top w:val="nil"/>
              <w:left w:val="nil"/>
              <w:bottom w:val="single" w:sz="4" w:space="0" w:color="000000"/>
              <w:right w:val="single" w:sz="4" w:space="0" w:color="000000"/>
            </w:tcBorders>
            <w:shd w:val="clear" w:color="auto" w:fill="auto"/>
            <w:noWrap/>
            <w:vAlign w:val="bottom"/>
            <w:hideMark/>
          </w:tcPr>
          <w:p w14:paraId="1DF95F94" w14:textId="5AC0AD0C"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100 </w:t>
            </w:r>
          </w:p>
        </w:tc>
        <w:tc>
          <w:tcPr>
            <w:tcW w:w="632" w:type="pct"/>
            <w:tcBorders>
              <w:top w:val="nil"/>
              <w:left w:val="nil"/>
              <w:bottom w:val="single" w:sz="4" w:space="0" w:color="000000"/>
              <w:right w:val="single" w:sz="4" w:space="0" w:color="000000"/>
            </w:tcBorders>
            <w:shd w:val="clear" w:color="auto" w:fill="auto"/>
            <w:noWrap/>
            <w:vAlign w:val="bottom"/>
            <w:hideMark/>
          </w:tcPr>
          <w:p w14:paraId="02D481EB" w14:textId="7330B6BA"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88 </w:t>
            </w:r>
          </w:p>
        </w:tc>
      </w:tr>
      <w:tr w:rsidR="007B19BE" w:rsidRPr="007B19BE" w14:paraId="5202FB34"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C6D441"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73C9C81B" w14:textId="77777777" w:rsidR="007B19BE" w:rsidRPr="007B19BE" w:rsidRDefault="007B19BE" w:rsidP="007B19BE">
            <w:pPr>
              <w:spacing w:after="0" w:line="240" w:lineRule="auto"/>
              <w:ind w:right="57"/>
              <w:contextualSpacing/>
              <w:rPr>
                <w:rFonts w:ascii="Arial" w:hAnsi="Arial" w:cs="Arial"/>
                <w:i/>
                <w:iCs/>
                <w:color w:val="000000"/>
                <w:sz w:val="20"/>
                <w:szCs w:val="20"/>
              </w:rPr>
            </w:pPr>
            <w:proofErr w:type="spellStart"/>
            <w:r w:rsidRPr="007B19BE">
              <w:rPr>
                <w:rFonts w:ascii="Arial" w:hAnsi="Arial" w:cs="Arial"/>
                <w:i/>
                <w:iCs/>
                <w:color w:val="000000"/>
                <w:sz w:val="20"/>
                <w:szCs w:val="20"/>
              </w:rPr>
              <w:t>Talisay</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1F0EB5D0" w14:textId="7C714E1B"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 </w:t>
            </w:r>
          </w:p>
        </w:tc>
        <w:tc>
          <w:tcPr>
            <w:tcW w:w="634" w:type="pct"/>
            <w:tcBorders>
              <w:top w:val="nil"/>
              <w:left w:val="nil"/>
              <w:bottom w:val="single" w:sz="4" w:space="0" w:color="000000"/>
              <w:right w:val="single" w:sz="4" w:space="0" w:color="000000"/>
            </w:tcBorders>
            <w:shd w:val="clear" w:color="auto" w:fill="auto"/>
            <w:noWrap/>
            <w:vAlign w:val="bottom"/>
            <w:hideMark/>
          </w:tcPr>
          <w:p w14:paraId="1261A5BC" w14:textId="563595F8"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 </w:t>
            </w:r>
          </w:p>
        </w:tc>
        <w:tc>
          <w:tcPr>
            <w:tcW w:w="634" w:type="pct"/>
            <w:tcBorders>
              <w:top w:val="nil"/>
              <w:left w:val="nil"/>
              <w:bottom w:val="single" w:sz="4" w:space="0" w:color="000000"/>
              <w:right w:val="single" w:sz="4" w:space="0" w:color="000000"/>
            </w:tcBorders>
            <w:shd w:val="clear" w:color="auto" w:fill="auto"/>
            <w:noWrap/>
            <w:vAlign w:val="bottom"/>
            <w:hideMark/>
          </w:tcPr>
          <w:p w14:paraId="471FE77A" w14:textId="215B7B11"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17 </w:t>
            </w:r>
          </w:p>
        </w:tc>
        <w:tc>
          <w:tcPr>
            <w:tcW w:w="632" w:type="pct"/>
            <w:tcBorders>
              <w:top w:val="nil"/>
              <w:left w:val="nil"/>
              <w:bottom w:val="single" w:sz="4" w:space="0" w:color="000000"/>
              <w:right w:val="single" w:sz="4" w:space="0" w:color="000000"/>
            </w:tcBorders>
            <w:shd w:val="clear" w:color="auto" w:fill="auto"/>
            <w:noWrap/>
            <w:vAlign w:val="bottom"/>
            <w:hideMark/>
          </w:tcPr>
          <w:p w14:paraId="2E00066B" w14:textId="3084BD94"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17 </w:t>
            </w:r>
          </w:p>
        </w:tc>
      </w:tr>
      <w:tr w:rsidR="007B19BE" w:rsidRPr="007B19BE" w14:paraId="60C5D98E"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6BECE8"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626C5326" w14:textId="77777777" w:rsidR="007B19BE" w:rsidRPr="007B19BE" w:rsidRDefault="007B19BE" w:rsidP="007B19BE">
            <w:pPr>
              <w:spacing w:after="0" w:line="240" w:lineRule="auto"/>
              <w:ind w:right="57"/>
              <w:contextualSpacing/>
              <w:rPr>
                <w:rFonts w:ascii="Arial" w:hAnsi="Arial" w:cs="Arial"/>
                <w:i/>
                <w:iCs/>
                <w:color w:val="000000"/>
                <w:sz w:val="20"/>
                <w:szCs w:val="20"/>
              </w:rPr>
            </w:pPr>
            <w:r w:rsidRPr="007B19BE">
              <w:rPr>
                <w:rFonts w:ascii="Arial" w:hAnsi="Arial" w:cs="Arial"/>
                <w:i/>
                <w:iCs/>
                <w:color w:val="000000"/>
                <w:sz w:val="20"/>
                <w:szCs w:val="20"/>
              </w:rPr>
              <w:t xml:space="preserve">City of </w:t>
            </w:r>
            <w:proofErr w:type="spellStart"/>
            <w:r w:rsidRPr="007B19BE">
              <w:rPr>
                <w:rFonts w:ascii="Arial" w:hAnsi="Arial" w:cs="Arial"/>
                <w:i/>
                <w:iCs/>
                <w:color w:val="000000"/>
                <w:sz w:val="20"/>
                <w:szCs w:val="20"/>
              </w:rPr>
              <w:t>Tanauan</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70BED4F5" w14:textId="5AC4AD09"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135 </w:t>
            </w:r>
          </w:p>
        </w:tc>
        <w:tc>
          <w:tcPr>
            <w:tcW w:w="634" w:type="pct"/>
            <w:tcBorders>
              <w:top w:val="nil"/>
              <w:left w:val="nil"/>
              <w:bottom w:val="single" w:sz="4" w:space="0" w:color="000000"/>
              <w:right w:val="single" w:sz="4" w:space="0" w:color="000000"/>
            </w:tcBorders>
            <w:shd w:val="clear" w:color="auto" w:fill="auto"/>
            <w:noWrap/>
            <w:vAlign w:val="bottom"/>
            <w:hideMark/>
          </w:tcPr>
          <w:p w14:paraId="63FCBA61" w14:textId="2D40AA67"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130 </w:t>
            </w:r>
          </w:p>
        </w:tc>
        <w:tc>
          <w:tcPr>
            <w:tcW w:w="634" w:type="pct"/>
            <w:tcBorders>
              <w:top w:val="nil"/>
              <w:left w:val="nil"/>
              <w:bottom w:val="single" w:sz="4" w:space="0" w:color="000000"/>
              <w:right w:val="single" w:sz="4" w:space="0" w:color="000000"/>
            </w:tcBorders>
            <w:shd w:val="clear" w:color="auto" w:fill="auto"/>
            <w:noWrap/>
            <w:vAlign w:val="bottom"/>
            <w:hideMark/>
          </w:tcPr>
          <w:p w14:paraId="71871358" w14:textId="6BC6DCB9"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498 </w:t>
            </w:r>
          </w:p>
        </w:tc>
        <w:tc>
          <w:tcPr>
            <w:tcW w:w="632" w:type="pct"/>
            <w:tcBorders>
              <w:top w:val="nil"/>
              <w:left w:val="nil"/>
              <w:bottom w:val="single" w:sz="4" w:space="0" w:color="000000"/>
              <w:right w:val="single" w:sz="4" w:space="0" w:color="000000"/>
            </w:tcBorders>
            <w:shd w:val="clear" w:color="auto" w:fill="auto"/>
            <w:noWrap/>
            <w:vAlign w:val="bottom"/>
            <w:hideMark/>
          </w:tcPr>
          <w:p w14:paraId="65FE1DB0" w14:textId="0AA478E7"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480 </w:t>
            </w:r>
          </w:p>
        </w:tc>
      </w:tr>
      <w:tr w:rsidR="007B19BE" w:rsidRPr="007B19BE" w14:paraId="39D74186"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37F6A7"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7AFE24E1" w14:textId="77777777" w:rsidR="007B19BE" w:rsidRPr="007B19BE" w:rsidRDefault="007B19BE" w:rsidP="007B19BE">
            <w:pPr>
              <w:spacing w:after="0" w:line="240" w:lineRule="auto"/>
              <w:ind w:right="57"/>
              <w:contextualSpacing/>
              <w:rPr>
                <w:rFonts w:ascii="Arial" w:hAnsi="Arial" w:cs="Arial"/>
                <w:i/>
                <w:iCs/>
                <w:color w:val="000000"/>
                <w:sz w:val="20"/>
                <w:szCs w:val="20"/>
              </w:rPr>
            </w:pPr>
            <w:proofErr w:type="spellStart"/>
            <w:r w:rsidRPr="007B19BE">
              <w:rPr>
                <w:rFonts w:ascii="Arial" w:hAnsi="Arial" w:cs="Arial"/>
                <w:i/>
                <w:iCs/>
                <w:color w:val="000000"/>
                <w:sz w:val="20"/>
                <w:szCs w:val="20"/>
              </w:rPr>
              <w:t>Taysan</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02D9BF22" w14:textId="2B5BDB14"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5 </w:t>
            </w:r>
          </w:p>
        </w:tc>
        <w:tc>
          <w:tcPr>
            <w:tcW w:w="634" w:type="pct"/>
            <w:tcBorders>
              <w:top w:val="nil"/>
              <w:left w:val="nil"/>
              <w:bottom w:val="single" w:sz="4" w:space="0" w:color="000000"/>
              <w:right w:val="single" w:sz="4" w:space="0" w:color="000000"/>
            </w:tcBorders>
            <w:shd w:val="clear" w:color="auto" w:fill="auto"/>
            <w:noWrap/>
            <w:vAlign w:val="bottom"/>
            <w:hideMark/>
          </w:tcPr>
          <w:p w14:paraId="76862456" w14:textId="1946A4C9"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5 </w:t>
            </w:r>
          </w:p>
        </w:tc>
        <w:tc>
          <w:tcPr>
            <w:tcW w:w="634" w:type="pct"/>
            <w:tcBorders>
              <w:top w:val="nil"/>
              <w:left w:val="nil"/>
              <w:bottom w:val="single" w:sz="4" w:space="0" w:color="000000"/>
              <w:right w:val="single" w:sz="4" w:space="0" w:color="000000"/>
            </w:tcBorders>
            <w:shd w:val="clear" w:color="auto" w:fill="auto"/>
            <w:noWrap/>
            <w:vAlign w:val="bottom"/>
            <w:hideMark/>
          </w:tcPr>
          <w:p w14:paraId="132CDECC" w14:textId="2A3893B0"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13 </w:t>
            </w:r>
          </w:p>
        </w:tc>
        <w:tc>
          <w:tcPr>
            <w:tcW w:w="632" w:type="pct"/>
            <w:tcBorders>
              <w:top w:val="nil"/>
              <w:left w:val="nil"/>
              <w:bottom w:val="single" w:sz="4" w:space="0" w:color="000000"/>
              <w:right w:val="single" w:sz="4" w:space="0" w:color="000000"/>
            </w:tcBorders>
            <w:shd w:val="clear" w:color="auto" w:fill="auto"/>
            <w:noWrap/>
            <w:vAlign w:val="bottom"/>
            <w:hideMark/>
          </w:tcPr>
          <w:p w14:paraId="3B6C03B6" w14:textId="61EDE3B1"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13 </w:t>
            </w:r>
          </w:p>
        </w:tc>
      </w:tr>
      <w:tr w:rsidR="007B19BE" w:rsidRPr="007B19BE" w14:paraId="11AF88AA"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F97472"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29F4E6D3" w14:textId="77777777" w:rsidR="007B19BE" w:rsidRPr="007B19BE" w:rsidRDefault="007B19BE" w:rsidP="007B19BE">
            <w:pPr>
              <w:spacing w:after="0" w:line="240" w:lineRule="auto"/>
              <w:ind w:right="57"/>
              <w:contextualSpacing/>
              <w:rPr>
                <w:rFonts w:ascii="Arial" w:hAnsi="Arial" w:cs="Arial"/>
                <w:i/>
                <w:iCs/>
                <w:color w:val="000000"/>
                <w:sz w:val="20"/>
                <w:szCs w:val="20"/>
              </w:rPr>
            </w:pPr>
            <w:proofErr w:type="spellStart"/>
            <w:r w:rsidRPr="007B19BE">
              <w:rPr>
                <w:rFonts w:ascii="Arial" w:hAnsi="Arial" w:cs="Arial"/>
                <w:i/>
                <w:iCs/>
                <w:color w:val="000000"/>
                <w:sz w:val="20"/>
                <w:szCs w:val="20"/>
              </w:rPr>
              <w:t>Tuy</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3347E2FA" w14:textId="55769212"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12 </w:t>
            </w:r>
          </w:p>
        </w:tc>
        <w:tc>
          <w:tcPr>
            <w:tcW w:w="634" w:type="pct"/>
            <w:tcBorders>
              <w:top w:val="nil"/>
              <w:left w:val="nil"/>
              <w:bottom w:val="single" w:sz="4" w:space="0" w:color="000000"/>
              <w:right w:val="single" w:sz="4" w:space="0" w:color="000000"/>
            </w:tcBorders>
            <w:shd w:val="clear" w:color="auto" w:fill="auto"/>
            <w:noWrap/>
            <w:vAlign w:val="bottom"/>
            <w:hideMark/>
          </w:tcPr>
          <w:p w14:paraId="67DB5EBE" w14:textId="6E090A7F"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5 </w:t>
            </w:r>
          </w:p>
        </w:tc>
        <w:tc>
          <w:tcPr>
            <w:tcW w:w="634" w:type="pct"/>
            <w:tcBorders>
              <w:top w:val="nil"/>
              <w:left w:val="nil"/>
              <w:bottom w:val="single" w:sz="4" w:space="0" w:color="000000"/>
              <w:right w:val="single" w:sz="4" w:space="0" w:color="000000"/>
            </w:tcBorders>
            <w:shd w:val="clear" w:color="auto" w:fill="auto"/>
            <w:noWrap/>
            <w:vAlign w:val="bottom"/>
            <w:hideMark/>
          </w:tcPr>
          <w:p w14:paraId="65CE9BA1" w14:textId="1171D6C2"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51 </w:t>
            </w:r>
          </w:p>
        </w:tc>
        <w:tc>
          <w:tcPr>
            <w:tcW w:w="632" w:type="pct"/>
            <w:tcBorders>
              <w:top w:val="nil"/>
              <w:left w:val="nil"/>
              <w:bottom w:val="single" w:sz="4" w:space="0" w:color="000000"/>
              <w:right w:val="single" w:sz="4" w:space="0" w:color="000000"/>
            </w:tcBorders>
            <w:shd w:val="clear" w:color="auto" w:fill="auto"/>
            <w:noWrap/>
            <w:vAlign w:val="bottom"/>
            <w:hideMark/>
          </w:tcPr>
          <w:p w14:paraId="42354BF3" w14:textId="3B56704F"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18 </w:t>
            </w:r>
          </w:p>
        </w:tc>
      </w:tr>
      <w:tr w:rsidR="007B19BE" w:rsidRPr="007B19BE" w14:paraId="1B14C19C" w14:textId="77777777" w:rsidTr="007B19BE">
        <w:trPr>
          <w:trHeight w:val="20"/>
        </w:trPr>
        <w:tc>
          <w:tcPr>
            <w:tcW w:w="24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1A9E01" w14:textId="77777777" w:rsidR="007B19BE" w:rsidRPr="007B19BE" w:rsidRDefault="007B19BE" w:rsidP="007B19BE">
            <w:pPr>
              <w:spacing w:after="0" w:line="240" w:lineRule="auto"/>
              <w:ind w:right="57"/>
              <w:contextualSpacing/>
              <w:rPr>
                <w:rFonts w:ascii="Arial" w:hAnsi="Arial" w:cs="Arial"/>
                <w:b/>
                <w:bCs/>
                <w:color w:val="000000"/>
                <w:sz w:val="20"/>
                <w:szCs w:val="20"/>
              </w:rPr>
            </w:pPr>
            <w:r w:rsidRPr="007B19BE">
              <w:rPr>
                <w:rFonts w:ascii="Arial" w:hAnsi="Arial" w:cs="Arial"/>
                <w:b/>
                <w:bCs/>
                <w:color w:val="000000"/>
                <w:sz w:val="20"/>
                <w:szCs w:val="20"/>
              </w:rPr>
              <w:t>Cavite</w:t>
            </w:r>
          </w:p>
        </w:tc>
        <w:tc>
          <w:tcPr>
            <w:tcW w:w="634" w:type="pct"/>
            <w:tcBorders>
              <w:top w:val="nil"/>
              <w:left w:val="nil"/>
              <w:bottom w:val="single" w:sz="4" w:space="0" w:color="000000"/>
              <w:right w:val="single" w:sz="4" w:space="0" w:color="000000"/>
            </w:tcBorders>
            <w:shd w:val="clear" w:color="D8D8D8" w:fill="D8D8D8"/>
            <w:vAlign w:val="center"/>
            <w:hideMark/>
          </w:tcPr>
          <w:p w14:paraId="162C4157" w14:textId="20E07944" w:rsidR="007B19BE" w:rsidRPr="007B19BE" w:rsidRDefault="007B19BE" w:rsidP="007B19BE">
            <w:pPr>
              <w:spacing w:after="0" w:line="240" w:lineRule="auto"/>
              <w:ind w:right="57"/>
              <w:contextualSpacing/>
              <w:jc w:val="right"/>
              <w:rPr>
                <w:rFonts w:ascii="Arial" w:hAnsi="Arial" w:cs="Arial"/>
                <w:b/>
                <w:bCs/>
                <w:i/>
                <w:color w:val="000000"/>
                <w:sz w:val="20"/>
                <w:szCs w:val="20"/>
              </w:rPr>
            </w:pPr>
            <w:r w:rsidRPr="007B19BE">
              <w:rPr>
                <w:rFonts w:ascii="Arial" w:hAnsi="Arial" w:cs="Arial"/>
                <w:b/>
                <w:bCs/>
                <w:i/>
                <w:color w:val="000000"/>
                <w:sz w:val="20"/>
                <w:szCs w:val="20"/>
              </w:rPr>
              <w:t xml:space="preserve"> 18 </w:t>
            </w:r>
          </w:p>
        </w:tc>
        <w:tc>
          <w:tcPr>
            <w:tcW w:w="634" w:type="pct"/>
            <w:tcBorders>
              <w:top w:val="nil"/>
              <w:left w:val="nil"/>
              <w:bottom w:val="single" w:sz="4" w:space="0" w:color="000000"/>
              <w:right w:val="single" w:sz="4" w:space="0" w:color="000000"/>
            </w:tcBorders>
            <w:shd w:val="clear" w:color="D8D8D8" w:fill="D8D8D8"/>
            <w:vAlign w:val="center"/>
            <w:hideMark/>
          </w:tcPr>
          <w:p w14:paraId="3AD36A31" w14:textId="71F257DE" w:rsidR="007B19BE" w:rsidRPr="007B19BE" w:rsidRDefault="007B19BE" w:rsidP="007B19BE">
            <w:pPr>
              <w:spacing w:after="0" w:line="240" w:lineRule="auto"/>
              <w:ind w:right="57"/>
              <w:contextualSpacing/>
              <w:jc w:val="right"/>
              <w:rPr>
                <w:rFonts w:ascii="Arial" w:hAnsi="Arial" w:cs="Arial"/>
                <w:b/>
                <w:bCs/>
                <w:i/>
                <w:color w:val="000000"/>
                <w:sz w:val="20"/>
                <w:szCs w:val="20"/>
              </w:rPr>
            </w:pPr>
            <w:r w:rsidRPr="007B19BE">
              <w:rPr>
                <w:rFonts w:ascii="Arial" w:hAnsi="Arial" w:cs="Arial"/>
                <w:b/>
                <w:bCs/>
                <w:i/>
                <w:color w:val="000000"/>
                <w:sz w:val="20"/>
                <w:szCs w:val="20"/>
              </w:rPr>
              <w:t xml:space="preserve"> 17 </w:t>
            </w:r>
          </w:p>
        </w:tc>
        <w:tc>
          <w:tcPr>
            <w:tcW w:w="634" w:type="pct"/>
            <w:tcBorders>
              <w:top w:val="nil"/>
              <w:left w:val="nil"/>
              <w:bottom w:val="single" w:sz="4" w:space="0" w:color="000000"/>
              <w:right w:val="single" w:sz="4" w:space="0" w:color="000000"/>
            </w:tcBorders>
            <w:shd w:val="clear" w:color="D8D8D8" w:fill="D8D8D8"/>
            <w:vAlign w:val="center"/>
            <w:hideMark/>
          </w:tcPr>
          <w:p w14:paraId="5B9DAD7F" w14:textId="46C49AE7" w:rsidR="007B19BE" w:rsidRPr="007B19BE" w:rsidRDefault="007B19BE" w:rsidP="007B19BE">
            <w:pPr>
              <w:spacing w:after="0" w:line="240" w:lineRule="auto"/>
              <w:ind w:right="57"/>
              <w:contextualSpacing/>
              <w:jc w:val="right"/>
              <w:rPr>
                <w:rFonts w:ascii="Arial" w:hAnsi="Arial" w:cs="Arial"/>
                <w:b/>
                <w:bCs/>
                <w:i/>
                <w:color w:val="000000"/>
                <w:sz w:val="20"/>
                <w:szCs w:val="20"/>
              </w:rPr>
            </w:pPr>
            <w:r w:rsidRPr="007B19BE">
              <w:rPr>
                <w:rFonts w:ascii="Arial" w:hAnsi="Arial" w:cs="Arial"/>
                <w:b/>
                <w:bCs/>
                <w:i/>
                <w:color w:val="000000"/>
                <w:sz w:val="20"/>
                <w:szCs w:val="20"/>
              </w:rPr>
              <w:t xml:space="preserve"> 67 </w:t>
            </w:r>
          </w:p>
        </w:tc>
        <w:tc>
          <w:tcPr>
            <w:tcW w:w="632" w:type="pct"/>
            <w:tcBorders>
              <w:top w:val="nil"/>
              <w:left w:val="nil"/>
              <w:bottom w:val="single" w:sz="4" w:space="0" w:color="000000"/>
              <w:right w:val="single" w:sz="4" w:space="0" w:color="000000"/>
            </w:tcBorders>
            <w:shd w:val="clear" w:color="D8D8D8" w:fill="D8D8D8"/>
            <w:vAlign w:val="center"/>
            <w:hideMark/>
          </w:tcPr>
          <w:p w14:paraId="4B15B6DB" w14:textId="0D2DFE11" w:rsidR="007B19BE" w:rsidRPr="007B19BE" w:rsidRDefault="007B19BE" w:rsidP="007B19BE">
            <w:pPr>
              <w:spacing w:after="0" w:line="240" w:lineRule="auto"/>
              <w:ind w:right="57"/>
              <w:contextualSpacing/>
              <w:jc w:val="right"/>
              <w:rPr>
                <w:rFonts w:ascii="Arial" w:hAnsi="Arial" w:cs="Arial"/>
                <w:b/>
                <w:bCs/>
                <w:i/>
                <w:color w:val="000000"/>
                <w:sz w:val="20"/>
                <w:szCs w:val="20"/>
              </w:rPr>
            </w:pPr>
            <w:r w:rsidRPr="007B19BE">
              <w:rPr>
                <w:rFonts w:ascii="Arial" w:hAnsi="Arial" w:cs="Arial"/>
                <w:b/>
                <w:bCs/>
                <w:i/>
                <w:color w:val="000000"/>
                <w:sz w:val="20"/>
                <w:szCs w:val="20"/>
              </w:rPr>
              <w:t xml:space="preserve"> 65 </w:t>
            </w:r>
          </w:p>
        </w:tc>
      </w:tr>
      <w:tr w:rsidR="007B19BE" w:rsidRPr="007B19BE" w14:paraId="076CECC6"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542D2E"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6655F754" w14:textId="77777777" w:rsidR="007B19BE" w:rsidRPr="007B19BE" w:rsidRDefault="007B19BE" w:rsidP="007B19BE">
            <w:pPr>
              <w:spacing w:after="0" w:line="240" w:lineRule="auto"/>
              <w:ind w:right="57"/>
              <w:contextualSpacing/>
              <w:rPr>
                <w:rFonts w:ascii="Arial" w:hAnsi="Arial" w:cs="Arial"/>
                <w:i/>
                <w:iCs/>
                <w:color w:val="000000"/>
                <w:sz w:val="20"/>
                <w:szCs w:val="20"/>
              </w:rPr>
            </w:pPr>
            <w:r w:rsidRPr="007B19BE">
              <w:rPr>
                <w:rFonts w:ascii="Arial" w:hAnsi="Arial" w:cs="Arial"/>
                <w:i/>
                <w:iCs/>
                <w:color w:val="000000"/>
                <w:sz w:val="20"/>
                <w:szCs w:val="20"/>
              </w:rPr>
              <w:t>Imus</w:t>
            </w:r>
          </w:p>
        </w:tc>
        <w:tc>
          <w:tcPr>
            <w:tcW w:w="634" w:type="pct"/>
            <w:tcBorders>
              <w:top w:val="nil"/>
              <w:left w:val="nil"/>
              <w:bottom w:val="single" w:sz="4" w:space="0" w:color="000000"/>
              <w:right w:val="single" w:sz="4" w:space="0" w:color="000000"/>
            </w:tcBorders>
            <w:shd w:val="clear" w:color="auto" w:fill="auto"/>
            <w:noWrap/>
            <w:vAlign w:val="bottom"/>
            <w:hideMark/>
          </w:tcPr>
          <w:p w14:paraId="0AFE4582" w14:textId="02C1D288"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 </w:t>
            </w:r>
          </w:p>
        </w:tc>
        <w:tc>
          <w:tcPr>
            <w:tcW w:w="634" w:type="pct"/>
            <w:tcBorders>
              <w:top w:val="nil"/>
              <w:left w:val="nil"/>
              <w:bottom w:val="single" w:sz="4" w:space="0" w:color="000000"/>
              <w:right w:val="single" w:sz="4" w:space="0" w:color="000000"/>
            </w:tcBorders>
            <w:shd w:val="clear" w:color="auto" w:fill="auto"/>
            <w:noWrap/>
            <w:vAlign w:val="bottom"/>
            <w:hideMark/>
          </w:tcPr>
          <w:p w14:paraId="57BD4698" w14:textId="1CC00ADA"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 </w:t>
            </w:r>
          </w:p>
        </w:tc>
        <w:tc>
          <w:tcPr>
            <w:tcW w:w="634" w:type="pct"/>
            <w:tcBorders>
              <w:top w:val="nil"/>
              <w:left w:val="nil"/>
              <w:bottom w:val="single" w:sz="4" w:space="0" w:color="000000"/>
              <w:right w:val="single" w:sz="4" w:space="0" w:color="000000"/>
            </w:tcBorders>
            <w:shd w:val="clear" w:color="auto" w:fill="auto"/>
            <w:noWrap/>
            <w:vAlign w:val="bottom"/>
            <w:hideMark/>
          </w:tcPr>
          <w:p w14:paraId="134A222B" w14:textId="759091C8"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4 </w:t>
            </w:r>
          </w:p>
        </w:tc>
        <w:tc>
          <w:tcPr>
            <w:tcW w:w="632" w:type="pct"/>
            <w:tcBorders>
              <w:top w:val="nil"/>
              <w:left w:val="nil"/>
              <w:bottom w:val="single" w:sz="4" w:space="0" w:color="000000"/>
              <w:right w:val="single" w:sz="4" w:space="0" w:color="000000"/>
            </w:tcBorders>
            <w:shd w:val="clear" w:color="auto" w:fill="auto"/>
            <w:noWrap/>
            <w:vAlign w:val="bottom"/>
            <w:hideMark/>
          </w:tcPr>
          <w:p w14:paraId="1E0D8325" w14:textId="740390D7"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4 </w:t>
            </w:r>
          </w:p>
        </w:tc>
      </w:tr>
      <w:tr w:rsidR="007B19BE" w:rsidRPr="007B19BE" w14:paraId="1F4FF2F8"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C42298"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17702A0A" w14:textId="77777777" w:rsidR="007B19BE" w:rsidRPr="007B19BE" w:rsidRDefault="007B19BE" w:rsidP="007B19BE">
            <w:pPr>
              <w:spacing w:after="0" w:line="240" w:lineRule="auto"/>
              <w:ind w:right="57"/>
              <w:contextualSpacing/>
              <w:rPr>
                <w:rFonts w:ascii="Arial" w:hAnsi="Arial" w:cs="Arial"/>
                <w:i/>
                <w:iCs/>
                <w:color w:val="000000"/>
                <w:sz w:val="20"/>
                <w:szCs w:val="20"/>
              </w:rPr>
            </w:pPr>
            <w:r w:rsidRPr="007B19BE">
              <w:rPr>
                <w:rFonts w:ascii="Arial" w:hAnsi="Arial" w:cs="Arial"/>
                <w:i/>
                <w:iCs/>
                <w:color w:val="000000"/>
                <w:sz w:val="20"/>
                <w:szCs w:val="20"/>
              </w:rPr>
              <w:t>Mendez (MENDEZ-NUÑEZ)</w:t>
            </w:r>
          </w:p>
        </w:tc>
        <w:tc>
          <w:tcPr>
            <w:tcW w:w="634" w:type="pct"/>
            <w:tcBorders>
              <w:top w:val="nil"/>
              <w:left w:val="nil"/>
              <w:bottom w:val="single" w:sz="4" w:space="0" w:color="000000"/>
              <w:right w:val="single" w:sz="4" w:space="0" w:color="000000"/>
            </w:tcBorders>
            <w:shd w:val="clear" w:color="auto" w:fill="auto"/>
            <w:noWrap/>
            <w:vAlign w:val="bottom"/>
            <w:hideMark/>
          </w:tcPr>
          <w:p w14:paraId="45098F2F" w14:textId="04CFCC1B"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 </w:t>
            </w:r>
          </w:p>
        </w:tc>
        <w:tc>
          <w:tcPr>
            <w:tcW w:w="634" w:type="pct"/>
            <w:tcBorders>
              <w:top w:val="nil"/>
              <w:left w:val="nil"/>
              <w:bottom w:val="single" w:sz="4" w:space="0" w:color="000000"/>
              <w:right w:val="single" w:sz="4" w:space="0" w:color="000000"/>
            </w:tcBorders>
            <w:shd w:val="clear" w:color="auto" w:fill="auto"/>
            <w:noWrap/>
            <w:vAlign w:val="bottom"/>
            <w:hideMark/>
          </w:tcPr>
          <w:p w14:paraId="1AC6D7D7" w14:textId="25B15538"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 </w:t>
            </w:r>
          </w:p>
        </w:tc>
        <w:tc>
          <w:tcPr>
            <w:tcW w:w="634" w:type="pct"/>
            <w:tcBorders>
              <w:top w:val="nil"/>
              <w:left w:val="nil"/>
              <w:bottom w:val="single" w:sz="4" w:space="0" w:color="000000"/>
              <w:right w:val="single" w:sz="4" w:space="0" w:color="000000"/>
            </w:tcBorders>
            <w:shd w:val="clear" w:color="auto" w:fill="auto"/>
            <w:noWrap/>
            <w:vAlign w:val="bottom"/>
            <w:hideMark/>
          </w:tcPr>
          <w:p w14:paraId="59531DCF" w14:textId="7A06792D"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4 </w:t>
            </w:r>
          </w:p>
        </w:tc>
        <w:tc>
          <w:tcPr>
            <w:tcW w:w="632" w:type="pct"/>
            <w:tcBorders>
              <w:top w:val="nil"/>
              <w:left w:val="nil"/>
              <w:bottom w:val="single" w:sz="4" w:space="0" w:color="000000"/>
              <w:right w:val="single" w:sz="4" w:space="0" w:color="000000"/>
            </w:tcBorders>
            <w:shd w:val="clear" w:color="auto" w:fill="auto"/>
            <w:noWrap/>
            <w:vAlign w:val="bottom"/>
            <w:hideMark/>
          </w:tcPr>
          <w:p w14:paraId="64AB6BB5" w14:textId="1DA53EDB"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4 </w:t>
            </w:r>
          </w:p>
        </w:tc>
      </w:tr>
      <w:tr w:rsidR="007B19BE" w:rsidRPr="007B19BE" w14:paraId="6C53BB17"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28E35E"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10A76DBC" w14:textId="77777777" w:rsidR="007B19BE" w:rsidRPr="007B19BE" w:rsidRDefault="007B19BE" w:rsidP="007B19BE">
            <w:pPr>
              <w:spacing w:after="0" w:line="240" w:lineRule="auto"/>
              <w:ind w:right="57"/>
              <w:contextualSpacing/>
              <w:rPr>
                <w:rFonts w:ascii="Arial" w:hAnsi="Arial" w:cs="Arial"/>
                <w:i/>
                <w:iCs/>
                <w:color w:val="000000"/>
                <w:sz w:val="20"/>
                <w:szCs w:val="20"/>
              </w:rPr>
            </w:pPr>
            <w:proofErr w:type="spellStart"/>
            <w:r w:rsidRPr="007B19BE">
              <w:rPr>
                <w:rFonts w:ascii="Arial" w:hAnsi="Arial" w:cs="Arial"/>
                <w:i/>
                <w:iCs/>
                <w:color w:val="000000"/>
                <w:sz w:val="20"/>
                <w:szCs w:val="20"/>
              </w:rPr>
              <w:t>Silang</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02297DF2" w14:textId="353530F8"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12 </w:t>
            </w:r>
          </w:p>
        </w:tc>
        <w:tc>
          <w:tcPr>
            <w:tcW w:w="634" w:type="pct"/>
            <w:tcBorders>
              <w:top w:val="nil"/>
              <w:left w:val="nil"/>
              <w:bottom w:val="single" w:sz="4" w:space="0" w:color="000000"/>
              <w:right w:val="single" w:sz="4" w:space="0" w:color="000000"/>
            </w:tcBorders>
            <w:shd w:val="clear" w:color="auto" w:fill="auto"/>
            <w:noWrap/>
            <w:vAlign w:val="bottom"/>
            <w:hideMark/>
          </w:tcPr>
          <w:p w14:paraId="0CD16CAE" w14:textId="0F017BE4"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11 </w:t>
            </w:r>
          </w:p>
        </w:tc>
        <w:tc>
          <w:tcPr>
            <w:tcW w:w="634" w:type="pct"/>
            <w:tcBorders>
              <w:top w:val="nil"/>
              <w:left w:val="nil"/>
              <w:bottom w:val="single" w:sz="4" w:space="0" w:color="000000"/>
              <w:right w:val="single" w:sz="4" w:space="0" w:color="000000"/>
            </w:tcBorders>
            <w:shd w:val="clear" w:color="auto" w:fill="auto"/>
            <w:noWrap/>
            <w:vAlign w:val="bottom"/>
            <w:hideMark/>
          </w:tcPr>
          <w:p w14:paraId="594318CB" w14:textId="568D8B65"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48 </w:t>
            </w:r>
          </w:p>
        </w:tc>
        <w:tc>
          <w:tcPr>
            <w:tcW w:w="632" w:type="pct"/>
            <w:tcBorders>
              <w:top w:val="nil"/>
              <w:left w:val="nil"/>
              <w:bottom w:val="single" w:sz="4" w:space="0" w:color="000000"/>
              <w:right w:val="single" w:sz="4" w:space="0" w:color="000000"/>
            </w:tcBorders>
            <w:shd w:val="clear" w:color="auto" w:fill="auto"/>
            <w:noWrap/>
            <w:vAlign w:val="bottom"/>
            <w:hideMark/>
          </w:tcPr>
          <w:p w14:paraId="7E1AFC73" w14:textId="3BC9EB75"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46 </w:t>
            </w:r>
          </w:p>
        </w:tc>
      </w:tr>
      <w:tr w:rsidR="007B19BE" w:rsidRPr="007B19BE" w14:paraId="1CF8DE49"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3D502C"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42399AB3" w14:textId="77777777" w:rsidR="007B19BE" w:rsidRPr="007B19BE" w:rsidRDefault="007B19BE" w:rsidP="007B19BE">
            <w:pPr>
              <w:spacing w:after="0" w:line="240" w:lineRule="auto"/>
              <w:ind w:right="57"/>
              <w:contextualSpacing/>
              <w:rPr>
                <w:rFonts w:ascii="Arial" w:hAnsi="Arial" w:cs="Arial"/>
                <w:i/>
                <w:iCs/>
                <w:color w:val="000000"/>
                <w:sz w:val="20"/>
                <w:szCs w:val="20"/>
              </w:rPr>
            </w:pPr>
            <w:proofErr w:type="spellStart"/>
            <w:r w:rsidRPr="007B19BE">
              <w:rPr>
                <w:rFonts w:ascii="Arial" w:hAnsi="Arial" w:cs="Arial"/>
                <w:i/>
                <w:iCs/>
                <w:color w:val="000000"/>
                <w:sz w:val="20"/>
                <w:szCs w:val="20"/>
              </w:rPr>
              <w:t>Tagaytay</w:t>
            </w:r>
            <w:proofErr w:type="spellEnd"/>
            <w:r w:rsidRPr="007B19BE">
              <w:rPr>
                <w:rFonts w:ascii="Arial" w:hAnsi="Arial" w:cs="Arial"/>
                <w:i/>
                <w:iCs/>
                <w:color w:val="000000"/>
                <w:sz w:val="20"/>
                <w:szCs w:val="20"/>
              </w:rPr>
              <w:t xml:space="preserve"> City</w:t>
            </w:r>
          </w:p>
        </w:tc>
        <w:tc>
          <w:tcPr>
            <w:tcW w:w="634" w:type="pct"/>
            <w:tcBorders>
              <w:top w:val="nil"/>
              <w:left w:val="nil"/>
              <w:bottom w:val="single" w:sz="4" w:space="0" w:color="000000"/>
              <w:right w:val="single" w:sz="4" w:space="0" w:color="000000"/>
            </w:tcBorders>
            <w:shd w:val="clear" w:color="auto" w:fill="auto"/>
            <w:noWrap/>
            <w:vAlign w:val="bottom"/>
            <w:hideMark/>
          </w:tcPr>
          <w:p w14:paraId="36F0A264" w14:textId="6671E21D"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 </w:t>
            </w:r>
          </w:p>
        </w:tc>
        <w:tc>
          <w:tcPr>
            <w:tcW w:w="634" w:type="pct"/>
            <w:tcBorders>
              <w:top w:val="nil"/>
              <w:left w:val="nil"/>
              <w:bottom w:val="single" w:sz="4" w:space="0" w:color="000000"/>
              <w:right w:val="single" w:sz="4" w:space="0" w:color="000000"/>
            </w:tcBorders>
            <w:shd w:val="clear" w:color="auto" w:fill="auto"/>
            <w:noWrap/>
            <w:vAlign w:val="bottom"/>
            <w:hideMark/>
          </w:tcPr>
          <w:p w14:paraId="4892963E" w14:textId="0807FDCD"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 </w:t>
            </w:r>
          </w:p>
        </w:tc>
        <w:tc>
          <w:tcPr>
            <w:tcW w:w="634" w:type="pct"/>
            <w:tcBorders>
              <w:top w:val="nil"/>
              <w:left w:val="nil"/>
              <w:bottom w:val="single" w:sz="4" w:space="0" w:color="000000"/>
              <w:right w:val="single" w:sz="4" w:space="0" w:color="000000"/>
            </w:tcBorders>
            <w:shd w:val="clear" w:color="auto" w:fill="auto"/>
            <w:noWrap/>
            <w:vAlign w:val="bottom"/>
            <w:hideMark/>
          </w:tcPr>
          <w:p w14:paraId="3A9AA00A" w14:textId="68A908BD"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11 </w:t>
            </w:r>
          </w:p>
        </w:tc>
        <w:tc>
          <w:tcPr>
            <w:tcW w:w="632" w:type="pct"/>
            <w:tcBorders>
              <w:top w:val="nil"/>
              <w:left w:val="nil"/>
              <w:bottom w:val="single" w:sz="4" w:space="0" w:color="000000"/>
              <w:right w:val="single" w:sz="4" w:space="0" w:color="000000"/>
            </w:tcBorders>
            <w:shd w:val="clear" w:color="auto" w:fill="auto"/>
            <w:noWrap/>
            <w:vAlign w:val="bottom"/>
            <w:hideMark/>
          </w:tcPr>
          <w:p w14:paraId="58FA7F77" w14:textId="7B77EF1C"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11 </w:t>
            </w:r>
          </w:p>
        </w:tc>
      </w:tr>
      <w:tr w:rsidR="007B19BE" w:rsidRPr="007B19BE" w14:paraId="045E852F" w14:textId="77777777" w:rsidTr="007B19BE">
        <w:trPr>
          <w:trHeight w:val="20"/>
        </w:trPr>
        <w:tc>
          <w:tcPr>
            <w:tcW w:w="24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745922" w14:textId="77777777" w:rsidR="007B19BE" w:rsidRPr="007B19BE" w:rsidRDefault="007B19BE" w:rsidP="007B19BE">
            <w:pPr>
              <w:spacing w:after="0" w:line="240" w:lineRule="auto"/>
              <w:ind w:right="57"/>
              <w:contextualSpacing/>
              <w:rPr>
                <w:rFonts w:ascii="Arial" w:hAnsi="Arial" w:cs="Arial"/>
                <w:b/>
                <w:bCs/>
                <w:color w:val="000000"/>
                <w:sz w:val="20"/>
                <w:szCs w:val="20"/>
              </w:rPr>
            </w:pPr>
            <w:r w:rsidRPr="007B19BE">
              <w:rPr>
                <w:rFonts w:ascii="Arial" w:hAnsi="Arial" w:cs="Arial"/>
                <w:b/>
                <w:bCs/>
                <w:color w:val="000000"/>
                <w:sz w:val="20"/>
                <w:szCs w:val="20"/>
              </w:rPr>
              <w:t>Laguna</w:t>
            </w:r>
          </w:p>
        </w:tc>
        <w:tc>
          <w:tcPr>
            <w:tcW w:w="634" w:type="pct"/>
            <w:tcBorders>
              <w:top w:val="nil"/>
              <w:left w:val="nil"/>
              <w:bottom w:val="single" w:sz="4" w:space="0" w:color="000000"/>
              <w:right w:val="single" w:sz="4" w:space="0" w:color="000000"/>
            </w:tcBorders>
            <w:shd w:val="clear" w:color="D8D8D8" w:fill="D8D8D8"/>
            <w:vAlign w:val="center"/>
            <w:hideMark/>
          </w:tcPr>
          <w:p w14:paraId="148C3330" w14:textId="734AA094" w:rsidR="007B19BE" w:rsidRPr="007B19BE" w:rsidRDefault="007B19BE" w:rsidP="007B19BE">
            <w:pPr>
              <w:spacing w:after="0" w:line="240" w:lineRule="auto"/>
              <w:ind w:right="57"/>
              <w:contextualSpacing/>
              <w:jc w:val="right"/>
              <w:rPr>
                <w:rFonts w:ascii="Arial" w:hAnsi="Arial" w:cs="Arial"/>
                <w:b/>
                <w:bCs/>
                <w:i/>
                <w:color w:val="000000"/>
                <w:sz w:val="20"/>
                <w:szCs w:val="20"/>
              </w:rPr>
            </w:pPr>
            <w:r w:rsidRPr="007B19BE">
              <w:rPr>
                <w:rFonts w:ascii="Arial" w:hAnsi="Arial" w:cs="Arial"/>
                <w:b/>
                <w:bCs/>
                <w:i/>
                <w:color w:val="000000"/>
                <w:sz w:val="20"/>
                <w:szCs w:val="20"/>
              </w:rPr>
              <w:t xml:space="preserve"> 69 </w:t>
            </w:r>
          </w:p>
        </w:tc>
        <w:tc>
          <w:tcPr>
            <w:tcW w:w="634" w:type="pct"/>
            <w:tcBorders>
              <w:top w:val="nil"/>
              <w:left w:val="nil"/>
              <w:bottom w:val="single" w:sz="4" w:space="0" w:color="000000"/>
              <w:right w:val="single" w:sz="4" w:space="0" w:color="000000"/>
            </w:tcBorders>
            <w:shd w:val="clear" w:color="D8D8D8" w:fill="D8D8D8"/>
            <w:vAlign w:val="center"/>
            <w:hideMark/>
          </w:tcPr>
          <w:p w14:paraId="61947700" w14:textId="05BD9ADB" w:rsidR="007B19BE" w:rsidRPr="007B19BE" w:rsidRDefault="007B19BE" w:rsidP="007B19BE">
            <w:pPr>
              <w:spacing w:after="0" w:line="240" w:lineRule="auto"/>
              <w:ind w:right="57"/>
              <w:contextualSpacing/>
              <w:jc w:val="right"/>
              <w:rPr>
                <w:rFonts w:ascii="Arial" w:hAnsi="Arial" w:cs="Arial"/>
                <w:b/>
                <w:bCs/>
                <w:i/>
                <w:color w:val="000000"/>
                <w:sz w:val="20"/>
                <w:szCs w:val="20"/>
              </w:rPr>
            </w:pPr>
            <w:r w:rsidRPr="007B19BE">
              <w:rPr>
                <w:rFonts w:ascii="Arial" w:hAnsi="Arial" w:cs="Arial"/>
                <w:b/>
                <w:bCs/>
                <w:i/>
                <w:color w:val="000000"/>
                <w:sz w:val="20"/>
                <w:szCs w:val="20"/>
              </w:rPr>
              <w:t xml:space="preserve"> 69 </w:t>
            </w:r>
          </w:p>
        </w:tc>
        <w:tc>
          <w:tcPr>
            <w:tcW w:w="634" w:type="pct"/>
            <w:tcBorders>
              <w:top w:val="nil"/>
              <w:left w:val="nil"/>
              <w:bottom w:val="single" w:sz="4" w:space="0" w:color="000000"/>
              <w:right w:val="single" w:sz="4" w:space="0" w:color="000000"/>
            </w:tcBorders>
            <w:shd w:val="clear" w:color="D8D8D8" w:fill="D8D8D8"/>
            <w:vAlign w:val="center"/>
            <w:hideMark/>
          </w:tcPr>
          <w:p w14:paraId="17A62E8B" w14:textId="132E0C96" w:rsidR="007B19BE" w:rsidRPr="007B19BE" w:rsidRDefault="007B19BE" w:rsidP="007B19BE">
            <w:pPr>
              <w:spacing w:after="0" w:line="240" w:lineRule="auto"/>
              <w:ind w:right="57"/>
              <w:contextualSpacing/>
              <w:jc w:val="right"/>
              <w:rPr>
                <w:rFonts w:ascii="Arial" w:hAnsi="Arial" w:cs="Arial"/>
                <w:b/>
                <w:bCs/>
                <w:i/>
                <w:color w:val="000000"/>
                <w:sz w:val="20"/>
                <w:szCs w:val="20"/>
              </w:rPr>
            </w:pPr>
            <w:r w:rsidRPr="007B19BE">
              <w:rPr>
                <w:rFonts w:ascii="Arial" w:hAnsi="Arial" w:cs="Arial"/>
                <w:b/>
                <w:bCs/>
                <w:i/>
                <w:color w:val="000000"/>
                <w:sz w:val="20"/>
                <w:szCs w:val="20"/>
              </w:rPr>
              <w:t xml:space="preserve"> 245 </w:t>
            </w:r>
          </w:p>
        </w:tc>
        <w:tc>
          <w:tcPr>
            <w:tcW w:w="632" w:type="pct"/>
            <w:tcBorders>
              <w:top w:val="nil"/>
              <w:left w:val="nil"/>
              <w:bottom w:val="single" w:sz="4" w:space="0" w:color="000000"/>
              <w:right w:val="single" w:sz="4" w:space="0" w:color="000000"/>
            </w:tcBorders>
            <w:shd w:val="clear" w:color="D8D8D8" w:fill="D8D8D8"/>
            <w:vAlign w:val="center"/>
            <w:hideMark/>
          </w:tcPr>
          <w:p w14:paraId="5D54416B" w14:textId="08DA242F" w:rsidR="007B19BE" w:rsidRPr="007B19BE" w:rsidRDefault="007B19BE" w:rsidP="007B19BE">
            <w:pPr>
              <w:spacing w:after="0" w:line="240" w:lineRule="auto"/>
              <w:ind w:right="57"/>
              <w:contextualSpacing/>
              <w:jc w:val="right"/>
              <w:rPr>
                <w:rFonts w:ascii="Arial" w:hAnsi="Arial" w:cs="Arial"/>
                <w:b/>
                <w:bCs/>
                <w:i/>
                <w:color w:val="000000"/>
                <w:sz w:val="20"/>
                <w:szCs w:val="20"/>
              </w:rPr>
            </w:pPr>
            <w:r w:rsidRPr="007B19BE">
              <w:rPr>
                <w:rFonts w:ascii="Arial" w:hAnsi="Arial" w:cs="Arial"/>
                <w:b/>
                <w:bCs/>
                <w:i/>
                <w:color w:val="000000"/>
                <w:sz w:val="20"/>
                <w:szCs w:val="20"/>
              </w:rPr>
              <w:t xml:space="preserve"> 245 </w:t>
            </w:r>
          </w:p>
        </w:tc>
      </w:tr>
      <w:tr w:rsidR="007B19BE" w:rsidRPr="007B19BE" w14:paraId="479500AB"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281159"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512E62CA" w14:textId="77777777" w:rsidR="007B19BE" w:rsidRPr="007B19BE" w:rsidRDefault="007B19BE" w:rsidP="007B19BE">
            <w:pPr>
              <w:spacing w:after="0" w:line="240" w:lineRule="auto"/>
              <w:ind w:right="57"/>
              <w:contextualSpacing/>
              <w:rPr>
                <w:rFonts w:ascii="Arial" w:hAnsi="Arial" w:cs="Arial"/>
                <w:i/>
                <w:iCs/>
                <w:color w:val="000000"/>
                <w:sz w:val="20"/>
                <w:szCs w:val="20"/>
              </w:rPr>
            </w:pPr>
            <w:proofErr w:type="spellStart"/>
            <w:r w:rsidRPr="007B19BE">
              <w:rPr>
                <w:rFonts w:ascii="Arial" w:hAnsi="Arial" w:cs="Arial"/>
                <w:i/>
                <w:iCs/>
                <w:color w:val="000000"/>
                <w:sz w:val="20"/>
                <w:szCs w:val="20"/>
              </w:rPr>
              <w:t>Alaminos</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7B90C8F4" w14:textId="0FC88970"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 </w:t>
            </w:r>
          </w:p>
        </w:tc>
        <w:tc>
          <w:tcPr>
            <w:tcW w:w="634" w:type="pct"/>
            <w:tcBorders>
              <w:top w:val="nil"/>
              <w:left w:val="nil"/>
              <w:bottom w:val="single" w:sz="4" w:space="0" w:color="000000"/>
              <w:right w:val="single" w:sz="4" w:space="0" w:color="000000"/>
            </w:tcBorders>
            <w:shd w:val="clear" w:color="auto" w:fill="auto"/>
            <w:noWrap/>
            <w:vAlign w:val="bottom"/>
            <w:hideMark/>
          </w:tcPr>
          <w:p w14:paraId="7C7A3638" w14:textId="6AA11AB1"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 </w:t>
            </w:r>
          </w:p>
        </w:tc>
        <w:tc>
          <w:tcPr>
            <w:tcW w:w="634" w:type="pct"/>
            <w:tcBorders>
              <w:top w:val="nil"/>
              <w:left w:val="nil"/>
              <w:bottom w:val="single" w:sz="4" w:space="0" w:color="000000"/>
              <w:right w:val="single" w:sz="4" w:space="0" w:color="000000"/>
            </w:tcBorders>
            <w:shd w:val="clear" w:color="auto" w:fill="auto"/>
            <w:noWrap/>
            <w:vAlign w:val="bottom"/>
            <w:hideMark/>
          </w:tcPr>
          <w:p w14:paraId="777EECAA" w14:textId="66BDD646"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9 </w:t>
            </w:r>
          </w:p>
        </w:tc>
        <w:tc>
          <w:tcPr>
            <w:tcW w:w="632" w:type="pct"/>
            <w:tcBorders>
              <w:top w:val="nil"/>
              <w:left w:val="nil"/>
              <w:bottom w:val="single" w:sz="4" w:space="0" w:color="000000"/>
              <w:right w:val="single" w:sz="4" w:space="0" w:color="000000"/>
            </w:tcBorders>
            <w:shd w:val="clear" w:color="auto" w:fill="auto"/>
            <w:noWrap/>
            <w:vAlign w:val="bottom"/>
            <w:hideMark/>
          </w:tcPr>
          <w:p w14:paraId="5B4A2C5E" w14:textId="72CFA9AF"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9 </w:t>
            </w:r>
          </w:p>
        </w:tc>
      </w:tr>
      <w:tr w:rsidR="007B19BE" w:rsidRPr="007B19BE" w14:paraId="2088F21C"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4776E4"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62A8C957" w14:textId="77777777" w:rsidR="007B19BE" w:rsidRPr="007B19BE" w:rsidRDefault="007B19BE" w:rsidP="007B19BE">
            <w:pPr>
              <w:spacing w:after="0" w:line="240" w:lineRule="auto"/>
              <w:ind w:right="57"/>
              <w:contextualSpacing/>
              <w:rPr>
                <w:rFonts w:ascii="Arial" w:hAnsi="Arial" w:cs="Arial"/>
                <w:i/>
                <w:iCs/>
                <w:color w:val="000000"/>
                <w:sz w:val="20"/>
                <w:szCs w:val="20"/>
              </w:rPr>
            </w:pPr>
            <w:r w:rsidRPr="007B19BE">
              <w:rPr>
                <w:rFonts w:ascii="Arial" w:hAnsi="Arial" w:cs="Arial"/>
                <w:i/>
                <w:iCs/>
                <w:color w:val="000000"/>
                <w:sz w:val="20"/>
                <w:szCs w:val="20"/>
              </w:rPr>
              <w:t>Bay</w:t>
            </w:r>
          </w:p>
        </w:tc>
        <w:tc>
          <w:tcPr>
            <w:tcW w:w="634" w:type="pct"/>
            <w:tcBorders>
              <w:top w:val="nil"/>
              <w:left w:val="nil"/>
              <w:bottom w:val="single" w:sz="4" w:space="0" w:color="000000"/>
              <w:right w:val="single" w:sz="4" w:space="0" w:color="000000"/>
            </w:tcBorders>
            <w:shd w:val="clear" w:color="auto" w:fill="auto"/>
            <w:noWrap/>
            <w:vAlign w:val="bottom"/>
            <w:hideMark/>
          </w:tcPr>
          <w:p w14:paraId="0040F782" w14:textId="315CF26C"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 </w:t>
            </w:r>
          </w:p>
        </w:tc>
        <w:tc>
          <w:tcPr>
            <w:tcW w:w="634" w:type="pct"/>
            <w:tcBorders>
              <w:top w:val="nil"/>
              <w:left w:val="nil"/>
              <w:bottom w:val="single" w:sz="4" w:space="0" w:color="000000"/>
              <w:right w:val="single" w:sz="4" w:space="0" w:color="000000"/>
            </w:tcBorders>
            <w:shd w:val="clear" w:color="auto" w:fill="auto"/>
            <w:noWrap/>
            <w:vAlign w:val="bottom"/>
            <w:hideMark/>
          </w:tcPr>
          <w:p w14:paraId="5763F517" w14:textId="11B38850"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 </w:t>
            </w:r>
          </w:p>
        </w:tc>
        <w:tc>
          <w:tcPr>
            <w:tcW w:w="634" w:type="pct"/>
            <w:tcBorders>
              <w:top w:val="nil"/>
              <w:left w:val="nil"/>
              <w:bottom w:val="single" w:sz="4" w:space="0" w:color="000000"/>
              <w:right w:val="single" w:sz="4" w:space="0" w:color="000000"/>
            </w:tcBorders>
            <w:shd w:val="clear" w:color="auto" w:fill="auto"/>
            <w:noWrap/>
            <w:vAlign w:val="bottom"/>
            <w:hideMark/>
          </w:tcPr>
          <w:p w14:paraId="30BE5C68" w14:textId="3EAFCB19"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 </w:t>
            </w:r>
          </w:p>
        </w:tc>
        <w:tc>
          <w:tcPr>
            <w:tcW w:w="632" w:type="pct"/>
            <w:tcBorders>
              <w:top w:val="nil"/>
              <w:left w:val="nil"/>
              <w:bottom w:val="single" w:sz="4" w:space="0" w:color="000000"/>
              <w:right w:val="single" w:sz="4" w:space="0" w:color="000000"/>
            </w:tcBorders>
            <w:shd w:val="clear" w:color="auto" w:fill="auto"/>
            <w:noWrap/>
            <w:vAlign w:val="bottom"/>
            <w:hideMark/>
          </w:tcPr>
          <w:p w14:paraId="11EBDCF9" w14:textId="0EAEFDF8"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 </w:t>
            </w:r>
          </w:p>
        </w:tc>
      </w:tr>
      <w:tr w:rsidR="007B19BE" w:rsidRPr="007B19BE" w14:paraId="067D33C9"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BCD1BF"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26C7615B" w14:textId="77777777" w:rsidR="007B19BE" w:rsidRPr="007B19BE" w:rsidRDefault="007B19BE" w:rsidP="007B19BE">
            <w:pPr>
              <w:spacing w:after="0" w:line="240" w:lineRule="auto"/>
              <w:ind w:right="57"/>
              <w:contextualSpacing/>
              <w:rPr>
                <w:rFonts w:ascii="Arial" w:hAnsi="Arial" w:cs="Arial"/>
                <w:i/>
                <w:iCs/>
                <w:color w:val="000000"/>
                <w:sz w:val="20"/>
                <w:szCs w:val="20"/>
              </w:rPr>
            </w:pPr>
            <w:proofErr w:type="spellStart"/>
            <w:r w:rsidRPr="007B19BE">
              <w:rPr>
                <w:rFonts w:ascii="Arial" w:hAnsi="Arial" w:cs="Arial"/>
                <w:i/>
                <w:iCs/>
                <w:color w:val="000000"/>
                <w:sz w:val="20"/>
                <w:szCs w:val="20"/>
              </w:rPr>
              <w:t>Biñan</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49EEB926" w14:textId="5EC8559D"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 </w:t>
            </w:r>
          </w:p>
        </w:tc>
        <w:tc>
          <w:tcPr>
            <w:tcW w:w="634" w:type="pct"/>
            <w:tcBorders>
              <w:top w:val="nil"/>
              <w:left w:val="nil"/>
              <w:bottom w:val="single" w:sz="4" w:space="0" w:color="000000"/>
              <w:right w:val="single" w:sz="4" w:space="0" w:color="000000"/>
            </w:tcBorders>
            <w:shd w:val="clear" w:color="auto" w:fill="auto"/>
            <w:noWrap/>
            <w:vAlign w:val="bottom"/>
            <w:hideMark/>
          </w:tcPr>
          <w:p w14:paraId="6641BF85" w14:textId="1E8CB50E"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 </w:t>
            </w:r>
          </w:p>
        </w:tc>
        <w:tc>
          <w:tcPr>
            <w:tcW w:w="634" w:type="pct"/>
            <w:tcBorders>
              <w:top w:val="nil"/>
              <w:left w:val="nil"/>
              <w:bottom w:val="single" w:sz="4" w:space="0" w:color="000000"/>
              <w:right w:val="single" w:sz="4" w:space="0" w:color="000000"/>
            </w:tcBorders>
            <w:shd w:val="clear" w:color="auto" w:fill="auto"/>
            <w:noWrap/>
            <w:vAlign w:val="bottom"/>
            <w:hideMark/>
          </w:tcPr>
          <w:p w14:paraId="035D2D8F" w14:textId="15DE4D33"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5 </w:t>
            </w:r>
          </w:p>
        </w:tc>
        <w:tc>
          <w:tcPr>
            <w:tcW w:w="632" w:type="pct"/>
            <w:tcBorders>
              <w:top w:val="nil"/>
              <w:left w:val="nil"/>
              <w:bottom w:val="single" w:sz="4" w:space="0" w:color="000000"/>
              <w:right w:val="single" w:sz="4" w:space="0" w:color="000000"/>
            </w:tcBorders>
            <w:shd w:val="clear" w:color="auto" w:fill="auto"/>
            <w:noWrap/>
            <w:vAlign w:val="bottom"/>
            <w:hideMark/>
          </w:tcPr>
          <w:p w14:paraId="28A96B11" w14:textId="431EF1AF"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5 </w:t>
            </w:r>
          </w:p>
        </w:tc>
      </w:tr>
      <w:tr w:rsidR="007B19BE" w:rsidRPr="007B19BE" w14:paraId="2EB42050"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3859E0"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68DC8E29" w14:textId="77777777" w:rsidR="007B19BE" w:rsidRPr="007B19BE" w:rsidRDefault="007B19BE" w:rsidP="007B19BE">
            <w:pPr>
              <w:spacing w:after="0" w:line="240" w:lineRule="auto"/>
              <w:ind w:right="57"/>
              <w:contextualSpacing/>
              <w:rPr>
                <w:rFonts w:ascii="Arial" w:hAnsi="Arial" w:cs="Arial"/>
                <w:i/>
                <w:iCs/>
                <w:color w:val="000000"/>
                <w:sz w:val="20"/>
                <w:szCs w:val="20"/>
              </w:rPr>
            </w:pPr>
            <w:r w:rsidRPr="007B19BE">
              <w:rPr>
                <w:rFonts w:ascii="Arial" w:hAnsi="Arial" w:cs="Arial"/>
                <w:i/>
                <w:iCs/>
                <w:color w:val="000000"/>
                <w:sz w:val="20"/>
                <w:szCs w:val="20"/>
              </w:rPr>
              <w:t xml:space="preserve">City of </w:t>
            </w:r>
            <w:proofErr w:type="spellStart"/>
            <w:r w:rsidRPr="007B19BE">
              <w:rPr>
                <w:rFonts w:ascii="Arial" w:hAnsi="Arial" w:cs="Arial"/>
                <w:i/>
                <w:iCs/>
                <w:color w:val="000000"/>
                <w:sz w:val="20"/>
                <w:szCs w:val="20"/>
              </w:rPr>
              <w:t>Calamba</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7046A60A" w14:textId="1A777204"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62 </w:t>
            </w:r>
          </w:p>
        </w:tc>
        <w:tc>
          <w:tcPr>
            <w:tcW w:w="634" w:type="pct"/>
            <w:tcBorders>
              <w:top w:val="nil"/>
              <w:left w:val="nil"/>
              <w:bottom w:val="single" w:sz="4" w:space="0" w:color="000000"/>
              <w:right w:val="single" w:sz="4" w:space="0" w:color="000000"/>
            </w:tcBorders>
            <w:shd w:val="clear" w:color="auto" w:fill="auto"/>
            <w:noWrap/>
            <w:vAlign w:val="bottom"/>
            <w:hideMark/>
          </w:tcPr>
          <w:p w14:paraId="615CC418" w14:textId="1CE55A3E"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62 </w:t>
            </w:r>
          </w:p>
        </w:tc>
        <w:tc>
          <w:tcPr>
            <w:tcW w:w="634" w:type="pct"/>
            <w:tcBorders>
              <w:top w:val="nil"/>
              <w:left w:val="nil"/>
              <w:bottom w:val="single" w:sz="4" w:space="0" w:color="000000"/>
              <w:right w:val="single" w:sz="4" w:space="0" w:color="000000"/>
            </w:tcBorders>
            <w:shd w:val="clear" w:color="auto" w:fill="auto"/>
            <w:noWrap/>
            <w:vAlign w:val="bottom"/>
            <w:hideMark/>
          </w:tcPr>
          <w:p w14:paraId="3EDBAD4D" w14:textId="7D32A5F3"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217 </w:t>
            </w:r>
          </w:p>
        </w:tc>
        <w:tc>
          <w:tcPr>
            <w:tcW w:w="632" w:type="pct"/>
            <w:tcBorders>
              <w:top w:val="nil"/>
              <w:left w:val="nil"/>
              <w:bottom w:val="single" w:sz="4" w:space="0" w:color="000000"/>
              <w:right w:val="single" w:sz="4" w:space="0" w:color="000000"/>
            </w:tcBorders>
            <w:shd w:val="clear" w:color="auto" w:fill="auto"/>
            <w:noWrap/>
            <w:vAlign w:val="bottom"/>
            <w:hideMark/>
          </w:tcPr>
          <w:p w14:paraId="0C9441FC" w14:textId="1FB1DB99"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217 </w:t>
            </w:r>
          </w:p>
        </w:tc>
      </w:tr>
      <w:tr w:rsidR="007B19BE" w:rsidRPr="007B19BE" w14:paraId="4FEE7349"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4866A4"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279689A8" w14:textId="77777777" w:rsidR="007B19BE" w:rsidRPr="007B19BE" w:rsidRDefault="007B19BE" w:rsidP="007B19BE">
            <w:pPr>
              <w:spacing w:after="0" w:line="240" w:lineRule="auto"/>
              <w:ind w:right="57"/>
              <w:contextualSpacing/>
              <w:rPr>
                <w:rFonts w:ascii="Arial" w:hAnsi="Arial" w:cs="Arial"/>
                <w:i/>
                <w:iCs/>
                <w:color w:val="000000"/>
                <w:sz w:val="20"/>
                <w:szCs w:val="20"/>
              </w:rPr>
            </w:pPr>
            <w:r w:rsidRPr="007B19BE">
              <w:rPr>
                <w:rFonts w:ascii="Arial" w:hAnsi="Arial" w:cs="Arial"/>
                <w:i/>
                <w:iCs/>
                <w:color w:val="000000"/>
                <w:sz w:val="20"/>
                <w:szCs w:val="20"/>
              </w:rPr>
              <w:t>San Pedro</w:t>
            </w:r>
          </w:p>
        </w:tc>
        <w:tc>
          <w:tcPr>
            <w:tcW w:w="634" w:type="pct"/>
            <w:tcBorders>
              <w:top w:val="nil"/>
              <w:left w:val="nil"/>
              <w:bottom w:val="single" w:sz="4" w:space="0" w:color="000000"/>
              <w:right w:val="single" w:sz="4" w:space="0" w:color="000000"/>
            </w:tcBorders>
            <w:shd w:val="clear" w:color="auto" w:fill="auto"/>
            <w:noWrap/>
            <w:vAlign w:val="bottom"/>
            <w:hideMark/>
          </w:tcPr>
          <w:p w14:paraId="552BB0F8" w14:textId="05F55CD7"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 </w:t>
            </w:r>
          </w:p>
        </w:tc>
        <w:tc>
          <w:tcPr>
            <w:tcW w:w="634" w:type="pct"/>
            <w:tcBorders>
              <w:top w:val="nil"/>
              <w:left w:val="nil"/>
              <w:bottom w:val="single" w:sz="4" w:space="0" w:color="000000"/>
              <w:right w:val="single" w:sz="4" w:space="0" w:color="000000"/>
            </w:tcBorders>
            <w:shd w:val="clear" w:color="auto" w:fill="auto"/>
            <w:noWrap/>
            <w:vAlign w:val="bottom"/>
            <w:hideMark/>
          </w:tcPr>
          <w:p w14:paraId="08310A1E" w14:textId="44F4A101"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3 </w:t>
            </w:r>
          </w:p>
        </w:tc>
        <w:tc>
          <w:tcPr>
            <w:tcW w:w="634" w:type="pct"/>
            <w:tcBorders>
              <w:top w:val="nil"/>
              <w:left w:val="nil"/>
              <w:bottom w:val="single" w:sz="4" w:space="0" w:color="000000"/>
              <w:right w:val="single" w:sz="4" w:space="0" w:color="000000"/>
            </w:tcBorders>
            <w:shd w:val="clear" w:color="auto" w:fill="auto"/>
            <w:noWrap/>
            <w:vAlign w:val="bottom"/>
            <w:hideMark/>
          </w:tcPr>
          <w:p w14:paraId="5C5DC337" w14:textId="38E99B8F"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12 </w:t>
            </w:r>
          </w:p>
        </w:tc>
        <w:tc>
          <w:tcPr>
            <w:tcW w:w="632" w:type="pct"/>
            <w:tcBorders>
              <w:top w:val="nil"/>
              <w:left w:val="nil"/>
              <w:bottom w:val="single" w:sz="4" w:space="0" w:color="000000"/>
              <w:right w:val="single" w:sz="4" w:space="0" w:color="000000"/>
            </w:tcBorders>
            <w:shd w:val="clear" w:color="auto" w:fill="auto"/>
            <w:noWrap/>
            <w:vAlign w:val="bottom"/>
            <w:hideMark/>
          </w:tcPr>
          <w:p w14:paraId="1416F62A" w14:textId="5C4AC923"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12 </w:t>
            </w:r>
          </w:p>
        </w:tc>
      </w:tr>
      <w:tr w:rsidR="007B19BE" w:rsidRPr="007B19BE" w14:paraId="5A84C518" w14:textId="77777777" w:rsidTr="007B19BE">
        <w:trPr>
          <w:trHeight w:val="20"/>
        </w:trPr>
        <w:tc>
          <w:tcPr>
            <w:tcW w:w="24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C9A30C" w14:textId="77777777" w:rsidR="007B19BE" w:rsidRPr="007B19BE" w:rsidRDefault="007B19BE" w:rsidP="007B19BE">
            <w:pPr>
              <w:spacing w:after="0" w:line="240" w:lineRule="auto"/>
              <w:ind w:right="57"/>
              <w:contextualSpacing/>
              <w:rPr>
                <w:rFonts w:ascii="Arial" w:hAnsi="Arial" w:cs="Arial"/>
                <w:b/>
                <w:bCs/>
                <w:color w:val="000000"/>
                <w:sz w:val="20"/>
                <w:szCs w:val="20"/>
              </w:rPr>
            </w:pPr>
            <w:r w:rsidRPr="007B19BE">
              <w:rPr>
                <w:rFonts w:ascii="Arial" w:hAnsi="Arial" w:cs="Arial"/>
                <w:b/>
                <w:bCs/>
                <w:color w:val="000000"/>
                <w:sz w:val="20"/>
                <w:szCs w:val="20"/>
              </w:rPr>
              <w:t>Quezon</w:t>
            </w:r>
          </w:p>
        </w:tc>
        <w:tc>
          <w:tcPr>
            <w:tcW w:w="634" w:type="pct"/>
            <w:tcBorders>
              <w:top w:val="nil"/>
              <w:left w:val="nil"/>
              <w:bottom w:val="single" w:sz="4" w:space="0" w:color="000000"/>
              <w:right w:val="single" w:sz="4" w:space="0" w:color="000000"/>
            </w:tcBorders>
            <w:shd w:val="clear" w:color="D8D8D8" w:fill="D8D8D8"/>
            <w:vAlign w:val="center"/>
            <w:hideMark/>
          </w:tcPr>
          <w:p w14:paraId="1780A993" w14:textId="69B644B9" w:rsidR="007B19BE" w:rsidRPr="007B19BE" w:rsidRDefault="007B19BE" w:rsidP="007B19BE">
            <w:pPr>
              <w:spacing w:after="0" w:line="240" w:lineRule="auto"/>
              <w:ind w:right="57"/>
              <w:contextualSpacing/>
              <w:jc w:val="right"/>
              <w:rPr>
                <w:rFonts w:ascii="Arial" w:hAnsi="Arial" w:cs="Arial"/>
                <w:b/>
                <w:bCs/>
                <w:i/>
                <w:color w:val="000000"/>
                <w:sz w:val="20"/>
                <w:szCs w:val="20"/>
              </w:rPr>
            </w:pPr>
            <w:r w:rsidRPr="007B19BE">
              <w:rPr>
                <w:rFonts w:ascii="Arial" w:hAnsi="Arial" w:cs="Arial"/>
                <w:b/>
                <w:bCs/>
                <w:i/>
                <w:color w:val="000000"/>
                <w:sz w:val="20"/>
                <w:szCs w:val="20"/>
              </w:rPr>
              <w:t xml:space="preserve"> 1 </w:t>
            </w:r>
          </w:p>
        </w:tc>
        <w:tc>
          <w:tcPr>
            <w:tcW w:w="634" w:type="pct"/>
            <w:tcBorders>
              <w:top w:val="nil"/>
              <w:left w:val="nil"/>
              <w:bottom w:val="single" w:sz="4" w:space="0" w:color="000000"/>
              <w:right w:val="single" w:sz="4" w:space="0" w:color="000000"/>
            </w:tcBorders>
            <w:shd w:val="clear" w:color="D8D8D8" w:fill="D8D8D8"/>
            <w:vAlign w:val="center"/>
            <w:hideMark/>
          </w:tcPr>
          <w:p w14:paraId="3DF6384E" w14:textId="2BD46CA0" w:rsidR="007B19BE" w:rsidRPr="007B19BE" w:rsidRDefault="007B19BE" w:rsidP="007B19BE">
            <w:pPr>
              <w:spacing w:after="0" w:line="240" w:lineRule="auto"/>
              <w:ind w:right="57"/>
              <w:contextualSpacing/>
              <w:jc w:val="right"/>
              <w:rPr>
                <w:rFonts w:ascii="Arial" w:hAnsi="Arial" w:cs="Arial"/>
                <w:b/>
                <w:bCs/>
                <w:i/>
                <w:color w:val="000000"/>
                <w:sz w:val="20"/>
                <w:szCs w:val="20"/>
              </w:rPr>
            </w:pPr>
            <w:r w:rsidRPr="007B19BE">
              <w:rPr>
                <w:rFonts w:ascii="Arial" w:hAnsi="Arial" w:cs="Arial"/>
                <w:b/>
                <w:bCs/>
                <w:i/>
                <w:color w:val="000000"/>
                <w:sz w:val="20"/>
                <w:szCs w:val="20"/>
              </w:rPr>
              <w:t xml:space="preserve"> 1 </w:t>
            </w:r>
          </w:p>
        </w:tc>
        <w:tc>
          <w:tcPr>
            <w:tcW w:w="634" w:type="pct"/>
            <w:tcBorders>
              <w:top w:val="nil"/>
              <w:left w:val="nil"/>
              <w:bottom w:val="single" w:sz="4" w:space="0" w:color="000000"/>
              <w:right w:val="single" w:sz="4" w:space="0" w:color="000000"/>
            </w:tcBorders>
            <w:shd w:val="clear" w:color="D8D8D8" w:fill="D8D8D8"/>
            <w:vAlign w:val="center"/>
            <w:hideMark/>
          </w:tcPr>
          <w:p w14:paraId="29DAE240" w14:textId="0D4A7197" w:rsidR="007B19BE" w:rsidRPr="007B19BE" w:rsidRDefault="007B19BE" w:rsidP="007B19BE">
            <w:pPr>
              <w:spacing w:after="0" w:line="240" w:lineRule="auto"/>
              <w:ind w:right="57"/>
              <w:contextualSpacing/>
              <w:jc w:val="right"/>
              <w:rPr>
                <w:rFonts w:ascii="Arial" w:hAnsi="Arial" w:cs="Arial"/>
                <w:b/>
                <w:bCs/>
                <w:i/>
                <w:color w:val="000000"/>
                <w:sz w:val="20"/>
                <w:szCs w:val="20"/>
              </w:rPr>
            </w:pPr>
            <w:r w:rsidRPr="007B19BE">
              <w:rPr>
                <w:rFonts w:ascii="Arial" w:hAnsi="Arial" w:cs="Arial"/>
                <w:b/>
                <w:bCs/>
                <w:i/>
                <w:color w:val="000000"/>
                <w:sz w:val="20"/>
                <w:szCs w:val="20"/>
              </w:rPr>
              <w:t xml:space="preserve"> 4 </w:t>
            </w:r>
          </w:p>
        </w:tc>
        <w:tc>
          <w:tcPr>
            <w:tcW w:w="632" w:type="pct"/>
            <w:tcBorders>
              <w:top w:val="nil"/>
              <w:left w:val="nil"/>
              <w:bottom w:val="single" w:sz="4" w:space="0" w:color="000000"/>
              <w:right w:val="single" w:sz="4" w:space="0" w:color="000000"/>
            </w:tcBorders>
            <w:shd w:val="clear" w:color="D8D8D8" w:fill="D8D8D8"/>
            <w:vAlign w:val="center"/>
            <w:hideMark/>
          </w:tcPr>
          <w:p w14:paraId="4D2689E4" w14:textId="037AC649" w:rsidR="007B19BE" w:rsidRPr="007B19BE" w:rsidRDefault="007B19BE" w:rsidP="007B19BE">
            <w:pPr>
              <w:spacing w:after="0" w:line="240" w:lineRule="auto"/>
              <w:ind w:right="57"/>
              <w:contextualSpacing/>
              <w:jc w:val="right"/>
              <w:rPr>
                <w:rFonts w:ascii="Arial" w:hAnsi="Arial" w:cs="Arial"/>
                <w:b/>
                <w:bCs/>
                <w:i/>
                <w:color w:val="000000"/>
                <w:sz w:val="20"/>
                <w:szCs w:val="20"/>
              </w:rPr>
            </w:pPr>
            <w:r w:rsidRPr="007B19BE">
              <w:rPr>
                <w:rFonts w:ascii="Arial" w:hAnsi="Arial" w:cs="Arial"/>
                <w:b/>
                <w:bCs/>
                <w:i/>
                <w:color w:val="000000"/>
                <w:sz w:val="20"/>
                <w:szCs w:val="20"/>
              </w:rPr>
              <w:t xml:space="preserve"> 4 </w:t>
            </w:r>
          </w:p>
        </w:tc>
      </w:tr>
      <w:tr w:rsidR="007B19BE" w:rsidRPr="007B19BE" w14:paraId="1A265925" w14:textId="77777777" w:rsidTr="007B19B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8A1EAF" w14:textId="77777777" w:rsidR="007B19BE" w:rsidRPr="007B19BE" w:rsidRDefault="007B19BE" w:rsidP="007B19BE">
            <w:pPr>
              <w:spacing w:after="0" w:line="240" w:lineRule="auto"/>
              <w:ind w:right="57"/>
              <w:contextualSpacing/>
              <w:jc w:val="right"/>
              <w:rPr>
                <w:rFonts w:ascii="Arial" w:hAnsi="Arial" w:cs="Arial"/>
                <w:color w:val="000000"/>
                <w:sz w:val="20"/>
                <w:szCs w:val="20"/>
              </w:rPr>
            </w:pPr>
            <w:r w:rsidRPr="007B19BE">
              <w:rPr>
                <w:rFonts w:ascii="Arial" w:hAnsi="Arial" w:cs="Arial"/>
                <w:color w:val="000000"/>
                <w:sz w:val="20"/>
                <w:szCs w:val="20"/>
              </w:rPr>
              <w:t> </w:t>
            </w:r>
          </w:p>
        </w:tc>
        <w:tc>
          <w:tcPr>
            <w:tcW w:w="2385" w:type="pct"/>
            <w:tcBorders>
              <w:top w:val="nil"/>
              <w:left w:val="nil"/>
              <w:bottom w:val="single" w:sz="4" w:space="0" w:color="000000"/>
              <w:right w:val="single" w:sz="4" w:space="0" w:color="000000"/>
            </w:tcBorders>
            <w:shd w:val="clear" w:color="auto" w:fill="auto"/>
            <w:vAlign w:val="center"/>
            <w:hideMark/>
          </w:tcPr>
          <w:p w14:paraId="77C7E7CD" w14:textId="77777777" w:rsidR="007B19BE" w:rsidRPr="007B19BE" w:rsidRDefault="007B19BE" w:rsidP="007B19BE">
            <w:pPr>
              <w:spacing w:after="0" w:line="240" w:lineRule="auto"/>
              <w:ind w:right="57"/>
              <w:contextualSpacing/>
              <w:rPr>
                <w:rFonts w:ascii="Arial" w:hAnsi="Arial" w:cs="Arial"/>
                <w:i/>
                <w:iCs/>
                <w:color w:val="000000"/>
                <w:sz w:val="20"/>
                <w:szCs w:val="20"/>
              </w:rPr>
            </w:pPr>
            <w:proofErr w:type="spellStart"/>
            <w:r w:rsidRPr="007B19BE">
              <w:rPr>
                <w:rFonts w:ascii="Arial" w:hAnsi="Arial" w:cs="Arial"/>
                <w:i/>
                <w:iCs/>
                <w:color w:val="000000"/>
                <w:sz w:val="20"/>
                <w:szCs w:val="20"/>
              </w:rPr>
              <w:t>Candelaria</w:t>
            </w:r>
            <w:proofErr w:type="spellEnd"/>
          </w:p>
        </w:tc>
        <w:tc>
          <w:tcPr>
            <w:tcW w:w="634" w:type="pct"/>
            <w:tcBorders>
              <w:top w:val="nil"/>
              <w:left w:val="nil"/>
              <w:bottom w:val="single" w:sz="4" w:space="0" w:color="000000"/>
              <w:right w:val="single" w:sz="4" w:space="0" w:color="000000"/>
            </w:tcBorders>
            <w:shd w:val="clear" w:color="auto" w:fill="auto"/>
            <w:noWrap/>
            <w:vAlign w:val="bottom"/>
            <w:hideMark/>
          </w:tcPr>
          <w:p w14:paraId="4B14A792" w14:textId="68D7FBB1"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 </w:t>
            </w:r>
          </w:p>
        </w:tc>
        <w:tc>
          <w:tcPr>
            <w:tcW w:w="634" w:type="pct"/>
            <w:tcBorders>
              <w:top w:val="nil"/>
              <w:left w:val="nil"/>
              <w:bottom w:val="single" w:sz="4" w:space="0" w:color="000000"/>
              <w:right w:val="single" w:sz="4" w:space="0" w:color="000000"/>
            </w:tcBorders>
            <w:shd w:val="clear" w:color="auto" w:fill="auto"/>
            <w:noWrap/>
            <w:vAlign w:val="bottom"/>
            <w:hideMark/>
          </w:tcPr>
          <w:p w14:paraId="726D6EDE" w14:textId="07ED984F"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1 </w:t>
            </w:r>
          </w:p>
        </w:tc>
        <w:tc>
          <w:tcPr>
            <w:tcW w:w="634" w:type="pct"/>
            <w:tcBorders>
              <w:top w:val="nil"/>
              <w:left w:val="nil"/>
              <w:bottom w:val="single" w:sz="4" w:space="0" w:color="000000"/>
              <w:right w:val="single" w:sz="4" w:space="0" w:color="000000"/>
            </w:tcBorders>
            <w:shd w:val="clear" w:color="auto" w:fill="auto"/>
            <w:noWrap/>
            <w:vAlign w:val="bottom"/>
            <w:hideMark/>
          </w:tcPr>
          <w:p w14:paraId="6B432AE4" w14:textId="786561F2"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4 </w:t>
            </w:r>
          </w:p>
        </w:tc>
        <w:tc>
          <w:tcPr>
            <w:tcW w:w="632" w:type="pct"/>
            <w:tcBorders>
              <w:top w:val="nil"/>
              <w:left w:val="nil"/>
              <w:bottom w:val="single" w:sz="4" w:space="0" w:color="000000"/>
              <w:right w:val="single" w:sz="4" w:space="0" w:color="000000"/>
            </w:tcBorders>
            <w:shd w:val="clear" w:color="auto" w:fill="auto"/>
            <w:noWrap/>
            <w:vAlign w:val="bottom"/>
            <w:hideMark/>
          </w:tcPr>
          <w:p w14:paraId="0AD14A91" w14:textId="056A88D1" w:rsidR="007B19BE" w:rsidRPr="007B19BE" w:rsidRDefault="007B19BE" w:rsidP="007B19BE">
            <w:pPr>
              <w:spacing w:after="0" w:line="240" w:lineRule="auto"/>
              <w:ind w:right="57"/>
              <w:contextualSpacing/>
              <w:jc w:val="right"/>
              <w:rPr>
                <w:rFonts w:ascii="Arial" w:hAnsi="Arial" w:cs="Arial"/>
                <w:i/>
                <w:color w:val="000000"/>
                <w:sz w:val="20"/>
                <w:szCs w:val="20"/>
              </w:rPr>
            </w:pPr>
            <w:r w:rsidRPr="007B19BE">
              <w:rPr>
                <w:rFonts w:ascii="Arial" w:hAnsi="Arial" w:cs="Arial"/>
                <w:i/>
                <w:color w:val="000000"/>
                <w:sz w:val="20"/>
                <w:szCs w:val="20"/>
              </w:rPr>
              <w:t xml:space="preserve">4 </w:t>
            </w:r>
          </w:p>
        </w:tc>
      </w:tr>
    </w:tbl>
    <w:p w14:paraId="55B5D0A9" w14:textId="77777777" w:rsidR="00D16926" w:rsidRPr="00981DD4" w:rsidRDefault="00D16926" w:rsidP="00D16926">
      <w:pPr>
        <w:spacing w:after="0" w:line="240" w:lineRule="auto"/>
        <w:ind w:left="1080" w:right="27"/>
        <w:contextualSpacing/>
        <w:jc w:val="both"/>
        <w:rPr>
          <w:rFonts w:ascii="Arial" w:eastAsia="Times New Roman" w:hAnsi="Arial" w:cs="Arial"/>
          <w:bCs/>
          <w:i/>
          <w:iCs/>
          <w:color w:val="000000"/>
          <w:sz w:val="16"/>
          <w:szCs w:val="16"/>
        </w:rPr>
      </w:pPr>
      <w:r w:rsidRPr="00981DD4">
        <w:rPr>
          <w:rFonts w:ascii="Arial" w:eastAsia="Times New Roman" w:hAnsi="Arial" w:cs="Arial"/>
          <w:bCs/>
          <w:i/>
          <w:iCs/>
          <w:color w:val="000000"/>
          <w:sz w:val="16"/>
          <w:szCs w:val="16"/>
        </w:rPr>
        <w:t>N</w:t>
      </w:r>
      <w:r w:rsidRPr="00981DD4">
        <w:rPr>
          <w:rFonts w:ascii="Arial" w:eastAsia="Times New Roman" w:hAnsi="Arial" w:cs="Arial"/>
          <w:bCs/>
          <w:i/>
          <w:iCs/>
          <w:color w:val="000000"/>
          <w:sz w:val="16"/>
          <w:szCs w:val="16"/>
        </w:rPr>
        <w:t>ote: Ongoing assessment and validation are continuously being conducted.</w:t>
      </w:r>
    </w:p>
    <w:p w14:paraId="3B12CCAB" w14:textId="77777777" w:rsidR="00D16926" w:rsidRPr="00981DD4" w:rsidRDefault="00D16926" w:rsidP="00D16926">
      <w:pPr>
        <w:spacing w:after="0" w:line="240" w:lineRule="auto"/>
        <w:ind w:left="284" w:right="27"/>
        <w:contextualSpacing/>
        <w:jc w:val="right"/>
        <w:rPr>
          <w:rFonts w:ascii="Arial" w:eastAsia="Times New Roman" w:hAnsi="Arial" w:cs="Arial"/>
          <w:i/>
          <w:iCs/>
          <w:color w:val="0070C0"/>
          <w:sz w:val="16"/>
          <w:szCs w:val="16"/>
        </w:rPr>
      </w:pPr>
      <w:r w:rsidRPr="00981DD4">
        <w:rPr>
          <w:rFonts w:ascii="Arial" w:eastAsia="Times New Roman" w:hAnsi="Arial" w:cs="Arial"/>
          <w:i/>
          <w:iCs/>
          <w:color w:val="0070C0"/>
          <w:sz w:val="16"/>
          <w:szCs w:val="16"/>
        </w:rPr>
        <w:t>Sources: DSWD-FO CALABARZON</w:t>
      </w:r>
    </w:p>
    <w:p w14:paraId="6331C52A" w14:textId="574AC498" w:rsidR="00DA78A9" w:rsidRDefault="00DA78A9" w:rsidP="00B07DBD">
      <w:pPr>
        <w:pStyle w:val="NoSpacing"/>
        <w:contextualSpacing/>
        <w:jc w:val="both"/>
        <w:rPr>
          <w:rFonts w:ascii="Arial" w:hAnsi="Arial" w:cs="Arial"/>
          <w:sz w:val="24"/>
          <w:szCs w:val="24"/>
        </w:rPr>
      </w:pPr>
    </w:p>
    <w:p w14:paraId="6A64D31B" w14:textId="2DFA536A" w:rsidR="007B19BE" w:rsidRDefault="007B19BE" w:rsidP="00B07DBD">
      <w:pPr>
        <w:pStyle w:val="NoSpacing"/>
        <w:contextualSpacing/>
        <w:jc w:val="both"/>
        <w:rPr>
          <w:rFonts w:ascii="Arial" w:hAnsi="Arial" w:cs="Arial"/>
          <w:sz w:val="24"/>
          <w:szCs w:val="24"/>
        </w:rPr>
      </w:pPr>
    </w:p>
    <w:p w14:paraId="775ED5B5" w14:textId="0837E119" w:rsidR="007B19BE" w:rsidRDefault="007B19BE" w:rsidP="00B07DBD">
      <w:pPr>
        <w:pStyle w:val="NoSpacing"/>
        <w:contextualSpacing/>
        <w:jc w:val="both"/>
        <w:rPr>
          <w:rFonts w:ascii="Arial" w:hAnsi="Arial" w:cs="Arial"/>
          <w:sz w:val="24"/>
          <w:szCs w:val="24"/>
        </w:rPr>
      </w:pPr>
    </w:p>
    <w:p w14:paraId="62C32165" w14:textId="6E6DC7DB" w:rsidR="007B19BE" w:rsidRDefault="007B19BE" w:rsidP="00B07DBD">
      <w:pPr>
        <w:pStyle w:val="NoSpacing"/>
        <w:contextualSpacing/>
        <w:jc w:val="both"/>
        <w:rPr>
          <w:rFonts w:ascii="Arial" w:hAnsi="Arial" w:cs="Arial"/>
          <w:sz w:val="24"/>
          <w:szCs w:val="24"/>
        </w:rPr>
      </w:pPr>
    </w:p>
    <w:p w14:paraId="0499016B" w14:textId="77777777" w:rsidR="007B19BE" w:rsidRDefault="007B19BE" w:rsidP="00B07DBD">
      <w:pPr>
        <w:pStyle w:val="NoSpacing"/>
        <w:contextualSpacing/>
        <w:jc w:val="both"/>
        <w:rPr>
          <w:rFonts w:ascii="Arial" w:hAnsi="Arial" w:cs="Arial"/>
          <w:sz w:val="24"/>
          <w:szCs w:val="24"/>
        </w:rPr>
      </w:pPr>
    </w:p>
    <w:p w14:paraId="6BE892E5" w14:textId="77777777" w:rsidR="007B19BE" w:rsidRPr="000C753A" w:rsidRDefault="007B19BE" w:rsidP="00B07DBD">
      <w:pPr>
        <w:pStyle w:val="NoSpacing"/>
        <w:contextualSpacing/>
        <w:jc w:val="both"/>
        <w:rPr>
          <w:rFonts w:ascii="Arial" w:hAnsi="Arial" w:cs="Arial"/>
          <w:sz w:val="24"/>
          <w:szCs w:val="24"/>
        </w:rPr>
      </w:pPr>
    </w:p>
    <w:p w14:paraId="67431872" w14:textId="22475AB8" w:rsidR="004C7388" w:rsidRDefault="00D10A86" w:rsidP="004C7388">
      <w:pPr>
        <w:pStyle w:val="NoSpacing"/>
        <w:numPr>
          <w:ilvl w:val="0"/>
          <w:numId w:val="14"/>
        </w:numPr>
        <w:ind w:left="567" w:hanging="567"/>
        <w:contextualSpacing/>
        <w:jc w:val="both"/>
        <w:rPr>
          <w:rFonts w:ascii="Arial" w:hAnsi="Arial" w:cs="Arial"/>
          <w:b/>
          <w:sz w:val="24"/>
          <w:szCs w:val="24"/>
        </w:rPr>
      </w:pPr>
      <w:r>
        <w:rPr>
          <w:rFonts w:ascii="Arial" w:hAnsi="Arial" w:cs="Arial"/>
          <w:b/>
          <w:sz w:val="24"/>
          <w:szCs w:val="24"/>
        </w:rPr>
        <w:lastRenderedPageBreak/>
        <w:t>Cost of Humanitarian Assistance Provided</w:t>
      </w:r>
    </w:p>
    <w:p w14:paraId="2670195D" w14:textId="77777777" w:rsidR="00D16926" w:rsidRDefault="00D16926" w:rsidP="00D16926">
      <w:pPr>
        <w:pStyle w:val="NoSpacing"/>
        <w:ind w:left="567"/>
        <w:contextualSpacing/>
        <w:jc w:val="both"/>
        <w:rPr>
          <w:rFonts w:ascii="Arial" w:hAnsi="Arial" w:cs="Arial"/>
          <w:b/>
          <w:sz w:val="24"/>
          <w:szCs w:val="24"/>
        </w:rPr>
      </w:pPr>
    </w:p>
    <w:p w14:paraId="4ABC483E" w14:textId="77777777" w:rsidR="00D16926" w:rsidRPr="007B19BE" w:rsidRDefault="00D16926" w:rsidP="00D16926">
      <w:pPr>
        <w:pStyle w:val="NoSpacing"/>
        <w:ind w:left="567"/>
        <w:contextualSpacing/>
        <w:jc w:val="both"/>
        <w:rPr>
          <w:rFonts w:ascii="Arial" w:hAnsi="Arial" w:cs="Arial"/>
          <w:b/>
          <w:sz w:val="24"/>
          <w:szCs w:val="24"/>
        </w:rPr>
      </w:pPr>
      <w:r w:rsidRPr="007B19BE">
        <w:rPr>
          <w:rFonts w:ascii="Arial" w:hAnsi="Arial" w:cs="Arial"/>
          <w:sz w:val="24"/>
          <w:szCs w:val="24"/>
        </w:rPr>
        <w:t xml:space="preserve">A total of </w:t>
      </w:r>
      <w:r w:rsidRPr="007B19BE">
        <w:rPr>
          <w:rFonts w:ascii="Arial" w:hAnsi="Arial" w:cs="Arial"/>
          <w:b/>
          <w:sz w:val="24"/>
          <w:szCs w:val="24"/>
        </w:rPr>
        <w:t>₱</w:t>
      </w:r>
      <w:r w:rsidRPr="007B19BE">
        <w:rPr>
          <w:rFonts w:ascii="Arial" w:hAnsi="Arial" w:cs="Arial"/>
          <w:b/>
          <w:bCs/>
          <w:sz w:val="24"/>
          <w:szCs w:val="24"/>
        </w:rPr>
        <w:t xml:space="preserve">4,844,386.20 </w:t>
      </w:r>
      <w:r w:rsidRPr="007B19BE">
        <w:rPr>
          <w:rFonts w:ascii="Arial" w:hAnsi="Arial" w:cs="Arial"/>
          <w:sz w:val="24"/>
          <w:szCs w:val="24"/>
        </w:rPr>
        <w:t xml:space="preserve">worth of assistance was provided to the affected families; of which, </w:t>
      </w:r>
      <w:r w:rsidRPr="007B19BE">
        <w:rPr>
          <w:rFonts w:ascii="Arial" w:hAnsi="Arial" w:cs="Arial"/>
          <w:b/>
          <w:sz w:val="24"/>
          <w:szCs w:val="24"/>
        </w:rPr>
        <w:t xml:space="preserve">₱1,196,477.20 </w:t>
      </w:r>
      <w:r w:rsidRPr="007B19BE">
        <w:rPr>
          <w:rFonts w:ascii="Arial" w:hAnsi="Arial" w:cs="Arial"/>
          <w:sz w:val="24"/>
          <w:szCs w:val="24"/>
        </w:rPr>
        <w:t xml:space="preserve">was provided by </w:t>
      </w:r>
      <w:r w:rsidRPr="007B19BE">
        <w:rPr>
          <w:rFonts w:ascii="Arial" w:hAnsi="Arial" w:cs="Arial"/>
          <w:b/>
          <w:sz w:val="24"/>
          <w:szCs w:val="24"/>
        </w:rPr>
        <w:t>DSWD</w:t>
      </w:r>
      <w:r w:rsidRPr="007B19BE">
        <w:rPr>
          <w:rFonts w:ascii="Arial" w:hAnsi="Arial" w:cs="Arial"/>
          <w:sz w:val="24"/>
          <w:szCs w:val="24"/>
        </w:rPr>
        <w:t xml:space="preserve">, </w:t>
      </w:r>
      <w:r w:rsidRPr="007B19BE">
        <w:rPr>
          <w:rFonts w:ascii="Arial" w:hAnsi="Arial" w:cs="Arial"/>
          <w:b/>
          <w:sz w:val="24"/>
          <w:szCs w:val="24"/>
        </w:rPr>
        <w:t xml:space="preserve">₱3,220,109.00 </w:t>
      </w:r>
      <w:r w:rsidRPr="007B19BE">
        <w:rPr>
          <w:rFonts w:ascii="Arial" w:hAnsi="Arial" w:cs="Arial"/>
          <w:sz w:val="24"/>
          <w:szCs w:val="24"/>
        </w:rPr>
        <w:t xml:space="preserve">from </w:t>
      </w:r>
      <w:r w:rsidRPr="007B19BE">
        <w:rPr>
          <w:rFonts w:ascii="Arial" w:hAnsi="Arial" w:cs="Arial"/>
          <w:b/>
          <w:sz w:val="24"/>
          <w:szCs w:val="24"/>
        </w:rPr>
        <w:t xml:space="preserve">LGUs </w:t>
      </w:r>
      <w:r w:rsidRPr="007B19BE">
        <w:rPr>
          <w:rFonts w:ascii="Arial" w:hAnsi="Arial" w:cs="Arial"/>
          <w:sz w:val="24"/>
          <w:szCs w:val="24"/>
        </w:rPr>
        <w:t xml:space="preserve">and </w:t>
      </w:r>
      <w:r w:rsidRPr="007B19BE">
        <w:rPr>
          <w:rFonts w:ascii="Arial" w:hAnsi="Arial" w:cs="Arial"/>
          <w:b/>
          <w:sz w:val="24"/>
          <w:szCs w:val="24"/>
        </w:rPr>
        <w:t xml:space="preserve">₱427,800.00 </w:t>
      </w:r>
      <w:r w:rsidRPr="007B19BE">
        <w:rPr>
          <w:rFonts w:ascii="Arial" w:hAnsi="Arial" w:cs="Arial"/>
          <w:sz w:val="24"/>
          <w:szCs w:val="24"/>
        </w:rPr>
        <w:t>from</w:t>
      </w:r>
      <w:r w:rsidRPr="007B19BE">
        <w:rPr>
          <w:rFonts w:ascii="Arial" w:hAnsi="Arial" w:cs="Arial"/>
          <w:b/>
          <w:sz w:val="24"/>
          <w:szCs w:val="24"/>
        </w:rPr>
        <w:t xml:space="preserve"> NGOs </w:t>
      </w:r>
      <w:r w:rsidRPr="007B19BE">
        <w:rPr>
          <w:rFonts w:ascii="Arial" w:hAnsi="Arial" w:cs="Arial"/>
          <w:sz w:val="24"/>
          <w:szCs w:val="24"/>
        </w:rPr>
        <w:t>(see Table 5).</w:t>
      </w:r>
    </w:p>
    <w:p w14:paraId="342C5308" w14:textId="77777777" w:rsidR="00D16926" w:rsidRDefault="00D16926" w:rsidP="00D16926">
      <w:pPr>
        <w:pStyle w:val="NoSpacing"/>
        <w:ind w:left="567"/>
        <w:contextualSpacing/>
        <w:jc w:val="both"/>
        <w:rPr>
          <w:rFonts w:ascii="Arial" w:hAnsi="Arial" w:cs="Arial"/>
          <w:b/>
          <w:sz w:val="24"/>
          <w:szCs w:val="24"/>
        </w:rPr>
      </w:pPr>
    </w:p>
    <w:p w14:paraId="237A31F3" w14:textId="77777777" w:rsidR="00D16926" w:rsidRDefault="00D16926" w:rsidP="00D16926">
      <w:pPr>
        <w:pStyle w:val="NoSpacing"/>
        <w:ind w:left="567"/>
        <w:contextualSpacing/>
        <w:jc w:val="both"/>
        <w:rPr>
          <w:rFonts w:ascii="Arial" w:hAnsi="Arial" w:cs="Arial"/>
          <w:b/>
          <w:i/>
          <w:color w:val="000000"/>
          <w:sz w:val="20"/>
          <w:szCs w:val="27"/>
        </w:rPr>
      </w:pPr>
      <w:r w:rsidRPr="004C7388">
        <w:rPr>
          <w:rFonts w:ascii="Arial" w:hAnsi="Arial" w:cs="Arial"/>
          <w:b/>
          <w:i/>
          <w:color w:val="000000"/>
          <w:sz w:val="20"/>
          <w:szCs w:val="27"/>
        </w:rPr>
        <w:t>Table 5. Cost of Assistance Provided to Affected Families / Persons</w:t>
      </w:r>
    </w:p>
    <w:tbl>
      <w:tblPr>
        <w:tblW w:w="4708" w:type="pct"/>
        <w:tblInd w:w="562" w:type="dxa"/>
        <w:tblCellMar>
          <w:left w:w="0" w:type="dxa"/>
          <w:right w:w="0" w:type="dxa"/>
        </w:tblCellMar>
        <w:tblLook w:val="04A0" w:firstRow="1" w:lastRow="0" w:firstColumn="1" w:lastColumn="0" w:noHBand="0" w:noVBand="1"/>
      </w:tblPr>
      <w:tblGrid>
        <w:gridCol w:w="118"/>
        <w:gridCol w:w="3204"/>
        <w:gridCol w:w="1235"/>
        <w:gridCol w:w="1322"/>
        <w:gridCol w:w="1068"/>
        <w:gridCol w:w="901"/>
        <w:gridCol w:w="1320"/>
      </w:tblGrid>
      <w:tr w:rsidR="00D16926" w:rsidRPr="004C7388" w14:paraId="4B42F177" w14:textId="77777777" w:rsidTr="00D16926">
        <w:trPr>
          <w:trHeight w:val="20"/>
        </w:trPr>
        <w:tc>
          <w:tcPr>
            <w:tcW w:w="181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1DAFB2A" w14:textId="77777777" w:rsidR="00D16926" w:rsidRPr="004C7388" w:rsidRDefault="00D16926" w:rsidP="00D16926">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 xml:space="preserve">REGION / PROVINCE / MUNICIPALITY </w:t>
            </w:r>
          </w:p>
        </w:tc>
        <w:tc>
          <w:tcPr>
            <w:tcW w:w="3188"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68E24376" w14:textId="77777777" w:rsidR="00D16926" w:rsidRPr="004C7388" w:rsidRDefault="00D16926" w:rsidP="00D16926">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 xml:space="preserve"> COST OF ASSISTANCE </w:t>
            </w:r>
          </w:p>
        </w:tc>
      </w:tr>
      <w:tr w:rsidR="00D16926" w:rsidRPr="004C7388" w14:paraId="7E787907" w14:textId="77777777" w:rsidTr="00D16926">
        <w:trPr>
          <w:trHeight w:val="20"/>
        </w:trPr>
        <w:tc>
          <w:tcPr>
            <w:tcW w:w="1812" w:type="pct"/>
            <w:gridSpan w:val="2"/>
            <w:vMerge/>
            <w:tcBorders>
              <w:top w:val="single" w:sz="4" w:space="0" w:color="000000"/>
              <w:left w:val="single" w:sz="4" w:space="0" w:color="000000"/>
              <w:bottom w:val="single" w:sz="4" w:space="0" w:color="000000"/>
              <w:right w:val="single" w:sz="4" w:space="0" w:color="000000"/>
            </w:tcBorders>
            <w:vAlign w:val="center"/>
            <w:hideMark/>
          </w:tcPr>
          <w:p w14:paraId="623635C6" w14:textId="77777777" w:rsidR="00D16926" w:rsidRPr="004C7388" w:rsidRDefault="00D16926" w:rsidP="00D16926">
            <w:pPr>
              <w:spacing w:after="0" w:line="240" w:lineRule="auto"/>
              <w:ind w:right="57"/>
              <w:contextualSpacing/>
              <w:rPr>
                <w:rFonts w:ascii="Arial" w:hAnsi="Arial" w:cs="Arial"/>
                <w:b/>
                <w:bCs/>
                <w:color w:val="000000"/>
                <w:sz w:val="20"/>
                <w:szCs w:val="20"/>
              </w:rPr>
            </w:pPr>
          </w:p>
        </w:tc>
        <w:tc>
          <w:tcPr>
            <w:tcW w:w="674" w:type="pct"/>
            <w:tcBorders>
              <w:top w:val="single" w:sz="4" w:space="0" w:color="auto"/>
              <w:left w:val="nil"/>
              <w:bottom w:val="single" w:sz="4" w:space="0" w:color="000000"/>
              <w:right w:val="single" w:sz="4" w:space="0" w:color="000000"/>
            </w:tcBorders>
            <w:shd w:val="clear" w:color="808080" w:fill="808080"/>
            <w:vAlign w:val="center"/>
            <w:hideMark/>
          </w:tcPr>
          <w:p w14:paraId="54B9DB13" w14:textId="77777777" w:rsidR="00D16926" w:rsidRPr="004C7388" w:rsidRDefault="00D16926" w:rsidP="00D16926">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 xml:space="preserve"> DSWD </w:t>
            </w:r>
          </w:p>
        </w:tc>
        <w:tc>
          <w:tcPr>
            <w:tcW w:w="721" w:type="pct"/>
            <w:tcBorders>
              <w:top w:val="single" w:sz="4" w:space="0" w:color="auto"/>
              <w:left w:val="nil"/>
              <w:bottom w:val="single" w:sz="4" w:space="0" w:color="000000"/>
              <w:right w:val="single" w:sz="4" w:space="0" w:color="000000"/>
            </w:tcBorders>
            <w:shd w:val="clear" w:color="808080" w:fill="808080"/>
            <w:vAlign w:val="center"/>
            <w:hideMark/>
          </w:tcPr>
          <w:p w14:paraId="79164230" w14:textId="77777777" w:rsidR="00D16926" w:rsidRPr="004C7388" w:rsidRDefault="00D16926" w:rsidP="00D16926">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 xml:space="preserve"> LGU </w:t>
            </w:r>
          </w:p>
        </w:tc>
        <w:tc>
          <w:tcPr>
            <w:tcW w:w="582" w:type="pct"/>
            <w:tcBorders>
              <w:top w:val="single" w:sz="4" w:space="0" w:color="auto"/>
              <w:left w:val="nil"/>
              <w:bottom w:val="single" w:sz="4" w:space="0" w:color="000000"/>
              <w:right w:val="single" w:sz="4" w:space="0" w:color="000000"/>
            </w:tcBorders>
            <w:shd w:val="clear" w:color="808080" w:fill="808080"/>
            <w:vAlign w:val="center"/>
            <w:hideMark/>
          </w:tcPr>
          <w:p w14:paraId="65F626EB" w14:textId="77777777" w:rsidR="00D16926" w:rsidRPr="004C7388" w:rsidRDefault="00D16926" w:rsidP="00D16926">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 xml:space="preserve">NGOs </w:t>
            </w:r>
          </w:p>
        </w:tc>
        <w:tc>
          <w:tcPr>
            <w:tcW w:w="491" w:type="pct"/>
            <w:tcBorders>
              <w:top w:val="single" w:sz="4" w:space="0" w:color="auto"/>
              <w:left w:val="nil"/>
              <w:bottom w:val="single" w:sz="4" w:space="0" w:color="000000"/>
              <w:right w:val="single" w:sz="4" w:space="0" w:color="auto"/>
            </w:tcBorders>
            <w:shd w:val="clear" w:color="808080" w:fill="808080"/>
            <w:vAlign w:val="center"/>
            <w:hideMark/>
          </w:tcPr>
          <w:p w14:paraId="2F3FEC66" w14:textId="77777777" w:rsidR="00D16926" w:rsidRPr="004C7388" w:rsidRDefault="00D16926" w:rsidP="00D16926">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 xml:space="preserve">OTHERS </w:t>
            </w:r>
          </w:p>
        </w:tc>
        <w:tc>
          <w:tcPr>
            <w:tcW w:w="7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25CD587" w14:textId="77777777" w:rsidR="00D16926" w:rsidRPr="004C7388" w:rsidRDefault="00D16926" w:rsidP="00D16926">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 xml:space="preserve"> GRAND TOTAL </w:t>
            </w:r>
          </w:p>
        </w:tc>
      </w:tr>
      <w:tr w:rsidR="00D16926" w:rsidRPr="004C7388" w14:paraId="6065CD15" w14:textId="77777777" w:rsidTr="00D16926">
        <w:trPr>
          <w:trHeight w:val="20"/>
        </w:trPr>
        <w:tc>
          <w:tcPr>
            <w:tcW w:w="18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C7EB57" w14:textId="77777777" w:rsidR="00D16926" w:rsidRPr="004C7388" w:rsidRDefault="00D16926" w:rsidP="00D16926">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GRAND TOTAL</w:t>
            </w:r>
          </w:p>
        </w:tc>
        <w:tc>
          <w:tcPr>
            <w:tcW w:w="674" w:type="pct"/>
            <w:tcBorders>
              <w:top w:val="nil"/>
              <w:left w:val="nil"/>
              <w:bottom w:val="single" w:sz="4" w:space="0" w:color="000000"/>
              <w:right w:val="single" w:sz="4" w:space="0" w:color="000000"/>
            </w:tcBorders>
            <w:shd w:val="clear" w:color="A5A5A5" w:fill="A5A5A5"/>
            <w:vAlign w:val="bottom"/>
            <w:hideMark/>
          </w:tcPr>
          <w:p w14:paraId="069C54BB" w14:textId="77777777" w:rsidR="00D16926" w:rsidRPr="004C7388" w:rsidRDefault="00D16926" w:rsidP="00D16926">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1,196,477.20 </w:t>
            </w:r>
          </w:p>
        </w:tc>
        <w:tc>
          <w:tcPr>
            <w:tcW w:w="721" w:type="pct"/>
            <w:tcBorders>
              <w:top w:val="nil"/>
              <w:left w:val="nil"/>
              <w:bottom w:val="single" w:sz="4" w:space="0" w:color="000000"/>
              <w:right w:val="single" w:sz="4" w:space="0" w:color="000000"/>
            </w:tcBorders>
            <w:shd w:val="clear" w:color="A5A5A5" w:fill="A5A5A5"/>
            <w:vAlign w:val="bottom"/>
            <w:hideMark/>
          </w:tcPr>
          <w:p w14:paraId="366B419B" w14:textId="77777777" w:rsidR="00D16926" w:rsidRPr="004C7388" w:rsidRDefault="00D16926" w:rsidP="00D16926">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3,220,109.00 </w:t>
            </w:r>
          </w:p>
        </w:tc>
        <w:tc>
          <w:tcPr>
            <w:tcW w:w="582" w:type="pct"/>
            <w:tcBorders>
              <w:top w:val="nil"/>
              <w:left w:val="nil"/>
              <w:bottom w:val="single" w:sz="4" w:space="0" w:color="000000"/>
              <w:right w:val="single" w:sz="4" w:space="0" w:color="000000"/>
            </w:tcBorders>
            <w:shd w:val="clear" w:color="A5A5A5" w:fill="A5A5A5"/>
            <w:vAlign w:val="center"/>
            <w:hideMark/>
          </w:tcPr>
          <w:p w14:paraId="4BC0AF93" w14:textId="77777777" w:rsidR="00D16926" w:rsidRPr="002A245E" w:rsidRDefault="00D16926" w:rsidP="00D16926">
            <w:pPr>
              <w:spacing w:after="0" w:line="240" w:lineRule="auto"/>
              <w:ind w:right="57"/>
              <w:contextualSpacing/>
              <w:jc w:val="right"/>
              <w:rPr>
                <w:rFonts w:ascii="Arial" w:hAnsi="Arial" w:cs="Arial"/>
                <w:b/>
                <w:bCs/>
                <w:color w:val="000000"/>
                <w:sz w:val="20"/>
                <w:szCs w:val="20"/>
              </w:rPr>
            </w:pPr>
            <w:r w:rsidRPr="002A245E">
              <w:rPr>
                <w:rFonts w:ascii="Arial" w:hAnsi="Arial" w:cs="Arial"/>
                <w:b/>
                <w:bCs/>
                <w:color w:val="000000"/>
                <w:sz w:val="20"/>
                <w:szCs w:val="20"/>
              </w:rPr>
              <w:t>427,800.00</w:t>
            </w:r>
          </w:p>
        </w:tc>
        <w:tc>
          <w:tcPr>
            <w:tcW w:w="491" w:type="pct"/>
            <w:tcBorders>
              <w:top w:val="nil"/>
              <w:left w:val="nil"/>
              <w:bottom w:val="single" w:sz="4" w:space="0" w:color="000000"/>
              <w:right w:val="single" w:sz="4" w:space="0" w:color="000000"/>
            </w:tcBorders>
            <w:shd w:val="clear" w:color="A5A5A5" w:fill="A5A5A5"/>
            <w:vAlign w:val="bottom"/>
            <w:hideMark/>
          </w:tcPr>
          <w:p w14:paraId="3A1C7331" w14:textId="77777777" w:rsidR="00D16926" w:rsidRPr="004C7388" w:rsidRDefault="00D16926" w:rsidP="00D16926">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w:t>
            </w:r>
          </w:p>
        </w:tc>
        <w:tc>
          <w:tcPr>
            <w:tcW w:w="720" w:type="pct"/>
            <w:tcBorders>
              <w:top w:val="nil"/>
              <w:left w:val="nil"/>
              <w:bottom w:val="single" w:sz="4" w:space="0" w:color="000000"/>
              <w:right w:val="single" w:sz="4" w:space="0" w:color="000000"/>
            </w:tcBorders>
            <w:shd w:val="clear" w:color="A5A5A5" w:fill="A5A5A5"/>
            <w:vAlign w:val="center"/>
            <w:hideMark/>
          </w:tcPr>
          <w:p w14:paraId="707C0201" w14:textId="77777777" w:rsidR="00D16926" w:rsidRPr="002A245E" w:rsidRDefault="00D16926" w:rsidP="00D16926">
            <w:pPr>
              <w:spacing w:after="0" w:line="240" w:lineRule="auto"/>
              <w:ind w:right="57"/>
              <w:contextualSpacing/>
              <w:jc w:val="right"/>
              <w:rPr>
                <w:rFonts w:ascii="Arial" w:hAnsi="Arial" w:cs="Arial"/>
                <w:b/>
                <w:bCs/>
                <w:color w:val="000000"/>
                <w:sz w:val="20"/>
                <w:szCs w:val="20"/>
              </w:rPr>
            </w:pPr>
            <w:r w:rsidRPr="002A245E">
              <w:rPr>
                <w:rFonts w:ascii="Arial" w:hAnsi="Arial" w:cs="Arial"/>
                <w:b/>
                <w:bCs/>
                <w:color w:val="000000"/>
                <w:sz w:val="20"/>
                <w:szCs w:val="20"/>
              </w:rPr>
              <w:t>4,844,386.20</w:t>
            </w:r>
          </w:p>
        </w:tc>
      </w:tr>
      <w:tr w:rsidR="00D16926" w:rsidRPr="004C7388" w14:paraId="73417872" w14:textId="77777777" w:rsidTr="00D16926">
        <w:trPr>
          <w:trHeight w:val="20"/>
        </w:trPr>
        <w:tc>
          <w:tcPr>
            <w:tcW w:w="181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798E0C" w14:textId="77777777" w:rsidR="00D16926" w:rsidRPr="004C7388" w:rsidRDefault="00D16926" w:rsidP="00D16926">
            <w:pPr>
              <w:spacing w:after="0" w:line="240" w:lineRule="auto"/>
              <w:ind w:right="57"/>
              <w:contextualSpacing/>
              <w:rPr>
                <w:rFonts w:ascii="Arial" w:hAnsi="Arial" w:cs="Arial"/>
                <w:b/>
                <w:bCs/>
                <w:color w:val="000000"/>
                <w:sz w:val="20"/>
                <w:szCs w:val="20"/>
              </w:rPr>
            </w:pPr>
            <w:r w:rsidRPr="004C7388">
              <w:rPr>
                <w:rFonts w:ascii="Arial" w:hAnsi="Arial" w:cs="Arial"/>
                <w:b/>
                <w:bCs/>
                <w:color w:val="000000"/>
                <w:sz w:val="20"/>
                <w:szCs w:val="20"/>
              </w:rPr>
              <w:t>CALABARZON</w:t>
            </w:r>
          </w:p>
        </w:tc>
        <w:tc>
          <w:tcPr>
            <w:tcW w:w="674" w:type="pct"/>
            <w:tcBorders>
              <w:top w:val="nil"/>
              <w:left w:val="nil"/>
              <w:bottom w:val="single" w:sz="4" w:space="0" w:color="000000"/>
              <w:right w:val="single" w:sz="4" w:space="0" w:color="000000"/>
            </w:tcBorders>
            <w:shd w:val="clear" w:color="BFBFBF" w:fill="BFBFBF"/>
            <w:vAlign w:val="bottom"/>
            <w:hideMark/>
          </w:tcPr>
          <w:p w14:paraId="1E4B4006" w14:textId="77777777" w:rsidR="00D16926" w:rsidRPr="004C7388" w:rsidRDefault="00D16926" w:rsidP="00D16926">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1,196,477.20 </w:t>
            </w:r>
          </w:p>
        </w:tc>
        <w:tc>
          <w:tcPr>
            <w:tcW w:w="721" w:type="pct"/>
            <w:tcBorders>
              <w:top w:val="nil"/>
              <w:left w:val="nil"/>
              <w:bottom w:val="single" w:sz="4" w:space="0" w:color="000000"/>
              <w:right w:val="single" w:sz="4" w:space="0" w:color="000000"/>
            </w:tcBorders>
            <w:shd w:val="clear" w:color="BFBFBF" w:fill="BFBFBF"/>
            <w:vAlign w:val="bottom"/>
            <w:hideMark/>
          </w:tcPr>
          <w:p w14:paraId="47E3DB9A" w14:textId="77777777" w:rsidR="00D16926" w:rsidRPr="004C7388" w:rsidRDefault="00D16926" w:rsidP="00D16926">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3,220,109.00 </w:t>
            </w:r>
          </w:p>
        </w:tc>
        <w:tc>
          <w:tcPr>
            <w:tcW w:w="582" w:type="pct"/>
            <w:tcBorders>
              <w:top w:val="nil"/>
              <w:left w:val="nil"/>
              <w:bottom w:val="single" w:sz="4" w:space="0" w:color="000000"/>
              <w:right w:val="single" w:sz="4" w:space="0" w:color="000000"/>
            </w:tcBorders>
            <w:shd w:val="clear" w:color="BFBFBF" w:fill="BFBFBF"/>
            <w:vAlign w:val="center"/>
            <w:hideMark/>
          </w:tcPr>
          <w:p w14:paraId="0B6C9058" w14:textId="77777777" w:rsidR="00D16926" w:rsidRPr="002A245E" w:rsidRDefault="00D16926" w:rsidP="00D16926">
            <w:pPr>
              <w:spacing w:after="0" w:line="240" w:lineRule="auto"/>
              <w:ind w:right="57"/>
              <w:contextualSpacing/>
              <w:jc w:val="right"/>
              <w:rPr>
                <w:rFonts w:ascii="Arial" w:hAnsi="Arial" w:cs="Arial"/>
                <w:b/>
                <w:bCs/>
                <w:color w:val="000000"/>
                <w:sz w:val="20"/>
                <w:szCs w:val="20"/>
              </w:rPr>
            </w:pPr>
            <w:r w:rsidRPr="002A245E">
              <w:rPr>
                <w:rFonts w:ascii="Arial" w:hAnsi="Arial" w:cs="Arial"/>
                <w:b/>
                <w:bCs/>
                <w:color w:val="000000"/>
                <w:sz w:val="20"/>
                <w:szCs w:val="20"/>
              </w:rPr>
              <w:t>427,800.00</w:t>
            </w:r>
          </w:p>
        </w:tc>
        <w:tc>
          <w:tcPr>
            <w:tcW w:w="491" w:type="pct"/>
            <w:tcBorders>
              <w:top w:val="nil"/>
              <w:left w:val="nil"/>
              <w:bottom w:val="single" w:sz="4" w:space="0" w:color="000000"/>
              <w:right w:val="single" w:sz="4" w:space="0" w:color="000000"/>
            </w:tcBorders>
            <w:shd w:val="clear" w:color="BFBFBF" w:fill="BFBFBF"/>
            <w:vAlign w:val="bottom"/>
            <w:hideMark/>
          </w:tcPr>
          <w:p w14:paraId="5EEA3AF0" w14:textId="77777777" w:rsidR="00D16926" w:rsidRPr="004C7388" w:rsidRDefault="00D16926" w:rsidP="00D16926">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w:t>
            </w:r>
          </w:p>
        </w:tc>
        <w:tc>
          <w:tcPr>
            <w:tcW w:w="720" w:type="pct"/>
            <w:tcBorders>
              <w:top w:val="nil"/>
              <w:left w:val="nil"/>
              <w:bottom w:val="single" w:sz="4" w:space="0" w:color="000000"/>
              <w:right w:val="single" w:sz="4" w:space="0" w:color="000000"/>
            </w:tcBorders>
            <w:shd w:val="clear" w:color="BFBFBF" w:fill="BFBFBF"/>
            <w:vAlign w:val="center"/>
            <w:hideMark/>
          </w:tcPr>
          <w:p w14:paraId="5AE3E127" w14:textId="77777777" w:rsidR="00D16926" w:rsidRPr="002A245E" w:rsidRDefault="00D16926" w:rsidP="00D16926">
            <w:pPr>
              <w:spacing w:after="0" w:line="240" w:lineRule="auto"/>
              <w:ind w:right="57"/>
              <w:contextualSpacing/>
              <w:jc w:val="right"/>
              <w:rPr>
                <w:rFonts w:ascii="Arial" w:hAnsi="Arial" w:cs="Arial"/>
                <w:b/>
                <w:bCs/>
                <w:color w:val="000000"/>
                <w:sz w:val="20"/>
                <w:szCs w:val="20"/>
              </w:rPr>
            </w:pPr>
            <w:r w:rsidRPr="002A245E">
              <w:rPr>
                <w:rFonts w:ascii="Arial" w:hAnsi="Arial" w:cs="Arial"/>
                <w:b/>
                <w:bCs/>
                <w:color w:val="000000"/>
                <w:sz w:val="20"/>
                <w:szCs w:val="20"/>
              </w:rPr>
              <w:t>4,844,386.20</w:t>
            </w:r>
          </w:p>
        </w:tc>
      </w:tr>
      <w:tr w:rsidR="00D16926" w:rsidRPr="004C7388" w14:paraId="328D6CC6" w14:textId="77777777" w:rsidTr="00D16926">
        <w:trPr>
          <w:trHeight w:val="20"/>
        </w:trPr>
        <w:tc>
          <w:tcPr>
            <w:tcW w:w="18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B6A11B" w14:textId="77777777" w:rsidR="00D16926" w:rsidRPr="004C7388" w:rsidRDefault="00D16926" w:rsidP="00D16926">
            <w:pPr>
              <w:spacing w:after="0" w:line="240" w:lineRule="auto"/>
              <w:ind w:right="57"/>
              <w:contextualSpacing/>
              <w:rPr>
                <w:rFonts w:ascii="Arial" w:hAnsi="Arial" w:cs="Arial"/>
                <w:b/>
                <w:bCs/>
                <w:color w:val="000000"/>
                <w:sz w:val="20"/>
                <w:szCs w:val="20"/>
              </w:rPr>
            </w:pPr>
            <w:proofErr w:type="spellStart"/>
            <w:r w:rsidRPr="004C7388">
              <w:rPr>
                <w:rFonts w:ascii="Arial" w:hAnsi="Arial" w:cs="Arial"/>
                <w:b/>
                <w:bCs/>
                <w:color w:val="000000"/>
                <w:sz w:val="20"/>
                <w:szCs w:val="20"/>
              </w:rPr>
              <w:t>Batangas</w:t>
            </w:r>
            <w:proofErr w:type="spellEnd"/>
          </w:p>
        </w:tc>
        <w:tc>
          <w:tcPr>
            <w:tcW w:w="674" w:type="pct"/>
            <w:tcBorders>
              <w:top w:val="nil"/>
              <w:left w:val="nil"/>
              <w:bottom w:val="single" w:sz="4" w:space="0" w:color="000000"/>
              <w:right w:val="single" w:sz="4" w:space="0" w:color="000000"/>
            </w:tcBorders>
            <w:shd w:val="clear" w:color="D8D8D8" w:fill="D8D8D8"/>
            <w:vAlign w:val="bottom"/>
            <w:hideMark/>
          </w:tcPr>
          <w:p w14:paraId="464F4DAB" w14:textId="77777777" w:rsidR="00D16926" w:rsidRPr="004C7388" w:rsidRDefault="00D16926" w:rsidP="00D16926">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1,196,477.20 </w:t>
            </w:r>
          </w:p>
        </w:tc>
        <w:tc>
          <w:tcPr>
            <w:tcW w:w="721" w:type="pct"/>
            <w:tcBorders>
              <w:top w:val="nil"/>
              <w:left w:val="nil"/>
              <w:bottom w:val="single" w:sz="4" w:space="0" w:color="000000"/>
              <w:right w:val="single" w:sz="4" w:space="0" w:color="000000"/>
            </w:tcBorders>
            <w:shd w:val="clear" w:color="D8D8D8" w:fill="D8D8D8"/>
            <w:vAlign w:val="bottom"/>
            <w:hideMark/>
          </w:tcPr>
          <w:p w14:paraId="6B63702F" w14:textId="77777777" w:rsidR="00D16926" w:rsidRPr="004C7388" w:rsidRDefault="00D16926" w:rsidP="00D16926">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3,220,109.00 </w:t>
            </w:r>
          </w:p>
        </w:tc>
        <w:tc>
          <w:tcPr>
            <w:tcW w:w="582" w:type="pct"/>
            <w:tcBorders>
              <w:top w:val="nil"/>
              <w:left w:val="nil"/>
              <w:bottom w:val="single" w:sz="4" w:space="0" w:color="000000"/>
              <w:right w:val="single" w:sz="4" w:space="0" w:color="000000"/>
            </w:tcBorders>
            <w:shd w:val="clear" w:color="D8D8D8" w:fill="D8D8D8"/>
            <w:vAlign w:val="center"/>
            <w:hideMark/>
          </w:tcPr>
          <w:p w14:paraId="60D3BDD3" w14:textId="77777777" w:rsidR="00D16926" w:rsidRPr="002A245E" w:rsidRDefault="00D16926" w:rsidP="00D16926">
            <w:pPr>
              <w:spacing w:after="0" w:line="240" w:lineRule="auto"/>
              <w:ind w:right="57"/>
              <w:contextualSpacing/>
              <w:jc w:val="right"/>
              <w:rPr>
                <w:rFonts w:ascii="Arial" w:hAnsi="Arial" w:cs="Arial"/>
                <w:b/>
                <w:bCs/>
                <w:color w:val="000000"/>
                <w:sz w:val="20"/>
                <w:szCs w:val="20"/>
              </w:rPr>
            </w:pPr>
            <w:r w:rsidRPr="002A245E">
              <w:rPr>
                <w:rFonts w:ascii="Arial" w:hAnsi="Arial" w:cs="Arial"/>
                <w:b/>
                <w:bCs/>
                <w:color w:val="000000"/>
                <w:sz w:val="20"/>
                <w:szCs w:val="20"/>
              </w:rPr>
              <w:t>427,800.00</w:t>
            </w:r>
          </w:p>
        </w:tc>
        <w:tc>
          <w:tcPr>
            <w:tcW w:w="491" w:type="pct"/>
            <w:tcBorders>
              <w:top w:val="nil"/>
              <w:left w:val="nil"/>
              <w:bottom w:val="single" w:sz="4" w:space="0" w:color="000000"/>
              <w:right w:val="single" w:sz="4" w:space="0" w:color="000000"/>
            </w:tcBorders>
            <w:shd w:val="clear" w:color="D8D8D8" w:fill="D8D8D8"/>
            <w:vAlign w:val="bottom"/>
            <w:hideMark/>
          </w:tcPr>
          <w:p w14:paraId="36262025" w14:textId="77777777" w:rsidR="00D16926" w:rsidRPr="004C7388" w:rsidRDefault="00D16926" w:rsidP="00D16926">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w:t>
            </w:r>
          </w:p>
        </w:tc>
        <w:tc>
          <w:tcPr>
            <w:tcW w:w="720" w:type="pct"/>
            <w:tcBorders>
              <w:top w:val="nil"/>
              <w:left w:val="nil"/>
              <w:bottom w:val="single" w:sz="4" w:space="0" w:color="000000"/>
              <w:right w:val="single" w:sz="4" w:space="0" w:color="000000"/>
            </w:tcBorders>
            <w:shd w:val="clear" w:color="D8D8D8" w:fill="D8D8D8"/>
            <w:vAlign w:val="center"/>
            <w:hideMark/>
          </w:tcPr>
          <w:p w14:paraId="6FABF2C5" w14:textId="77777777" w:rsidR="00D16926" w:rsidRPr="002A245E" w:rsidRDefault="00D16926" w:rsidP="00D16926">
            <w:pPr>
              <w:spacing w:after="0" w:line="240" w:lineRule="auto"/>
              <w:ind w:right="57"/>
              <w:contextualSpacing/>
              <w:jc w:val="right"/>
              <w:rPr>
                <w:rFonts w:ascii="Arial" w:hAnsi="Arial" w:cs="Arial"/>
                <w:b/>
                <w:bCs/>
                <w:color w:val="000000"/>
                <w:sz w:val="20"/>
                <w:szCs w:val="20"/>
              </w:rPr>
            </w:pPr>
            <w:r w:rsidRPr="002A245E">
              <w:rPr>
                <w:rFonts w:ascii="Arial" w:hAnsi="Arial" w:cs="Arial"/>
                <w:b/>
                <w:bCs/>
                <w:color w:val="000000"/>
                <w:sz w:val="20"/>
                <w:szCs w:val="20"/>
              </w:rPr>
              <w:t>4,844,386.20</w:t>
            </w:r>
          </w:p>
        </w:tc>
      </w:tr>
      <w:tr w:rsidR="00D16926" w:rsidRPr="004C7388" w14:paraId="59C26982" w14:textId="77777777" w:rsidTr="00D16926">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692AF7C" w14:textId="77777777" w:rsidR="00D16926" w:rsidRPr="004C7388" w:rsidRDefault="00D16926" w:rsidP="00D16926">
            <w:pPr>
              <w:spacing w:after="0" w:line="240" w:lineRule="auto"/>
              <w:ind w:right="57"/>
              <w:contextualSpacing/>
              <w:rPr>
                <w:rFonts w:ascii="Arial" w:hAnsi="Arial" w:cs="Arial"/>
                <w:color w:val="000000"/>
                <w:sz w:val="20"/>
                <w:szCs w:val="20"/>
              </w:rPr>
            </w:pPr>
            <w:r w:rsidRPr="004C7388">
              <w:rPr>
                <w:rFonts w:ascii="Arial" w:hAnsi="Arial" w:cs="Arial"/>
                <w:color w:val="000000"/>
                <w:sz w:val="20"/>
                <w:szCs w:val="20"/>
              </w:rPr>
              <w:t> </w:t>
            </w:r>
          </w:p>
        </w:tc>
        <w:tc>
          <w:tcPr>
            <w:tcW w:w="1747" w:type="pct"/>
            <w:tcBorders>
              <w:top w:val="nil"/>
              <w:left w:val="nil"/>
              <w:bottom w:val="single" w:sz="4" w:space="0" w:color="000000"/>
              <w:right w:val="single" w:sz="4" w:space="0" w:color="000000"/>
            </w:tcBorders>
            <w:shd w:val="clear" w:color="auto" w:fill="auto"/>
            <w:noWrap/>
            <w:vAlign w:val="center"/>
            <w:hideMark/>
          </w:tcPr>
          <w:p w14:paraId="746313CA" w14:textId="77777777" w:rsidR="00D16926" w:rsidRPr="004C7388" w:rsidRDefault="00D16926" w:rsidP="00D16926">
            <w:pPr>
              <w:spacing w:after="0" w:line="240" w:lineRule="auto"/>
              <w:ind w:right="57"/>
              <w:contextualSpacing/>
              <w:rPr>
                <w:rFonts w:ascii="Arial" w:hAnsi="Arial" w:cs="Arial"/>
                <w:color w:val="000000"/>
                <w:sz w:val="20"/>
                <w:szCs w:val="20"/>
              </w:rPr>
            </w:pPr>
            <w:proofErr w:type="spellStart"/>
            <w:r w:rsidRPr="004C7388">
              <w:rPr>
                <w:rFonts w:ascii="Arial" w:hAnsi="Arial" w:cs="Arial"/>
                <w:color w:val="000000"/>
                <w:sz w:val="20"/>
                <w:szCs w:val="20"/>
              </w:rPr>
              <w:t>Agoncillo</w:t>
            </w:r>
            <w:proofErr w:type="spellEnd"/>
          </w:p>
        </w:tc>
        <w:tc>
          <w:tcPr>
            <w:tcW w:w="674" w:type="pct"/>
            <w:tcBorders>
              <w:top w:val="nil"/>
              <w:left w:val="nil"/>
              <w:bottom w:val="single" w:sz="4" w:space="0" w:color="000000"/>
              <w:right w:val="single" w:sz="4" w:space="0" w:color="000000"/>
            </w:tcBorders>
            <w:shd w:val="clear" w:color="auto" w:fill="auto"/>
            <w:noWrap/>
            <w:vAlign w:val="bottom"/>
            <w:hideMark/>
          </w:tcPr>
          <w:p w14:paraId="17FB3461"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697,491.20 </w:t>
            </w:r>
          </w:p>
        </w:tc>
        <w:tc>
          <w:tcPr>
            <w:tcW w:w="721" w:type="pct"/>
            <w:tcBorders>
              <w:top w:val="nil"/>
              <w:left w:val="nil"/>
              <w:bottom w:val="single" w:sz="4" w:space="0" w:color="000000"/>
              <w:right w:val="single" w:sz="4" w:space="0" w:color="000000"/>
            </w:tcBorders>
            <w:shd w:val="clear" w:color="auto" w:fill="auto"/>
            <w:noWrap/>
            <w:vAlign w:val="bottom"/>
            <w:hideMark/>
          </w:tcPr>
          <w:p w14:paraId="1B153ACB"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1,485,568.00 </w:t>
            </w:r>
          </w:p>
        </w:tc>
        <w:tc>
          <w:tcPr>
            <w:tcW w:w="582" w:type="pct"/>
            <w:tcBorders>
              <w:top w:val="nil"/>
              <w:left w:val="nil"/>
              <w:bottom w:val="single" w:sz="4" w:space="0" w:color="000000"/>
              <w:right w:val="single" w:sz="4" w:space="0" w:color="000000"/>
            </w:tcBorders>
            <w:shd w:val="clear" w:color="auto" w:fill="auto"/>
            <w:noWrap/>
            <w:vAlign w:val="bottom"/>
            <w:hideMark/>
          </w:tcPr>
          <w:p w14:paraId="187D3126"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 </w:t>
            </w:r>
          </w:p>
        </w:tc>
        <w:tc>
          <w:tcPr>
            <w:tcW w:w="491" w:type="pct"/>
            <w:tcBorders>
              <w:top w:val="nil"/>
              <w:left w:val="nil"/>
              <w:bottom w:val="single" w:sz="4" w:space="0" w:color="000000"/>
              <w:right w:val="single" w:sz="4" w:space="0" w:color="000000"/>
            </w:tcBorders>
            <w:shd w:val="clear" w:color="auto" w:fill="auto"/>
            <w:noWrap/>
            <w:vAlign w:val="bottom"/>
            <w:hideMark/>
          </w:tcPr>
          <w:p w14:paraId="15D34983"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65B7DDBC"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2,183,059.20 </w:t>
            </w:r>
          </w:p>
        </w:tc>
      </w:tr>
      <w:tr w:rsidR="00D16926" w:rsidRPr="004C7388" w14:paraId="7077DE0D" w14:textId="77777777" w:rsidTr="00D16926">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25695DE" w14:textId="77777777" w:rsidR="00D16926" w:rsidRPr="004C7388" w:rsidRDefault="00D16926" w:rsidP="00D16926">
            <w:pPr>
              <w:spacing w:after="0" w:line="240" w:lineRule="auto"/>
              <w:ind w:right="57"/>
              <w:contextualSpacing/>
              <w:jc w:val="right"/>
              <w:rPr>
                <w:rFonts w:ascii="Arial" w:hAnsi="Arial" w:cs="Arial"/>
                <w:color w:val="000000"/>
                <w:sz w:val="20"/>
                <w:szCs w:val="20"/>
              </w:rPr>
            </w:pPr>
            <w:r w:rsidRPr="004C7388">
              <w:rPr>
                <w:rFonts w:ascii="Arial" w:hAnsi="Arial" w:cs="Arial"/>
                <w:color w:val="000000"/>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1EC01FDF" w14:textId="77777777" w:rsidR="00D16926" w:rsidRPr="004C7388" w:rsidRDefault="00D16926" w:rsidP="00D16926">
            <w:pPr>
              <w:spacing w:after="0" w:line="240" w:lineRule="auto"/>
              <w:ind w:right="57"/>
              <w:contextualSpacing/>
              <w:rPr>
                <w:rFonts w:ascii="Arial" w:hAnsi="Arial" w:cs="Arial"/>
                <w:i/>
                <w:iCs/>
                <w:color w:val="000000"/>
                <w:sz w:val="20"/>
                <w:szCs w:val="20"/>
              </w:rPr>
            </w:pPr>
            <w:proofErr w:type="spellStart"/>
            <w:r w:rsidRPr="004C7388">
              <w:rPr>
                <w:rFonts w:ascii="Arial" w:hAnsi="Arial" w:cs="Arial"/>
                <w:i/>
                <w:iCs/>
                <w:color w:val="000000"/>
                <w:sz w:val="20"/>
                <w:szCs w:val="20"/>
              </w:rPr>
              <w:t>Balete</w:t>
            </w:r>
            <w:proofErr w:type="spellEnd"/>
          </w:p>
        </w:tc>
        <w:tc>
          <w:tcPr>
            <w:tcW w:w="674" w:type="pct"/>
            <w:tcBorders>
              <w:top w:val="nil"/>
              <w:left w:val="nil"/>
              <w:bottom w:val="single" w:sz="4" w:space="0" w:color="000000"/>
              <w:right w:val="single" w:sz="4" w:space="0" w:color="000000"/>
            </w:tcBorders>
            <w:shd w:val="clear" w:color="auto" w:fill="auto"/>
            <w:noWrap/>
            <w:vAlign w:val="bottom"/>
            <w:hideMark/>
          </w:tcPr>
          <w:p w14:paraId="4B9366A8"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 </w:t>
            </w:r>
          </w:p>
        </w:tc>
        <w:tc>
          <w:tcPr>
            <w:tcW w:w="721" w:type="pct"/>
            <w:tcBorders>
              <w:top w:val="nil"/>
              <w:left w:val="nil"/>
              <w:bottom w:val="single" w:sz="4" w:space="0" w:color="000000"/>
              <w:right w:val="single" w:sz="4" w:space="0" w:color="000000"/>
            </w:tcBorders>
            <w:shd w:val="clear" w:color="auto" w:fill="auto"/>
            <w:noWrap/>
            <w:vAlign w:val="bottom"/>
            <w:hideMark/>
          </w:tcPr>
          <w:p w14:paraId="70D62128"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29,952.00 </w:t>
            </w:r>
          </w:p>
        </w:tc>
        <w:tc>
          <w:tcPr>
            <w:tcW w:w="582" w:type="pct"/>
            <w:tcBorders>
              <w:top w:val="nil"/>
              <w:left w:val="nil"/>
              <w:bottom w:val="single" w:sz="4" w:space="0" w:color="000000"/>
              <w:right w:val="single" w:sz="4" w:space="0" w:color="000000"/>
            </w:tcBorders>
            <w:shd w:val="clear" w:color="auto" w:fill="auto"/>
            <w:noWrap/>
            <w:vAlign w:val="bottom"/>
            <w:hideMark/>
          </w:tcPr>
          <w:p w14:paraId="61C2EB79"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 </w:t>
            </w:r>
          </w:p>
        </w:tc>
        <w:tc>
          <w:tcPr>
            <w:tcW w:w="491" w:type="pct"/>
            <w:tcBorders>
              <w:top w:val="nil"/>
              <w:left w:val="nil"/>
              <w:bottom w:val="single" w:sz="4" w:space="0" w:color="000000"/>
              <w:right w:val="single" w:sz="4" w:space="0" w:color="000000"/>
            </w:tcBorders>
            <w:shd w:val="clear" w:color="auto" w:fill="auto"/>
            <w:noWrap/>
            <w:vAlign w:val="bottom"/>
            <w:hideMark/>
          </w:tcPr>
          <w:p w14:paraId="0DD06930"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0F5FFCF4"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29,952.00 </w:t>
            </w:r>
          </w:p>
        </w:tc>
      </w:tr>
      <w:tr w:rsidR="00D16926" w:rsidRPr="004C7388" w14:paraId="74373DF6" w14:textId="77777777" w:rsidTr="00D16926">
        <w:trPr>
          <w:trHeight w:val="20"/>
        </w:trPr>
        <w:tc>
          <w:tcPr>
            <w:tcW w:w="64" w:type="pct"/>
            <w:tcBorders>
              <w:top w:val="single" w:sz="4" w:space="0" w:color="000000"/>
              <w:left w:val="single" w:sz="4" w:space="0" w:color="000000"/>
              <w:bottom w:val="single" w:sz="4" w:space="0" w:color="auto"/>
              <w:right w:val="nil"/>
            </w:tcBorders>
            <w:shd w:val="clear" w:color="auto" w:fill="auto"/>
            <w:vAlign w:val="center"/>
            <w:hideMark/>
          </w:tcPr>
          <w:p w14:paraId="418E8884" w14:textId="77777777" w:rsidR="00D16926" w:rsidRPr="004C7388" w:rsidRDefault="00D16926" w:rsidP="00D16926">
            <w:pPr>
              <w:spacing w:after="0" w:line="240" w:lineRule="auto"/>
              <w:ind w:right="57"/>
              <w:contextualSpacing/>
              <w:jc w:val="right"/>
              <w:rPr>
                <w:rFonts w:ascii="Arial" w:hAnsi="Arial" w:cs="Arial"/>
                <w:color w:val="000000"/>
                <w:sz w:val="20"/>
                <w:szCs w:val="20"/>
              </w:rPr>
            </w:pPr>
            <w:r w:rsidRPr="004C7388">
              <w:rPr>
                <w:rFonts w:ascii="Arial" w:hAnsi="Arial" w:cs="Arial"/>
                <w:color w:val="000000"/>
                <w:sz w:val="20"/>
                <w:szCs w:val="20"/>
              </w:rPr>
              <w:t> </w:t>
            </w:r>
          </w:p>
        </w:tc>
        <w:tc>
          <w:tcPr>
            <w:tcW w:w="1747" w:type="pct"/>
            <w:tcBorders>
              <w:top w:val="single" w:sz="4" w:space="0" w:color="000000"/>
              <w:left w:val="nil"/>
              <w:bottom w:val="single" w:sz="4" w:space="0" w:color="auto"/>
              <w:right w:val="single" w:sz="4" w:space="0" w:color="000000"/>
            </w:tcBorders>
            <w:shd w:val="clear" w:color="auto" w:fill="auto"/>
            <w:vAlign w:val="center"/>
            <w:hideMark/>
          </w:tcPr>
          <w:p w14:paraId="14180A18" w14:textId="77777777" w:rsidR="00D16926" w:rsidRPr="004C7388" w:rsidRDefault="00D16926" w:rsidP="00D16926">
            <w:pPr>
              <w:spacing w:after="0" w:line="240" w:lineRule="auto"/>
              <w:ind w:right="57"/>
              <w:contextualSpacing/>
              <w:rPr>
                <w:rFonts w:ascii="Arial" w:hAnsi="Arial" w:cs="Arial"/>
                <w:i/>
                <w:iCs/>
                <w:color w:val="000000"/>
                <w:sz w:val="20"/>
                <w:szCs w:val="20"/>
              </w:rPr>
            </w:pPr>
            <w:r w:rsidRPr="004C7388">
              <w:rPr>
                <w:rFonts w:ascii="Arial" w:hAnsi="Arial" w:cs="Arial"/>
                <w:i/>
                <w:iCs/>
                <w:color w:val="000000"/>
                <w:sz w:val="20"/>
                <w:szCs w:val="20"/>
              </w:rPr>
              <w:t>Laurel</w:t>
            </w:r>
          </w:p>
        </w:tc>
        <w:tc>
          <w:tcPr>
            <w:tcW w:w="674" w:type="pct"/>
            <w:tcBorders>
              <w:top w:val="single" w:sz="4" w:space="0" w:color="000000"/>
              <w:left w:val="nil"/>
              <w:bottom w:val="single" w:sz="4" w:space="0" w:color="auto"/>
              <w:right w:val="single" w:sz="4" w:space="0" w:color="000000"/>
            </w:tcBorders>
            <w:shd w:val="clear" w:color="auto" w:fill="auto"/>
            <w:noWrap/>
            <w:vAlign w:val="bottom"/>
            <w:hideMark/>
          </w:tcPr>
          <w:p w14:paraId="794801E6"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498,986.00 </w:t>
            </w:r>
          </w:p>
        </w:tc>
        <w:tc>
          <w:tcPr>
            <w:tcW w:w="721" w:type="pct"/>
            <w:tcBorders>
              <w:top w:val="single" w:sz="4" w:space="0" w:color="000000"/>
              <w:left w:val="nil"/>
              <w:bottom w:val="single" w:sz="4" w:space="0" w:color="auto"/>
              <w:right w:val="single" w:sz="4" w:space="0" w:color="000000"/>
            </w:tcBorders>
            <w:shd w:val="clear" w:color="auto" w:fill="auto"/>
            <w:noWrap/>
            <w:vAlign w:val="bottom"/>
            <w:hideMark/>
          </w:tcPr>
          <w:p w14:paraId="5A7DC3D2"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1,704,589.00 </w:t>
            </w:r>
          </w:p>
        </w:tc>
        <w:tc>
          <w:tcPr>
            <w:tcW w:w="582" w:type="pct"/>
            <w:tcBorders>
              <w:top w:val="single" w:sz="4" w:space="0" w:color="000000"/>
              <w:left w:val="nil"/>
              <w:bottom w:val="single" w:sz="4" w:space="0" w:color="auto"/>
              <w:right w:val="single" w:sz="4" w:space="0" w:color="000000"/>
            </w:tcBorders>
            <w:shd w:val="clear" w:color="auto" w:fill="auto"/>
            <w:noWrap/>
            <w:vAlign w:val="bottom"/>
            <w:hideMark/>
          </w:tcPr>
          <w:p w14:paraId="25CE4574"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 </w:t>
            </w:r>
          </w:p>
        </w:tc>
        <w:tc>
          <w:tcPr>
            <w:tcW w:w="491" w:type="pct"/>
            <w:tcBorders>
              <w:top w:val="single" w:sz="4" w:space="0" w:color="000000"/>
              <w:left w:val="nil"/>
              <w:bottom w:val="single" w:sz="4" w:space="0" w:color="auto"/>
              <w:right w:val="single" w:sz="4" w:space="0" w:color="000000"/>
            </w:tcBorders>
            <w:shd w:val="clear" w:color="auto" w:fill="auto"/>
            <w:noWrap/>
            <w:vAlign w:val="bottom"/>
            <w:hideMark/>
          </w:tcPr>
          <w:p w14:paraId="754B37C6"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 </w:t>
            </w:r>
          </w:p>
        </w:tc>
        <w:tc>
          <w:tcPr>
            <w:tcW w:w="720" w:type="pct"/>
            <w:tcBorders>
              <w:top w:val="single" w:sz="4" w:space="0" w:color="000000"/>
              <w:left w:val="nil"/>
              <w:bottom w:val="single" w:sz="4" w:space="0" w:color="auto"/>
              <w:right w:val="single" w:sz="4" w:space="0" w:color="000000"/>
            </w:tcBorders>
            <w:shd w:val="clear" w:color="auto" w:fill="auto"/>
            <w:noWrap/>
            <w:vAlign w:val="bottom"/>
            <w:hideMark/>
          </w:tcPr>
          <w:p w14:paraId="61A78F74"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2,203,575.00 </w:t>
            </w:r>
          </w:p>
        </w:tc>
      </w:tr>
      <w:tr w:rsidR="00D16926" w:rsidRPr="004C7388" w14:paraId="5AA4CEE4" w14:textId="77777777" w:rsidTr="00D16926">
        <w:trPr>
          <w:trHeight w:val="20"/>
        </w:trPr>
        <w:tc>
          <w:tcPr>
            <w:tcW w:w="64" w:type="pct"/>
            <w:tcBorders>
              <w:top w:val="single" w:sz="4" w:space="0" w:color="auto"/>
              <w:left w:val="single" w:sz="4" w:space="0" w:color="000000"/>
              <w:bottom w:val="single" w:sz="4" w:space="0" w:color="000000"/>
              <w:right w:val="nil"/>
            </w:tcBorders>
            <w:shd w:val="clear" w:color="auto" w:fill="auto"/>
            <w:vAlign w:val="center"/>
          </w:tcPr>
          <w:p w14:paraId="06510AFE" w14:textId="77777777" w:rsidR="00D16926" w:rsidRPr="004C7388" w:rsidRDefault="00D16926" w:rsidP="00D16926">
            <w:pPr>
              <w:spacing w:after="0" w:line="240" w:lineRule="auto"/>
              <w:ind w:right="57"/>
              <w:contextualSpacing/>
              <w:jc w:val="right"/>
              <w:rPr>
                <w:rFonts w:ascii="Arial" w:hAnsi="Arial" w:cs="Arial"/>
                <w:color w:val="000000"/>
                <w:sz w:val="20"/>
                <w:szCs w:val="20"/>
              </w:rPr>
            </w:pPr>
          </w:p>
        </w:tc>
        <w:tc>
          <w:tcPr>
            <w:tcW w:w="1747" w:type="pct"/>
            <w:tcBorders>
              <w:top w:val="single" w:sz="4" w:space="0" w:color="auto"/>
              <w:left w:val="nil"/>
              <w:bottom w:val="single" w:sz="4" w:space="0" w:color="000000"/>
              <w:right w:val="single" w:sz="4" w:space="0" w:color="000000"/>
            </w:tcBorders>
            <w:shd w:val="clear" w:color="auto" w:fill="auto"/>
            <w:vAlign w:val="center"/>
          </w:tcPr>
          <w:p w14:paraId="6E1F793A" w14:textId="77777777" w:rsidR="00D16926" w:rsidRPr="004C7388" w:rsidRDefault="00D16926" w:rsidP="00D16926">
            <w:pPr>
              <w:spacing w:after="0" w:line="240" w:lineRule="auto"/>
              <w:ind w:right="57"/>
              <w:contextualSpacing/>
              <w:rPr>
                <w:rFonts w:ascii="Arial" w:hAnsi="Arial" w:cs="Arial"/>
                <w:i/>
                <w:iCs/>
                <w:color w:val="000000"/>
                <w:sz w:val="20"/>
                <w:szCs w:val="20"/>
              </w:rPr>
            </w:pPr>
            <w:r>
              <w:rPr>
                <w:rFonts w:ascii="Arial" w:hAnsi="Arial" w:cs="Arial"/>
                <w:i/>
                <w:iCs/>
                <w:color w:val="000000"/>
                <w:sz w:val="20"/>
                <w:szCs w:val="20"/>
              </w:rPr>
              <w:t xml:space="preserve">City of </w:t>
            </w:r>
            <w:proofErr w:type="spellStart"/>
            <w:r>
              <w:rPr>
                <w:rFonts w:ascii="Arial" w:hAnsi="Arial" w:cs="Arial"/>
                <w:i/>
                <w:iCs/>
                <w:color w:val="000000"/>
                <w:sz w:val="20"/>
                <w:szCs w:val="20"/>
              </w:rPr>
              <w:t>Tanauan</w:t>
            </w:r>
            <w:proofErr w:type="spellEnd"/>
          </w:p>
        </w:tc>
        <w:tc>
          <w:tcPr>
            <w:tcW w:w="674" w:type="pct"/>
            <w:tcBorders>
              <w:top w:val="single" w:sz="4" w:space="0" w:color="auto"/>
              <w:left w:val="nil"/>
              <w:bottom w:val="single" w:sz="4" w:space="0" w:color="000000"/>
              <w:right w:val="single" w:sz="4" w:space="0" w:color="000000"/>
            </w:tcBorders>
            <w:shd w:val="clear" w:color="auto" w:fill="auto"/>
            <w:noWrap/>
            <w:vAlign w:val="bottom"/>
          </w:tcPr>
          <w:p w14:paraId="487AA6CC"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p>
        </w:tc>
        <w:tc>
          <w:tcPr>
            <w:tcW w:w="721" w:type="pct"/>
            <w:tcBorders>
              <w:top w:val="single" w:sz="4" w:space="0" w:color="auto"/>
              <w:left w:val="nil"/>
              <w:bottom w:val="single" w:sz="4" w:space="0" w:color="000000"/>
              <w:right w:val="single" w:sz="4" w:space="0" w:color="000000"/>
            </w:tcBorders>
            <w:shd w:val="clear" w:color="auto" w:fill="auto"/>
            <w:noWrap/>
            <w:vAlign w:val="bottom"/>
          </w:tcPr>
          <w:p w14:paraId="245DBC59"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p>
        </w:tc>
        <w:tc>
          <w:tcPr>
            <w:tcW w:w="582" w:type="pct"/>
            <w:tcBorders>
              <w:top w:val="single" w:sz="4" w:space="0" w:color="auto"/>
              <w:left w:val="nil"/>
              <w:bottom w:val="single" w:sz="4" w:space="0" w:color="000000"/>
              <w:right w:val="single" w:sz="4" w:space="0" w:color="000000"/>
            </w:tcBorders>
            <w:shd w:val="clear" w:color="auto" w:fill="auto"/>
            <w:noWrap/>
            <w:vAlign w:val="bottom"/>
          </w:tcPr>
          <w:p w14:paraId="3B0F6CD0"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2A245E">
              <w:rPr>
                <w:rFonts w:ascii="Arial" w:hAnsi="Arial" w:cs="Arial"/>
                <w:i/>
                <w:iCs/>
                <w:color w:val="000000"/>
                <w:sz w:val="20"/>
                <w:szCs w:val="20"/>
              </w:rPr>
              <w:t>427,800.00</w:t>
            </w:r>
          </w:p>
        </w:tc>
        <w:tc>
          <w:tcPr>
            <w:tcW w:w="491" w:type="pct"/>
            <w:tcBorders>
              <w:top w:val="single" w:sz="4" w:space="0" w:color="auto"/>
              <w:left w:val="nil"/>
              <w:bottom w:val="single" w:sz="4" w:space="0" w:color="000000"/>
              <w:right w:val="single" w:sz="4" w:space="0" w:color="000000"/>
            </w:tcBorders>
            <w:shd w:val="clear" w:color="auto" w:fill="auto"/>
            <w:noWrap/>
            <w:vAlign w:val="bottom"/>
          </w:tcPr>
          <w:p w14:paraId="59CE302B"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p>
        </w:tc>
        <w:tc>
          <w:tcPr>
            <w:tcW w:w="720" w:type="pct"/>
            <w:tcBorders>
              <w:top w:val="single" w:sz="4" w:space="0" w:color="auto"/>
              <w:left w:val="nil"/>
              <w:bottom w:val="single" w:sz="4" w:space="0" w:color="000000"/>
              <w:right w:val="single" w:sz="4" w:space="0" w:color="000000"/>
            </w:tcBorders>
            <w:shd w:val="clear" w:color="auto" w:fill="auto"/>
            <w:noWrap/>
            <w:vAlign w:val="bottom"/>
          </w:tcPr>
          <w:p w14:paraId="561ABBD5" w14:textId="77777777" w:rsidR="00D16926" w:rsidRPr="004C7388" w:rsidRDefault="00D16926" w:rsidP="00D16926">
            <w:pPr>
              <w:spacing w:after="0" w:line="240" w:lineRule="auto"/>
              <w:ind w:right="57"/>
              <w:contextualSpacing/>
              <w:jc w:val="right"/>
              <w:rPr>
                <w:rFonts w:ascii="Arial" w:hAnsi="Arial" w:cs="Arial"/>
                <w:i/>
                <w:iCs/>
                <w:color w:val="000000"/>
                <w:sz w:val="20"/>
                <w:szCs w:val="20"/>
              </w:rPr>
            </w:pPr>
            <w:r w:rsidRPr="002A245E">
              <w:rPr>
                <w:rFonts w:ascii="Arial" w:hAnsi="Arial" w:cs="Arial"/>
                <w:i/>
                <w:iCs/>
                <w:color w:val="000000"/>
                <w:sz w:val="20"/>
                <w:szCs w:val="20"/>
              </w:rPr>
              <w:t>427,800.00</w:t>
            </w:r>
          </w:p>
        </w:tc>
      </w:tr>
    </w:tbl>
    <w:p w14:paraId="7FA1EBF9" w14:textId="77777777" w:rsidR="00D16926" w:rsidRPr="00981DD4" w:rsidRDefault="00D16926" w:rsidP="00D16926">
      <w:pPr>
        <w:spacing w:after="0" w:line="240" w:lineRule="auto"/>
        <w:ind w:left="284" w:right="27"/>
        <w:contextualSpacing/>
        <w:jc w:val="right"/>
        <w:rPr>
          <w:rFonts w:ascii="Arial" w:eastAsia="Times New Roman" w:hAnsi="Arial" w:cs="Arial"/>
          <w:i/>
          <w:iCs/>
          <w:color w:val="0070C0"/>
          <w:sz w:val="16"/>
          <w:szCs w:val="16"/>
        </w:rPr>
      </w:pPr>
      <w:r w:rsidRPr="00981DD4">
        <w:rPr>
          <w:rFonts w:ascii="Arial" w:eastAsia="Times New Roman" w:hAnsi="Arial" w:cs="Arial"/>
          <w:i/>
          <w:iCs/>
          <w:color w:val="0070C0"/>
          <w:sz w:val="16"/>
          <w:szCs w:val="16"/>
        </w:rPr>
        <w:t>Sources: DSWD-FO CALABARZON</w:t>
      </w:r>
    </w:p>
    <w:p w14:paraId="52F18B74" w14:textId="2E60BC51" w:rsidR="00D05772" w:rsidRDefault="00D05772" w:rsidP="007B19BE">
      <w:pPr>
        <w:pStyle w:val="NoSpacing"/>
        <w:contextualSpacing/>
        <w:jc w:val="both"/>
        <w:rPr>
          <w:rFonts w:ascii="Arial" w:hAnsi="Arial" w:cs="Arial"/>
          <w:b/>
          <w:sz w:val="24"/>
          <w:szCs w:val="24"/>
        </w:rPr>
      </w:pPr>
    </w:p>
    <w:p w14:paraId="0765B7F9" w14:textId="6F546FA8" w:rsidR="00443495" w:rsidRPr="000C753A" w:rsidRDefault="00443495" w:rsidP="00B07DBD">
      <w:pPr>
        <w:pStyle w:val="NoSpacing"/>
        <w:numPr>
          <w:ilvl w:val="0"/>
          <w:numId w:val="14"/>
        </w:numPr>
        <w:contextualSpacing/>
        <w:jc w:val="both"/>
        <w:rPr>
          <w:rFonts w:ascii="Arial" w:hAnsi="Arial" w:cs="Arial"/>
          <w:b/>
          <w:sz w:val="24"/>
          <w:szCs w:val="24"/>
        </w:rPr>
      </w:pPr>
      <w:r w:rsidRPr="000C753A">
        <w:rPr>
          <w:rFonts w:ascii="Arial" w:hAnsi="Arial" w:cs="Arial"/>
          <w:b/>
          <w:sz w:val="24"/>
          <w:szCs w:val="24"/>
        </w:rPr>
        <w:t>Response Actions and Interventions</w:t>
      </w:r>
    </w:p>
    <w:p w14:paraId="644F8B85" w14:textId="77777777" w:rsidR="00443495" w:rsidRPr="000C753A" w:rsidRDefault="00443495" w:rsidP="00B07DBD">
      <w:pPr>
        <w:pStyle w:val="NoSpacing"/>
        <w:ind w:left="720"/>
        <w:contextualSpacing/>
        <w:jc w:val="both"/>
        <w:rPr>
          <w:rFonts w:ascii="Arial" w:hAnsi="Arial" w:cs="Arial"/>
          <w:sz w:val="24"/>
          <w:szCs w:val="24"/>
        </w:rPr>
      </w:pPr>
    </w:p>
    <w:p w14:paraId="5AA852C5" w14:textId="4638521A" w:rsidR="00443495" w:rsidRPr="000C753A" w:rsidRDefault="00443495" w:rsidP="00B07DBD">
      <w:pPr>
        <w:pStyle w:val="NoSpacing"/>
        <w:numPr>
          <w:ilvl w:val="0"/>
          <w:numId w:val="15"/>
        </w:numPr>
        <w:contextualSpacing/>
        <w:jc w:val="both"/>
        <w:rPr>
          <w:rFonts w:ascii="Arial" w:hAnsi="Arial" w:cs="Arial"/>
          <w:b/>
          <w:sz w:val="24"/>
          <w:szCs w:val="24"/>
        </w:rPr>
      </w:pPr>
      <w:r w:rsidRPr="000C753A">
        <w:rPr>
          <w:rFonts w:ascii="Arial" w:hAnsi="Arial" w:cs="Arial"/>
          <w:b/>
          <w:sz w:val="24"/>
          <w:szCs w:val="24"/>
        </w:rPr>
        <w:t xml:space="preserve">Standby Funds </w:t>
      </w:r>
      <w:r w:rsidR="0099537C" w:rsidRPr="000C753A">
        <w:rPr>
          <w:rFonts w:ascii="Arial" w:hAnsi="Arial" w:cs="Arial"/>
          <w:b/>
          <w:sz w:val="24"/>
          <w:szCs w:val="24"/>
        </w:rPr>
        <w:t xml:space="preserve">and </w:t>
      </w:r>
      <w:r w:rsidR="001F7B72" w:rsidRPr="000C753A">
        <w:rPr>
          <w:rFonts w:ascii="Arial" w:hAnsi="Arial" w:cs="Arial"/>
          <w:b/>
          <w:sz w:val="24"/>
          <w:szCs w:val="24"/>
        </w:rPr>
        <w:t>Prepositioned Relief Stockpile</w:t>
      </w:r>
    </w:p>
    <w:p w14:paraId="067C2729" w14:textId="77777777" w:rsidR="00443495" w:rsidRPr="000C753A" w:rsidRDefault="00443495" w:rsidP="00B07DBD">
      <w:pPr>
        <w:pStyle w:val="NoSpacing"/>
        <w:ind w:left="1080"/>
        <w:contextualSpacing/>
        <w:jc w:val="center"/>
        <w:rPr>
          <w:rFonts w:ascii="Arial" w:hAnsi="Arial" w:cs="Arial"/>
          <w:b/>
          <w:sz w:val="24"/>
          <w:szCs w:val="24"/>
        </w:rPr>
      </w:pPr>
    </w:p>
    <w:tbl>
      <w:tblPr>
        <w:tblW w:w="4436" w:type="pct"/>
        <w:tblInd w:w="1075" w:type="dxa"/>
        <w:tblLayout w:type="fixed"/>
        <w:tblLook w:val="04A0" w:firstRow="1" w:lastRow="0" w:firstColumn="1" w:lastColumn="0" w:noHBand="0" w:noVBand="1"/>
      </w:tblPr>
      <w:tblGrid>
        <w:gridCol w:w="1541"/>
        <w:gridCol w:w="1417"/>
        <w:gridCol w:w="1089"/>
        <w:gridCol w:w="1712"/>
        <w:gridCol w:w="1349"/>
        <w:gridCol w:w="1531"/>
      </w:tblGrid>
      <w:tr w:rsidR="00321DD9" w:rsidRPr="00CF5D70" w14:paraId="26310EC5" w14:textId="77777777" w:rsidTr="000C2682">
        <w:trPr>
          <w:trHeight w:val="20"/>
        </w:trPr>
        <w:tc>
          <w:tcPr>
            <w:tcW w:w="892"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3F71055"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Office</w:t>
            </w:r>
          </w:p>
        </w:tc>
        <w:tc>
          <w:tcPr>
            <w:tcW w:w="820"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C3FE4C"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QRF / </w:t>
            </w:r>
          </w:p>
          <w:p w14:paraId="183A6ED0" w14:textId="4364D81F"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Standby Funds </w:t>
            </w:r>
          </w:p>
        </w:tc>
        <w:tc>
          <w:tcPr>
            <w:tcW w:w="1621"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4B9E48D" w14:textId="5E028947" w:rsidR="00321DD9" w:rsidRPr="00CF5D70" w:rsidRDefault="007F2E58" w:rsidP="00B07DBD">
            <w:pPr>
              <w:spacing w:after="0" w:line="240" w:lineRule="auto"/>
              <w:contextualSpacing/>
              <w:jc w:val="center"/>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Family Food Packs (</w:t>
            </w:r>
            <w:r w:rsidR="00321DD9" w:rsidRPr="00CF5D70">
              <w:rPr>
                <w:rFonts w:ascii="Arial Narrow" w:eastAsia="Times New Roman" w:hAnsi="Arial Narrow" w:cs="Arial"/>
                <w:b/>
                <w:bCs/>
                <w:color w:val="000000"/>
                <w:sz w:val="18"/>
                <w:szCs w:val="18"/>
                <w:lang w:eastAsia="en-PH"/>
              </w:rPr>
              <w:t>FFPs</w:t>
            </w:r>
            <w:r>
              <w:rPr>
                <w:rFonts w:ascii="Arial Narrow" w:eastAsia="Times New Roman" w:hAnsi="Arial Narrow" w:cs="Arial"/>
                <w:b/>
                <w:bCs/>
                <w:color w:val="000000"/>
                <w:sz w:val="18"/>
                <w:szCs w:val="18"/>
                <w:lang w:eastAsia="en-PH"/>
              </w:rPr>
              <w:t>)</w:t>
            </w:r>
          </w:p>
        </w:tc>
        <w:tc>
          <w:tcPr>
            <w:tcW w:w="781" w:type="pct"/>
            <w:vMerge w:val="restart"/>
            <w:tcBorders>
              <w:top w:val="single" w:sz="4" w:space="0" w:color="auto"/>
              <w:left w:val="single" w:sz="4" w:space="0" w:color="auto"/>
              <w:right w:val="single" w:sz="4" w:space="0" w:color="auto"/>
            </w:tcBorders>
            <w:shd w:val="clear" w:color="auto" w:fill="D0CECE" w:themeFill="background2" w:themeFillShade="E6"/>
            <w:vAlign w:val="center"/>
            <w:hideMark/>
          </w:tcPr>
          <w:p w14:paraId="3A81B789"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Other F/NFIs</w:t>
            </w:r>
          </w:p>
        </w:tc>
        <w:tc>
          <w:tcPr>
            <w:tcW w:w="886"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6AD318"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r>
      <w:tr w:rsidR="00321DD9" w:rsidRPr="00CF5D70" w14:paraId="18892236" w14:textId="77777777" w:rsidTr="00CF5D70">
        <w:trPr>
          <w:trHeight w:val="20"/>
        </w:trPr>
        <w:tc>
          <w:tcPr>
            <w:tcW w:w="892"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10673E" w14:textId="77777777" w:rsidR="00321DD9" w:rsidRPr="00CF5D70" w:rsidRDefault="00321DD9" w:rsidP="00B07DBD">
            <w:pPr>
              <w:spacing w:after="0" w:line="240" w:lineRule="auto"/>
              <w:contextualSpacing/>
              <w:rPr>
                <w:rFonts w:ascii="Arial Narrow" w:eastAsia="Times New Roman" w:hAnsi="Arial Narrow" w:cs="Arial"/>
                <w:b/>
                <w:bCs/>
                <w:color w:val="000000"/>
                <w:sz w:val="18"/>
                <w:szCs w:val="18"/>
                <w:lang w:eastAsia="en-PH"/>
              </w:rPr>
            </w:pPr>
          </w:p>
        </w:tc>
        <w:tc>
          <w:tcPr>
            <w:tcW w:w="820"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55A0E5" w14:textId="77777777" w:rsidR="00321DD9" w:rsidRPr="00CF5D70" w:rsidRDefault="00321DD9" w:rsidP="00B07DBD">
            <w:pPr>
              <w:spacing w:after="0" w:line="240" w:lineRule="auto"/>
              <w:contextualSpacing/>
              <w:rPr>
                <w:rFonts w:ascii="Arial Narrow" w:eastAsia="Times New Roman" w:hAnsi="Arial Narrow" w:cs="Arial"/>
                <w:b/>
                <w:bCs/>
                <w:color w:val="000000"/>
                <w:sz w:val="18"/>
                <w:szCs w:val="18"/>
                <w:lang w:eastAsia="en-PH"/>
              </w:rPr>
            </w:pPr>
          </w:p>
        </w:tc>
        <w:tc>
          <w:tcPr>
            <w:tcW w:w="630" w:type="pct"/>
            <w:tcBorders>
              <w:top w:val="nil"/>
              <w:left w:val="nil"/>
              <w:bottom w:val="single" w:sz="4" w:space="0" w:color="auto"/>
              <w:right w:val="single" w:sz="4" w:space="0" w:color="auto"/>
            </w:tcBorders>
            <w:shd w:val="clear" w:color="auto" w:fill="D0CECE" w:themeFill="background2" w:themeFillShade="E6"/>
            <w:noWrap/>
            <w:vAlign w:val="center"/>
            <w:hideMark/>
          </w:tcPr>
          <w:p w14:paraId="5B0A5632"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No. </w:t>
            </w:r>
          </w:p>
        </w:tc>
        <w:tc>
          <w:tcPr>
            <w:tcW w:w="991" w:type="pct"/>
            <w:tcBorders>
              <w:top w:val="nil"/>
              <w:left w:val="nil"/>
              <w:bottom w:val="single" w:sz="4" w:space="0" w:color="auto"/>
              <w:right w:val="single" w:sz="4" w:space="0" w:color="auto"/>
            </w:tcBorders>
            <w:shd w:val="clear" w:color="auto" w:fill="D0CECE" w:themeFill="background2" w:themeFillShade="E6"/>
            <w:noWrap/>
            <w:vAlign w:val="center"/>
            <w:hideMark/>
          </w:tcPr>
          <w:p w14:paraId="3699904F"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Cost </w:t>
            </w:r>
          </w:p>
        </w:tc>
        <w:tc>
          <w:tcPr>
            <w:tcW w:w="781" w:type="pct"/>
            <w:vMerge/>
            <w:tcBorders>
              <w:left w:val="single" w:sz="4" w:space="0" w:color="auto"/>
              <w:bottom w:val="single" w:sz="4" w:space="0" w:color="auto"/>
              <w:right w:val="single" w:sz="4" w:space="0" w:color="auto"/>
            </w:tcBorders>
            <w:shd w:val="clear" w:color="auto" w:fill="D0CECE" w:themeFill="background2" w:themeFillShade="E6"/>
            <w:vAlign w:val="center"/>
            <w:hideMark/>
          </w:tcPr>
          <w:p w14:paraId="3C41FFDD" w14:textId="77777777" w:rsidR="00321DD9" w:rsidRPr="00CF5D70" w:rsidRDefault="00321DD9" w:rsidP="00B07DBD">
            <w:pPr>
              <w:spacing w:after="0" w:line="240" w:lineRule="auto"/>
              <w:contextualSpacing/>
              <w:rPr>
                <w:rFonts w:ascii="Arial Narrow" w:eastAsia="Times New Roman" w:hAnsi="Arial Narrow" w:cs="Arial"/>
                <w:b/>
                <w:bCs/>
                <w:color w:val="000000"/>
                <w:sz w:val="18"/>
                <w:szCs w:val="18"/>
                <w:lang w:eastAsia="en-PH"/>
              </w:rPr>
            </w:pPr>
          </w:p>
        </w:tc>
        <w:tc>
          <w:tcPr>
            <w:tcW w:w="886"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01A0F8" w14:textId="77777777" w:rsidR="00321DD9" w:rsidRPr="00CF5D70" w:rsidRDefault="00321DD9" w:rsidP="00B07DBD">
            <w:pPr>
              <w:spacing w:after="0" w:line="240" w:lineRule="auto"/>
              <w:contextualSpacing/>
              <w:rPr>
                <w:rFonts w:ascii="Arial Narrow" w:eastAsia="Times New Roman" w:hAnsi="Arial Narrow" w:cs="Arial"/>
                <w:b/>
                <w:bCs/>
                <w:color w:val="000000"/>
                <w:sz w:val="18"/>
                <w:szCs w:val="18"/>
                <w:lang w:eastAsia="en-PH"/>
              </w:rPr>
            </w:pPr>
          </w:p>
        </w:tc>
      </w:tr>
      <w:tr w:rsidR="000200BA" w:rsidRPr="00CF5D70" w14:paraId="20F111E0"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FF23C78" w14:textId="77777777" w:rsidR="000200BA" w:rsidRPr="00CF5D70" w:rsidRDefault="000200BA" w:rsidP="000200BA">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DSWD-CO</w:t>
            </w:r>
          </w:p>
        </w:tc>
        <w:tc>
          <w:tcPr>
            <w:tcW w:w="820" w:type="pct"/>
            <w:tcBorders>
              <w:top w:val="nil"/>
              <w:left w:val="nil"/>
              <w:bottom w:val="single" w:sz="4" w:space="0" w:color="auto"/>
              <w:right w:val="single" w:sz="4" w:space="0" w:color="auto"/>
            </w:tcBorders>
            <w:shd w:val="clear" w:color="auto" w:fill="auto"/>
            <w:noWrap/>
            <w:vAlign w:val="center"/>
            <w:hideMark/>
          </w:tcPr>
          <w:p w14:paraId="6B06B30A" w14:textId="4A65997F"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156,765,441.32 </w:t>
            </w:r>
          </w:p>
        </w:tc>
        <w:tc>
          <w:tcPr>
            <w:tcW w:w="630" w:type="pct"/>
            <w:tcBorders>
              <w:top w:val="nil"/>
              <w:left w:val="nil"/>
              <w:bottom w:val="single" w:sz="4" w:space="0" w:color="auto"/>
              <w:right w:val="single" w:sz="4" w:space="0" w:color="auto"/>
            </w:tcBorders>
            <w:shd w:val="clear" w:color="auto" w:fill="auto"/>
            <w:noWrap/>
            <w:vAlign w:val="center"/>
            <w:hideMark/>
          </w:tcPr>
          <w:p w14:paraId="7B0F729A" w14:textId="7A319EAB"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991" w:type="pct"/>
            <w:tcBorders>
              <w:top w:val="nil"/>
              <w:left w:val="nil"/>
              <w:bottom w:val="single" w:sz="4" w:space="0" w:color="auto"/>
              <w:right w:val="single" w:sz="4" w:space="0" w:color="auto"/>
            </w:tcBorders>
            <w:shd w:val="clear" w:color="auto" w:fill="auto"/>
            <w:noWrap/>
            <w:vAlign w:val="center"/>
            <w:hideMark/>
          </w:tcPr>
          <w:p w14:paraId="1AAC7469" w14:textId="29820435"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781" w:type="pct"/>
            <w:tcBorders>
              <w:top w:val="nil"/>
              <w:left w:val="nil"/>
              <w:bottom w:val="single" w:sz="4" w:space="0" w:color="auto"/>
              <w:right w:val="single" w:sz="4" w:space="0" w:color="auto"/>
            </w:tcBorders>
            <w:shd w:val="clear" w:color="auto" w:fill="auto"/>
            <w:vAlign w:val="center"/>
            <w:hideMark/>
          </w:tcPr>
          <w:p w14:paraId="64FA9A5D" w14:textId="3BA21E4D"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w:t>
            </w:r>
          </w:p>
        </w:tc>
        <w:tc>
          <w:tcPr>
            <w:tcW w:w="886" w:type="pct"/>
            <w:tcBorders>
              <w:top w:val="nil"/>
              <w:left w:val="nil"/>
              <w:bottom w:val="single" w:sz="4" w:space="0" w:color="auto"/>
              <w:right w:val="single" w:sz="4" w:space="0" w:color="auto"/>
            </w:tcBorders>
            <w:shd w:val="clear" w:color="auto" w:fill="auto"/>
            <w:noWrap/>
            <w:vAlign w:val="center"/>
            <w:hideMark/>
          </w:tcPr>
          <w:p w14:paraId="7D00C0CA" w14:textId="4336D0AE"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156,765,441.32 </w:t>
            </w:r>
          </w:p>
        </w:tc>
      </w:tr>
      <w:tr w:rsidR="000200BA" w:rsidRPr="00CF5D70" w14:paraId="508E7441"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5B478807" w14:textId="77777777" w:rsidR="000200BA" w:rsidRPr="00CF5D70" w:rsidRDefault="000200BA" w:rsidP="000200BA">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NROC </w:t>
            </w:r>
          </w:p>
        </w:tc>
        <w:tc>
          <w:tcPr>
            <w:tcW w:w="820" w:type="pct"/>
            <w:tcBorders>
              <w:top w:val="nil"/>
              <w:left w:val="nil"/>
              <w:bottom w:val="single" w:sz="4" w:space="0" w:color="auto"/>
              <w:right w:val="single" w:sz="4" w:space="0" w:color="auto"/>
            </w:tcBorders>
            <w:shd w:val="clear" w:color="auto" w:fill="auto"/>
            <w:noWrap/>
            <w:vAlign w:val="center"/>
            <w:hideMark/>
          </w:tcPr>
          <w:p w14:paraId="623A6396" w14:textId="40A197BB"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630" w:type="pct"/>
            <w:tcBorders>
              <w:top w:val="nil"/>
              <w:left w:val="nil"/>
              <w:bottom w:val="single" w:sz="4" w:space="0" w:color="auto"/>
              <w:right w:val="single" w:sz="4" w:space="0" w:color="auto"/>
            </w:tcBorders>
            <w:shd w:val="clear" w:color="auto" w:fill="auto"/>
            <w:noWrap/>
            <w:vAlign w:val="center"/>
            <w:hideMark/>
          </w:tcPr>
          <w:p w14:paraId="750B52AC" w14:textId="3B9270F8"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33,984 </w:t>
            </w:r>
          </w:p>
        </w:tc>
        <w:tc>
          <w:tcPr>
            <w:tcW w:w="991" w:type="pct"/>
            <w:tcBorders>
              <w:top w:val="nil"/>
              <w:left w:val="nil"/>
              <w:bottom w:val="single" w:sz="4" w:space="0" w:color="auto"/>
              <w:right w:val="single" w:sz="4" w:space="0" w:color="auto"/>
            </w:tcBorders>
            <w:shd w:val="clear" w:color="auto" w:fill="auto"/>
            <w:noWrap/>
            <w:vAlign w:val="center"/>
            <w:hideMark/>
          </w:tcPr>
          <w:p w14:paraId="4E6F80E0" w14:textId="59C2BD27"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25,735,578.45 </w:t>
            </w:r>
          </w:p>
        </w:tc>
        <w:tc>
          <w:tcPr>
            <w:tcW w:w="781" w:type="pct"/>
            <w:tcBorders>
              <w:top w:val="nil"/>
              <w:left w:val="nil"/>
              <w:bottom w:val="single" w:sz="4" w:space="0" w:color="auto"/>
              <w:right w:val="single" w:sz="4" w:space="0" w:color="auto"/>
            </w:tcBorders>
            <w:shd w:val="clear" w:color="auto" w:fill="auto"/>
            <w:noWrap/>
            <w:vAlign w:val="center"/>
            <w:hideMark/>
          </w:tcPr>
          <w:p w14:paraId="26AFFCE6" w14:textId="7240242F" w:rsidR="000200BA" w:rsidRPr="00CF5D70" w:rsidRDefault="00EB2985"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260,414,636</w:t>
            </w:r>
            <w:r w:rsidR="000200BA">
              <w:rPr>
                <w:rFonts w:ascii="Arial Narrow" w:hAnsi="Arial Narrow" w:cs="Calibri"/>
                <w:color w:val="000000"/>
                <w:sz w:val="18"/>
                <w:szCs w:val="18"/>
              </w:rPr>
              <w:t xml:space="preserve">.15 </w:t>
            </w:r>
          </w:p>
        </w:tc>
        <w:tc>
          <w:tcPr>
            <w:tcW w:w="886" w:type="pct"/>
            <w:tcBorders>
              <w:top w:val="nil"/>
              <w:left w:val="nil"/>
              <w:bottom w:val="single" w:sz="4" w:space="0" w:color="auto"/>
              <w:right w:val="single" w:sz="4" w:space="0" w:color="auto"/>
            </w:tcBorders>
            <w:shd w:val="clear" w:color="auto" w:fill="auto"/>
            <w:noWrap/>
            <w:vAlign w:val="center"/>
            <w:hideMark/>
          </w:tcPr>
          <w:p w14:paraId="4885D022" w14:textId="0117D0F1" w:rsidR="000200BA" w:rsidRPr="00CF5D70" w:rsidRDefault="00647090"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286,150,214</w:t>
            </w:r>
            <w:r w:rsidR="000200BA">
              <w:rPr>
                <w:rFonts w:ascii="Arial Narrow" w:hAnsi="Arial Narrow" w:cs="Calibri"/>
                <w:color w:val="000000"/>
                <w:sz w:val="18"/>
                <w:szCs w:val="18"/>
              </w:rPr>
              <w:t xml:space="preserve">.60 </w:t>
            </w:r>
          </w:p>
        </w:tc>
      </w:tr>
      <w:tr w:rsidR="000200BA" w:rsidRPr="00CF5D70" w14:paraId="4630C09E"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040EBB88" w14:textId="77777777" w:rsidR="000200BA" w:rsidRPr="00CF5D70" w:rsidRDefault="000200BA" w:rsidP="000200BA">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VDRC </w:t>
            </w:r>
          </w:p>
        </w:tc>
        <w:tc>
          <w:tcPr>
            <w:tcW w:w="820" w:type="pct"/>
            <w:tcBorders>
              <w:top w:val="nil"/>
              <w:left w:val="nil"/>
              <w:bottom w:val="single" w:sz="4" w:space="0" w:color="auto"/>
              <w:right w:val="single" w:sz="4" w:space="0" w:color="auto"/>
            </w:tcBorders>
            <w:shd w:val="clear" w:color="auto" w:fill="auto"/>
            <w:noWrap/>
            <w:vAlign w:val="center"/>
            <w:hideMark/>
          </w:tcPr>
          <w:p w14:paraId="443D02AF" w14:textId="261DF468"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630" w:type="pct"/>
            <w:tcBorders>
              <w:top w:val="nil"/>
              <w:left w:val="nil"/>
              <w:bottom w:val="single" w:sz="4" w:space="0" w:color="auto"/>
              <w:right w:val="single" w:sz="4" w:space="0" w:color="auto"/>
            </w:tcBorders>
            <w:shd w:val="clear" w:color="auto" w:fill="auto"/>
            <w:noWrap/>
            <w:vAlign w:val="center"/>
            <w:hideMark/>
          </w:tcPr>
          <w:p w14:paraId="739CC8D7" w14:textId="1D91309D"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741 </w:t>
            </w:r>
          </w:p>
        </w:tc>
        <w:tc>
          <w:tcPr>
            <w:tcW w:w="991" w:type="pct"/>
            <w:tcBorders>
              <w:top w:val="nil"/>
              <w:left w:val="nil"/>
              <w:bottom w:val="single" w:sz="4" w:space="0" w:color="auto"/>
              <w:right w:val="single" w:sz="4" w:space="0" w:color="auto"/>
            </w:tcBorders>
            <w:shd w:val="clear" w:color="auto" w:fill="auto"/>
            <w:noWrap/>
            <w:vAlign w:val="center"/>
            <w:hideMark/>
          </w:tcPr>
          <w:p w14:paraId="60D1D511" w14:textId="2E21AF36"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329,745.00 </w:t>
            </w:r>
          </w:p>
        </w:tc>
        <w:tc>
          <w:tcPr>
            <w:tcW w:w="781" w:type="pct"/>
            <w:tcBorders>
              <w:top w:val="nil"/>
              <w:left w:val="nil"/>
              <w:bottom w:val="single" w:sz="4" w:space="0" w:color="auto"/>
              <w:right w:val="single" w:sz="4" w:space="0" w:color="auto"/>
            </w:tcBorders>
            <w:shd w:val="clear" w:color="auto" w:fill="auto"/>
            <w:noWrap/>
            <w:vAlign w:val="center"/>
            <w:hideMark/>
          </w:tcPr>
          <w:p w14:paraId="6CE7DBD8" w14:textId="671D3015"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39,223,439.05 </w:t>
            </w:r>
          </w:p>
        </w:tc>
        <w:tc>
          <w:tcPr>
            <w:tcW w:w="886" w:type="pct"/>
            <w:tcBorders>
              <w:top w:val="nil"/>
              <w:left w:val="nil"/>
              <w:bottom w:val="single" w:sz="4" w:space="0" w:color="auto"/>
              <w:right w:val="single" w:sz="4" w:space="0" w:color="auto"/>
            </w:tcBorders>
            <w:shd w:val="clear" w:color="auto" w:fill="auto"/>
            <w:noWrap/>
            <w:vAlign w:val="center"/>
            <w:hideMark/>
          </w:tcPr>
          <w:p w14:paraId="15E9D22D" w14:textId="7C46F9A8"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39,553,184.05 </w:t>
            </w:r>
          </w:p>
        </w:tc>
      </w:tr>
      <w:tr w:rsidR="000200BA" w:rsidRPr="00CF5D70" w14:paraId="1E50EDDF"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575A570C" w14:textId="76D701DA" w:rsidR="000200BA" w:rsidRPr="00CF5D70" w:rsidRDefault="000200BA" w:rsidP="000200BA">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DSWD-FO </w:t>
            </w:r>
            <w:r>
              <w:rPr>
                <w:rFonts w:ascii="Arial Narrow" w:eastAsia="Times New Roman" w:hAnsi="Arial Narrow" w:cs="Arial"/>
                <w:color w:val="000000"/>
                <w:sz w:val="18"/>
                <w:szCs w:val="18"/>
                <w:lang w:eastAsia="en-PH"/>
              </w:rPr>
              <w:t>CALABARZON</w:t>
            </w:r>
          </w:p>
        </w:tc>
        <w:tc>
          <w:tcPr>
            <w:tcW w:w="820" w:type="pct"/>
            <w:tcBorders>
              <w:top w:val="nil"/>
              <w:left w:val="nil"/>
              <w:bottom w:val="single" w:sz="4" w:space="0" w:color="auto"/>
              <w:right w:val="single" w:sz="4" w:space="0" w:color="auto"/>
            </w:tcBorders>
            <w:shd w:val="clear" w:color="auto" w:fill="auto"/>
            <w:noWrap/>
            <w:vAlign w:val="center"/>
            <w:hideMark/>
          </w:tcPr>
          <w:p w14:paraId="3FCA458B" w14:textId="78675700"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3,000,000.00 </w:t>
            </w:r>
          </w:p>
        </w:tc>
        <w:tc>
          <w:tcPr>
            <w:tcW w:w="630" w:type="pct"/>
            <w:tcBorders>
              <w:top w:val="nil"/>
              <w:left w:val="nil"/>
              <w:bottom w:val="single" w:sz="4" w:space="0" w:color="auto"/>
              <w:right w:val="single" w:sz="4" w:space="0" w:color="auto"/>
            </w:tcBorders>
            <w:shd w:val="clear" w:color="auto" w:fill="auto"/>
            <w:noWrap/>
            <w:vAlign w:val="center"/>
            <w:hideMark/>
          </w:tcPr>
          <w:p w14:paraId="4DDACBB3" w14:textId="21E0F3B7" w:rsidR="000200BA" w:rsidRPr="00CF5D70" w:rsidRDefault="00EB2985"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4,9</w:t>
            </w:r>
            <w:r w:rsidR="000200BA">
              <w:rPr>
                <w:rFonts w:ascii="Arial Narrow" w:hAnsi="Arial Narrow" w:cs="Calibri"/>
                <w:color w:val="000000"/>
                <w:sz w:val="18"/>
                <w:szCs w:val="18"/>
              </w:rPr>
              <w:t xml:space="preserve">72 </w:t>
            </w:r>
          </w:p>
        </w:tc>
        <w:tc>
          <w:tcPr>
            <w:tcW w:w="991" w:type="pct"/>
            <w:tcBorders>
              <w:top w:val="nil"/>
              <w:left w:val="nil"/>
              <w:bottom w:val="single" w:sz="4" w:space="0" w:color="auto"/>
              <w:right w:val="single" w:sz="4" w:space="0" w:color="auto"/>
            </w:tcBorders>
            <w:shd w:val="clear" w:color="auto" w:fill="auto"/>
            <w:noWrap/>
            <w:vAlign w:val="center"/>
            <w:hideMark/>
          </w:tcPr>
          <w:p w14:paraId="5DC56293" w14:textId="6FB61956" w:rsidR="000200BA" w:rsidRPr="00CF5D70" w:rsidRDefault="00EB2985"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2,470,448</w:t>
            </w:r>
            <w:r w:rsidR="000200BA">
              <w:rPr>
                <w:rFonts w:ascii="Arial Narrow" w:hAnsi="Arial Narrow" w:cs="Calibri"/>
                <w:color w:val="000000"/>
                <w:sz w:val="18"/>
                <w:szCs w:val="18"/>
              </w:rPr>
              <w:t xml:space="preserve">.00 </w:t>
            </w:r>
          </w:p>
        </w:tc>
        <w:tc>
          <w:tcPr>
            <w:tcW w:w="781" w:type="pct"/>
            <w:tcBorders>
              <w:top w:val="nil"/>
              <w:left w:val="nil"/>
              <w:bottom w:val="single" w:sz="4" w:space="0" w:color="auto"/>
              <w:right w:val="single" w:sz="4" w:space="0" w:color="auto"/>
            </w:tcBorders>
            <w:shd w:val="clear" w:color="auto" w:fill="auto"/>
            <w:noWrap/>
            <w:vAlign w:val="center"/>
            <w:hideMark/>
          </w:tcPr>
          <w:p w14:paraId="7863855B" w14:textId="6F575B33" w:rsidR="000200BA" w:rsidRPr="00CF5D70" w:rsidRDefault="00EB2985"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20,166,788.68</w:t>
            </w:r>
            <w:r w:rsidR="000200BA">
              <w:rPr>
                <w:rFonts w:ascii="Arial Narrow" w:hAnsi="Arial Narrow" w:cs="Calibri"/>
                <w:color w:val="000000"/>
                <w:sz w:val="18"/>
                <w:szCs w:val="18"/>
              </w:rPr>
              <w:t xml:space="preserve"> </w:t>
            </w:r>
          </w:p>
        </w:tc>
        <w:tc>
          <w:tcPr>
            <w:tcW w:w="886" w:type="pct"/>
            <w:tcBorders>
              <w:top w:val="nil"/>
              <w:left w:val="nil"/>
              <w:bottom w:val="single" w:sz="4" w:space="0" w:color="auto"/>
              <w:right w:val="single" w:sz="4" w:space="0" w:color="auto"/>
            </w:tcBorders>
            <w:shd w:val="clear" w:color="auto" w:fill="auto"/>
            <w:noWrap/>
            <w:vAlign w:val="center"/>
            <w:hideMark/>
          </w:tcPr>
          <w:p w14:paraId="1CFFD9BD" w14:textId="1D41E626" w:rsidR="000200BA" w:rsidRPr="00CF5D70" w:rsidRDefault="00647090"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25,637,236.68</w:t>
            </w:r>
          </w:p>
        </w:tc>
      </w:tr>
      <w:tr w:rsidR="000200BA" w:rsidRPr="00CF5D70" w14:paraId="4400D30E"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21C23F0F" w14:textId="77777777" w:rsidR="000200BA" w:rsidRPr="00CF5D70" w:rsidRDefault="000200BA" w:rsidP="000200BA">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Other DSWD-FOs </w:t>
            </w:r>
          </w:p>
        </w:tc>
        <w:tc>
          <w:tcPr>
            <w:tcW w:w="820" w:type="pct"/>
            <w:tcBorders>
              <w:top w:val="nil"/>
              <w:left w:val="nil"/>
              <w:bottom w:val="single" w:sz="4" w:space="0" w:color="auto"/>
              <w:right w:val="single" w:sz="4" w:space="0" w:color="auto"/>
            </w:tcBorders>
            <w:shd w:val="clear" w:color="auto" w:fill="auto"/>
            <w:noWrap/>
            <w:vAlign w:val="center"/>
            <w:hideMark/>
          </w:tcPr>
          <w:p w14:paraId="33F9DB05" w14:textId="5548CDA6"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45,926,915.97 </w:t>
            </w:r>
          </w:p>
        </w:tc>
        <w:tc>
          <w:tcPr>
            <w:tcW w:w="630" w:type="pct"/>
            <w:tcBorders>
              <w:top w:val="nil"/>
              <w:left w:val="nil"/>
              <w:bottom w:val="single" w:sz="4" w:space="0" w:color="auto"/>
              <w:right w:val="single" w:sz="4" w:space="0" w:color="auto"/>
            </w:tcBorders>
            <w:shd w:val="clear" w:color="auto" w:fill="auto"/>
            <w:noWrap/>
            <w:vAlign w:val="center"/>
            <w:hideMark/>
          </w:tcPr>
          <w:p w14:paraId="13542DFA" w14:textId="3F99AD68" w:rsidR="000200BA" w:rsidRPr="00CF5D70" w:rsidRDefault="000200BA" w:rsidP="00EB2985">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281,</w:t>
            </w:r>
            <w:r w:rsidR="00EB2985">
              <w:rPr>
                <w:rFonts w:ascii="Arial Narrow" w:hAnsi="Arial Narrow" w:cs="Calibri"/>
                <w:color w:val="000000"/>
                <w:sz w:val="18"/>
                <w:szCs w:val="18"/>
              </w:rPr>
              <w:t>574</w:t>
            </w:r>
            <w:r>
              <w:rPr>
                <w:rFonts w:ascii="Arial Narrow" w:hAnsi="Arial Narrow" w:cs="Calibri"/>
                <w:color w:val="000000"/>
                <w:sz w:val="18"/>
                <w:szCs w:val="18"/>
              </w:rPr>
              <w:t xml:space="preserve"> </w:t>
            </w:r>
          </w:p>
        </w:tc>
        <w:tc>
          <w:tcPr>
            <w:tcW w:w="991" w:type="pct"/>
            <w:tcBorders>
              <w:top w:val="nil"/>
              <w:left w:val="nil"/>
              <w:bottom w:val="single" w:sz="4" w:space="0" w:color="auto"/>
              <w:right w:val="single" w:sz="4" w:space="0" w:color="auto"/>
            </w:tcBorders>
            <w:shd w:val="clear" w:color="auto" w:fill="auto"/>
            <w:noWrap/>
            <w:vAlign w:val="center"/>
            <w:hideMark/>
          </w:tcPr>
          <w:p w14:paraId="1F749D86" w14:textId="1C0A7748"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w:t>
            </w:r>
            <w:r w:rsidR="00EB2985">
              <w:rPr>
                <w:rFonts w:ascii="Arial Narrow" w:hAnsi="Arial Narrow" w:cs="Calibri"/>
                <w:color w:val="000000"/>
                <w:sz w:val="18"/>
                <w:szCs w:val="18"/>
              </w:rPr>
              <w:t xml:space="preserve"> 144,355,000.5</w:t>
            </w:r>
            <w:r>
              <w:rPr>
                <w:rFonts w:ascii="Arial Narrow" w:hAnsi="Arial Narrow" w:cs="Calibri"/>
                <w:color w:val="000000"/>
                <w:sz w:val="18"/>
                <w:szCs w:val="18"/>
              </w:rPr>
              <w:t xml:space="preserve">7 </w:t>
            </w:r>
          </w:p>
        </w:tc>
        <w:tc>
          <w:tcPr>
            <w:tcW w:w="781" w:type="pct"/>
            <w:tcBorders>
              <w:top w:val="nil"/>
              <w:left w:val="nil"/>
              <w:bottom w:val="single" w:sz="4" w:space="0" w:color="auto"/>
              <w:right w:val="single" w:sz="4" w:space="0" w:color="auto"/>
            </w:tcBorders>
            <w:shd w:val="clear" w:color="auto" w:fill="auto"/>
            <w:noWrap/>
            <w:vAlign w:val="center"/>
            <w:hideMark/>
          </w:tcPr>
          <w:p w14:paraId="57CBDF04" w14:textId="2E8D6CAB" w:rsidR="000200BA" w:rsidRPr="00CF5D70" w:rsidRDefault="00647090"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390,892,785.0</w:t>
            </w:r>
            <w:r w:rsidR="000200BA">
              <w:rPr>
                <w:rFonts w:ascii="Arial Narrow" w:hAnsi="Arial Narrow" w:cs="Calibri"/>
                <w:color w:val="000000"/>
                <w:sz w:val="18"/>
                <w:szCs w:val="18"/>
              </w:rPr>
              <w:t xml:space="preserve">3 </w:t>
            </w:r>
          </w:p>
        </w:tc>
        <w:tc>
          <w:tcPr>
            <w:tcW w:w="886" w:type="pct"/>
            <w:tcBorders>
              <w:top w:val="nil"/>
              <w:left w:val="nil"/>
              <w:bottom w:val="single" w:sz="4" w:space="0" w:color="auto"/>
              <w:right w:val="single" w:sz="4" w:space="0" w:color="auto"/>
            </w:tcBorders>
            <w:shd w:val="clear" w:color="auto" w:fill="auto"/>
            <w:noWrap/>
            <w:vAlign w:val="center"/>
            <w:hideMark/>
          </w:tcPr>
          <w:p w14:paraId="43378547" w14:textId="4421958E" w:rsidR="000200BA" w:rsidRPr="00CF5D70" w:rsidRDefault="00647090"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581,174,741.5</w:t>
            </w:r>
            <w:r w:rsidR="000200BA">
              <w:rPr>
                <w:rFonts w:ascii="Arial Narrow" w:hAnsi="Arial Narrow" w:cs="Calibri"/>
                <w:color w:val="000000"/>
                <w:sz w:val="18"/>
                <w:szCs w:val="18"/>
              </w:rPr>
              <w:t xml:space="preserve">7 </w:t>
            </w:r>
          </w:p>
        </w:tc>
      </w:tr>
      <w:tr w:rsidR="000200BA" w:rsidRPr="00CF5D70" w14:paraId="19EECCF1"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EAD86E4" w14:textId="77777777" w:rsidR="000200BA" w:rsidRPr="00CF5D70" w:rsidRDefault="000200BA" w:rsidP="000200BA">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c>
          <w:tcPr>
            <w:tcW w:w="820" w:type="pct"/>
            <w:tcBorders>
              <w:top w:val="nil"/>
              <w:left w:val="nil"/>
              <w:bottom w:val="single" w:sz="4" w:space="0" w:color="auto"/>
              <w:right w:val="single" w:sz="4" w:space="0" w:color="auto"/>
            </w:tcBorders>
            <w:shd w:val="clear" w:color="auto" w:fill="D9D9D9" w:themeFill="background1" w:themeFillShade="D9"/>
            <w:noWrap/>
            <w:vAlign w:val="center"/>
            <w:hideMark/>
          </w:tcPr>
          <w:p w14:paraId="121CCB9F" w14:textId="635EB8C2" w:rsidR="000200BA" w:rsidRPr="00CF5D70" w:rsidRDefault="000200BA" w:rsidP="000200BA">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205,692,357.29 </w:t>
            </w:r>
          </w:p>
        </w:tc>
        <w:tc>
          <w:tcPr>
            <w:tcW w:w="630" w:type="pct"/>
            <w:tcBorders>
              <w:top w:val="nil"/>
              <w:left w:val="nil"/>
              <w:bottom w:val="single" w:sz="4" w:space="0" w:color="auto"/>
              <w:right w:val="single" w:sz="4" w:space="0" w:color="auto"/>
            </w:tcBorders>
            <w:shd w:val="clear" w:color="auto" w:fill="D9D9D9" w:themeFill="background1" w:themeFillShade="D9"/>
            <w:noWrap/>
            <w:vAlign w:val="center"/>
            <w:hideMark/>
          </w:tcPr>
          <w:p w14:paraId="75BC50B9" w14:textId="60D4ED8D" w:rsidR="000200BA" w:rsidRPr="00CF5D70" w:rsidRDefault="00EB2985" w:rsidP="000200BA">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        321,271</w:t>
            </w:r>
            <w:r w:rsidR="000200BA">
              <w:rPr>
                <w:rFonts w:ascii="Arial Narrow" w:hAnsi="Arial Narrow" w:cs="Calibri"/>
                <w:b/>
                <w:bCs/>
                <w:color w:val="000000"/>
                <w:sz w:val="18"/>
                <w:szCs w:val="18"/>
              </w:rPr>
              <w:t xml:space="preserve"> </w:t>
            </w:r>
          </w:p>
        </w:tc>
        <w:tc>
          <w:tcPr>
            <w:tcW w:w="991" w:type="pct"/>
            <w:tcBorders>
              <w:top w:val="nil"/>
              <w:left w:val="nil"/>
              <w:bottom w:val="single" w:sz="4" w:space="0" w:color="auto"/>
              <w:right w:val="single" w:sz="4" w:space="0" w:color="auto"/>
            </w:tcBorders>
            <w:shd w:val="clear" w:color="auto" w:fill="D9D9D9" w:themeFill="background1" w:themeFillShade="D9"/>
            <w:noWrap/>
            <w:vAlign w:val="center"/>
            <w:hideMark/>
          </w:tcPr>
          <w:p w14:paraId="5471D1BA" w14:textId="0259661A" w:rsidR="000200BA" w:rsidRPr="00CF5D70" w:rsidRDefault="00EB2985" w:rsidP="000200BA">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  172,890,812.0</w:t>
            </w:r>
            <w:r w:rsidR="000200BA">
              <w:rPr>
                <w:rFonts w:ascii="Arial Narrow" w:hAnsi="Arial Narrow" w:cs="Calibri"/>
                <w:b/>
                <w:bCs/>
                <w:color w:val="000000"/>
                <w:sz w:val="18"/>
                <w:szCs w:val="18"/>
              </w:rPr>
              <w:t xml:space="preserve">2 </w:t>
            </w:r>
          </w:p>
        </w:tc>
        <w:tc>
          <w:tcPr>
            <w:tcW w:w="781" w:type="pct"/>
            <w:tcBorders>
              <w:top w:val="nil"/>
              <w:left w:val="nil"/>
              <w:bottom w:val="single" w:sz="4" w:space="0" w:color="auto"/>
              <w:right w:val="single" w:sz="4" w:space="0" w:color="auto"/>
            </w:tcBorders>
            <w:shd w:val="clear" w:color="auto" w:fill="D9D9D9" w:themeFill="background1" w:themeFillShade="D9"/>
            <w:noWrap/>
            <w:vAlign w:val="center"/>
            <w:hideMark/>
          </w:tcPr>
          <w:p w14:paraId="2D87A49D" w14:textId="7205CECE" w:rsidR="000200BA" w:rsidRPr="00CF5D70" w:rsidRDefault="00647090" w:rsidP="000200BA">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710,697,648.90</w:t>
            </w:r>
            <w:r w:rsidR="000200BA">
              <w:rPr>
                <w:rFonts w:ascii="Arial Narrow" w:hAnsi="Arial Narrow" w:cs="Calibri"/>
                <w:b/>
                <w:bCs/>
                <w:color w:val="000000"/>
                <w:sz w:val="18"/>
                <w:szCs w:val="18"/>
              </w:rPr>
              <w:t xml:space="preserve"> </w:t>
            </w:r>
          </w:p>
        </w:tc>
        <w:tc>
          <w:tcPr>
            <w:tcW w:w="886" w:type="pct"/>
            <w:tcBorders>
              <w:top w:val="nil"/>
              <w:left w:val="nil"/>
              <w:bottom w:val="single" w:sz="4" w:space="0" w:color="auto"/>
              <w:right w:val="single" w:sz="4" w:space="0" w:color="auto"/>
            </w:tcBorders>
            <w:shd w:val="clear" w:color="auto" w:fill="D9D9D9" w:themeFill="background1" w:themeFillShade="D9"/>
            <w:noWrap/>
            <w:vAlign w:val="center"/>
            <w:hideMark/>
          </w:tcPr>
          <w:p w14:paraId="47C2DEEC" w14:textId="0DE47BBB" w:rsidR="000200BA" w:rsidRPr="00CF5D70" w:rsidRDefault="00647090" w:rsidP="000200BA">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1,089,280,818.2</w:t>
            </w:r>
            <w:r w:rsidR="000200BA">
              <w:rPr>
                <w:rFonts w:ascii="Arial Narrow" w:hAnsi="Arial Narrow" w:cs="Calibri"/>
                <w:b/>
                <w:bCs/>
                <w:color w:val="000000"/>
                <w:sz w:val="18"/>
                <w:szCs w:val="18"/>
              </w:rPr>
              <w:t xml:space="preserve">2 </w:t>
            </w:r>
          </w:p>
        </w:tc>
      </w:tr>
    </w:tbl>
    <w:p w14:paraId="32F04A10" w14:textId="6D4672D8" w:rsidR="00CF5D70" w:rsidRPr="003672FC" w:rsidRDefault="00892479" w:rsidP="003672FC">
      <w:pPr>
        <w:pStyle w:val="NoSpacing"/>
        <w:ind w:left="1080"/>
        <w:contextualSpacing/>
        <w:jc w:val="both"/>
        <w:rPr>
          <w:rFonts w:ascii="Arial" w:hAnsi="Arial" w:cs="Arial"/>
          <w:i/>
          <w:sz w:val="16"/>
          <w:szCs w:val="24"/>
        </w:rPr>
      </w:pPr>
      <w:r w:rsidRPr="00892479">
        <w:rPr>
          <w:rFonts w:ascii="Arial" w:hAnsi="Arial" w:cs="Arial"/>
          <w:i/>
          <w:sz w:val="16"/>
          <w:szCs w:val="24"/>
        </w:rPr>
        <w:t>Note: T</w:t>
      </w:r>
      <w:r>
        <w:rPr>
          <w:rFonts w:ascii="Arial" w:hAnsi="Arial" w:cs="Arial"/>
          <w:i/>
          <w:sz w:val="16"/>
          <w:szCs w:val="24"/>
        </w:rPr>
        <w:t xml:space="preserve">he Inventory </w:t>
      </w:r>
      <w:r w:rsidR="00EB2985">
        <w:rPr>
          <w:rFonts w:ascii="Arial" w:hAnsi="Arial" w:cs="Arial"/>
          <w:i/>
          <w:sz w:val="16"/>
          <w:szCs w:val="24"/>
        </w:rPr>
        <w:t>Summary is as of 10</w:t>
      </w:r>
      <w:r w:rsidR="000C2682">
        <w:rPr>
          <w:rFonts w:ascii="Arial" w:hAnsi="Arial" w:cs="Arial"/>
          <w:i/>
          <w:sz w:val="16"/>
          <w:szCs w:val="24"/>
        </w:rPr>
        <w:t xml:space="preserve"> July 2021, 4</w:t>
      </w:r>
      <w:r w:rsidRPr="00892479">
        <w:rPr>
          <w:rFonts w:ascii="Arial" w:hAnsi="Arial" w:cs="Arial"/>
          <w:i/>
          <w:sz w:val="16"/>
          <w:szCs w:val="24"/>
        </w:rPr>
        <w:t>PM.</w:t>
      </w:r>
    </w:p>
    <w:p w14:paraId="2C44F997" w14:textId="77777777" w:rsidR="00D05772" w:rsidRDefault="00D05772" w:rsidP="00D05772">
      <w:pPr>
        <w:rPr>
          <w:rFonts w:ascii="Arial" w:hAnsi="Arial" w:cs="Arial"/>
          <w:b/>
          <w:sz w:val="24"/>
          <w:szCs w:val="24"/>
        </w:rPr>
      </w:pPr>
    </w:p>
    <w:p w14:paraId="1A933891" w14:textId="359161F5" w:rsidR="00CB41C6" w:rsidRPr="00D05772" w:rsidRDefault="00CB41C6" w:rsidP="00D05772">
      <w:pPr>
        <w:pStyle w:val="ListParagraph"/>
        <w:numPr>
          <w:ilvl w:val="1"/>
          <w:numId w:val="14"/>
        </w:numPr>
        <w:ind w:hanging="306"/>
        <w:rPr>
          <w:rFonts w:ascii="Arial" w:hAnsi="Arial" w:cs="Arial"/>
          <w:b/>
          <w:sz w:val="24"/>
          <w:szCs w:val="24"/>
        </w:rPr>
      </w:pPr>
      <w:r w:rsidRPr="00D05772">
        <w:rPr>
          <w:rFonts w:ascii="Arial" w:hAnsi="Arial" w:cs="Arial"/>
          <w:b/>
          <w:sz w:val="24"/>
          <w:szCs w:val="24"/>
        </w:rPr>
        <w:t xml:space="preserve">Standby Funds </w:t>
      </w:r>
    </w:p>
    <w:p w14:paraId="1CEDDA89" w14:textId="77777777" w:rsidR="00CB41C6" w:rsidRPr="000C753A" w:rsidRDefault="00CB41C6" w:rsidP="00B07DBD">
      <w:pPr>
        <w:pStyle w:val="NoSpacing"/>
        <w:ind w:left="1440"/>
        <w:contextualSpacing/>
        <w:jc w:val="both"/>
        <w:rPr>
          <w:rFonts w:ascii="Arial" w:hAnsi="Arial" w:cs="Arial"/>
          <w:sz w:val="24"/>
          <w:szCs w:val="24"/>
        </w:rPr>
      </w:pPr>
    </w:p>
    <w:p w14:paraId="6BE574A9" w14:textId="5D69819E" w:rsidR="00CB41C6" w:rsidRPr="007820C2" w:rsidRDefault="00057189" w:rsidP="00B07DBD">
      <w:pPr>
        <w:pStyle w:val="NoSpacing"/>
        <w:numPr>
          <w:ilvl w:val="0"/>
          <w:numId w:val="26"/>
        </w:numPr>
        <w:contextualSpacing/>
        <w:jc w:val="both"/>
        <w:rPr>
          <w:rFonts w:ascii="Arial" w:hAnsi="Arial" w:cs="Arial"/>
          <w:sz w:val="24"/>
          <w:szCs w:val="24"/>
        </w:rPr>
      </w:pPr>
      <w:r>
        <w:rPr>
          <w:rFonts w:ascii="Arial" w:hAnsi="Arial" w:cs="Arial"/>
          <w:sz w:val="24"/>
          <w:szCs w:val="24"/>
        </w:rPr>
        <w:t>₱</w:t>
      </w:r>
      <w:r w:rsidR="00CB41C6" w:rsidRPr="000C753A">
        <w:rPr>
          <w:rFonts w:ascii="Arial" w:hAnsi="Arial" w:cs="Arial"/>
          <w:sz w:val="24"/>
          <w:szCs w:val="24"/>
        </w:rPr>
        <w:t xml:space="preserve">156.8 million Quick Response Fund (QRF) at the DSWD-Central Office. </w:t>
      </w:r>
      <w:r w:rsidR="00CB41C6" w:rsidRPr="007820C2">
        <w:rPr>
          <w:rFonts w:ascii="Arial" w:hAnsi="Arial" w:cs="Arial"/>
          <w:sz w:val="24"/>
          <w:szCs w:val="24"/>
        </w:rPr>
        <w:t xml:space="preserve">Request for replenishment in the amount of </w:t>
      </w:r>
      <w:r w:rsidRPr="007820C2">
        <w:rPr>
          <w:rFonts w:ascii="Arial" w:hAnsi="Arial" w:cs="Arial"/>
          <w:sz w:val="24"/>
          <w:szCs w:val="24"/>
        </w:rPr>
        <w:t>₱</w:t>
      </w:r>
      <w:r w:rsidR="00CB41C6" w:rsidRPr="007820C2">
        <w:rPr>
          <w:rFonts w:ascii="Arial" w:hAnsi="Arial" w:cs="Arial"/>
          <w:sz w:val="24"/>
          <w:szCs w:val="24"/>
        </w:rPr>
        <w:t xml:space="preserve">662.5 million dated 16 June 2021 is currently on process for release of SARO by the Department of Budget and Management (DBM). </w:t>
      </w:r>
    </w:p>
    <w:p w14:paraId="5CB96EC1" w14:textId="40FD6B5E" w:rsidR="00CB41C6" w:rsidRPr="000C753A" w:rsidRDefault="00BA03D5" w:rsidP="00B07DBD">
      <w:pPr>
        <w:pStyle w:val="NoSpacing"/>
        <w:numPr>
          <w:ilvl w:val="0"/>
          <w:numId w:val="26"/>
        </w:numPr>
        <w:contextualSpacing/>
        <w:jc w:val="both"/>
        <w:rPr>
          <w:rFonts w:ascii="Arial" w:hAnsi="Arial" w:cs="Arial"/>
          <w:sz w:val="24"/>
          <w:szCs w:val="24"/>
        </w:rPr>
      </w:pPr>
      <w:r w:rsidRPr="007820C2">
        <w:rPr>
          <w:rFonts w:ascii="Arial" w:hAnsi="Arial" w:cs="Arial"/>
          <w:sz w:val="24"/>
          <w:szCs w:val="24"/>
        </w:rPr>
        <w:t>₱</w:t>
      </w:r>
      <w:r w:rsidR="00CB41C6" w:rsidRPr="007820C2">
        <w:rPr>
          <w:rFonts w:ascii="Arial" w:hAnsi="Arial" w:cs="Arial"/>
          <w:sz w:val="24"/>
          <w:szCs w:val="24"/>
        </w:rPr>
        <w:t>3 million at DSWD-F</w:t>
      </w:r>
      <w:r w:rsidR="00043EFA">
        <w:rPr>
          <w:rFonts w:ascii="Arial" w:hAnsi="Arial" w:cs="Arial"/>
          <w:sz w:val="24"/>
          <w:szCs w:val="24"/>
        </w:rPr>
        <w:t xml:space="preserve">ield </w:t>
      </w:r>
      <w:r w:rsidR="00CB41C6" w:rsidRPr="007820C2">
        <w:rPr>
          <w:rFonts w:ascii="Arial" w:hAnsi="Arial" w:cs="Arial"/>
          <w:sz w:val="24"/>
          <w:szCs w:val="24"/>
        </w:rPr>
        <w:t>O</w:t>
      </w:r>
      <w:r w:rsidR="00043EFA">
        <w:rPr>
          <w:rFonts w:ascii="Arial" w:hAnsi="Arial" w:cs="Arial"/>
          <w:sz w:val="24"/>
          <w:szCs w:val="24"/>
        </w:rPr>
        <w:t>ffice (FO)</w:t>
      </w:r>
      <w:r w:rsidR="00CB41C6" w:rsidRPr="007820C2">
        <w:rPr>
          <w:rFonts w:ascii="Arial" w:hAnsi="Arial" w:cs="Arial"/>
          <w:sz w:val="24"/>
          <w:szCs w:val="24"/>
        </w:rPr>
        <w:t xml:space="preserve"> </w:t>
      </w:r>
      <w:r w:rsidRPr="007820C2">
        <w:rPr>
          <w:rFonts w:ascii="Arial" w:hAnsi="Arial" w:cs="Arial"/>
          <w:sz w:val="24"/>
          <w:szCs w:val="24"/>
        </w:rPr>
        <w:t>CALABARZON</w:t>
      </w:r>
      <w:r w:rsidR="00CB41C6" w:rsidRPr="000C753A">
        <w:rPr>
          <w:rFonts w:ascii="Arial" w:hAnsi="Arial" w:cs="Arial"/>
          <w:sz w:val="24"/>
          <w:szCs w:val="24"/>
        </w:rPr>
        <w:t xml:space="preserve">. </w:t>
      </w:r>
    </w:p>
    <w:p w14:paraId="50DAC997" w14:textId="0C0CB5CF" w:rsidR="00CB41C6" w:rsidRPr="000C753A" w:rsidRDefault="00BA03D5" w:rsidP="00B07DBD">
      <w:pPr>
        <w:pStyle w:val="NoSpacing"/>
        <w:numPr>
          <w:ilvl w:val="0"/>
          <w:numId w:val="26"/>
        </w:numPr>
        <w:contextualSpacing/>
        <w:jc w:val="both"/>
        <w:rPr>
          <w:rFonts w:ascii="Arial" w:hAnsi="Arial" w:cs="Arial"/>
          <w:sz w:val="24"/>
          <w:szCs w:val="24"/>
        </w:rPr>
      </w:pPr>
      <w:r>
        <w:rPr>
          <w:rFonts w:ascii="Arial" w:hAnsi="Arial" w:cs="Arial"/>
          <w:sz w:val="24"/>
          <w:szCs w:val="24"/>
        </w:rPr>
        <w:t>₱</w:t>
      </w:r>
      <w:r w:rsidR="00CF5D70">
        <w:rPr>
          <w:rFonts w:ascii="Arial" w:hAnsi="Arial" w:cs="Arial"/>
          <w:sz w:val="24"/>
          <w:szCs w:val="24"/>
        </w:rPr>
        <w:t>45.9</w:t>
      </w:r>
      <w:r w:rsidR="00CB41C6" w:rsidRPr="000C753A">
        <w:rPr>
          <w:rFonts w:ascii="Arial" w:hAnsi="Arial" w:cs="Arial"/>
          <w:sz w:val="24"/>
          <w:szCs w:val="24"/>
        </w:rPr>
        <w:t xml:space="preserve"> million in other DSWD-FOs which may support the relief needs of the displaced families </w:t>
      </w:r>
      <w:r>
        <w:rPr>
          <w:rFonts w:ascii="Arial" w:hAnsi="Arial" w:cs="Arial"/>
          <w:sz w:val="24"/>
          <w:szCs w:val="24"/>
        </w:rPr>
        <w:t xml:space="preserve">due to </w:t>
      </w:r>
      <w:proofErr w:type="spellStart"/>
      <w:r>
        <w:rPr>
          <w:rFonts w:ascii="Arial" w:hAnsi="Arial" w:cs="Arial"/>
          <w:sz w:val="24"/>
          <w:szCs w:val="24"/>
        </w:rPr>
        <w:t>Taal</w:t>
      </w:r>
      <w:proofErr w:type="spellEnd"/>
      <w:r>
        <w:rPr>
          <w:rFonts w:ascii="Arial" w:hAnsi="Arial" w:cs="Arial"/>
          <w:sz w:val="24"/>
          <w:szCs w:val="24"/>
        </w:rPr>
        <w:t xml:space="preserve"> Volcano eruption </w:t>
      </w:r>
      <w:r w:rsidR="00CB41C6" w:rsidRPr="000C753A">
        <w:rPr>
          <w:rFonts w:ascii="Arial" w:hAnsi="Arial" w:cs="Arial"/>
          <w:sz w:val="24"/>
          <w:szCs w:val="24"/>
        </w:rPr>
        <w:t xml:space="preserve">through inter-FO augmentation. </w:t>
      </w:r>
    </w:p>
    <w:p w14:paraId="747479C6" w14:textId="77777777" w:rsidR="00CB41C6" w:rsidRPr="000C753A" w:rsidRDefault="00CB41C6" w:rsidP="00B07DBD">
      <w:pPr>
        <w:pStyle w:val="NoSpacing"/>
        <w:contextualSpacing/>
        <w:jc w:val="both"/>
        <w:rPr>
          <w:rFonts w:ascii="Arial" w:hAnsi="Arial" w:cs="Arial"/>
          <w:b/>
          <w:sz w:val="24"/>
          <w:szCs w:val="24"/>
        </w:rPr>
      </w:pPr>
    </w:p>
    <w:p w14:paraId="33708B8E" w14:textId="33E53571" w:rsidR="00CB41C6" w:rsidRPr="000C753A" w:rsidRDefault="00CB41C6" w:rsidP="00D05772">
      <w:pPr>
        <w:pStyle w:val="NoSpacing"/>
        <w:numPr>
          <w:ilvl w:val="1"/>
          <w:numId w:val="14"/>
        </w:numPr>
        <w:ind w:hanging="306"/>
        <w:contextualSpacing/>
        <w:jc w:val="both"/>
        <w:rPr>
          <w:rFonts w:ascii="Arial" w:hAnsi="Arial" w:cs="Arial"/>
          <w:b/>
          <w:sz w:val="24"/>
          <w:szCs w:val="24"/>
        </w:rPr>
      </w:pPr>
      <w:r w:rsidRPr="000C753A">
        <w:rPr>
          <w:rFonts w:ascii="Arial" w:hAnsi="Arial" w:cs="Arial"/>
          <w:b/>
          <w:sz w:val="24"/>
          <w:szCs w:val="24"/>
        </w:rPr>
        <w:t>Prepositioned FFPs and Other Relief Items</w:t>
      </w:r>
    </w:p>
    <w:p w14:paraId="7FA68C57" w14:textId="77777777" w:rsidR="00CB41C6" w:rsidRPr="000C753A" w:rsidRDefault="00CB41C6" w:rsidP="00B07DBD">
      <w:pPr>
        <w:pStyle w:val="NoSpacing"/>
        <w:ind w:left="1440"/>
        <w:contextualSpacing/>
        <w:jc w:val="both"/>
        <w:rPr>
          <w:rFonts w:ascii="Arial" w:hAnsi="Arial" w:cs="Arial"/>
          <w:b/>
          <w:sz w:val="24"/>
          <w:szCs w:val="24"/>
        </w:rPr>
      </w:pPr>
    </w:p>
    <w:p w14:paraId="3362E9EE" w14:textId="6B12C4A8" w:rsidR="001F7B72" w:rsidRPr="000C753A" w:rsidRDefault="000200BA" w:rsidP="000200BA">
      <w:pPr>
        <w:pStyle w:val="NoSpacing"/>
        <w:numPr>
          <w:ilvl w:val="0"/>
          <w:numId w:val="27"/>
        </w:numPr>
        <w:contextualSpacing/>
        <w:jc w:val="both"/>
        <w:rPr>
          <w:rFonts w:ascii="Arial" w:hAnsi="Arial" w:cs="Arial"/>
          <w:sz w:val="24"/>
          <w:szCs w:val="24"/>
        </w:rPr>
      </w:pPr>
      <w:r>
        <w:rPr>
          <w:rFonts w:ascii="Arial" w:hAnsi="Arial" w:cs="Arial"/>
          <w:sz w:val="24"/>
          <w:szCs w:val="24"/>
        </w:rPr>
        <w:t>34</w:t>
      </w:r>
      <w:r w:rsidR="000C2682">
        <w:rPr>
          <w:rFonts w:ascii="Arial" w:hAnsi="Arial" w:cs="Arial"/>
          <w:sz w:val="24"/>
          <w:szCs w:val="24"/>
        </w:rPr>
        <w:t>,</w:t>
      </w:r>
      <w:r>
        <w:rPr>
          <w:rFonts w:ascii="Arial" w:hAnsi="Arial" w:cs="Arial"/>
          <w:sz w:val="24"/>
          <w:szCs w:val="24"/>
        </w:rPr>
        <w:t>7</w:t>
      </w:r>
      <w:r w:rsidR="00CF5D70">
        <w:rPr>
          <w:rFonts w:ascii="Arial" w:hAnsi="Arial" w:cs="Arial"/>
          <w:sz w:val="24"/>
          <w:szCs w:val="24"/>
        </w:rPr>
        <w:t>25</w:t>
      </w:r>
      <w:r w:rsidR="001F7B72" w:rsidRPr="000C753A">
        <w:rPr>
          <w:rFonts w:ascii="Arial" w:hAnsi="Arial" w:cs="Arial"/>
          <w:sz w:val="24"/>
          <w:szCs w:val="24"/>
        </w:rPr>
        <w:t xml:space="preserve"> FFPs </w:t>
      </w:r>
      <w:r w:rsidR="005E56E2">
        <w:rPr>
          <w:rFonts w:ascii="Arial" w:hAnsi="Arial" w:cs="Arial"/>
          <w:sz w:val="24"/>
          <w:szCs w:val="24"/>
        </w:rPr>
        <w:t>available in Disaster Response Centers; of which,</w:t>
      </w:r>
      <w:r w:rsidR="001F7B72" w:rsidRPr="000C753A">
        <w:rPr>
          <w:rFonts w:ascii="Arial" w:hAnsi="Arial" w:cs="Arial"/>
          <w:sz w:val="24"/>
          <w:szCs w:val="24"/>
        </w:rPr>
        <w:t xml:space="preserve"> </w:t>
      </w:r>
      <w:r w:rsidRPr="000200BA">
        <w:rPr>
          <w:rFonts w:ascii="Arial" w:hAnsi="Arial" w:cs="Arial"/>
          <w:sz w:val="24"/>
          <w:szCs w:val="24"/>
        </w:rPr>
        <w:t xml:space="preserve">33,984 </w:t>
      </w:r>
      <w:r w:rsidR="005E56E2">
        <w:rPr>
          <w:rFonts w:ascii="Arial" w:hAnsi="Arial" w:cs="Arial"/>
          <w:sz w:val="24"/>
          <w:szCs w:val="24"/>
        </w:rPr>
        <w:t>FFPs are at the National Resource Operations Center (</w:t>
      </w:r>
      <w:r w:rsidR="001F7B72" w:rsidRPr="000C753A">
        <w:rPr>
          <w:rFonts w:ascii="Arial" w:hAnsi="Arial" w:cs="Arial"/>
          <w:sz w:val="24"/>
          <w:szCs w:val="24"/>
        </w:rPr>
        <w:t>NROC</w:t>
      </w:r>
      <w:r w:rsidR="005E56E2">
        <w:rPr>
          <w:rFonts w:ascii="Arial" w:hAnsi="Arial" w:cs="Arial"/>
          <w:sz w:val="24"/>
          <w:szCs w:val="24"/>
        </w:rPr>
        <w:t>),</w:t>
      </w:r>
      <w:r w:rsidR="001F7B72" w:rsidRPr="000C753A">
        <w:rPr>
          <w:rFonts w:ascii="Arial" w:hAnsi="Arial" w:cs="Arial"/>
          <w:sz w:val="24"/>
          <w:szCs w:val="24"/>
        </w:rPr>
        <w:t xml:space="preserve"> Pasay City and </w:t>
      </w:r>
      <w:r w:rsidR="005E56E2">
        <w:rPr>
          <w:rFonts w:ascii="Arial" w:hAnsi="Arial" w:cs="Arial"/>
          <w:sz w:val="24"/>
          <w:szCs w:val="24"/>
        </w:rPr>
        <w:t xml:space="preserve">741 FFPs are </w:t>
      </w:r>
      <w:r w:rsidR="001F7B72" w:rsidRPr="000C753A">
        <w:rPr>
          <w:rFonts w:ascii="Arial" w:hAnsi="Arial" w:cs="Arial"/>
          <w:sz w:val="24"/>
          <w:szCs w:val="24"/>
        </w:rPr>
        <w:t xml:space="preserve">at the </w:t>
      </w:r>
      <w:proofErr w:type="spellStart"/>
      <w:r w:rsidR="001F7B72" w:rsidRPr="000C753A">
        <w:rPr>
          <w:rFonts w:ascii="Arial" w:hAnsi="Arial" w:cs="Arial"/>
          <w:sz w:val="24"/>
          <w:szCs w:val="24"/>
        </w:rPr>
        <w:t>Visayas</w:t>
      </w:r>
      <w:proofErr w:type="spellEnd"/>
      <w:r w:rsidR="001F7B72" w:rsidRPr="000C753A">
        <w:rPr>
          <w:rFonts w:ascii="Arial" w:hAnsi="Arial" w:cs="Arial"/>
          <w:sz w:val="24"/>
          <w:szCs w:val="24"/>
        </w:rPr>
        <w:t xml:space="preserve"> Disaster Response Center</w:t>
      </w:r>
      <w:r w:rsidR="005E56E2">
        <w:rPr>
          <w:rFonts w:ascii="Arial" w:hAnsi="Arial" w:cs="Arial"/>
          <w:sz w:val="24"/>
          <w:szCs w:val="24"/>
        </w:rPr>
        <w:t xml:space="preserve"> (VDRC), </w:t>
      </w:r>
      <w:r w:rsidR="001F7B72" w:rsidRPr="000C753A">
        <w:rPr>
          <w:rFonts w:ascii="Arial" w:hAnsi="Arial" w:cs="Arial"/>
          <w:sz w:val="24"/>
          <w:szCs w:val="24"/>
        </w:rPr>
        <w:t>Cebu City.</w:t>
      </w:r>
    </w:p>
    <w:p w14:paraId="74B520E8" w14:textId="2EA3B56C" w:rsidR="001F7B72" w:rsidRPr="000C753A" w:rsidRDefault="00647090" w:rsidP="00CF5D70">
      <w:pPr>
        <w:pStyle w:val="NoSpacing"/>
        <w:numPr>
          <w:ilvl w:val="0"/>
          <w:numId w:val="27"/>
        </w:numPr>
        <w:contextualSpacing/>
        <w:jc w:val="both"/>
        <w:rPr>
          <w:rFonts w:ascii="Arial" w:hAnsi="Arial" w:cs="Arial"/>
          <w:sz w:val="24"/>
          <w:szCs w:val="24"/>
        </w:rPr>
      </w:pPr>
      <w:r>
        <w:rPr>
          <w:rFonts w:ascii="Arial" w:hAnsi="Arial" w:cs="Arial"/>
          <w:sz w:val="24"/>
          <w:szCs w:val="24"/>
        </w:rPr>
        <w:t>4,972</w:t>
      </w:r>
      <w:r w:rsidR="00CF5D70" w:rsidRPr="00CF5D70">
        <w:rPr>
          <w:rFonts w:ascii="Arial" w:hAnsi="Arial" w:cs="Arial"/>
          <w:sz w:val="24"/>
          <w:szCs w:val="24"/>
        </w:rPr>
        <w:t xml:space="preserve"> </w:t>
      </w:r>
      <w:r w:rsidR="001F7B72" w:rsidRPr="000C753A">
        <w:rPr>
          <w:rFonts w:ascii="Arial" w:hAnsi="Arial" w:cs="Arial"/>
          <w:sz w:val="24"/>
          <w:szCs w:val="24"/>
        </w:rPr>
        <w:t xml:space="preserve">FFPs at DSWD-FO </w:t>
      </w:r>
      <w:r w:rsidR="005E56E2">
        <w:rPr>
          <w:rFonts w:ascii="Arial" w:hAnsi="Arial" w:cs="Arial"/>
          <w:sz w:val="24"/>
          <w:szCs w:val="24"/>
        </w:rPr>
        <w:t>CALABARZON</w:t>
      </w:r>
      <w:r w:rsidR="001F7B72" w:rsidRPr="000C753A">
        <w:rPr>
          <w:rFonts w:ascii="Arial" w:hAnsi="Arial" w:cs="Arial"/>
          <w:sz w:val="24"/>
          <w:szCs w:val="24"/>
        </w:rPr>
        <w:t xml:space="preserve">. </w:t>
      </w:r>
    </w:p>
    <w:p w14:paraId="63BC4F21" w14:textId="7E74D6D7" w:rsidR="00CB41C6" w:rsidRPr="000C753A" w:rsidRDefault="00647090" w:rsidP="000200BA">
      <w:pPr>
        <w:pStyle w:val="NoSpacing"/>
        <w:numPr>
          <w:ilvl w:val="0"/>
          <w:numId w:val="26"/>
        </w:numPr>
        <w:contextualSpacing/>
        <w:jc w:val="both"/>
        <w:rPr>
          <w:rFonts w:ascii="Arial" w:hAnsi="Arial" w:cs="Arial"/>
          <w:sz w:val="24"/>
          <w:szCs w:val="24"/>
        </w:rPr>
      </w:pPr>
      <w:r>
        <w:rPr>
          <w:rFonts w:ascii="Arial" w:hAnsi="Arial" w:cs="Arial"/>
          <w:sz w:val="24"/>
          <w:szCs w:val="24"/>
        </w:rPr>
        <w:lastRenderedPageBreak/>
        <w:t>281,574</w:t>
      </w:r>
      <w:r w:rsidR="000200BA" w:rsidRPr="000200BA">
        <w:rPr>
          <w:rFonts w:ascii="Arial" w:hAnsi="Arial" w:cs="Arial"/>
          <w:sz w:val="24"/>
          <w:szCs w:val="24"/>
        </w:rPr>
        <w:t xml:space="preserve"> </w:t>
      </w:r>
      <w:r w:rsidR="000C7F20" w:rsidRPr="000C753A">
        <w:rPr>
          <w:rFonts w:ascii="Arial" w:hAnsi="Arial" w:cs="Arial"/>
          <w:sz w:val="24"/>
          <w:szCs w:val="24"/>
        </w:rPr>
        <w:t>FFPs in other DSWD-FOs</w:t>
      </w:r>
      <w:r w:rsidR="001F7B72" w:rsidRPr="000C753A">
        <w:rPr>
          <w:rFonts w:ascii="Arial" w:hAnsi="Arial" w:cs="Arial"/>
          <w:sz w:val="24"/>
          <w:szCs w:val="24"/>
        </w:rPr>
        <w:t xml:space="preserve"> </w:t>
      </w:r>
      <w:r w:rsidR="000C7F20" w:rsidRPr="000C753A">
        <w:rPr>
          <w:rFonts w:ascii="Arial" w:hAnsi="Arial" w:cs="Arial"/>
          <w:sz w:val="24"/>
          <w:szCs w:val="24"/>
        </w:rPr>
        <w:t xml:space="preserve">which may support the relief needs of the displaced families </w:t>
      </w:r>
      <w:r w:rsidR="005E56E2">
        <w:rPr>
          <w:rFonts w:ascii="Arial" w:hAnsi="Arial" w:cs="Arial"/>
          <w:sz w:val="24"/>
          <w:szCs w:val="24"/>
        </w:rPr>
        <w:t xml:space="preserve">due to </w:t>
      </w:r>
      <w:proofErr w:type="spellStart"/>
      <w:r w:rsidR="005E56E2">
        <w:rPr>
          <w:rFonts w:ascii="Arial" w:hAnsi="Arial" w:cs="Arial"/>
          <w:sz w:val="24"/>
          <w:szCs w:val="24"/>
        </w:rPr>
        <w:t>Taal</w:t>
      </w:r>
      <w:proofErr w:type="spellEnd"/>
      <w:r w:rsidR="005E56E2">
        <w:rPr>
          <w:rFonts w:ascii="Arial" w:hAnsi="Arial" w:cs="Arial"/>
          <w:sz w:val="24"/>
          <w:szCs w:val="24"/>
        </w:rPr>
        <w:t xml:space="preserve"> Volcano Eruption </w:t>
      </w:r>
      <w:r w:rsidR="000C7F20" w:rsidRPr="000C753A">
        <w:rPr>
          <w:rFonts w:ascii="Arial" w:hAnsi="Arial" w:cs="Arial"/>
          <w:sz w:val="24"/>
          <w:szCs w:val="24"/>
        </w:rPr>
        <w:t xml:space="preserve">through inter-FO augmentation. </w:t>
      </w:r>
    </w:p>
    <w:p w14:paraId="4A347FBA" w14:textId="508252AE" w:rsidR="000C7F20" w:rsidRPr="000C753A" w:rsidRDefault="005E56E2" w:rsidP="00B333A2">
      <w:pPr>
        <w:pStyle w:val="NoSpacing"/>
        <w:numPr>
          <w:ilvl w:val="0"/>
          <w:numId w:val="26"/>
        </w:numPr>
        <w:contextualSpacing/>
        <w:jc w:val="both"/>
        <w:rPr>
          <w:rFonts w:ascii="Arial" w:hAnsi="Arial" w:cs="Arial"/>
          <w:sz w:val="24"/>
          <w:szCs w:val="24"/>
        </w:rPr>
      </w:pPr>
      <w:r>
        <w:rPr>
          <w:rFonts w:ascii="Arial" w:hAnsi="Arial" w:cs="Arial"/>
          <w:sz w:val="24"/>
          <w:szCs w:val="24"/>
        </w:rPr>
        <w:t>₱</w:t>
      </w:r>
      <w:r w:rsidR="00647090">
        <w:rPr>
          <w:rFonts w:ascii="Arial" w:hAnsi="Arial" w:cs="Arial"/>
          <w:sz w:val="24"/>
          <w:szCs w:val="24"/>
        </w:rPr>
        <w:t>710.7</w:t>
      </w:r>
      <w:r w:rsidR="00B333A2">
        <w:rPr>
          <w:rFonts w:ascii="Arial" w:hAnsi="Arial" w:cs="Arial"/>
          <w:sz w:val="24"/>
          <w:szCs w:val="24"/>
        </w:rPr>
        <w:t xml:space="preserve"> </w:t>
      </w:r>
      <w:r w:rsidR="000C7F20" w:rsidRPr="000C753A">
        <w:rPr>
          <w:rFonts w:ascii="Arial" w:hAnsi="Arial" w:cs="Arial"/>
          <w:sz w:val="24"/>
          <w:szCs w:val="24"/>
        </w:rPr>
        <w:t>million worth of other food and non-food items (F</w:t>
      </w:r>
      <w:r>
        <w:rPr>
          <w:rFonts w:ascii="Arial" w:hAnsi="Arial" w:cs="Arial"/>
          <w:sz w:val="24"/>
          <w:szCs w:val="24"/>
        </w:rPr>
        <w:t>N</w:t>
      </w:r>
      <w:r w:rsidR="000C7F20" w:rsidRPr="000C753A">
        <w:rPr>
          <w:rFonts w:ascii="Arial" w:hAnsi="Arial" w:cs="Arial"/>
          <w:sz w:val="24"/>
          <w:szCs w:val="24"/>
        </w:rPr>
        <w:t xml:space="preserve">Is) at NROC, VDRC and DSWD-FO warehouse countrywide.  </w:t>
      </w:r>
    </w:p>
    <w:p w14:paraId="5B14DB22" w14:textId="77777777" w:rsidR="00CB41C6" w:rsidRPr="000C753A" w:rsidRDefault="00CB41C6" w:rsidP="00B07DBD">
      <w:pPr>
        <w:pStyle w:val="NoSpacing"/>
        <w:ind w:left="1080"/>
        <w:contextualSpacing/>
        <w:jc w:val="both"/>
        <w:rPr>
          <w:rFonts w:ascii="Arial" w:hAnsi="Arial" w:cs="Arial"/>
          <w:b/>
          <w:sz w:val="24"/>
          <w:szCs w:val="24"/>
        </w:rPr>
      </w:pPr>
    </w:p>
    <w:p w14:paraId="4A279C04" w14:textId="77777777" w:rsidR="00443495" w:rsidRPr="000C753A" w:rsidRDefault="00443495" w:rsidP="00B07DBD">
      <w:pPr>
        <w:pStyle w:val="NoSpacing"/>
        <w:numPr>
          <w:ilvl w:val="0"/>
          <w:numId w:val="15"/>
        </w:numPr>
        <w:contextualSpacing/>
        <w:jc w:val="both"/>
        <w:rPr>
          <w:rFonts w:ascii="Arial" w:hAnsi="Arial" w:cs="Arial"/>
          <w:b/>
          <w:sz w:val="24"/>
          <w:szCs w:val="24"/>
        </w:rPr>
      </w:pPr>
      <w:r w:rsidRPr="000C753A">
        <w:rPr>
          <w:rFonts w:ascii="Arial" w:hAnsi="Arial" w:cs="Arial"/>
          <w:b/>
          <w:sz w:val="24"/>
          <w:szCs w:val="24"/>
        </w:rPr>
        <w:t>Food and Non-Food Items (NFIs)</w:t>
      </w:r>
    </w:p>
    <w:p w14:paraId="6C99182C" w14:textId="77777777" w:rsidR="00443495" w:rsidRPr="000C753A" w:rsidRDefault="00443495" w:rsidP="00B07DBD">
      <w:pPr>
        <w:pStyle w:val="NoSpacing"/>
        <w:ind w:left="1080"/>
        <w:contextualSpacing/>
        <w:jc w:val="both"/>
        <w:rPr>
          <w:rFonts w:ascii="Arial" w:hAnsi="Arial" w:cs="Arial"/>
          <w:sz w:val="24"/>
          <w:szCs w:val="24"/>
        </w:rPr>
      </w:pPr>
    </w:p>
    <w:p w14:paraId="193CFAC6" w14:textId="34600BE5" w:rsidR="00ED331B" w:rsidRPr="000C753A" w:rsidRDefault="00C94531" w:rsidP="00B07DBD">
      <w:pPr>
        <w:pStyle w:val="NoSpacing"/>
        <w:numPr>
          <w:ilvl w:val="0"/>
          <w:numId w:val="4"/>
        </w:numPr>
        <w:contextualSpacing/>
        <w:jc w:val="both"/>
        <w:rPr>
          <w:rFonts w:ascii="Arial" w:hAnsi="Arial" w:cs="Arial"/>
          <w:sz w:val="24"/>
          <w:szCs w:val="24"/>
        </w:rPr>
      </w:pPr>
      <w:r>
        <w:rPr>
          <w:rFonts w:ascii="Arial" w:hAnsi="Arial" w:cs="Arial"/>
          <w:sz w:val="24"/>
          <w:szCs w:val="24"/>
        </w:rPr>
        <w:t>The National Resource and Logistics Management Bureau (</w:t>
      </w:r>
      <w:r w:rsidR="008B752B" w:rsidRPr="000C753A">
        <w:rPr>
          <w:rFonts w:ascii="Arial" w:hAnsi="Arial" w:cs="Arial"/>
          <w:sz w:val="24"/>
          <w:szCs w:val="24"/>
        </w:rPr>
        <w:t>NRLMB</w:t>
      </w:r>
      <w:r>
        <w:rPr>
          <w:rFonts w:ascii="Arial" w:hAnsi="Arial" w:cs="Arial"/>
          <w:sz w:val="24"/>
          <w:szCs w:val="24"/>
        </w:rPr>
        <w:t>)</w:t>
      </w:r>
      <w:r w:rsidR="008B752B" w:rsidRPr="000C753A">
        <w:rPr>
          <w:rFonts w:ascii="Arial" w:hAnsi="Arial" w:cs="Arial"/>
          <w:sz w:val="24"/>
          <w:szCs w:val="24"/>
        </w:rPr>
        <w:t xml:space="preserve"> augmentation support to DSWD-FO </w:t>
      </w:r>
      <w:r w:rsidR="00CC314E" w:rsidRPr="000C753A">
        <w:rPr>
          <w:rFonts w:ascii="Arial" w:hAnsi="Arial" w:cs="Arial"/>
          <w:sz w:val="24"/>
          <w:szCs w:val="24"/>
        </w:rPr>
        <w:t xml:space="preserve">CALABARZON amounting to </w:t>
      </w:r>
      <w:r w:rsidR="005E56E2">
        <w:rPr>
          <w:rFonts w:ascii="Arial" w:hAnsi="Arial" w:cs="Arial"/>
          <w:sz w:val="24"/>
          <w:szCs w:val="24"/>
        </w:rPr>
        <w:t>₱</w:t>
      </w:r>
      <w:r w:rsidR="000D4390" w:rsidRPr="000D4390">
        <w:rPr>
          <w:rFonts w:ascii="Arial" w:hAnsi="Arial" w:cs="Arial"/>
          <w:sz w:val="24"/>
          <w:szCs w:val="24"/>
        </w:rPr>
        <w:t>42,950,905.00</w:t>
      </w:r>
      <w:r w:rsidR="00406F7C">
        <w:rPr>
          <w:rFonts w:ascii="Arial" w:hAnsi="Arial" w:cs="Arial"/>
          <w:sz w:val="24"/>
          <w:szCs w:val="24"/>
        </w:rPr>
        <w:t>; delivery completed on 07 July 2021</w:t>
      </w:r>
      <w:r w:rsidR="00CC314E" w:rsidRPr="000C753A">
        <w:rPr>
          <w:rFonts w:ascii="Arial" w:hAnsi="Arial" w:cs="Arial"/>
          <w:sz w:val="24"/>
          <w:szCs w:val="24"/>
        </w:rPr>
        <w:t>.</w:t>
      </w:r>
    </w:p>
    <w:p w14:paraId="536D33F4" w14:textId="0EAEFF77" w:rsidR="00CC314E" w:rsidRDefault="00CC314E" w:rsidP="00B07DBD">
      <w:pPr>
        <w:pStyle w:val="NoSpacing"/>
        <w:numPr>
          <w:ilvl w:val="0"/>
          <w:numId w:val="20"/>
        </w:numPr>
        <w:contextualSpacing/>
        <w:jc w:val="both"/>
        <w:rPr>
          <w:rFonts w:ascii="Arial" w:hAnsi="Arial" w:cs="Arial"/>
          <w:sz w:val="24"/>
          <w:szCs w:val="24"/>
        </w:rPr>
      </w:pPr>
      <w:r w:rsidRPr="000C753A">
        <w:rPr>
          <w:rFonts w:ascii="Arial" w:hAnsi="Arial" w:cs="Arial"/>
          <w:sz w:val="24"/>
          <w:szCs w:val="24"/>
        </w:rPr>
        <w:t xml:space="preserve">A total of </w:t>
      </w:r>
      <w:r w:rsidR="00BD4107">
        <w:rPr>
          <w:rFonts w:ascii="Arial" w:hAnsi="Arial" w:cs="Arial"/>
          <w:sz w:val="24"/>
          <w:szCs w:val="24"/>
        </w:rPr>
        <w:t>13</w:t>
      </w:r>
      <w:r w:rsidRPr="000C753A">
        <w:rPr>
          <w:rFonts w:ascii="Arial" w:hAnsi="Arial" w:cs="Arial"/>
          <w:sz w:val="24"/>
          <w:szCs w:val="24"/>
        </w:rPr>
        <w:t>,500 FFPs (</w:t>
      </w:r>
      <w:r w:rsidR="00EE29EB">
        <w:rPr>
          <w:rFonts w:ascii="Arial" w:hAnsi="Arial" w:cs="Arial"/>
          <w:sz w:val="24"/>
          <w:szCs w:val="24"/>
        </w:rPr>
        <w:t>₱</w:t>
      </w:r>
      <w:r w:rsidR="00BD4107">
        <w:rPr>
          <w:rFonts w:ascii="Arial" w:hAnsi="Arial" w:cs="Arial"/>
          <w:sz w:val="24"/>
          <w:szCs w:val="24"/>
        </w:rPr>
        <w:t>10,509,075</w:t>
      </w:r>
      <w:r w:rsidR="00EE29EB" w:rsidRPr="00EE29EB">
        <w:rPr>
          <w:rFonts w:ascii="Arial" w:hAnsi="Arial" w:cs="Arial"/>
          <w:sz w:val="24"/>
          <w:szCs w:val="24"/>
        </w:rPr>
        <w:t>.00</w:t>
      </w:r>
      <w:r w:rsidR="000D4390">
        <w:rPr>
          <w:rFonts w:ascii="Arial" w:hAnsi="Arial" w:cs="Arial"/>
          <w:sz w:val="24"/>
          <w:szCs w:val="24"/>
        </w:rPr>
        <w:t xml:space="preserve">), 200 </w:t>
      </w:r>
      <w:r w:rsidRPr="000C753A">
        <w:rPr>
          <w:rFonts w:ascii="Arial" w:hAnsi="Arial" w:cs="Arial"/>
          <w:sz w:val="24"/>
          <w:szCs w:val="24"/>
        </w:rPr>
        <w:t>family tents (</w:t>
      </w:r>
      <w:r w:rsidR="00EE29EB">
        <w:rPr>
          <w:rFonts w:ascii="Arial" w:hAnsi="Arial" w:cs="Arial"/>
          <w:sz w:val="24"/>
          <w:szCs w:val="24"/>
        </w:rPr>
        <w:t>₱</w:t>
      </w:r>
      <w:r w:rsidR="000D4390" w:rsidRPr="000D4390">
        <w:rPr>
          <w:rFonts w:ascii="Arial" w:hAnsi="Arial" w:cs="Arial"/>
          <w:sz w:val="24"/>
          <w:szCs w:val="24"/>
        </w:rPr>
        <w:t>3,280,000.00</w:t>
      </w:r>
      <w:r w:rsidRPr="000C753A">
        <w:rPr>
          <w:rFonts w:ascii="Arial" w:hAnsi="Arial" w:cs="Arial"/>
          <w:sz w:val="24"/>
          <w:szCs w:val="24"/>
        </w:rPr>
        <w:t>)</w:t>
      </w:r>
      <w:r w:rsidR="000D4390">
        <w:rPr>
          <w:rFonts w:ascii="Arial" w:hAnsi="Arial" w:cs="Arial"/>
          <w:sz w:val="24"/>
          <w:szCs w:val="24"/>
        </w:rPr>
        <w:t>, 5,000 family kits (₱</w:t>
      </w:r>
      <w:r w:rsidR="000D4390" w:rsidRPr="00B55D6C">
        <w:rPr>
          <w:rFonts w:ascii="Arial" w:hAnsi="Arial" w:cs="Arial"/>
          <w:sz w:val="24"/>
          <w:szCs w:val="24"/>
        </w:rPr>
        <w:t>11,440,000.00</w:t>
      </w:r>
      <w:r w:rsidR="000D4390">
        <w:rPr>
          <w:rFonts w:ascii="Arial" w:hAnsi="Arial" w:cs="Arial"/>
          <w:sz w:val="24"/>
          <w:szCs w:val="24"/>
        </w:rPr>
        <w:t>), 3</w:t>
      </w:r>
      <w:r w:rsidR="000D4390" w:rsidRPr="000D4390">
        <w:rPr>
          <w:rFonts w:ascii="Arial" w:hAnsi="Arial" w:cs="Arial"/>
          <w:sz w:val="24"/>
          <w:szCs w:val="24"/>
        </w:rPr>
        <w:t>,000 hygiene kits (₱4,420,500.00)</w:t>
      </w:r>
      <w:r w:rsidR="000D4390">
        <w:rPr>
          <w:rFonts w:ascii="Arial" w:hAnsi="Arial" w:cs="Arial"/>
          <w:sz w:val="24"/>
          <w:szCs w:val="24"/>
        </w:rPr>
        <w:t xml:space="preserve">, and </w:t>
      </w:r>
      <w:r w:rsidR="000D4390" w:rsidRPr="000D4390">
        <w:rPr>
          <w:rFonts w:ascii="Arial" w:hAnsi="Arial" w:cs="Arial"/>
          <w:sz w:val="24"/>
          <w:szCs w:val="24"/>
        </w:rPr>
        <w:t>4,279 sleeping kits (₱6,350,000.00</w:t>
      </w:r>
      <w:r w:rsidR="000D4390">
        <w:rPr>
          <w:rFonts w:ascii="Arial" w:hAnsi="Arial" w:cs="Arial"/>
          <w:sz w:val="24"/>
          <w:szCs w:val="24"/>
        </w:rPr>
        <w:t>)</w:t>
      </w:r>
      <w:r w:rsidRPr="000C753A">
        <w:rPr>
          <w:rFonts w:ascii="Arial" w:hAnsi="Arial" w:cs="Arial"/>
          <w:sz w:val="24"/>
          <w:szCs w:val="24"/>
        </w:rPr>
        <w:t xml:space="preserve"> out of total number of augmentation support provided by NRLMB to DSWD</w:t>
      </w:r>
      <w:r w:rsidR="005E56E2">
        <w:rPr>
          <w:rFonts w:ascii="Arial" w:hAnsi="Arial" w:cs="Arial"/>
          <w:sz w:val="24"/>
          <w:szCs w:val="24"/>
        </w:rPr>
        <w:t>-</w:t>
      </w:r>
      <w:r w:rsidR="00EE29EB">
        <w:rPr>
          <w:rFonts w:ascii="Arial" w:hAnsi="Arial" w:cs="Arial"/>
          <w:sz w:val="24"/>
          <w:szCs w:val="24"/>
        </w:rPr>
        <w:t xml:space="preserve">FO </w:t>
      </w:r>
      <w:r w:rsidR="005E56E2">
        <w:rPr>
          <w:rFonts w:ascii="Arial" w:hAnsi="Arial" w:cs="Arial"/>
          <w:sz w:val="24"/>
          <w:szCs w:val="24"/>
        </w:rPr>
        <w:t xml:space="preserve">CALABARZON </w:t>
      </w:r>
      <w:r w:rsidRPr="000C753A">
        <w:rPr>
          <w:rFonts w:ascii="Arial" w:hAnsi="Arial" w:cs="Arial"/>
          <w:sz w:val="24"/>
          <w:szCs w:val="24"/>
        </w:rPr>
        <w:t xml:space="preserve">were directly delivered to the Provincial Social Welfare Office (PSWDO) of </w:t>
      </w:r>
      <w:proofErr w:type="spellStart"/>
      <w:r w:rsidRPr="000C753A">
        <w:rPr>
          <w:rFonts w:ascii="Arial" w:hAnsi="Arial" w:cs="Arial"/>
          <w:sz w:val="24"/>
          <w:szCs w:val="24"/>
        </w:rPr>
        <w:t>Batangas</w:t>
      </w:r>
      <w:proofErr w:type="spellEnd"/>
      <w:r w:rsidRPr="000C753A">
        <w:rPr>
          <w:rFonts w:ascii="Arial" w:hAnsi="Arial" w:cs="Arial"/>
          <w:sz w:val="24"/>
          <w:szCs w:val="24"/>
        </w:rPr>
        <w:t xml:space="preserve"> for the needs of the displaced families.</w:t>
      </w:r>
    </w:p>
    <w:p w14:paraId="2BFD381A" w14:textId="20BAC66C" w:rsidR="005E56E2" w:rsidRDefault="000D4390" w:rsidP="00B07DBD">
      <w:pPr>
        <w:pStyle w:val="NoSpacing"/>
        <w:numPr>
          <w:ilvl w:val="0"/>
          <w:numId w:val="20"/>
        </w:numPr>
        <w:contextualSpacing/>
        <w:jc w:val="both"/>
        <w:rPr>
          <w:rFonts w:ascii="Arial" w:hAnsi="Arial" w:cs="Arial"/>
          <w:sz w:val="24"/>
          <w:szCs w:val="24"/>
        </w:rPr>
      </w:pPr>
      <w:r>
        <w:rPr>
          <w:rFonts w:ascii="Arial" w:hAnsi="Arial" w:cs="Arial"/>
          <w:sz w:val="24"/>
          <w:szCs w:val="24"/>
        </w:rPr>
        <w:t xml:space="preserve">300 Family tents </w:t>
      </w:r>
      <w:r w:rsidRPr="000C753A">
        <w:rPr>
          <w:rFonts w:ascii="Arial" w:hAnsi="Arial" w:cs="Arial"/>
          <w:sz w:val="24"/>
          <w:szCs w:val="24"/>
        </w:rPr>
        <w:t>(</w:t>
      </w:r>
      <w:r>
        <w:rPr>
          <w:rFonts w:ascii="Arial" w:hAnsi="Arial" w:cs="Arial"/>
          <w:sz w:val="24"/>
          <w:szCs w:val="24"/>
        </w:rPr>
        <w:t>₱</w:t>
      </w:r>
      <w:r w:rsidRPr="000D4390">
        <w:rPr>
          <w:rFonts w:ascii="Arial" w:hAnsi="Arial" w:cs="Arial"/>
          <w:sz w:val="24"/>
          <w:szCs w:val="24"/>
        </w:rPr>
        <w:t>4,920,000.00</w:t>
      </w:r>
      <w:r>
        <w:rPr>
          <w:rFonts w:ascii="Arial" w:hAnsi="Arial" w:cs="Arial"/>
          <w:sz w:val="24"/>
          <w:szCs w:val="24"/>
        </w:rPr>
        <w:t xml:space="preserve">) and </w:t>
      </w:r>
      <w:r w:rsidRPr="000D4390">
        <w:rPr>
          <w:rFonts w:ascii="Arial" w:hAnsi="Arial" w:cs="Arial"/>
          <w:sz w:val="24"/>
          <w:szCs w:val="24"/>
        </w:rPr>
        <w:t xml:space="preserve">2,000 hygiene kits (₱2,947,000.00) </w:t>
      </w:r>
      <w:r>
        <w:rPr>
          <w:rFonts w:ascii="Arial" w:hAnsi="Arial" w:cs="Arial"/>
          <w:sz w:val="24"/>
          <w:szCs w:val="24"/>
        </w:rPr>
        <w:t xml:space="preserve">were provided to Laurel, </w:t>
      </w:r>
      <w:proofErr w:type="spellStart"/>
      <w:r>
        <w:rPr>
          <w:rFonts w:ascii="Arial" w:hAnsi="Arial" w:cs="Arial"/>
          <w:sz w:val="24"/>
          <w:szCs w:val="24"/>
        </w:rPr>
        <w:t>Batangas</w:t>
      </w:r>
      <w:proofErr w:type="spellEnd"/>
      <w:r>
        <w:rPr>
          <w:rFonts w:ascii="Arial" w:hAnsi="Arial" w:cs="Arial"/>
          <w:sz w:val="24"/>
          <w:szCs w:val="24"/>
        </w:rPr>
        <w:t>.</w:t>
      </w:r>
    </w:p>
    <w:p w14:paraId="0023191F" w14:textId="6C441DC4" w:rsidR="00BD4107" w:rsidRPr="00BD4107" w:rsidRDefault="00BD4107" w:rsidP="00BD4107">
      <w:pPr>
        <w:pStyle w:val="NoSpacing"/>
        <w:ind w:left="1800"/>
        <w:contextualSpacing/>
        <w:jc w:val="both"/>
        <w:rPr>
          <w:rFonts w:ascii="Arial" w:hAnsi="Arial" w:cs="Arial"/>
          <w:sz w:val="24"/>
          <w:szCs w:val="24"/>
        </w:rPr>
      </w:pPr>
    </w:p>
    <w:p w14:paraId="4ECB0BFE" w14:textId="1733F0FD" w:rsidR="00BE4C96" w:rsidRPr="000C753A" w:rsidRDefault="00BE4C96" w:rsidP="00BE4C96">
      <w:pPr>
        <w:pStyle w:val="NoSpacing"/>
        <w:numPr>
          <w:ilvl w:val="0"/>
          <w:numId w:val="15"/>
        </w:numPr>
        <w:tabs>
          <w:tab w:val="left" w:pos="1080"/>
          <w:tab w:val="left" w:pos="1170"/>
        </w:tabs>
        <w:contextualSpacing/>
        <w:jc w:val="both"/>
        <w:rPr>
          <w:rFonts w:ascii="Arial" w:hAnsi="Arial" w:cs="Arial"/>
          <w:b/>
          <w:sz w:val="24"/>
          <w:szCs w:val="24"/>
        </w:rPr>
      </w:pPr>
      <w:r>
        <w:rPr>
          <w:rFonts w:ascii="Arial" w:hAnsi="Arial" w:cs="Arial"/>
          <w:b/>
          <w:sz w:val="24"/>
          <w:szCs w:val="24"/>
        </w:rPr>
        <w:t>Internally Displaced Person (IDP) Population</w:t>
      </w:r>
    </w:p>
    <w:p w14:paraId="5E97F1F4" w14:textId="77777777" w:rsidR="00BE4C96" w:rsidRPr="000C753A" w:rsidRDefault="00BE4C96" w:rsidP="00BE4C96">
      <w:pPr>
        <w:pStyle w:val="NoSpacing"/>
        <w:tabs>
          <w:tab w:val="left" w:pos="1080"/>
          <w:tab w:val="left" w:pos="1170"/>
        </w:tabs>
        <w:ind w:left="720"/>
        <w:contextualSpacing/>
        <w:jc w:val="both"/>
        <w:rPr>
          <w:rFonts w:ascii="Arial" w:hAnsi="Arial" w:cs="Arial"/>
          <w:b/>
          <w:sz w:val="24"/>
          <w:szCs w:val="24"/>
        </w:rPr>
      </w:pPr>
    </w:p>
    <w:p w14:paraId="0629FFF3" w14:textId="3FD52787" w:rsidR="00BE4C96" w:rsidRPr="0033640D" w:rsidRDefault="00D336D4" w:rsidP="00D10A86">
      <w:pPr>
        <w:pStyle w:val="NoSpacing"/>
        <w:numPr>
          <w:ilvl w:val="0"/>
          <w:numId w:val="22"/>
        </w:numPr>
        <w:contextualSpacing/>
        <w:jc w:val="both"/>
        <w:rPr>
          <w:rFonts w:ascii="Arial" w:hAnsi="Arial" w:cs="Arial"/>
          <w:sz w:val="24"/>
          <w:szCs w:val="24"/>
        </w:rPr>
      </w:pPr>
      <w:r>
        <w:rPr>
          <w:rFonts w:ascii="Arial" w:hAnsi="Arial" w:cs="Arial"/>
          <w:sz w:val="24"/>
          <w:szCs w:val="24"/>
        </w:rPr>
        <w:t>T</w:t>
      </w:r>
      <w:r w:rsidR="0033640D" w:rsidRPr="0033640D">
        <w:rPr>
          <w:rFonts w:ascii="Arial" w:hAnsi="Arial" w:cs="Arial"/>
          <w:sz w:val="24"/>
          <w:szCs w:val="24"/>
        </w:rPr>
        <w:t xml:space="preserve">he Emergency Operations Center (EOC) </w:t>
      </w:r>
      <w:r w:rsidR="0033640D">
        <w:rPr>
          <w:rFonts w:ascii="Arial" w:hAnsi="Arial" w:cs="Arial"/>
          <w:sz w:val="24"/>
          <w:szCs w:val="24"/>
        </w:rPr>
        <w:t xml:space="preserve">of DSWD-FO CALABARZON </w:t>
      </w:r>
      <w:r>
        <w:rPr>
          <w:rFonts w:ascii="Arial" w:hAnsi="Arial" w:cs="Arial"/>
          <w:sz w:val="24"/>
          <w:szCs w:val="24"/>
        </w:rPr>
        <w:t>are in constant coordination for the</w:t>
      </w:r>
      <w:r w:rsidR="00F2055B">
        <w:rPr>
          <w:rFonts w:ascii="Arial" w:hAnsi="Arial" w:cs="Arial"/>
          <w:sz w:val="24"/>
          <w:szCs w:val="24"/>
        </w:rPr>
        <w:t xml:space="preserve"> technical assistance</w:t>
      </w:r>
      <w:r>
        <w:rPr>
          <w:rFonts w:ascii="Arial" w:hAnsi="Arial" w:cs="Arial"/>
          <w:sz w:val="24"/>
          <w:szCs w:val="24"/>
        </w:rPr>
        <w:t xml:space="preserve"> needed</w:t>
      </w:r>
      <w:r w:rsidR="00F2055B">
        <w:rPr>
          <w:rFonts w:ascii="Arial" w:hAnsi="Arial" w:cs="Arial"/>
          <w:sz w:val="24"/>
          <w:szCs w:val="24"/>
        </w:rPr>
        <w:t xml:space="preserve"> </w:t>
      </w:r>
      <w:r>
        <w:rPr>
          <w:rFonts w:ascii="Arial" w:hAnsi="Arial" w:cs="Arial"/>
          <w:sz w:val="24"/>
          <w:szCs w:val="24"/>
        </w:rPr>
        <w:t>by the</w:t>
      </w:r>
      <w:r w:rsidR="00F2055B">
        <w:rPr>
          <w:rFonts w:ascii="Arial" w:hAnsi="Arial" w:cs="Arial"/>
          <w:sz w:val="24"/>
          <w:szCs w:val="24"/>
        </w:rPr>
        <w:t xml:space="preserve"> local government units (LGUs) with existing evacuation centers to ensure that safety and security measures are in place to avoid gender-based violence inside camps</w:t>
      </w:r>
      <w:r w:rsidR="0033640D" w:rsidRPr="0033640D">
        <w:rPr>
          <w:rFonts w:ascii="Arial" w:hAnsi="Arial" w:cs="Arial"/>
          <w:sz w:val="24"/>
          <w:szCs w:val="24"/>
        </w:rPr>
        <w:t>.</w:t>
      </w:r>
    </w:p>
    <w:p w14:paraId="144CCCBF" w14:textId="77777777" w:rsidR="00BE4C96" w:rsidRPr="000C753A" w:rsidRDefault="00BE4C96" w:rsidP="00BE4C96">
      <w:pPr>
        <w:pStyle w:val="NoSpacing"/>
        <w:ind w:left="1440"/>
        <w:contextualSpacing/>
        <w:jc w:val="both"/>
        <w:rPr>
          <w:rFonts w:ascii="Arial" w:hAnsi="Arial" w:cs="Arial"/>
          <w:sz w:val="24"/>
          <w:szCs w:val="24"/>
        </w:rPr>
      </w:pPr>
    </w:p>
    <w:p w14:paraId="7DFC2FCF" w14:textId="2229786A" w:rsidR="00443495" w:rsidRPr="000C753A" w:rsidRDefault="00443495" w:rsidP="00B07DBD">
      <w:pPr>
        <w:pStyle w:val="NoSpacing"/>
        <w:numPr>
          <w:ilvl w:val="0"/>
          <w:numId w:val="15"/>
        </w:numPr>
        <w:tabs>
          <w:tab w:val="left" w:pos="1080"/>
          <w:tab w:val="left" w:pos="1170"/>
        </w:tabs>
        <w:contextualSpacing/>
        <w:jc w:val="both"/>
        <w:rPr>
          <w:rFonts w:ascii="Arial" w:hAnsi="Arial" w:cs="Arial"/>
          <w:b/>
          <w:sz w:val="24"/>
          <w:szCs w:val="24"/>
        </w:rPr>
      </w:pPr>
      <w:r w:rsidRPr="000C753A">
        <w:rPr>
          <w:rFonts w:ascii="Arial" w:hAnsi="Arial" w:cs="Arial"/>
          <w:b/>
          <w:sz w:val="24"/>
          <w:szCs w:val="24"/>
        </w:rPr>
        <w:t xml:space="preserve">Camp Coordination and Camp Management (CCCM) </w:t>
      </w:r>
    </w:p>
    <w:p w14:paraId="4EC31986" w14:textId="77777777" w:rsidR="00443495" w:rsidRPr="000C753A" w:rsidRDefault="00443495" w:rsidP="00B07DBD">
      <w:pPr>
        <w:pStyle w:val="NoSpacing"/>
        <w:tabs>
          <w:tab w:val="left" w:pos="1080"/>
          <w:tab w:val="left" w:pos="1170"/>
        </w:tabs>
        <w:ind w:left="720"/>
        <w:contextualSpacing/>
        <w:jc w:val="both"/>
        <w:rPr>
          <w:rFonts w:ascii="Arial" w:hAnsi="Arial" w:cs="Arial"/>
          <w:b/>
          <w:sz w:val="24"/>
          <w:szCs w:val="24"/>
        </w:rPr>
      </w:pPr>
    </w:p>
    <w:p w14:paraId="1626CAB3" w14:textId="49CF6032" w:rsidR="00BF3FC8" w:rsidRDefault="00757281" w:rsidP="00D10A86">
      <w:pPr>
        <w:pStyle w:val="NoSpacing"/>
        <w:numPr>
          <w:ilvl w:val="0"/>
          <w:numId w:val="28"/>
        </w:numPr>
        <w:contextualSpacing/>
        <w:jc w:val="both"/>
        <w:rPr>
          <w:rFonts w:ascii="Arial" w:hAnsi="Arial" w:cs="Arial"/>
          <w:sz w:val="24"/>
          <w:szCs w:val="24"/>
        </w:rPr>
      </w:pPr>
      <w:r>
        <w:rPr>
          <w:rFonts w:ascii="Arial" w:hAnsi="Arial" w:cs="Arial"/>
          <w:sz w:val="24"/>
          <w:szCs w:val="24"/>
        </w:rPr>
        <w:t xml:space="preserve">DSWD-FO CALABARZON in collaboration with the Disaster Response Management Bureau (DRMB) and International Organization for Migration (IOM) Philippines conducted training session in setting up modular tents held on 08 July 2021. This was attended by the personnel of the </w:t>
      </w:r>
      <w:proofErr w:type="spellStart"/>
      <w:r w:rsidR="00460DA8">
        <w:rPr>
          <w:rFonts w:ascii="Arial" w:hAnsi="Arial" w:cs="Arial"/>
          <w:sz w:val="24"/>
          <w:szCs w:val="24"/>
        </w:rPr>
        <w:t>Batangas</w:t>
      </w:r>
      <w:proofErr w:type="spellEnd"/>
      <w:r w:rsidR="00460DA8">
        <w:rPr>
          <w:rFonts w:ascii="Arial" w:hAnsi="Arial" w:cs="Arial"/>
          <w:sz w:val="24"/>
          <w:szCs w:val="24"/>
        </w:rPr>
        <w:t xml:space="preserve"> </w:t>
      </w:r>
      <w:r>
        <w:rPr>
          <w:rFonts w:ascii="Arial" w:hAnsi="Arial" w:cs="Arial"/>
          <w:sz w:val="24"/>
          <w:szCs w:val="24"/>
        </w:rPr>
        <w:t>PSWDO.</w:t>
      </w:r>
    </w:p>
    <w:p w14:paraId="33AA3F46" w14:textId="7FF02313" w:rsidR="00D336D4" w:rsidRPr="00CE5FAF" w:rsidRDefault="00D336D4" w:rsidP="00D10A86">
      <w:pPr>
        <w:pStyle w:val="NoSpacing"/>
        <w:numPr>
          <w:ilvl w:val="0"/>
          <w:numId w:val="28"/>
        </w:numPr>
        <w:contextualSpacing/>
        <w:jc w:val="both"/>
        <w:rPr>
          <w:rFonts w:ascii="Arial" w:hAnsi="Arial" w:cs="Arial"/>
          <w:sz w:val="24"/>
          <w:szCs w:val="24"/>
        </w:rPr>
      </w:pPr>
      <w:r>
        <w:rPr>
          <w:rFonts w:ascii="Arial" w:hAnsi="Arial" w:cs="Arial"/>
          <w:sz w:val="24"/>
          <w:szCs w:val="24"/>
        </w:rPr>
        <w:t>DSWD-FO CALABARZON is continuously coordinating with all the LGUs with existing open ECs to ensure compliance with the provision of emergency relief and protection for the children (RA10821) before, during and after disasters and other emergency situations as well as to monitor the compliance with the safety health protocols set by the IATF.</w:t>
      </w:r>
    </w:p>
    <w:p w14:paraId="693AE26F" w14:textId="77777777" w:rsidR="00460BAF" w:rsidRPr="000C753A" w:rsidRDefault="00460BAF" w:rsidP="00B07DBD">
      <w:pPr>
        <w:pStyle w:val="ListParagraph"/>
        <w:spacing w:after="0" w:line="240" w:lineRule="auto"/>
        <w:rPr>
          <w:rFonts w:ascii="Arial" w:hAnsi="Arial" w:cs="Arial"/>
          <w:sz w:val="24"/>
          <w:szCs w:val="24"/>
        </w:rPr>
      </w:pPr>
    </w:p>
    <w:p w14:paraId="130D9903" w14:textId="5B1DF8DF" w:rsidR="005454C8" w:rsidRPr="000C753A" w:rsidRDefault="005454C8" w:rsidP="00B07DBD">
      <w:pPr>
        <w:pStyle w:val="NoSpacing"/>
        <w:numPr>
          <w:ilvl w:val="0"/>
          <w:numId w:val="15"/>
        </w:numPr>
        <w:tabs>
          <w:tab w:val="left" w:pos="1080"/>
        </w:tabs>
        <w:contextualSpacing/>
        <w:jc w:val="both"/>
        <w:rPr>
          <w:rFonts w:ascii="Arial" w:hAnsi="Arial" w:cs="Arial"/>
          <w:b/>
          <w:sz w:val="24"/>
          <w:szCs w:val="24"/>
        </w:rPr>
      </w:pPr>
      <w:r w:rsidRPr="000C753A">
        <w:rPr>
          <w:rFonts w:ascii="Arial" w:hAnsi="Arial" w:cs="Arial"/>
          <w:b/>
          <w:sz w:val="24"/>
          <w:szCs w:val="24"/>
        </w:rPr>
        <w:t xml:space="preserve">Other Activities </w:t>
      </w:r>
    </w:p>
    <w:p w14:paraId="0BB3D605" w14:textId="77777777" w:rsidR="00261A8B" w:rsidRPr="000C753A" w:rsidRDefault="00261A8B" w:rsidP="00B07DBD">
      <w:pPr>
        <w:pStyle w:val="NoSpacing"/>
        <w:ind w:left="720"/>
        <w:contextualSpacing/>
        <w:jc w:val="both"/>
        <w:rPr>
          <w:rFonts w:ascii="Arial" w:hAnsi="Arial" w:cs="Arial"/>
          <w:sz w:val="24"/>
          <w:szCs w:val="24"/>
        </w:rPr>
      </w:pPr>
    </w:p>
    <w:tbl>
      <w:tblPr>
        <w:tblStyle w:val="TableGrid"/>
        <w:tblW w:w="0" w:type="auto"/>
        <w:tblInd w:w="1075" w:type="dxa"/>
        <w:tblLook w:val="04A0" w:firstRow="1" w:lastRow="0" w:firstColumn="1" w:lastColumn="0" w:noHBand="0" w:noVBand="1"/>
      </w:tblPr>
      <w:tblGrid>
        <w:gridCol w:w="1980"/>
        <w:gridCol w:w="6682"/>
      </w:tblGrid>
      <w:tr w:rsidR="00D93B6A" w14:paraId="19404CDD" w14:textId="77777777" w:rsidTr="007F2E58">
        <w:trPr>
          <w:tblHeader/>
        </w:trPr>
        <w:tc>
          <w:tcPr>
            <w:tcW w:w="1980" w:type="dxa"/>
          </w:tcPr>
          <w:p w14:paraId="3164AC0F" w14:textId="51D148DB" w:rsidR="00D93B6A" w:rsidRPr="00D93B6A" w:rsidRDefault="00D93B6A" w:rsidP="00D93B6A">
            <w:pPr>
              <w:pStyle w:val="NoSpacing"/>
              <w:contextualSpacing/>
              <w:jc w:val="center"/>
              <w:rPr>
                <w:rFonts w:ascii="Arial" w:hAnsi="Arial" w:cs="Arial"/>
                <w:b/>
                <w:sz w:val="24"/>
                <w:szCs w:val="24"/>
              </w:rPr>
            </w:pPr>
            <w:r w:rsidRPr="00D93B6A">
              <w:rPr>
                <w:rFonts w:ascii="Arial" w:hAnsi="Arial" w:cs="Arial"/>
                <w:b/>
                <w:sz w:val="24"/>
                <w:szCs w:val="24"/>
              </w:rPr>
              <w:t>DATE</w:t>
            </w:r>
          </w:p>
        </w:tc>
        <w:tc>
          <w:tcPr>
            <w:tcW w:w="6682" w:type="dxa"/>
          </w:tcPr>
          <w:p w14:paraId="7E2980D4" w14:textId="2466EDF0" w:rsidR="00D93B6A" w:rsidRPr="00D93B6A" w:rsidRDefault="00D93B6A" w:rsidP="00D93B6A">
            <w:pPr>
              <w:pStyle w:val="NoSpacing"/>
              <w:contextualSpacing/>
              <w:jc w:val="center"/>
              <w:rPr>
                <w:rFonts w:ascii="Arial" w:hAnsi="Arial" w:cs="Arial"/>
                <w:b/>
                <w:sz w:val="24"/>
                <w:szCs w:val="24"/>
              </w:rPr>
            </w:pPr>
            <w:r w:rsidRPr="00D93B6A">
              <w:rPr>
                <w:rFonts w:ascii="Arial" w:hAnsi="Arial" w:cs="Arial"/>
                <w:b/>
                <w:sz w:val="24"/>
                <w:szCs w:val="24"/>
              </w:rPr>
              <w:t>ACTIVITIES</w:t>
            </w:r>
          </w:p>
        </w:tc>
      </w:tr>
      <w:tr w:rsidR="00D93B6A" w14:paraId="7658B444" w14:textId="77777777" w:rsidTr="00D93B6A">
        <w:tc>
          <w:tcPr>
            <w:tcW w:w="1980" w:type="dxa"/>
          </w:tcPr>
          <w:p w14:paraId="52D179E6" w14:textId="22E00AB8" w:rsidR="00D93B6A" w:rsidRDefault="00D336D4" w:rsidP="008F6E9B">
            <w:pPr>
              <w:pStyle w:val="NoSpacing"/>
              <w:contextualSpacing/>
              <w:jc w:val="center"/>
              <w:rPr>
                <w:rFonts w:ascii="Arial" w:hAnsi="Arial" w:cs="Arial"/>
                <w:sz w:val="24"/>
                <w:szCs w:val="24"/>
              </w:rPr>
            </w:pPr>
            <w:r>
              <w:rPr>
                <w:rFonts w:ascii="Arial" w:hAnsi="Arial" w:cs="Arial"/>
                <w:sz w:val="24"/>
                <w:szCs w:val="24"/>
              </w:rPr>
              <w:t>10</w:t>
            </w:r>
            <w:r w:rsidR="008F6E9B">
              <w:rPr>
                <w:rFonts w:ascii="Arial" w:hAnsi="Arial" w:cs="Arial"/>
                <w:sz w:val="24"/>
                <w:szCs w:val="24"/>
              </w:rPr>
              <w:t xml:space="preserve"> </w:t>
            </w:r>
            <w:r w:rsidR="00D93B6A">
              <w:rPr>
                <w:rFonts w:ascii="Arial" w:hAnsi="Arial" w:cs="Arial"/>
                <w:sz w:val="24"/>
                <w:szCs w:val="24"/>
              </w:rPr>
              <w:t>July 2021</w:t>
            </w:r>
          </w:p>
        </w:tc>
        <w:tc>
          <w:tcPr>
            <w:tcW w:w="6682" w:type="dxa"/>
          </w:tcPr>
          <w:p w14:paraId="57C4F933" w14:textId="347573A0" w:rsidR="00D336D4" w:rsidRDefault="00D336D4" w:rsidP="008F6E9B">
            <w:pPr>
              <w:pStyle w:val="NoSpacing"/>
              <w:numPr>
                <w:ilvl w:val="0"/>
                <w:numId w:val="31"/>
              </w:numPr>
              <w:ind w:left="432"/>
              <w:contextualSpacing/>
              <w:jc w:val="both"/>
              <w:rPr>
                <w:rFonts w:ascii="Arial" w:hAnsi="Arial" w:cs="Arial"/>
                <w:sz w:val="24"/>
                <w:szCs w:val="24"/>
              </w:rPr>
            </w:pPr>
            <w:r>
              <w:rPr>
                <w:rFonts w:ascii="Arial" w:hAnsi="Arial" w:cs="Arial"/>
                <w:sz w:val="24"/>
                <w:szCs w:val="24"/>
              </w:rPr>
              <w:t xml:space="preserve">DSWD-FO CALABARZON </w:t>
            </w:r>
            <w:r w:rsidR="002D6CE9">
              <w:rPr>
                <w:rFonts w:ascii="Arial" w:hAnsi="Arial" w:cs="Arial"/>
                <w:sz w:val="24"/>
                <w:szCs w:val="24"/>
              </w:rPr>
              <w:t xml:space="preserve">received donated goods (food and non-food items) from different organizations amounting to Php855,600.00 </w:t>
            </w:r>
          </w:p>
          <w:p w14:paraId="18E18A7C" w14:textId="0E7A6218" w:rsidR="002D6CE9" w:rsidRDefault="002D6CE9" w:rsidP="008F6E9B">
            <w:pPr>
              <w:pStyle w:val="NoSpacing"/>
              <w:numPr>
                <w:ilvl w:val="0"/>
                <w:numId w:val="31"/>
              </w:numPr>
              <w:ind w:left="432"/>
              <w:contextualSpacing/>
              <w:jc w:val="both"/>
              <w:rPr>
                <w:rFonts w:ascii="Arial" w:hAnsi="Arial" w:cs="Arial"/>
                <w:sz w:val="24"/>
                <w:szCs w:val="24"/>
              </w:rPr>
            </w:pPr>
            <w:r>
              <w:rPr>
                <w:rFonts w:ascii="Arial" w:hAnsi="Arial" w:cs="Arial"/>
                <w:sz w:val="24"/>
                <w:szCs w:val="24"/>
              </w:rPr>
              <w:t xml:space="preserve">DSWD-FO CALABARZON coordinated with NRLMB and assist the </w:t>
            </w:r>
            <w:proofErr w:type="spellStart"/>
            <w:r>
              <w:rPr>
                <w:rFonts w:ascii="Arial" w:hAnsi="Arial" w:cs="Arial"/>
                <w:sz w:val="24"/>
                <w:szCs w:val="24"/>
              </w:rPr>
              <w:t>Batangas</w:t>
            </w:r>
            <w:proofErr w:type="spellEnd"/>
            <w:r>
              <w:rPr>
                <w:rFonts w:ascii="Arial" w:hAnsi="Arial" w:cs="Arial"/>
                <w:sz w:val="24"/>
                <w:szCs w:val="24"/>
              </w:rPr>
              <w:t xml:space="preserve"> PLGU during their visit at NROC </w:t>
            </w:r>
            <w:r>
              <w:rPr>
                <w:rFonts w:ascii="Arial" w:hAnsi="Arial" w:cs="Arial"/>
                <w:sz w:val="24"/>
                <w:szCs w:val="24"/>
              </w:rPr>
              <w:lastRenderedPageBreak/>
              <w:t>facility as part of the technical assistance on proper handling of goods</w:t>
            </w:r>
            <w:r w:rsidR="00E525DD">
              <w:rPr>
                <w:rFonts w:ascii="Arial" w:hAnsi="Arial" w:cs="Arial"/>
                <w:sz w:val="24"/>
                <w:szCs w:val="24"/>
              </w:rPr>
              <w:t>.</w:t>
            </w:r>
          </w:p>
          <w:p w14:paraId="15A23B62" w14:textId="716C033C" w:rsidR="008F6E9B" w:rsidRDefault="008F6E9B" w:rsidP="008F6E9B">
            <w:pPr>
              <w:pStyle w:val="NoSpacing"/>
              <w:numPr>
                <w:ilvl w:val="0"/>
                <w:numId w:val="31"/>
              </w:numPr>
              <w:ind w:left="432"/>
              <w:contextualSpacing/>
              <w:jc w:val="both"/>
              <w:rPr>
                <w:rFonts w:ascii="Arial" w:hAnsi="Arial" w:cs="Arial"/>
                <w:sz w:val="24"/>
                <w:szCs w:val="24"/>
              </w:rPr>
            </w:pPr>
            <w:r>
              <w:rPr>
                <w:rFonts w:ascii="Arial" w:hAnsi="Arial" w:cs="Arial"/>
                <w:sz w:val="24"/>
                <w:szCs w:val="24"/>
              </w:rPr>
              <w:t xml:space="preserve">DSWD-FO </w:t>
            </w:r>
            <w:r w:rsidR="00D93B6A" w:rsidRPr="00D93B6A">
              <w:rPr>
                <w:rFonts w:ascii="Arial" w:hAnsi="Arial" w:cs="Arial"/>
                <w:sz w:val="24"/>
                <w:szCs w:val="24"/>
              </w:rPr>
              <w:t>CALAB</w:t>
            </w:r>
            <w:r>
              <w:rPr>
                <w:rFonts w:ascii="Arial" w:hAnsi="Arial" w:cs="Arial"/>
                <w:sz w:val="24"/>
                <w:szCs w:val="24"/>
              </w:rPr>
              <w:t xml:space="preserve">ARZON Regional Director </w:t>
            </w:r>
            <w:r w:rsidR="00043EFA">
              <w:rPr>
                <w:rFonts w:ascii="Arial" w:hAnsi="Arial" w:cs="Arial"/>
                <w:sz w:val="24"/>
                <w:szCs w:val="24"/>
              </w:rPr>
              <w:t xml:space="preserve">(RD) </w:t>
            </w:r>
            <w:r>
              <w:rPr>
                <w:rFonts w:ascii="Arial" w:hAnsi="Arial" w:cs="Arial"/>
                <w:sz w:val="24"/>
                <w:szCs w:val="24"/>
              </w:rPr>
              <w:t xml:space="preserve">Marcelo </w:t>
            </w:r>
            <w:proofErr w:type="spellStart"/>
            <w:r w:rsidR="00D93B6A" w:rsidRPr="00D93B6A">
              <w:rPr>
                <w:rFonts w:ascii="Arial" w:hAnsi="Arial" w:cs="Arial"/>
                <w:sz w:val="24"/>
                <w:szCs w:val="24"/>
              </w:rPr>
              <w:t>Nicomedes</w:t>
            </w:r>
            <w:proofErr w:type="spellEnd"/>
            <w:r w:rsidR="00D93B6A" w:rsidRPr="00D93B6A">
              <w:rPr>
                <w:rFonts w:ascii="Arial" w:hAnsi="Arial" w:cs="Arial"/>
                <w:sz w:val="24"/>
                <w:szCs w:val="24"/>
              </w:rPr>
              <w:t xml:space="preserve"> J. Castillo attended </w:t>
            </w:r>
            <w:r>
              <w:rPr>
                <w:rFonts w:ascii="Arial" w:hAnsi="Arial" w:cs="Arial"/>
                <w:sz w:val="24"/>
                <w:szCs w:val="24"/>
              </w:rPr>
              <w:t xml:space="preserve">a virtual meeting with National </w:t>
            </w:r>
            <w:r w:rsidR="00D93B6A" w:rsidRPr="00D93B6A">
              <w:rPr>
                <w:rFonts w:ascii="Arial" w:hAnsi="Arial" w:cs="Arial"/>
                <w:sz w:val="24"/>
                <w:szCs w:val="24"/>
              </w:rPr>
              <w:t>Disaster Risk R</w:t>
            </w:r>
            <w:r>
              <w:rPr>
                <w:rFonts w:ascii="Arial" w:hAnsi="Arial" w:cs="Arial"/>
                <w:sz w:val="24"/>
                <w:szCs w:val="24"/>
              </w:rPr>
              <w:t xml:space="preserve">eduction and Management Council </w:t>
            </w:r>
            <w:r w:rsidR="00D93B6A" w:rsidRPr="00D93B6A">
              <w:rPr>
                <w:rFonts w:ascii="Arial" w:hAnsi="Arial" w:cs="Arial"/>
                <w:sz w:val="24"/>
                <w:szCs w:val="24"/>
              </w:rPr>
              <w:t>(NDRRMC) Executive Dire</w:t>
            </w:r>
            <w:r>
              <w:rPr>
                <w:rFonts w:ascii="Arial" w:hAnsi="Arial" w:cs="Arial"/>
                <w:sz w:val="24"/>
                <w:szCs w:val="24"/>
              </w:rPr>
              <w:t xml:space="preserve">ctor, </w:t>
            </w:r>
            <w:proofErr w:type="spellStart"/>
            <w:r>
              <w:rPr>
                <w:rFonts w:ascii="Arial" w:hAnsi="Arial" w:cs="Arial"/>
                <w:sz w:val="24"/>
                <w:szCs w:val="24"/>
              </w:rPr>
              <w:t>Usec</w:t>
            </w:r>
            <w:proofErr w:type="spellEnd"/>
            <w:r>
              <w:rPr>
                <w:rFonts w:ascii="Arial" w:hAnsi="Arial" w:cs="Arial"/>
                <w:sz w:val="24"/>
                <w:szCs w:val="24"/>
              </w:rPr>
              <w:t xml:space="preserve">. Ricardo </w:t>
            </w:r>
            <w:proofErr w:type="spellStart"/>
            <w:r>
              <w:rPr>
                <w:rFonts w:ascii="Arial" w:hAnsi="Arial" w:cs="Arial"/>
                <w:sz w:val="24"/>
                <w:szCs w:val="24"/>
              </w:rPr>
              <w:t>Jalad</w:t>
            </w:r>
            <w:proofErr w:type="spellEnd"/>
            <w:r w:rsidR="00D93B6A" w:rsidRPr="00D93B6A">
              <w:rPr>
                <w:rFonts w:ascii="Arial" w:hAnsi="Arial" w:cs="Arial"/>
                <w:sz w:val="24"/>
                <w:szCs w:val="24"/>
              </w:rPr>
              <w:t xml:space="preserve">. The meeting served as an avenue </w:t>
            </w:r>
            <w:r>
              <w:rPr>
                <w:rFonts w:ascii="Arial" w:hAnsi="Arial" w:cs="Arial"/>
                <w:sz w:val="24"/>
                <w:szCs w:val="24"/>
              </w:rPr>
              <w:t xml:space="preserve">of the NDRRMC </w:t>
            </w:r>
            <w:r w:rsidR="00D93B6A" w:rsidRPr="00D93B6A">
              <w:rPr>
                <w:rFonts w:ascii="Arial" w:hAnsi="Arial" w:cs="Arial"/>
                <w:sz w:val="24"/>
                <w:szCs w:val="24"/>
              </w:rPr>
              <w:t>to provide guidance to the members of the Response Cluster in the implementation of response protocols should the volcanic unrest escalates.</w:t>
            </w:r>
          </w:p>
          <w:p w14:paraId="38471782" w14:textId="2A59CF76" w:rsidR="008F6E9B" w:rsidRDefault="00D93B6A" w:rsidP="008F6E9B">
            <w:pPr>
              <w:pStyle w:val="NoSpacing"/>
              <w:numPr>
                <w:ilvl w:val="0"/>
                <w:numId w:val="31"/>
              </w:numPr>
              <w:ind w:left="432"/>
              <w:contextualSpacing/>
              <w:jc w:val="both"/>
              <w:rPr>
                <w:rFonts w:ascii="Arial" w:hAnsi="Arial" w:cs="Arial"/>
                <w:sz w:val="24"/>
                <w:szCs w:val="24"/>
              </w:rPr>
            </w:pPr>
            <w:r w:rsidRPr="008F6E9B">
              <w:rPr>
                <w:rFonts w:ascii="Arial" w:hAnsi="Arial" w:cs="Arial"/>
                <w:sz w:val="24"/>
                <w:szCs w:val="24"/>
              </w:rPr>
              <w:t xml:space="preserve">DSWD-FO CALABARZON through its Disaster Response Management Division (DRMD) attended in the virtual teleconference with </w:t>
            </w:r>
            <w:proofErr w:type="spellStart"/>
            <w:r w:rsidRPr="008F6E9B">
              <w:rPr>
                <w:rFonts w:ascii="Arial" w:hAnsi="Arial" w:cs="Arial"/>
                <w:sz w:val="24"/>
                <w:szCs w:val="24"/>
              </w:rPr>
              <w:t>Batangas</w:t>
            </w:r>
            <w:proofErr w:type="spellEnd"/>
            <w:r w:rsidRPr="008F6E9B">
              <w:rPr>
                <w:rFonts w:ascii="Arial" w:hAnsi="Arial" w:cs="Arial"/>
                <w:sz w:val="24"/>
                <w:szCs w:val="24"/>
              </w:rPr>
              <w:t xml:space="preserve"> PSWDO</w:t>
            </w:r>
            <w:r w:rsidR="008F6E9B">
              <w:rPr>
                <w:rFonts w:ascii="Arial" w:hAnsi="Arial" w:cs="Arial"/>
                <w:sz w:val="24"/>
                <w:szCs w:val="24"/>
              </w:rPr>
              <w:t xml:space="preserve"> </w:t>
            </w:r>
            <w:r w:rsidRPr="008F6E9B">
              <w:rPr>
                <w:rFonts w:ascii="Arial" w:hAnsi="Arial" w:cs="Arial"/>
                <w:sz w:val="24"/>
                <w:szCs w:val="24"/>
              </w:rPr>
              <w:t>to reconcile the data of the Local Social Welfare and Development Offices (LSWDOs) and Local Disaster Risk Reduction and Management Offices (LDRRMOs). It was also agreed that the DROMIC Reporting format would be adopted by the LGUs.</w:t>
            </w:r>
          </w:p>
          <w:p w14:paraId="4A4653AB" w14:textId="77777777" w:rsidR="00D93B6A" w:rsidRDefault="00D93B6A" w:rsidP="008F6E9B">
            <w:pPr>
              <w:pStyle w:val="NoSpacing"/>
              <w:numPr>
                <w:ilvl w:val="0"/>
                <w:numId w:val="31"/>
              </w:numPr>
              <w:ind w:left="432"/>
              <w:contextualSpacing/>
              <w:jc w:val="both"/>
              <w:rPr>
                <w:rFonts w:ascii="Arial" w:hAnsi="Arial" w:cs="Arial"/>
                <w:sz w:val="24"/>
                <w:szCs w:val="24"/>
              </w:rPr>
            </w:pPr>
            <w:r w:rsidRPr="008F6E9B">
              <w:rPr>
                <w:rFonts w:ascii="Arial" w:hAnsi="Arial" w:cs="Arial"/>
                <w:sz w:val="24"/>
                <w:szCs w:val="24"/>
              </w:rPr>
              <w:t>The EOC of DSWD-FO CALABARZON coordinated with the Department of Health (DOH) for the vaccination of the members of the Regional and Provincial Quick Response Team (RPQRT) who signified willingness to render services for the ongoing humanitarian relief and disaster response operations.</w:t>
            </w:r>
          </w:p>
          <w:p w14:paraId="1A71FB13" w14:textId="77777777" w:rsidR="008F6E9B" w:rsidRDefault="00043EFA" w:rsidP="00043EFA">
            <w:pPr>
              <w:pStyle w:val="NoSpacing"/>
              <w:numPr>
                <w:ilvl w:val="0"/>
                <w:numId w:val="31"/>
              </w:numPr>
              <w:ind w:left="432"/>
              <w:contextualSpacing/>
              <w:jc w:val="both"/>
              <w:rPr>
                <w:rFonts w:ascii="Arial" w:hAnsi="Arial" w:cs="Arial"/>
                <w:sz w:val="24"/>
                <w:szCs w:val="24"/>
              </w:rPr>
            </w:pPr>
            <w:r>
              <w:rPr>
                <w:rFonts w:ascii="Arial" w:hAnsi="Arial" w:cs="Arial"/>
                <w:sz w:val="24"/>
                <w:szCs w:val="24"/>
              </w:rPr>
              <w:t>NLRMB provided technical assistance to DSWD-FO CALABARZON. The activity served as venue for the identification of areas for collaboration and cooperation in the implementation of the IMPLAN for delivering assistance to host LGUs in an event of destructive volcanic eruption. RD Castillo facilitated the meeting to discuss how they would support the displaced population. NRLMB has assured the FO of the action plan that is currently being developed.</w:t>
            </w:r>
          </w:p>
          <w:p w14:paraId="3582AFF6" w14:textId="77777777" w:rsidR="00043EFA" w:rsidRDefault="007F2E58" w:rsidP="007F2E58">
            <w:pPr>
              <w:pStyle w:val="NoSpacing"/>
              <w:numPr>
                <w:ilvl w:val="0"/>
                <w:numId w:val="31"/>
              </w:numPr>
              <w:ind w:left="432"/>
              <w:contextualSpacing/>
              <w:jc w:val="both"/>
              <w:rPr>
                <w:rFonts w:ascii="Arial" w:hAnsi="Arial" w:cs="Arial"/>
                <w:sz w:val="24"/>
                <w:szCs w:val="24"/>
              </w:rPr>
            </w:pPr>
            <w:r>
              <w:rPr>
                <w:rFonts w:ascii="Arial" w:hAnsi="Arial" w:cs="Arial"/>
                <w:sz w:val="24"/>
                <w:szCs w:val="24"/>
              </w:rPr>
              <w:t>The members of the DSWD-FO CALABARZON Regional Incident Management Team (RIMT) convened through virtual teleconference to closely monitor the situations and plan the effective response scenarios for the possible impacts of volcanic unrest.</w:t>
            </w:r>
          </w:p>
          <w:p w14:paraId="493E4E90" w14:textId="7C837EEB" w:rsidR="007F2E58" w:rsidRPr="008F6E9B" w:rsidRDefault="007F2E58" w:rsidP="007F2E58">
            <w:pPr>
              <w:pStyle w:val="NoSpacing"/>
              <w:numPr>
                <w:ilvl w:val="0"/>
                <w:numId w:val="31"/>
              </w:numPr>
              <w:ind w:left="432"/>
              <w:contextualSpacing/>
              <w:jc w:val="both"/>
              <w:rPr>
                <w:rFonts w:ascii="Arial" w:hAnsi="Arial" w:cs="Arial"/>
                <w:sz w:val="24"/>
                <w:szCs w:val="24"/>
              </w:rPr>
            </w:pPr>
            <w:r>
              <w:rPr>
                <w:rFonts w:ascii="Arial" w:hAnsi="Arial" w:cs="Arial"/>
                <w:sz w:val="24"/>
                <w:szCs w:val="24"/>
              </w:rPr>
              <w:t xml:space="preserve">The EOC of DSWD-FO CALABARZON coordinated with the National Food Authority (NFA) for the schedule of hauling of 1,800 </w:t>
            </w:r>
            <w:proofErr w:type="spellStart"/>
            <w:r>
              <w:rPr>
                <w:rFonts w:ascii="Arial" w:hAnsi="Arial" w:cs="Arial"/>
                <w:sz w:val="24"/>
                <w:szCs w:val="24"/>
              </w:rPr>
              <w:t>cavan</w:t>
            </w:r>
            <w:proofErr w:type="spellEnd"/>
            <w:r>
              <w:rPr>
                <w:rFonts w:ascii="Arial" w:hAnsi="Arial" w:cs="Arial"/>
                <w:sz w:val="24"/>
                <w:szCs w:val="24"/>
              </w:rPr>
              <w:t xml:space="preserve"> of NFA rice for the production of FFPs at the DSWD-FO CALABARZON warehouse in Gen. Mariano Alvarez, Cavite.</w:t>
            </w:r>
          </w:p>
        </w:tc>
      </w:tr>
    </w:tbl>
    <w:p w14:paraId="6D432CB4" w14:textId="527BE8CC" w:rsidR="00B30940" w:rsidRDefault="00B30940" w:rsidP="00B07DBD">
      <w:pPr>
        <w:spacing w:after="0" w:line="240" w:lineRule="auto"/>
        <w:contextualSpacing/>
        <w:rPr>
          <w:rFonts w:ascii="Arial" w:hAnsi="Arial" w:cs="Arial"/>
          <w:b/>
          <w:bCs/>
          <w:color w:val="002060"/>
          <w:sz w:val="24"/>
          <w:szCs w:val="24"/>
        </w:rPr>
      </w:pPr>
    </w:p>
    <w:p w14:paraId="1C7FE021" w14:textId="7B61033D" w:rsidR="007F2E58" w:rsidRDefault="007F2E58" w:rsidP="00793475">
      <w:pPr>
        <w:pStyle w:val="NoSpacing"/>
        <w:contextualSpacing/>
        <w:jc w:val="both"/>
        <w:rPr>
          <w:rFonts w:ascii="Arial" w:hAnsi="Arial" w:cs="Arial"/>
          <w:b/>
          <w:iCs/>
          <w:color w:val="002060"/>
          <w:sz w:val="28"/>
          <w:szCs w:val="20"/>
          <w:shd w:val="clear" w:color="auto" w:fill="FFFFFF"/>
        </w:rPr>
      </w:pPr>
    </w:p>
    <w:p w14:paraId="53C6325F" w14:textId="55B9879F" w:rsidR="00D05772" w:rsidRDefault="00D05772" w:rsidP="00793475">
      <w:pPr>
        <w:pStyle w:val="NoSpacing"/>
        <w:contextualSpacing/>
        <w:jc w:val="both"/>
        <w:rPr>
          <w:rFonts w:ascii="Arial" w:hAnsi="Arial" w:cs="Arial"/>
          <w:b/>
          <w:iCs/>
          <w:color w:val="002060"/>
          <w:sz w:val="28"/>
          <w:szCs w:val="20"/>
          <w:shd w:val="clear" w:color="auto" w:fill="FFFFFF"/>
        </w:rPr>
      </w:pPr>
    </w:p>
    <w:p w14:paraId="4994BD65" w14:textId="46774A00" w:rsidR="00D05772" w:rsidRDefault="00D05772" w:rsidP="00793475">
      <w:pPr>
        <w:pStyle w:val="NoSpacing"/>
        <w:contextualSpacing/>
        <w:jc w:val="both"/>
        <w:rPr>
          <w:rFonts w:ascii="Arial" w:hAnsi="Arial" w:cs="Arial"/>
          <w:b/>
          <w:iCs/>
          <w:color w:val="002060"/>
          <w:sz w:val="28"/>
          <w:szCs w:val="20"/>
          <w:shd w:val="clear" w:color="auto" w:fill="FFFFFF"/>
        </w:rPr>
      </w:pPr>
    </w:p>
    <w:p w14:paraId="6ED6BF9E" w14:textId="61E0FA1F" w:rsidR="00FD6839" w:rsidRDefault="00793475" w:rsidP="00793475">
      <w:pPr>
        <w:pStyle w:val="NoSpacing"/>
        <w:contextualSpacing/>
        <w:jc w:val="both"/>
        <w:rPr>
          <w:rFonts w:ascii="Arial" w:hAnsi="Arial" w:cs="Arial"/>
          <w:b/>
          <w:iCs/>
          <w:color w:val="002060"/>
          <w:sz w:val="28"/>
          <w:szCs w:val="20"/>
          <w:shd w:val="clear" w:color="auto" w:fill="FFFFFF"/>
        </w:rPr>
      </w:pPr>
      <w:r w:rsidRPr="00793475">
        <w:rPr>
          <w:rFonts w:ascii="Arial" w:hAnsi="Arial" w:cs="Arial"/>
          <w:b/>
          <w:iCs/>
          <w:color w:val="002060"/>
          <w:sz w:val="28"/>
          <w:szCs w:val="20"/>
          <w:shd w:val="clear" w:color="auto" w:fill="FFFFFF"/>
        </w:rPr>
        <w:lastRenderedPageBreak/>
        <w:t>PHOTO DOCUMENTATION</w:t>
      </w:r>
    </w:p>
    <w:p w14:paraId="76C50D76" w14:textId="77777777" w:rsidR="008E71AA" w:rsidRPr="008E71AA" w:rsidRDefault="008E71AA" w:rsidP="00793475">
      <w:pPr>
        <w:pStyle w:val="NoSpacing"/>
        <w:contextualSpacing/>
        <w:jc w:val="both"/>
        <w:rPr>
          <w:rFonts w:ascii="Arial" w:hAnsi="Arial" w:cs="Arial"/>
          <w:b/>
          <w:iCs/>
          <w:color w:val="002060"/>
          <w:sz w:val="24"/>
          <w:szCs w:val="20"/>
          <w:shd w:val="clear" w:color="auto" w:fill="FFFFFF"/>
        </w:rPr>
      </w:pPr>
    </w:p>
    <w:p w14:paraId="7EFE5393" w14:textId="087E6999" w:rsidR="00793475" w:rsidRDefault="00793475" w:rsidP="00793475">
      <w:pPr>
        <w:pStyle w:val="NoSpacing"/>
        <w:contextualSpacing/>
        <w:jc w:val="both"/>
        <w:rPr>
          <w:rFonts w:ascii="Arial" w:hAnsi="Arial" w:cs="Arial"/>
          <w:b/>
          <w:bCs/>
          <w:color w:val="002060"/>
          <w:sz w:val="36"/>
          <w:szCs w:val="24"/>
        </w:rPr>
      </w:pPr>
      <w:r>
        <w:rPr>
          <w:rFonts w:ascii="Arial" w:hAnsi="Arial" w:cs="Arial"/>
          <w:b/>
          <w:bCs/>
          <w:noProof/>
          <w:color w:val="002060"/>
          <w:sz w:val="36"/>
          <w:szCs w:val="24"/>
          <w:lang w:eastAsia="en-PH"/>
        </w:rPr>
        <w:drawing>
          <wp:inline distT="0" distB="0" distL="0" distR="0" wp14:anchorId="7F521CF1" wp14:editId="6CCAB72A">
            <wp:extent cx="6189133" cy="46418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6189133" cy="4641850"/>
                    </a:xfrm>
                    <a:prstGeom prst="rect">
                      <a:avLst/>
                    </a:prstGeom>
                  </pic:spPr>
                </pic:pic>
              </a:graphicData>
            </a:graphic>
          </wp:inline>
        </w:drawing>
      </w:r>
    </w:p>
    <w:p w14:paraId="74A5CCB9" w14:textId="20EE6914" w:rsidR="007F2E58" w:rsidRDefault="007F2E58" w:rsidP="00793475">
      <w:pPr>
        <w:pStyle w:val="NoSpacing"/>
        <w:contextualSpacing/>
        <w:jc w:val="both"/>
        <w:rPr>
          <w:rFonts w:ascii="Arial" w:hAnsi="Arial" w:cs="Arial"/>
          <w:b/>
          <w:bCs/>
          <w:color w:val="002060"/>
          <w:sz w:val="36"/>
          <w:szCs w:val="24"/>
        </w:rPr>
      </w:pPr>
    </w:p>
    <w:p w14:paraId="2FCAF851" w14:textId="77777777" w:rsidR="007F2E58" w:rsidRPr="000B51D8" w:rsidRDefault="007F2E58" w:rsidP="007F2E58">
      <w:pPr>
        <w:spacing w:after="0" w:line="240" w:lineRule="auto"/>
        <w:contextualSpacing/>
        <w:jc w:val="center"/>
        <w:rPr>
          <w:rFonts w:ascii="Arial" w:eastAsia="Arial" w:hAnsi="Arial" w:cs="Arial"/>
          <w:i/>
          <w:sz w:val="20"/>
          <w:szCs w:val="20"/>
        </w:rPr>
      </w:pPr>
      <w:r w:rsidRPr="000B51D8">
        <w:rPr>
          <w:rFonts w:ascii="Arial" w:eastAsia="Arial" w:hAnsi="Arial" w:cs="Arial"/>
          <w:i/>
          <w:sz w:val="20"/>
          <w:szCs w:val="20"/>
        </w:rPr>
        <w:t>*****</w:t>
      </w:r>
    </w:p>
    <w:p w14:paraId="18A51019" w14:textId="77777777" w:rsidR="007F2E58" w:rsidRPr="000B51D8" w:rsidRDefault="007F2E58" w:rsidP="007F2E58">
      <w:pPr>
        <w:spacing w:after="0" w:line="240" w:lineRule="auto"/>
        <w:contextualSpacing/>
        <w:jc w:val="both"/>
        <w:rPr>
          <w:rFonts w:ascii="Arial" w:eastAsia="Arial" w:hAnsi="Arial" w:cs="Arial"/>
          <w:sz w:val="20"/>
          <w:szCs w:val="20"/>
        </w:rPr>
      </w:pPr>
      <w:r w:rsidRPr="000B51D8">
        <w:rPr>
          <w:rFonts w:ascii="Arial" w:hAnsi="Arial" w:cs="Arial"/>
          <w:i/>
          <w:iCs/>
          <w:color w:val="222222"/>
          <w:sz w:val="20"/>
          <w:szCs w:val="20"/>
          <w:shd w:val="clear" w:color="auto" w:fill="FFFFFF"/>
        </w:rPr>
        <w:t xml:space="preserve">The Disaster Response Operations Monitoring and Information Center (DROMIC) of DSWD-DRMB </w:t>
      </w:r>
      <w:r>
        <w:rPr>
          <w:rFonts w:ascii="Arial" w:hAnsi="Arial" w:cs="Arial"/>
          <w:i/>
          <w:iCs/>
          <w:color w:val="222222"/>
          <w:sz w:val="20"/>
          <w:szCs w:val="20"/>
          <w:shd w:val="clear" w:color="auto" w:fill="FFFFFF"/>
        </w:rPr>
        <w:t xml:space="preserve">is closely </w:t>
      </w:r>
      <w:r w:rsidRPr="000B51D8">
        <w:rPr>
          <w:rFonts w:ascii="Arial" w:hAnsi="Arial" w:cs="Arial"/>
          <w:i/>
          <w:iCs/>
          <w:color w:val="222222"/>
          <w:sz w:val="20"/>
          <w:szCs w:val="20"/>
          <w:shd w:val="clear" w:color="auto" w:fill="FFFFFF"/>
        </w:rPr>
        <w:t>coordinat</w:t>
      </w:r>
      <w:r>
        <w:rPr>
          <w:rFonts w:ascii="Arial" w:hAnsi="Arial" w:cs="Arial"/>
          <w:i/>
          <w:iCs/>
          <w:color w:val="222222"/>
          <w:sz w:val="20"/>
          <w:szCs w:val="20"/>
          <w:shd w:val="clear" w:color="auto" w:fill="FFFFFF"/>
        </w:rPr>
        <w:t>ing</w:t>
      </w:r>
      <w:r w:rsidRPr="000B51D8">
        <w:rPr>
          <w:rFonts w:ascii="Arial" w:hAnsi="Arial" w:cs="Arial"/>
          <w:i/>
          <w:iCs/>
          <w:color w:val="222222"/>
          <w:sz w:val="20"/>
          <w:szCs w:val="20"/>
          <w:shd w:val="clear" w:color="auto" w:fill="FFFFFF"/>
        </w:rPr>
        <w:t xml:space="preserve"> with DSWD-FO </w:t>
      </w:r>
      <w:r>
        <w:rPr>
          <w:rFonts w:ascii="Arial" w:hAnsi="Arial" w:cs="Arial"/>
          <w:i/>
          <w:iCs/>
          <w:color w:val="222222"/>
          <w:sz w:val="20"/>
          <w:szCs w:val="20"/>
          <w:shd w:val="clear" w:color="auto" w:fill="FFFFFF"/>
        </w:rPr>
        <w:t xml:space="preserve">CALABARZON </w:t>
      </w:r>
      <w:r w:rsidRPr="000B51D8">
        <w:rPr>
          <w:rFonts w:ascii="Arial" w:hAnsi="Arial" w:cs="Arial"/>
          <w:i/>
          <w:iCs/>
          <w:color w:val="222222"/>
          <w:sz w:val="20"/>
          <w:szCs w:val="20"/>
          <w:shd w:val="clear" w:color="auto" w:fill="FFFFFF"/>
        </w:rPr>
        <w:t>for significant disaster response updates and assistance provided.</w:t>
      </w:r>
    </w:p>
    <w:p w14:paraId="0F674C4D" w14:textId="77777777" w:rsidR="007F2E58" w:rsidRDefault="007F2E58" w:rsidP="007F2E58">
      <w:pPr>
        <w:spacing w:after="0" w:line="240" w:lineRule="auto"/>
        <w:contextualSpacing/>
        <w:rPr>
          <w:rFonts w:ascii="Arial" w:hAnsi="Arial" w:cs="Arial"/>
          <w:b/>
          <w:bCs/>
          <w:color w:val="002060"/>
          <w:sz w:val="24"/>
          <w:szCs w:val="24"/>
        </w:rPr>
      </w:pPr>
    </w:p>
    <w:p w14:paraId="08E6E8D0" w14:textId="77777777" w:rsidR="007F2E58" w:rsidRDefault="007F2E58" w:rsidP="007F2E58">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D23BDC" w14:paraId="1207FA14" w14:textId="77777777" w:rsidTr="00176FDC">
        <w:tc>
          <w:tcPr>
            <w:tcW w:w="4868" w:type="dxa"/>
          </w:tcPr>
          <w:p w14:paraId="1D7E27F1" w14:textId="77777777" w:rsidR="007F2E58" w:rsidRPr="00D23BDC" w:rsidRDefault="007F2E58" w:rsidP="00176FDC">
            <w:pPr>
              <w:pStyle w:val="NoSpacing"/>
              <w:contextualSpacing/>
              <w:jc w:val="both"/>
              <w:rPr>
                <w:rFonts w:ascii="Arial" w:hAnsi="Arial" w:cs="Arial"/>
                <w:sz w:val="24"/>
                <w:szCs w:val="24"/>
              </w:rPr>
            </w:pPr>
            <w:r w:rsidRPr="00D23BDC">
              <w:rPr>
                <w:rFonts w:ascii="Arial" w:hAnsi="Arial" w:cs="Arial"/>
                <w:sz w:val="24"/>
                <w:szCs w:val="24"/>
              </w:rPr>
              <w:t>Prepared by:</w:t>
            </w:r>
          </w:p>
          <w:p w14:paraId="0BCEFAC2" w14:textId="77777777" w:rsidR="007F2E58" w:rsidRPr="00D23BDC" w:rsidRDefault="007F2E58" w:rsidP="00176FDC">
            <w:pPr>
              <w:pStyle w:val="NoSpacing"/>
              <w:contextualSpacing/>
              <w:jc w:val="both"/>
              <w:rPr>
                <w:rFonts w:ascii="Arial" w:hAnsi="Arial" w:cs="Arial"/>
                <w:sz w:val="24"/>
                <w:szCs w:val="24"/>
              </w:rPr>
            </w:pPr>
          </w:p>
          <w:p w14:paraId="17F72A95" w14:textId="77777777" w:rsidR="003F16D8" w:rsidRDefault="003F16D8" w:rsidP="00176FDC">
            <w:pPr>
              <w:pStyle w:val="NoSpacing"/>
              <w:contextualSpacing/>
              <w:jc w:val="both"/>
              <w:rPr>
                <w:rFonts w:ascii="Arial" w:hAnsi="Arial" w:cs="Arial"/>
                <w:b/>
                <w:bCs/>
                <w:sz w:val="24"/>
                <w:szCs w:val="24"/>
              </w:rPr>
            </w:pPr>
            <w:r>
              <w:rPr>
                <w:rFonts w:ascii="Arial" w:hAnsi="Arial" w:cs="Arial"/>
                <w:b/>
                <w:bCs/>
                <w:sz w:val="24"/>
                <w:szCs w:val="24"/>
              </w:rPr>
              <w:t>DIANE C. PELEGRINO</w:t>
            </w:r>
          </w:p>
          <w:p w14:paraId="49D14EA3" w14:textId="77777777" w:rsidR="007F2E58" w:rsidRDefault="00E525DD" w:rsidP="00176FDC">
            <w:pPr>
              <w:pStyle w:val="NoSpacing"/>
              <w:contextualSpacing/>
              <w:jc w:val="both"/>
              <w:rPr>
                <w:rFonts w:ascii="Arial" w:hAnsi="Arial" w:cs="Arial"/>
                <w:b/>
                <w:bCs/>
                <w:sz w:val="24"/>
                <w:szCs w:val="24"/>
              </w:rPr>
            </w:pPr>
            <w:r>
              <w:rPr>
                <w:rFonts w:ascii="Arial" w:hAnsi="Arial" w:cs="Arial"/>
                <w:b/>
                <w:bCs/>
                <w:sz w:val="24"/>
                <w:szCs w:val="24"/>
              </w:rPr>
              <w:t>JEM ERIC F. FAMORCAN</w:t>
            </w:r>
          </w:p>
          <w:p w14:paraId="1C0396DD" w14:textId="77777777" w:rsidR="003F16D8" w:rsidRDefault="003F16D8" w:rsidP="00176FDC">
            <w:pPr>
              <w:pStyle w:val="NoSpacing"/>
              <w:contextualSpacing/>
              <w:jc w:val="both"/>
              <w:rPr>
                <w:rFonts w:ascii="Arial" w:hAnsi="Arial" w:cs="Arial"/>
                <w:b/>
                <w:bCs/>
                <w:sz w:val="24"/>
                <w:szCs w:val="24"/>
              </w:rPr>
            </w:pPr>
            <w:r>
              <w:rPr>
                <w:rFonts w:ascii="Arial" w:hAnsi="Arial" w:cs="Arial"/>
                <w:b/>
                <w:bCs/>
                <w:sz w:val="24"/>
                <w:szCs w:val="24"/>
              </w:rPr>
              <w:t>MARIE JOYCE G. RAFANAN</w:t>
            </w:r>
          </w:p>
          <w:p w14:paraId="1E768C6A" w14:textId="5D8717CB" w:rsidR="003F16D8" w:rsidRPr="008F6E9B" w:rsidRDefault="003F16D8" w:rsidP="00176FDC">
            <w:pPr>
              <w:pStyle w:val="NoSpacing"/>
              <w:contextualSpacing/>
              <w:jc w:val="both"/>
              <w:rPr>
                <w:rFonts w:ascii="Arial" w:hAnsi="Arial" w:cs="Arial"/>
                <w:b/>
                <w:bCs/>
                <w:sz w:val="24"/>
                <w:szCs w:val="24"/>
              </w:rPr>
            </w:pPr>
            <w:r>
              <w:rPr>
                <w:rFonts w:ascii="Arial" w:hAnsi="Arial" w:cs="Arial"/>
                <w:b/>
                <w:bCs/>
                <w:sz w:val="24"/>
                <w:szCs w:val="24"/>
              </w:rPr>
              <w:t>JAN ERWIN ANDREW I. ONTANILLAS</w:t>
            </w:r>
          </w:p>
        </w:tc>
        <w:tc>
          <w:tcPr>
            <w:tcW w:w="4869" w:type="dxa"/>
          </w:tcPr>
          <w:p w14:paraId="44F5913B" w14:textId="77777777" w:rsidR="007F2E58" w:rsidRPr="00D23BDC" w:rsidRDefault="007F2E58" w:rsidP="00176FDC">
            <w:pPr>
              <w:pStyle w:val="NoSpacing"/>
              <w:contextualSpacing/>
              <w:jc w:val="both"/>
              <w:rPr>
                <w:rFonts w:ascii="Arial" w:hAnsi="Arial" w:cs="Arial"/>
                <w:sz w:val="24"/>
                <w:szCs w:val="24"/>
              </w:rPr>
            </w:pPr>
            <w:r>
              <w:rPr>
                <w:rFonts w:ascii="Arial" w:hAnsi="Arial" w:cs="Arial"/>
                <w:sz w:val="24"/>
                <w:szCs w:val="24"/>
              </w:rPr>
              <w:t xml:space="preserve">Released </w:t>
            </w:r>
            <w:r w:rsidRPr="00D23BDC">
              <w:rPr>
                <w:rFonts w:ascii="Arial" w:hAnsi="Arial" w:cs="Arial"/>
                <w:sz w:val="24"/>
                <w:szCs w:val="24"/>
              </w:rPr>
              <w:t>by:</w:t>
            </w:r>
          </w:p>
          <w:p w14:paraId="1BD14C4B" w14:textId="77777777" w:rsidR="007F2E58" w:rsidRPr="00D23BDC" w:rsidRDefault="007F2E58" w:rsidP="00176FDC">
            <w:pPr>
              <w:pStyle w:val="NoSpacing"/>
              <w:contextualSpacing/>
              <w:jc w:val="both"/>
              <w:rPr>
                <w:rFonts w:ascii="Arial" w:hAnsi="Arial" w:cs="Arial"/>
                <w:sz w:val="24"/>
                <w:szCs w:val="24"/>
              </w:rPr>
            </w:pPr>
          </w:p>
          <w:p w14:paraId="47689424" w14:textId="21ED1E0A" w:rsidR="007F2E58" w:rsidRPr="00D23BDC" w:rsidRDefault="00E525DD" w:rsidP="00176FDC">
            <w:pPr>
              <w:pStyle w:val="NoSpacing"/>
              <w:contextualSpacing/>
              <w:jc w:val="both"/>
              <w:rPr>
                <w:rFonts w:ascii="Arial" w:hAnsi="Arial" w:cs="Arial"/>
                <w:b/>
                <w:bCs/>
                <w:sz w:val="24"/>
                <w:szCs w:val="24"/>
              </w:rPr>
            </w:pPr>
            <w:r>
              <w:rPr>
                <w:rFonts w:ascii="Arial" w:hAnsi="Arial" w:cs="Arial"/>
                <w:b/>
                <w:bCs/>
                <w:sz w:val="24"/>
                <w:szCs w:val="24"/>
              </w:rPr>
              <w:t>RODEL V. CABADDU</w:t>
            </w:r>
          </w:p>
        </w:tc>
      </w:tr>
    </w:tbl>
    <w:p w14:paraId="7541E719" w14:textId="552B7A1C" w:rsidR="007F2E58" w:rsidRPr="00793475" w:rsidRDefault="007F2E58" w:rsidP="00793475">
      <w:pPr>
        <w:pStyle w:val="NoSpacing"/>
        <w:contextualSpacing/>
        <w:jc w:val="both"/>
        <w:rPr>
          <w:rFonts w:ascii="Arial" w:hAnsi="Arial" w:cs="Arial"/>
          <w:b/>
          <w:bCs/>
          <w:color w:val="002060"/>
          <w:sz w:val="36"/>
          <w:szCs w:val="24"/>
        </w:rPr>
      </w:pPr>
    </w:p>
    <w:sectPr w:rsidR="007F2E58" w:rsidRPr="00793475" w:rsidSect="007B19BE">
      <w:headerReference w:type="default" r:id="rId10"/>
      <w:footerReference w:type="default" r:id="rId11"/>
      <w:pgSz w:w="11907" w:h="16839" w:code="9"/>
      <w:pgMar w:top="360" w:right="1080" w:bottom="851" w:left="1080" w:header="360" w:footer="14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3E2DD5" w14:textId="77777777" w:rsidR="009A442A" w:rsidRDefault="009A442A" w:rsidP="00C12445">
      <w:pPr>
        <w:spacing w:after="0" w:line="240" w:lineRule="auto"/>
      </w:pPr>
      <w:r>
        <w:separator/>
      </w:r>
    </w:p>
  </w:endnote>
  <w:endnote w:type="continuationSeparator" w:id="0">
    <w:p w14:paraId="1C6E0C63" w14:textId="77777777" w:rsidR="009A442A" w:rsidRDefault="009A442A"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110933759"/>
      <w:docPartObj>
        <w:docPartGallery w:val="Page Numbers (Bottom of Page)"/>
        <w:docPartUnique/>
      </w:docPartObj>
    </w:sdtPr>
    <w:sdtEndPr/>
    <w:sdtContent>
      <w:sdt>
        <w:sdtPr>
          <w:rPr>
            <w:sz w:val="20"/>
            <w:szCs w:val="20"/>
          </w:rPr>
          <w:id w:val="102243355"/>
          <w:docPartObj>
            <w:docPartGallery w:val="Page Numbers (Top of Page)"/>
            <w:docPartUnique/>
          </w:docPartObj>
        </w:sdtPr>
        <w:sdtEndPr/>
        <w:sdtContent>
          <w:p w14:paraId="3EA3B59A" w14:textId="3944AE1B" w:rsidR="00D16926" w:rsidRPr="00CE07E2" w:rsidRDefault="00D16926">
            <w:pPr>
              <w:pStyle w:val="Footer"/>
              <w:pBdr>
                <w:bottom w:val="single" w:sz="6" w:space="1" w:color="auto"/>
              </w:pBdr>
              <w:jc w:val="right"/>
              <w:rPr>
                <w:sz w:val="20"/>
                <w:szCs w:val="20"/>
              </w:rPr>
            </w:pPr>
          </w:p>
          <w:p w14:paraId="093781BA" w14:textId="74FEA489" w:rsidR="00D16926" w:rsidRPr="00CE07E2" w:rsidRDefault="00D16926">
            <w:pPr>
              <w:pStyle w:val="Footer"/>
              <w:jc w:val="right"/>
              <w:rPr>
                <w:sz w:val="20"/>
                <w:szCs w:val="20"/>
              </w:rPr>
            </w:pP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sidR="00266869">
              <w:rPr>
                <w:b/>
                <w:bCs/>
                <w:noProof/>
                <w:sz w:val="16"/>
                <w:szCs w:val="20"/>
              </w:rPr>
              <w:t>2</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sidR="00266869">
              <w:rPr>
                <w:b/>
                <w:bCs/>
                <w:noProof/>
                <w:sz w:val="16"/>
                <w:szCs w:val="20"/>
              </w:rPr>
              <w:t>8</w:t>
            </w:r>
            <w:r w:rsidRPr="00CE07E2">
              <w:rPr>
                <w:b/>
                <w:bCs/>
                <w:sz w:val="16"/>
                <w:szCs w:val="20"/>
              </w:rPr>
              <w:fldChar w:fldCharType="end"/>
            </w:r>
            <w:r w:rsidRPr="00CE07E2">
              <w:rPr>
                <w:b/>
                <w:bCs/>
                <w:sz w:val="16"/>
                <w:szCs w:val="20"/>
              </w:rPr>
              <w:t xml:space="preserve"> </w:t>
            </w:r>
            <w:r w:rsidR="003F16D8">
              <w:rPr>
                <w:sz w:val="16"/>
                <w:szCs w:val="20"/>
              </w:rPr>
              <w:t>| DSWD DROMIC Report #08</w:t>
            </w:r>
            <w:r w:rsidRPr="00CE07E2">
              <w:rPr>
                <w:sz w:val="16"/>
                <w:szCs w:val="20"/>
              </w:rPr>
              <w:t xml:space="preserve"> on t</w:t>
            </w:r>
            <w:r>
              <w:rPr>
                <w:sz w:val="16"/>
                <w:szCs w:val="20"/>
              </w:rPr>
              <w:t>h</w:t>
            </w:r>
            <w:r w:rsidR="003F16D8">
              <w:rPr>
                <w:sz w:val="16"/>
                <w:szCs w:val="20"/>
              </w:rPr>
              <w:t xml:space="preserve">e </w:t>
            </w:r>
            <w:proofErr w:type="spellStart"/>
            <w:r w:rsidR="003F16D8">
              <w:rPr>
                <w:sz w:val="16"/>
                <w:szCs w:val="20"/>
              </w:rPr>
              <w:t>Taal</w:t>
            </w:r>
            <w:proofErr w:type="spellEnd"/>
            <w:r w:rsidR="003F16D8">
              <w:rPr>
                <w:sz w:val="16"/>
                <w:szCs w:val="20"/>
              </w:rPr>
              <w:t xml:space="preserve"> Volcano Eruption as of 12</w:t>
            </w:r>
            <w:r w:rsidRPr="00CE07E2">
              <w:rPr>
                <w:sz w:val="16"/>
                <w:szCs w:val="20"/>
              </w:rPr>
              <w:t xml:space="preserve"> July 2021, 6PM </w:t>
            </w:r>
          </w:p>
        </w:sdtContent>
      </w:sdt>
    </w:sdtContent>
  </w:sdt>
  <w:p w14:paraId="4F40EEF9" w14:textId="77777777" w:rsidR="00D16926" w:rsidRPr="004E0B17" w:rsidRDefault="00D16926">
    <w:pPr>
      <w:pStyle w:val="Footer"/>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E3BE09" w14:textId="77777777" w:rsidR="009A442A" w:rsidRDefault="009A442A" w:rsidP="00C12445">
      <w:pPr>
        <w:spacing w:after="0" w:line="240" w:lineRule="auto"/>
      </w:pPr>
      <w:r>
        <w:separator/>
      </w:r>
    </w:p>
  </w:footnote>
  <w:footnote w:type="continuationSeparator" w:id="0">
    <w:p w14:paraId="5106EBA7" w14:textId="77777777" w:rsidR="009A442A" w:rsidRDefault="009A442A"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9BA6" w14:textId="77777777" w:rsidR="00D16926" w:rsidRDefault="00D16926" w:rsidP="004E0B17">
    <w:pPr>
      <w:tabs>
        <w:tab w:val="center" w:pos="4680"/>
        <w:tab w:val="right" w:pos="9360"/>
      </w:tabs>
      <w:spacing w:after="0" w:line="240" w:lineRule="auto"/>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77777777" w:rsidR="00D16926" w:rsidRDefault="00D16926" w:rsidP="004E0B17">
    <w:pPr>
      <w:tabs>
        <w:tab w:val="center" w:pos="4680"/>
        <w:tab w:val="right" w:pos="9360"/>
      </w:tabs>
      <w:spacing w:after="0" w:line="240" w:lineRule="auto"/>
    </w:pPr>
    <w:r>
      <w:rPr>
        <w:noProof/>
        <w:lang w:eastAsia="en-PH"/>
      </w:rPr>
      <w:drawing>
        <wp:inline distT="0" distB="0" distL="0" distR="0" wp14:anchorId="18EF3E51" wp14:editId="2D366F7C">
          <wp:extent cx="2247900" cy="646271"/>
          <wp:effectExtent l="0" t="0" r="0" b="1905"/>
          <wp:docPr id="1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D16926" w:rsidRDefault="00D16926" w:rsidP="004E0B17">
    <w:pPr>
      <w:pBdr>
        <w:bottom w:val="single" w:sz="6" w:space="1" w:color="000000"/>
      </w:pBdr>
      <w:tabs>
        <w:tab w:val="center" w:pos="4680"/>
        <w:tab w:val="right" w:pos="9360"/>
      </w:tabs>
      <w:spacing w:after="0" w:line="240" w:lineRule="auto"/>
    </w:pPr>
  </w:p>
  <w:p w14:paraId="390E5D53" w14:textId="77777777" w:rsidR="00D16926" w:rsidRDefault="00D1692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4695"/>
    <w:multiLevelType w:val="hybridMultilevel"/>
    <w:tmpl w:val="2242AB9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01526619"/>
    <w:multiLevelType w:val="hybridMultilevel"/>
    <w:tmpl w:val="1F569774"/>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 w15:restartNumberingAfterBreak="0">
    <w:nsid w:val="09FC3285"/>
    <w:multiLevelType w:val="hybridMultilevel"/>
    <w:tmpl w:val="CE08BAA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 w15:restartNumberingAfterBreak="0">
    <w:nsid w:val="0B8A5E62"/>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 w15:restartNumberingAfterBreak="0">
    <w:nsid w:val="0C444908"/>
    <w:multiLevelType w:val="hybridMultilevel"/>
    <w:tmpl w:val="21A63894"/>
    <w:lvl w:ilvl="0" w:tplc="34090019">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FF84792"/>
    <w:multiLevelType w:val="hybridMultilevel"/>
    <w:tmpl w:val="1458F9B8"/>
    <w:lvl w:ilvl="0" w:tplc="86D05994">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6" w15:restartNumberingAfterBreak="0">
    <w:nsid w:val="10205100"/>
    <w:multiLevelType w:val="hybridMultilevel"/>
    <w:tmpl w:val="7FCAD9BC"/>
    <w:lvl w:ilvl="0" w:tplc="34090019">
      <w:start w:val="1"/>
      <w:numFmt w:val="lowerLetter"/>
      <w:lvlText w:val="%1."/>
      <w:lvlJc w:val="left"/>
      <w:pPr>
        <w:ind w:left="1080" w:hanging="360"/>
      </w:pPr>
      <w:rPr>
        <w:rFonts w:hint="default"/>
        <w:sz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14634B81"/>
    <w:multiLevelType w:val="hybridMultilevel"/>
    <w:tmpl w:val="C924F6DC"/>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8" w15:restartNumberingAfterBreak="0">
    <w:nsid w:val="14BE6E14"/>
    <w:multiLevelType w:val="hybridMultilevel"/>
    <w:tmpl w:val="7CD0949A"/>
    <w:lvl w:ilvl="0" w:tplc="86D05994">
      <w:start w:val="1"/>
      <w:numFmt w:val="decimal"/>
      <w:lvlText w:val="%1."/>
      <w:lvlJc w:val="left"/>
      <w:pPr>
        <w:ind w:left="360" w:hanging="360"/>
      </w:pPr>
      <w:rPr>
        <w:rFonts w:hint="default"/>
      </w:rPr>
    </w:lvl>
    <w:lvl w:ilvl="1" w:tplc="34090019" w:tentative="1">
      <w:start w:val="1"/>
      <w:numFmt w:val="lowerLetter"/>
      <w:lvlText w:val="%2."/>
      <w:lvlJc w:val="left"/>
      <w:pPr>
        <w:ind w:left="360" w:hanging="360"/>
      </w:pPr>
    </w:lvl>
    <w:lvl w:ilvl="2" w:tplc="3409001B" w:tentative="1">
      <w:start w:val="1"/>
      <w:numFmt w:val="lowerRoman"/>
      <w:lvlText w:val="%3."/>
      <w:lvlJc w:val="right"/>
      <w:pPr>
        <w:ind w:left="1080" w:hanging="180"/>
      </w:pPr>
    </w:lvl>
    <w:lvl w:ilvl="3" w:tplc="3409000F" w:tentative="1">
      <w:start w:val="1"/>
      <w:numFmt w:val="decimal"/>
      <w:lvlText w:val="%4."/>
      <w:lvlJc w:val="left"/>
      <w:pPr>
        <w:ind w:left="1800" w:hanging="360"/>
      </w:pPr>
    </w:lvl>
    <w:lvl w:ilvl="4" w:tplc="34090019" w:tentative="1">
      <w:start w:val="1"/>
      <w:numFmt w:val="lowerLetter"/>
      <w:lvlText w:val="%5."/>
      <w:lvlJc w:val="left"/>
      <w:pPr>
        <w:ind w:left="2520" w:hanging="360"/>
      </w:pPr>
    </w:lvl>
    <w:lvl w:ilvl="5" w:tplc="3409001B" w:tentative="1">
      <w:start w:val="1"/>
      <w:numFmt w:val="lowerRoman"/>
      <w:lvlText w:val="%6."/>
      <w:lvlJc w:val="right"/>
      <w:pPr>
        <w:ind w:left="3240" w:hanging="180"/>
      </w:pPr>
    </w:lvl>
    <w:lvl w:ilvl="6" w:tplc="3409000F" w:tentative="1">
      <w:start w:val="1"/>
      <w:numFmt w:val="decimal"/>
      <w:lvlText w:val="%7."/>
      <w:lvlJc w:val="left"/>
      <w:pPr>
        <w:ind w:left="3960" w:hanging="360"/>
      </w:pPr>
    </w:lvl>
    <w:lvl w:ilvl="7" w:tplc="34090019" w:tentative="1">
      <w:start w:val="1"/>
      <w:numFmt w:val="lowerLetter"/>
      <w:lvlText w:val="%8."/>
      <w:lvlJc w:val="left"/>
      <w:pPr>
        <w:ind w:left="4680" w:hanging="360"/>
      </w:pPr>
    </w:lvl>
    <w:lvl w:ilvl="8" w:tplc="3409001B" w:tentative="1">
      <w:start w:val="1"/>
      <w:numFmt w:val="lowerRoman"/>
      <w:lvlText w:val="%9."/>
      <w:lvlJc w:val="right"/>
      <w:pPr>
        <w:ind w:left="5400" w:hanging="180"/>
      </w:pPr>
    </w:lvl>
  </w:abstractNum>
  <w:abstractNum w:abstractNumId="9" w15:restartNumberingAfterBreak="0">
    <w:nsid w:val="179C6D11"/>
    <w:multiLevelType w:val="hybridMultilevel"/>
    <w:tmpl w:val="3790E7F0"/>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0" w15:restartNumberingAfterBreak="0">
    <w:nsid w:val="1950433B"/>
    <w:multiLevelType w:val="hybridMultilevel"/>
    <w:tmpl w:val="860879C2"/>
    <w:lvl w:ilvl="0" w:tplc="A93ACB6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15:restartNumberingAfterBreak="0">
    <w:nsid w:val="1E892323"/>
    <w:multiLevelType w:val="multilevel"/>
    <w:tmpl w:val="37004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D80236"/>
    <w:multiLevelType w:val="hybridMultilevel"/>
    <w:tmpl w:val="DFB25B98"/>
    <w:lvl w:ilvl="0" w:tplc="84985282">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894764B"/>
    <w:multiLevelType w:val="hybridMultilevel"/>
    <w:tmpl w:val="EBDE471E"/>
    <w:lvl w:ilvl="0" w:tplc="34090019">
      <w:start w:val="1"/>
      <w:numFmt w:val="lowerLetter"/>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 w15:restartNumberingAfterBreak="0">
    <w:nsid w:val="2A9F4C6C"/>
    <w:multiLevelType w:val="hybridMultilevel"/>
    <w:tmpl w:val="29180606"/>
    <w:lvl w:ilvl="0" w:tplc="00CA9CFE">
      <w:start w:val="1"/>
      <w:numFmt w:val="decimal"/>
      <w:lvlText w:val="%1."/>
      <w:lvlJc w:val="left"/>
      <w:pPr>
        <w:ind w:left="360" w:hanging="360"/>
      </w:pPr>
      <w:rPr>
        <w:rFonts w:hint="default"/>
        <w:sz w:val="24"/>
      </w:rPr>
    </w:lvl>
    <w:lvl w:ilvl="1" w:tplc="34090019" w:tentative="1">
      <w:start w:val="1"/>
      <w:numFmt w:val="lowerLetter"/>
      <w:lvlText w:val="%2."/>
      <w:lvlJc w:val="left"/>
      <w:pPr>
        <w:ind w:left="720" w:hanging="360"/>
      </w:pPr>
    </w:lvl>
    <w:lvl w:ilvl="2" w:tplc="3409001B" w:tentative="1">
      <w:start w:val="1"/>
      <w:numFmt w:val="lowerRoman"/>
      <w:lvlText w:val="%3."/>
      <w:lvlJc w:val="right"/>
      <w:pPr>
        <w:ind w:left="1440" w:hanging="180"/>
      </w:pPr>
    </w:lvl>
    <w:lvl w:ilvl="3" w:tplc="3409000F" w:tentative="1">
      <w:start w:val="1"/>
      <w:numFmt w:val="decimal"/>
      <w:lvlText w:val="%4."/>
      <w:lvlJc w:val="left"/>
      <w:pPr>
        <w:ind w:left="2160" w:hanging="360"/>
      </w:pPr>
    </w:lvl>
    <w:lvl w:ilvl="4" w:tplc="34090019" w:tentative="1">
      <w:start w:val="1"/>
      <w:numFmt w:val="lowerLetter"/>
      <w:lvlText w:val="%5."/>
      <w:lvlJc w:val="left"/>
      <w:pPr>
        <w:ind w:left="2880" w:hanging="360"/>
      </w:pPr>
    </w:lvl>
    <w:lvl w:ilvl="5" w:tplc="3409001B" w:tentative="1">
      <w:start w:val="1"/>
      <w:numFmt w:val="lowerRoman"/>
      <w:lvlText w:val="%6."/>
      <w:lvlJc w:val="right"/>
      <w:pPr>
        <w:ind w:left="3600" w:hanging="180"/>
      </w:pPr>
    </w:lvl>
    <w:lvl w:ilvl="6" w:tplc="3409000F" w:tentative="1">
      <w:start w:val="1"/>
      <w:numFmt w:val="decimal"/>
      <w:lvlText w:val="%7."/>
      <w:lvlJc w:val="left"/>
      <w:pPr>
        <w:ind w:left="4320" w:hanging="360"/>
      </w:pPr>
    </w:lvl>
    <w:lvl w:ilvl="7" w:tplc="34090019" w:tentative="1">
      <w:start w:val="1"/>
      <w:numFmt w:val="lowerLetter"/>
      <w:lvlText w:val="%8."/>
      <w:lvlJc w:val="left"/>
      <w:pPr>
        <w:ind w:left="5040" w:hanging="360"/>
      </w:pPr>
    </w:lvl>
    <w:lvl w:ilvl="8" w:tplc="3409001B" w:tentative="1">
      <w:start w:val="1"/>
      <w:numFmt w:val="lowerRoman"/>
      <w:lvlText w:val="%9."/>
      <w:lvlJc w:val="right"/>
      <w:pPr>
        <w:ind w:left="5760" w:hanging="180"/>
      </w:pPr>
    </w:lvl>
  </w:abstractNum>
  <w:abstractNum w:abstractNumId="15" w15:restartNumberingAfterBreak="0">
    <w:nsid w:val="2D6D5D4C"/>
    <w:multiLevelType w:val="hybridMultilevel"/>
    <w:tmpl w:val="098CA48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EE11DC8"/>
    <w:multiLevelType w:val="hybridMultilevel"/>
    <w:tmpl w:val="8870D6E4"/>
    <w:lvl w:ilvl="0" w:tplc="34090001">
      <w:start w:val="1"/>
      <w:numFmt w:val="bullet"/>
      <w:lvlText w:val=""/>
      <w:lvlJc w:val="left"/>
      <w:pPr>
        <w:ind w:left="1800" w:hanging="360"/>
      </w:pPr>
      <w:rPr>
        <w:rFonts w:ascii="Symbol" w:hAnsi="Symbol" w:hint="default"/>
      </w:rPr>
    </w:lvl>
    <w:lvl w:ilvl="1" w:tplc="34090003">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17" w15:restartNumberingAfterBreak="0">
    <w:nsid w:val="31610892"/>
    <w:multiLevelType w:val="hybridMultilevel"/>
    <w:tmpl w:val="0F4AD962"/>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8" w15:restartNumberingAfterBreak="0">
    <w:nsid w:val="353C7754"/>
    <w:multiLevelType w:val="hybridMultilevel"/>
    <w:tmpl w:val="4810ECA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9" w15:restartNumberingAfterBreak="0">
    <w:nsid w:val="3B637933"/>
    <w:multiLevelType w:val="hybridMultilevel"/>
    <w:tmpl w:val="B56468E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15:restartNumberingAfterBreak="0">
    <w:nsid w:val="3C0C5E3F"/>
    <w:multiLevelType w:val="hybridMultilevel"/>
    <w:tmpl w:val="A7501DE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1" w15:restartNumberingAfterBreak="0">
    <w:nsid w:val="44E36A2D"/>
    <w:multiLevelType w:val="hybridMultilevel"/>
    <w:tmpl w:val="E5EE64EE"/>
    <w:lvl w:ilvl="0" w:tplc="F760C02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460F005A"/>
    <w:multiLevelType w:val="hybridMultilevel"/>
    <w:tmpl w:val="C66461A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3" w15:restartNumberingAfterBreak="0">
    <w:nsid w:val="4EE97DE7"/>
    <w:multiLevelType w:val="hybridMultilevel"/>
    <w:tmpl w:val="C6B6A8C0"/>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95A2246"/>
    <w:multiLevelType w:val="hybridMultilevel"/>
    <w:tmpl w:val="7B828AEC"/>
    <w:lvl w:ilvl="0" w:tplc="EDDE04FA">
      <w:start w:val="1"/>
      <w:numFmt w:val="decimal"/>
      <w:lvlText w:val="%1."/>
      <w:lvlJc w:val="left"/>
      <w:pPr>
        <w:ind w:left="1440" w:hanging="360"/>
      </w:pPr>
      <w:rPr>
        <w:rFonts w:ascii="Arial" w:eastAsiaTheme="minorHAnsi" w:hAnsi="Arial" w:cs="Arial"/>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5" w15:restartNumberingAfterBreak="0">
    <w:nsid w:val="59B07625"/>
    <w:multiLevelType w:val="hybridMultilevel"/>
    <w:tmpl w:val="DD1651F0"/>
    <w:lvl w:ilvl="0" w:tplc="3409000F">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6" w15:restartNumberingAfterBreak="0">
    <w:nsid w:val="61F714CE"/>
    <w:multiLevelType w:val="hybridMultilevel"/>
    <w:tmpl w:val="9AB491A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7" w15:restartNumberingAfterBreak="0">
    <w:nsid w:val="62D84B61"/>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8" w15:restartNumberingAfterBreak="0">
    <w:nsid w:val="67310EF6"/>
    <w:multiLevelType w:val="hybridMultilevel"/>
    <w:tmpl w:val="440CDE3E"/>
    <w:lvl w:ilvl="0" w:tplc="34090019">
      <w:start w:val="1"/>
      <w:numFmt w:val="low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9" w15:restartNumberingAfterBreak="0">
    <w:nsid w:val="6AB0410F"/>
    <w:multiLevelType w:val="hybridMultilevel"/>
    <w:tmpl w:val="4AEA4406"/>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30" w15:restartNumberingAfterBreak="0">
    <w:nsid w:val="78331D14"/>
    <w:multiLevelType w:val="hybridMultilevel"/>
    <w:tmpl w:val="9CEE00A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
  </w:num>
  <w:num w:numId="4">
    <w:abstractNumId w:val="24"/>
  </w:num>
  <w:num w:numId="5">
    <w:abstractNumId w:val="19"/>
  </w:num>
  <w:num w:numId="6">
    <w:abstractNumId w:val="11"/>
  </w:num>
  <w:num w:numId="7">
    <w:abstractNumId w:val="11"/>
  </w:num>
  <w:num w:numId="8">
    <w:abstractNumId w:val="4"/>
  </w:num>
  <w:num w:numId="9">
    <w:abstractNumId w:val="17"/>
  </w:num>
  <w:num w:numId="10">
    <w:abstractNumId w:val="0"/>
  </w:num>
  <w:num w:numId="11">
    <w:abstractNumId w:val="20"/>
  </w:num>
  <w:num w:numId="12">
    <w:abstractNumId w:val="18"/>
  </w:num>
  <w:num w:numId="13">
    <w:abstractNumId w:val="28"/>
  </w:num>
  <w:num w:numId="14">
    <w:abstractNumId w:val="22"/>
  </w:num>
  <w:num w:numId="15">
    <w:abstractNumId w:val="10"/>
  </w:num>
  <w:num w:numId="16">
    <w:abstractNumId w:val="26"/>
  </w:num>
  <w:num w:numId="17">
    <w:abstractNumId w:val="6"/>
  </w:num>
  <w:num w:numId="18">
    <w:abstractNumId w:val="21"/>
  </w:num>
  <w:num w:numId="19">
    <w:abstractNumId w:val="14"/>
  </w:num>
  <w:num w:numId="20">
    <w:abstractNumId w:val="7"/>
  </w:num>
  <w:num w:numId="21">
    <w:abstractNumId w:val="9"/>
  </w:num>
  <w:num w:numId="22">
    <w:abstractNumId w:val="27"/>
  </w:num>
  <w:num w:numId="23">
    <w:abstractNumId w:val="25"/>
  </w:num>
  <w:num w:numId="24">
    <w:abstractNumId w:val="5"/>
  </w:num>
  <w:num w:numId="25">
    <w:abstractNumId w:val="8"/>
  </w:num>
  <w:num w:numId="26">
    <w:abstractNumId w:val="1"/>
  </w:num>
  <w:num w:numId="27">
    <w:abstractNumId w:val="29"/>
  </w:num>
  <w:num w:numId="28">
    <w:abstractNumId w:val="3"/>
  </w:num>
  <w:num w:numId="29">
    <w:abstractNumId w:val="30"/>
  </w:num>
  <w:num w:numId="30">
    <w:abstractNumId w:val="16"/>
  </w:num>
  <w:num w:numId="31">
    <w:abstractNumId w:val="15"/>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C92"/>
    <w:rsid w:val="000200BA"/>
    <w:rsid w:val="00043EFA"/>
    <w:rsid w:val="00057189"/>
    <w:rsid w:val="0006355B"/>
    <w:rsid w:val="00090EBE"/>
    <w:rsid w:val="00095132"/>
    <w:rsid w:val="000C2682"/>
    <w:rsid w:val="000C753A"/>
    <w:rsid w:val="000C7F20"/>
    <w:rsid w:val="000D4390"/>
    <w:rsid w:val="00153563"/>
    <w:rsid w:val="001614ED"/>
    <w:rsid w:val="00176FDC"/>
    <w:rsid w:val="00195411"/>
    <w:rsid w:val="001A00F7"/>
    <w:rsid w:val="001C25B5"/>
    <w:rsid w:val="001F3B15"/>
    <w:rsid w:val="001F7B72"/>
    <w:rsid w:val="00221220"/>
    <w:rsid w:val="002552BB"/>
    <w:rsid w:val="00261A8B"/>
    <w:rsid w:val="00266869"/>
    <w:rsid w:val="002734DB"/>
    <w:rsid w:val="00274C90"/>
    <w:rsid w:val="00281BA5"/>
    <w:rsid w:val="002D6CE9"/>
    <w:rsid w:val="002E62F8"/>
    <w:rsid w:val="00315FFB"/>
    <w:rsid w:val="00316EB6"/>
    <w:rsid w:val="00321DD9"/>
    <w:rsid w:val="00330554"/>
    <w:rsid w:val="00333C40"/>
    <w:rsid w:val="0033640D"/>
    <w:rsid w:val="003672FC"/>
    <w:rsid w:val="003A07A4"/>
    <w:rsid w:val="003B4CD1"/>
    <w:rsid w:val="003D0BA7"/>
    <w:rsid w:val="003E3D36"/>
    <w:rsid w:val="003F16D8"/>
    <w:rsid w:val="003F1BF2"/>
    <w:rsid w:val="00404F4F"/>
    <w:rsid w:val="00406F7C"/>
    <w:rsid w:val="00410987"/>
    <w:rsid w:val="00443495"/>
    <w:rsid w:val="00460BAF"/>
    <w:rsid w:val="00460DA8"/>
    <w:rsid w:val="00475BBA"/>
    <w:rsid w:val="004A633D"/>
    <w:rsid w:val="004C65EC"/>
    <w:rsid w:val="004C7388"/>
    <w:rsid w:val="004D4986"/>
    <w:rsid w:val="004E0B17"/>
    <w:rsid w:val="004E1C60"/>
    <w:rsid w:val="0052239C"/>
    <w:rsid w:val="005338C8"/>
    <w:rsid w:val="005454C8"/>
    <w:rsid w:val="005702AA"/>
    <w:rsid w:val="00572C1B"/>
    <w:rsid w:val="00577A26"/>
    <w:rsid w:val="00597F5C"/>
    <w:rsid w:val="005B764A"/>
    <w:rsid w:val="005C63D4"/>
    <w:rsid w:val="005E3B3F"/>
    <w:rsid w:val="005E56E2"/>
    <w:rsid w:val="005F3285"/>
    <w:rsid w:val="00647090"/>
    <w:rsid w:val="006502BE"/>
    <w:rsid w:val="00673A65"/>
    <w:rsid w:val="006855CE"/>
    <w:rsid w:val="006A2F80"/>
    <w:rsid w:val="006A4C57"/>
    <w:rsid w:val="006C082C"/>
    <w:rsid w:val="006D3988"/>
    <w:rsid w:val="006F1580"/>
    <w:rsid w:val="00712DB7"/>
    <w:rsid w:val="00717961"/>
    <w:rsid w:val="007455BA"/>
    <w:rsid w:val="00757281"/>
    <w:rsid w:val="00766A61"/>
    <w:rsid w:val="00776F35"/>
    <w:rsid w:val="00781118"/>
    <w:rsid w:val="007820C2"/>
    <w:rsid w:val="00793475"/>
    <w:rsid w:val="007B19BE"/>
    <w:rsid w:val="007F2E58"/>
    <w:rsid w:val="007F5F08"/>
    <w:rsid w:val="00832FE7"/>
    <w:rsid w:val="00892479"/>
    <w:rsid w:val="008939DD"/>
    <w:rsid w:val="008B752B"/>
    <w:rsid w:val="008E71AA"/>
    <w:rsid w:val="008F1954"/>
    <w:rsid w:val="008F6E9B"/>
    <w:rsid w:val="00950E98"/>
    <w:rsid w:val="00976C92"/>
    <w:rsid w:val="00981DD4"/>
    <w:rsid w:val="0099537C"/>
    <w:rsid w:val="009A442A"/>
    <w:rsid w:val="009A79A0"/>
    <w:rsid w:val="009D60CF"/>
    <w:rsid w:val="00A15EC3"/>
    <w:rsid w:val="00A87137"/>
    <w:rsid w:val="00AF2E69"/>
    <w:rsid w:val="00B07DBD"/>
    <w:rsid w:val="00B30940"/>
    <w:rsid w:val="00B31F09"/>
    <w:rsid w:val="00B333A2"/>
    <w:rsid w:val="00B43D73"/>
    <w:rsid w:val="00B47987"/>
    <w:rsid w:val="00B50564"/>
    <w:rsid w:val="00B55D6C"/>
    <w:rsid w:val="00B807D9"/>
    <w:rsid w:val="00B835D6"/>
    <w:rsid w:val="00B93569"/>
    <w:rsid w:val="00BA03D5"/>
    <w:rsid w:val="00BD0E2B"/>
    <w:rsid w:val="00BD4107"/>
    <w:rsid w:val="00BE4C96"/>
    <w:rsid w:val="00BF3FC8"/>
    <w:rsid w:val="00BF65EE"/>
    <w:rsid w:val="00C10765"/>
    <w:rsid w:val="00C12445"/>
    <w:rsid w:val="00C94531"/>
    <w:rsid w:val="00CB0599"/>
    <w:rsid w:val="00CB41C6"/>
    <w:rsid w:val="00CC314E"/>
    <w:rsid w:val="00CC66F6"/>
    <w:rsid w:val="00CD4312"/>
    <w:rsid w:val="00CE07E2"/>
    <w:rsid w:val="00CE5FAF"/>
    <w:rsid w:val="00CF5D70"/>
    <w:rsid w:val="00D0253F"/>
    <w:rsid w:val="00D03CC0"/>
    <w:rsid w:val="00D05772"/>
    <w:rsid w:val="00D10A42"/>
    <w:rsid w:val="00D10A86"/>
    <w:rsid w:val="00D16926"/>
    <w:rsid w:val="00D23BDC"/>
    <w:rsid w:val="00D336D4"/>
    <w:rsid w:val="00D44290"/>
    <w:rsid w:val="00D64D07"/>
    <w:rsid w:val="00D72282"/>
    <w:rsid w:val="00D820B5"/>
    <w:rsid w:val="00D93B6A"/>
    <w:rsid w:val="00DA2693"/>
    <w:rsid w:val="00DA78A9"/>
    <w:rsid w:val="00DB4E6F"/>
    <w:rsid w:val="00DC1285"/>
    <w:rsid w:val="00E14469"/>
    <w:rsid w:val="00E525DD"/>
    <w:rsid w:val="00E973EE"/>
    <w:rsid w:val="00EB2985"/>
    <w:rsid w:val="00ED331B"/>
    <w:rsid w:val="00ED3DD5"/>
    <w:rsid w:val="00EE29EB"/>
    <w:rsid w:val="00EF0527"/>
    <w:rsid w:val="00F2055B"/>
    <w:rsid w:val="00F6257E"/>
    <w:rsid w:val="00FA60DD"/>
    <w:rsid w:val="00FB3610"/>
    <w:rsid w:val="00FB4C78"/>
    <w:rsid w:val="00FD6839"/>
    <w:rsid w:val="00FF6F3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8B504"/>
  <w15:chartTrackingRefBased/>
  <w15:docId w15:val="{1734FE66-05A0-444F-9A1F-B46AD9943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39DD"/>
    <w:pPr>
      <w:ind w:left="720"/>
      <w:contextualSpacing/>
    </w:pPr>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71391943">
      <w:bodyDiv w:val="1"/>
      <w:marLeft w:val="0"/>
      <w:marRight w:val="0"/>
      <w:marTop w:val="0"/>
      <w:marBottom w:val="0"/>
      <w:divBdr>
        <w:top w:val="none" w:sz="0" w:space="0" w:color="auto"/>
        <w:left w:val="none" w:sz="0" w:space="0" w:color="auto"/>
        <w:bottom w:val="none" w:sz="0" w:space="0" w:color="auto"/>
        <w:right w:val="none" w:sz="0" w:space="0" w:color="auto"/>
      </w:divBdr>
    </w:div>
    <w:div w:id="1869181228">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14779834">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213274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ED2E8-A8F1-443C-A4B4-193A6483F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1918</Words>
  <Characters>10938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Marie Joyce G. Rafanan</cp:lastModifiedBy>
  <cp:revision>3</cp:revision>
  <cp:lastPrinted>2021-07-05T02:11:00Z</cp:lastPrinted>
  <dcterms:created xsi:type="dcterms:W3CDTF">2021-07-12T09:42:00Z</dcterms:created>
  <dcterms:modified xsi:type="dcterms:W3CDTF">2021-07-12T09:45:00Z</dcterms:modified>
</cp:coreProperties>
</file>