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88D" w14:textId="77777777" w:rsidR="008D0201" w:rsidRDefault="00424FA7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 xml:space="preserve">DSWD DROMIC Report #1 on the Fire Incident </w:t>
      </w:r>
    </w:p>
    <w:p w14:paraId="663B3B84" w14:textId="3F0C1DE7" w:rsidR="00D41206" w:rsidRDefault="00EE6089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</w:t>
      </w:r>
      <w:r w:rsidR="00424FA7" w:rsidRPr="00424F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24FA7" w:rsidRPr="00424FA7">
        <w:rPr>
          <w:rFonts w:ascii="Arial" w:hAnsi="Arial" w:cs="Arial"/>
          <w:b/>
          <w:sz w:val="32"/>
          <w:szCs w:val="32"/>
        </w:rPr>
        <w:t>Siay</w:t>
      </w:r>
      <w:proofErr w:type="spellEnd"/>
      <w:r w:rsidR="00424FA7" w:rsidRPr="00424FA7">
        <w:rPr>
          <w:rFonts w:ascii="Arial" w:hAnsi="Arial" w:cs="Arial"/>
          <w:b/>
          <w:sz w:val="32"/>
          <w:szCs w:val="32"/>
        </w:rPr>
        <w:t>, Zamboanga Sibugay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28</w:t>
      </w:r>
      <w:r w:rsidR="00D41206">
        <w:rPr>
          <w:rFonts w:ascii="Arial" w:eastAsia="Arial" w:hAnsi="Arial" w:cs="Arial"/>
          <w:sz w:val="24"/>
          <w:szCs w:val="24"/>
        </w:rPr>
        <w:t xml:space="preserve"> July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3BE9C2" w14:textId="45EC339C" w:rsidR="00AE02D8" w:rsidRPr="00F222AB" w:rsidRDefault="00233E35" w:rsidP="00424FA7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11</w:t>
      </w:r>
      <w:r w:rsidR="00AE02D8">
        <w:rPr>
          <w:rFonts w:ascii="Arial" w:hAnsi="Arial" w:cs="Arial"/>
          <w:lang w:val="en-US"/>
        </w:rPr>
        <w:t xml:space="preserve"> July 2021</w:t>
      </w:r>
      <w:r w:rsidR="00AE02D8" w:rsidRPr="00AE02D8">
        <w:rPr>
          <w:rFonts w:ascii="Arial" w:hAnsi="Arial" w:cs="Arial"/>
          <w:lang w:val="en-US"/>
        </w:rPr>
        <w:t xml:space="preserve">, a fire incident occurred in </w:t>
      </w:r>
      <w:proofErr w:type="spellStart"/>
      <w:r w:rsidR="00424FA7">
        <w:rPr>
          <w:rFonts w:ascii="Arial" w:hAnsi="Arial" w:cs="Arial"/>
          <w:lang w:val="en-US"/>
        </w:rPr>
        <w:t>Purok</w:t>
      </w:r>
      <w:proofErr w:type="spellEnd"/>
      <w:r w:rsidR="00424FA7">
        <w:rPr>
          <w:rFonts w:ascii="Arial" w:hAnsi="Arial" w:cs="Arial"/>
          <w:lang w:val="en-US"/>
        </w:rPr>
        <w:t xml:space="preserve"> 1, </w:t>
      </w:r>
      <w:proofErr w:type="spellStart"/>
      <w:r w:rsidR="008D0201">
        <w:rPr>
          <w:rFonts w:ascii="Arial" w:hAnsi="Arial" w:cs="Arial"/>
          <w:lang w:val="en-US"/>
        </w:rPr>
        <w:t>Brgy</w:t>
      </w:r>
      <w:proofErr w:type="spellEnd"/>
      <w:r w:rsidR="008D0201">
        <w:rPr>
          <w:rFonts w:ascii="Arial" w:hAnsi="Arial" w:cs="Arial"/>
          <w:lang w:val="en-US"/>
        </w:rPr>
        <w:t>.</w:t>
      </w:r>
      <w:r w:rsidR="00424FA7">
        <w:rPr>
          <w:rFonts w:ascii="Arial" w:hAnsi="Arial" w:cs="Arial"/>
          <w:lang w:val="en-US"/>
        </w:rPr>
        <w:t xml:space="preserve"> </w:t>
      </w:r>
      <w:proofErr w:type="spellStart"/>
      <w:r w:rsidR="00424FA7">
        <w:rPr>
          <w:rFonts w:ascii="Arial" w:hAnsi="Arial" w:cs="Arial"/>
          <w:lang w:val="en-US"/>
        </w:rPr>
        <w:t>Monching</w:t>
      </w:r>
      <w:proofErr w:type="spellEnd"/>
      <w:r w:rsidR="00424FA7">
        <w:rPr>
          <w:rFonts w:ascii="Arial" w:hAnsi="Arial" w:cs="Arial"/>
          <w:lang w:val="en-US"/>
        </w:rPr>
        <w:t xml:space="preserve">, </w:t>
      </w:r>
      <w:proofErr w:type="spellStart"/>
      <w:r w:rsidR="00424FA7">
        <w:rPr>
          <w:rFonts w:ascii="Arial" w:hAnsi="Arial" w:cs="Arial"/>
          <w:lang w:val="en-US"/>
        </w:rPr>
        <w:t>Siay</w:t>
      </w:r>
      <w:proofErr w:type="spellEnd"/>
      <w:r w:rsidR="00424FA7">
        <w:rPr>
          <w:rFonts w:ascii="Arial" w:hAnsi="Arial" w:cs="Arial"/>
          <w:lang w:val="en-US"/>
        </w:rPr>
        <w:t xml:space="preserve">, </w:t>
      </w:r>
      <w:r w:rsidR="00424FA7" w:rsidRPr="00424FA7">
        <w:rPr>
          <w:rFonts w:ascii="Arial" w:hAnsi="Arial" w:cs="Arial"/>
          <w:lang w:val="en-US"/>
        </w:rPr>
        <w:t>Zamboanga Sibugay</w:t>
      </w:r>
      <w:r w:rsidR="00424FA7">
        <w:rPr>
          <w:rFonts w:ascii="Arial" w:hAnsi="Arial" w:cs="Arial"/>
          <w:lang w:val="en-US"/>
        </w:rPr>
        <w:t>.</w:t>
      </w:r>
    </w:p>
    <w:p w14:paraId="331E47E9" w14:textId="37D04050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33E35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451D84DE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B4022F">
        <w:rPr>
          <w:rFonts w:ascii="Arial" w:eastAsia="Arial" w:hAnsi="Arial" w:cs="Arial"/>
          <w:b/>
          <w:color w:val="0070C0"/>
          <w:sz w:val="24"/>
          <w:szCs w:val="24"/>
        </w:rPr>
        <w:t>five (5</w:t>
      </w:r>
      <w:r w:rsidR="000F2689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B4022F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B4022F">
        <w:rPr>
          <w:rFonts w:ascii="Arial" w:eastAsia="Arial" w:hAnsi="Arial" w:cs="Arial"/>
          <w:sz w:val="24"/>
          <w:szCs w:val="24"/>
        </w:rPr>
        <w:t>in</w:t>
      </w:r>
      <w:r w:rsidR="00F364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85193D">
        <w:rPr>
          <w:rFonts w:ascii="Arial" w:eastAsia="Arial" w:hAnsi="Arial" w:cs="Arial"/>
          <w:b/>
          <w:color w:val="0070C0"/>
          <w:sz w:val="24"/>
          <w:szCs w:val="24"/>
        </w:rPr>
        <w:t>Siay</w:t>
      </w:r>
      <w:proofErr w:type="spellEnd"/>
      <w:r w:rsidR="0085193D">
        <w:rPr>
          <w:rFonts w:ascii="Arial" w:eastAsia="Arial" w:hAnsi="Arial" w:cs="Arial"/>
          <w:b/>
          <w:color w:val="0070C0"/>
          <w:sz w:val="24"/>
          <w:szCs w:val="24"/>
        </w:rPr>
        <w:t xml:space="preserve">, Zamboanga Sibugay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00"/>
        <w:gridCol w:w="1712"/>
        <w:gridCol w:w="1188"/>
        <w:gridCol w:w="1184"/>
      </w:tblGrid>
      <w:tr w:rsidR="00B4022F" w14:paraId="1CCD5AC8" w14:textId="77777777" w:rsidTr="00B4022F">
        <w:trPr>
          <w:trHeight w:val="20"/>
        </w:trPr>
        <w:tc>
          <w:tcPr>
            <w:tcW w:w="27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492EA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CF9B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4022F" w14:paraId="6EBC7D8E" w14:textId="77777777" w:rsidTr="00B4022F">
        <w:trPr>
          <w:trHeight w:val="20"/>
        </w:trPr>
        <w:tc>
          <w:tcPr>
            <w:tcW w:w="27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699B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40C0A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ED1D5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B3A5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4022F" w14:paraId="51293C37" w14:textId="77777777" w:rsidTr="00B4022F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D994E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F1810" w14:textId="139811A5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BF4E" w14:textId="039C968A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9F498" w14:textId="2D7A281B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B4022F" w14:paraId="2F5710EF" w14:textId="77777777" w:rsidTr="00B4022F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F162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098F" w14:textId="7C948887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54F7" w14:textId="4253776D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7368" w14:textId="6637733D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B4022F" w14:paraId="7E79B671" w14:textId="77777777" w:rsidTr="00B4022F">
        <w:trPr>
          <w:trHeight w:val="20"/>
        </w:trPr>
        <w:tc>
          <w:tcPr>
            <w:tcW w:w="2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647C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8CF37" w14:textId="3DE069AC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22AD3" w14:textId="6D4F2590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C330" w14:textId="0FAE9D88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B4022F" w14:paraId="60EDFD1A" w14:textId="77777777" w:rsidTr="00B4022F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8FB20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6BE95" w14:textId="77777777" w:rsidR="00B4022F" w:rsidRPr="00E773D6" w:rsidRDefault="00B4022F" w:rsidP="00B402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50AA" w14:textId="4C7DCA89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713D" w14:textId="513771A6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5DEB7" w14:textId="50A4C47B" w:rsidR="00B4022F" w:rsidRPr="00E773D6" w:rsidRDefault="00B4022F" w:rsidP="00B402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</w:tbl>
    <w:p w14:paraId="2A6F6194" w14:textId="77777777" w:rsidR="00D41206" w:rsidRPr="00D748B7" w:rsidRDefault="00D41206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68929691" w:rsidR="00994BAA" w:rsidRDefault="00D41206" w:rsidP="00B402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33E35">
        <w:rPr>
          <w:rFonts w:ascii="Arial" w:eastAsia="Arial" w:hAnsi="Arial" w:cs="Arial"/>
          <w:i/>
          <w:color w:val="0070C0"/>
          <w:sz w:val="16"/>
        </w:rPr>
        <w:t>I</w:t>
      </w:r>
      <w:r w:rsidR="000F2689">
        <w:rPr>
          <w:rFonts w:ascii="Arial" w:eastAsia="Arial" w:hAnsi="Arial" w:cs="Arial"/>
          <w:i/>
          <w:color w:val="0070C0"/>
          <w:sz w:val="16"/>
        </w:rPr>
        <w:t>X</w:t>
      </w:r>
    </w:p>
    <w:p w14:paraId="5AA7307C" w14:textId="77777777" w:rsidR="00B4022F" w:rsidRPr="00B4022F" w:rsidRDefault="00B4022F" w:rsidP="00B402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34230E3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3C7393">
        <w:rPr>
          <w:rFonts w:ascii="Arial" w:hAnsi="Arial" w:cs="Arial"/>
          <w:b/>
          <w:color w:val="0070C0"/>
          <w:sz w:val="24"/>
          <w:szCs w:val="24"/>
        </w:rPr>
        <w:t>5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="00582033">
        <w:rPr>
          <w:rFonts w:ascii="Arial" w:hAnsi="Arial" w:cs="Arial"/>
          <w:sz w:val="24"/>
          <w:szCs w:val="24"/>
        </w:rPr>
        <w:t xml:space="preserve">totally </w:t>
      </w:r>
      <w:r w:rsidRPr="00582033">
        <w:rPr>
          <w:rFonts w:ascii="Arial" w:hAnsi="Arial" w:cs="Arial"/>
          <w:sz w:val="24"/>
          <w:szCs w:val="24"/>
        </w:rPr>
        <w:t>damaged</w:t>
      </w:r>
      <w:r w:rsidR="00024E25">
        <w:rPr>
          <w:rFonts w:ascii="Arial" w:hAnsi="Arial" w:cs="Arial"/>
          <w:sz w:val="24"/>
          <w:szCs w:val="24"/>
        </w:rPr>
        <w:t xml:space="preserve"> by the </w:t>
      </w:r>
      <w:r w:rsidR="000A3282">
        <w:rPr>
          <w:rFonts w:ascii="Arial" w:hAnsi="Arial" w:cs="Arial"/>
          <w:sz w:val="24"/>
          <w:szCs w:val="24"/>
        </w:rPr>
        <w:t>fire</w:t>
      </w:r>
      <w:r w:rsidR="006E1975" w:rsidRPr="00582033">
        <w:rPr>
          <w:rFonts w:ascii="Arial" w:hAnsi="Arial" w:cs="Arial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3C7393">
        <w:rPr>
          <w:rFonts w:ascii="Arial" w:hAnsi="Arial" w:cs="Arial"/>
          <w:sz w:val="24"/>
          <w:szCs w:val="24"/>
        </w:rPr>
        <w:t>2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150FF5BE" w:rsidR="00333C2B" w:rsidRPr="006E1975" w:rsidRDefault="00333C2B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C739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5267"/>
        <w:gridCol w:w="1258"/>
        <w:gridCol w:w="1258"/>
        <w:gridCol w:w="1251"/>
      </w:tblGrid>
      <w:tr w:rsidR="003C7393" w14:paraId="5FC72E2E" w14:textId="77777777" w:rsidTr="00A5666D">
        <w:trPr>
          <w:trHeight w:val="20"/>
        </w:trPr>
        <w:tc>
          <w:tcPr>
            <w:tcW w:w="2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493BC" w14:textId="77777777" w:rsidR="003C7393" w:rsidRPr="00E773D6" w:rsidRDefault="003C7393" w:rsidP="003C7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838A" w14:textId="2F4182B3" w:rsidR="003C7393" w:rsidRPr="00E773D6" w:rsidRDefault="003C7393" w:rsidP="003C7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4022F" w14:paraId="6126D7E8" w14:textId="77777777" w:rsidTr="00A5666D">
        <w:trPr>
          <w:trHeight w:val="20"/>
        </w:trPr>
        <w:tc>
          <w:tcPr>
            <w:tcW w:w="2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FE81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4738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1D90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FEA6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4022F" w14:paraId="5522213F" w14:textId="77777777" w:rsidTr="00A5666D">
        <w:trPr>
          <w:trHeight w:val="2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2FEF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E1A1" w14:textId="6805D2EA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B65B" w14:textId="0E08EED4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C84DF" w14:textId="1B719F22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022F" w14:paraId="38253B2B" w14:textId="77777777" w:rsidTr="00A5666D">
        <w:trPr>
          <w:trHeight w:val="2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25D9C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DD67A" w14:textId="4A3E4374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9F7FD" w14:textId="128C518B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B6D84" w14:textId="6D512366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4022F" w14:paraId="19F9C579" w14:textId="77777777" w:rsidTr="00A5666D">
        <w:trPr>
          <w:trHeight w:val="2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AEC6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A6B6" w14:textId="432151D3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8A95" w14:textId="28083080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3046" w14:textId="25DE5A64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5666D" w14:paraId="20068A47" w14:textId="77777777" w:rsidTr="00A5666D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76D8" w14:textId="77777777" w:rsidR="00B4022F" w:rsidRDefault="00B4022F" w:rsidP="003C7393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05AC" w14:textId="77777777" w:rsidR="00B4022F" w:rsidRPr="00E773D6" w:rsidRDefault="00B4022F" w:rsidP="003C73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38315" w14:textId="574A9F11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902D" w14:textId="4414EE6E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D622" w14:textId="3AEA3D57" w:rsidR="00B4022F" w:rsidRPr="00E773D6" w:rsidRDefault="00B4022F" w:rsidP="003C73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3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21E238D6" w:rsidR="00E0043D" w:rsidRPr="008F02A9" w:rsidRDefault="00E0043D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64E07D8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3C7393">
        <w:rPr>
          <w:rFonts w:ascii="Arial" w:eastAsia="Arial" w:hAnsi="Arial" w:cs="Arial"/>
          <w:i/>
          <w:color w:val="0070C0"/>
          <w:sz w:val="16"/>
        </w:rPr>
        <w:t xml:space="preserve"> IX</w:t>
      </w:r>
    </w:p>
    <w:p w14:paraId="2830DBBB" w14:textId="77777777" w:rsidR="009E6B39" w:rsidRDefault="009E6B39" w:rsidP="009E6B39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26E4878C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AC5BCF" w14:textId="0E7852DB" w:rsidR="00E0043D" w:rsidRDefault="00E0043D" w:rsidP="00E0043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E6B39" w:rsidRPr="009E6B39">
        <w:rPr>
          <w:rFonts w:ascii="Arial" w:eastAsia="Arial" w:hAnsi="Arial" w:cs="Arial"/>
          <w:b/>
          <w:color w:val="0070C0"/>
          <w:sz w:val="24"/>
          <w:szCs w:val="24"/>
        </w:rPr>
        <w:t xml:space="preserve">11,727.45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vided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AA4BC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E197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to the affected families </w:t>
      </w:r>
      <w:r w:rsidRPr="00B732F1">
        <w:rPr>
          <w:rFonts w:ascii="Arial" w:eastAsia="Arial" w:hAnsi="Arial" w:cs="Arial"/>
          <w:sz w:val="24"/>
          <w:szCs w:val="24"/>
        </w:rPr>
        <w:t xml:space="preserve">(see Table </w:t>
      </w:r>
      <w:r w:rsidR="00812BA9">
        <w:rPr>
          <w:rFonts w:ascii="Arial" w:eastAsia="Arial" w:hAnsi="Arial" w:cs="Arial"/>
          <w:sz w:val="24"/>
          <w:szCs w:val="24"/>
        </w:rPr>
        <w:t>3</w:t>
      </w:r>
      <w:r w:rsidRPr="00B732F1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14CE8B4E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12BA9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966"/>
        <w:gridCol w:w="1010"/>
        <w:gridCol w:w="1010"/>
        <w:gridCol w:w="1010"/>
        <w:gridCol w:w="1012"/>
        <w:gridCol w:w="1018"/>
      </w:tblGrid>
      <w:tr w:rsidR="009E6B39" w:rsidRPr="000A3282" w14:paraId="51AD4AF0" w14:textId="77777777" w:rsidTr="009E6B39">
        <w:trPr>
          <w:trHeight w:val="20"/>
        </w:trPr>
        <w:tc>
          <w:tcPr>
            <w:tcW w:w="224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AB855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760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6534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9E6B39" w:rsidRPr="000A3282" w14:paraId="40222813" w14:textId="77777777" w:rsidTr="009E6B39">
        <w:trPr>
          <w:trHeight w:val="20"/>
        </w:trPr>
        <w:tc>
          <w:tcPr>
            <w:tcW w:w="2240" w:type="pct"/>
            <w:gridSpan w:val="2"/>
            <w:vMerge/>
            <w:vAlign w:val="center"/>
            <w:hideMark/>
          </w:tcPr>
          <w:p w14:paraId="132B2BEA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05F96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5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E472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LGU </w:t>
            </w:r>
          </w:p>
        </w:tc>
        <w:tc>
          <w:tcPr>
            <w:tcW w:w="5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B312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55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18239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55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D7F87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9E6B39" w:rsidRPr="000A3282" w14:paraId="174753A7" w14:textId="77777777" w:rsidTr="009E6B39">
        <w:trPr>
          <w:trHeight w:val="20"/>
        </w:trPr>
        <w:tc>
          <w:tcPr>
            <w:tcW w:w="224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A5F8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03D9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11,727.45 </w:t>
            </w:r>
          </w:p>
        </w:tc>
        <w:tc>
          <w:tcPr>
            <w:tcW w:w="5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64CC3" w14:textId="524A2BA1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B9FC6" w14:textId="0BF0D28D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149E" w14:textId="5C1D67C0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D941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11,727.45 </w:t>
            </w:r>
          </w:p>
        </w:tc>
      </w:tr>
      <w:tr w:rsidR="009E6B39" w:rsidRPr="000A3282" w14:paraId="114B99A8" w14:textId="77777777" w:rsidTr="009E6B39">
        <w:trPr>
          <w:trHeight w:val="20"/>
        </w:trPr>
        <w:tc>
          <w:tcPr>
            <w:tcW w:w="2240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FA9F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IX</w:t>
            </w:r>
          </w:p>
        </w:tc>
        <w:tc>
          <w:tcPr>
            <w:tcW w:w="5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B6E24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11,727.45 </w:t>
            </w:r>
          </w:p>
        </w:tc>
        <w:tc>
          <w:tcPr>
            <w:tcW w:w="5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D46C0" w14:textId="28ACE828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00E56" w14:textId="021A2823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2EA3B" w14:textId="09030CEE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D658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11,727.45 </w:t>
            </w:r>
          </w:p>
        </w:tc>
      </w:tr>
      <w:tr w:rsidR="009E6B39" w:rsidRPr="000A3282" w14:paraId="189859C2" w14:textId="77777777" w:rsidTr="000A3282">
        <w:trPr>
          <w:trHeight w:val="20"/>
        </w:trPr>
        <w:tc>
          <w:tcPr>
            <w:tcW w:w="224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718A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Zamboanga Sibugay</w:t>
            </w:r>
          </w:p>
        </w:tc>
        <w:tc>
          <w:tcPr>
            <w:tcW w:w="5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74C1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11,727.45 </w:t>
            </w:r>
          </w:p>
        </w:tc>
        <w:tc>
          <w:tcPr>
            <w:tcW w:w="5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DDBD" w14:textId="1050D261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07C65" w14:textId="0E138B6B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0F546" w14:textId="36975FA1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5C52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11,727.45 </w:t>
            </w:r>
          </w:p>
        </w:tc>
      </w:tr>
      <w:tr w:rsidR="009E6B39" w:rsidRPr="000A3282" w14:paraId="203C880B" w14:textId="77777777" w:rsidTr="000A3282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2226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C7E5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0A328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Siay</w:t>
            </w:r>
            <w:proofErr w:type="spellEnd"/>
          </w:p>
        </w:tc>
        <w:tc>
          <w:tcPr>
            <w:tcW w:w="551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B8FF5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11,727.45 </w:t>
            </w:r>
          </w:p>
        </w:tc>
        <w:tc>
          <w:tcPr>
            <w:tcW w:w="5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75D5" w14:textId="2D424FE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3F53" w14:textId="6E81A515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2FEA" w14:textId="4769549C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FF8E7" w14:textId="77777777" w:rsidR="009E6B39" w:rsidRPr="000A3282" w:rsidRDefault="009E6B39" w:rsidP="009E6B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A3282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11,727.45 </w:t>
            </w:r>
          </w:p>
        </w:tc>
      </w:tr>
    </w:tbl>
    <w:p w14:paraId="54546B25" w14:textId="62CE8A49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3442D1">
        <w:rPr>
          <w:rFonts w:ascii="Arial" w:eastAsia="Arial" w:hAnsi="Arial" w:cs="Arial"/>
          <w:i/>
          <w:color w:val="0070C0"/>
          <w:sz w:val="16"/>
        </w:rPr>
        <w:t xml:space="preserve"> IX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16292CA6" w:rsidR="002043C6" w:rsidRPr="00024E25" w:rsidRDefault="007F4FB1" w:rsidP="009E6B39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 xml:space="preserve">DSWD-FO </w:t>
      </w:r>
      <w:r w:rsidR="00EA2DFF">
        <w:rPr>
          <w:rFonts w:ascii="Arial" w:hAnsi="Arial" w:cs="Arial"/>
          <w:sz w:val="24"/>
          <w:szCs w:val="24"/>
        </w:rPr>
        <w:t>I</w:t>
      </w:r>
      <w:r w:rsidRPr="007F4FB1">
        <w:rPr>
          <w:rFonts w:ascii="Arial" w:hAnsi="Arial" w:cs="Arial"/>
          <w:sz w:val="24"/>
          <w:szCs w:val="24"/>
        </w:rPr>
        <w:t>X</w:t>
      </w:r>
      <w:r w:rsidR="00A57FDC" w:rsidRPr="007F4FB1">
        <w:rPr>
          <w:rFonts w:ascii="Arial" w:hAnsi="Arial" w:cs="Arial"/>
          <w:sz w:val="24"/>
          <w:szCs w:val="24"/>
        </w:rPr>
        <w:t xml:space="preserve"> through </w:t>
      </w:r>
      <w:r w:rsidR="00EA2DFF">
        <w:rPr>
          <w:rFonts w:ascii="Arial" w:hAnsi="Arial" w:cs="Arial"/>
          <w:sz w:val="24"/>
          <w:szCs w:val="24"/>
        </w:rPr>
        <w:t xml:space="preserve">its </w:t>
      </w:r>
      <w:r w:rsidR="000A3282">
        <w:rPr>
          <w:rFonts w:ascii="Arial" w:hAnsi="Arial" w:cs="Arial"/>
          <w:sz w:val="24"/>
          <w:szCs w:val="24"/>
        </w:rPr>
        <w:t xml:space="preserve">Satellite Office </w:t>
      </w:r>
      <w:r w:rsidR="00EA2DFF">
        <w:rPr>
          <w:rFonts w:ascii="Arial" w:hAnsi="Arial" w:cs="Arial"/>
          <w:sz w:val="24"/>
          <w:szCs w:val="24"/>
        </w:rPr>
        <w:t xml:space="preserve">in Ipil, Zamboanga Sibugay provided </w:t>
      </w:r>
      <w:r w:rsidR="00D6130F">
        <w:rPr>
          <w:rFonts w:ascii="Arial" w:hAnsi="Arial" w:cs="Arial"/>
          <w:sz w:val="24"/>
          <w:szCs w:val="24"/>
        </w:rPr>
        <w:t xml:space="preserve">5 hygiene kits and 5 FFPs </w:t>
      </w:r>
      <w:r w:rsidR="00EA2DFF">
        <w:rPr>
          <w:rFonts w:ascii="Arial" w:hAnsi="Arial" w:cs="Arial"/>
          <w:sz w:val="24"/>
          <w:szCs w:val="24"/>
        </w:rPr>
        <w:t>amounting to</w:t>
      </w:r>
      <w:r w:rsidR="000749CA">
        <w:rPr>
          <w:rFonts w:ascii="Arial" w:hAnsi="Arial" w:cs="Arial"/>
          <w:sz w:val="24"/>
          <w:szCs w:val="24"/>
        </w:rPr>
        <w:t xml:space="preserve"> </w:t>
      </w:r>
      <w:r w:rsidR="00D6130F">
        <w:rPr>
          <w:rFonts w:ascii="Arial" w:hAnsi="Arial" w:cs="Arial"/>
          <w:sz w:val="24"/>
          <w:szCs w:val="24"/>
        </w:rPr>
        <w:t xml:space="preserve">a total of </w:t>
      </w:r>
      <w:r w:rsidR="009E6B39" w:rsidRPr="009E6B39">
        <w:rPr>
          <w:rFonts w:ascii="Arial" w:hAnsi="Arial" w:cs="Arial"/>
          <w:sz w:val="24"/>
          <w:szCs w:val="24"/>
        </w:rPr>
        <w:t>₱</w:t>
      </w:r>
      <w:r w:rsidR="000749CA" w:rsidRPr="000749CA">
        <w:rPr>
          <w:rFonts w:ascii="Arial" w:hAnsi="Arial" w:cs="Arial"/>
          <w:sz w:val="24"/>
          <w:szCs w:val="24"/>
        </w:rPr>
        <w:t xml:space="preserve">11,727.45 </w:t>
      </w:r>
      <w:r w:rsidR="00D6130F">
        <w:rPr>
          <w:rFonts w:ascii="Arial" w:hAnsi="Arial" w:cs="Arial"/>
          <w:sz w:val="24"/>
          <w:szCs w:val="24"/>
        </w:rPr>
        <w:t xml:space="preserve">on 26 July 2021 </w:t>
      </w:r>
      <w:r w:rsidR="000749CA">
        <w:rPr>
          <w:rFonts w:ascii="Arial" w:hAnsi="Arial" w:cs="Arial"/>
          <w:sz w:val="24"/>
          <w:szCs w:val="24"/>
        </w:rPr>
        <w:t>as</w:t>
      </w:r>
      <w:r w:rsidR="00EA2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augmentation support to the </w:t>
      </w:r>
      <w:r w:rsidR="000749CA">
        <w:rPr>
          <w:rFonts w:ascii="Arial" w:hAnsi="Arial" w:cs="Arial"/>
          <w:sz w:val="24"/>
          <w:szCs w:val="24"/>
        </w:rPr>
        <w:t>affected families.</w:t>
      </w:r>
    </w:p>
    <w:p w14:paraId="6383110A" w14:textId="7508EDAA" w:rsidR="00024E25" w:rsidRDefault="00024E25" w:rsidP="00024E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AB1769" w14:textId="061FCE28" w:rsidR="00024E25" w:rsidRPr="000C753A" w:rsidRDefault="00024E25" w:rsidP="00024E2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7ADDFE6" w14:textId="72F7F40A" w:rsidR="00024E25" w:rsidRDefault="00024E25" w:rsidP="00024E2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BD50211" w14:textId="2F595449" w:rsidR="000749CA" w:rsidRPr="00024E25" w:rsidRDefault="000749CA" w:rsidP="00363747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 xml:space="preserve">DSWD-FO </w:t>
      </w:r>
      <w:r>
        <w:rPr>
          <w:rFonts w:ascii="Arial" w:hAnsi="Arial" w:cs="Arial"/>
          <w:sz w:val="24"/>
          <w:szCs w:val="24"/>
        </w:rPr>
        <w:t>I</w:t>
      </w:r>
      <w:r w:rsidRPr="007F4FB1">
        <w:rPr>
          <w:rFonts w:ascii="Arial" w:hAnsi="Arial" w:cs="Arial"/>
          <w:sz w:val="24"/>
          <w:szCs w:val="24"/>
        </w:rPr>
        <w:t xml:space="preserve">X </w:t>
      </w:r>
      <w:r w:rsidR="003B768B">
        <w:rPr>
          <w:rFonts w:ascii="Arial" w:hAnsi="Arial" w:cs="Arial"/>
          <w:sz w:val="24"/>
          <w:szCs w:val="24"/>
        </w:rPr>
        <w:t xml:space="preserve">through its </w:t>
      </w:r>
      <w:r w:rsidR="00363747" w:rsidRPr="00363747">
        <w:rPr>
          <w:rFonts w:ascii="Arial" w:hAnsi="Arial" w:cs="Arial"/>
          <w:sz w:val="24"/>
          <w:szCs w:val="24"/>
        </w:rPr>
        <w:t>Assistance to Individuals in Crisis Situation</w:t>
      </w:r>
      <w:r w:rsidR="00363747">
        <w:rPr>
          <w:rFonts w:ascii="Arial" w:hAnsi="Arial" w:cs="Arial"/>
          <w:sz w:val="24"/>
          <w:szCs w:val="24"/>
        </w:rPr>
        <w:t xml:space="preserve"> (</w:t>
      </w:r>
      <w:r w:rsidRPr="000749CA">
        <w:rPr>
          <w:rFonts w:ascii="Arial" w:hAnsi="Arial" w:cs="Arial"/>
          <w:sz w:val="24"/>
          <w:szCs w:val="24"/>
        </w:rPr>
        <w:t>AIC</w:t>
      </w:r>
      <w:r>
        <w:rPr>
          <w:rFonts w:ascii="Arial" w:hAnsi="Arial" w:cs="Arial"/>
          <w:sz w:val="24"/>
          <w:szCs w:val="24"/>
        </w:rPr>
        <w:t>S</w:t>
      </w:r>
      <w:r w:rsidR="0036374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provided </w:t>
      </w:r>
      <w:r w:rsidR="003B768B" w:rsidRPr="009E6B39">
        <w:rPr>
          <w:rFonts w:ascii="Arial" w:hAnsi="Arial" w:cs="Arial"/>
          <w:sz w:val="24"/>
          <w:szCs w:val="24"/>
        </w:rPr>
        <w:t>₱</w:t>
      </w:r>
      <w:r w:rsidR="003B768B">
        <w:rPr>
          <w:rFonts w:ascii="Arial" w:hAnsi="Arial" w:cs="Arial"/>
          <w:sz w:val="24"/>
          <w:szCs w:val="24"/>
        </w:rPr>
        <w:t>1</w:t>
      </w:r>
      <w:r w:rsidR="003B768B">
        <w:rPr>
          <w:rFonts w:ascii="Arial" w:hAnsi="Arial" w:cs="Arial"/>
          <w:sz w:val="24"/>
          <w:szCs w:val="24"/>
        </w:rPr>
        <w:t>0,000</w:t>
      </w:r>
      <w:r w:rsidR="003B768B">
        <w:rPr>
          <w:rFonts w:ascii="Arial" w:hAnsi="Arial" w:cs="Arial"/>
          <w:sz w:val="24"/>
          <w:szCs w:val="24"/>
        </w:rPr>
        <w:t xml:space="preserve">.00 financial assistance to each affected family amounting to </w:t>
      </w:r>
      <w:r>
        <w:rPr>
          <w:rFonts w:ascii="Arial" w:hAnsi="Arial" w:cs="Arial"/>
          <w:sz w:val="24"/>
          <w:szCs w:val="24"/>
        </w:rPr>
        <w:t xml:space="preserve">a total of </w:t>
      </w:r>
      <w:r w:rsidR="009E6B39" w:rsidRPr="009E6B39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50,000</w:t>
      </w:r>
      <w:r w:rsidR="003B768B">
        <w:rPr>
          <w:rFonts w:ascii="Arial" w:hAnsi="Arial" w:cs="Arial"/>
          <w:sz w:val="24"/>
          <w:szCs w:val="24"/>
        </w:rPr>
        <w:t>.00</w:t>
      </w:r>
      <w:r w:rsidR="00252009">
        <w:rPr>
          <w:rFonts w:ascii="Arial" w:hAnsi="Arial" w:cs="Arial"/>
          <w:sz w:val="24"/>
          <w:szCs w:val="24"/>
        </w:rPr>
        <w:t xml:space="preserve"> on 26 July 2021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.</w:t>
      </w:r>
    </w:p>
    <w:p w14:paraId="2D5A202A" w14:textId="77777777" w:rsidR="000749CA" w:rsidRPr="000C753A" w:rsidRDefault="000749CA" w:rsidP="00024E2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8163CC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0749C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EE09503" w:rsidR="0085601D" w:rsidRPr="008F6E9B" w:rsidRDefault="00D965C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9D535D" w:rsidR="007F2E58" w:rsidRPr="00D23BDC" w:rsidRDefault="00D965C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CC0B" w14:textId="77777777" w:rsidR="00180A30" w:rsidRDefault="00180A30" w:rsidP="00C12445">
      <w:pPr>
        <w:spacing w:after="0" w:line="240" w:lineRule="auto"/>
      </w:pPr>
      <w:r>
        <w:separator/>
      </w:r>
    </w:p>
  </w:endnote>
  <w:endnote w:type="continuationSeparator" w:id="0">
    <w:p w14:paraId="74FED935" w14:textId="77777777" w:rsidR="00180A30" w:rsidRDefault="00180A3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6593" w14:textId="77777777" w:rsidR="002B2A86" w:rsidRDefault="002B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E8A0358" w:rsidR="00504990" w:rsidRPr="00195A09" w:rsidRDefault="00233E35" w:rsidP="00233E35">
            <w:pPr>
              <w:pStyle w:val="Footer"/>
              <w:jc w:val="right"/>
              <w:rPr>
                <w:sz w:val="16"/>
                <w:szCs w:val="20"/>
              </w:rPr>
            </w:pPr>
            <w:r w:rsidRPr="00233E35">
              <w:rPr>
                <w:sz w:val="16"/>
                <w:szCs w:val="20"/>
              </w:rPr>
              <w:t>DSWD DROMIC R</w:t>
            </w:r>
            <w:r w:rsidR="002B2A86">
              <w:rPr>
                <w:sz w:val="16"/>
                <w:szCs w:val="20"/>
              </w:rPr>
              <w:t>eport #1 on the Fire Incident in</w:t>
            </w:r>
            <w:r w:rsidRPr="00233E35">
              <w:rPr>
                <w:sz w:val="16"/>
                <w:szCs w:val="20"/>
              </w:rPr>
              <w:t xml:space="preserve"> </w:t>
            </w:r>
            <w:proofErr w:type="spellStart"/>
            <w:r w:rsidRPr="00233E35">
              <w:rPr>
                <w:sz w:val="16"/>
                <w:szCs w:val="20"/>
              </w:rPr>
              <w:t>Siay</w:t>
            </w:r>
            <w:proofErr w:type="spellEnd"/>
            <w:r w:rsidRPr="00233E35">
              <w:rPr>
                <w:sz w:val="16"/>
                <w:szCs w:val="20"/>
              </w:rPr>
              <w:t>, Zamboanga Sibugay</w:t>
            </w:r>
            <w:r>
              <w:rPr>
                <w:sz w:val="16"/>
                <w:szCs w:val="20"/>
              </w:rPr>
              <w:t xml:space="preserve"> </w:t>
            </w:r>
            <w:r w:rsidRPr="00233E35">
              <w:rPr>
                <w:sz w:val="16"/>
                <w:szCs w:val="20"/>
              </w:rPr>
              <w:t>as of 28 July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52009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5200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123E" w14:textId="77777777" w:rsidR="002B2A86" w:rsidRDefault="002B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09A6" w14:textId="77777777" w:rsidR="00180A30" w:rsidRDefault="00180A30" w:rsidP="00C12445">
      <w:pPr>
        <w:spacing w:after="0" w:line="240" w:lineRule="auto"/>
      </w:pPr>
      <w:r>
        <w:separator/>
      </w:r>
    </w:p>
  </w:footnote>
  <w:footnote w:type="continuationSeparator" w:id="0">
    <w:p w14:paraId="55165F5A" w14:textId="77777777" w:rsidR="00180A30" w:rsidRDefault="00180A3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5A701" w14:textId="77777777" w:rsidR="002B2A86" w:rsidRDefault="002B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7617" w14:textId="77777777" w:rsidR="002B2A86" w:rsidRDefault="002B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8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2"/>
  </w:num>
  <w:num w:numId="14">
    <w:abstractNumId w:val="23"/>
  </w:num>
  <w:num w:numId="15">
    <w:abstractNumId w:val="10"/>
  </w:num>
  <w:num w:numId="16">
    <w:abstractNumId w:val="30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31"/>
  </w:num>
  <w:num w:numId="23">
    <w:abstractNumId w:val="29"/>
  </w:num>
  <w:num w:numId="24">
    <w:abstractNumId w:val="5"/>
  </w:num>
  <w:num w:numId="25">
    <w:abstractNumId w:val="8"/>
  </w:num>
  <w:num w:numId="26">
    <w:abstractNumId w:val="1"/>
  </w:num>
  <w:num w:numId="27">
    <w:abstractNumId w:val="33"/>
  </w:num>
  <w:num w:numId="28">
    <w:abstractNumId w:val="3"/>
  </w:num>
  <w:num w:numId="29">
    <w:abstractNumId w:val="34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6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4390"/>
    <w:rsid w:val="000E6E79"/>
    <w:rsid w:val="000F2689"/>
    <w:rsid w:val="000F370D"/>
    <w:rsid w:val="000F490A"/>
    <w:rsid w:val="00105454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942B0"/>
    <w:rsid w:val="00195411"/>
    <w:rsid w:val="00195A09"/>
    <w:rsid w:val="00197CAB"/>
    <w:rsid w:val="001A00F7"/>
    <w:rsid w:val="001A2814"/>
    <w:rsid w:val="001B5CC0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6B39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8572E"/>
    <w:rsid w:val="00A87137"/>
    <w:rsid w:val="00A97774"/>
    <w:rsid w:val="00AA4BC8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022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61B8E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01FD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773D6"/>
    <w:rsid w:val="00E95BF0"/>
    <w:rsid w:val="00E973EE"/>
    <w:rsid w:val="00EA2DFF"/>
    <w:rsid w:val="00EA2F1F"/>
    <w:rsid w:val="00EB2985"/>
    <w:rsid w:val="00EB4A23"/>
    <w:rsid w:val="00EC3BD3"/>
    <w:rsid w:val="00EC7BA0"/>
    <w:rsid w:val="00ED331B"/>
    <w:rsid w:val="00ED3DD5"/>
    <w:rsid w:val="00EE098C"/>
    <w:rsid w:val="00EE22A0"/>
    <w:rsid w:val="00EE29EB"/>
    <w:rsid w:val="00EE6089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CBA2-4EA8-4E03-9F74-601C78D0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36</cp:revision>
  <cp:lastPrinted>2021-07-05T02:11:00Z</cp:lastPrinted>
  <dcterms:created xsi:type="dcterms:W3CDTF">2021-07-26T08:05:00Z</dcterms:created>
  <dcterms:modified xsi:type="dcterms:W3CDTF">2021-07-28T08:49:00Z</dcterms:modified>
</cp:coreProperties>
</file>