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7A5EE68A" w:rsidR="00274C90" w:rsidRPr="000C753A" w:rsidRDefault="00EA2F1F" w:rsidP="00061D74">
      <w:pPr>
        <w:pStyle w:val="NoSpacing"/>
        <w:contextualSpacing/>
        <w:jc w:val="center"/>
        <w:rPr>
          <w:rFonts w:ascii="Arial" w:hAnsi="Arial" w:cs="Arial"/>
          <w:b/>
          <w:sz w:val="32"/>
          <w:szCs w:val="32"/>
        </w:rPr>
      </w:pPr>
      <w:r>
        <w:rPr>
          <w:rFonts w:ascii="Arial" w:hAnsi="Arial" w:cs="Arial"/>
          <w:b/>
          <w:sz w:val="32"/>
          <w:szCs w:val="32"/>
        </w:rPr>
        <w:t>DSWD DROMIC Report #</w:t>
      </w:r>
      <w:r w:rsidR="00902547">
        <w:rPr>
          <w:rFonts w:ascii="Arial" w:hAnsi="Arial" w:cs="Arial"/>
          <w:b/>
          <w:sz w:val="32"/>
          <w:szCs w:val="32"/>
        </w:rPr>
        <w:t>20</w:t>
      </w:r>
      <w:r w:rsidR="00274C90" w:rsidRPr="000C753A">
        <w:rPr>
          <w:rFonts w:ascii="Arial" w:hAnsi="Arial" w:cs="Arial"/>
          <w:b/>
          <w:sz w:val="32"/>
          <w:szCs w:val="32"/>
        </w:rPr>
        <w:t xml:space="preserve"> on the Taal Volcano Eruption </w:t>
      </w:r>
    </w:p>
    <w:p w14:paraId="35402F09" w14:textId="3F72A68C" w:rsidR="00274C90" w:rsidRPr="000C753A" w:rsidRDefault="0080412B" w:rsidP="00061D74">
      <w:pPr>
        <w:pStyle w:val="NoSpacing"/>
        <w:contextualSpacing/>
        <w:jc w:val="center"/>
        <w:rPr>
          <w:rFonts w:ascii="Arial" w:hAnsi="Arial" w:cs="Arial"/>
          <w:b/>
          <w:sz w:val="24"/>
          <w:szCs w:val="24"/>
        </w:rPr>
      </w:pPr>
      <w:r>
        <w:rPr>
          <w:rFonts w:ascii="Arial" w:hAnsi="Arial" w:cs="Arial"/>
          <w:bCs/>
          <w:sz w:val="24"/>
          <w:szCs w:val="24"/>
        </w:rPr>
        <w:t>as of 2</w:t>
      </w:r>
      <w:r w:rsidR="00902547">
        <w:rPr>
          <w:rFonts w:ascii="Arial" w:hAnsi="Arial" w:cs="Arial"/>
          <w:bCs/>
          <w:sz w:val="24"/>
          <w:szCs w:val="24"/>
        </w:rPr>
        <w:t>4</w:t>
      </w:r>
      <w:r w:rsidR="00274C90" w:rsidRPr="000C753A">
        <w:rPr>
          <w:rFonts w:ascii="Arial" w:hAnsi="Arial" w:cs="Arial"/>
          <w:bCs/>
          <w:sz w:val="24"/>
          <w:szCs w:val="24"/>
        </w:rPr>
        <w:t xml:space="preserve"> July 2021, 6PM</w:t>
      </w:r>
    </w:p>
    <w:p w14:paraId="1A40A36D" w14:textId="77777777" w:rsidR="00443495" w:rsidRPr="000C753A" w:rsidRDefault="00443495" w:rsidP="00061D74">
      <w:pPr>
        <w:pStyle w:val="NoSpacing"/>
        <w:ind w:left="720"/>
        <w:contextualSpacing/>
        <w:jc w:val="both"/>
        <w:rPr>
          <w:rFonts w:ascii="Arial" w:hAnsi="Arial" w:cs="Arial"/>
          <w:b/>
          <w:sz w:val="24"/>
          <w:szCs w:val="24"/>
        </w:rPr>
      </w:pPr>
    </w:p>
    <w:p w14:paraId="3CCA3AD4" w14:textId="3B1752A6"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061D74">
      <w:pPr>
        <w:pStyle w:val="NoSpacing"/>
        <w:ind w:left="720"/>
        <w:contextualSpacing/>
        <w:jc w:val="both"/>
        <w:rPr>
          <w:rFonts w:ascii="Arial" w:hAnsi="Arial" w:cs="Arial"/>
          <w:sz w:val="24"/>
          <w:szCs w:val="24"/>
        </w:rPr>
      </w:pPr>
    </w:p>
    <w:p w14:paraId="5951B0EB" w14:textId="22A3F7DC" w:rsidR="00D477ED" w:rsidRDefault="00D477ED" w:rsidP="00061D74">
      <w:pPr>
        <w:spacing w:after="0" w:line="240" w:lineRule="auto"/>
        <w:ind w:left="720" w:right="27"/>
        <w:contextualSpacing/>
        <w:jc w:val="both"/>
        <w:rPr>
          <w:rFonts w:ascii="Arial" w:hAnsi="Arial" w:cs="Arial"/>
          <w:sz w:val="24"/>
          <w:szCs w:val="24"/>
        </w:rPr>
      </w:pPr>
      <w:r w:rsidRPr="00D477ED">
        <w:rPr>
          <w:rFonts w:ascii="Arial" w:hAnsi="Arial" w:cs="Arial"/>
          <w:sz w:val="24"/>
          <w:szCs w:val="24"/>
        </w:rPr>
        <w:t xml:space="preserve">On 01 July 2021 at 3:37 PM, the Philippine Institute of Volcanology and Seismology (PHIVOLCS) has raised Alert Level 3 over Taal Volcano after a phreatomagmatic eruption from the main crater occurred at 3:16 PM. </w:t>
      </w:r>
    </w:p>
    <w:p w14:paraId="5557EF5B" w14:textId="77777777" w:rsidR="00D477ED" w:rsidRDefault="00D477ED" w:rsidP="00061D74">
      <w:pPr>
        <w:spacing w:after="0" w:line="240" w:lineRule="auto"/>
        <w:ind w:left="720" w:right="27"/>
        <w:contextualSpacing/>
        <w:jc w:val="both"/>
        <w:rPr>
          <w:rFonts w:ascii="Arial" w:hAnsi="Arial" w:cs="Arial"/>
          <w:sz w:val="24"/>
          <w:szCs w:val="24"/>
        </w:rPr>
      </w:pPr>
    </w:p>
    <w:p w14:paraId="67DAEE71" w14:textId="6B745182" w:rsidR="00597F5C" w:rsidRPr="000C753A" w:rsidRDefault="00717E54" w:rsidP="00061D74">
      <w:pPr>
        <w:spacing w:after="0" w:line="240" w:lineRule="auto"/>
        <w:ind w:left="720" w:right="27"/>
        <w:contextualSpacing/>
        <w:jc w:val="both"/>
        <w:rPr>
          <w:rFonts w:ascii="Arial" w:hAnsi="Arial" w:cs="Arial"/>
          <w:sz w:val="24"/>
          <w:szCs w:val="24"/>
        </w:rPr>
      </w:pPr>
      <w:r>
        <w:rPr>
          <w:rFonts w:ascii="Arial" w:hAnsi="Arial" w:cs="Arial"/>
          <w:sz w:val="24"/>
          <w:szCs w:val="24"/>
        </w:rPr>
        <w:t xml:space="preserve">As of </w:t>
      </w:r>
      <w:r w:rsidR="00061D74">
        <w:rPr>
          <w:rFonts w:ascii="Arial" w:hAnsi="Arial" w:cs="Arial"/>
          <w:sz w:val="24"/>
          <w:szCs w:val="24"/>
        </w:rPr>
        <w:t>2</w:t>
      </w:r>
      <w:r w:rsidR="0091388D">
        <w:rPr>
          <w:rFonts w:ascii="Arial" w:hAnsi="Arial" w:cs="Arial"/>
          <w:sz w:val="24"/>
          <w:szCs w:val="24"/>
        </w:rPr>
        <w:t>4</w:t>
      </w:r>
      <w:r w:rsidR="00D477ED">
        <w:rPr>
          <w:rFonts w:ascii="Arial" w:hAnsi="Arial" w:cs="Arial"/>
          <w:sz w:val="24"/>
          <w:szCs w:val="24"/>
        </w:rPr>
        <w:t xml:space="preserve"> </w:t>
      </w:r>
      <w:r w:rsidR="007456CB">
        <w:rPr>
          <w:rFonts w:ascii="Arial" w:hAnsi="Arial" w:cs="Arial"/>
          <w:sz w:val="24"/>
          <w:szCs w:val="24"/>
        </w:rPr>
        <w:t>July 2021 at 8</w:t>
      </w:r>
      <w:r w:rsidR="006F3161">
        <w:rPr>
          <w:rFonts w:ascii="Arial" w:hAnsi="Arial" w:cs="Arial"/>
          <w:sz w:val="24"/>
          <w:szCs w:val="24"/>
        </w:rPr>
        <w:t xml:space="preserve"> AM, </w:t>
      </w:r>
      <w:r w:rsidR="0091388D" w:rsidRPr="0091388D">
        <w:rPr>
          <w:rFonts w:ascii="Arial" w:hAnsi="Arial" w:cs="Arial"/>
          <w:sz w:val="24"/>
          <w:szCs w:val="24"/>
        </w:rPr>
        <w:t>Alert Level 2 (Decreased Unrest) now prevails over Taal Volcano. DOST-PHIVOLCS reminds the public that at Alert Level 2, sudden steam- or gas-driven explosions, volcanic earthquakes, minor ashfall, and lethal accumulations or expulsions of volcanic gas can occur and threaten areas within and around TVI. DOST-PHIVOLCS strongly recommends that entry must be strictly prohibited into Taal Volcano Island, Taal’s Permanent Danger Zone or PDZ, especially the vicinities of the Main Crater and the Daang Kastila fissure, and occupancy and boating on Taal Lake. Local government officials are advised to continuously assess and strengthen the preparedness of previously evacuated barangays around Taal Lake in case of renewed unrest.</w:t>
      </w:r>
    </w:p>
    <w:p w14:paraId="54FA65C7" w14:textId="3EE742D8" w:rsidR="00597F5C" w:rsidRPr="000C753A" w:rsidRDefault="00597F5C" w:rsidP="00061D74">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 xml:space="preserve">Source: </w:t>
      </w:r>
      <w:r w:rsidR="00D477ED">
        <w:rPr>
          <w:rFonts w:ascii="Arial" w:eastAsia="Arial" w:hAnsi="Arial" w:cs="Arial"/>
          <w:i/>
          <w:color w:val="0070C0"/>
          <w:sz w:val="16"/>
          <w:szCs w:val="16"/>
        </w:rPr>
        <w:t>PHIVOLCS</w:t>
      </w:r>
    </w:p>
    <w:p w14:paraId="251F5F62" w14:textId="77777777" w:rsidR="00261A8B" w:rsidRPr="000C753A" w:rsidRDefault="00261A8B" w:rsidP="00061D74">
      <w:pPr>
        <w:pStyle w:val="NoSpacing"/>
        <w:contextualSpacing/>
        <w:jc w:val="both"/>
        <w:rPr>
          <w:rFonts w:ascii="Arial" w:hAnsi="Arial" w:cs="Arial"/>
          <w:sz w:val="24"/>
          <w:szCs w:val="24"/>
        </w:rPr>
      </w:pPr>
    </w:p>
    <w:p w14:paraId="5C1DDC37" w14:textId="77777777" w:rsidR="002C37D4" w:rsidRDefault="00261A8B" w:rsidP="002C37D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Status of</w:t>
      </w:r>
      <w:r w:rsidR="002C37D4">
        <w:rPr>
          <w:rFonts w:ascii="Arial" w:hAnsi="Arial" w:cs="Arial"/>
          <w:b/>
          <w:sz w:val="28"/>
          <w:szCs w:val="24"/>
        </w:rPr>
        <w:t xml:space="preserve"> Affected Areas and Population</w:t>
      </w:r>
    </w:p>
    <w:p w14:paraId="26774195" w14:textId="77777777" w:rsidR="002C37D4" w:rsidRPr="002C37D4" w:rsidRDefault="002C37D4" w:rsidP="002C37D4">
      <w:pPr>
        <w:pStyle w:val="NoSpacing"/>
        <w:ind w:left="720"/>
        <w:contextualSpacing/>
        <w:jc w:val="both"/>
        <w:rPr>
          <w:rFonts w:ascii="Arial" w:hAnsi="Arial" w:cs="Arial"/>
          <w:b/>
          <w:sz w:val="24"/>
          <w:szCs w:val="24"/>
        </w:rPr>
      </w:pPr>
    </w:p>
    <w:p w14:paraId="7B25FC39" w14:textId="5F7BABB6" w:rsidR="00D748B7" w:rsidRPr="002C37D4" w:rsidRDefault="00D748B7" w:rsidP="002C37D4">
      <w:pPr>
        <w:pStyle w:val="NoSpacing"/>
        <w:ind w:left="720"/>
        <w:contextualSpacing/>
        <w:jc w:val="both"/>
        <w:rPr>
          <w:rFonts w:ascii="Arial" w:hAnsi="Arial" w:cs="Arial"/>
          <w:b/>
          <w:sz w:val="28"/>
          <w:szCs w:val="24"/>
        </w:rPr>
      </w:pPr>
      <w:r w:rsidRPr="002C37D4">
        <w:rPr>
          <w:rFonts w:ascii="Arial" w:eastAsia="Times New Roman" w:hAnsi="Arial" w:cs="Arial"/>
          <w:bCs/>
          <w:sz w:val="24"/>
          <w:szCs w:val="24"/>
        </w:rPr>
        <w:t>A total of</w:t>
      </w:r>
      <w:r w:rsidRPr="002C37D4">
        <w:rPr>
          <w:rFonts w:ascii="Arial" w:eastAsia="Times New Roman" w:hAnsi="Arial" w:cs="Arial"/>
          <w:b/>
          <w:bCs/>
          <w:sz w:val="24"/>
          <w:szCs w:val="24"/>
        </w:rPr>
        <w:t xml:space="preserve"> </w:t>
      </w:r>
      <w:r w:rsidR="00E215DE" w:rsidRPr="002C37D4">
        <w:rPr>
          <w:rFonts w:ascii="Arial" w:eastAsia="Times New Roman" w:hAnsi="Arial" w:cs="Arial"/>
          <w:b/>
          <w:bCs/>
          <w:color w:val="0070C0"/>
          <w:sz w:val="24"/>
          <w:szCs w:val="24"/>
        </w:rPr>
        <w:t>6,1</w:t>
      </w:r>
      <w:r w:rsidR="00B76D69" w:rsidRPr="002C37D4">
        <w:rPr>
          <w:rFonts w:ascii="Arial" w:eastAsia="Times New Roman" w:hAnsi="Arial" w:cs="Arial"/>
          <w:b/>
          <w:bCs/>
          <w:color w:val="0070C0"/>
          <w:sz w:val="24"/>
          <w:szCs w:val="24"/>
        </w:rPr>
        <w:t>6</w:t>
      </w:r>
      <w:r w:rsidR="00E215DE" w:rsidRPr="002C37D4">
        <w:rPr>
          <w:rFonts w:ascii="Arial" w:eastAsia="Times New Roman" w:hAnsi="Arial" w:cs="Arial"/>
          <w:b/>
          <w:bCs/>
          <w:color w:val="0070C0"/>
          <w:sz w:val="24"/>
          <w:szCs w:val="24"/>
        </w:rPr>
        <w:t xml:space="preserve">5 </w:t>
      </w:r>
      <w:r w:rsidRPr="002C37D4">
        <w:rPr>
          <w:rFonts w:ascii="Arial" w:eastAsia="Times New Roman" w:hAnsi="Arial" w:cs="Arial"/>
          <w:b/>
          <w:bCs/>
          <w:color w:val="0070C0"/>
          <w:sz w:val="24"/>
          <w:szCs w:val="24"/>
        </w:rPr>
        <w:t>families</w:t>
      </w:r>
      <w:r w:rsidRPr="002C37D4">
        <w:rPr>
          <w:rFonts w:ascii="Arial" w:eastAsia="Times New Roman" w:hAnsi="Arial" w:cs="Arial"/>
          <w:color w:val="0070C0"/>
          <w:sz w:val="24"/>
          <w:szCs w:val="24"/>
        </w:rPr>
        <w:t xml:space="preserve"> </w:t>
      </w:r>
      <w:r w:rsidRPr="002C37D4">
        <w:rPr>
          <w:rFonts w:ascii="Arial" w:eastAsia="Times New Roman" w:hAnsi="Arial" w:cs="Arial"/>
          <w:sz w:val="24"/>
          <w:szCs w:val="24"/>
        </w:rPr>
        <w:t xml:space="preserve">or </w:t>
      </w:r>
      <w:r w:rsidR="00E215DE" w:rsidRPr="002C37D4">
        <w:rPr>
          <w:rFonts w:ascii="Arial" w:eastAsia="Times New Roman" w:hAnsi="Arial" w:cs="Arial"/>
          <w:b/>
          <w:bCs/>
          <w:color w:val="0070C0"/>
          <w:sz w:val="24"/>
          <w:szCs w:val="24"/>
        </w:rPr>
        <w:t>22,</w:t>
      </w:r>
      <w:r w:rsidR="00B76D69" w:rsidRPr="002C37D4">
        <w:rPr>
          <w:rFonts w:ascii="Arial" w:eastAsia="Times New Roman" w:hAnsi="Arial" w:cs="Arial"/>
          <w:b/>
          <w:bCs/>
          <w:color w:val="0070C0"/>
          <w:sz w:val="24"/>
          <w:szCs w:val="24"/>
        </w:rPr>
        <w:t>22</w:t>
      </w:r>
      <w:r w:rsidR="00E215DE" w:rsidRPr="002C37D4">
        <w:rPr>
          <w:rFonts w:ascii="Arial" w:eastAsia="Times New Roman" w:hAnsi="Arial" w:cs="Arial"/>
          <w:b/>
          <w:bCs/>
          <w:color w:val="0070C0"/>
          <w:sz w:val="24"/>
          <w:szCs w:val="24"/>
        </w:rPr>
        <w:t xml:space="preserve">8 </w:t>
      </w:r>
      <w:r w:rsidRPr="002C37D4">
        <w:rPr>
          <w:rFonts w:ascii="Arial" w:eastAsia="Times New Roman" w:hAnsi="Arial" w:cs="Arial"/>
          <w:b/>
          <w:bCs/>
          <w:color w:val="0070C0"/>
          <w:sz w:val="24"/>
          <w:szCs w:val="24"/>
        </w:rPr>
        <w:t xml:space="preserve">persons </w:t>
      </w:r>
      <w:r w:rsidRPr="002C37D4">
        <w:rPr>
          <w:rFonts w:ascii="Arial" w:eastAsia="Times New Roman" w:hAnsi="Arial" w:cs="Arial"/>
          <w:sz w:val="24"/>
          <w:szCs w:val="24"/>
        </w:rPr>
        <w:t xml:space="preserve">were affected by the Taal Volcano eruption in </w:t>
      </w:r>
      <w:r w:rsidR="00FC091D" w:rsidRPr="002C37D4">
        <w:rPr>
          <w:rFonts w:ascii="Arial" w:eastAsia="Times New Roman" w:hAnsi="Arial" w:cs="Arial"/>
          <w:b/>
          <w:bCs/>
          <w:sz w:val="24"/>
          <w:szCs w:val="24"/>
        </w:rPr>
        <w:t>1</w:t>
      </w:r>
      <w:r w:rsidR="00202B85" w:rsidRPr="002C37D4">
        <w:rPr>
          <w:rFonts w:ascii="Arial" w:eastAsia="Times New Roman" w:hAnsi="Arial" w:cs="Arial"/>
          <w:b/>
          <w:bCs/>
          <w:sz w:val="24"/>
          <w:szCs w:val="24"/>
        </w:rPr>
        <w:t>48</w:t>
      </w:r>
      <w:r w:rsidRPr="002C37D4">
        <w:rPr>
          <w:rFonts w:ascii="Arial" w:eastAsia="Times New Roman" w:hAnsi="Arial" w:cs="Arial"/>
          <w:b/>
          <w:bCs/>
          <w:sz w:val="24"/>
          <w:szCs w:val="24"/>
        </w:rPr>
        <w:t xml:space="preserve"> Barangays</w:t>
      </w:r>
      <w:r w:rsidRPr="002C37D4">
        <w:rPr>
          <w:rFonts w:ascii="Arial" w:eastAsia="Times New Roman" w:hAnsi="Arial" w:cs="Arial"/>
          <w:sz w:val="24"/>
          <w:szCs w:val="24"/>
        </w:rPr>
        <w:t xml:space="preserve"> in </w:t>
      </w:r>
      <w:r w:rsidRPr="002C37D4">
        <w:rPr>
          <w:rFonts w:ascii="Arial" w:eastAsia="Times New Roman" w:hAnsi="Arial" w:cs="Arial"/>
          <w:b/>
          <w:sz w:val="24"/>
          <w:szCs w:val="24"/>
        </w:rPr>
        <w:t xml:space="preserve">CALABARZON </w:t>
      </w:r>
      <w:r w:rsidRPr="002C37D4">
        <w:rPr>
          <w:rFonts w:ascii="Arial" w:eastAsia="Times New Roman" w:hAnsi="Arial" w:cs="Arial"/>
          <w:sz w:val="24"/>
          <w:szCs w:val="24"/>
        </w:rPr>
        <w:t>(see Table 1).</w:t>
      </w:r>
    </w:p>
    <w:p w14:paraId="7B4A2332" w14:textId="77777777" w:rsidR="00D748B7" w:rsidRPr="000C753A" w:rsidRDefault="00D748B7" w:rsidP="00061D74">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061D74">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38" w:type="pct"/>
        <w:tblInd w:w="704" w:type="dxa"/>
        <w:tblCellMar>
          <w:left w:w="0" w:type="dxa"/>
          <w:right w:w="0" w:type="dxa"/>
        </w:tblCellMar>
        <w:tblLook w:val="04A0" w:firstRow="1" w:lastRow="0" w:firstColumn="1" w:lastColumn="0" w:noHBand="0" w:noVBand="1"/>
      </w:tblPr>
      <w:tblGrid>
        <w:gridCol w:w="143"/>
        <w:gridCol w:w="4462"/>
        <w:gridCol w:w="1913"/>
        <w:gridCol w:w="1257"/>
        <w:gridCol w:w="1257"/>
      </w:tblGrid>
      <w:tr w:rsidR="00B76D69" w:rsidRPr="00B76D69" w14:paraId="32F981BB" w14:textId="77777777" w:rsidTr="00B76D69">
        <w:trPr>
          <w:trHeight w:val="20"/>
        </w:trPr>
        <w:tc>
          <w:tcPr>
            <w:tcW w:w="25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30C7F8A"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REGION / PROVINCE / MUNICIPALITY </w:t>
            </w:r>
          </w:p>
        </w:tc>
        <w:tc>
          <w:tcPr>
            <w:tcW w:w="245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185BEE6"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NUMBER OF AFFECTED </w:t>
            </w:r>
          </w:p>
        </w:tc>
      </w:tr>
      <w:tr w:rsidR="00B76D69" w:rsidRPr="00B76D69" w14:paraId="475FD5F5" w14:textId="77777777" w:rsidTr="00B76D69">
        <w:trPr>
          <w:trHeight w:val="20"/>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14:paraId="48299EB6"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105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FBA9384"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3BA2245"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Families </w:t>
            </w:r>
          </w:p>
        </w:tc>
        <w:tc>
          <w:tcPr>
            <w:tcW w:w="69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6C17987"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Persons </w:t>
            </w:r>
          </w:p>
        </w:tc>
      </w:tr>
      <w:tr w:rsidR="00B76D69" w:rsidRPr="00B76D69" w14:paraId="224B3A93" w14:textId="77777777" w:rsidTr="00B76D69">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E2F322"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GRAND TOTAL</w:t>
            </w:r>
          </w:p>
        </w:tc>
        <w:tc>
          <w:tcPr>
            <w:tcW w:w="1059" w:type="pct"/>
            <w:tcBorders>
              <w:top w:val="nil"/>
              <w:left w:val="nil"/>
              <w:bottom w:val="single" w:sz="4" w:space="0" w:color="000000"/>
              <w:right w:val="single" w:sz="4" w:space="0" w:color="000000"/>
            </w:tcBorders>
            <w:shd w:val="clear" w:color="A5A5A5" w:fill="A5A5A5"/>
            <w:vAlign w:val="center"/>
            <w:hideMark/>
          </w:tcPr>
          <w:p w14:paraId="3496190C"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148 </w:t>
            </w:r>
          </w:p>
        </w:tc>
        <w:tc>
          <w:tcPr>
            <w:tcW w:w="696" w:type="pct"/>
            <w:tcBorders>
              <w:top w:val="nil"/>
              <w:left w:val="nil"/>
              <w:bottom w:val="single" w:sz="4" w:space="0" w:color="000000"/>
              <w:right w:val="single" w:sz="4" w:space="0" w:color="000000"/>
            </w:tcBorders>
            <w:shd w:val="clear" w:color="A5A5A5" w:fill="A5A5A5"/>
            <w:vAlign w:val="center"/>
            <w:hideMark/>
          </w:tcPr>
          <w:p w14:paraId="7D4BB5F3"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6,165 </w:t>
            </w:r>
          </w:p>
        </w:tc>
        <w:tc>
          <w:tcPr>
            <w:tcW w:w="696" w:type="pct"/>
            <w:tcBorders>
              <w:top w:val="nil"/>
              <w:left w:val="nil"/>
              <w:bottom w:val="single" w:sz="4" w:space="0" w:color="000000"/>
              <w:right w:val="single" w:sz="4" w:space="0" w:color="000000"/>
            </w:tcBorders>
            <w:shd w:val="clear" w:color="A5A5A5" w:fill="A5A5A5"/>
            <w:vAlign w:val="center"/>
            <w:hideMark/>
          </w:tcPr>
          <w:p w14:paraId="5C902E40"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22,228 </w:t>
            </w:r>
          </w:p>
        </w:tc>
      </w:tr>
      <w:tr w:rsidR="00B76D69" w:rsidRPr="00B76D69" w14:paraId="3E21FCF9" w14:textId="77777777" w:rsidTr="00B76D69">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12CD67"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CALABARZON</w:t>
            </w:r>
          </w:p>
        </w:tc>
        <w:tc>
          <w:tcPr>
            <w:tcW w:w="1059" w:type="pct"/>
            <w:tcBorders>
              <w:top w:val="nil"/>
              <w:left w:val="single" w:sz="4" w:space="0" w:color="000000"/>
              <w:bottom w:val="single" w:sz="4" w:space="0" w:color="000000"/>
              <w:right w:val="single" w:sz="4" w:space="0" w:color="000000"/>
            </w:tcBorders>
            <w:shd w:val="clear" w:color="BFBFBF" w:fill="BFBFBF"/>
            <w:vAlign w:val="center"/>
            <w:hideMark/>
          </w:tcPr>
          <w:p w14:paraId="5B5EC481"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148 </w:t>
            </w:r>
          </w:p>
        </w:tc>
        <w:tc>
          <w:tcPr>
            <w:tcW w:w="696" w:type="pct"/>
            <w:tcBorders>
              <w:top w:val="nil"/>
              <w:left w:val="nil"/>
              <w:bottom w:val="single" w:sz="4" w:space="0" w:color="000000"/>
              <w:right w:val="single" w:sz="4" w:space="0" w:color="000000"/>
            </w:tcBorders>
            <w:shd w:val="clear" w:color="BFBFBF" w:fill="BFBFBF"/>
            <w:vAlign w:val="center"/>
            <w:hideMark/>
          </w:tcPr>
          <w:p w14:paraId="5DA56BC4"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6,165 </w:t>
            </w:r>
          </w:p>
        </w:tc>
        <w:tc>
          <w:tcPr>
            <w:tcW w:w="696" w:type="pct"/>
            <w:tcBorders>
              <w:top w:val="nil"/>
              <w:left w:val="nil"/>
              <w:bottom w:val="single" w:sz="4" w:space="0" w:color="000000"/>
              <w:right w:val="single" w:sz="4" w:space="0" w:color="000000"/>
            </w:tcBorders>
            <w:shd w:val="clear" w:color="BFBFBF" w:fill="BFBFBF"/>
            <w:vAlign w:val="center"/>
            <w:hideMark/>
          </w:tcPr>
          <w:p w14:paraId="2E24356A"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22,228 </w:t>
            </w:r>
          </w:p>
        </w:tc>
      </w:tr>
      <w:tr w:rsidR="00B76D69" w:rsidRPr="00B76D69" w14:paraId="3A5F8DDE" w14:textId="77777777" w:rsidTr="00B76D69">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2B1A7"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Batangas</w:t>
            </w:r>
          </w:p>
        </w:tc>
        <w:tc>
          <w:tcPr>
            <w:tcW w:w="1059" w:type="pct"/>
            <w:tcBorders>
              <w:top w:val="nil"/>
              <w:left w:val="nil"/>
              <w:bottom w:val="single" w:sz="4" w:space="0" w:color="000000"/>
              <w:right w:val="single" w:sz="4" w:space="0" w:color="000000"/>
            </w:tcBorders>
            <w:shd w:val="clear" w:color="D8D8D8" w:fill="D8D8D8"/>
            <w:vAlign w:val="center"/>
            <w:hideMark/>
          </w:tcPr>
          <w:p w14:paraId="51961B4C"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146 </w:t>
            </w:r>
          </w:p>
        </w:tc>
        <w:tc>
          <w:tcPr>
            <w:tcW w:w="696" w:type="pct"/>
            <w:tcBorders>
              <w:top w:val="nil"/>
              <w:left w:val="nil"/>
              <w:bottom w:val="single" w:sz="4" w:space="0" w:color="000000"/>
              <w:right w:val="single" w:sz="4" w:space="0" w:color="000000"/>
            </w:tcBorders>
            <w:shd w:val="clear" w:color="D8D8D8" w:fill="D8D8D8"/>
            <w:vAlign w:val="center"/>
            <w:hideMark/>
          </w:tcPr>
          <w:p w14:paraId="06A22554"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6,163 </w:t>
            </w:r>
          </w:p>
        </w:tc>
        <w:tc>
          <w:tcPr>
            <w:tcW w:w="696" w:type="pct"/>
            <w:tcBorders>
              <w:top w:val="nil"/>
              <w:left w:val="nil"/>
              <w:bottom w:val="single" w:sz="4" w:space="0" w:color="000000"/>
              <w:right w:val="single" w:sz="4" w:space="0" w:color="000000"/>
            </w:tcBorders>
            <w:shd w:val="clear" w:color="D8D8D8" w:fill="D8D8D8"/>
            <w:vAlign w:val="center"/>
            <w:hideMark/>
          </w:tcPr>
          <w:p w14:paraId="157EBE84"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22,223 </w:t>
            </w:r>
          </w:p>
        </w:tc>
      </w:tr>
      <w:tr w:rsidR="00B76D69" w:rsidRPr="00B76D69" w14:paraId="3136F5D5"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25529"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661A0C17"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Agoncillo</w:t>
            </w:r>
          </w:p>
        </w:tc>
        <w:tc>
          <w:tcPr>
            <w:tcW w:w="1059" w:type="pct"/>
            <w:tcBorders>
              <w:top w:val="nil"/>
              <w:left w:val="nil"/>
              <w:bottom w:val="single" w:sz="4" w:space="0" w:color="000000"/>
              <w:right w:val="single" w:sz="4" w:space="0" w:color="000000"/>
            </w:tcBorders>
            <w:shd w:val="clear" w:color="auto" w:fill="auto"/>
            <w:noWrap/>
            <w:vAlign w:val="center"/>
            <w:hideMark/>
          </w:tcPr>
          <w:p w14:paraId="104EB47C"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66EC2A1"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2,300 </w:t>
            </w:r>
          </w:p>
        </w:tc>
        <w:tc>
          <w:tcPr>
            <w:tcW w:w="696" w:type="pct"/>
            <w:tcBorders>
              <w:top w:val="nil"/>
              <w:left w:val="nil"/>
              <w:bottom w:val="single" w:sz="4" w:space="0" w:color="000000"/>
              <w:right w:val="single" w:sz="4" w:space="0" w:color="000000"/>
            </w:tcBorders>
            <w:shd w:val="clear" w:color="auto" w:fill="auto"/>
            <w:noWrap/>
            <w:vAlign w:val="center"/>
            <w:hideMark/>
          </w:tcPr>
          <w:p w14:paraId="522D5C33"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8,495 </w:t>
            </w:r>
          </w:p>
        </w:tc>
      </w:tr>
      <w:tr w:rsidR="00B76D69" w:rsidRPr="00B76D69" w14:paraId="52D9230E"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1B609"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noWrap/>
            <w:vAlign w:val="center"/>
            <w:hideMark/>
          </w:tcPr>
          <w:p w14:paraId="1F313FF4"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Alitagtag</w:t>
            </w:r>
          </w:p>
        </w:tc>
        <w:tc>
          <w:tcPr>
            <w:tcW w:w="1059" w:type="pct"/>
            <w:tcBorders>
              <w:top w:val="nil"/>
              <w:left w:val="nil"/>
              <w:bottom w:val="single" w:sz="4" w:space="0" w:color="000000"/>
              <w:right w:val="single" w:sz="4" w:space="0" w:color="000000"/>
            </w:tcBorders>
            <w:shd w:val="clear" w:color="auto" w:fill="auto"/>
            <w:noWrap/>
            <w:vAlign w:val="center"/>
            <w:hideMark/>
          </w:tcPr>
          <w:p w14:paraId="3F6F2E76"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7562EE6"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051F2B7"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28 </w:t>
            </w:r>
          </w:p>
        </w:tc>
      </w:tr>
      <w:tr w:rsidR="00B76D69" w:rsidRPr="00B76D69" w14:paraId="138C84FE"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2C25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386D09C"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Balete</w:t>
            </w:r>
          </w:p>
        </w:tc>
        <w:tc>
          <w:tcPr>
            <w:tcW w:w="1059" w:type="pct"/>
            <w:tcBorders>
              <w:top w:val="nil"/>
              <w:left w:val="nil"/>
              <w:bottom w:val="single" w:sz="4" w:space="0" w:color="000000"/>
              <w:right w:val="single" w:sz="4" w:space="0" w:color="000000"/>
            </w:tcBorders>
            <w:shd w:val="clear" w:color="auto" w:fill="auto"/>
            <w:noWrap/>
            <w:vAlign w:val="center"/>
            <w:hideMark/>
          </w:tcPr>
          <w:p w14:paraId="05FDC951"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420D754"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102 </w:t>
            </w:r>
          </w:p>
        </w:tc>
        <w:tc>
          <w:tcPr>
            <w:tcW w:w="696" w:type="pct"/>
            <w:tcBorders>
              <w:top w:val="nil"/>
              <w:left w:val="nil"/>
              <w:bottom w:val="single" w:sz="4" w:space="0" w:color="000000"/>
              <w:right w:val="single" w:sz="4" w:space="0" w:color="000000"/>
            </w:tcBorders>
            <w:shd w:val="clear" w:color="auto" w:fill="auto"/>
            <w:noWrap/>
            <w:vAlign w:val="center"/>
            <w:hideMark/>
          </w:tcPr>
          <w:p w14:paraId="2AF1A67B"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354 </w:t>
            </w:r>
          </w:p>
        </w:tc>
      </w:tr>
      <w:tr w:rsidR="00B76D69" w:rsidRPr="00B76D69" w14:paraId="4980F730"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D6C29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9F4DFAC"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Cuenca</w:t>
            </w:r>
          </w:p>
        </w:tc>
        <w:tc>
          <w:tcPr>
            <w:tcW w:w="1059" w:type="pct"/>
            <w:tcBorders>
              <w:top w:val="nil"/>
              <w:left w:val="nil"/>
              <w:bottom w:val="single" w:sz="4" w:space="0" w:color="000000"/>
              <w:right w:val="single" w:sz="4" w:space="0" w:color="000000"/>
            </w:tcBorders>
            <w:shd w:val="clear" w:color="auto" w:fill="auto"/>
            <w:noWrap/>
            <w:vAlign w:val="center"/>
            <w:hideMark/>
          </w:tcPr>
          <w:p w14:paraId="62358CC5"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B663FC0"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5CA88EF3"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102 </w:t>
            </w:r>
          </w:p>
        </w:tc>
      </w:tr>
      <w:tr w:rsidR="00B76D69" w:rsidRPr="00B76D69" w14:paraId="52F6414E"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97D06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2227202"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Laurel</w:t>
            </w:r>
          </w:p>
        </w:tc>
        <w:tc>
          <w:tcPr>
            <w:tcW w:w="1059" w:type="pct"/>
            <w:tcBorders>
              <w:top w:val="nil"/>
              <w:left w:val="nil"/>
              <w:bottom w:val="single" w:sz="4" w:space="0" w:color="000000"/>
              <w:right w:val="single" w:sz="4" w:space="0" w:color="000000"/>
            </w:tcBorders>
            <w:shd w:val="clear" w:color="auto" w:fill="auto"/>
            <w:noWrap/>
            <w:vAlign w:val="center"/>
            <w:hideMark/>
          </w:tcPr>
          <w:p w14:paraId="1E7C7CF0"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8D1BE3C"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2,850 </w:t>
            </w:r>
          </w:p>
        </w:tc>
        <w:tc>
          <w:tcPr>
            <w:tcW w:w="696" w:type="pct"/>
            <w:tcBorders>
              <w:top w:val="nil"/>
              <w:left w:val="nil"/>
              <w:bottom w:val="single" w:sz="4" w:space="0" w:color="000000"/>
              <w:right w:val="single" w:sz="4" w:space="0" w:color="000000"/>
            </w:tcBorders>
            <w:shd w:val="clear" w:color="auto" w:fill="auto"/>
            <w:noWrap/>
            <w:vAlign w:val="center"/>
            <w:hideMark/>
          </w:tcPr>
          <w:p w14:paraId="117BBC5F"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10,015 </w:t>
            </w:r>
          </w:p>
        </w:tc>
      </w:tr>
      <w:tr w:rsidR="00B76D69" w:rsidRPr="00B76D69" w14:paraId="3FCEBEFF"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4416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BBDCDC2"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Lemery</w:t>
            </w:r>
          </w:p>
        </w:tc>
        <w:tc>
          <w:tcPr>
            <w:tcW w:w="1059" w:type="pct"/>
            <w:tcBorders>
              <w:top w:val="nil"/>
              <w:left w:val="nil"/>
              <w:bottom w:val="single" w:sz="4" w:space="0" w:color="000000"/>
              <w:right w:val="single" w:sz="4" w:space="0" w:color="000000"/>
            </w:tcBorders>
            <w:shd w:val="clear" w:color="auto" w:fill="auto"/>
            <w:noWrap/>
            <w:vAlign w:val="center"/>
            <w:hideMark/>
          </w:tcPr>
          <w:p w14:paraId="0B8B4DF1"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7A39CE72"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140 </w:t>
            </w:r>
          </w:p>
        </w:tc>
        <w:tc>
          <w:tcPr>
            <w:tcW w:w="696" w:type="pct"/>
            <w:tcBorders>
              <w:top w:val="nil"/>
              <w:left w:val="nil"/>
              <w:bottom w:val="single" w:sz="4" w:space="0" w:color="000000"/>
              <w:right w:val="single" w:sz="4" w:space="0" w:color="000000"/>
            </w:tcBorders>
            <w:shd w:val="clear" w:color="auto" w:fill="auto"/>
            <w:noWrap/>
            <w:vAlign w:val="center"/>
            <w:hideMark/>
          </w:tcPr>
          <w:p w14:paraId="16B1D896"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493 </w:t>
            </w:r>
          </w:p>
        </w:tc>
      </w:tr>
      <w:tr w:rsidR="00B76D69" w:rsidRPr="00B76D69" w14:paraId="4011C155"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2019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0B831C1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Mataas Na Kahoy</w:t>
            </w:r>
          </w:p>
        </w:tc>
        <w:tc>
          <w:tcPr>
            <w:tcW w:w="1059" w:type="pct"/>
            <w:tcBorders>
              <w:top w:val="nil"/>
              <w:left w:val="nil"/>
              <w:bottom w:val="single" w:sz="4" w:space="0" w:color="000000"/>
              <w:right w:val="single" w:sz="4" w:space="0" w:color="000000"/>
            </w:tcBorders>
            <w:shd w:val="clear" w:color="auto" w:fill="auto"/>
            <w:noWrap/>
            <w:vAlign w:val="center"/>
            <w:hideMark/>
          </w:tcPr>
          <w:p w14:paraId="3FD8DD3E"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DAC7347"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43 </w:t>
            </w:r>
          </w:p>
        </w:tc>
        <w:tc>
          <w:tcPr>
            <w:tcW w:w="696" w:type="pct"/>
            <w:tcBorders>
              <w:top w:val="nil"/>
              <w:left w:val="nil"/>
              <w:bottom w:val="single" w:sz="4" w:space="0" w:color="000000"/>
              <w:right w:val="single" w:sz="4" w:space="0" w:color="000000"/>
            </w:tcBorders>
            <w:shd w:val="clear" w:color="auto" w:fill="auto"/>
            <w:noWrap/>
            <w:vAlign w:val="center"/>
            <w:hideMark/>
          </w:tcPr>
          <w:p w14:paraId="5BCF703D"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129 </w:t>
            </w:r>
          </w:p>
        </w:tc>
      </w:tr>
      <w:tr w:rsidR="00B76D69" w:rsidRPr="00B76D69" w14:paraId="3BD6AE19"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2A64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622E2AB"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 Nicolas</w:t>
            </w:r>
          </w:p>
        </w:tc>
        <w:tc>
          <w:tcPr>
            <w:tcW w:w="1059" w:type="pct"/>
            <w:tcBorders>
              <w:top w:val="nil"/>
              <w:left w:val="nil"/>
              <w:bottom w:val="single" w:sz="4" w:space="0" w:color="000000"/>
              <w:right w:val="single" w:sz="4" w:space="0" w:color="000000"/>
            </w:tcBorders>
            <w:shd w:val="clear" w:color="auto" w:fill="auto"/>
            <w:noWrap/>
            <w:vAlign w:val="center"/>
            <w:hideMark/>
          </w:tcPr>
          <w:p w14:paraId="235E75EA"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9DE69E5"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250 </w:t>
            </w:r>
          </w:p>
        </w:tc>
        <w:tc>
          <w:tcPr>
            <w:tcW w:w="696" w:type="pct"/>
            <w:tcBorders>
              <w:top w:val="nil"/>
              <w:left w:val="nil"/>
              <w:bottom w:val="single" w:sz="4" w:space="0" w:color="000000"/>
              <w:right w:val="single" w:sz="4" w:space="0" w:color="000000"/>
            </w:tcBorders>
            <w:shd w:val="clear" w:color="auto" w:fill="auto"/>
            <w:noWrap/>
            <w:vAlign w:val="center"/>
            <w:hideMark/>
          </w:tcPr>
          <w:p w14:paraId="649178DD"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931 </w:t>
            </w:r>
          </w:p>
        </w:tc>
      </w:tr>
      <w:tr w:rsidR="00B76D69" w:rsidRPr="00B76D69" w14:paraId="09ED5928"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1B99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F98CA4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Santa Teresita</w:t>
            </w:r>
          </w:p>
        </w:tc>
        <w:tc>
          <w:tcPr>
            <w:tcW w:w="1059" w:type="pct"/>
            <w:tcBorders>
              <w:top w:val="nil"/>
              <w:left w:val="nil"/>
              <w:bottom w:val="single" w:sz="4" w:space="0" w:color="000000"/>
              <w:right w:val="single" w:sz="4" w:space="0" w:color="000000"/>
            </w:tcBorders>
            <w:shd w:val="clear" w:color="auto" w:fill="auto"/>
            <w:noWrap/>
            <w:vAlign w:val="center"/>
            <w:hideMark/>
          </w:tcPr>
          <w:p w14:paraId="13945D56"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DCD5C6C"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A5F6D36"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18 </w:t>
            </w:r>
          </w:p>
        </w:tc>
      </w:tr>
      <w:tr w:rsidR="00B76D69" w:rsidRPr="00B76D69" w14:paraId="7744083D"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2114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25DD77AF"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Taal</w:t>
            </w:r>
          </w:p>
        </w:tc>
        <w:tc>
          <w:tcPr>
            <w:tcW w:w="1059" w:type="pct"/>
            <w:tcBorders>
              <w:top w:val="nil"/>
              <w:left w:val="nil"/>
              <w:bottom w:val="single" w:sz="4" w:space="0" w:color="000000"/>
              <w:right w:val="single" w:sz="4" w:space="0" w:color="000000"/>
            </w:tcBorders>
            <w:shd w:val="clear" w:color="auto" w:fill="auto"/>
            <w:noWrap/>
            <w:vAlign w:val="center"/>
            <w:hideMark/>
          </w:tcPr>
          <w:p w14:paraId="3C45328A"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5B0BA4A"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50 </w:t>
            </w:r>
          </w:p>
        </w:tc>
        <w:tc>
          <w:tcPr>
            <w:tcW w:w="696" w:type="pct"/>
            <w:tcBorders>
              <w:top w:val="nil"/>
              <w:left w:val="nil"/>
              <w:bottom w:val="single" w:sz="4" w:space="0" w:color="000000"/>
              <w:right w:val="single" w:sz="4" w:space="0" w:color="000000"/>
            </w:tcBorders>
            <w:shd w:val="clear" w:color="auto" w:fill="auto"/>
            <w:noWrap/>
            <w:vAlign w:val="center"/>
            <w:hideMark/>
          </w:tcPr>
          <w:p w14:paraId="27E780C7"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167 </w:t>
            </w:r>
          </w:p>
        </w:tc>
      </w:tr>
      <w:tr w:rsidR="00B76D69" w:rsidRPr="00B76D69" w14:paraId="75CE44F2"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FD03F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108E2C05"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Talisay</w:t>
            </w:r>
          </w:p>
        </w:tc>
        <w:tc>
          <w:tcPr>
            <w:tcW w:w="1059" w:type="pct"/>
            <w:tcBorders>
              <w:top w:val="nil"/>
              <w:left w:val="nil"/>
              <w:bottom w:val="single" w:sz="4" w:space="0" w:color="000000"/>
              <w:right w:val="single" w:sz="4" w:space="0" w:color="000000"/>
            </w:tcBorders>
            <w:shd w:val="clear" w:color="auto" w:fill="auto"/>
            <w:noWrap/>
            <w:vAlign w:val="center"/>
            <w:hideMark/>
          </w:tcPr>
          <w:p w14:paraId="393B7703"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9517499"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184 </w:t>
            </w:r>
          </w:p>
        </w:tc>
        <w:tc>
          <w:tcPr>
            <w:tcW w:w="696" w:type="pct"/>
            <w:tcBorders>
              <w:top w:val="nil"/>
              <w:left w:val="nil"/>
              <w:bottom w:val="single" w:sz="4" w:space="0" w:color="000000"/>
              <w:right w:val="single" w:sz="4" w:space="0" w:color="000000"/>
            </w:tcBorders>
            <w:shd w:val="clear" w:color="auto" w:fill="auto"/>
            <w:noWrap/>
            <w:vAlign w:val="center"/>
            <w:hideMark/>
          </w:tcPr>
          <w:p w14:paraId="04F2E881"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718 </w:t>
            </w:r>
          </w:p>
        </w:tc>
      </w:tr>
      <w:tr w:rsidR="00B76D69" w:rsidRPr="00B76D69" w14:paraId="58622800"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7FEF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03BFCF3"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City of Tanauan</w:t>
            </w:r>
          </w:p>
        </w:tc>
        <w:tc>
          <w:tcPr>
            <w:tcW w:w="1059" w:type="pct"/>
            <w:tcBorders>
              <w:top w:val="nil"/>
              <w:left w:val="nil"/>
              <w:bottom w:val="single" w:sz="4" w:space="0" w:color="000000"/>
              <w:right w:val="single" w:sz="4" w:space="0" w:color="000000"/>
            </w:tcBorders>
            <w:shd w:val="clear" w:color="auto" w:fill="auto"/>
            <w:noWrap/>
            <w:vAlign w:val="center"/>
            <w:hideMark/>
          </w:tcPr>
          <w:p w14:paraId="2863E639"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B83DA6C"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200 </w:t>
            </w:r>
          </w:p>
        </w:tc>
        <w:tc>
          <w:tcPr>
            <w:tcW w:w="696" w:type="pct"/>
            <w:tcBorders>
              <w:top w:val="nil"/>
              <w:left w:val="nil"/>
              <w:bottom w:val="single" w:sz="4" w:space="0" w:color="000000"/>
              <w:right w:val="single" w:sz="4" w:space="0" w:color="000000"/>
            </w:tcBorders>
            <w:shd w:val="clear" w:color="auto" w:fill="auto"/>
            <w:noWrap/>
            <w:vAlign w:val="center"/>
            <w:hideMark/>
          </w:tcPr>
          <w:p w14:paraId="2C5F202D"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773 </w:t>
            </w:r>
          </w:p>
        </w:tc>
      </w:tr>
      <w:tr w:rsidR="00B76D69" w:rsidRPr="00B76D69" w14:paraId="1BE4C5A7" w14:textId="77777777" w:rsidTr="00B76D69">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5770B"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Cavite</w:t>
            </w:r>
          </w:p>
        </w:tc>
        <w:tc>
          <w:tcPr>
            <w:tcW w:w="1059" w:type="pct"/>
            <w:tcBorders>
              <w:top w:val="nil"/>
              <w:left w:val="nil"/>
              <w:bottom w:val="single" w:sz="4" w:space="0" w:color="000000"/>
              <w:right w:val="single" w:sz="4" w:space="0" w:color="000000"/>
            </w:tcBorders>
            <w:shd w:val="clear" w:color="D8D8D8" w:fill="D8D8D8"/>
            <w:vAlign w:val="center"/>
            <w:hideMark/>
          </w:tcPr>
          <w:p w14:paraId="0ED4C22E"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 </w:t>
            </w:r>
          </w:p>
        </w:tc>
        <w:tc>
          <w:tcPr>
            <w:tcW w:w="696" w:type="pct"/>
            <w:tcBorders>
              <w:top w:val="nil"/>
              <w:left w:val="nil"/>
              <w:bottom w:val="single" w:sz="4" w:space="0" w:color="000000"/>
              <w:right w:val="single" w:sz="4" w:space="0" w:color="000000"/>
            </w:tcBorders>
            <w:shd w:val="clear" w:color="D8D8D8" w:fill="D8D8D8"/>
            <w:vAlign w:val="center"/>
            <w:hideMark/>
          </w:tcPr>
          <w:p w14:paraId="132A28BE"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 </w:t>
            </w:r>
          </w:p>
        </w:tc>
        <w:tc>
          <w:tcPr>
            <w:tcW w:w="696" w:type="pct"/>
            <w:tcBorders>
              <w:top w:val="nil"/>
              <w:left w:val="nil"/>
              <w:bottom w:val="single" w:sz="4" w:space="0" w:color="000000"/>
              <w:right w:val="single" w:sz="4" w:space="0" w:color="000000"/>
            </w:tcBorders>
            <w:shd w:val="clear" w:color="D8D8D8" w:fill="D8D8D8"/>
            <w:vAlign w:val="center"/>
            <w:hideMark/>
          </w:tcPr>
          <w:p w14:paraId="5369C62E"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5 </w:t>
            </w:r>
          </w:p>
        </w:tc>
      </w:tr>
      <w:tr w:rsidR="00B76D69" w:rsidRPr="00B76D69" w14:paraId="42C2E5C2" w14:textId="77777777" w:rsidTr="00B76D6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F639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470" w:type="pct"/>
            <w:tcBorders>
              <w:top w:val="nil"/>
              <w:left w:val="nil"/>
              <w:bottom w:val="single" w:sz="4" w:space="0" w:color="000000"/>
              <w:right w:val="single" w:sz="4" w:space="0" w:color="000000"/>
            </w:tcBorders>
            <w:shd w:val="clear" w:color="auto" w:fill="auto"/>
            <w:vAlign w:val="center"/>
            <w:hideMark/>
          </w:tcPr>
          <w:p w14:paraId="5C1BB1F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Tagaytay City</w:t>
            </w:r>
          </w:p>
        </w:tc>
        <w:tc>
          <w:tcPr>
            <w:tcW w:w="1059" w:type="pct"/>
            <w:tcBorders>
              <w:top w:val="nil"/>
              <w:left w:val="nil"/>
              <w:bottom w:val="single" w:sz="4" w:space="0" w:color="000000"/>
              <w:right w:val="single" w:sz="4" w:space="0" w:color="000000"/>
            </w:tcBorders>
            <w:shd w:val="clear" w:color="auto" w:fill="auto"/>
            <w:noWrap/>
            <w:vAlign w:val="center"/>
            <w:hideMark/>
          </w:tcPr>
          <w:p w14:paraId="2D86B648"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40BBD6D"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16ECD32" w14:textId="77777777"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5 </w:t>
            </w:r>
          </w:p>
        </w:tc>
      </w:tr>
    </w:tbl>
    <w:p w14:paraId="587BF1C1" w14:textId="77777777" w:rsidR="00202B85" w:rsidRPr="00D748B7" w:rsidRDefault="00202B85" w:rsidP="00202B85">
      <w:pPr>
        <w:spacing w:after="0" w:line="240" w:lineRule="auto"/>
        <w:ind w:left="1134" w:right="27" w:hanging="425"/>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Pr>
          <w:rFonts w:ascii="Arial" w:eastAsia="Times New Roman" w:hAnsi="Arial" w:cs="Arial"/>
          <w:bCs/>
          <w:i/>
          <w:iCs/>
          <w:color w:val="000000"/>
          <w:sz w:val="16"/>
          <w:szCs w:val="16"/>
        </w:rPr>
        <w:t>O</w:t>
      </w:r>
      <w:r w:rsidRPr="00F44698">
        <w:rPr>
          <w:rFonts w:ascii="Arial" w:eastAsia="Times New Roman" w:hAnsi="Arial" w:cs="Arial"/>
          <w:bCs/>
          <w:i/>
          <w:iCs/>
          <w:color w:val="000000"/>
          <w:sz w:val="16"/>
          <w:szCs w:val="16"/>
        </w:rPr>
        <w:t xml:space="preserve">ngoing assessment and validation </w:t>
      </w:r>
      <w:r>
        <w:rPr>
          <w:rFonts w:ascii="Arial" w:eastAsia="Times New Roman" w:hAnsi="Arial" w:cs="Arial"/>
          <w:bCs/>
          <w:i/>
          <w:iCs/>
          <w:color w:val="000000"/>
          <w:sz w:val="16"/>
          <w:szCs w:val="16"/>
        </w:rPr>
        <w:t xml:space="preserve">are continuously </w:t>
      </w:r>
      <w:r w:rsidRPr="00F44698">
        <w:rPr>
          <w:rFonts w:ascii="Arial" w:eastAsia="Times New Roman" w:hAnsi="Arial" w:cs="Arial"/>
          <w:bCs/>
          <w:i/>
          <w:iCs/>
          <w:color w:val="000000"/>
          <w:sz w:val="16"/>
          <w:szCs w:val="16"/>
        </w:rPr>
        <w:t>being conducted.</w:t>
      </w:r>
    </w:p>
    <w:p w14:paraId="51996D1B" w14:textId="77777777" w:rsidR="00202B85" w:rsidRDefault="00202B85" w:rsidP="00061D74">
      <w:pPr>
        <w:spacing w:after="0" w:line="240" w:lineRule="auto"/>
        <w:ind w:left="284" w:right="27"/>
        <w:contextualSpacing/>
        <w:jc w:val="right"/>
        <w:rPr>
          <w:rFonts w:ascii="Arial" w:eastAsia="Times New Roman" w:hAnsi="Arial" w:cs="Arial"/>
          <w:i/>
          <w:iCs/>
          <w:color w:val="0070C0"/>
          <w:sz w:val="16"/>
          <w:szCs w:val="16"/>
        </w:rPr>
      </w:pPr>
    </w:p>
    <w:p w14:paraId="1A94B8BF" w14:textId="40ADBB3A" w:rsidR="00F8166E" w:rsidRDefault="00341ED4"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w:t>
      </w:r>
      <w:r w:rsidR="00C72C1C">
        <w:rPr>
          <w:rFonts w:ascii="Arial" w:eastAsia="Times New Roman" w:hAnsi="Arial" w:cs="Arial"/>
          <w:i/>
          <w:iCs/>
          <w:color w:val="0070C0"/>
          <w:sz w:val="16"/>
          <w:szCs w:val="16"/>
        </w:rPr>
        <w:t>Field Office (</w:t>
      </w:r>
      <w:r w:rsidR="00D748B7" w:rsidRPr="000C753A">
        <w:rPr>
          <w:rFonts w:ascii="Arial" w:eastAsia="Times New Roman" w:hAnsi="Arial" w:cs="Arial"/>
          <w:i/>
          <w:iCs/>
          <w:color w:val="0070C0"/>
          <w:sz w:val="16"/>
          <w:szCs w:val="16"/>
        </w:rPr>
        <w:t>FO</w:t>
      </w:r>
      <w:r w:rsidR="00C72C1C">
        <w:rPr>
          <w:rFonts w:ascii="Arial" w:eastAsia="Times New Roman" w:hAnsi="Arial" w:cs="Arial"/>
          <w:i/>
          <w:iCs/>
          <w:color w:val="0070C0"/>
          <w:sz w:val="16"/>
          <w:szCs w:val="16"/>
        </w:rPr>
        <w:t>)</w:t>
      </w:r>
      <w:r w:rsidR="00D748B7" w:rsidRPr="000C753A">
        <w:rPr>
          <w:rFonts w:ascii="Arial" w:eastAsia="Times New Roman" w:hAnsi="Arial" w:cs="Arial"/>
          <w:i/>
          <w:iCs/>
          <w:color w:val="0070C0"/>
          <w:sz w:val="16"/>
          <w:szCs w:val="16"/>
        </w:rPr>
        <w:t xml:space="preserve"> CALABARZON</w:t>
      </w:r>
    </w:p>
    <w:p w14:paraId="670DFC3F" w14:textId="77458ADA" w:rsidR="00717E54" w:rsidRDefault="00717E54" w:rsidP="00061D74">
      <w:pPr>
        <w:spacing w:after="0" w:line="240" w:lineRule="auto"/>
        <w:contextualSpacing/>
        <w:rPr>
          <w:rFonts w:ascii="Arial" w:hAnsi="Arial" w:cs="Arial"/>
          <w:b/>
          <w:sz w:val="28"/>
          <w:szCs w:val="24"/>
        </w:rPr>
      </w:pPr>
    </w:p>
    <w:p w14:paraId="0A9AF925" w14:textId="77777777" w:rsidR="00061D74" w:rsidRDefault="00061D74">
      <w:pPr>
        <w:rPr>
          <w:rFonts w:ascii="Arial" w:hAnsi="Arial" w:cs="Arial"/>
          <w:b/>
          <w:sz w:val="28"/>
          <w:szCs w:val="24"/>
        </w:rPr>
      </w:pPr>
      <w:r>
        <w:rPr>
          <w:rFonts w:ascii="Arial" w:hAnsi="Arial" w:cs="Arial"/>
          <w:b/>
          <w:sz w:val="28"/>
          <w:szCs w:val="24"/>
        </w:rPr>
        <w:br w:type="page"/>
      </w:r>
    </w:p>
    <w:p w14:paraId="6D23848E" w14:textId="5B168937"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lastRenderedPageBreak/>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061D74">
      <w:pPr>
        <w:pStyle w:val="NoSpacing"/>
        <w:ind w:left="720"/>
        <w:contextualSpacing/>
        <w:jc w:val="both"/>
        <w:rPr>
          <w:rFonts w:ascii="Arial" w:hAnsi="Arial" w:cs="Arial"/>
          <w:b/>
          <w:sz w:val="24"/>
          <w:szCs w:val="24"/>
        </w:rPr>
      </w:pPr>
    </w:p>
    <w:p w14:paraId="450AFD79" w14:textId="66C3A491" w:rsidR="00D16926" w:rsidRPr="00F8166E" w:rsidRDefault="00D16926"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3E5E47FD" w14:textId="6694D812" w:rsidR="00FE0037" w:rsidRPr="00340E30" w:rsidRDefault="00D748B7" w:rsidP="00061D74">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E215DE">
        <w:rPr>
          <w:rFonts w:ascii="Arial" w:hAnsi="Arial" w:cs="Arial"/>
          <w:b/>
          <w:bCs/>
          <w:color w:val="0070C0"/>
          <w:sz w:val="24"/>
          <w:szCs w:val="24"/>
        </w:rPr>
        <w:t>1,11</w:t>
      </w:r>
      <w:r w:rsidR="00B76D69">
        <w:rPr>
          <w:rFonts w:ascii="Arial" w:hAnsi="Arial" w:cs="Arial"/>
          <w:b/>
          <w:bCs/>
          <w:color w:val="0070C0"/>
          <w:sz w:val="24"/>
          <w:szCs w:val="24"/>
        </w:rPr>
        <w:t>9</w:t>
      </w:r>
      <w:r w:rsidR="00202B85" w:rsidRPr="00202B85">
        <w:rPr>
          <w:rFonts w:ascii="Arial" w:hAnsi="Arial" w:cs="Arial"/>
          <w:b/>
          <w:bCs/>
          <w:color w:val="0070C0"/>
          <w:sz w:val="24"/>
          <w:szCs w:val="24"/>
        </w:rPr>
        <w:t xml:space="preserve"> </w:t>
      </w:r>
      <w:r w:rsidRPr="00D70AB5">
        <w:rPr>
          <w:rFonts w:ascii="Arial" w:hAnsi="Arial" w:cs="Arial"/>
          <w:b/>
          <w:bCs/>
          <w:color w:val="0070C0"/>
          <w:sz w:val="24"/>
          <w:szCs w:val="24"/>
        </w:rPr>
        <w:t>families</w:t>
      </w:r>
      <w:r w:rsidRPr="00D70AB5">
        <w:rPr>
          <w:rFonts w:ascii="Arial" w:hAnsi="Arial" w:cs="Arial"/>
          <w:color w:val="0070C0"/>
          <w:sz w:val="24"/>
          <w:szCs w:val="24"/>
        </w:rPr>
        <w:t xml:space="preserve"> </w:t>
      </w:r>
      <w:r w:rsidRPr="00340E30">
        <w:rPr>
          <w:rFonts w:ascii="Arial" w:hAnsi="Arial" w:cs="Arial"/>
          <w:sz w:val="24"/>
          <w:szCs w:val="24"/>
        </w:rPr>
        <w:t xml:space="preserve">or </w:t>
      </w:r>
      <w:r w:rsidR="00E215DE">
        <w:rPr>
          <w:rFonts w:ascii="Arial" w:hAnsi="Arial" w:cs="Arial"/>
          <w:b/>
          <w:bCs/>
          <w:color w:val="0070C0"/>
          <w:sz w:val="24"/>
          <w:szCs w:val="24"/>
        </w:rPr>
        <w:t>3,8</w:t>
      </w:r>
      <w:r w:rsidR="00B76D69">
        <w:rPr>
          <w:rFonts w:ascii="Arial" w:hAnsi="Arial" w:cs="Arial"/>
          <w:b/>
          <w:bCs/>
          <w:color w:val="0070C0"/>
          <w:sz w:val="24"/>
          <w:szCs w:val="24"/>
        </w:rPr>
        <w:t>57</w:t>
      </w:r>
      <w:r w:rsidR="00112FC8" w:rsidRPr="00112FC8">
        <w:rPr>
          <w:rFonts w:ascii="Arial" w:hAnsi="Arial" w:cs="Arial"/>
          <w:b/>
          <w:bCs/>
          <w:color w:val="0070C0"/>
          <w:sz w:val="24"/>
          <w:szCs w:val="24"/>
        </w:rPr>
        <w:t xml:space="preserve"> </w:t>
      </w:r>
      <w:r w:rsidRPr="00D70AB5">
        <w:rPr>
          <w:rFonts w:ascii="Arial" w:hAnsi="Arial" w:cs="Arial"/>
          <w:b/>
          <w:bCs/>
          <w:color w:val="0070C0"/>
          <w:sz w:val="24"/>
          <w:szCs w:val="24"/>
        </w:rPr>
        <w:t>persons</w:t>
      </w:r>
      <w:r w:rsidRPr="00D70AB5">
        <w:rPr>
          <w:rFonts w:ascii="Arial" w:hAnsi="Arial" w:cs="Arial"/>
          <w:color w:val="0070C0"/>
          <w:sz w:val="24"/>
          <w:szCs w:val="24"/>
        </w:rPr>
        <w:t xml:space="preserve"> </w:t>
      </w:r>
      <w:r w:rsidRPr="00340E30">
        <w:rPr>
          <w:rFonts w:ascii="Arial" w:hAnsi="Arial" w:cs="Arial"/>
          <w:sz w:val="24"/>
          <w:szCs w:val="24"/>
        </w:rPr>
        <w:t xml:space="preserve">currently taking temporary shelter in </w:t>
      </w:r>
      <w:r w:rsidRPr="00B76D69">
        <w:rPr>
          <w:rFonts w:ascii="Arial" w:hAnsi="Arial" w:cs="Arial"/>
          <w:b/>
          <w:bCs/>
          <w:color w:val="0070C0"/>
          <w:sz w:val="24"/>
          <w:szCs w:val="24"/>
        </w:rPr>
        <w:t>2</w:t>
      </w:r>
      <w:r w:rsidR="00B76D69" w:rsidRPr="00B76D69">
        <w:rPr>
          <w:rFonts w:ascii="Arial" w:hAnsi="Arial" w:cs="Arial"/>
          <w:b/>
          <w:bCs/>
          <w:color w:val="0070C0"/>
          <w:sz w:val="24"/>
          <w:szCs w:val="24"/>
        </w:rPr>
        <w:t>4</w:t>
      </w:r>
      <w:r w:rsidRPr="00B76D69">
        <w:rPr>
          <w:rFonts w:ascii="Arial" w:hAnsi="Arial" w:cs="Arial"/>
          <w:b/>
          <w:bCs/>
          <w:color w:val="0070C0"/>
          <w:sz w:val="24"/>
          <w:szCs w:val="24"/>
        </w:rPr>
        <w:t xml:space="preserve"> evacuation centers</w:t>
      </w:r>
      <w:r w:rsidRPr="00B76D69">
        <w:rPr>
          <w:rFonts w:ascii="Arial" w:hAnsi="Arial" w:cs="Arial"/>
          <w:color w:val="0070C0"/>
          <w:sz w:val="24"/>
          <w:szCs w:val="24"/>
        </w:rPr>
        <w:t xml:space="preserve"> </w:t>
      </w:r>
      <w:r w:rsidRPr="00340E30">
        <w:rPr>
          <w:rFonts w:ascii="Arial" w:hAnsi="Arial" w:cs="Arial"/>
          <w:sz w:val="24"/>
          <w:szCs w:val="24"/>
        </w:rPr>
        <w:t xml:space="preserve">in </w:t>
      </w:r>
      <w:r w:rsidRPr="00340E30">
        <w:rPr>
          <w:rFonts w:ascii="Arial" w:hAnsi="Arial" w:cs="Arial"/>
          <w:b/>
          <w:bCs/>
          <w:sz w:val="24"/>
          <w:szCs w:val="24"/>
        </w:rPr>
        <w:t>CALABARZON</w:t>
      </w:r>
      <w:r w:rsidR="00E26E07">
        <w:rPr>
          <w:rFonts w:ascii="Arial" w:hAnsi="Arial" w:cs="Arial"/>
          <w:sz w:val="24"/>
          <w:szCs w:val="24"/>
        </w:rPr>
        <w:t xml:space="preserve"> (see Table 2).</w:t>
      </w:r>
    </w:p>
    <w:p w14:paraId="664C1C06" w14:textId="73B7147A" w:rsidR="003A7EE4" w:rsidRDefault="003A7EE4" w:rsidP="00061D74">
      <w:pPr>
        <w:spacing w:after="0" w:line="240" w:lineRule="auto"/>
        <w:contextualSpacing/>
        <w:rPr>
          <w:rFonts w:ascii="Arial" w:eastAsia="Times New Roman" w:hAnsi="Arial" w:cs="Arial"/>
          <w:b/>
          <w:bCs/>
          <w:i/>
          <w:iCs/>
          <w:color w:val="000000"/>
          <w:sz w:val="20"/>
          <w:szCs w:val="20"/>
        </w:rPr>
      </w:pPr>
    </w:p>
    <w:p w14:paraId="793E124F" w14:textId="63484356"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2. Number of Displaced Families / Persons Inside Evacuation Centers</w:t>
      </w:r>
    </w:p>
    <w:tbl>
      <w:tblPr>
        <w:tblW w:w="4421" w:type="pct"/>
        <w:tblInd w:w="1129" w:type="dxa"/>
        <w:tblCellMar>
          <w:left w:w="0" w:type="dxa"/>
          <w:right w:w="0" w:type="dxa"/>
        </w:tblCellMar>
        <w:tblLook w:val="04A0" w:firstRow="1" w:lastRow="0" w:firstColumn="1" w:lastColumn="0" w:noHBand="0" w:noVBand="1"/>
      </w:tblPr>
      <w:tblGrid>
        <w:gridCol w:w="141"/>
        <w:gridCol w:w="2757"/>
        <w:gridCol w:w="950"/>
        <w:gridCol w:w="952"/>
        <w:gridCol w:w="954"/>
        <w:gridCol w:w="954"/>
        <w:gridCol w:w="954"/>
        <w:gridCol w:w="947"/>
      </w:tblGrid>
      <w:tr w:rsidR="00B76D69" w:rsidRPr="00B76D69" w14:paraId="0E1B54FE" w14:textId="77777777" w:rsidTr="002C37D4">
        <w:trPr>
          <w:trHeight w:val="20"/>
        </w:trPr>
        <w:tc>
          <w:tcPr>
            <w:tcW w:w="1683" w:type="pct"/>
            <w:gridSpan w:val="2"/>
            <w:vMerge w:val="restart"/>
            <w:tcBorders>
              <w:top w:val="single" w:sz="4" w:space="0" w:color="auto"/>
              <w:left w:val="single" w:sz="4" w:space="0" w:color="auto"/>
              <w:bottom w:val="single" w:sz="4" w:space="0" w:color="000000"/>
              <w:right w:val="single" w:sz="4" w:space="0" w:color="000000"/>
            </w:tcBorders>
            <w:shd w:val="clear" w:color="7F7F7F" w:fill="7F7F7F"/>
            <w:vAlign w:val="center"/>
            <w:hideMark/>
          </w:tcPr>
          <w:p w14:paraId="1ED27447"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REGION / PROVINCE / MUNICIPALITY </w:t>
            </w:r>
          </w:p>
        </w:tc>
        <w:tc>
          <w:tcPr>
            <w:tcW w:w="1105" w:type="pct"/>
            <w:gridSpan w:val="2"/>
            <w:vMerge w:val="restar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AC3822A"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NUMBER OF EVACUATION CENTERS (ECs) </w:t>
            </w:r>
          </w:p>
        </w:tc>
        <w:tc>
          <w:tcPr>
            <w:tcW w:w="2212" w:type="pct"/>
            <w:gridSpan w:val="4"/>
            <w:tcBorders>
              <w:top w:val="single" w:sz="4" w:space="0" w:color="auto"/>
              <w:left w:val="nil"/>
              <w:bottom w:val="single" w:sz="4" w:space="0" w:color="000000"/>
              <w:right w:val="single" w:sz="4" w:space="0" w:color="auto"/>
            </w:tcBorders>
            <w:shd w:val="clear" w:color="808080" w:fill="808080"/>
            <w:vAlign w:val="center"/>
            <w:hideMark/>
          </w:tcPr>
          <w:p w14:paraId="09654BD8"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NUMBER OF DISPLACED </w:t>
            </w:r>
          </w:p>
        </w:tc>
      </w:tr>
      <w:tr w:rsidR="00B76D69" w:rsidRPr="00B76D69" w14:paraId="4F603058" w14:textId="77777777" w:rsidTr="002C37D4">
        <w:trPr>
          <w:trHeight w:val="20"/>
        </w:trPr>
        <w:tc>
          <w:tcPr>
            <w:tcW w:w="1683" w:type="pct"/>
            <w:gridSpan w:val="2"/>
            <w:vMerge/>
            <w:tcBorders>
              <w:top w:val="single" w:sz="4" w:space="0" w:color="000000"/>
              <w:left w:val="single" w:sz="4" w:space="0" w:color="auto"/>
              <w:bottom w:val="single" w:sz="4" w:space="0" w:color="000000"/>
              <w:right w:val="single" w:sz="4" w:space="0" w:color="000000"/>
            </w:tcBorders>
            <w:vAlign w:val="center"/>
            <w:hideMark/>
          </w:tcPr>
          <w:p w14:paraId="49985E9A"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75721AF9"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2212" w:type="pct"/>
            <w:gridSpan w:val="4"/>
            <w:tcBorders>
              <w:top w:val="single" w:sz="4" w:space="0" w:color="000000"/>
              <w:left w:val="nil"/>
              <w:bottom w:val="single" w:sz="4" w:space="0" w:color="000000"/>
              <w:right w:val="single" w:sz="4" w:space="0" w:color="auto"/>
            </w:tcBorders>
            <w:shd w:val="clear" w:color="808080" w:fill="808080"/>
            <w:vAlign w:val="center"/>
            <w:hideMark/>
          </w:tcPr>
          <w:p w14:paraId="3581CB47"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INSIDE ECs </w:t>
            </w:r>
          </w:p>
        </w:tc>
      </w:tr>
      <w:tr w:rsidR="00B76D69" w:rsidRPr="00B76D69" w14:paraId="7C943252" w14:textId="77777777" w:rsidTr="002C37D4">
        <w:trPr>
          <w:trHeight w:val="20"/>
        </w:trPr>
        <w:tc>
          <w:tcPr>
            <w:tcW w:w="1683" w:type="pct"/>
            <w:gridSpan w:val="2"/>
            <w:vMerge/>
            <w:tcBorders>
              <w:top w:val="single" w:sz="4" w:space="0" w:color="000000"/>
              <w:left w:val="single" w:sz="4" w:space="0" w:color="auto"/>
              <w:bottom w:val="single" w:sz="4" w:space="0" w:color="000000"/>
              <w:right w:val="single" w:sz="4" w:space="0" w:color="000000"/>
            </w:tcBorders>
            <w:vAlign w:val="center"/>
            <w:hideMark/>
          </w:tcPr>
          <w:p w14:paraId="382B79BC"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76E9EBFF"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110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0F9984"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Families </w:t>
            </w:r>
          </w:p>
        </w:tc>
        <w:tc>
          <w:tcPr>
            <w:tcW w:w="1105" w:type="pct"/>
            <w:gridSpan w:val="2"/>
            <w:tcBorders>
              <w:top w:val="single" w:sz="4" w:space="0" w:color="000000"/>
              <w:left w:val="nil"/>
              <w:bottom w:val="single" w:sz="4" w:space="0" w:color="000000"/>
              <w:right w:val="single" w:sz="4" w:space="0" w:color="auto"/>
            </w:tcBorders>
            <w:shd w:val="clear" w:color="808080" w:fill="808080"/>
            <w:vAlign w:val="center"/>
            <w:hideMark/>
          </w:tcPr>
          <w:p w14:paraId="7C810470"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Persons </w:t>
            </w:r>
          </w:p>
        </w:tc>
      </w:tr>
      <w:tr w:rsidR="00B76D69" w:rsidRPr="00B76D69" w14:paraId="2E02406D" w14:textId="77777777" w:rsidTr="002C37D4">
        <w:trPr>
          <w:trHeight w:val="20"/>
        </w:trPr>
        <w:tc>
          <w:tcPr>
            <w:tcW w:w="1683" w:type="pct"/>
            <w:gridSpan w:val="2"/>
            <w:vMerge/>
            <w:tcBorders>
              <w:top w:val="single" w:sz="4" w:space="0" w:color="000000"/>
              <w:left w:val="single" w:sz="4" w:space="0" w:color="auto"/>
              <w:bottom w:val="single" w:sz="4" w:space="0" w:color="000000"/>
              <w:right w:val="single" w:sz="4" w:space="0" w:color="000000"/>
            </w:tcBorders>
            <w:vAlign w:val="center"/>
            <w:hideMark/>
          </w:tcPr>
          <w:p w14:paraId="5C5B7AE2"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552" w:type="pct"/>
            <w:tcBorders>
              <w:top w:val="nil"/>
              <w:left w:val="nil"/>
              <w:bottom w:val="single" w:sz="4" w:space="0" w:color="000000"/>
              <w:right w:val="single" w:sz="4" w:space="0" w:color="000000"/>
            </w:tcBorders>
            <w:shd w:val="clear" w:color="808080" w:fill="808080"/>
            <w:vAlign w:val="center"/>
            <w:hideMark/>
          </w:tcPr>
          <w:p w14:paraId="3C861D1F"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0018131F"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NOW </w:t>
            </w:r>
          </w:p>
        </w:tc>
        <w:tc>
          <w:tcPr>
            <w:tcW w:w="554" w:type="pct"/>
            <w:tcBorders>
              <w:top w:val="nil"/>
              <w:left w:val="nil"/>
              <w:bottom w:val="single" w:sz="4" w:space="0" w:color="000000"/>
              <w:right w:val="single" w:sz="4" w:space="0" w:color="000000"/>
            </w:tcBorders>
            <w:shd w:val="clear" w:color="808080" w:fill="808080"/>
            <w:vAlign w:val="center"/>
            <w:hideMark/>
          </w:tcPr>
          <w:p w14:paraId="36A22C1B"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CUM </w:t>
            </w:r>
          </w:p>
        </w:tc>
        <w:tc>
          <w:tcPr>
            <w:tcW w:w="554" w:type="pct"/>
            <w:tcBorders>
              <w:top w:val="nil"/>
              <w:left w:val="nil"/>
              <w:bottom w:val="single" w:sz="4" w:space="0" w:color="000000"/>
              <w:right w:val="single" w:sz="4" w:space="0" w:color="000000"/>
            </w:tcBorders>
            <w:shd w:val="clear" w:color="808080" w:fill="808080"/>
            <w:vAlign w:val="center"/>
            <w:hideMark/>
          </w:tcPr>
          <w:p w14:paraId="0682E938"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NOW </w:t>
            </w:r>
          </w:p>
        </w:tc>
        <w:tc>
          <w:tcPr>
            <w:tcW w:w="554" w:type="pct"/>
            <w:tcBorders>
              <w:top w:val="nil"/>
              <w:left w:val="nil"/>
              <w:bottom w:val="single" w:sz="4" w:space="0" w:color="000000"/>
              <w:right w:val="single" w:sz="4" w:space="0" w:color="000000"/>
            </w:tcBorders>
            <w:shd w:val="clear" w:color="808080" w:fill="808080"/>
            <w:vAlign w:val="center"/>
            <w:hideMark/>
          </w:tcPr>
          <w:p w14:paraId="6739CF8D"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CUM </w:t>
            </w:r>
          </w:p>
        </w:tc>
        <w:tc>
          <w:tcPr>
            <w:tcW w:w="551" w:type="pct"/>
            <w:tcBorders>
              <w:top w:val="nil"/>
              <w:left w:val="nil"/>
              <w:bottom w:val="single" w:sz="4" w:space="0" w:color="000000"/>
              <w:right w:val="single" w:sz="4" w:space="0" w:color="auto"/>
            </w:tcBorders>
            <w:shd w:val="clear" w:color="808080" w:fill="808080"/>
            <w:vAlign w:val="center"/>
            <w:hideMark/>
          </w:tcPr>
          <w:p w14:paraId="2FDC35A1"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 NOW </w:t>
            </w:r>
          </w:p>
        </w:tc>
      </w:tr>
      <w:tr w:rsidR="00B76D69" w:rsidRPr="00B76D69" w14:paraId="5CA8F8E3" w14:textId="77777777" w:rsidTr="002C37D4">
        <w:trPr>
          <w:trHeight w:val="20"/>
        </w:trPr>
        <w:tc>
          <w:tcPr>
            <w:tcW w:w="1683" w:type="pct"/>
            <w:gridSpan w:val="2"/>
            <w:tcBorders>
              <w:top w:val="single" w:sz="4" w:space="0" w:color="000000"/>
              <w:left w:val="single" w:sz="4" w:space="0" w:color="auto"/>
              <w:bottom w:val="single" w:sz="4" w:space="0" w:color="000000"/>
              <w:right w:val="single" w:sz="4" w:space="0" w:color="000000"/>
            </w:tcBorders>
            <w:shd w:val="clear" w:color="A5A5A5" w:fill="A5A5A5"/>
            <w:vAlign w:val="center"/>
            <w:hideMark/>
          </w:tcPr>
          <w:p w14:paraId="7AF4BACC"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GRAND TOTAL</w:t>
            </w:r>
          </w:p>
        </w:tc>
        <w:tc>
          <w:tcPr>
            <w:tcW w:w="552" w:type="pct"/>
            <w:tcBorders>
              <w:top w:val="nil"/>
              <w:left w:val="nil"/>
              <w:bottom w:val="single" w:sz="4" w:space="0" w:color="000000"/>
              <w:right w:val="single" w:sz="4" w:space="0" w:color="000000"/>
            </w:tcBorders>
            <w:shd w:val="clear" w:color="A5A5A5" w:fill="A5A5A5"/>
            <w:vAlign w:val="center"/>
            <w:hideMark/>
          </w:tcPr>
          <w:p w14:paraId="19AF23A4" w14:textId="040839B3"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27 </w:t>
            </w:r>
          </w:p>
        </w:tc>
        <w:tc>
          <w:tcPr>
            <w:tcW w:w="553" w:type="pct"/>
            <w:tcBorders>
              <w:top w:val="nil"/>
              <w:left w:val="nil"/>
              <w:bottom w:val="single" w:sz="4" w:space="0" w:color="000000"/>
              <w:right w:val="single" w:sz="4" w:space="0" w:color="000000"/>
            </w:tcBorders>
            <w:shd w:val="clear" w:color="A5A5A5" w:fill="A5A5A5"/>
            <w:vAlign w:val="center"/>
            <w:hideMark/>
          </w:tcPr>
          <w:p w14:paraId="6EF7040C" w14:textId="45C0E1C3"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24 </w:t>
            </w:r>
          </w:p>
        </w:tc>
        <w:tc>
          <w:tcPr>
            <w:tcW w:w="554" w:type="pct"/>
            <w:tcBorders>
              <w:top w:val="nil"/>
              <w:left w:val="nil"/>
              <w:bottom w:val="single" w:sz="4" w:space="0" w:color="000000"/>
              <w:right w:val="single" w:sz="4" w:space="0" w:color="000000"/>
            </w:tcBorders>
            <w:shd w:val="clear" w:color="A5A5A5" w:fill="A5A5A5"/>
            <w:vAlign w:val="center"/>
            <w:hideMark/>
          </w:tcPr>
          <w:p w14:paraId="1563266A" w14:textId="1B1C7391"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1,674 </w:t>
            </w:r>
          </w:p>
        </w:tc>
        <w:tc>
          <w:tcPr>
            <w:tcW w:w="554" w:type="pct"/>
            <w:tcBorders>
              <w:top w:val="nil"/>
              <w:left w:val="nil"/>
              <w:bottom w:val="single" w:sz="4" w:space="0" w:color="000000"/>
              <w:right w:val="single" w:sz="4" w:space="0" w:color="000000"/>
            </w:tcBorders>
            <w:shd w:val="clear" w:color="A5A5A5" w:fill="A5A5A5"/>
            <w:vAlign w:val="center"/>
            <w:hideMark/>
          </w:tcPr>
          <w:p w14:paraId="17C57346" w14:textId="35DA61EB"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1,119 </w:t>
            </w:r>
          </w:p>
        </w:tc>
        <w:tc>
          <w:tcPr>
            <w:tcW w:w="554" w:type="pct"/>
            <w:tcBorders>
              <w:top w:val="nil"/>
              <w:left w:val="nil"/>
              <w:bottom w:val="single" w:sz="4" w:space="0" w:color="000000"/>
              <w:right w:val="single" w:sz="4" w:space="0" w:color="000000"/>
            </w:tcBorders>
            <w:shd w:val="clear" w:color="A5A5A5" w:fill="A5A5A5"/>
            <w:vAlign w:val="center"/>
            <w:hideMark/>
          </w:tcPr>
          <w:p w14:paraId="0CE3F1D7" w14:textId="53B63FB0"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5,945 </w:t>
            </w:r>
          </w:p>
        </w:tc>
        <w:tc>
          <w:tcPr>
            <w:tcW w:w="551" w:type="pct"/>
            <w:tcBorders>
              <w:top w:val="nil"/>
              <w:left w:val="nil"/>
              <w:bottom w:val="single" w:sz="4" w:space="0" w:color="000000"/>
              <w:right w:val="single" w:sz="4" w:space="0" w:color="auto"/>
            </w:tcBorders>
            <w:shd w:val="clear" w:color="A5A5A5" w:fill="A5A5A5"/>
            <w:vAlign w:val="center"/>
            <w:hideMark/>
          </w:tcPr>
          <w:p w14:paraId="1FC17B6E" w14:textId="045D5B08"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3,857 </w:t>
            </w:r>
          </w:p>
        </w:tc>
      </w:tr>
      <w:tr w:rsidR="00B76D69" w:rsidRPr="00B76D69" w14:paraId="3396DEDE" w14:textId="77777777" w:rsidTr="002C37D4">
        <w:trPr>
          <w:trHeight w:val="20"/>
        </w:trPr>
        <w:tc>
          <w:tcPr>
            <w:tcW w:w="1683" w:type="pct"/>
            <w:gridSpan w:val="2"/>
            <w:tcBorders>
              <w:top w:val="single" w:sz="4" w:space="0" w:color="000000"/>
              <w:left w:val="single" w:sz="4" w:space="0" w:color="auto"/>
              <w:bottom w:val="single" w:sz="4" w:space="0" w:color="000000"/>
              <w:right w:val="single" w:sz="4" w:space="0" w:color="000000"/>
            </w:tcBorders>
            <w:shd w:val="clear" w:color="B2B2B2" w:fill="B2B2B2"/>
            <w:vAlign w:val="center"/>
            <w:hideMark/>
          </w:tcPr>
          <w:p w14:paraId="5960F2B5"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CALABARZON</w:t>
            </w:r>
          </w:p>
        </w:tc>
        <w:tc>
          <w:tcPr>
            <w:tcW w:w="552" w:type="pct"/>
            <w:tcBorders>
              <w:top w:val="nil"/>
              <w:left w:val="nil"/>
              <w:bottom w:val="single" w:sz="4" w:space="0" w:color="000000"/>
              <w:right w:val="single" w:sz="4" w:space="0" w:color="000000"/>
            </w:tcBorders>
            <w:shd w:val="clear" w:color="BFBFBF" w:fill="BFBFBF"/>
            <w:vAlign w:val="center"/>
            <w:hideMark/>
          </w:tcPr>
          <w:p w14:paraId="774BE636" w14:textId="665A4AB2"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27 </w:t>
            </w:r>
          </w:p>
        </w:tc>
        <w:tc>
          <w:tcPr>
            <w:tcW w:w="553" w:type="pct"/>
            <w:tcBorders>
              <w:top w:val="nil"/>
              <w:left w:val="nil"/>
              <w:bottom w:val="single" w:sz="4" w:space="0" w:color="000000"/>
              <w:right w:val="single" w:sz="4" w:space="0" w:color="000000"/>
            </w:tcBorders>
            <w:shd w:val="clear" w:color="BFBFBF" w:fill="BFBFBF"/>
            <w:vAlign w:val="center"/>
            <w:hideMark/>
          </w:tcPr>
          <w:p w14:paraId="35CBAB5D" w14:textId="28B62C82"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24 </w:t>
            </w:r>
          </w:p>
        </w:tc>
        <w:tc>
          <w:tcPr>
            <w:tcW w:w="554" w:type="pct"/>
            <w:tcBorders>
              <w:top w:val="nil"/>
              <w:left w:val="nil"/>
              <w:bottom w:val="single" w:sz="4" w:space="0" w:color="000000"/>
              <w:right w:val="single" w:sz="4" w:space="0" w:color="000000"/>
            </w:tcBorders>
            <w:shd w:val="clear" w:color="BFBFBF" w:fill="BFBFBF"/>
            <w:vAlign w:val="center"/>
            <w:hideMark/>
          </w:tcPr>
          <w:p w14:paraId="6179F177" w14:textId="740926FA"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1,674 </w:t>
            </w:r>
          </w:p>
        </w:tc>
        <w:tc>
          <w:tcPr>
            <w:tcW w:w="554" w:type="pct"/>
            <w:tcBorders>
              <w:top w:val="nil"/>
              <w:left w:val="nil"/>
              <w:bottom w:val="single" w:sz="4" w:space="0" w:color="000000"/>
              <w:right w:val="single" w:sz="4" w:space="0" w:color="000000"/>
            </w:tcBorders>
            <w:shd w:val="clear" w:color="BFBFBF" w:fill="BFBFBF"/>
            <w:vAlign w:val="center"/>
            <w:hideMark/>
          </w:tcPr>
          <w:p w14:paraId="1E31448A" w14:textId="7E28AB49"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1,119 </w:t>
            </w:r>
          </w:p>
        </w:tc>
        <w:tc>
          <w:tcPr>
            <w:tcW w:w="554" w:type="pct"/>
            <w:tcBorders>
              <w:top w:val="nil"/>
              <w:left w:val="nil"/>
              <w:bottom w:val="single" w:sz="4" w:space="0" w:color="000000"/>
              <w:right w:val="single" w:sz="4" w:space="0" w:color="000000"/>
            </w:tcBorders>
            <w:shd w:val="clear" w:color="BFBFBF" w:fill="BFBFBF"/>
            <w:vAlign w:val="center"/>
            <w:hideMark/>
          </w:tcPr>
          <w:p w14:paraId="631F2198" w14:textId="2B630E74"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5,945 </w:t>
            </w:r>
          </w:p>
        </w:tc>
        <w:tc>
          <w:tcPr>
            <w:tcW w:w="551" w:type="pct"/>
            <w:tcBorders>
              <w:top w:val="nil"/>
              <w:left w:val="nil"/>
              <w:bottom w:val="single" w:sz="4" w:space="0" w:color="000000"/>
              <w:right w:val="single" w:sz="4" w:space="0" w:color="auto"/>
            </w:tcBorders>
            <w:shd w:val="clear" w:color="BFBFBF" w:fill="BFBFBF"/>
            <w:vAlign w:val="center"/>
            <w:hideMark/>
          </w:tcPr>
          <w:p w14:paraId="3C58BEA7" w14:textId="4046A634"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3,857 </w:t>
            </w:r>
          </w:p>
        </w:tc>
      </w:tr>
      <w:tr w:rsidR="00B76D69" w:rsidRPr="00B76D69" w14:paraId="7DD7CAF4" w14:textId="77777777" w:rsidTr="002C37D4">
        <w:trPr>
          <w:trHeight w:val="20"/>
        </w:trPr>
        <w:tc>
          <w:tcPr>
            <w:tcW w:w="1683" w:type="pct"/>
            <w:gridSpan w:val="2"/>
            <w:tcBorders>
              <w:top w:val="single" w:sz="4" w:space="0" w:color="000000"/>
              <w:left w:val="single" w:sz="4" w:space="0" w:color="auto"/>
              <w:bottom w:val="single" w:sz="4" w:space="0" w:color="000000"/>
              <w:right w:val="single" w:sz="4" w:space="0" w:color="000000"/>
            </w:tcBorders>
            <w:shd w:val="clear" w:color="D8D8D8" w:fill="D8D8D8"/>
            <w:vAlign w:val="center"/>
            <w:hideMark/>
          </w:tcPr>
          <w:p w14:paraId="3DF0A817"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Batangas</w:t>
            </w:r>
          </w:p>
        </w:tc>
        <w:tc>
          <w:tcPr>
            <w:tcW w:w="552" w:type="pct"/>
            <w:tcBorders>
              <w:top w:val="nil"/>
              <w:left w:val="nil"/>
              <w:bottom w:val="single" w:sz="4" w:space="0" w:color="000000"/>
              <w:right w:val="single" w:sz="4" w:space="0" w:color="000000"/>
            </w:tcBorders>
            <w:shd w:val="clear" w:color="D8D8D8" w:fill="D8D8D8"/>
            <w:vAlign w:val="center"/>
            <w:hideMark/>
          </w:tcPr>
          <w:p w14:paraId="546D5218" w14:textId="5E68AD6A"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27 </w:t>
            </w:r>
          </w:p>
        </w:tc>
        <w:tc>
          <w:tcPr>
            <w:tcW w:w="553" w:type="pct"/>
            <w:tcBorders>
              <w:top w:val="nil"/>
              <w:left w:val="nil"/>
              <w:bottom w:val="single" w:sz="4" w:space="0" w:color="000000"/>
              <w:right w:val="single" w:sz="4" w:space="0" w:color="000000"/>
            </w:tcBorders>
            <w:shd w:val="clear" w:color="D8D8D8" w:fill="D8D8D8"/>
            <w:vAlign w:val="center"/>
            <w:hideMark/>
          </w:tcPr>
          <w:p w14:paraId="00F35776" w14:textId="1B5A7DFF"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24 </w:t>
            </w:r>
          </w:p>
        </w:tc>
        <w:tc>
          <w:tcPr>
            <w:tcW w:w="554" w:type="pct"/>
            <w:tcBorders>
              <w:top w:val="nil"/>
              <w:left w:val="nil"/>
              <w:bottom w:val="single" w:sz="4" w:space="0" w:color="000000"/>
              <w:right w:val="single" w:sz="4" w:space="0" w:color="000000"/>
            </w:tcBorders>
            <w:shd w:val="clear" w:color="D8D8D8" w:fill="D8D8D8"/>
            <w:vAlign w:val="center"/>
            <w:hideMark/>
          </w:tcPr>
          <w:p w14:paraId="126EFD32" w14:textId="69D1EBFA"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1,674 </w:t>
            </w:r>
          </w:p>
        </w:tc>
        <w:tc>
          <w:tcPr>
            <w:tcW w:w="554" w:type="pct"/>
            <w:tcBorders>
              <w:top w:val="nil"/>
              <w:left w:val="nil"/>
              <w:bottom w:val="single" w:sz="4" w:space="0" w:color="000000"/>
              <w:right w:val="single" w:sz="4" w:space="0" w:color="000000"/>
            </w:tcBorders>
            <w:shd w:val="clear" w:color="D8D8D8" w:fill="D8D8D8"/>
            <w:vAlign w:val="center"/>
            <w:hideMark/>
          </w:tcPr>
          <w:p w14:paraId="46F42AE6" w14:textId="5A2B4A3B"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1,119 </w:t>
            </w:r>
          </w:p>
        </w:tc>
        <w:tc>
          <w:tcPr>
            <w:tcW w:w="554" w:type="pct"/>
            <w:tcBorders>
              <w:top w:val="nil"/>
              <w:left w:val="nil"/>
              <w:bottom w:val="single" w:sz="4" w:space="0" w:color="000000"/>
              <w:right w:val="single" w:sz="4" w:space="0" w:color="000000"/>
            </w:tcBorders>
            <w:shd w:val="clear" w:color="D8D8D8" w:fill="D8D8D8"/>
            <w:vAlign w:val="center"/>
            <w:hideMark/>
          </w:tcPr>
          <w:p w14:paraId="201EA6B1" w14:textId="0F1ACC0B"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5,945 </w:t>
            </w:r>
          </w:p>
        </w:tc>
        <w:tc>
          <w:tcPr>
            <w:tcW w:w="551" w:type="pct"/>
            <w:tcBorders>
              <w:top w:val="nil"/>
              <w:left w:val="nil"/>
              <w:bottom w:val="single" w:sz="4" w:space="0" w:color="000000"/>
              <w:right w:val="single" w:sz="4" w:space="0" w:color="auto"/>
            </w:tcBorders>
            <w:shd w:val="clear" w:color="D8D8D8" w:fill="D8D8D8"/>
            <w:vAlign w:val="center"/>
            <w:hideMark/>
          </w:tcPr>
          <w:p w14:paraId="52ED8A19" w14:textId="3A6F4FED"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3,857 </w:t>
            </w:r>
          </w:p>
        </w:tc>
      </w:tr>
      <w:tr w:rsidR="00B76D69" w:rsidRPr="00B76D69" w14:paraId="7651A7A5" w14:textId="77777777" w:rsidTr="002C37D4">
        <w:trPr>
          <w:trHeight w:val="20"/>
        </w:trPr>
        <w:tc>
          <w:tcPr>
            <w:tcW w:w="82" w:type="pct"/>
            <w:tcBorders>
              <w:top w:val="nil"/>
              <w:left w:val="single" w:sz="4" w:space="0" w:color="auto"/>
              <w:bottom w:val="single" w:sz="4" w:space="0" w:color="000000"/>
              <w:right w:val="nil"/>
            </w:tcBorders>
            <w:shd w:val="clear" w:color="auto" w:fill="auto"/>
            <w:vAlign w:val="center"/>
            <w:hideMark/>
          </w:tcPr>
          <w:p w14:paraId="5A91E5BB"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noWrap/>
            <w:vAlign w:val="center"/>
            <w:hideMark/>
          </w:tcPr>
          <w:p w14:paraId="2A2710C6"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Agoncillo</w:t>
            </w:r>
          </w:p>
        </w:tc>
        <w:tc>
          <w:tcPr>
            <w:tcW w:w="552" w:type="pct"/>
            <w:tcBorders>
              <w:top w:val="nil"/>
              <w:left w:val="nil"/>
              <w:bottom w:val="single" w:sz="4" w:space="0" w:color="000000"/>
              <w:right w:val="single" w:sz="4" w:space="0" w:color="000000"/>
            </w:tcBorders>
            <w:shd w:val="clear" w:color="auto" w:fill="auto"/>
            <w:noWrap/>
            <w:vAlign w:val="center"/>
            <w:hideMark/>
          </w:tcPr>
          <w:p w14:paraId="37BB4D9A" w14:textId="52C99880"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12 </w:t>
            </w:r>
          </w:p>
        </w:tc>
        <w:tc>
          <w:tcPr>
            <w:tcW w:w="553" w:type="pct"/>
            <w:tcBorders>
              <w:top w:val="nil"/>
              <w:left w:val="nil"/>
              <w:bottom w:val="single" w:sz="4" w:space="0" w:color="000000"/>
              <w:right w:val="single" w:sz="4" w:space="0" w:color="000000"/>
            </w:tcBorders>
            <w:shd w:val="clear" w:color="auto" w:fill="auto"/>
            <w:noWrap/>
            <w:vAlign w:val="center"/>
            <w:hideMark/>
          </w:tcPr>
          <w:p w14:paraId="279CE656" w14:textId="6822C7CF"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11 </w:t>
            </w:r>
          </w:p>
        </w:tc>
        <w:tc>
          <w:tcPr>
            <w:tcW w:w="554" w:type="pct"/>
            <w:tcBorders>
              <w:top w:val="nil"/>
              <w:left w:val="nil"/>
              <w:bottom w:val="single" w:sz="4" w:space="0" w:color="000000"/>
              <w:right w:val="single" w:sz="4" w:space="0" w:color="000000"/>
            </w:tcBorders>
            <w:shd w:val="clear" w:color="auto" w:fill="auto"/>
            <w:noWrap/>
            <w:vAlign w:val="center"/>
            <w:hideMark/>
          </w:tcPr>
          <w:p w14:paraId="493D3F78" w14:textId="422A43BC"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441 </w:t>
            </w:r>
          </w:p>
        </w:tc>
        <w:tc>
          <w:tcPr>
            <w:tcW w:w="554" w:type="pct"/>
            <w:tcBorders>
              <w:top w:val="nil"/>
              <w:left w:val="nil"/>
              <w:bottom w:val="single" w:sz="4" w:space="0" w:color="000000"/>
              <w:right w:val="single" w:sz="4" w:space="0" w:color="000000"/>
            </w:tcBorders>
            <w:shd w:val="clear" w:color="auto" w:fill="auto"/>
            <w:noWrap/>
            <w:vAlign w:val="center"/>
            <w:hideMark/>
          </w:tcPr>
          <w:p w14:paraId="4DB8AA59" w14:textId="78C39965"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408 </w:t>
            </w:r>
          </w:p>
        </w:tc>
        <w:tc>
          <w:tcPr>
            <w:tcW w:w="554" w:type="pct"/>
            <w:tcBorders>
              <w:top w:val="nil"/>
              <w:left w:val="nil"/>
              <w:bottom w:val="single" w:sz="4" w:space="0" w:color="000000"/>
              <w:right w:val="single" w:sz="4" w:space="0" w:color="000000"/>
            </w:tcBorders>
            <w:shd w:val="clear" w:color="auto" w:fill="auto"/>
            <w:noWrap/>
            <w:vAlign w:val="center"/>
            <w:hideMark/>
          </w:tcPr>
          <w:p w14:paraId="406BE44F" w14:textId="219FE7F4"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1,596 </w:t>
            </w:r>
          </w:p>
        </w:tc>
        <w:tc>
          <w:tcPr>
            <w:tcW w:w="551" w:type="pct"/>
            <w:tcBorders>
              <w:top w:val="nil"/>
              <w:left w:val="nil"/>
              <w:bottom w:val="single" w:sz="4" w:space="0" w:color="000000"/>
              <w:right w:val="single" w:sz="4" w:space="0" w:color="auto"/>
            </w:tcBorders>
            <w:shd w:val="clear" w:color="auto" w:fill="auto"/>
            <w:noWrap/>
            <w:vAlign w:val="center"/>
            <w:hideMark/>
          </w:tcPr>
          <w:p w14:paraId="06228B96" w14:textId="193F6EBF"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1,483 </w:t>
            </w:r>
          </w:p>
        </w:tc>
      </w:tr>
      <w:tr w:rsidR="00B76D69" w:rsidRPr="00B76D69" w14:paraId="2C7AC0C2" w14:textId="77777777" w:rsidTr="002C37D4">
        <w:trPr>
          <w:trHeight w:val="20"/>
        </w:trPr>
        <w:tc>
          <w:tcPr>
            <w:tcW w:w="82" w:type="pct"/>
            <w:tcBorders>
              <w:top w:val="nil"/>
              <w:left w:val="single" w:sz="4" w:space="0" w:color="auto"/>
              <w:bottom w:val="single" w:sz="4" w:space="0" w:color="000000"/>
              <w:right w:val="nil"/>
            </w:tcBorders>
            <w:shd w:val="clear" w:color="auto" w:fill="auto"/>
            <w:vAlign w:val="center"/>
            <w:hideMark/>
          </w:tcPr>
          <w:p w14:paraId="359960F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829156E"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Balayan</w:t>
            </w:r>
          </w:p>
        </w:tc>
        <w:tc>
          <w:tcPr>
            <w:tcW w:w="552" w:type="pct"/>
            <w:tcBorders>
              <w:top w:val="nil"/>
              <w:left w:val="nil"/>
              <w:bottom w:val="single" w:sz="4" w:space="0" w:color="000000"/>
              <w:right w:val="single" w:sz="4" w:space="0" w:color="000000"/>
            </w:tcBorders>
            <w:shd w:val="clear" w:color="auto" w:fill="auto"/>
            <w:noWrap/>
            <w:vAlign w:val="center"/>
            <w:hideMark/>
          </w:tcPr>
          <w:p w14:paraId="3B27FDEB" w14:textId="7040DC21"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0844FBDD" w14:textId="225DF448"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597EF871" w14:textId="4647C725"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28 </w:t>
            </w:r>
          </w:p>
        </w:tc>
        <w:tc>
          <w:tcPr>
            <w:tcW w:w="554" w:type="pct"/>
            <w:tcBorders>
              <w:top w:val="nil"/>
              <w:left w:val="nil"/>
              <w:bottom w:val="single" w:sz="4" w:space="0" w:color="000000"/>
              <w:right w:val="single" w:sz="4" w:space="0" w:color="000000"/>
            </w:tcBorders>
            <w:shd w:val="clear" w:color="auto" w:fill="auto"/>
            <w:noWrap/>
            <w:vAlign w:val="center"/>
            <w:hideMark/>
          </w:tcPr>
          <w:p w14:paraId="770DF8DD" w14:textId="7E59DBEB"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27 </w:t>
            </w:r>
          </w:p>
        </w:tc>
        <w:tc>
          <w:tcPr>
            <w:tcW w:w="554" w:type="pct"/>
            <w:tcBorders>
              <w:top w:val="nil"/>
              <w:left w:val="nil"/>
              <w:bottom w:val="single" w:sz="4" w:space="0" w:color="000000"/>
              <w:right w:val="single" w:sz="4" w:space="0" w:color="000000"/>
            </w:tcBorders>
            <w:shd w:val="clear" w:color="auto" w:fill="auto"/>
            <w:noWrap/>
            <w:vAlign w:val="center"/>
            <w:hideMark/>
          </w:tcPr>
          <w:p w14:paraId="6E11331D" w14:textId="15A441F3"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94 </w:t>
            </w:r>
          </w:p>
        </w:tc>
        <w:tc>
          <w:tcPr>
            <w:tcW w:w="551" w:type="pct"/>
            <w:tcBorders>
              <w:top w:val="nil"/>
              <w:left w:val="nil"/>
              <w:bottom w:val="single" w:sz="4" w:space="0" w:color="000000"/>
              <w:right w:val="single" w:sz="4" w:space="0" w:color="auto"/>
            </w:tcBorders>
            <w:shd w:val="clear" w:color="auto" w:fill="auto"/>
            <w:noWrap/>
            <w:vAlign w:val="center"/>
            <w:hideMark/>
          </w:tcPr>
          <w:p w14:paraId="24E2D10E" w14:textId="5B28EC66"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93 </w:t>
            </w:r>
          </w:p>
        </w:tc>
      </w:tr>
      <w:tr w:rsidR="00B76D69" w:rsidRPr="00B76D69" w14:paraId="1D996A74" w14:textId="77777777" w:rsidTr="002C37D4">
        <w:trPr>
          <w:trHeight w:val="20"/>
        </w:trPr>
        <w:tc>
          <w:tcPr>
            <w:tcW w:w="82" w:type="pct"/>
            <w:tcBorders>
              <w:top w:val="nil"/>
              <w:left w:val="single" w:sz="4" w:space="0" w:color="auto"/>
              <w:bottom w:val="single" w:sz="4" w:space="0" w:color="000000"/>
              <w:right w:val="nil"/>
            </w:tcBorders>
            <w:shd w:val="clear" w:color="auto" w:fill="auto"/>
            <w:vAlign w:val="center"/>
            <w:hideMark/>
          </w:tcPr>
          <w:p w14:paraId="7C418E9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A074470"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Balete</w:t>
            </w:r>
          </w:p>
        </w:tc>
        <w:tc>
          <w:tcPr>
            <w:tcW w:w="552" w:type="pct"/>
            <w:tcBorders>
              <w:top w:val="nil"/>
              <w:left w:val="nil"/>
              <w:bottom w:val="single" w:sz="4" w:space="0" w:color="000000"/>
              <w:right w:val="single" w:sz="4" w:space="0" w:color="000000"/>
            </w:tcBorders>
            <w:shd w:val="clear" w:color="auto" w:fill="auto"/>
            <w:noWrap/>
            <w:vAlign w:val="center"/>
            <w:hideMark/>
          </w:tcPr>
          <w:p w14:paraId="03D96EF5" w14:textId="233D0B1F"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478260A1" w14:textId="36C53761"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FC1E018" w14:textId="3A30491B"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76 </w:t>
            </w:r>
          </w:p>
        </w:tc>
        <w:tc>
          <w:tcPr>
            <w:tcW w:w="554" w:type="pct"/>
            <w:tcBorders>
              <w:top w:val="nil"/>
              <w:left w:val="nil"/>
              <w:bottom w:val="single" w:sz="4" w:space="0" w:color="000000"/>
              <w:right w:val="single" w:sz="4" w:space="0" w:color="000000"/>
            </w:tcBorders>
            <w:shd w:val="clear" w:color="auto" w:fill="auto"/>
            <w:noWrap/>
            <w:vAlign w:val="center"/>
            <w:hideMark/>
          </w:tcPr>
          <w:p w14:paraId="7BBEF03A" w14:textId="19FDE556"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712D67B" w14:textId="1AAB07D0"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264 </w:t>
            </w:r>
          </w:p>
        </w:tc>
        <w:tc>
          <w:tcPr>
            <w:tcW w:w="551" w:type="pct"/>
            <w:tcBorders>
              <w:top w:val="nil"/>
              <w:left w:val="nil"/>
              <w:bottom w:val="single" w:sz="4" w:space="0" w:color="000000"/>
              <w:right w:val="single" w:sz="4" w:space="0" w:color="auto"/>
            </w:tcBorders>
            <w:shd w:val="clear" w:color="auto" w:fill="auto"/>
            <w:noWrap/>
            <w:vAlign w:val="center"/>
            <w:hideMark/>
          </w:tcPr>
          <w:p w14:paraId="58BB1ECC" w14:textId="086B4AE9"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 </w:t>
            </w:r>
          </w:p>
        </w:tc>
      </w:tr>
      <w:tr w:rsidR="00B76D69" w:rsidRPr="00B76D69" w14:paraId="12631FFE" w14:textId="77777777" w:rsidTr="002C37D4">
        <w:trPr>
          <w:trHeight w:val="20"/>
        </w:trPr>
        <w:tc>
          <w:tcPr>
            <w:tcW w:w="82" w:type="pct"/>
            <w:tcBorders>
              <w:top w:val="nil"/>
              <w:left w:val="single" w:sz="4" w:space="0" w:color="auto"/>
              <w:bottom w:val="single" w:sz="4" w:space="0" w:color="000000"/>
              <w:right w:val="nil"/>
            </w:tcBorders>
            <w:shd w:val="clear" w:color="auto" w:fill="auto"/>
            <w:vAlign w:val="center"/>
            <w:hideMark/>
          </w:tcPr>
          <w:p w14:paraId="21959EA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3F48DEB"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Ibaan</w:t>
            </w:r>
          </w:p>
        </w:tc>
        <w:tc>
          <w:tcPr>
            <w:tcW w:w="552" w:type="pct"/>
            <w:tcBorders>
              <w:top w:val="nil"/>
              <w:left w:val="nil"/>
              <w:bottom w:val="single" w:sz="4" w:space="0" w:color="000000"/>
              <w:right w:val="single" w:sz="4" w:space="0" w:color="000000"/>
            </w:tcBorders>
            <w:shd w:val="clear" w:color="auto" w:fill="auto"/>
            <w:noWrap/>
            <w:vAlign w:val="center"/>
            <w:hideMark/>
          </w:tcPr>
          <w:p w14:paraId="57F51FA6" w14:textId="57D21A02"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71CC14BE" w14:textId="78C1E7CC"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3D44BD60" w14:textId="1AE8635E"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1121EB90" w14:textId="5A3D2F31"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5D56A510" w14:textId="6E2ECAAA"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12 </w:t>
            </w:r>
          </w:p>
        </w:tc>
        <w:tc>
          <w:tcPr>
            <w:tcW w:w="551" w:type="pct"/>
            <w:tcBorders>
              <w:top w:val="nil"/>
              <w:left w:val="nil"/>
              <w:bottom w:val="single" w:sz="4" w:space="0" w:color="000000"/>
              <w:right w:val="single" w:sz="4" w:space="0" w:color="auto"/>
            </w:tcBorders>
            <w:shd w:val="clear" w:color="auto" w:fill="auto"/>
            <w:noWrap/>
            <w:vAlign w:val="center"/>
            <w:hideMark/>
          </w:tcPr>
          <w:p w14:paraId="60074807" w14:textId="7D752541"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12 </w:t>
            </w:r>
          </w:p>
        </w:tc>
      </w:tr>
      <w:tr w:rsidR="00B76D69" w:rsidRPr="00B76D69" w14:paraId="1D814CA3" w14:textId="77777777" w:rsidTr="002C37D4">
        <w:trPr>
          <w:trHeight w:val="20"/>
        </w:trPr>
        <w:tc>
          <w:tcPr>
            <w:tcW w:w="82" w:type="pct"/>
            <w:tcBorders>
              <w:top w:val="nil"/>
              <w:left w:val="single" w:sz="4" w:space="0" w:color="auto"/>
              <w:bottom w:val="single" w:sz="4" w:space="0" w:color="000000"/>
              <w:right w:val="nil"/>
            </w:tcBorders>
            <w:shd w:val="clear" w:color="auto" w:fill="auto"/>
            <w:vAlign w:val="center"/>
            <w:hideMark/>
          </w:tcPr>
          <w:p w14:paraId="7FCF18E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6FA6620"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Laurel</w:t>
            </w:r>
          </w:p>
        </w:tc>
        <w:tc>
          <w:tcPr>
            <w:tcW w:w="552" w:type="pct"/>
            <w:tcBorders>
              <w:top w:val="nil"/>
              <w:left w:val="nil"/>
              <w:bottom w:val="single" w:sz="4" w:space="0" w:color="000000"/>
              <w:right w:val="single" w:sz="4" w:space="0" w:color="000000"/>
            </w:tcBorders>
            <w:shd w:val="clear" w:color="auto" w:fill="auto"/>
            <w:noWrap/>
            <w:vAlign w:val="center"/>
            <w:hideMark/>
          </w:tcPr>
          <w:p w14:paraId="0F2CB32B" w14:textId="42B5490E"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9 </w:t>
            </w:r>
          </w:p>
        </w:tc>
        <w:tc>
          <w:tcPr>
            <w:tcW w:w="553" w:type="pct"/>
            <w:tcBorders>
              <w:top w:val="nil"/>
              <w:left w:val="nil"/>
              <w:bottom w:val="single" w:sz="4" w:space="0" w:color="000000"/>
              <w:right w:val="single" w:sz="4" w:space="0" w:color="000000"/>
            </w:tcBorders>
            <w:shd w:val="clear" w:color="auto" w:fill="auto"/>
            <w:noWrap/>
            <w:vAlign w:val="center"/>
            <w:hideMark/>
          </w:tcPr>
          <w:p w14:paraId="40E22E6B" w14:textId="5DF15F12"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8 </w:t>
            </w:r>
          </w:p>
        </w:tc>
        <w:tc>
          <w:tcPr>
            <w:tcW w:w="554" w:type="pct"/>
            <w:tcBorders>
              <w:top w:val="nil"/>
              <w:left w:val="nil"/>
              <w:bottom w:val="single" w:sz="4" w:space="0" w:color="000000"/>
              <w:right w:val="single" w:sz="4" w:space="0" w:color="000000"/>
            </w:tcBorders>
            <w:shd w:val="clear" w:color="auto" w:fill="auto"/>
            <w:noWrap/>
            <w:vAlign w:val="center"/>
            <w:hideMark/>
          </w:tcPr>
          <w:p w14:paraId="401BA8BF" w14:textId="61184EE8"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1,016 </w:t>
            </w:r>
          </w:p>
        </w:tc>
        <w:tc>
          <w:tcPr>
            <w:tcW w:w="554" w:type="pct"/>
            <w:tcBorders>
              <w:top w:val="nil"/>
              <w:left w:val="nil"/>
              <w:bottom w:val="single" w:sz="4" w:space="0" w:color="000000"/>
              <w:right w:val="single" w:sz="4" w:space="0" w:color="000000"/>
            </w:tcBorders>
            <w:shd w:val="clear" w:color="auto" w:fill="auto"/>
            <w:noWrap/>
            <w:vAlign w:val="center"/>
            <w:hideMark/>
          </w:tcPr>
          <w:p w14:paraId="0025741E" w14:textId="4B7C6630"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588 </w:t>
            </w:r>
          </w:p>
        </w:tc>
        <w:tc>
          <w:tcPr>
            <w:tcW w:w="554" w:type="pct"/>
            <w:tcBorders>
              <w:top w:val="nil"/>
              <w:left w:val="nil"/>
              <w:bottom w:val="single" w:sz="4" w:space="0" w:color="000000"/>
              <w:right w:val="single" w:sz="4" w:space="0" w:color="000000"/>
            </w:tcBorders>
            <w:shd w:val="clear" w:color="auto" w:fill="auto"/>
            <w:noWrap/>
            <w:vAlign w:val="center"/>
            <w:hideMark/>
          </w:tcPr>
          <w:p w14:paraId="37E45660" w14:textId="7DAC5040"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3,657 </w:t>
            </w:r>
          </w:p>
        </w:tc>
        <w:tc>
          <w:tcPr>
            <w:tcW w:w="551" w:type="pct"/>
            <w:tcBorders>
              <w:top w:val="nil"/>
              <w:left w:val="nil"/>
              <w:bottom w:val="single" w:sz="4" w:space="0" w:color="000000"/>
              <w:right w:val="single" w:sz="4" w:space="0" w:color="auto"/>
            </w:tcBorders>
            <w:shd w:val="clear" w:color="auto" w:fill="auto"/>
            <w:noWrap/>
            <w:vAlign w:val="center"/>
            <w:hideMark/>
          </w:tcPr>
          <w:p w14:paraId="4DD2728C" w14:textId="020C5E1D"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2,021 </w:t>
            </w:r>
          </w:p>
        </w:tc>
      </w:tr>
      <w:tr w:rsidR="00B76D69" w:rsidRPr="00B76D69" w14:paraId="7417CA80" w14:textId="77777777" w:rsidTr="002C37D4">
        <w:trPr>
          <w:trHeight w:val="20"/>
        </w:trPr>
        <w:tc>
          <w:tcPr>
            <w:tcW w:w="82" w:type="pct"/>
            <w:tcBorders>
              <w:top w:val="nil"/>
              <w:left w:val="single" w:sz="4" w:space="0" w:color="auto"/>
              <w:bottom w:val="single" w:sz="4" w:space="0" w:color="auto"/>
              <w:right w:val="nil"/>
            </w:tcBorders>
            <w:shd w:val="clear" w:color="auto" w:fill="auto"/>
            <w:vAlign w:val="center"/>
            <w:hideMark/>
          </w:tcPr>
          <w:p w14:paraId="0465D2A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1600" w:type="pct"/>
            <w:tcBorders>
              <w:top w:val="nil"/>
              <w:left w:val="nil"/>
              <w:bottom w:val="single" w:sz="4" w:space="0" w:color="auto"/>
              <w:right w:val="single" w:sz="4" w:space="0" w:color="000000"/>
            </w:tcBorders>
            <w:shd w:val="clear" w:color="auto" w:fill="auto"/>
            <w:vAlign w:val="center"/>
            <w:hideMark/>
          </w:tcPr>
          <w:p w14:paraId="514EDE1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Nasugbu</w:t>
            </w:r>
          </w:p>
        </w:tc>
        <w:tc>
          <w:tcPr>
            <w:tcW w:w="552" w:type="pct"/>
            <w:tcBorders>
              <w:top w:val="nil"/>
              <w:left w:val="nil"/>
              <w:bottom w:val="single" w:sz="4" w:space="0" w:color="auto"/>
              <w:right w:val="single" w:sz="4" w:space="0" w:color="000000"/>
            </w:tcBorders>
            <w:shd w:val="clear" w:color="auto" w:fill="auto"/>
            <w:noWrap/>
            <w:vAlign w:val="center"/>
            <w:hideMark/>
          </w:tcPr>
          <w:p w14:paraId="59AA92CF" w14:textId="22A7F5AD"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 </w:t>
            </w:r>
          </w:p>
        </w:tc>
        <w:tc>
          <w:tcPr>
            <w:tcW w:w="553" w:type="pct"/>
            <w:tcBorders>
              <w:top w:val="nil"/>
              <w:left w:val="nil"/>
              <w:bottom w:val="single" w:sz="4" w:space="0" w:color="auto"/>
              <w:right w:val="single" w:sz="4" w:space="0" w:color="000000"/>
            </w:tcBorders>
            <w:shd w:val="clear" w:color="auto" w:fill="auto"/>
            <w:noWrap/>
            <w:vAlign w:val="center"/>
            <w:hideMark/>
          </w:tcPr>
          <w:p w14:paraId="7FCEFE77" w14:textId="419B79D1"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 </w:t>
            </w:r>
          </w:p>
        </w:tc>
        <w:tc>
          <w:tcPr>
            <w:tcW w:w="554" w:type="pct"/>
            <w:tcBorders>
              <w:top w:val="nil"/>
              <w:left w:val="nil"/>
              <w:bottom w:val="single" w:sz="4" w:space="0" w:color="auto"/>
              <w:right w:val="single" w:sz="4" w:space="0" w:color="000000"/>
            </w:tcBorders>
            <w:shd w:val="clear" w:color="auto" w:fill="auto"/>
            <w:noWrap/>
            <w:vAlign w:val="center"/>
            <w:hideMark/>
          </w:tcPr>
          <w:p w14:paraId="43051151" w14:textId="216CD14D"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110 </w:t>
            </w:r>
          </w:p>
        </w:tc>
        <w:tc>
          <w:tcPr>
            <w:tcW w:w="554" w:type="pct"/>
            <w:tcBorders>
              <w:top w:val="nil"/>
              <w:left w:val="nil"/>
              <w:bottom w:val="single" w:sz="4" w:space="0" w:color="auto"/>
              <w:right w:val="single" w:sz="4" w:space="0" w:color="000000"/>
            </w:tcBorders>
            <w:shd w:val="clear" w:color="auto" w:fill="auto"/>
            <w:noWrap/>
            <w:vAlign w:val="center"/>
            <w:hideMark/>
          </w:tcPr>
          <w:p w14:paraId="34763475" w14:textId="53024096"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93 </w:t>
            </w:r>
          </w:p>
        </w:tc>
        <w:tc>
          <w:tcPr>
            <w:tcW w:w="554" w:type="pct"/>
            <w:tcBorders>
              <w:top w:val="nil"/>
              <w:left w:val="nil"/>
              <w:bottom w:val="single" w:sz="4" w:space="0" w:color="auto"/>
              <w:right w:val="single" w:sz="4" w:space="0" w:color="000000"/>
            </w:tcBorders>
            <w:shd w:val="clear" w:color="auto" w:fill="auto"/>
            <w:noWrap/>
            <w:vAlign w:val="center"/>
            <w:hideMark/>
          </w:tcPr>
          <w:p w14:paraId="35C732CA" w14:textId="2FB2014A"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322 </w:t>
            </w:r>
          </w:p>
        </w:tc>
        <w:tc>
          <w:tcPr>
            <w:tcW w:w="551" w:type="pct"/>
            <w:tcBorders>
              <w:top w:val="nil"/>
              <w:left w:val="nil"/>
              <w:bottom w:val="single" w:sz="4" w:space="0" w:color="auto"/>
              <w:right w:val="single" w:sz="4" w:space="0" w:color="auto"/>
            </w:tcBorders>
            <w:shd w:val="clear" w:color="auto" w:fill="auto"/>
            <w:noWrap/>
            <w:vAlign w:val="center"/>
            <w:hideMark/>
          </w:tcPr>
          <w:p w14:paraId="35F43165" w14:textId="199907DF" w:rsidR="00B76D69" w:rsidRPr="00B76D69" w:rsidRDefault="00B76D69" w:rsidP="00B76D69">
            <w:pPr>
              <w:spacing w:after="0" w:line="240" w:lineRule="auto"/>
              <w:ind w:right="57"/>
              <w:contextualSpacing/>
              <w:jc w:val="right"/>
              <w:rPr>
                <w:rFonts w:ascii="Arial" w:hAnsi="Arial" w:cs="Arial"/>
                <w:i/>
                <w:iCs/>
                <w:color w:val="000000"/>
                <w:sz w:val="20"/>
                <w:szCs w:val="20"/>
              </w:rPr>
            </w:pPr>
            <w:r w:rsidRPr="00B76D69">
              <w:rPr>
                <w:rFonts w:ascii="Arial" w:hAnsi="Arial" w:cs="Arial"/>
                <w:i/>
                <w:iCs/>
                <w:color w:val="000000"/>
                <w:sz w:val="20"/>
                <w:szCs w:val="20"/>
              </w:rPr>
              <w:t xml:space="preserve"> 248 </w:t>
            </w:r>
          </w:p>
        </w:tc>
      </w:tr>
    </w:tbl>
    <w:p w14:paraId="493CA84B" w14:textId="46714B11" w:rsidR="00D748B7" w:rsidRPr="00D748B7" w:rsidRDefault="00D748B7" w:rsidP="00061D74">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061D74">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061D74">
      <w:pPr>
        <w:spacing w:after="0" w:line="240" w:lineRule="auto"/>
        <w:ind w:right="27"/>
        <w:contextualSpacing/>
        <w:jc w:val="right"/>
        <w:rPr>
          <w:rFonts w:ascii="Arial" w:eastAsia="Times New Roman" w:hAnsi="Arial" w:cs="Arial"/>
          <w:i/>
          <w:iCs/>
          <w:color w:val="0070C0"/>
          <w:sz w:val="24"/>
          <w:szCs w:val="24"/>
        </w:rPr>
      </w:pPr>
    </w:p>
    <w:p w14:paraId="4BE7D3DF" w14:textId="2C7B3035" w:rsidR="00112FC8" w:rsidRDefault="008B7CA1" w:rsidP="00061D74">
      <w:pPr>
        <w:spacing w:after="0" w:line="240" w:lineRule="auto"/>
        <w:ind w:right="27"/>
        <w:contextualSpacing/>
        <w:jc w:val="center"/>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eastAsia="en-PH"/>
        </w:rPr>
        <w:drawing>
          <wp:inline distT="0" distB="0" distL="0" distR="0" wp14:anchorId="77E9E511" wp14:editId="226AC82D">
            <wp:extent cx="6132830" cy="4335784"/>
            <wp:effectExtent l="19050" t="19050" r="2032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4363" cy="4372217"/>
                    </a:xfrm>
                    <a:prstGeom prst="rect">
                      <a:avLst/>
                    </a:prstGeom>
                    <a:noFill/>
                    <a:ln>
                      <a:solidFill>
                        <a:schemeClr val="tx1"/>
                      </a:solidFill>
                    </a:ln>
                  </pic:spPr>
                </pic:pic>
              </a:graphicData>
            </a:graphic>
          </wp:inline>
        </w:drawing>
      </w:r>
    </w:p>
    <w:p w14:paraId="0CF51B7A" w14:textId="77777777" w:rsidR="00B65458" w:rsidRPr="000C753A" w:rsidRDefault="00B65458" w:rsidP="00061D74">
      <w:pPr>
        <w:spacing w:after="0" w:line="240" w:lineRule="auto"/>
        <w:ind w:right="27"/>
        <w:contextualSpacing/>
        <w:jc w:val="center"/>
        <w:rPr>
          <w:rFonts w:ascii="Arial" w:eastAsia="Times New Roman" w:hAnsi="Arial" w:cs="Arial"/>
          <w:i/>
          <w:iCs/>
          <w:color w:val="0070C0"/>
          <w:sz w:val="24"/>
          <w:szCs w:val="24"/>
        </w:rPr>
      </w:pPr>
    </w:p>
    <w:p w14:paraId="3E9B7F03" w14:textId="3D5DF56C" w:rsidR="00717961" w:rsidRPr="00D70AB5" w:rsidRDefault="00717961"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1FC1FEEE" w14:textId="765A39DC"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B76D69">
        <w:rPr>
          <w:rFonts w:ascii="Arial" w:hAnsi="Arial" w:cs="Arial"/>
          <w:b/>
          <w:bCs/>
          <w:color w:val="0070C0"/>
          <w:sz w:val="24"/>
          <w:szCs w:val="24"/>
        </w:rPr>
        <w:t>2</w:t>
      </w:r>
      <w:r w:rsidR="00E215DE">
        <w:rPr>
          <w:rFonts w:ascii="Arial" w:hAnsi="Arial" w:cs="Arial"/>
          <w:b/>
          <w:bCs/>
          <w:color w:val="0070C0"/>
          <w:sz w:val="24"/>
          <w:szCs w:val="24"/>
        </w:rPr>
        <w:t>,</w:t>
      </w:r>
      <w:r w:rsidR="00B76D69">
        <w:rPr>
          <w:rFonts w:ascii="Arial" w:hAnsi="Arial" w:cs="Arial"/>
          <w:b/>
          <w:bCs/>
          <w:color w:val="0070C0"/>
          <w:sz w:val="24"/>
          <w:szCs w:val="24"/>
        </w:rPr>
        <w:t>718</w:t>
      </w:r>
      <w:r w:rsidR="00112FC8" w:rsidRPr="00112FC8">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B76D69">
        <w:rPr>
          <w:rFonts w:ascii="Arial" w:hAnsi="Arial" w:cs="Arial"/>
          <w:b/>
          <w:bCs/>
          <w:color w:val="0070C0"/>
          <w:sz w:val="24"/>
          <w:szCs w:val="24"/>
        </w:rPr>
        <w:t>9</w:t>
      </w:r>
      <w:r w:rsidR="00E215DE" w:rsidRPr="00E215DE">
        <w:rPr>
          <w:rFonts w:ascii="Arial" w:hAnsi="Arial" w:cs="Arial"/>
          <w:b/>
          <w:bCs/>
          <w:color w:val="0070C0"/>
          <w:sz w:val="24"/>
          <w:szCs w:val="24"/>
        </w:rPr>
        <w:t>,</w:t>
      </w:r>
      <w:r w:rsidR="00B76D69">
        <w:rPr>
          <w:rFonts w:ascii="Arial" w:hAnsi="Arial" w:cs="Arial"/>
          <w:b/>
          <w:bCs/>
          <w:color w:val="0070C0"/>
          <w:sz w:val="24"/>
          <w:szCs w:val="24"/>
        </w:rPr>
        <w:t>447</w:t>
      </w:r>
      <w:r w:rsidR="00E215DE" w:rsidRPr="00E215DE">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0008449C">
        <w:rPr>
          <w:rFonts w:ascii="Arial" w:hAnsi="Arial" w:cs="Arial"/>
          <w:sz w:val="24"/>
          <w:szCs w:val="24"/>
        </w:rPr>
        <w:t xml:space="preserve"> (see Table 3).</w:t>
      </w:r>
    </w:p>
    <w:p w14:paraId="4CB6B511" w14:textId="77777777" w:rsidR="00202B85" w:rsidRDefault="00202B85"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5871A5CA" w14:textId="104546B8"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3. Number of Displaced Families / Persons Outside Evacuation Centers</w:t>
      </w:r>
    </w:p>
    <w:tbl>
      <w:tblPr>
        <w:tblW w:w="4420" w:type="pct"/>
        <w:tblInd w:w="1129" w:type="dxa"/>
        <w:tblCellMar>
          <w:left w:w="0" w:type="dxa"/>
          <w:right w:w="0" w:type="dxa"/>
        </w:tblCellMar>
        <w:tblLook w:val="04A0" w:firstRow="1" w:lastRow="0" w:firstColumn="1" w:lastColumn="0" w:noHBand="0" w:noVBand="1"/>
      </w:tblPr>
      <w:tblGrid>
        <w:gridCol w:w="141"/>
        <w:gridCol w:w="3769"/>
        <w:gridCol w:w="1176"/>
        <w:gridCol w:w="1174"/>
        <w:gridCol w:w="1176"/>
        <w:gridCol w:w="1172"/>
      </w:tblGrid>
      <w:tr w:rsidR="00B76D69" w:rsidRPr="00E80B25" w14:paraId="3B388028" w14:textId="77777777" w:rsidTr="00B76D69">
        <w:trPr>
          <w:trHeight w:val="20"/>
          <w:tblHeader/>
        </w:trPr>
        <w:tc>
          <w:tcPr>
            <w:tcW w:w="22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CFE7C8D"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REGION / PROVINCE / MUNICIPALITY </w:t>
            </w:r>
          </w:p>
        </w:tc>
        <w:tc>
          <w:tcPr>
            <w:tcW w:w="272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9FD0869"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NUMBER OF DISPLACED </w:t>
            </w:r>
          </w:p>
        </w:tc>
      </w:tr>
      <w:tr w:rsidR="00B76D69" w:rsidRPr="00E80B25" w14:paraId="270DA768" w14:textId="77777777" w:rsidTr="00B76D69">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01995A79" w14:textId="77777777" w:rsidR="00B76D69" w:rsidRPr="00E80B25" w:rsidRDefault="00B76D69" w:rsidP="00B76D69">
            <w:pPr>
              <w:spacing w:after="0" w:line="240" w:lineRule="auto"/>
              <w:ind w:right="57"/>
              <w:contextualSpacing/>
              <w:rPr>
                <w:rFonts w:ascii="Arial" w:hAnsi="Arial" w:cs="Arial"/>
                <w:b/>
                <w:bCs/>
                <w:color w:val="000000"/>
                <w:sz w:val="19"/>
                <w:szCs w:val="19"/>
              </w:rPr>
            </w:pPr>
          </w:p>
        </w:tc>
        <w:tc>
          <w:tcPr>
            <w:tcW w:w="272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330828F"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OUTSIDE ECs </w:t>
            </w:r>
          </w:p>
        </w:tc>
      </w:tr>
      <w:tr w:rsidR="00B76D69" w:rsidRPr="00E80B25" w14:paraId="7E6E6D59" w14:textId="77777777" w:rsidTr="00B76D69">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51DBFEBF" w14:textId="77777777" w:rsidR="00B76D69" w:rsidRPr="00E80B25" w:rsidRDefault="00B76D69" w:rsidP="00B76D69">
            <w:pPr>
              <w:spacing w:after="0" w:line="240" w:lineRule="auto"/>
              <w:ind w:right="57"/>
              <w:contextualSpacing/>
              <w:rPr>
                <w:rFonts w:ascii="Arial" w:hAnsi="Arial" w:cs="Arial"/>
                <w:b/>
                <w:bCs/>
                <w:color w:val="000000"/>
                <w:sz w:val="19"/>
                <w:szCs w:val="19"/>
              </w:rPr>
            </w:pPr>
          </w:p>
        </w:tc>
        <w:tc>
          <w:tcPr>
            <w:tcW w:w="13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FC8C78A"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Families </w:t>
            </w:r>
          </w:p>
        </w:tc>
        <w:tc>
          <w:tcPr>
            <w:tcW w:w="13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49BF763"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Persons </w:t>
            </w:r>
          </w:p>
        </w:tc>
      </w:tr>
      <w:tr w:rsidR="00B76D69" w:rsidRPr="00E80B25" w14:paraId="2ABD15B6" w14:textId="77777777" w:rsidTr="00B76D69">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6D65EE1C" w14:textId="77777777" w:rsidR="00B76D69" w:rsidRPr="00E80B25" w:rsidRDefault="00B76D69" w:rsidP="00B76D69">
            <w:pPr>
              <w:spacing w:after="0" w:line="240" w:lineRule="auto"/>
              <w:ind w:right="57"/>
              <w:contextualSpacing/>
              <w:rPr>
                <w:rFonts w:ascii="Arial" w:hAnsi="Arial" w:cs="Arial"/>
                <w:b/>
                <w:bCs/>
                <w:color w:val="000000"/>
                <w:sz w:val="19"/>
                <w:szCs w:val="19"/>
              </w:rPr>
            </w:pPr>
          </w:p>
        </w:tc>
        <w:tc>
          <w:tcPr>
            <w:tcW w:w="683" w:type="pct"/>
            <w:tcBorders>
              <w:top w:val="nil"/>
              <w:left w:val="nil"/>
              <w:bottom w:val="single" w:sz="4" w:space="0" w:color="000000"/>
              <w:right w:val="single" w:sz="4" w:space="0" w:color="000000"/>
            </w:tcBorders>
            <w:shd w:val="clear" w:color="808080" w:fill="808080"/>
            <w:vAlign w:val="center"/>
            <w:hideMark/>
          </w:tcPr>
          <w:p w14:paraId="7A6C8EE5"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CUM </w:t>
            </w:r>
          </w:p>
        </w:tc>
        <w:tc>
          <w:tcPr>
            <w:tcW w:w="682" w:type="pct"/>
            <w:tcBorders>
              <w:top w:val="nil"/>
              <w:left w:val="nil"/>
              <w:bottom w:val="single" w:sz="4" w:space="0" w:color="000000"/>
              <w:right w:val="single" w:sz="4" w:space="0" w:color="000000"/>
            </w:tcBorders>
            <w:shd w:val="clear" w:color="808080" w:fill="808080"/>
            <w:vAlign w:val="center"/>
            <w:hideMark/>
          </w:tcPr>
          <w:p w14:paraId="31B2E898"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NOW </w:t>
            </w:r>
          </w:p>
        </w:tc>
        <w:tc>
          <w:tcPr>
            <w:tcW w:w="683" w:type="pct"/>
            <w:tcBorders>
              <w:top w:val="nil"/>
              <w:left w:val="nil"/>
              <w:bottom w:val="single" w:sz="4" w:space="0" w:color="000000"/>
              <w:right w:val="single" w:sz="4" w:space="0" w:color="000000"/>
            </w:tcBorders>
            <w:shd w:val="clear" w:color="808080" w:fill="808080"/>
            <w:vAlign w:val="center"/>
            <w:hideMark/>
          </w:tcPr>
          <w:p w14:paraId="3791DD5F"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CUM </w:t>
            </w:r>
          </w:p>
        </w:tc>
        <w:tc>
          <w:tcPr>
            <w:tcW w:w="681" w:type="pct"/>
            <w:tcBorders>
              <w:top w:val="nil"/>
              <w:left w:val="nil"/>
              <w:bottom w:val="single" w:sz="4" w:space="0" w:color="000000"/>
              <w:right w:val="single" w:sz="4" w:space="0" w:color="000000"/>
            </w:tcBorders>
            <w:shd w:val="clear" w:color="808080" w:fill="808080"/>
            <w:vAlign w:val="center"/>
            <w:hideMark/>
          </w:tcPr>
          <w:p w14:paraId="71E64A4B"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 xml:space="preserve"> NOW </w:t>
            </w:r>
          </w:p>
        </w:tc>
      </w:tr>
      <w:tr w:rsidR="00B76D69" w:rsidRPr="00E80B25" w14:paraId="39356DE0" w14:textId="77777777" w:rsidTr="00B76D69">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FB2F5C" w14:textId="77777777" w:rsidR="00B76D69" w:rsidRPr="00E80B25" w:rsidRDefault="00B76D69" w:rsidP="00B76D69">
            <w:pPr>
              <w:spacing w:after="0" w:line="240" w:lineRule="auto"/>
              <w:ind w:right="57"/>
              <w:contextualSpacing/>
              <w:jc w:val="center"/>
              <w:rPr>
                <w:rFonts w:ascii="Arial" w:hAnsi="Arial" w:cs="Arial"/>
                <w:b/>
                <w:bCs/>
                <w:color w:val="000000"/>
                <w:sz w:val="19"/>
                <w:szCs w:val="19"/>
              </w:rPr>
            </w:pPr>
            <w:r w:rsidRPr="00E80B25">
              <w:rPr>
                <w:rFonts w:ascii="Arial" w:hAnsi="Arial" w:cs="Arial"/>
                <w:b/>
                <w:bCs/>
                <w:color w:val="000000"/>
                <w:sz w:val="19"/>
                <w:szCs w:val="19"/>
              </w:rPr>
              <w:t>GRAND TOTAL</w:t>
            </w:r>
          </w:p>
        </w:tc>
        <w:tc>
          <w:tcPr>
            <w:tcW w:w="683" w:type="pct"/>
            <w:tcBorders>
              <w:top w:val="nil"/>
              <w:left w:val="nil"/>
              <w:bottom w:val="single" w:sz="4" w:space="0" w:color="000000"/>
              <w:right w:val="single" w:sz="4" w:space="0" w:color="000000"/>
            </w:tcBorders>
            <w:shd w:val="clear" w:color="A5A5A5" w:fill="A5A5A5"/>
            <w:vAlign w:val="center"/>
            <w:hideMark/>
          </w:tcPr>
          <w:p w14:paraId="5254B68F" w14:textId="556D3BDB"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4,490 </w:t>
            </w:r>
          </w:p>
        </w:tc>
        <w:tc>
          <w:tcPr>
            <w:tcW w:w="682" w:type="pct"/>
            <w:tcBorders>
              <w:top w:val="nil"/>
              <w:left w:val="nil"/>
              <w:bottom w:val="single" w:sz="4" w:space="0" w:color="000000"/>
              <w:right w:val="single" w:sz="4" w:space="0" w:color="000000"/>
            </w:tcBorders>
            <w:shd w:val="clear" w:color="A5A5A5" w:fill="A5A5A5"/>
            <w:vAlign w:val="center"/>
            <w:hideMark/>
          </w:tcPr>
          <w:p w14:paraId="16EC797F" w14:textId="5688BBEE"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2,718 </w:t>
            </w:r>
          </w:p>
        </w:tc>
        <w:tc>
          <w:tcPr>
            <w:tcW w:w="683" w:type="pct"/>
            <w:tcBorders>
              <w:top w:val="nil"/>
              <w:left w:val="nil"/>
              <w:bottom w:val="single" w:sz="4" w:space="0" w:color="000000"/>
              <w:right w:val="single" w:sz="4" w:space="0" w:color="000000"/>
            </w:tcBorders>
            <w:shd w:val="clear" w:color="A5A5A5" w:fill="A5A5A5"/>
            <w:vAlign w:val="center"/>
            <w:hideMark/>
          </w:tcPr>
          <w:p w14:paraId="08FDC60C" w14:textId="4721548A"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16,145 </w:t>
            </w:r>
          </w:p>
        </w:tc>
        <w:tc>
          <w:tcPr>
            <w:tcW w:w="681" w:type="pct"/>
            <w:tcBorders>
              <w:top w:val="nil"/>
              <w:left w:val="nil"/>
              <w:bottom w:val="single" w:sz="4" w:space="0" w:color="000000"/>
              <w:right w:val="single" w:sz="4" w:space="0" w:color="000000"/>
            </w:tcBorders>
            <w:shd w:val="clear" w:color="A5A5A5" w:fill="A5A5A5"/>
            <w:vAlign w:val="center"/>
            <w:hideMark/>
          </w:tcPr>
          <w:p w14:paraId="0AA363B9" w14:textId="127B1BD6"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9,447 </w:t>
            </w:r>
          </w:p>
        </w:tc>
      </w:tr>
      <w:tr w:rsidR="00B76D69" w:rsidRPr="00E80B25" w14:paraId="43F90957" w14:textId="77777777" w:rsidTr="00B76D69">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C4F0A8" w14:textId="77777777" w:rsidR="00B76D69" w:rsidRPr="00E80B25" w:rsidRDefault="00B76D69" w:rsidP="00B76D69">
            <w:pPr>
              <w:spacing w:after="0" w:line="240" w:lineRule="auto"/>
              <w:ind w:right="57"/>
              <w:contextualSpacing/>
              <w:rPr>
                <w:rFonts w:ascii="Arial" w:hAnsi="Arial" w:cs="Arial"/>
                <w:b/>
                <w:bCs/>
                <w:color w:val="000000"/>
                <w:sz w:val="19"/>
                <w:szCs w:val="19"/>
              </w:rPr>
            </w:pPr>
            <w:r w:rsidRPr="00E80B25">
              <w:rPr>
                <w:rFonts w:ascii="Arial" w:hAnsi="Arial" w:cs="Arial"/>
                <w:b/>
                <w:bCs/>
                <w:color w:val="000000"/>
                <w:sz w:val="19"/>
                <w:szCs w:val="19"/>
              </w:rPr>
              <w:t>CALABARZON</w:t>
            </w:r>
          </w:p>
        </w:tc>
        <w:tc>
          <w:tcPr>
            <w:tcW w:w="683" w:type="pct"/>
            <w:tcBorders>
              <w:top w:val="nil"/>
              <w:left w:val="nil"/>
              <w:bottom w:val="single" w:sz="4" w:space="0" w:color="000000"/>
              <w:right w:val="single" w:sz="4" w:space="0" w:color="000000"/>
            </w:tcBorders>
            <w:shd w:val="clear" w:color="BFBFBF" w:fill="BFBFBF"/>
            <w:vAlign w:val="center"/>
            <w:hideMark/>
          </w:tcPr>
          <w:p w14:paraId="0B514569" w14:textId="3BB83424"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4,490 </w:t>
            </w:r>
          </w:p>
        </w:tc>
        <w:tc>
          <w:tcPr>
            <w:tcW w:w="682" w:type="pct"/>
            <w:tcBorders>
              <w:top w:val="nil"/>
              <w:left w:val="nil"/>
              <w:bottom w:val="single" w:sz="4" w:space="0" w:color="000000"/>
              <w:right w:val="single" w:sz="4" w:space="0" w:color="000000"/>
            </w:tcBorders>
            <w:shd w:val="clear" w:color="BFBFBF" w:fill="BFBFBF"/>
            <w:vAlign w:val="center"/>
            <w:hideMark/>
          </w:tcPr>
          <w:p w14:paraId="47E08198" w14:textId="56B719B1"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2,718 </w:t>
            </w:r>
          </w:p>
        </w:tc>
        <w:tc>
          <w:tcPr>
            <w:tcW w:w="683" w:type="pct"/>
            <w:tcBorders>
              <w:top w:val="nil"/>
              <w:left w:val="nil"/>
              <w:bottom w:val="single" w:sz="4" w:space="0" w:color="000000"/>
              <w:right w:val="single" w:sz="4" w:space="0" w:color="000000"/>
            </w:tcBorders>
            <w:shd w:val="clear" w:color="BFBFBF" w:fill="BFBFBF"/>
            <w:vAlign w:val="center"/>
            <w:hideMark/>
          </w:tcPr>
          <w:p w14:paraId="0AD883C2" w14:textId="0E3F90CE"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16,145 </w:t>
            </w:r>
          </w:p>
        </w:tc>
        <w:tc>
          <w:tcPr>
            <w:tcW w:w="681" w:type="pct"/>
            <w:tcBorders>
              <w:top w:val="nil"/>
              <w:left w:val="nil"/>
              <w:bottom w:val="single" w:sz="4" w:space="0" w:color="000000"/>
              <w:right w:val="single" w:sz="4" w:space="0" w:color="000000"/>
            </w:tcBorders>
            <w:shd w:val="clear" w:color="BFBFBF" w:fill="BFBFBF"/>
            <w:vAlign w:val="center"/>
            <w:hideMark/>
          </w:tcPr>
          <w:p w14:paraId="2F434D4B" w14:textId="391C4B9B"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9,447 </w:t>
            </w:r>
          </w:p>
        </w:tc>
      </w:tr>
      <w:tr w:rsidR="00B76D69" w:rsidRPr="00E80B25" w14:paraId="4A59EC7E" w14:textId="77777777" w:rsidTr="00B76D69">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8394E" w14:textId="77777777" w:rsidR="00B76D69" w:rsidRPr="00E80B25" w:rsidRDefault="00B76D69" w:rsidP="00B76D69">
            <w:pPr>
              <w:spacing w:after="0" w:line="240" w:lineRule="auto"/>
              <w:ind w:right="57"/>
              <w:contextualSpacing/>
              <w:rPr>
                <w:rFonts w:ascii="Arial" w:hAnsi="Arial" w:cs="Arial"/>
                <w:b/>
                <w:bCs/>
                <w:color w:val="000000"/>
                <w:sz w:val="19"/>
                <w:szCs w:val="19"/>
              </w:rPr>
            </w:pPr>
            <w:r w:rsidRPr="00E80B25">
              <w:rPr>
                <w:rFonts w:ascii="Arial" w:hAnsi="Arial" w:cs="Arial"/>
                <w:b/>
                <w:bCs/>
                <w:color w:val="000000"/>
                <w:sz w:val="19"/>
                <w:szCs w:val="19"/>
              </w:rPr>
              <w:t>Batangas</w:t>
            </w:r>
          </w:p>
        </w:tc>
        <w:tc>
          <w:tcPr>
            <w:tcW w:w="683" w:type="pct"/>
            <w:tcBorders>
              <w:top w:val="nil"/>
              <w:left w:val="nil"/>
              <w:bottom w:val="single" w:sz="4" w:space="0" w:color="000000"/>
              <w:right w:val="single" w:sz="4" w:space="0" w:color="000000"/>
            </w:tcBorders>
            <w:shd w:val="clear" w:color="D8D8D8" w:fill="D8D8D8"/>
            <w:vAlign w:val="center"/>
            <w:hideMark/>
          </w:tcPr>
          <w:p w14:paraId="3EEB31FD" w14:textId="6FA5ED5A"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4,324 </w:t>
            </w:r>
          </w:p>
        </w:tc>
        <w:tc>
          <w:tcPr>
            <w:tcW w:w="682" w:type="pct"/>
            <w:tcBorders>
              <w:top w:val="nil"/>
              <w:left w:val="nil"/>
              <w:bottom w:val="single" w:sz="4" w:space="0" w:color="000000"/>
              <w:right w:val="single" w:sz="4" w:space="0" w:color="000000"/>
            </w:tcBorders>
            <w:shd w:val="clear" w:color="D8D8D8" w:fill="D8D8D8"/>
            <w:vAlign w:val="center"/>
            <w:hideMark/>
          </w:tcPr>
          <w:p w14:paraId="5FE989C7" w14:textId="67D976BE"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2,571 </w:t>
            </w:r>
          </w:p>
        </w:tc>
        <w:tc>
          <w:tcPr>
            <w:tcW w:w="683" w:type="pct"/>
            <w:tcBorders>
              <w:top w:val="nil"/>
              <w:left w:val="nil"/>
              <w:bottom w:val="single" w:sz="4" w:space="0" w:color="000000"/>
              <w:right w:val="single" w:sz="4" w:space="0" w:color="000000"/>
            </w:tcBorders>
            <w:shd w:val="clear" w:color="D8D8D8" w:fill="D8D8D8"/>
            <w:vAlign w:val="center"/>
            <w:hideMark/>
          </w:tcPr>
          <w:p w14:paraId="1D579374" w14:textId="610D9489"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15,532 </w:t>
            </w:r>
          </w:p>
        </w:tc>
        <w:tc>
          <w:tcPr>
            <w:tcW w:w="681" w:type="pct"/>
            <w:tcBorders>
              <w:top w:val="nil"/>
              <w:left w:val="nil"/>
              <w:bottom w:val="single" w:sz="4" w:space="0" w:color="000000"/>
              <w:right w:val="single" w:sz="4" w:space="0" w:color="000000"/>
            </w:tcBorders>
            <w:shd w:val="clear" w:color="D8D8D8" w:fill="D8D8D8"/>
            <w:vAlign w:val="center"/>
            <w:hideMark/>
          </w:tcPr>
          <w:p w14:paraId="43C07BCB" w14:textId="20D22A57"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8,903 </w:t>
            </w:r>
          </w:p>
        </w:tc>
      </w:tr>
      <w:tr w:rsidR="00B76D69" w:rsidRPr="00E80B25" w14:paraId="62CF6B88"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D27E21" w14:textId="77777777" w:rsidR="00B76D69" w:rsidRPr="00E80B25" w:rsidRDefault="00B76D69" w:rsidP="00B76D69">
            <w:pPr>
              <w:spacing w:after="0" w:line="240" w:lineRule="auto"/>
              <w:ind w:right="57"/>
              <w:contextualSpacing/>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noWrap/>
            <w:vAlign w:val="center"/>
            <w:hideMark/>
          </w:tcPr>
          <w:p w14:paraId="043DA876" w14:textId="77777777" w:rsidR="00B76D69" w:rsidRPr="00E80B25" w:rsidRDefault="00B76D69" w:rsidP="00B76D69">
            <w:pPr>
              <w:spacing w:after="0" w:line="240" w:lineRule="auto"/>
              <w:ind w:right="57"/>
              <w:contextualSpacing/>
              <w:rPr>
                <w:rFonts w:ascii="Arial" w:hAnsi="Arial" w:cs="Arial"/>
                <w:color w:val="000000"/>
                <w:sz w:val="19"/>
                <w:szCs w:val="19"/>
              </w:rPr>
            </w:pPr>
            <w:r w:rsidRPr="00E80B25">
              <w:rPr>
                <w:rFonts w:ascii="Arial" w:hAnsi="Arial" w:cs="Arial"/>
                <w:color w:val="000000"/>
                <w:sz w:val="19"/>
                <w:szCs w:val="19"/>
              </w:rPr>
              <w:t>Agoncillo</w:t>
            </w:r>
          </w:p>
        </w:tc>
        <w:tc>
          <w:tcPr>
            <w:tcW w:w="683" w:type="pct"/>
            <w:tcBorders>
              <w:top w:val="nil"/>
              <w:left w:val="nil"/>
              <w:bottom w:val="single" w:sz="4" w:space="0" w:color="000000"/>
              <w:right w:val="single" w:sz="4" w:space="0" w:color="000000"/>
            </w:tcBorders>
            <w:shd w:val="clear" w:color="auto" w:fill="auto"/>
            <w:noWrap/>
            <w:vAlign w:val="center"/>
            <w:hideMark/>
          </w:tcPr>
          <w:p w14:paraId="4C745CB5" w14:textId="6A8545F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1,054 </w:t>
            </w:r>
          </w:p>
        </w:tc>
        <w:tc>
          <w:tcPr>
            <w:tcW w:w="682" w:type="pct"/>
            <w:tcBorders>
              <w:top w:val="nil"/>
              <w:left w:val="nil"/>
              <w:bottom w:val="single" w:sz="4" w:space="0" w:color="000000"/>
              <w:right w:val="single" w:sz="4" w:space="0" w:color="000000"/>
            </w:tcBorders>
            <w:shd w:val="clear" w:color="auto" w:fill="auto"/>
            <w:noWrap/>
            <w:vAlign w:val="center"/>
            <w:hideMark/>
          </w:tcPr>
          <w:p w14:paraId="27155B2E" w14:textId="64A4F5B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398 </w:t>
            </w:r>
          </w:p>
        </w:tc>
        <w:tc>
          <w:tcPr>
            <w:tcW w:w="683" w:type="pct"/>
            <w:tcBorders>
              <w:top w:val="nil"/>
              <w:left w:val="nil"/>
              <w:bottom w:val="single" w:sz="4" w:space="0" w:color="000000"/>
              <w:right w:val="single" w:sz="4" w:space="0" w:color="000000"/>
            </w:tcBorders>
            <w:shd w:val="clear" w:color="auto" w:fill="auto"/>
            <w:noWrap/>
            <w:vAlign w:val="center"/>
            <w:hideMark/>
          </w:tcPr>
          <w:p w14:paraId="7957BBDD" w14:textId="2F8FA27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4,024 </w:t>
            </w:r>
          </w:p>
        </w:tc>
        <w:tc>
          <w:tcPr>
            <w:tcW w:w="681" w:type="pct"/>
            <w:tcBorders>
              <w:top w:val="nil"/>
              <w:left w:val="nil"/>
              <w:bottom w:val="single" w:sz="4" w:space="0" w:color="000000"/>
              <w:right w:val="single" w:sz="4" w:space="0" w:color="000000"/>
            </w:tcBorders>
            <w:shd w:val="clear" w:color="auto" w:fill="auto"/>
            <w:noWrap/>
            <w:vAlign w:val="center"/>
            <w:hideMark/>
          </w:tcPr>
          <w:p w14:paraId="35CF0A6B" w14:textId="5C83653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1,394 </w:t>
            </w:r>
          </w:p>
        </w:tc>
      </w:tr>
      <w:tr w:rsidR="00B76D69" w:rsidRPr="00E80B25" w14:paraId="699DAE10"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D373E" w14:textId="77777777" w:rsidR="00B76D69" w:rsidRPr="00E80B25" w:rsidRDefault="00B76D69" w:rsidP="00B76D69">
            <w:pPr>
              <w:spacing w:after="0" w:line="240" w:lineRule="auto"/>
              <w:ind w:right="57"/>
              <w:contextualSpacing/>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noWrap/>
            <w:vAlign w:val="center"/>
            <w:hideMark/>
          </w:tcPr>
          <w:p w14:paraId="751D2282" w14:textId="77777777" w:rsidR="00B76D69" w:rsidRPr="00E80B25" w:rsidRDefault="00B76D69" w:rsidP="00B76D69">
            <w:pPr>
              <w:spacing w:after="0" w:line="240" w:lineRule="auto"/>
              <w:ind w:right="57"/>
              <w:contextualSpacing/>
              <w:rPr>
                <w:rFonts w:ascii="Arial" w:hAnsi="Arial" w:cs="Arial"/>
                <w:color w:val="000000"/>
                <w:sz w:val="19"/>
                <w:szCs w:val="19"/>
              </w:rPr>
            </w:pPr>
            <w:r w:rsidRPr="00E80B25">
              <w:rPr>
                <w:rFonts w:ascii="Arial" w:hAnsi="Arial" w:cs="Arial"/>
                <w:color w:val="000000"/>
                <w:sz w:val="19"/>
                <w:szCs w:val="19"/>
              </w:rPr>
              <w:t>Alitagtag</w:t>
            </w:r>
          </w:p>
        </w:tc>
        <w:tc>
          <w:tcPr>
            <w:tcW w:w="683" w:type="pct"/>
            <w:tcBorders>
              <w:top w:val="nil"/>
              <w:left w:val="nil"/>
              <w:bottom w:val="single" w:sz="4" w:space="0" w:color="000000"/>
              <w:right w:val="single" w:sz="4" w:space="0" w:color="000000"/>
            </w:tcBorders>
            <w:shd w:val="clear" w:color="auto" w:fill="auto"/>
            <w:noWrap/>
            <w:vAlign w:val="center"/>
            <w:hideMark/>
          </w:tcPr>
          <w:p w14:paraId="79C1BF06" w14:textId="23FBDF1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79 </w:t>
            </w:r>
          </w:p>
        </w:tc>
        <w:tc>
          <w:tcPr>
            <w:tcW w:w="682" w:type="pct"/>
            <w:tcBorders>
              <w:top w:val="nil"/>
              <w:left w:val="nil"/>
              <w:bottom w:val="single" w:sz="4" w:space="0" w:color="000000"/>
              <w:right w:val="single" w:sz="4" w:space="0" w:color="000000"/>
            </w:tcBorders>
            <w:shd w:val="clear" w:color="auto" w:fill="auto"/>
            <w:noWrap/>
            <w:vAlign w:val="center"/>
            <w:hideMark/>
          </w:tcPr>
          <w:p w14:paraId="18CA354E" w14:textId="19C7B1B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42 </w:t>
            </w:r>
          </w:p>
        </w:tc>
        <w:tc>
          <w:tcPr>
            <w:tcW w:w="683" w:type="pct"/>
            <w:tcBorders>
              <w:top w:val="nil"/>
              <w:left w:val="nil"/>
              <w:bottom w:val="single" w:sz="4" w:space="0" w:color="000000"/>
              <w:right w:val="single" w:sz="4" w:space="0" w:color="000000"/>
            </w:tcBorders>
            <w:shd w:val="clear" w:color="auto" w:fill="auto"/>
            <w:noWrap/>
            <w:vAlign w:val="center"/>
            <w:hideMark/>
          </w:tcPr>
          <w:p w14:paraId="206BA903" w14:textId="7A1C395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233 </w:t>
            </w:r>
          </w:p>
        </w:tc>
        <w:tc>
          <w:tcPr>
            <w:tcW w:w="681" w:type="pct"/>
            <w:tcBorders>
              <w:top w:val="nil"/>
              <w:left w:val="nil"/>
              <w:bottom w:val="single" w:sz="4" w:space="0" w:color="000000"/>
              <w:right w:val="single" w:sz="4" w:space="0" w:color="000000"/>
            </w:tcBorders>
            <w:shd w:val="clear" w:color="auto" w:fill="auto"/>
            <w:noWrap/>
            <w:vAlign w:val="center"/>
            <w:hideMark/>
          </w:tcPr>
          <w:p w14:paraId="5D3F89FE" w14:textId="073FC0F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115 </w:t>
            </w:r>
          </w:p>
        </w:tc>
      </w:tr>
      <w:tr w:rsidR="00B76D69" w:rsidRPr="00E80B25" w14:paraId="458E08DC"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2B7F04"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5CB4A92C"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Balayan</w:t>
            </w:r>
          </w:p>
        </w:tc>
        <w:tc>
          <w:tcPr>
            <w:tcW w:w="683" w:type="pct"/>
            <w:tcBorders>
              <w:top w:val="nil"/>
              <w:left w:val="nil"/>
              <w:bottom w:val="single" w:sz="4" w:space="0" w:color="000000"/>
              <w:right w:val="single" w:sz="4" w:space="0" w:color="000000"/>
            </w:tcBorders>
            <w:shd w:val="clear" w:color="auto" w:fill="auto"/>
            <w:noWrap/>
            <w:vAlign w:val="center"/>
            <w:hideMark/>
          </w:tcPr>
          <w:p w14:paraId="19CAEC55" w14:textId="5981C68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71 </w:t>
            </w:r>
          </w:p>
        </w:tc>
        <w:tc>
          <w:tcPr>
            <w:tcW w:w="682" w:type="pct"/>
            <w:tcBorders>
              <w:top w:val="nil"/>
              <w:left w:val="nil"/>
              <w:bottom w:val="single" w:sz="4" w:space="0" w:color="000000"/>
              <w:right w:val="single" w:sz="4" w:space="0" w:color="000000"/>
            </w:tcBorders>
            <w:shd w:val="clear" w:color="auto" w:fill="auto"/>
            <w:noWrap/>
            <w:vAlign w:val="center"/>
            <w:hideMark/>
          </w:tcPr>
          <w:p w14:paraId="18D92936" w14:textId="31AA964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60 </w:t>
            </w:r>
          </w:p>
        </w:tc>
        <w:tc>
          <w:tcPr>
            <w:tcW w:w="683" w:type="pct"/>
            <w:tcBorders>
              <w:top w:val="nil"/>
              <w:left w:val="nil"/>
              <w:bottom w:val="single" w:sz="4" w:space="0" w:color="000000"/>
              <w:right w:val="single" w:sz="4" w:space="0" w:color="000000"/>
            </w:tcBorders>
            <w:shd w:val="clear" w:color="auto" w:fill="auto"/>
            <w:noWrap/>
            <w:vAlign w:val="center"/>
            <w:hideMark/>
          </w:tcPr>
          <w:p w14:paraId="5E0EB629" w14:textId="30344C8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234 </w:t>
            </w:r>
          </w:p>
        </w:tc>
        <w:tc>
          <w:tcPr>
            <w:tcW w:w="681" w:type="pct"/>
            <w:tcBorders>
              <w:top w:val="nil"/>
              <w:left w:val="nil"/>
              <w:bottom w:val="single" w:sz="4" w:space="0" w:color="000000"/>
              <w:right w:val="single" w:sz="4" w:space="0" w:color="000000"/>
            </w:tcBorders>
            <w:shd w:val="clear" w:color="auto" w:fill="auto"/>
            <w:noWrap/>
            <w:vAlign w:val="center"/>
            <w:hideMark/>
          </w:tcPr>
          <w:p w14:paraId="756F2FEA" w14:textId="5A8C15D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205 </w:t>
            </w:r>
          </w:p>
        </w:tc>
      </w:tr>
      <w:tr w:rsidR="00B76D69" w:rsidRPr="00E80B25" w14:paraId="2AD771F4"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F6CCA4"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3B159EEC"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Balete</w:t>
            </w:r>
          </w:p>
        </w:tc>
        <w:tc>
          <w:tcPr>
            <w:tcW w:w="683" w:type="pct"/>
            <w:tcBorders>
              <w:top w:val="nil"/>
              <w:left w:val="nil"/>
              <w:bottom w:val="single" w:sz="4" w:space="0" w:color="000000"/>
              <w:right w:val="single" w:sz="4" w:space="0" w:color="000000"/>
            </w:tcBorders>
            <w:shd w:val="clear" w:color="auto" w:fill="auto"/>
            <w:noWrap/>
            <w:vAlign w:val="center"/>
            <w:hideMark/>
          </w:tcPr>
          <w:p w14:paraId="477E9A93" w14:textId="515CF1E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6 </w:t>
            </w:r>
          </w:p>
        </w:tc>
        <w:tc>
          <w:tcPr>
            <w:tcW w:w="682" w:type="pct"/>
            <w:tcBorders>
              <w:top w:val="nil"/>
              <w:left w:val="nil"/>
              <w:bottom w:val="single" w:sz="4" w:space="0" w:color="000000"/>
              <w:right w:val="single" w:sz="4" w:space="0" w:color="000000"/>
            </w:tcBorders>
            <w:shd w:val="clear" w:color="auto" w:fill="auto"/>
            <w:noWrap/>
            <w:vAlign w:val="center"/>
            <w:hideMark/>
          </w:tcPr>
          <w:p w14:paraId="5EFCE73F" w14:textId="13586C8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274040AB" w14:textId="4A410A0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19 </w:t>
            </w:r>
          </w:p>
        </w:tc>
        <w:tc>
          <w:tcPr>
            <w:tcW w:w="681" w:type="pct"/>
            <w:tcBorders>
              <w:top w:val="nil"/>
              <w:left w:val="nil"/>
              <w:bottom w:val="single" w:sz="4" w:space="0" w:color="000000"/>
              <w:right w:val="single" w:sz="4" w:space="0" w:color="000000"/>
            </w:tcBorders>
            <w:shd w:val="clear" w:color="auto" w:fill="auto"/>
            <w:noWrap/>
            <w:vAlign w:val="center"/>
            <w:hideMark/>
          </w:tcPr>
          <w:p w14:paraId="66FD9F5C" w14:textId="6C0E5641"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11 </w:t>
            </w:r>
          </w:p>
        </w:tc>
      </w:tr>
      <w:tr w:rsidR="00B76D69" w:rsidRPr="00E80B25" w14:paraId="7037AC4A"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B55D7"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D58D56C"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Batangas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6400728A" w14:textId="6377AB77"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93 </w:t>
            </w:r>
          </w:p>
        </w:tc>
        <w:tc>
          <w:tcPr>
            <w:tcW w:w="682" w:type="pct"/>
            <w:tcBorders>
              <w:top w:val="nil"/>
              <w:left w:val="nil"/>
              <w:bottom w:val="single" w:sz="4" w:space="0" w:color="000000"/>
              <w:right w:val="single" w:sz="4" w:space="0" w:color="000000"/>
            </w:tcBorders>
            <w:shd w:val="clear" w:color="auto" w:fill="auto"/>
            <w:noWrap/>
            <w:vAlign w:val="center"/>
            <w:hideMark/>
          </w:tcPr>
          <w:p w14:paraId="0036FDF7" w14:textId="3FB8E16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65 </w:t>
            </w:r>
          </w:p>
        </w:tc>
        <w:tc>
          <w:tcPr>
            <w:tcW w:w="683" w:type="pct"/>
            <w:tcBorders>
              <w:top w:val="nil"/>
              <w:left w:val="nil"/>
              <w:bottom w:val="single" w:sz="4" w:space="0" w:color="000000"/>
              <w:right w:val="single" w:sz="4" w:space="0" w:color="000000"/>
            </w:tcBorders>
            <w:shd w:val="clear" w:color="auto" w:fill="auto"/>
            <w:noWrap/>
            <w:vAlign w:val="center"/>
            <w:hideMark/>
          </w:tcPr>
          <w:p w14:paraId="58B99A70" w14:textId="5C28C15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336 </w:t>
            </w:r>
          </w:p>
        </w:tc>
        <w:tc>
          <w:tcPr>
            <w:tcW w:w="681" w:type="pct"/>
            <w:tcBorders>
              <w:top w:val="nil"/>
              <w:left w:val="nil"/>
              <w:bottom w:val="single" w:sz="4" w:space="0" w:color="000000"/>
              <w:right w:val="single" w:sz="4" w:space="0" w:color="000000"/>
            </w:tcBorders>
            <w:shd w:val="clear" w:color="auto" w:fill="auto"/>
            <w:noWrap/>
            <w:vAlign w:val="center"/>
            <w:hideMark/>
          </w:tcPr>
          <w:p w14:paraId="63668CE2" w14:textId="0422E3F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229 </w:t>
            </w:r>
          </w:p>
        </w:tc>
      </w:tr>
      <w:tr w:rsidR="00B76D69" w:rsidRPr="00E80B25" w14:paraId="59F3858E"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D98C32"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0EE410A4"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Bauan</w:t>
            </w:r>
          </w:p>
        </w:tc>
        <w:tc>
          <w:tcPr>
            <w:tcW w:w="683" w:type="pct"/>
            <w:tcBorders>
              <w:top w:val="nil"/>
              <w:left w:val="nil"/>
              <w:bottom w:val="single" w:sz="4" w:space="0" w:color="000000"/>
              <w:right w:val="single" w:sz="4" w:space="0" w:color="000000"/>
            </w:tcBorders>
            <w:shd w:val="clear" w:color="auto" w:fill="auto"/>
            <w:noWrap/>
            <w:vAlign w:val="center"/>
            <w:hideMark/>
          </w:tcPr>
          <w:p w14:paraId="5E5F1913" w14:textId="26E8DD6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123 </w:t>
            </w:r>
          </w:p>
        </w:tc>
        <w:tc>
          <w:tcPr>
            <w:tcW w:w="682" w:type="pct"/>
            <w:tcBorders>
              <w:top w:val="nil"/>
              <w:left w:val="nil"/>
              <w:bottom w:val="single" w:sz="4" w:space="0" w:color="000000"/>
              <w:right w:val="single" w:sz="4" w:space="0" w:color="000000"/>
            </w:tcBorders>
            <w:shd w:val="clear" w:color="auto" w:fill="auto"/>
            <w:noWrap/>
            <w:vAlign w:val="center"/>
            <w:hideMark/>
          </w:tcPr>
          <w:p w14:paraId="0151E245" w14:textId="782909C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71 </w:t>
            </w:r>
          </w:p>
        </w:tc>
        <w:tc>
          <w:tcPr>
            <w:tcW w:w="683" w:type="pct"/>
            <w:tcBorders>
              <w:top w:val="nil"/>
              <w:left w:val="nil"/>
              <w:bottom w:val="single" w:sz="4" w:space="0" w:color="000000"/>
              <w:right w:val="single" w:sz="4" w:space="0" w:color="000000"/>
            </w:tcBorders>
            <w:shd w:val="clear" w:color="auto" w:fill="auto"/>
            <w:noWrap/>
            <w:vAlign w:val="center"/>
            <w:hideMark/>
          </w:tcPr>
          <w:p w14:paraId="3D6227EA" w14:textId="0B6B800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471 </w:t>
            </w:r>
          </w:p>
        </w:tc>
        <w:tc>
          <w:tcPr>
            <w:tcW w:w="681" w:type="pct"/>
            <w:tcBorders>
              <w:top w:val="nil"/>
              <w:left w:val="nil"/>
              <w:bottom w:val="single" w:sz="4" w:space="0" w:color="000000"/>
              <w:right w:val="single" w:sz="4" w:space="0" w:color="000000"/>
            </w:tcBorders>
            <w:shd w:val="clear" w:color="auto" w:fill="auto"/>
            <w:noWrap/>
            <w:vAlign w:val="center"/>
            <w:hideMark/>
          </w:tcPr>
          <w:p w14:paraId="79A21459" w14:textId="3B7F0EA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258 </w:t>
            </w:r>
          </w:p>
        </w:tc>
      </w:tr>
      <w:tr w:rsidR="00B76D69" w:rsidRPr="00E80B25" w14:paraId="0C4D6E12"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76FBA"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2B6615ED"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Calaca</w:t>
            </w:r>
          </w:p>
        </w:tc>
        <w:tc>
          <w:tcPr>
            <w:tcW w:w="683" w:type="pct"/>
            <w:tcBorders>
              <w:top w:val="nil"/>
              <w:left w:val="nil"/>
              <w:bottom w:val="single" w:sz="4" w:space="0" w:color="000000"/>
              <w:right w:val="single" w:sz="4" w:space="0" w:color="000000"/>
            </w:tcBorders>
            <w:shd w:val="clear" w:color="auto" w:fill="auto"/>
            <w:noWrap/>
            <w:vAlign w:val="center"/>
            <w:hideMark/>
          </w:tcPr>
          <w:p w14:paraId="0663F98C" w14:textId="4B3B452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323 </w:t>
            </w:r>
          </w:p>
        </w:tc>
        <w:tc>
          <w:tcPr>
            <w:tcW w:w="682" w:type="pct"/>
            <w:tcBorders>
              <w:top w:val="nil"/>
              <w:left w:val="nil"/>
              <w:bottom w:val="single" w:sz="4" w:space="0" w:color="000000"/>
              <w:right w:val="single" w:sz="4" w:space="0" w:color="000000"/>
            </w:tcBorders>
            <w:shd w:val="clear" w:color="auto" w:fill="auto"/>
            <w:noWrap/>
            <w:vAlign w:val="center"/>
            <w:hideMark/>
          </w:tcPr>
          <w:p w14:paraId="4469182C" w14:textId="6791F8F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282 </w:t>
            </w:r>
          </w:p>
        </w:tc>
        <w:tc>
          <w:tcPr>
            <w:tcW w:w="683" w:type="pct"/>
            <w:tcBorders>
              <w:top w:val="nil"/>
              <w:left w:val="nil"/>
              <w:bottom w:val="single" w:sz="4" w:space="0" w:color="000000"/>
              <w:right w:val="single" w:sz="4" w:space="0" w:color="000000"/>
            </w:tcBorders>
            <w:shd w:val="clear" w:color="auto" w:fill="auto"/>
            <w:noWrap/>
            <w:vAlign w:val="center"/>
            <w:hideMark/>
          </w:tcPr>
          <w:p w14:paraId="0ED11F30" w14:textId="718BA171"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1,134 </w:t>
            </w:r>
          </w:p>
        </w:tc>
        <w:tc>
          <w:tcPr>
            <w:tcW w:w="681" w:type="pct"/>
            <w:tcBorders>
              <w:top w:val="nil"/>
              <w:left w:val="nil"/>
              <w:bottom w:val="single" w:sz="4" w:space="0" w:color="000000"/>
              <w:right w:val="single" w:sz="4" w:space="0" w:color="000000"/>
            </w:tcBorders>
            <w:shd w:val="clear" w:color="auto" w:fill="auto"/>
            <w:noWrap/>
            <w:vAlign w:val="center"/>
            <w:hideMark/>
          </w:tcPr>
          <w:p w14:paraId="07A627B1" w14:textId="0CB2982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977 </w:t>
            </w:r>
          </w:p>
        </w:tc>
      </w:tr>
      <w:tr w:rsidR="00B76D69" w:rsidRPr="00E80B25" w14:paraId="5C7A9D32"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467EE"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1F93E291"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Calatagan</w:t>
            </w:r>
          </w:p>
        </w:tc>
        <w:tc>
          <w:tcPr>
            <w:tcW w:w="683" w:type="pct"/>
            <w:tcBorders>
              <w:top w:val="nil"/>
              <w:left w:val="nil"/>
              <w:bottom w:val="single" w:sz="4" w:space="0" w:color="000000"/>
              <w:right w:val="single" w:sz="4" w:space="0" w:color="000000"/>
            </w:tcBorders>
            <w:shd w:val="clear" w:color="auto" w:fill="auto"/>
            <w:noWrap/>
            <w:vAlign w:val="center"/>
            <w:hideMark/>
          </w:tcPr>
          <w:p w14:paraId="076784A2" w14:textId="09732BE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47 </w:t>
            </w:r>
          </w:p>
        </w:tc>
        <w:tc>
          <w:tcPr>
            <w:tcW w:w="682" w:type="pct"/>
            <w:tcBorders>
              <w:top w:val="nil"/>
              <w:left w:val="nil"/>
              <w:bottom w:val="single" w:sz="4" w:space="0" w:color="000000"/>
              <w:right w:val="single" w:sz="4" w:space="0" w:color="000000"/>
            </w:tcBorders>
            <w:shd w:val="clear" w:color="auto" w:fill="auto"/>
            <w:noWrap/>
            <w:vAlign w:val="center"/>
            <w:hideMark/>
          </w:tcPr>
          <w:p w14:paraId="2957F7EB" w14:textId="210FB79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34 </w:t>
            </w:r>
          </w:p>
        </w:tc>
        <w:tc>
          <w:tcPr>
            <w:tcW w:w="683" w:type="pct"/>
            <w:tcBorders>
              <w:top w:val="nil"/>
              <w:left w:val="nil"/>
              <w:bottom w:val="single" w:sz="4" w:space="0" w:color="000000"/>
              <w:right w:val="single" w:sz="4" w:space="0" w:color="000000"/>
            </w:tcBorders>
            <w:shd w:val="clear" w:color="auto" w:fill="auto"/>
            <w:noWrap/>
            <w:vAlign w:val="center"/>
            <w:hideMark/>
          </w:tcPr>
          <w:p w14:paraId="2ECECDA3" w14:textId="17F2723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180 </w:t>
            </w:r>
          </w:p>
        </w:tc>
        <w:tc>
          <w:tcPr>
            <w:tcW w:w="681" w:type="pct"/>
            <w:tcBorders>
              <w:top w:val="nil"/>
              <w:left w:val="nil"/>
              <w:bottom w:val="single" w:sz="4" w:space="0" w:color="000000"/>
              <w:right w:val="single" w:sz="4" w:space="0" w:color="000000"/>
            </w:tcBorders>
            <w:shd w:val="clear" w:color="auto" w:fill="auto"/>
            <w:noWrap/>
            <w:vAlign w:val="center"/>
            <w:hideMark/>
          </w:tcPr>
          <w:p w14:paraId="4EB3A2D5" w14:textId="295295B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111 </w:t>
            </w:r>
          </w:p>
        </w:tc>
      </w:tr>
      <w:tr w:rsidR="00B76D69" w:rsidRPr="00E80B25" w14:paraId="707A4813"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D5C81"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3B02BCCC"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Cuenca</w:t>
            </w:r>
          </w:p>
        </w:tc>
        <w:tc>
          <w:tcPr>
            <w:tcW w:w="683" w:type="pct"/>
            <w:tcBorders>
              <w:top w:val="nil"/>
              <w:left w:val="nil"/>
              <w:bottom w:val="single" w:sz="4" w:space="0" w:color="000000"/>
              <w:right w:val="single" w:sz="4" w:space="0" w:color="000000"/>
            </w:tcBorders>
            <w:shd w:val="clear" w:color="auto" w:fill="auto"/>
            <w:noWrap/>
            <w:vAlign w:val="center"/>
            <w:hideMark/>
          </w:tcPr>
          <w:p w14:paraId="7311A237" w14:textId="1AB9366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42 </w:t>
            </w:r>
          </w:p>
        </w:tc>
        <w:tc>
          <w:tcPr>
            <w:tcW w:w="682" w:type="pct"/>
            <w:tcBorders>
              <w:top w:val="nil"/>
              <w:left w:val="nil"/>
              <w:bottom w:val="single" w:sz="4" w:space="0" w:color="000000"/>
              <w:right w:val="single" w:sz="4" w:space="0" w:color="000000"/>
            </w:tcBorders>
            <w:shd w:val="clear" w:color="auto" w:fill="auto"/>
            <w:noWrap/>
            <w:vAlign w:val="center"/>
            <w:hideMark/>
          </w:tcPr>
          <w:p w14:paraId="06891C75" w14:textId="05FECEB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16 </w:t>
            </w:r>
          </w:p>
        </w:tc>
        <w:tc>
          <w:tcPr>
            <w:tcW w:w="683" w:type="pct"/>
            <w:tcBorders>
              <w:top w:val="nil"/>
              <w:left w:val="nil"/>
              <w:bottom w:val="single" w:sz="4" w:space="0" w:color="000000"/>
              <w:right w:val="single" w:sz="4" w:space="0" w:color="000000"/>
            </w:tcBorders>
            <w:shd w:val="clear" w:color="auto" w:fill="auto"/>
            <w:noWrap/>
            <w:vAlign w:val="center"/>
            <w:hideMark/>
          </w:tcPr>
          <w:p w14:paraId="55156D60" w14:textId="5A551E0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146 </w:t>
            </w:r>
          </w:p>
        </w:tc>
        <w:tc>
          <w:tcPr>
            <w:tcW w:w="681" w:type="pct"/>
            <w:tcBorders>
              <w:top w:val="nil"/>
              <w:left w:val="nil"/>
              <w:bottom w:val="single" w:sz="4" w:space="0" w:color="000000"/>
              <w:right w:val="single" w:sz="4" w:space="0" w:color="000000"/>
            </w:tcBorders>
            <w:shd w:val="clear" w:color="auto" w:fill="auto"/>
            <w:noWrap/>
            <w:vAlign w:val="center"/>
            <w:hideMark/>
          </w:tcPr>
          <w:p w14:paraId="3211D08C" w14:textId="012CD2A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58 </w:t>
            </w:r>
          </w:p>
        </w:tc>
      </w:tr>
      <w:tr w:rsidR="00B76D69" w:rsidRPr="00E80B25" w14:paraId="5C29A476"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BEA1B"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15C0C230"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Ibaan</w:t>
            </w:r>
          </w:p>
        </w:tc>
        <w:tc>
          <w:tcPr>
            <w:tcW w:w="683" w:type="pct"/>
            <w:tcBorders>
              <w:top w:val="nil"/>
              <w:left w:val="nil"/>
              <w:bottom w:val="single" w:sz="4" w:space="0" w:color="000000"/>
              <w:right w:val="single" w:sz="4" w:space="0" w:color="000000"/>
            </w:tcBorders>
            <w:shd w:val="clear" w:color="auto" w:fill="auto"/>
            <w:noWrap/>
            <w:vAlign w:val="center"/>
            <w:hideMark/>
          </w:tcPr>
          <w:p w14:paraId="1EE65DA4" w14:textId="4BD320F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95 </w:t>
            </w:r>
          </w:p>
        </w:tc>
        <w:tc>
          <w:tcPr>
            <w:tcW w:w="682" w:type="pct"/>
            <w:tcBorders>
              <w:top w:val="nil"/>
              <w:left w:val="nil"/>
              <w:bottom w:val="single" w:sz="4" w:space="0" w:color="000000"/>
              <w:right w:val="single" w:sz="4" w:space="0" w:color="000000"/>
            </w:tcBorders>
            <w:shd w:val="clear" w:color="auto" w:fill="auto"/>
            <w:noWrap/>
            <w:vAlign w:val="center"/>
            <w:hideMark/>
          </w:tcPr>
          <w:p w14:paraId="06A32AE2" w14:textId="7FDEEFF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78 </w:t>
            </w:r>
          </w:p>
        </w:tc>
        <w:tc>
          <w:tcPr>
            <w:tcW w:w="683" w:type="pct"/>
            <w:tcBorders>
              <w:top w:val="nil"/>
              <w:left w:val="nil"/>
              <w:bottom w:val="single" w:sz="4" w:space="0" w:color="000000"/>
              <w:right w:val="single" w:sz="4" w:space="0" w:color="000000"/>
            </w:tcBorders>
            <w:shd w:val="clear" w:color="auto" w:fill="auto"/>
            <w:noWrap/>
            <w:vAlign w:val="center"/>
            <w:hideMark/>
          </w:tcPr>
          <w:p w14:paraId="3CB0CC76" w14:textId="742522F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372 </w:t>
            </w:r>
          </w:p>
        </w:tc>
        <w:tc>
          <w:tcPr>
            <w:tcW w:w="681" w:type="pct"/>
            <w:tcBorders>
              <w:top w:val="nil"/>
              <w:left w:val="nil"/>
              <w:bottom w:val="single" w:sz="4" w:space="0" w:color="000000"/>
              <w:right w:val="single" w:sz="4" w:space="0" w:color="000000"/>
            </w:tcBorders>
            <w:shd w:val="clear" w:color="auto" w:fill="auto"/>
            <w:noWrap/>
            <w:vAlign w:val="center"/>
            <w:hideMark/>
          </w:tcPr>
          <w:p w14:paraId="65A092B9" w14:textId="1030268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271 </w:t>
            </w:r>
          </w:p>
        </w:tc>
      </w:tr>
      <w:tr w:rsidR="00B76D69" w:rsidRPr="00E80B25" w14:paraId="2B763CBE"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73A3A"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78A1AA78"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Laurel</w:t>
            </w:r>
          </w:p>
        </w:tc>
        <w:tc>
          <w:tcPr>
            <w:tcW w:w="683" w:type="pct"/>
            <w:tcBorders>
              <w:top w:val="nil"/>
              <w:left w:val="nil"/>
              <w:bottom w:val="single" w:sz="4" w:space="0" w:color="000000"/>
              <w:right w:val="single" w:sz="4" w:space="0" w:color="000000"/>
            </w:tcBorders>
            <w:shd w:val="clear" w:color="auto" w:fill="auto"/>
            <w:noWrap/>
            <w:vAlign w:val="center"/>
            <w:hideMark/>
          </w:tcPr>
          <w:p w14:paraId="6D15B0E8" w14:textId="0378889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1,283 </w:t>
            </w:r>
          </w:p>
        </w:tc>
        <w:tc>
          <w:tcPr>
            <w:tcW w:w="682" w:type="pct"/>
            <w:tcBorders>
              <w:top w:val="nil"/>
              <w:left w:val="nil"/>
              <w:bottom w:val="single" w:sz="4" w:space="0" w:color="000000"/>
              <w:right w:val="single" w:sz="4" w:space="0" w:color="000000"/>
            </w:tcBorders>
            <w:shd w:val="clear" w:color="auto" w:fill="auto"/>
            <w:noWrap/>
            <w:vAlign w:val="center"/>
            <w:hideMark/>
          </w:tcPr>
          <w:p w14:paraId="7430A319" w14:textId="6E29680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776 </w:t>
            </w:r>
          </w:p>
        </w:tc>
        <w:tc>
          <w:tcPr>
            <w:tcW w:w="683" w:type="pct"/>
            <w:tcBorders>
              <w:top w:val="nil"/>
              <w:left w:val="nil"/>
              <w:bottom w:val="single" w:sz="4" w:space="0" w:color="000000"/>
              <w:right w:val="single" w:sz="4" w:space="0" w:color="000000"/>
            </w:tcBorders>
            <w:shd w:val="clear" w:color="auto" w:fill="auto"/>
            <w:noWrap/>
            <w:vAlign w:val="center"/>
            <w:hideMark/>
          </w:tcPr>
          <w:p w14:paraId="08EDE8CD" w14:textId="09178E0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4,556 </w:t>
            </w:r>
          </w:p>
        </w:tc>
        <w:tc>
          <w:tcPr>
            <w:tcW w:w="681" w:type="pct"/>
            <w:tcBorders>
              <w:top w:val="nil"/>
              <w:left w:val="nil"/>
              <w:bottom w:val="single" w:sz="4" w:space="0" w:color="000000"/>
              <w:right w:val="single" w:sz="4" w:space="0" w:color="000000"/>
            </w:tcBorders>
            <w:shd w:val="clear" w:color="auto" w:fill="auto"/>
            <w:noWrap/>
            <w:vAlign w:val="center"/>
            <w:hideMark/>
          </w:tcPr>
          <w:p w14:paraId="2A08B78C" w14:textId="1B91D47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2,625 </w:t>
            </w:r>
          </w:p>
        </w:tc>
      </w:tr>
      <w:tr w:rsidR="00B76D69" w:rsidRPr="00E80B25" w14:paraId="1FCBE254"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5186A"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886A114"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Lemery</w:t>
            </w:r>
          </w:p>
        </w:tc>
        <w:tc>
          <w:tcPr>
            <w:tcW w:w="683" w:type="pct"/>
            <w:tcBorders>
              <w:top w:val="nil"/>
              <w:left w:val="nil"/>
              <w:bottom w:val="single" w:sz="4" w:space="0" w:color="000000"/>
              <w:right w:val="single" w:sz="4" w:space="0" w:color="000000"/>
            </w:tcBorders>
            <w:shd w:val="clear" w:color="auto" w:fill="auto"/>
            <w:noWrap/>
            <w:vAlign w:val="center"/>
            <w:hideMark/>
          </w:tcPr>
          <w:p w14:paraId="6FDE5ECB" w14:textId="57C16F4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161 </w:t>
            </w:r>
          </w:p>
        </w:tc>
        <w:tc>
          <w:tcPr>
            <w:tcW w:w="682" w:type="pct"/>
            <w:tcBorders>
              <w:top w:val="nil"/>
              <w:left w:val="nil"/>
              <w:bottom w:val="single" w:sz="4" w:space="0" w:color="000000"/>
              <w:right w:val="single" w:sz="4" w:space="0" w:color="000000"/>
            </w:tcBorders>
            <w:shd w:val="clear" w:color="auto" w:fill="auto"/>
            <w:noWrap/>
            <w:vAlign w:val="center"/>
            <w:hideMark/>
          </w:tcPr>
          <w:p w14:paraId="40E78C7B" w14:textId="0AB4363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149 </w:t>
            </w:r>
          </w:p>
        </w:tc>
        <w:tc>
          <w:tcPr>
            <w:tcW w:w="683" w:type="pct"/>
            <w:tcBorders>
              <w:top w:val="nil"/>
              <w:left w:val="nil"/>
              <w:bottom w:val="single" w:sz="4" w:space="0" w:color="000000"/>
              <w:right w:val="single" w:sz="4" w:space="0" w:color="000000"/>
            </w:tcBorders>
            <w:shd w:val="clear" w:color="auto" w:fill="auto"/>
            <w:noWrap/>
            <w:vAlign w:val="center"/>
            <w:hideMark/>
          </w:tcPr>
          <w:p w14:paraId="0E05128B" w14:textId="1E4A9D6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595 </w:t>
            </w:r>
          </w:p>
        </w:tc>
        <w:tc>
          <w:tcPr>
            <w:tcW w:w="681" w:type="pct"/>
            <w:tcBorders>
              <w:top w:val="nil"/>
              <w:left w:val="nil"/>
              <w:bottom w:val="single" w:sz="4" w:space="0" w:color="000000"/>
              <w:right w:val="single" w:sz="4" w:space="0" w:color="000000"/>
            </w:tcBorders>
            <w:shd w:val="clear" w:color="auto" w:fill="auto"/>
            <w:noWrap/>
            <w:vAlign w:val="center"/>
            <w:hideMark/>
          </w:tcPr>
          <w:p w14:paraId="73A51963" w14:textId="7509315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545 </w:t>
            </w:r>
          </w:p>
        </w:tc>
      </w:tr>
      <w:tr w:rsidR="00B76D69" w:rsidRPr="00E80B25" w14:paraId="3D97C829"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671A0"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51320168"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Lian</w:t>
            </w:r>
          </w:p>
        </w:tc>
        <w:tc>
          <w:tcPr>
            <w:tcW w:w="683" w:type="pct"/>
            <w:tcBorders>
              <w:top w:val="nil"/>
              <w:left w:val="nil"/>
              <w:bottom w:val="single" w:sz="4" w:space="0" w:color="000000"/>
              <w:right w:val="single" w:sz="4" w:space="0" w:color="000000"/>
            </w:tcBorders>
            <w:shd w:val="clear" w:color="auto" w:fill="auto"/>
            <w:noWrap/>
            <w:vAlign w:val="center"/>
            <w:hideMark/>
          </w:tcPr>
          <w:p w14:paraId="066CDD68" w14:textId="1225AB1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20 </w:t>
            </w:r>
          </w:p>
        </w:tc>
        <w:tc>
          <w:tcPr>
            <w:tcW w:w="682" w:type="pct"/>
            <w:tcBorders>
              <w:top w:val="nil"/>
              <w:left w:val="nil"/>
              <w:bottom w:val="single" w:sz="4" w:space="0" w:color="000000"/>
              <w:right w:val="single" w:sz="4" w:space="0" w:color="000000"/>
            </w:tcBorders>
            <w:shd w:val="clear" w:color="auto" w:fill="auto"/>
            <w:noWrap/>
            <w:vAlign w:val="center"/>
            <w:hideMark/>
          </w:tcPr>
          <w:p w14:paraId="1976A478" w14:textId="072CCF9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19 </w:t>
            </w:r>
          </w:p>
        </w:tc>
        <w:tc>
          <w:tcPr>
            <w:tcW w:w="683" w:type="pct"/>
            <w:tcBorders>
              <w:top w:val="nil"/>
              <w:left w:val="nil"/>
              <w:bottom w:val="single" w:sz="4" w:space="0" w:color="000000"/>
              <w:right w:val="single" w:sz="4" w:space="0" w:color="000000"/>
            </w:tcBorders>
            <w:shd w:val="clear" w:color="auto" w:fill="auto"/>
            <w:noWrap/>
            <w:vAlign w:val="center"/>
            <w:hideMark/>
          </w:tcPr>
          <w:p w14:paraId="77904038" w14:textId="2DC8A7C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41 </w:t>
            </w:r>
          </w:p>
        </w:tc>
        <w:tc>
          <w:tcPr>
            <w:tcW w:w="681" w:type="pct"/>
            <w:tcBorders>
              <w:top w:val="nil"/>
              <w:left w:val="nil"/>
              <w:bottom w:val="single" w:sz="4" w:space="0" w:color="000000"/>
              <w:right w:val="single" w:sz="4" w:space="0" w:color="000000"/>
            </w:tcBorders>
            <w:shd w:val="clear" w:color="auto" w:fill="auto"/>
            <w:noWrap/>
            <w:vAlign w:val="center"/>
            <w:hideMark/>
          </w:tcPr>
          <w:p w14:paraId="73FCA01F" w14:textId="5F76C6F7"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38 </w:t>
            </w:r>
          </w:p>
        </w:tc>
      </w:tr>
      <w:tr w:rsidR="00B76D69" w:rsidRPr="00E80B25" w14:paraId="05A618A0"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6B353"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677A363D"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Lipa City</w:t>
            </w:r>
          </w:p>
        </w:tc>
        <w:tc>
          <w:tcPr>
            <w:tcW w:w="683" w:type="pct"/>
            <w:tcBorders>
              <w:top w:val="nil"/>
              <w:left w:val="nil"/>
              <w:bottom w:val="single" w:sz="4" w:space="0" w:color="000000"/>
              <w:right w:val="single" w:sz="4" w:space="0" w:color="000000"/>
            </w:tcBorders>
            <w:shd w:val="clear" w:color="auto" w:fill="auto"/>
            <w:noWrap/>
            <w:vAlign w:val="center"/>
            <w:hideMark/>
          </w:tcPr>
          <w:p w14:paraId="567FC01E" w14:textId="0C9E940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31 </w:t>
            </w:r>
          </w:p>
        </w:tc>
        <w:tc>
          <w:tcPr>
            <w:tcW w:w="682" w:type="pct"/>
            <w:tcBorders>
              <w:top w:val="nil"/>
              <w:left w:val="nil"/>
              <w:bottom w:val="single" w:sz="4" w:space="0" w:color="000000"/>
              <w:right w:val="single" w:sz="4" w:space="0" w:color="000000"/>
            </w:tcBorders>
            <w:shd w:val="clear" w:color="auto" w:fill="auto"/>
            <w:noWrap/>
            <w:vAlign w:val="center"/>
            <w:hideMark/>
          </w:tcPr>
          <w:p w14:paraId="7DFA1656" w14:textId="50A57DC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24 </w:t>
            </w:r>
          </w:p>
        </w:tc>
        <w:tc>
          <w:tcPr>
            <w:tcW w:w="683" w:type="pct"/>
            <w:tcBorders>
              <w:top w:val="nil"/>
              <w:left w:val="nil"/>
              <w:bottom w:val="single" w:sz="4" w:space="0" w:color="000000"/>
              <w:right w:val="single" w:sz="4" w:space="0" w:color="000000"/>
            </w:tcBorders>
            <w:shd w:val="clear" w:color="auto" w:fill="auto"/>
            <w:noWrap/>
            <w:vAlign w:val="center"/>
            <w:hideMark/>
          </w:tcPr>
          <w:p w14:paraId="7E37E078" w14:textId="75DEF4F1"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81 </w:t>
            </w:r>
          </w:p>
        </w:tc>
        <w:tc>
          <w:tcPr>
            <w:tcW w:w="681" w:type="pct"/>
            <w:tcBorders>
              <w:top w:val="nil"/>
              <w:left w:val="nil"/>
              <w:bottom w:val="single" w:sz="4" w:space="0" w:color="000000"/>
              <w:right w:val="single" w:sz="4" w:space="0" w:color="000000"/>
            </w:tcBorders>
            <w:shd w:val="clear" w:color="auto" w:fill="auto"/>
            <w:noWrap/>
            <w:vAlign w:val="center"/>
            <w:hideMark/>
          </w:tcPr>
          <w:p w14:paraId="40AB45EB" w14:textId="6139817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64 </w:t>
            </w:r>
          </w:p>
        </w:tc>
      </w:tr>
      <w:tr w:rsidR="00B76D69" w:rsidRPr="00E80B25" w14:paraId="4E492FAE"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B53D8"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5D9C5544"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Malvar</w:t>
            </w:r>
          </w:p>
        </w:tc>
        <w:tc>
          <w:tcPr>
            <w:tcW w:w="683" w:type="pct"/>
            <w:tcBorders>
              <w:top w:val="nil"/>
              <w:left w:val="nil"/>
              <w:bottom w:val="single" w:sz="4" w:space="0" w:color="000000"/>
              <w:right w:val="single" w:sz="4" w:space="0" w:color="000000"/>
            </w:tcBorders>
            <w:shd w:val="clear" w:color="auto" w:fill="auto"/>
            <w:noWrap/>
            <w:vAlign w:val="center"/>
            <w:hideMark/>
          </w:tcPr>
          <w:p w14:paraId="517FFCB3" w14:textId="230AE55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34 </w:t>
            </w:r>
          </w:p>
        </w:tc>
        <w:tc>
          <w:tcPr>
            <w:tcW w:w="682" w:type="pct"/>
            <w:tcBorders>
              <w:top w:val="nil"/>
              <w:left w:val="nil"/>
              <w:bottom w:val="single" w:sz="4" w:space="0" w:color="000000"/>
              <w:right w:val="single" w:sz="4" w:space="0" w:color="000000"/>
            </w:tcBorders>
            <w:shd w:val="clear" w:color="auto" w:fill="auto"/>
            <w:noWrap/>
            <w:vAlign w:val="center"/>
            <w:hideMark/>
          </w:tcPr>
          <w:p w14:paraId="360E478E" w14:textId="0893D73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33 </w:t>
            </w:r>
          </w:p>
        </w:tc>
        <w:tc>
          <w:tcPr>
            <w:tcW w:w="683" w:type="pct"/>
            <w:tcBorders>
              <w:top w:val="nil"/>
              <w:left w:val="nil"/>
              <w:bottom w:val="single" w:sz="4" w:space="0" w:color="000000"/>
              <w:right w:val="single" w:sz="4" w:space="0" w:color="000000"/>
            </w:tcBorders>
            <w:shd w:val="clear" w:color="auto" w:fill="auto"/>
            <w:noWrap/>
            <w:vAlign w:val="center"/>
            <w:hideMark/>
          </w:tcPr>
          <w:p w14:paraId="5CDBD4F9" w14:textId="55669A5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108 </w:t>
            </w:r>
          </w:p>
        </w:tc>
        <w:tc>
          <w:tcPr>
            <w:tcW w:w="681" w:type="pct"/>
            <w:tcBorders>
              <w:top w:val="nil"/>
              <w:left w:val="nil"/>
              <w:bottom w:val="single" w:sz="4" w:space="0" w:color="000000"/>
              <w:right w:val="single" w:sz="4" w:space="0" w:color="000000"/>
            </w:tcBorders>
            <w:shd w:val="clear" w:color="auto" w:fill="auto"/>
            <w:noWrap/>
            <w:vAlign w:val="center"/>
            <w:hideMark/>
          </w:tcPr>
          <w:p w14:paraId="78862BBF" w14:textId="21F531C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107 </w:t>
            </w:r>
          </w:p>
        </w:tc>
      </w:tr>
      <w:tr w:rsidR="00B76D69" w:rsidRPr="00E80B25" w14:paraId="01937D19"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B6F243"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D78DC31"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Nasugbu</w:t>
            </w:r>
          </w:p>
        </w:tc>
        <w:tc>
          <w:tcPr>
            <w:tcW w:w="683" w:type="pct"/>
            <w:tcBorders>
              <w:top w:val="nil"/>
              <w:left w:val="nil"/>
              <w:bottom w:val="single" w:sz="4" w:space="0" w:color="000000"/>
              <w:right w:val="single" w:sz="4" w:space="0" w:color="000000"/>
            </w:tcBorders>
            <w:shd w:val="clear" w:color="auto" w:fill="auto"/>
            <w:noWrap/>
            <w:vAlign w:val="center"/>
            <w:hideMark/>
          </w:tcPr>
          <w:p w14:paraId="30A41433" w14:textId="18787BC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91 </w:t>
            </w:r>
          </w:p>
        </w:tc>
        <w:tc>
          <w:tcPr>
            <w:tcW w:w="682" w:type="pct"/>
            <w:tcBorders>
              <w:top w:val="nil"/>
              <w:left w:val="nil"/>
              <w:bottom w:val="single" w:sz="4" w:space="0" w:color="000000"/>
              <w:right w:val="single" w:sz="4" w:space="0" w:color="000000"/>
            </w:tcBorders>
            <w:shd w:val="clear" w:color="auto" w:fill="auto"/>
            <w:noWrap/>
            <w:vAlign w:val="center"/>
            <w:hideMark/>
          </w:tcPr>
          <w:p w14:paraId="21A7BE8C" w14:textId="4BC44A3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3B45C86B" w14:textId="580E5C5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281 </w:t>
            </w:r>
          </w:p>
        </w:tc>
        <w:tc>
          <w:tcPr>
            <w:tcW w:w="681" w:type="pct"/>
            <w:tcBorders>
              <w:top w:val="nil"/>
              <w:left w:val="nil"/>
              <w:bottom w:val="single" w:sz="4" w:space="0" w:color="000000"/>
              <w:right w:val="single" w:sz="4" w:space="0" w:color="000000"/>
            </w:tcBorders>
            <w:shd w:val="clear" w:color="auto" w:fill="auto"/>
            <w:noWrap/>
            <w:vAlign w:val="center"/>
            <w:hideMark/>
          </w:tcPr>
          <w:p w14:paraId="7F267640" w14:textId="2089C2F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13 </w:t>
            </w:r>
          </w:p>
        </w:tc>
      </w:tr>
      <w:tr w:rsidR="00B76D69" w:rsidRPr="00E80B25" w14:paraId="68B28D79"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2E7B3"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5EF79AC"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Padre Garcia</w:t>
            </w:r>
          </w:p>
        </w:tc>
        <w:tc>
          <w:tcPr>
            <w:tcW w:w="683" w:type="pct"/>
            <w:tcBorders>
              <w:top w:val="nil"/>
              <w:left w:val="nil"/>
              <w:bottom w:val="single" w:sz="4" w:space="0" w:color="000000"/>
              <w:right w:val="single" w:sz="4" w:space="0" w:color="000000"/>
            </w:tcBorders>
            <w:shd w:val="clear" w:color="auto" w:fill="auto"/>
            <w:noWrap/>
            <w:vAlign w:val="center"/>
            <w:hideMark/>
          </w:tcPr>
          <w:p w14:paraId="0F1B90F2" w14:textId="2CBA775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13 </w:t>
            </w:r>
          </w:p>
        </w:tc>
        <w:tc>
          <w:tcPr>
            <w:tcW w:w="682" w:type="pct"/>
            <w:tcBorders>
              <w:top w:val="nil"/>
              <w:left w:val="nil"/>
              <w:bottom w:val="single" w:sz="4" w:space="0" w:color="000000"/>
              <w:right w:val="single" w:sz="4" w:space="0" w:color="000000"/>
            </w:tcBorders>
            <w:shd w:val="clear" w:color="auto" w:fill="auto"/>
            <w:noWrap/>
            <w:vAlign w:val="center"/>
            <w:hideMark/>
          </w:tcPr>
          <w:p w14:paraId="2F943A6E" w14:textId="5B3F307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 </w:t>
            </w:r>
          </w:p>
        </w:tc>
        <w:tc>
          <w:tcPr>
            <w:tcW w:w="683" w:type="pct"/>
            <w:tcBorders>
              <w:top w:val="nil"/>
              <w:left w:val="nil"/>
              <w:bottom w:val="single" w:sz="4" w:space="0" w:color="000000"/>
              <w:right w:val="single" w:sz="4" w:space="0" w:color="000000"/>
            </w:tcBorders>
            <w:shd w:val="clear" w:color="auto" w:fill="auto"/>
            <w:noWrap/>
            <w:vAlign w:val="center"/>
            <w:hideMark/>
          </w:tcPr>
          <w:p w14:paraId="64924F5F" w14:textId="5731F99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45 </w:t>
            </w:r>
          </w:p>
        </w:tc>
        <w:tc>
          <w:tcPr>
            <w:tcW w:w="681" w:type="pct"/>
            <w:tcBorders>
              <w:top w:val="nil"/>
              <w:left w:val="nil"/>
              <w:bottom w:val="single" w:sz="4" w:space="0" w:color="000000"/>
              <w:right w:val="single" w:sz="4" w:space="0" w:color="000000"/>
            </w:tcBorders>
            <w:shd w:val="clear" w:color="auto" w:fill="auto"/>
            <w:noWrap/>
            <w:vAlign w:val="center"/>
            <w:hideMark/>
          </w:tcPr>
          <w:p w14:paraId="5BFBDF4E" w14:textId="29EC35E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42 </w:t>
            </w:r>
          </w:p>
        </w:tc>
      </w:tr>
      <w:tr w:rsidR="00B76D69" w:rsidRPr="00E80B25" w14:paraId="01EB189C"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A4881"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AEC45C5"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Rosario</w:t>
            </w:r>
          </w:p>
        </w:tc>
        <w:tc>
          <w:tcPr>
            <w:tcW w:w="683" w:type="pct"/>
            <w:tcBorders>
              <w:top w:val="nil"/>
              <w:left w:val="nil"/>
              <w:bottom w:val="single" w:sz="4" w:space="0" w:color="000000"/>
              <w:right w:val="single" w:sz="4" w:space="0" w:color="000000"/>
            </w:tcBorders>
            <w:shd w:val="clear" w:color="auto" w:fill="auto"/>
            <w:noWrap/>
            <w:vAlign w:val="center"/>
            <w:hideMark/>
          </w:tcPr>
          <w:p w14:paraId="653D664A" w14:textId="0520F2F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13 </w:t>
            </w:r>
          </w:p>
        </w:tc>
        <w:tc>
          <w:tcPr>
            <w:tcW w:w="682" w:type="pct"/>
            <w:tcBorders>
              <w:top w:val="nil"/>
              <w:left w:val="nil"/>
              <w:bottom w:val="single" w:sz="4" w:space="0" w:color="000000"/>
              <w:right w:val="single" w:sz="4" w:space="0" w:color="000000"/>
            </w:tcBorders>
            <w:shd w:val="clear" w:color="auto" w:fill="auto"/>
            <w:noWrap/>
            <w:vAlign w:val="center"/>
            <w:hideMark/>
          </w:tcPr>
          <w:p w14:paraId="7F8A08E9" w14:textId="5179DF6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6D84BF4A" w14:textId="6D6493D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41 </w:t>
            </w:r>
          </w:p>
        </w:tc>
        <w:tc>
          <w:tcPr>
            <w:tcW w:w="681" w:type="pct"/>
            <w:tcBorders>
              <w:top w:val="nil"/>
              <w:left w:val="nil"/>
              <w:bottom w:val="single" w:sz="4" w:space="0" w:color="000000"/>
              <w:right w:val="single" w:sz="4" w:space="0" w:color="000000"/>
            </w:tcBorders>
            <w:shd w:val="clear" w:color="auto" w:fill="auto"/>
            <w:noWrap/>
            <w:vAlign w:val="center"/>
            <w:hideMark/>
          </w:tcPr>
          <w:p w14:paraId="18AB6269" w14:textId="2D79417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41 </w:t>
            </w:r>
          </w:p>
        </w:tc>
      </w:tr>
      <w:tr w:rsidR="00B76D69" w:rsidRPr="00E80B25" w14:paraId="445E3B48"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BD092"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D1D37D9"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San Jose</w:t>
            </w:r>
          </w:p>
        </w:tc>
        <w:tc>
          <w:tcPr>
            <w:tcW w:w="683" w:type="pct"/>
            <w:tcBorders>
              <w:top w:val="nil"/>
              <w:left w:val="nil"/>
              <w:bottom w:val="single" w:sz="4" w:space="0" w:color="000000"/>
              <w:right w:val="single" w:sz="4" w:space="0" w:color="000000"/>
            </w:tcBorders>
            <w:shd w:val="clear" w:color="auto" w:fill="auto"/>
            <w:noWrap/>
            <w:vAlign w:val="center"/>
            <w:hideMark/>
          </w:tcPr>
          <w:p w14:paraId="74F46342" w14:textId="664E6D9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47 </w:t>
            </w:r>
          </w:p>
        </w:tc>
        <w:tc>
          <w:tcPr>
            <w:tcW w:w="682" w:type="pct"/>
            <w:tcBorders>
              <w:top w:val="nil"/>
              <w:left w:val="nil"/>
              <w:bottom w:val="single" w:sz="4" w:space="0" w:color="000000"/>
              <w:right w:val="single" w:sz="4" w:space="0" w:color="000000"/>
            </w:tcBorders>
            <w:shd w:val="clear" w:color="auto" w:fill="auto"/>
            <w:noWrap/>
            <w:vAlign w:val="center"/>
            <w:hideMark/>
          </w:tcPr>
          <w:p w14:paraId="5E90DC9A" w14:textId="10BB2BD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42 </w:t>
            </w:r>
          </w:p>
        </w:tc>
        <w:tc>
          <w:tcPr>
            <w:tcW w:w="683" w:type="pct"/>
            <w:tcBorders>
              <w:top w:val="nil"/>
              <w:left w:val="nil"/>
              <w:bottom w:val="single" w:sz="4" w:space="0" w:color="000000"/>
              <w:right w:val="single" w:sz="4" w:space="0" w:color="000000"/>
            </w:tcBorders>
            <w:shd w:val="clear" w:color="auto" w:fill="auto"/>
            <w:noWrap/>
            <w:vAlign w:val="center"/>
            <w:hideMark/>
          </w:tcPr>
          <w:p w14:paraId="766BE313" w14:textId="6AEF341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168 </w:t>
            </w:r>
          </w:p>
        </w:tc>
        <w:tc>
          <w:tcPr>
            <w:tcW w:w="681" w:type="pct"/>
            <w:tcBorders>
              <w:top w:val="nil"/>
              <w:left w:val="nil"/>
              <w:bottom w:val="single" w:sz="4" w:space="0" w:color="000000"/>
              <w:right w:val="single" w:sz="4" w:space="0" w:color="000000"/>
            </w:tcBorders>
            <w:shd w:val="clear" w:color="auto" w:fill="auto"/>
            <w:noWrap/>
            <w:vAlign w:val="center"/>
            <w:hideMark/>
          </w:tcPr>
          <w:p w14:paraId="23F335A8" w14:textId="3DEE967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147 </w:t>
            </w:r>
          </w:p>
        </w:tc>
      </w:tr>
      <w:tr w:rsidR="00B76D69" w:rsidRPr="00E80B25" w14:paraId="78B13FFC"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51D68"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3B162055"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San Luis</w:t>
            </w:r>
          </w:p>
        </w:tc>
        <w:tc>
          <w:tcPr>
            <w:tcW w:w="683" w:type="pct"/>
            <w:tcBorders>
              <w:top w:val="nil"/>
              <w:left w:val="nil"/>
              <w:bottom w:val="single" w:sz="4" w:space="0" w:color="000000"/>
              <w:right w:val="single" w:sz="4" w:space="0" w:color="000000"/>
            </w:tcBorders>
            <w:shd w:val="clear" w:color="auto" w:fill="auto"/>
            <w:noWrap/>
            <w:vAlign w:val="center"/>
            <w:hideMark/>
          </w:tcPr>
          <w:p w14:paraId="5AE338F7" w14:textId="1775B3F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126 </w:t>
            </w:r>
          </w:p>
        </w:tc>
        <w:tc>
          <w:tcPr>
            <w:tcW w:w="682" w:type="pct"/>
            <w:tcBorders>
              <w:top w:val="nil"/>
              <w:left w:val="nil"/>
              <w:bottom w:val="single" w:sz="4" w:space="0" w:color="000000"/>
              <w:right w:val="single" w:sz="4" w:space="0" w:color="000000"/>
            </w:tcBorders>
            <w:shd w:val="clear" w:color="auto" w:fill="auto"/>
            <w:noWrap/>
            <w:vAlign w:val="center"/>
            <w:hideMark/>
          </w:tcPr>
          <w:p w14:paraId="5A0D3EA2" w14:textId="29BA104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120 </w:t>
            </w:r>
          </w:p>
        </w:tc>
        <w:tc>
          <w:tcPr>
            <w:tcW w:w="683" w:type="pct"/>
            <w:tcBorders>
              <w:top w:val="nil"/>
              <w:left w:val="nil"/>
              <w:bottom w:val="single" w:sz="4" w:space="0" w:color="000000"/>
              <w:right w:val="single" w:sz="4" w:space="0" w:color="000000"/>
            </w:tcBorders>
            <w:shd w:val="clear" w:color="auto" w:fill="auto"/>
            <w:noWrap/>
            <w:vAlign w:val="center"/>
            <w:hideMark/>
          </w:tcPr>
          <w:p w14:paraId="4928C410" w14:textId="62AA7B5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482 </w:t>
            </w:r>
          </w:p>
        </w:tc>
        <w:tc>
          <w:tcPr>
            <w:tcW w:w="681" w:type="pct"/>
            <w:tcBorders>
              <w:top w:val="nil"/>
              <w:left w:val="nil"/>
              <w:bottom w:val="single" w:sz="4" w:space="0" w:color="000000"/>
              <w:right w:val="single" w:sz="4" w:space="0" w:color="000000"/>
            </w:tcBorders>
            <w:shd w:val="clear" w:color="auto" w:fill="auto"/>
            <w:noWrap/>
            <w:vAlign w:val="center"/>
            <w:hideMark/>
          </w:tcPr>
          <w:p w14:paraId="3BF67347" w14:textId="6A772BC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455 </w:t>
            </w:r>
          </w:p>
        </w:tc>
      </w:tr>
      <w:tr w:rsidR="00B76D69" w:rsidRPr="00E80B25" w14:paraId="09DCEB77"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F0948B"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227F64DA"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San Nicolas</w:t>
            </w:r>
          </w:p>
        </w:tc>
        <w:tc>
          <w:tcPr>
            <w:tcW w:w="683" w:type="pct"/>
            <w:tcBorders>
              <w:top w:val="nil"/>
              <w:left w:val="nil"/>
              <w:bottom w:val="single" w:sz="4" w:space="0" w:color="000000"/>
              <w:right w:val="single" w:sz="4" w:space="0" w:color="000000"/>
            </w:tcBorders>
            <w:shd w:val="clear" w:color="auto" w:fill="auto"/>
            <w:noWrap/>
            <w:vAlign w:val="center"/>
            <w:hideMark/>
          </w:tcPr>
          <w:p w14:paraId="0C4CB632" w14:textId="3AB5090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101 </w:t>
            </w:r>
          </w:p>
        </w:tc>
        <w:tc>
          <w:tcPr>
            <w:tcW w:w="682" w:type="pct"/>
            <w:tcBorders>
              <w:top w:val="nil"/>
              <w:left w:val="nil"/>
              <w:bottom w:val="single" w:sz="4" w:space="0" w:color="000000"/>
              <w:right w:val="single" w:sz="4" w:space="0" w:color="000000"/>
            </w:tcBorders>
            <w:shd w:val="clear" w:color="auto" w:fill="auto"/>
            <w:noWrap/>
            <w:vAlign w:val="center"/>
            <w:hideMark/>
          </w:tcPr>
          <w:p w14:paraId="75F65C13" w14:textId="15C9A90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73 </w:t>
            </w:r>
          </w:p>
        </w:tc>
        <w:tc>
          <w:tcPr>
            <w:tcW w:w="683" w:type="pct"/>
            <w:tcBorders>
              <w:top w:val="nil"/>
              <w:left w:val="nil"/>
              <w:bottom w:val="single" w:sz="4" w:space="0" w:color="000000"/>
              <w:right w:val="single" w:sz="4" w:space="0" w:color="000000"/>
            </w:tcBorders>
            <w:shd w:val="clear" w:color="auto" w:fill="auto"/>
            <w:noWrap/>
            <w:vAlign w:val="center"/>
            <w:hideMark/>
          </w:tcPr>
          <w:p w14:paraId="073742C9" w14:textId="0754603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395 </w:t>
            </w:r>
          </w:p>
        </w:tc>
        <w:tc>
          <w:tcPr>
            <w:tcW w:w="681" w:type="pct"/>
            <w:tcBorders>
              <w:top w:val="nil"/>
              <w:left w:val="nil"/>
              <w:bottom w:val="single" w:sz="4" w:space="0" w:color="000000"/>
              <w:right w:val="single" w:sz="4" w:space="0" w:color="000000"/>
            </w:tcBorders>
            <w:shd w:val="clear" w:color="auto" w:fill="auto"/>
            <w:noWrap/>
            <w:vAlign w:val="center"/>
            <w:hideMark/>
          </w:tcPr>
          <w:p w14:paraId="6E09D27D" w14:textId="4258FB9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253 </w:t>
            </w:r>
          </w:p>
        </w:tc>
      </w:tr>
      <w:tr w:rsidR="00B76D69" w:rsidRPr="00E80B25" w14:paraId="0059872C"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1F6FD"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2CAD420B"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San Pascual</w:t>
            </w:r>
          </w:p>
        </w:tc>
        <w:tc>
          <w:tcPr>
            <w:tcW w:w="683" w:type="pct"/>
            <w:tcBorders>
              <w:top w:val="nil"/>
              <w:left w:val="nil"/>
              <w:bottom w:val="single" w:sz="4" w:space="0" w:color="000000"/>
              <w:right w:val="single" w:sz="4" w:space="0" w:color="000000"/>
            </w:tcBorders>
            <w:shd w:val="clear" w:color="auto" w:fill="auto"/>
            <w:noWrap/>
            <w:vAlign w:val="center"/>
            <w:hideMark/>
          </w:tcPr>
          <w:p w14:paraId="0DCB7CD6" w14:textId="5074BCB7"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85 </w:t>
            </w:r>
          </w:p>
        </w:tc>
        <w:tc>
          <w:tcPr>
            <w:tcW w:w="682" w:type="pct"/>
            <w:tcBorders>
              <w:top w:val="nil"/>
              <w:left w:val="nil"/>
              <w:bottom w:val="single" w:sz="4" w:space="0" w:color="000000"/>
              <w:right w:val="single" w:sz="4" w:space="0" w:color="000000"/>
            </w:tcBorders>
            <w:shd w:val="clear" w:color="auto" w:fill="auto"/>
            <w:noWrap/>
            <w:vAlign w:val="center"/>
            <w:hideMark/>
          </w:tcPr>
          <w:p w14:paraId="5280D33D" w14:textId="4118EB4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23 </w:t>
            </w:r>
          </w:p>
        </w:tc>
        <w:tc>
          <w:tcPr>
            <w:tcW w:w="683" w:type="pct"/>
            <w:tcBorders>
              <w:top w:val="nil"/>
              <w:left w:val="nil"/>
              <w:bottom w:val="single" w:sz="4" w:space="0" w:color="000000"/>
              <w:right w:val="single" w:sz="4" w:space="0" w:color="000000"/>
            </w:tcBorders>
            <w:shd w:val="clear" w:color="auto" w:fill="auto"/>
            <w:noWrap/>
            <w:vAlign w:val="center"/>
            <w:hideMark/>
          </w:tcPr>
          <w:p w14:paraId="3334BF86" w14:textId="6B057E3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145 </w:t>
            </w:r>
          </w:p>
        </w:tc>
        <w:tc>
          <w:tcPr>
            <w:tcW w:w="681" w:type="pct"/>
            <w:tcBorders>
              <w:top w:val="nil"/>
              <w:left w:val="nil"/>
              <w:bottom w:val="single" w:sz="4" w:space="0" w:color="000000"/>
              <w:right w:val="single" w:sz="4" w:space="0" w:color="000000"/>
            </w:tcBorders>
            <w:shd w:val="clear" w:color="auto" w:fill="auto"/>
            <w:noWrap/>
            <w:vAlign w:val="center"/>
            <w:hideMark/>
          </w:tcPr>
          <w:p w14:paraId="09A454E5" w14:textId="757382C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78 </w:t>
            </w:r>
          </w:p>
        </w:tc>
      </w:tr>
      <w:tr w:rsidR="00B76D69" w:rsidRPr="00E80B25" w14:paraId="1E906787"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35C62"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671BD452"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Santo Tomas</w:t>
            </w:r>
          </w:p>
        </w:tc>
        <w:tc>
          <w:tcPr>
            <w:tcW w:w="683" w:type="pct"/>
            <w:tcBorders>
              <w:top w:val="nil"/>
              <w:left w:val="nil"/>
              <w:bottom w:val="single" w:sz="4" w:space="0" w:color="000000"/>
              <w:right w:val="single" w:sz="4" w:space="0" w:color="000000"/>
            </w:tcBorders>
            <w:shd w:val="clear" w:color="auto" w:fill="auto"/>
            <w:noWrap/>
            <w:vAlign w:val="center"/>
            <w:hideMark/>
          </w:tcPr>
          <w:p w14:paraId="31AD4942" w14:textId="7D37390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55 </w:t>
            </w:r>
          </w:p>
        </w:tc>
        <w:tc>
          <w:tcPr>
            <w:tcW w:w="682" w:type="pct"/>
            <w:tcBorders>
              <w:top w:val="nil"/>
              <w:left w:val="nil"/>
              <w:bottom w:val="single" w:sz="4" w:space="0" w:color="000000"/>
              <w:right w:val="single" w:sz="4" w:space="0" w:color="000000"/>
            </w:tcBorders>
            <w:shd w:val="clear" w:color="auto" w:fill="auto"/>
            <w:noWrap/>
            <w:vAlign w:val="center"/>
            <w:hideMark/>
          </w:tcPr>
          <w:p w14:paraId="5FE03926" w14:textId="7BE90B8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39 </w:t>
            </w:r>
          </w:p>
        </w:tc>
        <w:tc>
          <w:tcPr>
            <w:tcW w:w="683" w:type="pct"/>
            <w:tcBorders>
              <w:top w:val="nil"/>
              <w:left w:val="nil"/>
              <w:bottom w:val="single" w:sz="4" w:space="0" w:color="000000"/>
              <w:right w:val="single" w:sz="4" w:space="0" w:color="000000"/>
            </w:tcBorders>
            <w:shd w:val="clear" w:color="auto" w:fill="auto"/>
            <w:noWrap/>
            <w:vAlign w:val="center"/>
            <w:hideMark/>
          </w:tcPr>
          <w:p w14:paraId="37FD4E48" w14:textId="43C7C84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221 </w:t>
            </w:r>
          </w:p>
        </w:tc>
        <w:tc>
          <w:tcPr>
            <w:tcW w:w="681" w:type="pct"/>
            <w:tcBorders>
              <w:top w:val="nil"/>
              <w:left w:val="nil"/>
              <w:bottom w:val="single" w:sz="4" w:space="0" w:color="000000"/>
              <w:right w:val="single" w:sz="4" w:space="0" w:color="000000"/>
            </w:tcBorders>
            <w:shd w:val="clear" w:color="auto" w:fill="auto"/>
            <w:noWrap/>
            <w:vAlign w:val="center"/>
            <w:hideMark/>
          </w:tcPr>
          <w:p w14:paraId="0BB0F414" w14:textId="37DDE92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163 </w:t>
            </w:r>
          </w:p>
        </w:tc>
      </w:tr>
      <w:tr w:rsidR="00B76D69" w:rsidRPr="00E80B25" w14:paraId="4F8C8587"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06BBA"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50919590"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Taal</w:t>
            </w:r>
          </w:p>
        </w:tc>
        <w:tc>
          <w:tcPr>
            <w:tcW w:w="683" w:type="pct"/>
            <w:tcBorders>
              <w:top w:val="nil"/>
              <w:left w:val="nil"/>
              <w:bottom w:val="single" w:sz="4" w:space="0" w:color="000000"/>
              <w:right w:val="single" w:sz="4" w:space="0" w:color="000000"/>
            </w:tcBorders>
            <w:shd w:val="clear" w:color="auto" w:fill="auto"/>
            <w:noWrap/>
            <w:vAlign w:val="center"/>
            <w:hideMark/>
          </w:tcPr>
          <w:p w14:paraId="7C238ABA" w14:textId="52C9774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86 </w:t>
            </w:r>
          </w:p>
        </w:tc>
        <w:tc>
          <w:tcPr>
            <w:tcW w:w="682" w:type="pct"/>
            <w:tcBorders>
              <w:top w:val="nil"/>
              <w:left w:val="nil"/>
              <w:bottom w:val="single" w:sz="4" w:space="0" w:color="000000"/>
              <w:right w:val="single" w:sz="4" w:space="0" w:color="000000"/>
            </w:tcBorders>
            <w:shd w:val="clear" w:color="auto" w:fill="auto"/>
            <w:noWrap/>
            <w:vAlign w:val="center"/>
            <w:hideMark/>
          </w:tcPr>
          <w:p w14:paraId="7A8E0477" w14:textId="724C324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31 </w:t>
            </w:r>
          </w:p>
        </w:tc>
        <w:tc>
          <w:tcPr>
            <w:tcW w:w="683" w:type="pct"/>
            <w:tcBorders>
              <w:top w:val="nil"/>
              <w:left w:val="nil"/>
              <w:bottom w:val="single" w:sz="4" w:space="0" w:color="000000"/>
              <w:right w:val="single" w:sz="4" w:space="0" w:color="000000"/>
            </w:tcBorders>
            <w:shd w:val="clear" w:color="auto" w:fill="auto"/>
            <w:noWrap/>
            <w:vAlign w:val="center"/>
            <w:hideMark/>
          </w:tcPr>
          <w:p w14:paraId="354E5606" w14:textId="00F130C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269 </w:t>
            </w:r>
          </w:p>
        </w:tc>
        <w:tc>
          <w:tcPr>
            <w:tcW w:w="681" w:type="pct"/>
            <w:tcBorders>
              <w:top w:val="nil"/>
              <w:left w:val="nil"/>
              <w:bottom w:val="single" w:sz="4" w:space="0" w:color="000000"/>
              <w:right w:val="single" w:sz="4" w:space="0" w:color="000000"/>
            </w:tcBorders>
            <w:shd w:val="clear" w:color="auto" w:fill="auto"/>
            <w:noWrap/>
            <w:vAlign w:val="center"/>
            <w:hideMark/>
          </w:tcPr>
          <w:p w14:paraId="1946E359" w14:textId="62C315D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105 </w:t>
            </w:r>
          </w:p>
        </w:tc>
      </w:tr>
      <w:tr w:rsidR="00B76D69" w:rsidRPr="00E80B25" w14:paraId="43922D8B"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B6EB9"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F039183"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City of Tanauan</w:t>
            </w:r>
          </w:p>
        </w:tc>
        <w:tc>
          <w:tcPr>
            <w:tcW w:w="683" w:type="pct"/>
            <w:tcBorders>
              <w:top w:val="nil"/>
              <w:left w:val="nil"/>
              <w:bottom w:val="single" w:sz="4" w:space="0" w:color="000000"/>
              <w:right w:val="single" w:sz="4" w:space="0" w:color="000000"/>
            </w:tcBorders>
            <w:shd w:val="clear" w:color="auto" w:fill="auto"/>
            <w:noWrap/>
            <w:vAlign w:val="center"/>
            <w:hideMark/>
          </w:tcPr>
          <w:p w14:paraId="56F2346B" w14:textId="29C606D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221 </w:t>
            </w:r>
          </w:p>
        </w:tc>
        <w:tc>
          <w:tcPr>
            <w:tcW w:w="682" w:type="pct"/>
            <w:tcBorders>
              <w:top w:val="nil"/>
              <w:left w:val="nil"/>
              <w:bottom w:val="single" w:sz="4" w:space="0" w:color="000000"/>
              <w:right w:val="single" w:sz="4" w:space="0" w:color="000000"/>
            </w:tcBorders>
            <w:shd w:val="clear" w:color="auto" w:fill="auto"/>
            <w:noWrap/>
            <w:vAlign w:val="center"/>
            <w:hideMark/>
          </w:tcPr>
          <w:p w14:paraId="24D1C0F1" w14:textId="17BA845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151 </w:t>
            </w:r>
          </w:p>
        </w:tc>
        <w:tc>
          <w:tcPr>
            <w:tcW w:w="683" w:type="pct"/>
            <w:tcBorders>
              <w:top w:val="nil"/>
              <w:left w:val="nil"/>
              <w:bottom w:val="single" w:sz="4" w:space="0" w:color="000000"/>
              <w:right w:val="single" w:sz="4" w:space="0" w:color="000000"/>
            </w:tcBorders>
            <w:shd w:val="clear" w:color="auto" w:fill="auto"/>
            <w:noWrap/>
            <w:vAlign w:val="center"/>
            <w:hideMark/>
          </w:tcPr>
          <w:p w14:paraId="1DE3AFC0" w14:textId="3892639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870 </w:t>
            </w:r>
          </w:p>
        </w:tc>
        <w:tc>
          <w:tcPr>
            <w:tcW w:w="681" w:type="pct"/>
            <w:tcBorders>
              <w:top w:val="nil"/>
              <w:left w:val="nil"/>
              <w:bottom w:val="single" w:sz="4" w:space="0" w:color="000000"/>
              <w:right w:val="single" w:sz="4" w:space="0" w:color="000000"/>
            </w:tcBorders>
            <w:shd w:val="clear" w:color="auto" w:fill="auto"/>
            <w:noWrap/>
            <w:vAlign w:val="center"/>
            <w:hideMark/>
          </w:tcPr>
          <w:p w14:paraId="42DA1631" w14:textId="2249F19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566 </w:t>
            </w:r>
          </w:p>
        </w:tc>
      </w:tr>
      <w:tr w:rsidR="00B76D69" w:rsidRPr="00E80B25" w14:paraId="268CE511"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E9FBDF"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007073B5"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Taysan</w:t>
            </w:r>
          </w:p>
        </w:tc>
        <w:tc>
          <w:tcPr>
            <w:tcW w:w="683" w:type="pct"/>
            <w:tcBorders>
              <w:top w:val="nil"/>
              <w:left w:val="nil"/>
              <w:bottom w:val="single" w:sz="4" w:space="0" w:color="000000"/>
              <w:right w:val="single" w:sz="4" w:space="0" w:color="000000"/>
            </w:tcBorders>
            <w:shd w:val="clear" w:color="auto" w:fill="auto"/>
            <w:noWrap/>
            <w:vAlign w:val="center"/>
            <w:hideMark/>
          </w:tcPr>
          <w:p w14:paraId="7513841F" w14:textId="2B5D41E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10 </w:t>
            </w:r>
          </w:p>
        </w:tc>
        <w:tc>
          <w:tcPr>
            <w:tcW w:w="682" w:type="pct"/>
            <w:tcBorders>
              <w:top w:val="nil"/>
              <w:left w:val="nil"/>
              <w:bottom w:val="single" w:sz="4" w:space="0" w:color="000000"/>
              <w:right w:val="single" w:sz="4" w:space="0" w:color="000000"/>
            </w:tcBorders>
            <w:shd w:val="clear" w:color="auto" w:fill="auto"/>
            <w:noWrap/>
            <w:vAlign w:val="center"/>
            <w:hideMark/>
          </w:tcPr>
          <w:p w14:paraId="08C0A143" w14:textId="66BDBA47"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60F73A11" w14:textId="7680BA5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26 </w:t>
            </w:r>
          </w:p>
        </w:tc>
        <w:tc>
          <w:tcPr>
            <w:tcW w:w="681" w:type="pct"/>
            <w:tcBorders>
              <w:top w:val="nil"/>
              <w:left w:val="nil"/>
              <w:bottom w:val="single" w:sz="4" w:space="0" w:color="000000"/>
              <w:right w:val="single" w:sz="4" w:space="0" w:color="000000"/>
            </w:tcBorders>
            <w:shd w:val="clear" w:color="auto" w:fill="auto"/>
            <w:noWrap/>
            <w:vAlign w:val="center"/>
            <w:hideMark/>
          </w:tcPr>
          <w:p w14:paraId="077B76E5" w14:textId="37FF1DF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26 </w:t>
            </w:r>
          </w:p>
        </w:tc>
      </w:tr>
      <w:tr w:rsidR="00B76D69" w:rsidRPr="00E80B25" w14:paraId="17E727FA"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C87A9"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5B2D00A3"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Tuy</w:t>
            </w:r>
          </w:p>
        </w:tc>
        <w:tc>
          <w:tcPr>
            <w:tcW w:w="683" w:type="pct"/>
            <w:tcBorders>
              <w:top w:val="nil"/>
              <w:left w:val="nil"/>
              <w:bottom w:val="single" w:sz="4" w:space="0" w:color="000000"/>
              <w:right w:val="single" w:sz="4" w:space="0" w:color="000000"/>
            </w:tcBorders>
            <w:shd w:val="clear" w:color="auto" w:fill="auto"/>
            <w:noWrap/>
            <w:vAlign w:val="center"/>
            <w:hideMark/>
          </w:tcPr>
          <w:p w14:paraId="687E476D" w14:textId="52E256B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 </w:t>
            </w:r>
          </w:p>
        </w:tc>
        <w:tc>
          <w:tcPr>
            <w:tcW w:w="682" w:type="pct"/>
            <w:tcBorders>
              <w:top w:val="nil"/>
              <w:left w:val="nil"/>
              <w:bottom w:val="single" w:sz="4" w:space="0" w:color="000000"/>
              <w:right w:val="single" w:sz="4" w:space="0" w:color="000000"/>
            </w:tcBorders>
            <w:shd w:val="clear" w:color="auto" w:fill="auto"/>
            <w:noWrap/>
            <w:vAlign w:val="center"/>
            <w:hideMark/>
          </w:tcPr>
          <w:p w14:paraId="4F87151C" w14:textId="08467CD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0C41BE53" w14:textId="21B0D22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59 </w:t>
            </w:r>
          </w:p>
        </w:tc>
        <w:tc>
          <w:tcPr>
            <w:tcW w:w="681" w:type="pct"/>
            <w:tcBorders>
              <w:top w:val="nil"/>
              <w:left w:val="nil"/>
              <w:bottom w:val="single" w:sz="4" w:space="0" w:color="000000"/>
              <w:right w:val="single" w:sz="4" w:space="0" w:color="000000"/>
            </w:tcBorders>
            <w:shd w:val="clear" w:color="auto" w:fill="auto"/>
            <w:noWrap/>
            <w:vAlign w:val="center"/>
            <w:hideMark/>
          </w:tcPr>
          <w:p w14:paraId="512F1FE3" w14:textId="1282B1D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6 </w:t>
            </w:r>
          </w:p>
        </w:tc>
      </w:tr>
      <w:tr w:rsidR="00B76D69" w:rsidRPr="00E80B25" w14:paraId="7A77E07F" w14:textId="77777777" w:rsidTr="00B76D69">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55380" w14:textId="77777777" w:rsidR="00B76D69" w:rsidRPr="00E80B25" w:rsidRDefault="00B76D69" w:rsidP="00B76D69">
            <w:pPr>
              <w:spacing w:after="0" w:line="240" w:lineRule="auto"/>
              <w:ind w:right="57"/>
              <w:contextualSpacing/>
              <w:rPr>
                <w:rFonts w:ascii="Arial" w:hAnsi="Arial" w:cs="Arial"/>
                <w:b/>
                <w:bCs/>
                <w:color w:val="000000"/>
                <w:sz w:val="19"/>
                <w:szCs w:val="19"/>
              </w:rPr>
            </w:pPr>
            <w:r w:rsidRPr="00E80B25">
              <w:rPr>
                <w:rFonts w:ascii="Arial" w:hAnsi="Arial" w:cs="Arial"/>
                <w:b/>
                <w:bCs/>
                <w:color w:val="000000"/>
                <w:sz w:val="19"/>
                <w:szCs w:val="19"/>
              </w:rPr>
              <w:t>Cavite</w:t>
            </w:r>
          </w:p>
        </w:tc>
        <w:tc>
          <w:tcPr>
            <w:tcW w:w="683" w:type="pct"/>
            <w:tcBorders>
              <w:top w:val="nil"/>
              <w:left w:val="nil"/>
              <w:bottom w:val="single" w:sz="4" w:space="0" w:color="000000"/>
              <w:right w:val="single" w:sz="4" w:space="0" w:color="000000"/>
            </w:tcBorders>
            <w:shd w:val="clear" w:color="D8D8D8" w:fill="D8D8D8"/>
            <w:vAlign w:val="center"/>
            <w:hideMark/>
          </w:tcPr>
          <w:p w14:paraId="73911962" w14:textId="1701128C"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33 </w:t>
            </w:r>
          </w:p>
        </w:tc>
        <w:tc>
          <w:tcPr>
            <w:tcW w:w="682" w:type="pct"/>
            <w:tcBorders>
              <w:top w:val="nil"/>
              <w:left w:val="nil"/>
              <w:bottom w:val="single" w:sz="4" w:space="0" w:color="000000"/>
              <w:right w:val="single" w:sz="4" w:space="0" w:color="000000"/>
            </w:tcBorders>
            <w:shd w:val="clear" w:color="D8D8D8" w:fill="D8D8D8"/>
            <w:vAlign w:val="center"/>
            <w:hideMark/>
          </w:tcPr>
          <w:p w14:paraId="2087B42C" w14:textId="60CAD835"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25 </w:t>
            </w:r>
          </w:p>
        </w:tc>
        <w:tc>
          <w:tcPr>
            <w:tcW w:w="683" w:type="pct"/>
            <w:tcBorders>
              <w:top w:val="nil"/>
              <w:left w:val="nil"/>
              <w:bottom w:val="single" w:sz="4" w:space="0" w:color="000000"/>
              <w:right w:val="single" w:sz="4" w:space="0" w:color="000000"/>
            </w:tcBorders>
            <w:shd w:val="clear" w:color="D8D8D8" w:fill="D8D8D8"/>
            <w:vAlign w:val="center"/>
            <w:hideMark/>
          </w:tcPr>
          <w:p w14:paraId="1117C14C" w14:textId="2B21E6FC"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114 </w:t>
            </w:r>
          </w:p>
        </w:tc>
        <w:tc>
          <w:tcPr>
            <w:tcW w:w="681" w:type="pct"/>
            <w:tcBorders>
              <w:top w:val="nil"/>
              <w:left w:val="nil"/>
              <w:bottom w:val="single" w:sz="4" w:space="0" w:color="000000"/>
              <w:right w:val="single" w:sz="4" w:space="0" w:color="000000"/>
            </w:tcBorders>
            <w:shd w:val="clear" w:color="D8D8D8" w:fill="D8D8D8"/>
            <w:vAlign w:val="center"/>
            <w:hideMark/>
          </w:tcPr>
          <w:p w14:paraId="575F34C2" w14:textId="2225492D"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94 </w:t>
            </w:r>
          </w:p>
        </w:tc>
      </w:tr>
      <w:tr w:rsidR="00B76D69" w:rsidRPr="00E80B25" w14:paraId="6D2C50A8"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C6929" w14:textId="77777777" w:rsidR="00B76D69" w:rsidRPr="00E80B25" w:rsidRDefault="00B76D69" w:rsidP="00B76D69">
            <w:pPr>
              <w:spacing w:after="0" w:line="240" w:lineRule="auto"/>
              <w:ind w:right="57"/>
              <w:contextualSpacing/>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noWrap/>
            <w:vAlign w:val="center"/>
            <w:hideMark/>
          </w:tcPr>
          <w:p w14:paraId="7F8B4200"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Alfonso</w:t>
            </w:r>
          </w:p>
        </w:tc>
        <w:tc>
          <w:tcPr>
            <w:tcW w:w="683" w:type="pct"/>
            <w:tcBorders>
              <w:top w:val="nil"/>
              <w:left w:val="nil"/>
              <w:bottom w:val="single" w:sz="4" w:space="0" w:color="000000"/>
              <w:right w:val="single" w:sz="4" w:space="0" w:color="000000"/>
            </w:tcBorders>
            <w:shd w:val="clear" w:color="auto" w:fill="auto"/>
            <w:noWrap/>
            <w:vAlign w:val="center"/>
            <w:hideMark/>
          </w:tcPr>
          <w:p w14:paraId="1C7000B9" w14:textId="5F8AF19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0FD88377" w14:textId="30B6D18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00381FEF" w14:textId="4E93469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c>
          <w:tcPr>
            <w:tcW w:w="681" w:type="pct"/>
            <w:tcBorders>
              <w:top w:val="nil"/>
              <w:left w:val="nil"/>
              <w:bottom w:val="single" w:sz="4" w:space="0" w:color="000000"/>
              <w:right w:val="single" w:sz="4" w:space="0" w:color="000000"/>
            </w:tcBorders>
            <w:shd w:val="clear" w:color="auto" w:fill="auto"/>
            <w:noWrap/>
            <w:vAlign w:val="center"/>
            <w:hideMark/>
          </w:tcPr>
          <w:p w14:paraId="042DD40B" w14:textId="70A8B60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r>
      <w:tr w:rsidR="00B76D69" w:rsidRPr="00E80B25" w14:paraId="219CA462"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F411D"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211E7CD"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Dasmariñas</w:t>
            </w:r>
          </w:p>
        </w:tc>
        <w:tc>
          <w:tcPr>
            <w:tcW w:w="683" w:type="pct"/>
            <w:tcBorders>
              <w:top w:val="nil"/>
              <w:left w:val="nil"/>
              <w:bottom w:val="single" w:sz="4" w:space="0" w:color="000000"/>
              <w:right w:val="single" w:sz="4" w:space="0" w:color="000000"/>
            </w:tcBorders>
            <w:shd w:val="clear" w:color="auto" w:fill="auto"/>
            <w:noWrap/>
            <w:vAlign w:val="center"/>
            <w:hideMark/>
          </w:tcPr>
          <w:p w14:paraId="43F67D63" w14:textId="25BF2AB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6235179A" w14:textId="0AFB9D6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29D76A94" w14:textId="608A9E4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 </w:t>
            </w:r>
          </w:p>
        </w:tc>
        <w:tc>
          <w:tcPr>
            <w:tcW w:w="681" w:type="pct"/>
            <w:tcBorders>
              <w:top w:val="nil"/>
              <w:left w:val="nil"/>
              <w:bottom w:val="single" w:sz="4" w:space="0" w:color="000000"/>
              <w:right w:val="single" w:sz="4" w:space="0" w:color="000000"/>
            </w:tcBorders>
            <w:shd w:val="clear" w:color="auto" w:fill="auto"/>
            <w:noWrap/>
            <w:vAlign w:val="center"/>
            <w:hideMark/>
          </w:tcPr>
          <w:p w14:paraId="48207E5D" w14:textId="6F93C8B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 </w:t>
            </w:r>
          </w:p>
        </w:tc>
      </w:tr>
      <w:tr w:rsidR="00B76D69" w:rsidRPr="00E80B25" w14:paraId="1413511B"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AFAFA"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6A5B0536"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Imus</w:t>
            </w:r>
          </w:p>
        </w:tc>
        <w:tc>
          <w:tcPr>
            <w:tcW w:w="683" w:type="pct"/>
            <w:tcBorders>
              <w:top w:val="nil"/>
              <w:left w:val="nil"/>
              <w:bottom w:val="single" w:sz="4" w:space="0" w:color="000000"/>
              <w:right w:val="single" w:sz="4" w:space="0" w:color="000000"/>
            </w:tcBorders>
            <w:shd w:val="clear" w:color="auto" w:fill="auto"/>
            <w:noWrap/>
            <w:vAlign w:val="center"/>
            <w:hideMark/>
          </w:tcPr>
          <w:p w14:paraId="40E3D1E4" w14:textId="062B222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 </w:t>
            </w:r>
          </w:p>
        </w:tc>
        <w:tc>
          <w:tcPr>
            <w:tcW w:w="682" w:type="pct"/>
            <w:tcBorders>
              <w:top w:val="nil"/>
              <w:left w:val="nil"/>
              <w:bottom w:val="single" w:sz="4" w:space="0" w:color="000000"/>
              <w:right w:val="single" w:sz="4" w:space="0" w:color="000000"/>
            </w:tcBorders>
            <w:shd w:val="clear" w:color="auto" w:fill="auto"/>
            <w:noWrap/>
            <w:vAlign w:val="center"/>
            <w:hideMark/>
          </w:tcPr>
          <w:p w14:paraId="7EF7F988" w14:textId="3DE451A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0A2CD138" w14:textId="7A4695D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 </w:t>
            </w:r>
          </w:p>
        </w:tc>
        <w:tc>
          <w:tcPr>
            <w:tcW w:w="681" w:type="pct"/>
            <w:tcBorders>
              <w:top w:val="nil"/>
              <w:left w:val="nil"/>
              <w:bottom w:val="single" w:sz="4" w:space="0" w:color="000000"/>
              <w:right w:val="single" w:sz="4" w:space="0" w:color="000000"/>
            </w:tcBorders>
            <w:shd w:val="clear" w:color="auto" w:fill="auto"/>
            <w:noWrap/>
            <w:vAlign w:val="center"/>
            <w:hideMark/>
          </w:tcPr>
          <w:p w14:paraId="7462F9BA" w14:textId="6D84B71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 </w:t>
            </w:r>
          </w:p>
        </w:tc>
      </w:tr>
      <w:tr w:rsidR="00B76D69" w:rsidRPr="00E80B25" w14:paraId="27D8A2BA"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B2817"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60DDC56F"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Mendez (MENDEZ-NUÑEZ)</w:t>
            </w:r>
          </w:p>
        </w:tc>
        <w:tc>
          <w:tcPr>
            <w:tcW w:w="683" w:type="pct"/>
            <w:tcBorders>
              <w:top w:val="nil"/>
              <w:left w:val="nil"/>
              <w:bottom w:val="single" w:sz="4" w:space="0" w:color="000000"/>
              <w:right w:val="single" w:sz="4" w:space="0" w:color="000000"/>
            </w:tcBorders>
            <w:shd w:val="clear" w:color="auto" w:fill="auto"/>
            <w:noWrap/>
            <w:vAlign w:val="center"/>
            <w:hideMark/>
          </w:tcPr>
          <w:p w14:paraId="36EC0D50" w14:textId="1D292D7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18C795AC" w14:textId="147BEF77"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3BC5B8A2" w14:textId="0345B6F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 </w:t>
            </w:r>
          </w:p>
        </w:tc>
        <w:tc>
          <w:tcPr>
            <w:tcW w:w="681" w:type="pct"/>
            <w:tcBorders>
              <w:top w:val="nil"/>
              <w:left w:val="nil"/>
              <w:bottom w:val="single" w:sz="4" w:space="0" w:color="000000"/>
              <w:right w:val="single" w:sz="4" w:space="0" w:color="000000"/>
            </w:tcBorders>
            <w:shd w:val="clear" w:color="auto" w:fill="auto"/>
            <w:noWrap/>
            <w:vAlign w:val="center"/>
            <w:hideMark/>
          </w:tcPr>
          <w:p w14:paraId="2B48EDD4" w14:textId="220EBF3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 </w:t>
            </w:r>
          </w:p>
        </w:tc>
      </w:tr>
      <w:tr w:rsidR="00B76D69" w:rsidRPr="00E80B25" w14:paraId="50AF5B0E"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782B3"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188DF1A9"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Silang</w:t>
            </w:r>
          </w:p>
        </w:tc>
        <w:tc>
          <w:tcPr>
            <w:tcW w:w="683" w:type="pct"/>
            <w:tcBorders>
              <w:top w:val="nil"/>
              <w:left w:val="nil"/>
              <w:bottom w:val="single" w:sz="4" w:space="0" w:color="000000"/>
              <w:right w:val="single" w:sz="4" w:space="0" w:color="000000"/>
            </w:tcBorders>
            <w:shd w:val="clear" w:color="auto" w:fill="auto"/>
            <w:noWrap/>
            <w:vAlign w:val="center"/>
            <w:hideMark/>
          </w:tcPr>
          <w:p w14:paraId="187C91B3" w14:textId="069737F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22 </w:t>
            </w:r>
          </w:p>
        </w:tc>
        <w:tc>
          <w:tcPr>
            <w:tcW w:w="682" w:type="pct"/>
            <w:tcBorders>
              <w:top w:val="nil"/>
              <w:left w:val="nil"/>
              <w:bottom w:val="single" w:sz="4" w:space="0" w:color="000000"/>
              <w:right w:val="single" w:sz="4" w:space="0" w:color="000000"/>
            </w:tcBorders>
            <w:shd w:val="clear" w:color="auto" w:fill="auto"/>
            <w:noWrap/>
            <w:vAlign w:val="center"/>
            <w:hideMark/>
          </w:tcPr>
          <w:p w14:paraId="7DEE476E" w14:textId="6A0585A1"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 </w:t>
            </w:r>
          </w:p>
        </w:tc>
        <w:tc>
          <w:tcPr>
            <w:tcW w:w="683" w:type="pct"/>
            <w:tcBorders>
              <w:top w:val="nil"/>
              <w:left w:val="nil"/>
              <w:bottom w:val="single" w:sz="4" w:space="0" w:color="000000"/>
              <w:right w:val="single" w:sz="4" w:space="0" w:color="000000"/>
            </w:tcBorders>
            <w:shd w:val="clear" w:color="auto" w:fill="auto"/>
            <w:noWrap/>
            <w:vAlign w:val="center"/>
            <w:hideMark/>
          </w:tcPr>
          <w:p w14:paraId="39374B23" w14:textId="06348F61"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79 </w:t>
            </w:r>
          </w:p>
        </w:tc>
        <w:tc>
          <w:tcPr>
            <w:tcW w:w="681" w:type="pct"/>
            <w:tcBorders>
              <w:top w:val="nil"/>
              <w:left w:val="nil"/>
              <w:bottom w:val="single" w:sz="4" w:space="0" w:color="000000"/>
              <w:right w:val="single" w:sz="4" w:space="0" w:color="000000"/>
            </w:tcBorders>
            <w:shd w:val="clear" w:color="auto" w:fill="auto"/>
            <w:noWrap/>
            <w:vAlign w:val="center"/>
            <w:hideMark/>
          </w:tcPr>
          <w:p w14:paraId="194A4114" w14:textId="032F804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59 </w:t>
            </w:r>
          </w:p>
        </w:tc>
      </w:tr>
      <w:tr w:rsidR="00B76D69" w:rsidRPr="00E80B25" w14:paraId="01B92D51"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50A2A"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5DA3E48B"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Tagaytay City</w:t>
            </w:r>
          </w:p>
        </w:tc>
        <w:tc>
          <w:tcPr>
            <w:tcW w:w="683" w:type="pct"/>
            <w:tcBorders>
              <w:top w:val="nil"/>
              <w:left w:val="nil"/>
              <w:bottom w:val="single" w:sz="4" w:space="0" w:color="000000"/>
              <w:right w:val="single" w:sz="4" w:space="0" w:color="000000"/>
            </w:tcBorders>
            <w:shd w:val="clear" w:color="auto" w:fill="auto"/>
            <w:noWrap/>
            <w:vAlign w:val="center"/>
            <w:hideMark/>
          </w:tcPr>
          <w:p w14:paraId="738388ED" w14:textId="7E3CFFD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1828E389" w14:textId="746D8E5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73ADC6EC" w14:textId="5F15CFA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11 </w:t>
            </w:r>
          </w:p>
        </w:tc>
        <w:tc>
          <w:tcPr>
            <w:tcW w:w="681" w:type="pct"/>
            <w:tcBorders>
              <w:top w:val="nil"/>
              <w:left w:val="nil"/>
              <w:bottom w:val="single" w:sz="4" w:space="0" w:color="000000"/>
              <w:right w:val="single" w:sz="4" w:space="0" w:color="000000"/>
            </w:tcBorders>
            <w:shd w:val="clear" w:color="auto" w:fill="auto"/>
            <w:noWrap/>
            <w:vAlign w:val="center"/>
            <w:hideMark/>
          </w:tcPr>
          <w:p w14:paraId="6CB548DD" w14:textId="5645027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11 </w:t>
            </w:r>
          </w:p>
        </w:tc>
      </w:tr>
      <w:tr w:rsidR="00B76D69" w:rsidRPr="00E80B25" w14:paraId="4CCFB7B6" w14:textId="77777777" w:rsidTr="00B76D69">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C269C" w14:textId="77777777" w:rsidR="00B76D69" w:rsidRPr="00E80B25" w:rsidRDefault="00B76D69" w:rsidP="00B76D69">
            <w:pPr>
              <w:spacing w:after="0" w:line="240" w:lineRule="auto"/>
              <w:ind w:right="57"/>
              <w:contextualSpacing/>
              <w:rPr>
                <w:rFonts w:ascii="Arial" w:hAnsi="Arial" w:cs="Arial"/>
                <w:b/>
                <w:bCs/>
                <w:color w:val="000000"/>
                <w:sz w:val="19"/>
                <w:szCs w:val="19"/>
              </w:rPr>
            </w:pPr>
            <w:r w:rsidRPr="00E80B25">
              <w:rPr>
                <w:rFonts w:ascii="Arial" w:hAnsi="Arial" w:cs="Arial"/>
                <w:b/>
                <w:bCs/>
                <w:color w:val="000000"/>
                <w:sz w:val="19"/>
                <w:szCs w:val="19"/>
              </w:rPr>
              <w:t>Laguna</w:t>
            </w:r>
          </w:p>
        </w:tc>
        <w:tc>
          <w:tcPr>
            <w:tcW w:w="683" w:type="pct"/>
            <w:tcBorders>
              <w:top w:val="nil"/>
              <w:left w:val="nil"/>
              <w:bottom w:val="single" w:sz="4" w:space="0" w:color="000000"/>
              <w:right w:val="single" w:sz="4" w:space="0" w:color="000000"/>
            </w:tcBorders>
            <w:shd w:val="clear" w:color="D8D8D8" w:fill="D8D8D8"/>
            <w:vAlign w:val="center"/>
            <w:hideMark/>
          </w:tcPr>
          <w:p w14:paraId="453212A1" w14:textId="77EA45F3"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129 </w:t>
            </w:r>
          </w:p>
        </w:tc>
        <w:tc>
          <w:tcPr>
            <w:tcW w:w="682" w:type="pct"/>
            <w:tcBorders>
              <w:top w:val="nil"/>
              <w:left w:val="nil"/>
              <w:bottom w:val="single" w:sz="4" w:space="0" w:color="000000"/>
              <w:right w:val="single" w:sz="4" w:space="0" w:color="000000"/>
            </w:tcBorders>
            <w:shd w:val="clear" w:color="D8D8D8" w:fill="D8D8D8"/>
            <w:vAlign w:val="center"/>
            <w:hideMark/>
          </w:tcPr>
          <w:p w14:paraId="2D0180CF" w14:textId="31AD2A92"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118 </w:t>
            </w:r>
          </w:p>
        </w:tc>
        <w:tc>
          <w:tcPr>
            <w:tcW w:w="683" w:type="pct"/>
            <w:tcBorders>
              <w:top w:val="nil"/>
              <w:left w:val="nil"/>
              <w:bottom w:val="single" w:sz="4" w:space="0" w:color="000000"/>
              <w:right w:val="single" w:sz="4" w:space="0" w:color="000000"/>
            </w:tcBorders>
            <w:shd w:val="clear" w:color="D8D8D8" w:fill="D8D8D8"/>
            <w:vAlign w:val="center"/>
            <w:hideMark/>
          </w:tcPr>
          <w:p w14:paraId="2DB74244" w14:textId="4AC66210"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484 </w:t>
            </w:r>
          </w:p>
        </w:tc>
        <w:tc>
          <w:tcPr>
            <w:tcW w:w="681" w:type="pct"/>
            <w:tcBorders>
              <w:top w:val="nil"/>
              <w:left w:val="nil"/>
              <w:bottom w:val="single" w:sz="4" w:space="0" w:color="000000"/>
              <w:right w:val="single" w:sz="4" w:space="0" w:color="000000"/>
            </w:tcBorders>
            <w:shd w:val="clear" w:color="D8D8D8" w:fill="D8D8D8"/>
            <w:vAlign w:val="center"/>
            <w:hideMark/>
          </w:tcPr>
          <w:p w14:paraId="6A7605F7" w14:textId="06C02E12"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435 </w:t>
            </w:r>
          </w:p>
        </w:tc>
      </w:tr>
      <w:tr w:rsidR="00B76D69" w:rsidRPr="00E80B25" w14:paraId="2E50F601"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798EF"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1F42DE2B"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Alaminos</w:t>
            </w:r>
          </w:p>
        </w:tc>
        <w:tc>
          <w:tcPr>
            <w:tcW w:w="683" w:type="pct"/>
            <w:tcBorders>
              <w:top w:val="nil"/>
              <w:left w:val="nil"/>
              <w:bottom w:val="single" w:sz="4" w:space="0" w:color="000000"/>
              <w:right w:val="single" w:sz="4" w:space="0" w:color="000000"/>
            </w:tcBorders>
            <w:shd w:val="clear" w:color="auto" w:fill="auto"/>
            <w:noWrap/>
            <w:vAlign w:val="center"/>
            <w:hideMark/>
          </w:tcPr>
          <w:p w14:paraId="6351ED30" w14:textId="1003730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590534E9" w14:textId="7BAE0D0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37CBACC1" w14:textId="1AD33D9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14 </w:t>
            </w:r>
          </w:p>
        </w:tc>
        <w:tc>
          <w:tcPr>
            <w:tcW w:w="681" w:type="pct"/>
            <w:tcBorders>
              <w:top w:val="nil"/>
              <w:left w:val="nil"/>
              <w:bottom w:val="single" w:sz="4" w:space="0" w:color="000000"/>
              <w:right w:val="single" w:sz="4" w:space="0" w:color="000000"/>
            </w:tcBorders>
            <w:shd w:val="clear" w:color="auto" w:fill="auto"/>
            <w:noWrap/>
            <w:vAlign w:val="center"/>
            <w:hideMark/>
          </w:tcPr>
          <w:p w14:paraId="1BAF475A" w14:textId="0725624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9 </w:t>
            </w:r>
          </w:p>
        </w:tc>
      </w:tr>
      <w:tr w:rsidR="00B76D69" w:rsidRPr="00E80B25" w14:paraId="0ADDC053"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A4194"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05B2B3F8"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Bay</w:t>
            </w:r>
          </w:p>
        </w:tc>
        <w:tc>
          <w:tcPr>
            <w:tcW w:w="683" w:type="pct"/>
            <w:tcBorders>
              <w:top w:val="nil"/>
              <w:left w:val="nil"/>
              <w:bottom w:val="single" w:sz="4" w:space="0" w:color="000000"/>
              <w:right w:val="single" w:sz="4" w:space="0" w:color="000000"/>
            </w:tcBorders>
            <w:shd w:val="clear" w:color="auto" w:fill="auto"/>
            <w:noWrap/>
            <w:vAlign w:val="center"/>
            <w:hideMark/>
          </w:tcPr>
          <w:p w14:paraId="33AEE578" w14:textId="1D28A3A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c>
          <w:tcPr>
            <w:tcW w:w="682" w:type="pct"/>
            <w:tcBorders>
              <w:top w:val="nil"/>
              <w:left w:val="nil"/>
              <w:bottom w:val="single" w:sz="4" w:space="0" w:color="000000"/>
              <w:right w:val="single" w:sz="4" w:space="0" w:color="000000"/>
            </w:tcBorders>
            <w:shd w:val="clear" w:color="auto" w:fill="auto"/>
            <w:noWrap/>
            <w:vAlign w:val="center"/>
            <w:hideMark/>
          </w:tcPr>
          <w:p w14:paraId="57A60528" w14:textId="3A0BF651"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720C433" w14:textId="1608EB21"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 </w:t>
            </w:r>
          </w:p>
        </w:tc>
        <w:tc>
          <w:tcPr>
            <w:tcW w:w="681" w:type="pct"/>
            <w:tcBorders>
              <w:top w:val="nil"/>
              <w:left w:val="nil"/>
              <w:bottom w:val="single" w:sz="4" w:space="0" w:color="000000"/>
              <w:right w:val="single" w:sz="4" w:space="0" w:color="000000"/>
            </w:tcBorders>
            <w:shd w:val="clear" w:color="auto" w:fill="auto"/>
            <w:noWrap/>
            <w:vAlign w:val="center"/>
            <w:hideMark/>
          </w:tcPr>
          <w:p w14:paraId="5F1384E2" w14:textId="5C9A6CC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r>
      <w:tr w:rsidR="00B76D69" w:rsidRPr="00E80B25" w14:paraId="7EF739A0"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7EB0B"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2E70FC5C"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Biñan</w:t>
            </w:r>
          </w:p>
        </w:tc>
        <w:tc>
          <w:tcPr>
            <w:tcW w:w="683" w:type="pct"/>
            <w:tcBorders>
              <w:top w:val="nil"/>
              <w:left w:val="nil"/>
              <w:bottom w:val="single" w:sz="4" w:space="0" w:color="000000"/>
              <w:right w:val="single" w:sz="4" w:space="0" w:color="000000"/>
            </w:tcBorders>
            <w:shd w:val="clear" w:color="auto" w:fill="auto"/>
            <w:noWrap/>
            <w:vAlign w:val="center"/>
            <w:hideMark/>
          </w:tcPr>
          <w:p w14:paraId="3F8E1689" w14:textId="7872880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490359B0" w14:textId="46291AD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20949F90" w14:textId="496BAF5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 </w:t>
            </w:r>
          </w:p>
        </w:tc>
        <w:tc>
          <w:tcPr>
            <w:tcW w:w="681" w:type="pct"/>
            <w:tcBorders>
              <w:top w:val="nil"/>
              <w:left w:val="nil"/>
              <w:bottom w:val="single" w:sz="4" w:space="0" w:color="000000"/>
              <w:right w:val="single" w:sz="4" w:space="0" w:color="000000"/>
            </w:tcBorders>
            <w:shd w:val="clear" w:color="auto" w:fill="auto"/>
            <w:noWrap/>
            <w:vAlign w:val="center"/>
            <w:hideMark/>
          </w:tcPr>
          <w:p w14:paraId="00BA1D00" w14:textId="7037D78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 </w:t>
            </w:r>
          </w:p>
        </w:tc>
      </w:tr>
      <w:tr w:rsidR="00B76D69" w:rsidRPr="00E80B25" w14:paraId="46B3354C"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AAAE8"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302B6E5C"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Cabuyao</w:t>
            </w:r>
          </w:p>
        </w:tc>
        <w:tc>
          <w:tcPr>
            <w:tcW w:w="683" w:type="pct"/>
            <w:tcBorders>
              <w:top w:val="nil"/>
              <w:left w:val="nil"/>
              <w:bottom w:val="single" w:sz="4" w:space="0" w:color="000000"/>
              <w:right w:val="single" w:sz="4" w:space="0" w:color="000000"/>
            </w:tcBorders>
            <w:shd w:val="clear" w:color="auto" w:fill="auto"/>
            <w:noWrap/>
            <w:vAlign w:val="center"/>
            <w:hideMark/>
          </w:tcPr>
          <w:p w14:paraId="0D357E71" w14:textId="179D46A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58405F4F" w14:textId="50CD312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3895449F" w14:textId="0DA2D28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 </w:t>
            </w:r>
          </w:p>
        </w:tc>
        <w:tc>
          <w:tcPr>
            <w:tcW w:w="681" w:type="pct"/>
            <w:tcBorders>
              <w:top w:val="nil"/>
              <w:left w:val="nil"/>
              <w:bottom w:val="single" w:sz="4" w:space="0" w:color="000000"/>
              <w:right w:val="single" w:sz="4" w:space="0" w:color="000000"/>
            </w:tcBorders>
            <w:shd w:val="clear" w:color="auto" w:fill="auto"/>
            <w:noWrap/>
            <w:vAlign w:val="center"/>
            <w:hideMark/>
          </w:tcPr>
          <w:p w14:paraId="51766951" w14:textId="5B2300A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 </w:t>
            </w:r>
          </w:p>
        </w:tc>
      </w:tr>
      <w:tr w:rsidR="00B76D69" w:rsidRPr="00E80B25" w14:paraId="6DC28B73"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07B86"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675FB87E"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City of Calamba</w:t>
            </w:r>
          </w:p>
        </w:tc>
        <w:tc>
          <w:tcPr>
            <w:tcW w:w="683" w:type="pct"/>
            <w:tcBorders>
              <w:top w:val="nil"/>
              <w:left w:val="nil"/>
              <w:bottom w:val="single" w:sz="4" w:space="0" w:color="000000"/>
              <w:right w:val="single" w:sz="4" w:space="0" w:color="000000"/>
            </w:tcBorders>
            <w:shd w:val="clear" w:color="auto" w:fill="auto"/>
            <w:noWrap/>
            <w:vAlign w:val="center"/>
            <w:hideMark/>
          </w:tcPr>
          <w:p w14:paraId="5E359A6E" w14:textId="6C0DE94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112 </w:t>
            </w:r>
          </w:p>
        </w:tc>
        <w:tc>
          <w:tcPr>
            <w:tcW w:w="682" w:type="pct"/>
            <w:tcBorders>
              <w:top w:val="nil"/>
              <w:left w:val="nil"/>
              <w:bottom w:val="single" w:sz="4" w:space="0" w:color="000000"/>
              <w:right w:val="single" w:sz="4" w:space="0" w:color="000000"/>
            </w:tcBorders>
            <w:shd w:val="clear" w:color="auto" w:fill="auto"/>
            <w:noWrap/>
            <w:vAlign w:val="center"/>
            <w:hideMark/>
          </w:tcPr>
          <w:p w14:paraId="497253F0" w14:textId="2D8ACFF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105 </w:t>
            </w:r>
          </w:p>
        </w:tc>
        <w:tc>
          <w:tcPr>
            <w:tcW w:w="683" w:type="pct"/>
            <w:tcBorders>
              <w:top w:val="nil"/>
              <w:left w:val="nil"/>
              <w:bottom w:val="single" w:sz="4" w:space="0" w:color="000000"/>
              <w:right w:val="single" w:sz="4" w:space="0" w:color="000000"/>
            </w:tcBorders>
            <w:shd w:val="clear" w:color="auto" w:fill="auto"/>
            <w:noWrap/>
            <w:vAlign w:val="center"/>
            <w:hideMark/>
          </w:tcPr>
          <w:p w14:paraId="420B0032" w14:textId="40151C6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409 </w:t>
            </w:r>
          </w:p>
        </w:tc>
        <w:tc>
          <w:tcPr>
            <w:tcW w:w="681" w:type="pct"/>
            <w:tcBorders>
              <w:top w:val="nil"/>
              <w:left w:val="nil"/>
              <w:bottom w:val="single" w:sz="4" w:space="0" w:color="000000"/>
              <w:right w:val="single" w:sz="4" w:space="0" w:color="000000"/>
            </w:tcBorders>
            <w:shd w:val="clear" w:color="auto" w:fill="auto"/>
            <w:noWrap/>
            <w:vAlign w:val="center"/>
            <w:hideMark/>
          </w:tcPr>
          <w:p w14:paraId="3B13481E" w14:textId="0A88320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384 </w:t>
            </w:r>
          </w:p>
        </w:tc>
      </w:tr>
      <w:tr w:rsidR="00B76D69" w:rsidRPr="00E80B25" w14:paraId="3A46EAD2"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CB1D6"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73EF50B5"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Los Baños</w:t>
            </w:r>
          </w:p>
        </w:tc>
        <w:tc>
          <w:tcPr>
            <w:tcW w:w="683" w:type="pct"/>
            <w:tcBorders>
              <w:top w:val="nil"/>
              <w:left w:val="nil"/>
              <w:bottom w:val="single" w:sz="4" w:space="0" w:color="000000"/>
              <w:right w:val="single" w:sz="4" w:space="0" w:color="000000"/>
            </w:tcBorders>
            <w:shd w:val="clear" w:color="auto" w:fill="auto"/>
            <w:noWrap/>
            <w:vAlign w:val="center"/>
            <w:hideMark/>
          </w:tcPr>
          <w:p w14:paraId="3EF81429" w14:textId="0494D10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4E2A2BA8" w14:textId="5EF5C7F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42D99FCD" w14:textId="54D27E8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c>
          <w:tcPr>
            <w:tcW w:w="681" w:type="pct"/>
            <w:tcBorders>
              <w:top w:val="nil"/>
              <w:left w:val="nil"/>
              <w:bottom w:val="single" w:sz="4" w:space="0" w:color="000000"/>
              <w:right w:val="single" w:sz="4" w:space="0" w:color="000000"/>
            </w:tcBorders>
            <w:shd w:val="clear" w:color="auto" w:fill="auto"/>
            <w:noWrap/>
            <w:vAlign w:val="center"/>
            <w:hideMark/>
          </w:tcPr>
          <w:p w14:paraId="31D45829" w14:textId="25EEE15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r>
      <w:tr w:rsidR="00B76D69" w:rsidRPr="00E80B25" w14:paraId="632CE7EC"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AB5088"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403D4DDE"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Pila</w:t>
            </w:r>
          </w:p>
        </w:tc>
        <w:tc>
          <w:tcPr>
            <w:tcW w:w="683" w:type="pct"/>
            <w:tcBorders>
              <w:top w:val="nil"/>
              <w:left w:val="nil"/>
              <w:bottom w:val="single" w:sz="4" w:space="0" w:color="000000"/>
              <w:right w:val="single" w:sz="4" w:space="0" w:color="000000"/>
            </w:tcBorders>
            <w:shd w:val="clear" w:color="auto" w:fill="auto"/>
            <w:noWrap/>
            <w:vAlign w:val="center"/>
            <w:hideMark/>
          </w:tcPr>
          <w:p w14:paraId="0AE11D09" w14:textId="62A5812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79239E82" w14:textId="6FD46EB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6684E2ED" w14:textId="28B14A80"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 </w:t>
            </w:r>
          </w:p>
        </w:tc>
        <w:tc>
          <w:tcPr>
            <w:tcW w:w="681" w:type="pct"/>
            <w:tcBorders>
              <w:top w:val="nil"/>
              <w:left w:val="nil"/>
              <w:bottom w:val="single" w:sz="4" w:space="0" w:color="000000"/>
              <w:right w:val="single" w:sz="4" w:space="0" w:color="000000"/>
            </w:tcBorders>
            <w:shd w:val="clear" w:color="auto" w:fill="auto"/>
            <w:noWrap/>
            <w:vAlign w:val="center"/>
            <w:hideMark/>
          </w:tcPr>
          <w:p w14:paraId="13028820" w14:textId="7972EF2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5 </w:t>
            </w:r>
          </w:p>
        </w:tc>
      </w:tr>
      <w:tr w:rsidR="00B76D69" w:rsidRPr="00E80B25" w14:paraId="489C96B1"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A40B2"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0620BF17"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San Pedro</w:t>
            </w:r>
          </w:p>
        </w:tc>
        <w:tc>
          <w:tcPr>
            <w:tcW w:w="683" w:type="pct"/>
            <w:tcBorders>
              <w:top w:val="nil"/>
              <w:left w:val="nil"/>
              <w:bottom w:val="single" w:sz="4" w:space="0" w:color="000000"/>
              <w:right w:val="single" w:sz="4" w:space="0" w:color="000000"/>
            </w:tcBorders>
            <w:shd w:val="clear" w:color="auto" w:fill="auto"/>
            <w:noWrap/>
            <w:vAlign w:val="center"/>
            <w:hideMark/>
          </w:tcPr>
          <w:p w14:paraId="314F8157" w14:textId="31D418F6"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5221B1FC" w14:textId="4C63601A"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71B5E00B" w14:textId="3BD0075B"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 </w:t>
            </w:r>
          </w:p>
        </w:tc>
        <w:tc>
          <w:tcPr>
            <w:tcW w:w="681" w:type="pct"/>
            <w:tcBorders>
              <w:top w:val="nil"/>
              <w:left w:val="nil"/>
              <w:bottom w:val="single" w:sz="4" w:space="0" w:color="000000"/>
              <w:right w:val="single" w:sz="4" w:space="0" w:color="000000"/>
            </w:tcBorders>
            <w:shd w:val="clear" w:color="auto" w:fill="auto"/>
            <w:noWrap/>
            <w:vAlign w:val="center"/>
            <w:hideMark/>
          </w:tcPr>
          <w:p w14:paraId="6960FB7B" w14:textId="4B52C3F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12 </w:t>
            </w:r>
          </w:p>
        </w:tc>
      </w:tr>
      <w:tr w:rsidR="00B76D69" w:rsidRPr="00E80B25" w14:paraId="4A215569"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DEB8D"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5A526599"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Siniloan</w:t>
            </w:r>
          </w:p>
        </w:tc>
        <w:tc>
          <w:tcPr>
            <w:tcW w:w="683" w:type="pct"/>
            <w:tcBorders>
              <w:top w:val="nil"/>
              <w:left w:val="nil"/>
              <w:bottom w:val="single" w:sz="4" w:space="0" w:color="000000"/>
              <w:right w:val="single" w:sz="4" w:space="0" w:color="000000"/>
            </w:tcBorders>
            <w:shd w:val="clear" w:color="auto" w:fill="auto"/>
            <w:noWrap/>
            <w:vAlign w:val="center"/>
            <w:hideMark/>
          </w:tcPr>
          <w:p w14:paraId="26109592" w14:textId="69479FC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6546C699" w14:textId="31E9054E"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673DBD23" w14:textId="33217939"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20 </w:t>
            </w:r>
          </w:p>
        </w:tc>
        <w:tc>
          <w:tcPr>
            <w:tcW w:w="681" w:type="pct"/>
            <w:tcBorders>
              <w:top w:val="nil"/>
              <w:left w:val="nil"/>
              <w:bottom w:val="single" w:sz="4" w:space="0" w:color="000000"/>
              <w:right w:val="single" w:sz="4" w:space="0" w:color="000000"/>
            </w:tcBorders>
            <w:shd w:val="clear" w:color="auto" w:fill="auto"/>
            <w:noWrap/>
            <w:vAlign w:val="center"/>
            <w:hideMark/>
          </w:tcPr>
          <w:p w14:paraId="468DD496" w14:textId="603F9D5C"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r>
      <w:tr w:rsidR="00B76D69" w:rsidRPr="00E80B25" w14:paraId="55B87CD1" w14:textId="77777777" w:rsidTr="00B76D69">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66B97" w14:textId="77777777" w:rsidR="00B76D69" w:rsidRPr="00E80B25" w:rsidRDefault="00B76D69" w:rsidP="00B76D69">
            <w:pPr>
              <w:spacing w:after="0" w:line="240" w:lineRule="auto"/>
              <w:ind w:right="57"/>
              <w:contextualSpacing/>
              <w:rPr>
                <w:rFonts w:ascii="Arial" w:hAnsi="Arial" w:cs="Arial"/>
                <w:b/>
                <w:bCs/>
                <w:color w:val="000000"/>
                <w:sz w:val="19"/>
                <w:szCs w:val="19"/>
              </w:rPr>
            </w:pPr>
            <w:r w:rsidRPr="00E80B25">
              <w:rPr>
                <w:rFonts w:ascii="Arial" w:hAnsi="Arial" w:cs="Arial"/>
                <w:b/>
                <w:bCs/>
                <w:color w:val="000000"/>
                <w:sz w:val="19"/>
                <w:szCs w:val="19"/>
              </w:rPr>
              <w:t>Quezon</w:t>
            </w:r>
          </w:p>
        </w:tc>
        <w:tc>
          <w:tcPr>
            <w:tcW w:w="683" w:type="pct"/>
            <w:tcBorders>
              <w:top w:val="nil"/>
              <w:left w:val="nil"/>
              <w:bottom w:val="single" w:sz="4" w:space="0" w:color="000000"/>
              <w:right w:val="single" w:sz="4" w:space="0" w:color="000000"/>
            </w:tcBorders>
            <w:shd w:val="clear" w:color="D8D8D8" w:fill="D8D8D8"/>
            <w:vAlign w:val="center"/>
            <w:hideMark/>
          </w:tcPr>
          <w:p w14:paraId="6BEA86E0" w14:textId="5126D1E4"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4 </w:t>
            </w:r>
          </w:p>
        </w:tc>
        <w:tc>
          <w:tcPr>
            <w:tcW w:w="682" w:type="pct"/>
            <w:tcBorders>
              <w:top w:val="nil"/>
              <w:left w:val="nil"/>
              <w:bottom w:val="single" w:sz="4" w:space="0" w:color="000000"/>
              <w:right w:val="single" w:sz="4" w:space="0" w:color="000000"/>
            </w:tcBorders>
            <w:shd w:val="clear" w:color="D8D8D8" w:fill="D8D8D8"/>
            <w:vAlign w:val="center"/>
            <w:hideMark/>
          </w:tcPr>
          <w:p w14:paraId="1F452581" w14:textId="29DC9F8A"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3ABC8F85" w14:textId="0DFA65E2"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15 </w:t>
            </w:r>
          </w:p>
        </w:tc>
        <w:tc>
          <w:tcPr>
            <w:tcW w:w="681" w:type="pct"/>
            <w:tcBorders>
              <w:top w:val="nil"/>
              <w:left w:val="nil"/>
              <w:bottom w:val="single" w:sz="4" w:space="0" w:color="000000"/>
              <w:right w:val="single" w:sz="4" w:space="0" w:color="000000"/>
            </w:tcBorders>
            <w:shd w:val="clear" w:color="D8D8D8" w:fill="D8D8D8"/>
            <w:vAlign w:val="center"/>
            <w:hideMark/>
          </w:tcPr>
          <w:p w14:paraId="6EDAA9FF" w14:textId="3FE70244" w:rsidR="00B76D69" w:rsidRPr="00E80B25" w:rsidRDefault="00B76D69" w:rsidP="00B76D69">
            <w:pPr>
              <w:spacing w:after="0" w:line="240" w:lineRule="auto"/>
              <w:ind w:right="57"/>
              <w:contextualSpacing/>
              <w:jc w:val="right"/>
              <w:rPr>
                <w:rFonts w:ascii="Arial" w:hAnsi="Arial" w:cs="Arial"/>
                <w:b/>
                <w:bCs/>
                <w:color w:val="000000"/>
                <w:sz w:val="19"/>
                <w:szCs w:val="19"/>
              </w:rPr>
            </w:pPr>
            <w:r w:rsidRPr="00E80B25">
              <w:rPr>
                <w:rFonts w:ascii="Arial" w:hAnsi="Arial" w:cs="Arial"/>
                <w:b/>
                <w:bCs/>
                <w:color w:val="000000"/>
                <w:sz w:val="19"/>
                <w:szCs w:val="19"/>
              </w:rPr>
              <w:t xml:space="preserve"> 15 </w:t>
            </w:r>
          </w:p>
        </w:tc>
      </w:tr>
      <w:tr w:rsidR="00B76D69" w:rsidRPr="00E80B25" w14:paraId="4C676908"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94E65"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116144D2"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Candelaria</w:t>
            </w:r>
          </w:p>
        </w:tc>
        <w:tc>
          <w:tcPr>
            <w:tcW w:w="683" w:type="pct"/>
            <w:tcBorders>
              <w:top w:val="nil"/>
              <w:left w:val="nil"/>
              <w:bottom w:val="single" w:sz="4" w:space="0" w:color="000000"/>
              <w:right w:val="single" w:sz="4" w:space="0" w:color="000000"/>
            </w:tcBorders>
            <w:shd w:val="clear" w:color="auto" w:fill="auto"/>
            <w:noWrap/>
            <w:vAlign w:val="center"/>
            <w:hideMark/>
          </w:tcPr>
          <w:p w14:paraId="5B99F4BE" w14:textId="31E8AABF"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3C4F0FAA" w14:textId="0CE349C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4018C327" w14:textId="696FBD7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 </w:t>
            </w:r>
          </w:p>
        </w:tc>
        <w:tc>
          <w:tcPr>
            <w:tcW w:w="681" w:type="pct"/>
            <w:tcBorders>
              <w:top w:val="nil"/>
              <w:left w:val="nil"/>
              <w:bottom w:val="single" w:sz="4" w:space="0" w:color="000000"/>
              <w:right w:val="single" w:sz="4" w:space="0" w:color="000000"/>
            </w:tcBorders>
            <w:shd w:val="clear" w:color="auto" w:fill="auto"/>
            <w:noWrap/>
            <w:vAlign w:val="center"/>
            <w:hideMark/>
          </w:tcPr>
          <w:p w14:paraId="11037335" w14:textId="2C75984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4 </w:t>
            </w:r>
          </w:p>
        </w:tc>
      </w:tr>
      <w:tr w:rsidR="00B76D69" w:rsidRPr="00E80B25" w14:paraId="4AF66783"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353B43"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332F4DA3"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San Antonio</w:t>
            </w:r>
          </w:p>
        </w:tc>
        <w:tc>
          <w:tcPr>
            <w:tcW w:w="683" w:type="pct"/>
            <w:tcBorders>
              <w:top w:val="nil"/>
              <w:left w:val="nil"/>
              <w:bottom w:val="single" w:sz="4" w:space="0" w:color="000000"/>
              <w:right w:val="single" w:sz="4" w:space="0" w:color="000000"/>
            </w:tcBorders>
            <w:shd w:val="clear" w:color="auto" w:fill="auto"/>
            <w:noWrap/>
            <w:vAlign w:val="center"/>
            <w:hideMark/>
          </w:tcPr>
          <w:p w14:paraId="38C226F4" w14:textId="7FD89BAD"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0B5D3616" w14:textId="5A8E3D15"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1F09C7F" w14:textId="587D6983"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c>
          <w:tcPr>
            <w:tcW w:w="681" w:type="pct"/>
            <w:tcBorders>
              <w:top w:val="nil"/>
              <w:left w:val="nil"/>
              <w:bottom w:val="single" w:sz="4" w:space="0" w:color="000000"/>
              <w:right w:val="single" w:sz="4" w:space="0" w:color="000000"/>
            </w:tcBorders>
            <w:shd w:val="clear" w:color="auto" w:fill="auto"/>
            <w:noWrap/>
            <w:vAlign w:val="center"/>
            <w:hideMark/>
          </w:tcPr>
          <w:p w14:paraId="56B077F2" w14:textId="6B773F7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3 </w:t>
            </w:r>
          </w:p>
        </w:tc>
      </w:tr>
      <w:tr w:rsidR="00B76D69" w:rsidRPr="00E80B25" w14:paraId="12191618" w14:textId="77777777" w:rsidTr="00B76D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EDFC4E" w14:textId="77777777" w:rsidR="00B76D69" w:rsidRPr="00E80B25" w:rsidRDefault="00B76D69" w:rsidP="00B76D69">
            <w:pPr>
              <w:spacing w:after="0" w:line="240" w:lineRule="auto"/>
              <w:ind w:right="57"/>
              <w:contextualSpacing/>
              <w:jc w:val="right"/>
              <w:rPr>
                <w:rFonts w:ascii="Arial" w:hAnsi="Arial" w:cs="Arial"/>
                <w:color w:val="000000"/>
                <w:sz w:val="19"/>
                <w:szCs w:val="19"/>
              </w:rPr>
            </w:pPr>
            <w:r w:rsidRPr="00E80B25">
              <w:rPr>
                <w:rFonts w:ascii="Arial" w:hAnsi="Arial" w:cs="Arial"/>
                <w:color w:val="000000"/>
                <w:sz w:val="19"/>
                <w:szCs w:val="19"/>
              </w:rPr>
              <w:t> </w:t>
            </w:r>
          </w:p>
        </w:tc>
        <w:tc>
          <w:tcPr>
            <w:tcW w:w="2189" w:type="pct"/>
            <w:tcBorders>
              <w:top w:val="nil"/>
              <w:left w:val="nil"/>
              <w:bottom w:val="single" w:sz="4" w:space="0" w:color="000000"/>
              <w:right w:val="single" w:sz="4" w:space="0" w:color="000000"/>
            </w:tcBorders>
            <w:shd w:val="clear" w:color="auto" w:fill="auto"/>
            <w:vAlign w:val="center"/>
            <w:hideMark/>
          </w:tcPr>
          <w:p w14:paraId="69F535DE" w14:textId="77777777" w:rsidR="00B76D69" w:rsidRPr="00E80B25" w:rsidRDefault="00B76D69" w:rsidP="00B76D69">
            <w:pPr>
              <w:spacing w:after="0" w:line="240" w:lineRule="auto"/>
              <w:ind w:right="57"/>
              <w:contextualSpacing/>
              <w:rPr>
                <w:rFonts w:ascii="Arial" w:hAnsi="Arial" w:cs="Arial"/>
                <w:i/>
                <w:iCs/>
                <w:color w:val="000000"/>
                <w:sz w:val="19"/>
                <w:szCs w:val="19"/>
              </w:rPr>
            </w:pPr>
            <w:r w:rsidRPr="00E80B25">
              <w:rPr>
                <w:rFonts w:ascii="Arial" w:hAnsi="Arial" w:cs="Arial"/>
                <w:i/>
                <w:iCs/>
                <w:color w:val="000000"/>
                <w:sz w:val="19"/>
                <w:szCs w:val="19"/>
              </w:rPr>
              <w:t>Tiaong</w:t>
            </w:r>
          </w:p>
        </w:tc>
        <w:tc>
          <w:tcPr>
            <w:tcW w:w="683" w:type="pct"/>
            <w:tcBorders>
              <w:top w:val="nil"/>
              <w:left w:val="nil"/>
              <w:bottom w:val="single" w:sz="4" w:space="0" w:color="000000"/>
              <w:right w:val="single" w:sz="4" w:space="0" w:color="000000"/>
            </w:tcBorders>
            <w:shd w:val="clear" w:color="auto" w:fill="auto"/>
            <w:noWrap/>
            <w:vAlign w:val="center"/>
            <w:hideMark/>
          </w:tcPr>
          <w:p w14:paraId="7F207750" w14:textId="38B3D0C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c>
          <w:tcPr>
            <w:tcW w:w="682" w:type="pct"/>
            <w:tcBorders>
              <w:top w:val="nil"/>
              <w:left w:val="nil"/>
              <w:bottom w:val="single" w:sz="4" w:space="0" w:color="000000"/>
              <w:right w:val="single" w:sz="4" w:space="0" w:color="000000"/>
            </w:tcBorders>
            <w:shd w:val="clear" w:color="auto" w:fill="auto"/>
            <w:noWrap/>
            <w:vAlign w:val="center"/>
            <w:hideMark/>
          </w:tcPr>
          <w:p w14:paraId="1B8E26F5" w14:textId="6E148162"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37795840" w14:textId="7187CF28"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8 </w:t>
            </w:r>
          </w:p>
        </w:tc>
        <w:tc>
          <w:tcPr>
            <w:tcW w:w="681" w:type="pct"/>
            <w:tcBorders>
              <w:top w:val="nil"/>
              <w:left w:val="nil"/>
              <w:bottom w:val="single" w:sz="4" w:space="0" w:color="000000"/>
              <w:right w:val="single" w:sz="4" w:space="0" w:color="000000"/>
            </w:tcBorders>
            <w:shd w:val="clear" w:color="auto" w:fill="auto"/>
            <w:noWrap/>
            <w:vAlign w:val="center"/>
            <w:hideMark/>
          </w:tcPr>
          <w:p w14:paraId="453B6185" w14:textId="523FC8C4" w:rsidR="00B76D69" w:rsidRPr="00E80B25" w:rsidRDefault="00B76D69" w:rsidP="00B76D69">
            <w:pPr>
              <w:spacing w:after="0" w:line="240" w:lineRule="auto"/>
              <w:ind w:right="57"/>
              <w:contextualSpacing/>
              <w:jc w:val="right"/>
              <w:rPr>
                <w:rFonts w:ascii="Arial" w:hAnsi="Arial" w:cs="Arial"/>
                <w:i/>
                <w:iCs/>
                <w:color w:val="000000"/>
                <w:sz w:val="19"/>
                <w:szCs w:val="19"/>
              </w:rPr>
            </w:pPr>
            <w:r w:rsidRPr="00E80B25">
              <w:rPr>
                <w:rFonts w:ascii="Arial" w:hAnsi="Arial" w:cs="Arial"/>
                <w:i/>
                <w:iCs/>
                <w:color w:val="000000"/>
                <w:sz w:val="19"/>
                <w:szCs w:val="19"/>
              </w:rPr>
              <w:t xml:space="preserve"> 8 </w:t>
            </w:r>
          </w:p>
        </w:tc>
      </w:tr>
    </w:tbl>
    <w:p w14:paraId="3572E414" w14:textId="04B309D3" w:rsidR="00440310"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240E3190" w14:textId="1DFC3889" w:rsidR="00202B85" w:rsidRPr="00B65458" w:rsidRDefault="00E26E07" w:rsidP="00202B85">
      <w:pPr>
        <w:spacing w:after="0" w:line="240" w:lineRule="auto"/>
        <w:ind w:left="1080"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3B71B97B" w14:textId="77777777" w:rsidR="00E80B25" w:rsidRDefault="00E80B25" w:rsidP="00E80B25">
      <w:pPr>
        <w:pStyle w:val="NoSpacing"/>
        <w:ind w:left="1080"/>
        <w:contextualSpacing/>
        <w:jc w:val="both"/>
        <w:rPr>
          <w:rFonts w:ascii="Arial" w:hAnsi="Arial" w:cs="Arial"/>
          <w:b/>
          <w:sz w:val="24"/>
          <w:szCs w:val="24"/>
        </w:rPr>
      </w:pPr>
    </w:p>
    <w:p w14:paraId="4E330CD0" w14:textId="1DD97BDE" w:rsidR="00DA2693" w:rsidRPr="00D70AB5" w:rsidRDefault="00DA2693"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lastRenderedPageBreak/>
        <w:t>Total Displaced Population</w:t>
      </w:r>
    </w:p>
    <w:p w14:paraId="7370490B" w14:textId="06F57324"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B76D69">
        <w:rPr>
          <w:rFonts w:ascii="Arial" w:hAnsi="Arial" w:cs="Arial"/>
          <w:b/>
          <w:bCs/>
          <w:color w:val="0070C0"/>
          <w:sz w:val="24"/>
          <w:szCs w:val="24"/>
        </w:rPr>
        <w:t>3</w:t>
      </w:r>
      <w:r w:rsidR="00E215DE" w:rsidRPr="00E215DE">
        <w:rPr>
          <w:rFonts w:ascii="Arial" w:hAnsi="Arial" w:cs="Arial"/>
          <w:b/>
          <w:bCs/>
          <w:color w:val="0070C0"/>
          <w:sz w:val="24"/>
          <w:szCs w:val="24"/>
        </w:rPr>
        <w:t>,</w:t>
      </w:r>
      <w:r w:rsidR="002C37D4">
        <w:rPr>
          <w:rFonts w:ascii="Arial" w:hAnsi="Arial" w:cs="Arial"/>
          <w:b/>
          <w:bCs/>
          <w:color w:val="0070C0"/>
          <w:sz w:val="24"/>
          <w:szCs w:val="24"/>
        </w:rPr>
        <w:t>83</w:t>
      </w:r>
      <w:r w:rsidR="00B76D69">
        <w:rPr>
          <w:rFonts w:ascii="Arial" w:hAnsi="Arial" w:cs="Arial"/>
          <w:b/>
          <w:bCs/>
          <w:color w:val="0070C0"/>
          <w:sz w:val="24"/>
          <w:szCs w:val="24"/>
        </w:rPr>
        <w:t>7</w:t>
      </w:r>
      <w:r w:rsidR="00E215DE">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9067A3" w:rsidRPr="009067A3">
        <w:rPr>
          <w:rFonts w:ascii="Arial" w:hAnsi="Arial" w:cs="Arial"/>
          <w:b/>
          <w:bCs/>
          <w:color w:val="0070C0"/>
          <w:sz w:val="24"/>
          <w:szCs w:val="24"/>
        </w:rPr>
        <w:t>1</w:t>
      </w:r>
      <w:r w:rsidR="00B76D69">
        <w:rPr>
          <w:rFonts w:ascii="Arial" w:hAnsi="Arial" w:cs="Arial"/>
          <w:b/>
          <w:bCs/>
          <w:color w:val="0070C0"/>
          <w:sz w:val="24"/>
          <w:szCs w:val="24"/>
        </w:rPr>
        <w:t>3</w:t>
      </w:r>
      <w:r w:rsidR="009067A3" w:rsidRPr="009067A3">
        <w:rPr>
          <w:rFonts w:ascii="Arial" w:hAnsi="Arial" w:cs="Arial"/>
          <w:b/>
          <w:bCs/>
          <w:color w:val="0070C0"/>
          <w:sz w:val="24"/>
          <w:szCs w:val="24"/>
        </w:rPr>
        <w:t>,</w:t>
      </w:r>
      <w:r w:rsidR="00B76D69">
        <w:rPr>
          <w:rFonts w:ascii="Arial" w:hAnsi="Arial" w:cs="Arial"/>
          <w:b/>
          <w:bCs/>
          <w:color w:val="0070C0"/>
          <w:sz w:val="24"/>
          <w:szCs w:val="24"/>
        </w:rPr>
        <w:t>304</w:t>
      </w:r>
      <w:r w:rsidR="009067A3" w:rsidRPr="009067A3">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w:t>
      </w:r>
      <w:r w:rsidR="005A242E">
        <w:rPr>
          <w:rFonts w:ascii="Arial" w:hAnsi="Arial" w:cs="Arial"/>
          <w:sz w:val="24"/>
          <w:szCs w:val="24"/>
        </w:rPr>
        <w:t xml:space="preserve"> Volcano eruption (see Table 4).</w:t>
      </w:r>
    </w:p>
    <w:p w14:paraId="35AF1073" w14:textId="77777777" w:rsidR="00D748B7" w:rsidRPr="00D748B7" w:rsidRDefault="00D748B7" w:rsidP="00061D74">
      <w:pPr>
        <w:spacing w:after="0" w:line="240" w:lineRule="auto"/>
        <w:ind w:left="1080"/>
        <w:contextualSpacing/>
        <w:jc w:val="both"/>
        <w:rPr>
          <w:rFonts w:ascii="Arial" w:hAnsi="Arial" w:cs="Arial"/>
          <w:sz w:val="24"/>
          <w:szCs w:val="24"/>
        </w:rPr>
      </w:pPr>
    </w:p>
    <w:p w14:paraId="1816E385" w14:textId="7D4E664C" w:rsid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420" w:type="pct"/>
        <w:tblInd w:w="1129" w:type="dxa"/>
        <w:tblCellMar>
          <w:left w:w="0" w:type="dxa"/>
          <w:right w:w="0" w:type="dxa"/>
        </w:tblCellMar>
        <w:tblLook w:val="04A0" w:firstRow="1" w:lastRow="0" w:firstColumn="1" w:lastColumn="0" w:noHBand="0" w:noVBand="1"/>
      </w:tblPr>
      <w:tblGrid>
        <w:gridCol w:w="123"/>
        <w:gridCol w:w="4046"/>
        <w:gridCol w:w="1110"/>
        <w:gridCol w:w="1110"/>
        <w:gridCol w:w="1110"/>
        <w:gridCol w:w="1109"/>
      </w:tblGrid>
      <w:tr w:rsidR="00B76D69" w:rsidRPr="00B76D69" w14:paraId="7123CF89" w14:textId="77777777" w:rsidTr="00B76D69">
        <w:trPr>
          <w:trHeight w:val="20"/>
          <w:tblHeader/>
        </w:trPr>
        <w:tc>
          <w:tcPr>
            <w:tcW w:w="242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C4B01CF"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 xml:space="preserve">REGION / PROVINCE / MUNICIPALITY </w:t>
            </w:r>
          </w:p>
        </w:tc>
        <w:tc>
          <w:tcPr>
            <w:tcW w:w="2579" w:type="pct"/>
            <w:gridSpan w:val="4"/>
            <w:tcBorders>
              <w:top w:val="single" w:sz="4" w:space="0" w:color="000000"/>
              <w:left w:val="nil"/>
              <w:bottom w:val="single" w:sz="4" w:space="0" w:color="000000"/>
              <w:right w:val="single" w:sz="4" w:space="0" w:color="000000"/>
            </w:tcBorders>
            <w:shd w:val="clear" w:color="808080" w:fill="808080"/>
            <w:vAlign w:val="bottom"/>
            <w:hideMark/>
          </w:tcPr>
          <w:p w14:paraId="2491317A" w14:textId="00F2B00B" w:rsidR="00B76D69" w:rsidRPr="00B76D69" w:rsidRDefault="0090402E" w:rsidP="0090402E">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TOTAL DISPLACED</w:t>
            </w:r>
          </w:p>
        </w:tc>
      </w:tr>
      <w:tr w:rsidR="00B76D69" w:rsidRPr="00B76D69" w14:paraId="58610874" w14:textId="77777777" w:rsidTr="00B76D69">
        <w:trPr>
          <w:trHeight w:val="20"/>
          <w:tblHeader/>
        </w:trPr>
        <w:tc>
          <w:tcPr>
            <w:tcW w:w="2421" w:type="pct"/>
            <w:gridSpan w:val="2"/>
            <w:vMerge/>
            <w:tcBorders>
              <w:top w:val="single" w:sz="4" w:space="0" w:color="000000"/>
              <w:left w:val="single" w:sz="4" w:space="0" w:color="000000"/>
              <w:bottom w:val="single" w:sz="4" w:space="0" w:color="000000"/>
              <w:right w:val="single" w:sz="4" w:space="0" w:color="000000"/>
            </w:tcBorders>
            <w:vAlign w:val="center"/>
            <w:hideMark/>
          </w:tcPr>
          <w:p w14:paraId="05DDC025"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1290" w:type="pct"/>
            <w:gridSpan w:val="2"/>
            <w:tcBorders>
              <w:top w:val="single" w:sz="4" w:space="0" w:color="000000"/>
              <w:left w:val="nil"/>
              <w:bottom w:val="single" w:sz="4" w:space="0" w:color="000000"/>
              <w:right w:val="single" w:sz="4" w:space="0" w:color="000000"/>
            </w:tcBorders>
            <w:shd w:val="clear" w:color="808080" w:fill="808080"/>
            <w:vAlign w:val="bottom"/>
            <w:hideMark/>
          </w:tcPr>
          <w:p w14:paraId="27210B35" w14:textId="46020AF3"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Families</w:t>
            </w:r>
          </w:p>
        </w:tc>
        <w:tc>
          <w:tcPr>
            <w:tcW w:w="1289" w:type="pct"/>
            <w:gridSpan w:val="2"/>
            <w:tcBorders>
              <w:top w:val="single" w:sz="4" w:space="0" w:color="000000"/>
              <w:left w:val="nil"/>
              <w:bottom w:val="single" w:sz="4" w:space="0" w:color="000000"/>
              <w:right w:val="single" w:sz="4" w:space="0" w:color="000000"/>
            </w:tcBorders>
            <w:shd w:val="clear" w:color="808080" w:fill="808080"/>
            <w:vAlign w:val="bottom"/>
            <w:hideMark/>
          </w:tcPr>
          <w:p w14:paraId="39B7B9D6" w14:textId="38F9F65E"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Persons</w:t>
            </w:r>
          </w:p>
        </w:tc>
      </w:tr>
      <w:tr w:rsidR="00B76D69" w:rsidRPr="00B76D69" w14:paraId="5A8CF6AD" w14:textId="77777777" w:rsidTr="00B76D69">
        <w:trPr>
          <w:trHeight w:val="20"/>
          <w:tblHeader/>
        </w:trPr>
        <w:tc>
          <w:tcPr>
            <w:tcW w:w="2421" w:type="pct"/>
            <w:gridSpan w:val="2"/>
            <w:vMerge/>
            <w:tcBorders>
              <w:top w:val="single" w:sz="4" w:space="0" w:color="000000"/>
              <w:left w:val="single" w:sz="4" w:space="0" w:color="000000"/>
              <w:bottom w:val="single" w:sz="4" w:space="0" w:color="000000"/>
              <w:right w:val="single" w:sz="4" w:space="0" w:color="000000"/>
            </w:tcBorders>
            <w:vAlign w:val="center"/>
            <w:hideMark/>
          </w:tcPr>
          <w:p w14:paraId="1D8E2F72"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1290" w:type="pct"/>
            <w:gridSpan w:val="2"/>
            <w:tcBorders>
              <w:top w:val="single" w:sz="4" w:space="0" w:color="000000"/>
              <w:left w:val="nil"/>
              <w:bottom w:val="single" w:sz="4" w:space="0" w:color="000000"/>
              <w:right w:val="single" w:sz="4" w:space="0" w:color="000000"/>
            </w:tcBorders>
            <w:shd w:val="clear" w:color="808080" w:fill="808080"/>
            <w:vAlign w:val="bottom"/>
            <w:hideMark/>
          </w:tcPr>
          <w:p w14:paraId="72BEF211" w14:textId="42EB84E1"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Total Families</w:t>
            </w:r>
          </w:p>
        </w:tc>
        <w:tc>
          <w:tcPr>
            <w:tcW w:w="1289" w:type="pct"/>
            <w:gridSpan w:val="2"/>
            <w:tcBorders>
              <w:top w:val="single" w:sz="4" w:space="0" w:color="000000"/>
              <w:left w:val="nil"/>
              <w:bottom w:val="single" w:sz="4" w:space="0" w:color="000000"/>
              <w:right w:val="single" w:sz="4" w:space="0" w:color="000000"/>
            </w:tcBorders>
            <w:shd w:val="clear" w:color="808080" w:fill="808080"/>
            <w:vAlign w:val="bottom"/>
            <w:hideMark/>
          </w:tcPr>
          <w:p w14:paraId="22596539" w14:textId="4934EFFE"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Total Persons</w:t>
            </w:r>
          </w:p>
        </w:tc>
      </w:tr>
      <w:tr w:rsidR="00B76D69" w:rsidRPr="00B76D69" w14:paraId="43055D60" w14:textId="77777777" w:rsidTr="00B76D69">
        <w:trPr>
          <w:trHeight w:val="20"/>
          <w:tblHeader/>
        </w:trPr>
        <w:tc>
          <w:tcPr>
            <w:tcW w:w="2421" w:type="pct"/>
            <w:gridSpan w:val="2"/>
            <w:vMerge/>
            <w:tcBorders>
              <w:top w:val="single" w:sz="4" w:space="0" w:color="000000"/>
              <w:left w:val="single" w:sz="4" w:space="0" w:color="000000"/>
              <w:bottom w:val="single" w:sz="4" w:space="0" w:color="000000"/>
              <w:right w:val="single" w:sz="4" w:space="0" w:color="000000"/>
            </w:tcBorders>
            <w:vAlign w:val="center"/>
            <w:hideMark/>
          </w:tcPr>
          <w:p w14:paraId="6CE022D0" w14:textId="77777777" w:rsidR="00B76D69" w:rsidRPr="00B76D69" w:rsidRDefault="00B76D69" w:rsidP="00B76D69">
            <w:pPr>
              <w:spacing w:after="0" w:line="240" w:lineRule="auto"/>
              <w:ind w:right="57"/>
              <w:contextualSpacing/>
              <w:rPr>
                <w:rFonts w:ascii="Arial" w:hAnsi="Arial" w:cs="Arial"/>
                <w:b/>
                <w:bCs/>
                <w:color w:val="000000"/>
                <w:sz w:val="20"/>
                <w:szCs w:val="20"/>
              </w:rPr>
            </w:pPr>
          </w:p>
        </w:tc>
        <w:tc>
          <w:tcPr>
            <w:tcW w:w="645" w:type="pct"/>
            <w:tcBorders>
              <w:top w:val="nil"/>
              <w:left w:val="nil"/>
              <w:bottom w:val="single" w:sz="4" w:space="0" w:color="000000"/>
              <w:right w:val="single" w:sz="4" w:space="0" w:color="000000"/>
            </w:tcBorders>
            <w:shd w:val="clear" w:color="808080" w:fill="808080"/>
            <w:vAlign w:val="bottom"/>
            <w:hideMark/>
          </w:tcPr>
          <w:p w14:paraId="6DA468D7" w14:textId="6C740603"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CUM</w:t>
            </w:r>
          </w:p>
        </w:tc>
        <w:tc>
          <w:tcPr>
            <w:tcW w:w="645" w:type="pct"/>
            <w:tcBorders>
              <w:top w:val="nil"/>
              <w:left w:val="nil"/>
              <w:bottom w:val="single" w:sz="4" w:space="0" w:color="000000"/>
              <w:right w:val="single" w:sz="4" w:space="0" w:color="000000"/>
            </w:tcBorders>
            <w:shd w:val="clear" w:color="808080" w:fill="808080"/>
            <w:vAlign w:val="bottom"/>
            <w:hideMark/>
          </w:tcPr>
          <w:p w14:paraId="5756F3DE" w14:textId="37C189ED"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NOW</w:t>
            </w:r>
          </w:p>
        </w:tc>
        <w:tc>
          <w:tcPr>
            <w:tcW w:w="645" w:type="pct"/>
            <w:tcBorders>
              <w:top w:val="nil"/>
              <w:left w:val="nil"/>
              <w:bottom w:val="single" w:sz="4" w:space="0" w:color="000000"/>
              <w:right w:val="single" w:sz="4" w:space="0" w:color="000000"/>
            </w:tcBorders>
            <w:shd w:val="clear" w:color="808080" w:fill="808080"/>
            <w:vAlign w:val="bottom"/>
            <w:hideMark/>
          </w:tcPr>
          <w:p w14:paraId="3DD67DEA" w14:textId="06826734"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CUM</w:t>
            </w:r>
          </w:p>
        </w:tc>
        <w:tc>
          <w:tcPr>
            <w:tcW w:w="644" w:type="pct"/>
            <w:tcBorders>
              <w:top w:val="nil"/>
              <w:left w:val="nil"/>
              <w:bottom w:val="single" w:sz="4" w:space="0" w:color="000000"/>
              <w:right w:val="single" w:sz="4" w:space="0" w:color="000000"/>
            </w:tcBorders>
            <w:shd w:val="clear" w:color="808080" w:fill="808080"/>
            <w:vAlign w:val="bottom"/>
            <w:hideMark/>
          </w:tcPr>
          <w:p w14:paraId="68A953EB" w14:textId="38AE6150"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NOW</w:t>
            </w:r>
          </w:p>
        </w:tc>
      </w:tr>
      <w:tr w:rsidR="00B76D69" w:rsidRPr="00B76D69" w14:paraId="3BCFED0B" w14:textId="77777777" w:rsidTr="00B76D69">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198413" w14:textId="77777777" w:rsidR="00B76D69" w:rsidRPr="00B76D69" w:rsidRDefault="00B76D69" w:rsidP="00B76D69">
            <w:pPr>
              <w:spacing w:after="0" w:line="240" w:lineRule="auto"/>
              <w:ind w:right="57"/>
              <w:contextualSpacing/>
              <w:jc w:val="center"/>
              <w:rPr>
                <w:rFonts w:ascii="Arial" w:hAnsi="Arial" w:cs="Arial"/>
                <w:b/>
                <w:bCs/>
                <w:color w:val="000000"/>
                <w:sz w:val="20"/>
                <w:szCs w:val="20"/>
              </w:rPr>
            </w:pPr>
            <w:r w:rsidRPr="00B76D69">
              <w:rPr>
                <w:rFonts w:ascii="Arial" w:hAnsi="Arial" w:cs="Arial"/>
                <w:b/>
                <w:bCs/>
                <w:color w:val="000000"/>
                <w:sz w:val="20"/>
                <w:szCs w:val="20"/>
              </w:rPr>
              <w:t>GRAND TOTAL</w:t>
            </w:r>
          </w:p>
        </w:tc>
        <w:tc>
          <w:tcPr>
            <w:tcW w:w="645" w:type="pct"/>
            <w:tcBorders>
              <w:top w:val="nil"/>
              <w:left w:val="nil"/>
              <w:bottom w:val="single" w:sz="4" w:space="0" w:color="000000"/>
              <w:right w:val="single" w:sz="4" w:space="0" w:color="000000"/>
            </w:tcBorders>
            <w:shd w:val="clear" w:color="A5A5A5" w:fill="A5A5A5"/>
            <w:vAlign w:val="bottom"/>
            <w:hideMark/>
          </w:tcPr>
          <w:p w14:paraId="0BEC9450"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6,164 </w:t>
            </w:r>
          </w:p>
        </w:tc>
        <w:tc>
          <w:tcPr>
            <w:tcW w:w="645" w:type="pct"/>
            <w:tcBorders>
              <w:top w:val="nil"/>
              <w:left w:val="nil"/>
              <w:bottom w:val="single" w:sz="4" w:space="0" w:color="000000"/>
              <w:right w:val="single" w:sz="4" w:space="0" w:color="000000"/>
            </w:tcBorders>
            <w:shd w:val="clear" w:color="A5A5A5" w:fill="A5A5A5"/>
            <w:vAlign w:val="bottom"/>
            <w:hideMark/>
          </w:tcPr>
          <w:p w14:paraId="0E027883"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3,837 </w:t>
            </w:r>
          </w:p>
        </w:tc>
        <w:tc>
          <w:tcPr>
            <w:tcW w:w="645" w:type="pct"/>
            <w:tcBorders>
              <w:top w:val="nil"/>
              <w:left w:val="nil"/>
              <w:bottom w:val="single" w:sz="4" w:space="0" w:color="000000"/>
              <w:right w:val="single" w:sz="4" w:space="0" w:color="000000"/>
            </w:tcBorders>
            <w:shd w:val="clear" w:color="A5A5A5" w:fill="A5A5A5"/>
            <w:vAlign w:val="bottom"/>
            <w:hideMark/>
          </w:tcPr>
          <w:p w14:paraId="0FD5FCF4"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22,090 </w:t>
            </w:r>
          </w:p>
        </w:tc>
        <w:tc>
          <w:tcPr>
            <w:tcW w:w="644" w:type="pct"/>
            <w:tcBorders>
              <w:top w:val="nil"/>
              <w:left w:val="nil"/>
              <w:bottom w:val="single" w:sz="4" w:space="0" w:color="000000"/>
              <w:right w:val="single" w:sz="4" w:space="0" w:color="000000"/>
            </w:tcBorders>
            <w:shd w:val="clear" w:color="A5A5A5" w:fill="A5A5A5"/>
            <w:vAlign w:val="bottom"/>
            <w:hideMark/>
          </w:tcPr>
          <w:p w14:paraId="1F55DB6F"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13,304 </w:t>
            </w:r>
          </w:p>
        </w:tc>
      </w:tr>
      <w:tr w:rsidR="00B76D69" w:rsidRPr="00B76D69" w14:paraId="0A728142" w14:textId="77777777" w:rsidTr="00B76D69">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C58FEB"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CALABARZON</w:t>
            </w:r>
          </w:p>
        </w:tc>
        <w:tc>
          <w:tcPr>
            <w:tcW w:w="645" w:type="pct"/>
            <w:tcBorders>
              <w:top w:val="nil"/>
              <w:left w:val="nil"/>
              <w:bottom w:val="single" w:sz="4" w:space="0" w:color="000000"/>
              <w:right w:val="single" w:sz="4" w:space="0" w:color="000000"/>
            </w:tcBorders>
            <w:shd w:val="clear" w:color="BFBFBF" w:fill="BFBFBF"/>
            <w:vAlign w:val="bottom"/>
            <w:hideMark/>
          </w:tcPr>
          <w:p w14:paraId="602F0ACD"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6,164 </w:t>
            </w:r>
          </w:p>
        </w:tc>
        <w:tc>
          <w:tcPr>
            <w:tcW w:w="645" w:type="pct"/>
            <w:tcBorders>
              <w:top w:val="nil"/>
              <w:left w:val="nil"/>
              <w:bottom w:val="single" w:sz="4" w:space="0" w:color="000000"/>
              <w:right w:val="single" w:sz="4" w:space="0" w:color="000000"/>
            </w:tcBorders>
            <w:shd w:val="clear" w:color="BFBFBF" w:fill="BFBFBF"/>
            <w:vAlign w:val="bottom"/>
            <w:hideMark/>
          </w:tcPr>
          <w:p w14:paraId="07BE51EA"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3,837 </w:t>
            </w:r>
          </w:p>
        </w:tc>
        <w:tc>
          <w:tcPr>
            <w:tcW w:w="645" w:type="pct"/>
            <w:tcBorders>
              <w:top w:val="nil"/>
              <w:left w:val="nil"/>
              <w:bottom w:val="single" w:sz="4" w:space="0" w:color="000000"/>
              <w:right w:val="single" w:sz="4" w:space="0" w:color="000000"/>
            </w:tcBorders>
            <w:shd w:val="clear" w:color="BFBFBF" w:fill="BFBFBF"/>
            <w:vAlign w:val="bottom"/>
            <w:hideMark/>
          </w:tcPr>
          <w:p w14:paraId="2B591FA7"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22,090 </w:t>
            </w:r>
          </w:p>
        </w:tc>
        <w:tc>
          <w:tcPr>
            <w:tcW w:w="644" w:type="pct"/>
            <w:tcBorders>
              <w:top w:val="nil"/>
              <w:left w:val="nil"/>
              <w:bottom w:val="single" w:sz="4" w:space="0" w:color="000000"/>
              <w:right w:val="single" w:sz="4" w:space="0" w:color="000000"/>
            </w:tcBorders>
            <w:shd w:val="clear" w:color="BFBFBF" w:fill="BFBFBF"/>
            <w:vAlign w:val="bottom"/>
            <w:hideMark/>
          </w:tcPr>
          <w:p w14:paraId="15201280"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13,304 </w:t>
            </w:r>
          </w:p>
        </w:tc>
      </w:tr>
      <w:tr w:rsidR="00B76D69" w:rsidRPr="00B76D69" w14:paraId="04A1DFAE" w14:textId="77777777" w:rsidTr="00B76D69">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582C3"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Batangas</w:t>
            </w:r>
          </w:p>
        </w:tc>
        <w:tc>
          <w:tcPr>
            <w:tcW w:w="645" w:type="pct"/>
            <w:tcBorders>
              <w:top w:val="nil"/>
              <w:left w:val="nil"/>
              <w:bottom w:val="single" w:sz="4" w:space="0" w:color="000000"/>
              <w:right w:val="single" w:sz="4" w:space="0" w:color="000000"/>
            </w:tcBorders>
            <w:shd w:val="clear" w:color="D8D8D8" w:fill="D8D8D8"/>
            <w:vAlign w:val="bottom"/>
            <w:hideMark/>
          </w:tcPr>
          <w:p w14:paraId="4B065F1C"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5,998 </w:t>
            </w:r>
          </w:p>
        </w:tc>
        <w:tc>
          <w:tcPr>
            <w:tcW w:w="645" w:type="pct"/>
            <w:tcBorders>
              <w:top w:val="nil"/>
              <w:left w:val="nil"/>
              <w:bottom w:val="single" w:sz="4" w:space="0" w:color="000000"/>
              <w:right w:val="single" w:sz="4" w:space="0" w:color="000000"/>
            </w:tcBorders>
            <w:shd w:val="clear" w:color="D8D8D8" w:fill="D8D8D8"/>
            <w:vAlign w:val="bottom"/>
            <w:hideMark/>
          </w:tcPr>
          <w:p w14:paraId="4E7BA111"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3,690 </w:t>
            </w:r>
          </w:p>
        </w:tc>
        <w:tc>
          <w:tcPr>
            <w:tcW w:w="645" w:type="pct"/>
            <w:tcBorders>
              <w:top w:val="nil"/>
              <w:left w:val="nil"/>
              <w:bottom w:val="single" w:sz="4" w:space="0" w:color="000000"/>
              <w:right w:val="single" w:sz="4" w:space="0" w:color="000000"/>
            </w:tcBorders>
            <w:shd w:val="clear" w:color="D8D8D8" w:fill="D8D8D8"/>
            <w:vAlign w:val="bottom"/>
            <w:hideMark/>
          </w:tcPr>
          <w:p w14:paraId="77DEF897"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21,477 </w:t>
            </w:r>
          </w:p>
        </w:tc>
        <w:tc>
          <w:tcPr>
            <w:tcW w:w="644" w:type="pct"/>
            <w:tcBorders>
              <w:top w:val="nil"/>
              <w:left w:val="nil"/>
              <w:bottom w:val="single" w:sz="4" w:space="0" w:color="000000"/>
              <w:right w:val="single" w:sz="4" w:space="0" w:color="000000"/>
            </w:tcBorders>
            <w:shd w:val="clear" w:color="D8D8D8" w:fill="D8D8D8"/>
            <w:vAlign w:val="bottom"/>
            <w:hideMark/>
          </w:tcPr>
          <w:p w14:paraId="3FF3BCE1"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12,760 </w:t>
            </w:r>
          </w:p>
        </w:tc>
      </w:tr>
      <w:tr w:rsidR="00B76D69" w:rsidRPr="00B76D69" w14:paraId="624EF064"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0EC4D1"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noWrap/>
            <w:vAlign w:val="center"/>
            <w:hideMark/>
          </w:tcPr>
          <w:p w14:paraId="3EA15F04"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Agoncillo</w:t>
            </w:r>
          </w:p>
        </w:tc>
        <w:tc>
          <w:tcPr>
            <w:tcW w:w="645" w:type="pct"/>
            <w:tcBorders>
              <w:top w:val="nil"/>
              <w:left w:val="nil"/>
              <w:bottom w:val="single" w:sz="4" w:space="0" w:color="000000"/>
              <w:right w:val="single" w:sz="4" w:space="0" w:color="000000"/>
            </w:tcBorders>
            <w:shd w:val="clear" w:color="auto" w:fill="auto"/>
            <w:noWrap/>
            <w:vAlign w:val="bottom"/>
            <w:hideMark/>
          </w:tcPr>
          <w:p w14:paraId="4FC6F52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1,495 </w:t>
            </w:r>
          </w:p>
        </w:tc>
        <w:tc>
          <w:tcPr>
            <w:tcW w:w="645" w:type="pct"/>
            <w:tcBorders>
              <w:top w:val="nil"/>
              <w:left w:val="nil"/>
              <w:bottom w:val="single" w:sz="4" w:space="0" w:color="000000"/>
              <w:right w:val="single" w:sz="4" w:space="0" w:color="000000"/>
            </w:tcBorders>
            <w:shd w:val="clear" w:color="auto" w:fill="auto"/>
            <w:noWrap/>
            <w:vAlign w:val="bottom"/>
            <w:hideMark/>
          </w:tcPr>
          <w:p w14:paraId="1EB84ED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806 </w:t>
            </w:r>
          </w:p>
        </w:tc>
        <w:tc>
          <w:tcPr>
            <w:tcW w:w="645" w:type="pct"/>
            <w:tcBorders>
              <w:top w:val="nil"/>
              <w:left w:val="nil"/>
              <w:bottom w:val="single" w:sz="4" w:space="0" w:color="000000"/>
              <w:right w:val="single" w:sz="4" w:space="0" w:color="000000"/>
            </w:tcBorders>
            <w:shd w:val="clear" w:color="auto" w:fill="auto"/>
            <w:noWrap/>
            <w:vAlign w:val="bottom"/>
            <w:hideMark/>
          </w:tcPr>
          <w:p w14:paraId="1FB6186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5,620 </w:t>
            </w:r>
          </w:p>
        </w:tc>
        <w:tc>
          <w:tcPr>
            <w:tcW w:w="644" w:type="pct"/>
            <w:tcBorders>
              <w:top w:val="nil"/>
              <w:left w:val="nil"/>
              <w:bottom w:val="single" w:sz="4" w:space="0" w:color="000000"/>
              <w:right w:val="single" w:sz="4" w:space="0" w:color="000000"/>
            </w:tcBorders>
            <w:shd w:val="clear" w:color="auto" w:fill="auto"/>
            <w:noWrap/>
            <w:vAlign w:val="bottom"/>
            <w:hideMark/>
          </w:tcPr>
          <w:p w14:paraId="27D2F00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2,877 </w:t>
            </w:r>
          </w:p>
        </w:tc>
      </w:tr>
      <w:tr w:rsidR="00B76D69" w:rsidRPr="00B76D69" w14:paraId="0D49C96F"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6920D8"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noWrap/>
            <w:vAlign w:val="center"/>
            <w:hideMark/>
          </w:tcPr>
          <w:p w14:paraId="211DC341"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Alitagtag</w:t>
            </w:r>
          </w:p>
        </w:tc>
        <w:tc>
          <w:tcPr>
            <w:tcW w:w="645" w:type="pct"/>
            <w:tcBorders>
              <w:top w:val="nil"/>
              <w:left w:val="nil"/>
              <w:bottom w:val="single" w:sz="4" w:space="0" w:color="000000"/>
              <w:right w:val="single" w:sz="4" w:space="0" w:color="000000"/>
            </w:tcBorders>
            <w:shd w:val="clear" w:color="auto" w:fill="auto"/>
            <w:noWrap/>
            <w:vAlign w:val="bottom"/>
            <w:hideMark/>
          </w:tcPr>
          <w:p w14:paraId="0DD864B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79 </w:t>
            </w:r>
          </w:p>
        </w:tc>
        <w:tc>
          <w:tcPr>
            <w:tcW w:w="645" w:type="pct"/>
            <w:tcBorders>
              <w:top w:val="nil"/>
              <w:left w:val="nil"/>
              <w:bottom w:val="single" w:sz="4" w:space="0" w:color="000000"/>
              <w:right w:val="single" w:sz="4" w:space="0" w:color="000000"/>
            </w:tcBorders>
            <w:shd w:val="clear" w:color="auto" w:fill="auto"/>
            <w:noWrap/>
            <w:vAlign w:val="bottom"/>
            <w:hideMark/>
          </w:tcPr>
          <w:p w14:paraId="419C7AA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42 </w:t>
            </w:r>
          </w:p>
        </w:tc>
        <w:tc>
          <w:tcPr>
            <w:tcW w:w="645" w:type="pct"/>
            <w:tcBorders>
              <w:top w:val="nil"/>
              <w:left w:val="nil"/>
              <w:bottom w:val="single" w:sz="4" w:space="0" w:color="000000"/>
              <w:right w:val="single" w:sz="4" w:space="0" w:color="000000"/>
            </w:tcBorders>
            <w:shd w:val="clear" w:color="auto" w:fill="auto"/>
            <w:noWrap/>
            <w:vAlign w:val="bottom"/>
            <w:hideMark/>
          </w:tcPr>
          <w:p w14:paraId="2B19242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233 </w:t>
            </w:r>
          </w:p>
        </w:tc>
        <w:tc>
          <w:tcPr>
            <w:tcW w:w="644" w:type="pct"/>
            <w:tcBorders>
              <w:top w:val="nil"/>
              <w:left w:val="nil"/>
              <w:bottom w:val="single" w:sz="4" w:space="0" w:color="000000"/>
              <w:right w:val="single" w:sz="4" w:space="0" w:color="000000"/>
            </w:tcBorders>
            <w:shd w:val="clear" w:color="auto" w:fill="auto"/>
            <w:noWrap/>
            <w:vAlign w:val="bottom"/>
            <w:hideMark/>
          </w:tcPr>
          <w:p w14:paraId="7E8D498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115 </w:t>
            </w:r>
          </w:p>
        </w:tc>
      </w:tr>
      <w:tr w:rsidR="00B76D69" w:rsidRPr="00B76D69" w14:paraId="60471B06"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C16CA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1715D5E"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Balayan</w:t>
            </w:r>
          </w:p>
        </w:tc>
        <w:tc>
          <w:tcPr>
            <w:tcW w:w="645" w:type="pct"/>
            <w:tcBorders>
              <w:top w:val="nil"/>
              <w:left w:val="nil"/>
              <w:bottom w:val="single" w:sz="4" w:space="0" w:color="000000"/>
              <w:right w:val="single" w:sz="4" w:space="0" w:color="000000"/>
            </w:tcBorders>
            <w:shd w:val="clear" w:color="auto" w:fill="auto"/>
            <w:noWrap/>
            <w:vAlign w:val="bottom"/>
            <w:hideMark/>
          </w:tcPr>
          <w:p w14:paraId="6517A2C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99 </w:t>
            </w:r>
          </w:p>
        </w:tc>
        <w:tc>
          <w:tcPr>
            <w:tcW w:w="645" w:type="pct"/>
            <w:tcBorders>
              <w:top w:val="nil"/>
              <w:left w:val="nil"/>
              <w:bottom w:val="single" w:sz="4" w:space="0" w:color="000000"/>
              <w:right w:val="single" w:sz="4" w:space="0" w:color="000000"/>
            </w:tcBorders>
            <w:shd w:val="clear" w:color="auto" w:fill="auto"/>
            <w:noWrap/>
            <w:vAlign w:val="bottom"/>
            <w:hideMark/>
          </w:tcPr>
          <w:p w14:paraId="56CDB9D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87 </w:t>
            </w:r>
          </w:p>
        </w:tc>
        <w:tc>
          <w:tcPr>
            <w:tcW w:w="645" w:type="pct"/>
            <w:tcBorders>
              <w:top w:val="nil"/>
              <w:left w:val="nil"/>
              <w:bottom w:val="single" w:sz="4" w:space="0" w:color="000000"/>
              <w:right w:val="single" w:sz="4" w:space="0" w:color="000000"/>
            </w:tcBorders>
            <w:shd w:val="clear" w:color="auto" w:fill="auto"/>
            <w:noWrap/>
            <w:vAlign w:val="bottom"/>
            <w:hideMark/>
          </w:tcPr>
          <w:p w14:paraId="2D6024E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328 </w:t>
            </w:r>
          </w:p>
        </w:tc>
        <w:tc>
          <w:tcPr>
            <w:tcW w:w="644" w:type="pct"/>
            <w:tcBorders>
              <w:top w:val="nil"/>
              <w:left w:val="nil"/>
              <w:bottom w:val="single" w:sz="4" w:space="0" w:color="000000"/>
              <w:right w:val="single" w:sz="4" w:space="0" w:color="000000"/>
            </w:tcBorders>
            <w:shd w:val="clear" w:color="auto" w:fill="auto"/>
            <w:noWrap/>
            <w:vAlign w:val="bottom"/>
            <w:hideMark/>
          </w:tcPr>
          <w:p w14:paraId="5C73C48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298 </w:t>
            </w:r>
          </w:p>
        </w:tc>
      </w:tr>
      <w:tr w:rsidR="00B76D69" w:rsidRPr="00B76D69" w14:paraId="70CD8101"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E4A6E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8E47B3C"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Balete</w:t>
            </w:r>
          </w:p>
        </w:tc>
        <w:tc>
          <w:tcPr>
            <w:tcW w:w="645" w:type="pct"/>
            <w:tcBorders>
              <w:top w:val="nil"/>
              <w:left w:val="nil"/>
              <w:bottom w:val="single" w:sz="4" w:space="0" w:color="000000"/>
              <w:right w:val="single" w:sz="4" w:space="0" w:color="000000"/>
            </w:tcBorders>
            <w:shd w:val="clear" w:color="auto" w:fill="auto"/>
            <w:noWrap/>
            <w:vAlign w:val="bottom"/>
            <w:hideMark/>
          </w:tcPr>
          <w:p w14:paraId="30587BE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82 </w:t>
            </w:r>
          </w:p>
        </w:tc>
        <w:tc>
          <w:tcPr>
            <w:tcW w:w="645" w:type="pct"/>
            <w:tcBorders>
              <w:top w:val="nil"/>
              <w:left w:val="nil"/>
              <w:bottom w:val="single" w:sz="4" w:space="0" w:color="000000"/>
              <w:right w:val="single" w:sz="4" w:space="0" w:color="000000"/>
            </w:tcBorders>
            <w:shd w:val="clear" w:color="auto" w:fill="auto"/>
            <w:noWrap/>
            <w:vAlign w:val="bottom"/>
            <w:hideMark/>
          </w:tcPr>
          <w:p w14:paraId="4D96DF6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bottom"/>
            <w:hideMark/>
          </w:tcPr>
          <w:p w14:paraId="3004737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283 </w:t>
            </w:r>
          </w:p>
        </w:tc>
        <w:tc>
          <w:tcPr>
            <w:tcW w:w="644" w:type="pct"/>
            <w:tcBorders>
              <w:top w:val="nil"/>
              <w:left w:val="nil"/>
              <w:bottom w:val="single" w:sz="4" w:space="0" w:color="000000"/>
              <w:right w:val="single" w:sz="4" w:space="0" w:color="000000"/>
            </w:tcBorders>
            <w:shd w:val="clear" w:color="auto" w:fill="auto"/>
            <w:noWrap/>
            <w:vAlign w:val="bottom"/>
            <w:hideMark/>
          </w:tcPr>
          <w:p w14:paraId="35CF67C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11 </w:t>
            </w:r>
          </w:p>
        </w:tc>
      </w:tr>
      <w:tr w:rsidR="00B76D69" w:rsidRPr="00B76D69" w14:paraId="7DD24871"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DAEE4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67F44826"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Batangas City (capital)</w:t>
            </w:r>
          </w:p>
        </w:tc>
        <w:tc>
          <w:tcPr>
            <w:tcW w:w="645" w:type="pct"/>
            <w:tcBorders>
              <w:top w:val="nil"/>
              <w:left w:val="nil"/>
              <w:bottom w:val="single" w:sz="4" w:space="0" w:color="000000"/>
              <w:right w:val="single" w:sz="4" w:space="0" w:color="000000"/>
            </w:tcBorders>
            <w:shd w:val="clear" w:color="auto" w:fill="auto"/>
            <w:noWrap/>
            <w:vAlign w:val="bottom"/>
            <w:hideMark/>
          </w:tcPr>
          <w:p w14:paraId="2180CDA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93 </w:t>
            </w:r>
          </w:p>
        </w:tc>
        <w:tc>
          <w:tcPr>
            <w:tcW w:w="645" w:type="pct"/>
            <w:tcBorders>
              <w:top w:val="nil"/>
              <w:left w:val="nil"/>
              <w:bottom w:val="single" w:sz="4" w:space="0" w:color="000000"/>
              <w:right w:val="single" w:sz="4" w:space="0" w:color="000000"/>
            </w:tcBorders>
            <w:shd w:val="clear" w:color="auto" w:fill="auto"/>
            <w:noWrap/>
            <w:vAlign w:val="bottom"/>
            <w:hideMark/>
          </w:tcPr>
          <w:p w14:paraId="655E05B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65 </w:t>
            </w:r>
          </w:p>
        </w:tc>
        <w:tc>
          <w:tcPr>
            <w:tcW w:w="645" w:type="pct"/>
            <w:tcBorders>
              <w:top w:val="nil"/>
              <w:left w:val="nil"/>
              <w:bottom w:val="single" w:sz="4" w:space="0" w:color="000000"/>
              <w:right w:val="single" w:sz="4" w:space="0" w:color="000000"/>
            </w:tcBorders>
            <w:shd w:val="clear" w:color="auto" w:fill="auto"/>
            <w:noWrap/>
            <w:vAlign w:val="bottom"/>
            <w:hideMark/>
          </w:tcPr>
          <w:p w14:paraId="630EF27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336 </w:t>
            </w:r>
          </w:p>
        </w:tc>
        <w:tc>
          <w:tcPr>
            <w:tcW w:w="644" w:type="pct"/>
            <w:tcBorders>
              <w:top w:val="nil"/>
              <w:left w:val="nil"/>
              <w:bottom w:val="single" w:sz="4" w:space="0" w:color="000000"/>
              <w:right w:val="single" w:sz="4" w:space="0" w:color="000000"/>
            </w:tcBorders>
            <w:shd w:val="clear" w:color="auto" w:fill="auto"/>
            <w:noWrap/>
            <w:vAlign w:val="bottom"/>
            <w:hideMark/>
          </w:tcPr>
          <w:p w14:paraId="4F795C2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229 </w:t>
            </w:r>
          </w:p>
        </w:tc>
      </w:tr>
      <w:tr w:rsidR="00B76D69" w:rsidRPr="00B76D69" w14:paraId="28A9B4F1"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32214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29341908"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Bauan</w:t>
            </w:r>
          </w:p>
        </w:tc>
        <w:tc>
          <w:tcPr>
            <w:tcW w:w="645" w:type="pct"/>
            <w:tcBorders>
              <w:top w:val="nil"/>
              <w:left w:val="nil"/>
              <w:bottom w:val="single" w:sz="4" w:space="0" w:color="000000"/>
              <w:right w:val="single" w:sz="4" w:space="0" w:color="000000"/>
            </w:tcBorders>
            <w:shd w:val="clear" w:color="auto" w:fill="auto"/>
            <w:noWrap/>
            <w:vAlign w:val="bottom"/>
            <w:hideMark/>
          </w:tcPr>
          <w:p w14:paraId="4EB1192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123 </w:t>
            </w:r>
          </w:p>
        </w:tc>
        <w:tc>
          <w:tcPr>
            <w:tcW w:w="645" w:type="pct"/>
            <w:tcBorders>
              <w:top w:val="nil"/>
              <w:left w:val="nil"/>
              <w:bottom w:val="single" w:sz="4" w:space="0" w:color="000000"/>
              <w:right w:val="single" w:sz="4" w:space="0" w:color="000000"/>
            </w:tcBorders>
            <w:shd w:val="clear" w:color="auto" w:fill="auto"/>
            <w:noWrap/>
            <w:vAlign w:val="bottom"/>
            <w:hideMark/>
          </w:tcPr>
          <w:p w14:paraId="7B1DDCE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71 </w:t>
            </w:r>
          </w:p>
        </w:tc>
        <w:tc>
          <w:tcPr>
            <w:tcW w:w="645" w:type="pct"/>
            <w:tcBorders>
              <w:top w:val="nil"/>
              <w:left w:val="nil"/>
              <w:bottom w:val="single" w:sz="4" w:space="0" w:color="000000"/>
              <w:right w:val="single" w:sz="4" w:space="0" w:color="000000"/>
            </w:tcBorders>
            <w:shd w:val="clear" w:color="auto" w:fill="auto"/>
            <w:noWrap/>
            <w:vAlign w:val="bottom"/>
            <w:hideMark/>
          </w:tcPr>
          <w:p w14:paraId="43B17D6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471 </w:t>
            </w:r>
          </w:p>
        </w:tc>
        <w:tc>
          <w:tcPr>
            <w:tcW w:w="644" w:type="pct"/>
            <w:tcBorders>
              <w:top w:val="nil"/>
              <w:left w:val="nil"/>
              <w:bottom w:val="single" w:sz="4" w:space="0" w:color="000000"/>
              <w:right w:val="single" w:sz="4" w:space="0" w:color="000000"/>
            </w:tcBorders>
            <w:shd w:val="clear" w:color="auto" w:fill="auto"/>
            <w:noWrap/>
            <w:vAlign w:val="bottom"/>
            <w:hideMark/>
          </w:tcPr>
          <w:p w14:paraId="0B25152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258 </w:t>
            </w:r>
          </w:p>
        </w:tc>
      </w:tr>
      <w:tr w:rsidR="00B76D69" w:rsidRPr="00B76D69" w14:paraId="7C797510"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8F3C5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F0BD28B"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Calaca</w:t>
            </w:r>
          </w:p>
        </w:tc>
        <w:tc>
          <w:tcPr>
            <w:tcW w:w="645" w:type="pct"/>
            <w:tcBorders>
              <w:top w:val="nil"/>
              <w:left w:val="nil"/>
              <w:bottom w:val="single" w:sz="4" w:space="0" w:color="000000"/>
              <w:right w:val="single" w:sz="4" w:space="0" w:color="000000"/>
            </w:tcBorders>
            <w:shd w:val="clear" w:color="auto" w:fill="auto"/>
            <w:noWrap/>
            <w:vAlign w:val="bottom"/>
            <w:hideMark/>
          </w:tcPr>
          <w:p w14:paraId="4398E3A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323 </w:t>
            </w:r>
          </w:p>
        </w:tc>
        <w:tc>
          <w:tcPr>
            <w:tcW w:w="645" w:type="pct"/>
            <w:tcBorders>
              <w:top w:val="nil"/>
              <w:left w:val="nil"/>
              <w:bottom w:val="single" w:sz="4" w:space="0" w:color="000000"/>
              <w:right w:val="single" w:sz="4" w:space="0" w:color="000000"/>
            </w:tcBorders>
            <w:shd w:val="clear" w:color="auto" w:fill="auto"/>
            <w:noWrap/>
            <w:vAlign w:val="bottom"/>
            <w:hideMark/>
          </w:tcPr>
          <w:p w14:paraId="5B62709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282 </w:t>
            </w:r>
          </w:p>
        </w:tc>
        <w:tc>
          <w:tcPr>
            <w:tcW w:w="645" w:type="pct"/>
            <w:tcBorders>
              <w:top w:val="nil"/>
              <w:left w:val="nil"/>
              <w:bottom w:val="single" w:sz="4" w:space="0" w:color="000000"/>
              <w:right w:val="single" w:sz="4" w:space="0" w:color="000000"/>
            </w:tcBorders>
            <w:shd w:val="clear" w:color="auto" w:fill="auto"/>
            <w:noWrap/>
            <w:vAlign w:val="bottom"/>
            <w:hideMark/>
          </w:tcPr>
          <w:p w14:paraId="6A86DC9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1,134 </w:t>
            </w:r>
          </w:p>
        </w:tc>
        <w:tc>
          <w:tcPr>
            <w:tcW w:w="644" w:type="pct"/>
            <w:tcBorders>
              <w:top w:val="nil"/>
              <w:left w:val="nil"/>
              <w:bottom w:val="single" w:sz="4" w:space="0" w:color="000000"/>
              <w:right w:val="single" w:sz="4" w:space="0" w:color="000000"/>
            </w:tcBorders>
            <w:shd w:val="clear" w:color="auto" w:fill="auto"/>
            <w:noWrap/>
            <w:vAlign w:val="bottom"/>
            <w:hideMark/>
          </w:tcPr>
          <w:p w14:paraId="52C8CD5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977 </w:t>
            </w:r>
          </w:p>
        </w:tc>
      </w:tr>
      <w:tr w:rsidR="00B76D69" w:rsidRPr="00B76D69" w14:paraId="71379419"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8CE27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69D7FE29"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Calatagan</w:t>
            </w:r>
          </w:p>
        </w:tc>
        <w:tc>
          <w:tcPr>
            <w:tcW w:w="645" w:type="pct"/>
            <w:tcBorders>
              <w:top w:val="nil"/>
              <w:left w:val="nil"/>
              <w:bottom w:val="single" w:sz="4" w:space="0" w:color="000000"/>
              <w:right w:val="single" w:sz="4" w:space="0" w:color="000000"/>
            </w:tcBorders>
            <w:shd w:val="clear" w:color="auto" w:fill="auto"/>
            <w:noWrap/>
            <w:vAlign w:val="bottom"/>
            <w:hideMark/>
          </w:tcPr>
          <w:p w14:paraId="1E3E676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47 </w:t>
            </w:r>
          </w:p>
        </w:tc>
        <w:tc>
          <w:tcPr>
            <w:tcW w:w="645" w:type="pct"/>
            <w:tcBorders>
              <w:top w:val="nil"/>
              <w:left w:val="nil"/>
              <w:bottom w:val="single" w:sz="4" w:space="0" w:color="000000"/>
              <w:right w:val="single" w:sz="4" w:space="0" w:color="000000"/>
            </w:tcBorders>
            <w:shd w:val="clear" w:color="auto" w:fill="auto"/>
            <w:noWrap/>
            <w:vAlign w:val="bottom"/>
            <w:hideMark/>
          </w:tcPr>
          <w:p w14:paraId="5B12961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34 </w:t>
            </w:r>
          </w:p>
        </w:tc>
        <w:tc>
          <w:tcPr>
            <w:tcW w:w="645" w:type="pct"/>
            <w:tcBorders>
              <w:top w:val="nil"/>
              <w:left w:val="nil"/>
              <w:bottom w:val="single" w:sz="4" w:space="0" w:color="000000"/>
              <w:right w:val="single" w:sz="4" w:space="0" w:color="000000"/>
            </w:tcBorders>
            <w:shd w:val="clear" w:color="auto" w:fill="auto"/>
            <w:noWrap/>
            <w:vAlign w:val="bottom"/>
            <w:hideMark/>
          </w:tcPr>
          <w:p w14:paraId="7314D3D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180 </w:t>
            </w:r>
          </w:p>
        </w:tc>
        <w:tc>
          <w:tcPr>
            <w:tcW w:w="644" w:type="pct"/>
            <w:tcBorders>
              <w:top w:val="nil"/>
              <w:left w:val="nil"/>
              <w:bottom w:val="single" w:sz="4" w:space="0" w:color="000000"/>
              <w:right w:val="single" w:sz="4" w:space="0" w:color="000000"/>
            </w:tcBorders>
            <w:shd w:val="clear" w:color="auto" w:fill="auto"/>
            <w:noWrap/>
            <w:vAlign w:val="bottom"/>
            <w:hideMark/>
          </w:tcPr>
          <w:p w14:paraId="0110812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111 </w:t>
            </w:r>
          </w:p>
        </w:tc>
      </w:tr>
      <w:tr w:rsidR="00B76D69" w:rsidRPr="00B76D69" w14:paraId="1FEF8C4E"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39889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463A7B8C"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Cuenca</w:t>
            </w:r>
          </w:p>
        </w:tc>
        <w:tc>
          <w:tcPr>
            <w:tcW w:w="645" w:type="pct"/>
            <w:tcBorders>
              <w:top w:val="nil"/>
              <w:left w:val="nil"/>
              <w:bottom w:val="single" w:sz="4" w:space="0" w:color="000000"/>
              <w:right w:val="single" w:sz="4" w:space="0" w:color="000000"/>
            </w:tcBorders>
            <w:shd w:val="clear" w:color="auto" w:fill="auto"/>
            <w:noWrap/>
            <w:vAlign w:val="bottom"/>
            <w:hideMark/>
          </w:tcPr>
          <w:p w14:paraId="4CA2909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42 </w:t>
            </w:r>
          </w:p>
        </w:tc>
        <w:tc>
          <w:tcPr>
            <w:tcW w:w="645" w:type="pct"/>
            <w:tcBorders>
              <w:top w:val="nil"/>
              <w:left w:val="nil"/>
              <w:bottom w:val="single" w:sz="4" w:space="0" w:color="000000"/>
              <w:right w:val="single" w:sz="4" w:space="0" w:color="000000"/>
            </w:tcBorders>
            <w:shd w:val="clear" w:color="auto" w:fill="auto"/>
            <w:noWrap/>
            <w:vAlign w:val="bottom"/>
            <w:hideMark/>
          </w:tcPr>
          <w:p w14:paraId="1391A57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bottom"/>
            <w:hideMark/>
          </w:tcPr>
          <w:p w14:paraId="5585409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146 </w:t>
            </w:r>
          </w:p>
        </w:tc>
        <w:tc>
          <w:tcPr>
            <w:tcW w:w="644" w:type="pct"/>
            <w:tcBorders>
              <w:top w:val="nil"/>
              <w:left w:val="nil"/>
              <w:bottom w:val="single" w:sz="4" w:space="0" w:color="000000"/>
              <w:right w:val="single" w:sz="4" w:space="0" w:color="000000"/>
            </w:tcBorders>
            <w:shd w:val="clear" w:color="auto" w:fill="auto"/>
            <w:noWrap/>
            <w:vAlign w:val="bottom"/>
            <w:hideMark/>
          </w:tcPr>
          <w:p w14:paraId="740C88F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58 </w:t>
            </w:r>
          </w:p>
        </w:tc>
      </w:tr>
      <w:tr w:rsidR="00B76D69" w:rsidRPr="00B76D69" w14:paraId="4237A839"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E649B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74A64F29"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Ibaan</w:t>
            </w:r>
          </w:p>
        </w:tc>
        <w:tc>
          <w:tcPr>
            <w:tcW w:w="645" w:type="pct"/>
            <w:tcBorders>
              <w:top w:val="nil"/>
              <w:left w:val="nil"/>
              <w:bottom w:val="single" w:sz="4" w:space="0" w:color="000000"/>
              <w:right w:val="single" w:sz="4" w:space="0" w:color="000000"/>
            </w:tcBorders>
            <w:shd w:val="clear" w:color="auto" w:fill="auto"/>
            <w:noWrap/>
            <w:vAlign w:val="bottom"/>
            <w:hideMark/>
          </w:tcPr>
          <w:p w14:paraId="2B37D0C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98 </w:t>
            </w:r>
          </w:p>
        </w:tc>
        <w:tc>
          <w:tcPr>
            <w:tcW w:w="645" w:type="pct"/>
            <w:tcBorders>
              <w:top w:val="nil"/>
              <w:left w:val="nil"/>
              <w:bottom w:val="single" w:sz="4" w:space="0" w:color="000000"/>
              <w:right w:val="single" w:sz="4" w:space="0" w:color="000000"/>
            </w:tcBorders>
            <w:shd w:val="clear" w:color="auto" w:fill="auto"/>
            <w:noWrap/>
            <w:vAlign w:val="bottom"/>
            <w:hideMark/>
          </w:tcPr>
          <w:p w14:paraId="1750558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81 </w:t>
            </w:r>
          </w:p>
        </w:tc>
        <w:tc>
          <w:tcPr>
            <w:tcW w:w="645" w:type="pct"/>
            <w:tcBorders>
              <w:top w:val="nil"/>
              <w:left w:val="nil"/>
              <w:bottom w:val="single" w:sz="4" w:space="0" w:color="000000"/>
              <w:right w:val="single" w:sz="4" w:space="0" w:color="000000"/>
            </w:tcBorders>
            <w:shd w:val="clear" w:color="auto" w:fill="auto"/>
            <w:noWrap/>
            <w:vAlign w:val="bottom"/>
            <w:hideMark/>
          </w:tcPr>
          <w:p w14:paraId="7FED041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384 </w:t>
            </w:r>
          </w:p>
        </w:tc>
        <w:tc>
          <w:tcPr>
            <w:tcW w:w="644" w:type="pct"/>
            <w:tcBorders>
              <w:top w:val="nil"/>
              <w:left w:val="nil"/>
              <w:bottom w:val="single" w:sz="4" w:space="0" w:color="000000"/>
              <w:right w:val="single" w:sz="4" w:space="0" w:color="000000"/>
            </w:tcBorders>
            <w:shd w:val="clear" w:color="auto" w:fill="auto"/>
            <w:noWrap/>
            <w:vAlign w:val="bottom"/>
            <w:hideMark/>
          </w:tcPr>
          <w:p w14:paraId="42C2B21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283 </w:t>
            </w:r>
          </w:p>
        </w:tc>
      </w:tr>
      <w:tr w:rsidR="00B76D69" w:rsidRPr="00B76D69" w14:paraId="09899653"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3D7A8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0D93905A"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Laurel</w:t>
            </w:r>
          </w:p>
        </w:tc>
        <w:tc>
          <w:tcPr>
            <w:tcW w:w="645" w:type="pct"/>
            <w:tcBorders>
              <w:top w:val="nil"/>
              <w:left w:val="nil"/>
              <w:bottom w:val="single" w:sz="4" w:space="0" w:color="000000"/>
              <w:right w:val="single" w:sz="4" w:space="0" w:color="000000"/>
            </w:tcBorders>
            <w:shd w:val="clear" w:color="auto" w:fill="auto"/>
            <w:noWrap/>
            <w:vAlign w:val="bottom"/>
            <w:hideMark/>
          </w:tcPr>
          <w:p w14:paraId="71157C6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2,299 </w:t>
            </w:r>
          </w:p>
        </w:tc>
        <w:tc>
          <w:tcPr>
            <w:tcW w:w="645" w:type="pct"/>
            <w:tcBorders>
              <w:top w:val="nil"/>
              <w:left w:val="nil"/>
              <w:bottom w:val="single" w:sz="4" w:space="0" w:color="000000"/>
              <w:right w:val="single" w:sz="4" w:space="0" w:color="000000"/>
            </w:tcBorders>
            <w:shd w:val="clear" w:color="auto" w:fill="auto"/>
            <w:noWrap/>
            <w:vAlign w:val="bottom"/>
            <w:hideMark/>
          </w:tcPr>
          <w:p w14:paraId="6053301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1,364 </w:t>
            </w:r>
          </w:p>
        </w:tc>
        <w:tc>
          <w:tcPr>
            <w:tcW w:w="645" w:type="pct"/>
            <w:tcBorders>
              <w:top w:val="nil"/>
              <w:left w:val="nil"/>
              <w:bottom w:val="single" w:sz="4" w:space="0" w:color="000000"/>
              <w:right w:val="single" w:sz="4" w:space="0" w:color="000000"/>
            </w:tcBorders>
            <w:shd w:val="clear" w:color="auto" w:fill="auto"/>
            <w:noWrap/>
            <w:vAlign w:val="bottom"/>
            <w:hideMark/>
          </w:tcPr>
          <w:p w14:paraId="7269FCE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8,213 </w:t>
            </w:r>
          </w:p>
        </w:tc>
        <w:tc>
          <w:tcPr>
            <w:tcW w:w="644" w:type="pct"/>
            <w:tcBorders>
              <w:top w:val="nil"/>
              <w:left w:val="nil"/>
              <w:bottom w:val="single" w:sz="4" w:space="0" w:color="000000"/>
              <w:right w:val="single" w:sz="4" w:space="0" w:color="000000"/>
            </w:tcBorders>
            <w:shd w:val="clear" w:color="auto" w:fill="auto"/>
            <w:noWrap/>
            <w:vAlign w:val="bottom"/>
            <w:hideMark/>
          </w:tcPr>
          <w:p w14:paraId="6717725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4,646 </w:t>
            </w:r>
          </w:p>
        </w:tc>
      </w:tr>
      <w:tr w:rsidR="00B76D69" w:rsidRPr="00B76D69" w14:paraId="3828AD10"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589C2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286B989A"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Lemery</w:t>
            </w:r>
          </w:p>
        </w:tc>
        <w:tc>
          <w:tcPr>
            <w:tcW w:w="645" w:type="pct"/>
            <w:tcBorders>
              <w:top w:val="nil"/>
              <w:left w:val="nil"/>
              <w:bottom w:val="single" w:sz="4" w:space="0" w:color="000000"/>
              <w:right w:val="single" w:sz="4" w:space="0" w:color="000000"/>
            </w:tcBorders>
            <w:shd w:val="clear" w:color="auto" w:fill="auto"/>
            <w:noWrap/>
            <w:vAlign w:val="bottom"/>
            <w:hideMark/>
          </w:tcPr>
          <w:p w14:paraId="42CA1F5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161 </w:t>
            </w:r>
          </w:p>
        </w:tc>
        <w:tc>
          <w:tcPr>
            <w:tcW w:w="645" w:type="pct"/>
            <w:tcBorders>
              <w:top w:val="nil"/>
              <w:left w:val="nil"/>
              <w:bottom w:val="single" w:sz="4" w:space="0" w:color="000000"/>
              <w:right w:val="single" w:sz="4" w:space="0" w:color="000000"/>
            </w:tcBorders>
            <w:shd w:val="clear" w:color="auto" w:fill="auto"/>
            <w:noWrap/>
            <w:vAlign w:val="bottom"/>
            <w:hideMark/>
          </w:tcPr>
          <w:p w14:paraId="5F212CD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149 </w:t>
            </w:r>
          </w:p>
        </w:tc>
        <w:tc>
          <w:tcPr>
            <w:tcW w:w="645" w:type="pct"/>
            <w:tcBorders>
              <w:top w:val="nil"/>
              <w:left w:val="nil"/>
              <w:bottom w:val="single" w:sz="4" w:space="0" w:color="000000"/>
              <w:right w:val="single" w:sz="4" w:space="0" w:color="000000"/>
            </w:tcBorders>
            <w:shd w:val="clear" w:color="auto" w:fill="auto"/>
            <w:noWrap/>
            <w:vAlign w:val="bottom"/>
            <w:hideMark/>
          </w:tcPr>
          <w:p w14:paraId="16C10A1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595 </w:t>
            </w:r>
          </w:p>
        </w:tc>
        <w:tc>
          <w:tcPr>
            <w:tcW w:w="644" w:type="pct"/>
            <w:tcBorders>
              <w:top w:val="nil"/>
              <w:left w:val="nil"/>
              <w:bottom w:val="single" w:sz="4" w:space="0" w:color="000000"/>
              <w:right w:val="single" w:sz="4" w:space="0" w:color="000000"/>
            </w:tcBorders>
            <w:shd w:val="clear" w:color="auto" w:fill="auto"/>
            <w:noWrap/>
            <w:vAlign w:val="bottom"/>
            <w:hideMark/>
          </w:tcPr>
          <w:p w14:paraId="06AD0F1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545 </w:t>
            </w:r>
          </w:p>
        </w:tc>
      </w:tr>
      <w:tr w:rsidR="00B76D69" w:rsidRPr="00B76D69" w14:paraId="2E76D331"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84122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64B87B97"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Lian</w:t>
            </w:r>
          </w:p>
        </w:tc>
        <w:tc>
          <w:tcPr>
            <w:tcW w:w="645" w:type="pct"/>
            <w:tcBorders>
              <w:top w:val="nil"/>
              <w:left w:val="nil"/>
              <w:bottom w:val="single" w:sz="4" w:space="0" w:color="000000"/>
              <w:right w:val="single" w:sz="4" w:space="0" w:color="000000"/>
            </w:tcBorders>
            <w:shd w:val="clear" w:color="auto" w:fill="auto"/>
            <w:noWrap/>
            <w:vAlign w:val="bottom"/>
            <w:hideMark/>
          </w:tcPr>
          <w:p w14:paraId="146A368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20 </w:t>
            </w:r>
          </w:p>
        </w:tc>
        <w:tc>
          <w:tcPr>
            <w:tcW w:w="645" w:type="pct"/>
            <w:tcBorders>
              <w:top w:val="nil"/>
              <w:left w:val="nil"/>
              <w:bottom w:val="single" w:sz="4" w:space="0" w:color="000000"/>
              <w:right w:val="single" w:sz="4" w:space="0" w:color="000000"/>
            </w:tcBorders>
            <w:shd w:val="clear" w:color="auto" w:fill="auto"/>
            <w:noWrap/>
            <w:vAlign w:val="bottom"/>
            <w:hideMark/>
          </w:tcPr>
          <w:p w14:paraId="49B9ED3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19 </w:t>
            </w:r>
          </w:p>
        </w:tc>
        <w:tc>
          <w:tcPr>
            <w:tcW w:w="645" w:type="pct"/>
            <w:tcBorders>
              <w:top w:val="nil"/>
              <w:left w:val="nil"/>
              <w:bottom w:val="single" w:sz="4" w:space="0" w:color="000000"/>
              <w:right w:val="single" w:sz="4" w:space="0" w:color="000000"/>
            </w:tcBorders>
            <w:shd w:val="clear" w:color="auto" w:fill="auto"/>
            <w:noWrap/>
            <w:vAlign w:val="bottom"/>
            <w:hideMark/>
          </w:tcPr>
          <w:p w14:paraId="7CCE6EE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bottom"/>
            <w:hideMark/>
          </w:tcPr>
          <w:p w14:paraId="1682AEC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38 </w:t>
            </w:r>
          </w:p>
        </w:tc>
      </w:tr>
      <w:tr w:rsidR="00B76D69" w:rsidRPr="00B76D69" w14:paraId="6E23AE40"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90D7A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12AE7EEF"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Lipa City</w:t>
            </w:r>
          </w:p>
        </w:tc>
        <w:tc>
          <w:tcPr>
            <w:tcW w:w="645" w:type="pct"/>
            <w:tcBorders>
              <w:top w:val="nil"/>
              <w:left w:val="nil"/>
              <w:bottom w:val="single" w:sz="4" w:space="0" w:color="000000"/>
              <w:right w:val="single" w:sz="4" w:space="0" w:color="000000"/>
            </w:tcBorders>
            <w:shd w:val="clear" w:color="auto" w:fill="auto"/>
            <w:noWrap/>
            <w:vAlign w:val="bottom"/>
            <w:hideMark/>
          </w:tcPr>
          <w:p w14:paraId="4B48590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31 </w:t>
            </w:r>
          </w:p>
        </w:tc>
        <w:tc>
          <w:tcPr>
            <w:tcW w:w="645" w:type="pct"/>
            <w:tcBorders>
              <w:top w:val="nil"/>
              <w:left w:val="nil"/>
              <w:bottom w:val="single" w:sz="4" w:space="0" w:color="000000"/>
              <w:right w:val="single" w:sz="4" w:space="0" w:color="000000"/>
            </w:tcBorders>
            <w:shd w:val="clear" w:color="auto" w:fill="auto"/>
            <w:noWrap/>
            <w:vAlign w:val="bottom"/>
            <w:hideMark/>
          </w:tcPr>
          <w:p w14:paraId="318D842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24 </w:t>
            </w:r>
          </w:p>
        </w:tc>
        <w:tc>
          <w:tcPr>
            <w:tcW w:w="645" w:type="pct"/>
            <w:tcBorders>
              <w:top w:val="nil"/>
              <w:left w:val="nil"/>
              <w:bottom w:val="single" w:sz="4" w:space="0" w:color="000000"/>
              <w:right w:val="single" w:sz="4" w:space="0" w:color="000000"/>
            </w:tcBorders>
            <w:shd w:val="clear" w:color="auto" w:fill="auto"/>
            <w:noWrap/>
            <w:vAlign w:val="bottom"/>
            <w:hideMark/>
          </w:tcPr>
          <w:p w14:paraId="1D1438C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81 </w:t>
            </w:r>
          </w:p>
        </w:tc>
        <w:tc>
          <w:tcPr>
            <w:tcW w:w="644" w:type="pct"/>
            <w:tcBorders>
              <w:top w:val="nil"/>
              <w:left w:val="nil"/>
              <w:bottom w:val="single" w:sz="4" w:space="0" w:color="000000"/>
              <w:right w:val="single" w:sz="4" w:space="0" w:color="000000"/>
            </w:tcBorders>
            <w:shd w:val="clear" w:color="auto" w:fill="auto"/>
            <w:noWrap/>
            <w:vAlign w:val="bottom"/>
            <w:hideMark/>
          </w:tcPr>
          <w:p w14:paraId="2BD38F0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64 </w:t>
            </w:r>
          </w:p>
        </w:tc>
      </w:tr>
      <w:tr w:rsidR="00B76D69" w:rsidRPr="00B76D69" w14:paraId="56D62E4B"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E0C6D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6F39B84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Malvar</w:t>
            </w:r>
          </w:p>
        </w:tc>
        <w:tc>
          <w:tcPr>
            <w:tcW w:w="645" w:type="pct"/>
            <w:tcBorders>
              <w:top w:val="nil"/>
              <w:left w:val="nil"/>
              <w:bottom w:val="single" w:sz="4" w:space="0" w:color="000000"/>
              <w:right w:val="single" w:sz="4" w:space="0" w:color="000000"/>
            </w:tcBorders>
            <w:shd w:val="clear" w:color="auto" w:fill="auto"/>
            <w:noWrap/>
            <w:vAlign w:val="bottom"/>
            <w:hideMark/>
          </w:tcPr>
          <w:p w14:paraId="145EFA7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34 </w:t>
            </w:r>
          </w:p>
        </w:tc>
        <w:tc>
          <w:tcPr>
            <w:tcW w:w="645" w:type="pct"/>
            <w:tcBorders>
              <w:top w:val="nil"/>
              <w:left w:val="nil"/>
              <w:bottom w:val="single" w:sz="4" w:space="0" w:color="000000"/>
              <w:right w:val="single" w:sz="4" w:space="0" w:color="000000"/>
            </w:tcBorders>
            <w:shd w:val="clear" w:color="auto" w:fill="auto"/>
            <w:noWrap/>
            <w:vAlign w:val="bottom"/>
            <w:hideMark/>
          </w:tcPr>
          <w:p w14:paraId="1ABAB71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33 </w:t>
            </w:r>
          </w:p>
        </w:tc>
        <w:tc>
          <w:tcPr>
            <w:tcW w:w="645" w:type="pct"/>
            <w:tcBorders>
              <w:top w:val="nil"/>
              <w:left w:val="nil"/>
              <w:bottom w:val="single" w:sz="4" w:space="0" w:color="000000"/>
              <w:right w:val="single" w:sz="4" w:space="0" w:color="000000"/>
            </w:tcBorders>
            <w:shd w:val="clear" w:color="auto" w:fill="auto"/>
            <w:noWrap/>
            <w:vAlign w:val="bottom"/>
            <w:hideMark/>
          </w:tcPr>
          <w:p w14:paraId="080DBDE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108 </w:t>
            </w:r>
          </w:p>
        </w:tc>
        <w:tc>
          <w:tcPr>
            <w:tcW w:w="644" w:type="pct"/>
            <w:tcBorders>
              <w:top w:val="nil"/>
              <w:left w:val="nil"/>
              <w:bottom w:val="single" w:sz="4" w:space="0" w:color="000000"/>
              <w:right w:val="single" w:sz="4" w:space="0" w:color="000000"/>
            </w:tcBorders>
            <w:shd w:val="clear" w:color="auto" w:fill="auto"/>
            <w:noWrap/>
            <w:vAlign w:val="bottom"/>
            <w:hideMark/>
          </w:tcPr>
          <w:p w14:paraId="123A04C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107 </w:t>
            </w:r>
          </w:p>
        </w:tc>
      </w:tr>
      <w:tr w:rsidR="00B76D69" w:rsidRPr="00B76D69" w14:paraId="083FA767"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BAD19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27070EE8"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Nasugbu</w:t>
            </w:r>
          </w:p>
        </w:tc>
        <w:tc>
          <w:tcPr>
            <w:tcW w:w="645" w:type="pct"/>
            <w:tcBorders>
              <w:top w:val="nil"/>
              <w:left w:val="nil"/>
              <w:bottom w:val="single" w:sz="4" w:space="0" w:color="000000"/>
              <w:right w:val="single" w:sz="4" w:space="0" w:color="000000"/>
            </w:tcBorders>
            <w:shd w:val="clear" w:color="auto" w:fill="auto"/>
            <w:noWrap/>
            <w:vAlign w:val="bottom"/>
            <w:hideMark/>
          </w:tcPr>
          <w:p w14:paraId="54D3A2B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201 </w:t>
            </w:r>
          </w:p>
        </w:tc>
        <w:tc>
          <w:tcPr>
            <w:tcW w:w="645" w:type="pct"/>
            <w:tcBorders>
              <w:top w:val="nil"/>
              <w:left w:val="nil"/>
              <w:bottom w:val="single" w:sz="4" w:space="0" w:color="000000"/>
              <w:right w:val="single" w:sz="4" w:space="0" w:color="000000"/>
            </w:tcBorders>
            <w:shd w:val="clear" w:color="auto" w:fill="auto"/>
            <w:noWrap/>
            <w:vAlign w:val="bottom"/>
            <w:hideMark/>
          </w:tcPr>
          <w:p w14:paraId="5616F8F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96 </w:t>
            </w:r>
          </w:p>
        </w:tc>
        <w:tc>
          <w:tcPr>
            <w:tcW w:w="645" w:type="pct"/>
            <w:tcBorders>
              <w:top w:val="nil"/>
              <w:left w:val="nil"/>
              <w:bottom w:val="single" w:sz="4" w:space="0" w:color="000000"/>
              <w:right w:val="single" w:sz="4" w:space="0" w:color="000000"/>
            </w:tcBorders>
            <w:shd w:val="clear" w:color="auto" w:fill="auto"/>
            <w:noWrap/>
            <w:vAlign w:val="bottom"/>
            <w:hideMark/>
          </w:tcPr>
          <w:p w14:paraId="4A58E59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603 </w:t>
            </w:r>
          </w:p>
        </w:tc>
        <w:tc>
          <w:tcPr>
            <w:tcW w:w="644" w:type="pct"/>
            <w:tcBorders>
              <w:top w:val="nil"/>
              <w:left w:val="nil"/>
              <w:bottom w:val="single" w:sz="4" w:space="0" w:color="000000"/>
              <w:right w:val="single" w:sz="4" w:space="0" w:color="000000"/>
            </w:tcBorders>
            <w:shd w:val="clear" w:color="auto" w:fill="auto"/>
            <w:noWrap/>
            <w:vAlign w:val="bottom"/>
            <w:hideMark/>
          </w:tcPr>
          <w:p w14:paraId="4F6C492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261 </w:t>
            </w:r>
          </w:p>
        </w:tc>
      </w:tr>
      <w:tr w:rsidR="00B76D69" w:rsidRPr="00B76D69" w14:paraId="2BF2873A"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05D76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425AB71"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Padre Garcia</w:t>
            </w:r>
          </w:p>
        </w:tc>
        <w:tc>
          <w:tcPr>
            <w:tcW w:w="645" w:type="pct"/>
            <w:tcBorders>
              <w:top w:val="nil"/>
              <w:left w:val="nil"/>
              <w:bottom w:val="single" w:sz="4" w:space="0" w:color="000000"/>
              <w:right w:val="single" w:sz="4" w:space="0" w:color="000000"/>
            </w:tcBorders>
            <w:shd w:val="clear" w:color="auto" w:fill="auto"/>
            <w:noWrap/>
            <w:vAlign w:val="bottom"/>
            <w:hideMark/>
          </w:tcPr>
          <w:p w14:paraId="242ECEC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bottom"/>
            <w:hideMark/>
          </w:tcPr>
          <w:p w14:paraId="32BFF2D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 </w:t>
            </w:r>
          </w:p>
        </w:tc>
        <w:tc>
          <w:tcPr>
            <w:tcW w:w="645" w:type="pct"/>
            <w:tcBorders>
              <w:top w:val="nil"/>
              <w:left w:val="nil"/>
              <w:bottom w:val="single" w:sz="4" w:space="0" w:color="000000"/>
              <w:right w:val="single" w:sz="4" w:space="0" w:color="000000"/>
            </w:tcBorders>
            <w:shd w:val="clear" w:color="auto" w:fill="auto"/>
            <w:noWrap/>
            <w:vAlign w:val="bottom"/>
            <w:hideMark/>
          </w:tcPr>
          <w:p w14:paraId="08D3618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bottom"/>
            <w:hideMark/>
          </w:tcPr>
          <w:p w14:paraId="3050EF2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42 </w:t>
            </w:r>
          </w:p>
        </w:tc>
      </w:tr>
      <w:tr w:rsidR="00B76D69" w:rsidRPr="00B76D69" w14:paraId="5590DA2B"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3A856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6A1D79C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Rosario</w:t>
            </w:r>
          </w:p>
        </w:tc>
        <w:tc>
          <w:tcPr>
            <w:tcW w:w="645" w:type="pct"/>
            <w:tcBorders>
              <w:top w:val="nil"/>
              <w:left w:val="nil"/>
              <w:bottom w:val="single" w:sz="4" w:space="0" w:color="000000"/>
              <w:right w:val="single" w:sz="4" w:space="0" w:color="000000"/>
            </w:tcBorders>
            <w:shd w:val="clear" w:color="auto" w:fill="auto"/>
            <w:noWrap/>
            <w:vAlign w:val="bottom"/>
            <w:hideMark/>
          </w:tcPr>
          <w:p w14:paraId="07D545E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bottom"/>
            <w:hideMark/>
          </w:tcPr>
          <w:p w14:paraId="1BE6448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bottom"/>
            <w:hideMark/>
          </w:tcPr>
          <w:p w14:paraId="6BE05BB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bottom"/>
            <w:hideMark/>
          </w:tcPr>
          <w:p w14:paraId="192C5A4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41 </w:t>
            </w:r>
          </w:p>
        </w:tc>
      </w:tr>
      <w:tr w:rsidR="00B76D69" w:rsidRPr="00B76D69" w14:paraId="77D478AD"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0E852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1517FC39"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 Jose</w:t>
            </w:r>
          </w:p>
        </w:tc>
        <w:tc>
          <w:tcPr>
            <w:tcW w:w="645" w:type="pct"/>
            <w:tcBorders>
              <w:top w:val="nil"/>
              <w:left w:val="nil"/>
              <w:bottom w:val="single" w:sz="4" w:space="0" w:color="000000"/>
              <w:right w:val="single" w:sz="4" w:space="0" w:color="000000"/>
            </w:tcBorders>
            <w:shd w:val="clear" w:color="auto" w:fill="auto"/>
            <w:noWrap/>
            <w:vAlign w:val="bottom"/>
            <w:hideMark/>
          </w:tcPr>
          <w:p w14:paraId="5433C74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47 </w:t>
            </w:r>
          </w:p>
        </w:tc>
        <w:tc>
          <w:tcPr>
            <w:tcW w:w="645" w:type="pct"/>
            <w:tcBorders>
              <w:top w:val="nil"/>
              <w:left w:val="nil"/>
              <w:bottom w:val="single" w:sz="4" w:space="0" w:color="000000"/>
              <w:right w:val="single" w:sz="4" w:space="0" w:color="000000"/>
            </w:tcBorders>
            <w:shd w:val="clear" w:color="auto" w:fill="auto"/>
            <w:noWrap/>
            <w:vAlign w:val="bottom"/>
            <w:hideMark/>
          </w:tcPr>
          <w:p w14:paraId="617023C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42 </w:t>
            </w:r>
          </w:p>
        </w:tc>
        <w:tc>
          <w:tcPr>
            <w:tcW w:w="645" w:type="pct"/>
            <w:tcBorders>
              <w:top w:val="nil"/>
              <w:left w:val="nil"/>
              <w:bottom w:val="single" w:sz="4" w:space="0" w:color="000000"/>
              <w:right w:val="single" w:sz="4" w:space="0" w:color="000000"/>
            </w:tcBorders>
            <w:shd w:val="clear" w:color="auto" w:fill="auto"/>
            <w:noWrap/>
            <w:vAlign w:val="bottom"/>
            <w:hideMark/>
          </w:tcPr>
          <w:p w14:paraId="2619DD0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168 </w:t>
            </w:r>
          </w:p>
        </w:tc>
        <w:tc>
          <w:tcPr>
            <w:tcW w:w="644" w:type="pct"/>
            <w:tcBorders>
              <w:top w:val="nil"/>
              <w:left w:val="nil"/>
              <w:bottom w:val="single" w:sz="4" w:space="0" w:color="000000"/>
              <w:right w:val="single" w:sz="4" w:space="0" w:color="000000"/>
            </w:tcBorders>
            <w:shd w:val="clear" w:color="auto" w:fill="auto"/>
            <w:noWrap/>
            <w:vAlign w:val="bottom"/>
            <w:hideMark/>
          </w:tcPr>
          <w:p w14:paraId="4941AE9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147 </w:t>
            </w:r>
          </w:p>
        </w:tc>
      </w:tr>
      <w:tr w:rsidR="00B76D69" w:rsidRPr="00B76D69" w14:paraId="25EF2292"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26752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769B0E3"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 Luis</w:t>
            </w:r>
          </w:p>
        </w:tc>
        <w:tc>
          <w:tcPr>
            <w:tcW w:w="645" w:type="pct"/>
            <w:tcBorders>
              <w:top w:val="nil"/>
              <w:left w:val="nil"/>
              <w:bottom w:val="single" w:sz="4" w:space="0" w:color="000000"/>
              <w:right w:val="single" w:sz="4" w:space="0" w:color="000000"/>
            </w:tcBorders>
            <w:shd w:val="clear" w:color="auto" w:fill="auto"/>
            <w:noWrap/>
            <w:vAlign w:val="bottom"/>
            <w:hideMark/>
          </w:tcPr>
          <w:p w14:paraId="6CB3CC2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126 </w:t>
            </w:r>
          </w:p>
        </w:tc>
        <w:tc>
          <w:tcPr>
            <w:tcW w:w="645" w:type="pct"/>
            <w:tcBorders>
              <w:top w:val="nil"/>
              <w:left w:val="nil"/>
              <w:bottom w:val="single" w:sz="4" w:space="0" w:color="000000"/>
              <w:right w:val="single" w:sz="4" w:space="0" w:color="000000"/>
            </w:tcBorders>
            <w:shd w:val="clear" w:color="auto" w:fill="auto"/>
            <w:noWrap/>
            <w:vAlign w:val="bottom"/>
            <w:hideMark/>
          </w:tcPr>
          <w:p w14:paraId="48AAFBC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120 </w:t>
            </w:r>
          </w:p>
        </w:tc>
        <w:tc>
          <w:tcPr>
            <w:tcW w:w="645" w:type="pct"/>
            <w:tcBorders>
              <w:top w:val="nil"/>
              <w:left w:val="nil"/>
              <w:bottom w:val="single" w:sz="4" w:space="0" w:color="000000"/>
              <w:right w:val="single" w:sz="4" w:space="0" w:color="000000"/>
            </w:tcBorders>
            <w:shd w:val="clear" w:color="auto" w:fill="auto"/>
            <w:noWrap/>
            <w:vAlign w:val="bottom"/>
            <w:hideMark/>
          </w:tcPr>
          <w:p w14:paraId="62891F5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482 </w:t>
            </w:r>
          </w:p>
        </w:tc>
        <w:tc>
          <w:tcPr>
            <w:tcW w:w="644" w:type="pct"/>
            <w:tcBorders>
              <w:top w:val="nil"/>
              <w:left w:val="nil"/>
              <w:bottom w:val="single" w:sz="4" w:space="0" w:color="000000"/>
              <w:right w:val="single" w:sz="4" w:space="0" w:color="000000"/>
            </w:tcBorders>
            <w:shd w:val="clear" w:color="auto" w:fill="auto"/>
            <w:noWrap/>
            <w:vAlign w:val="bottom"/>
            <w:hideMark/>
          </w:tcPr>
          <w:p w14:paraId="4184FD1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455 </w:t>
            </w:r>
          </w:p>
        </w:tc>
      </w:tr>
      <w:tr w:rsidR="00B76D69" w:rsidRPr="00B76D69" w14:paraId="75E0E4E5"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0DF72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4CCEA0C1"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 Nicolas</w:t>
            </w:r>
          </w:p>
        </w:tc>
        <w:tc>
          <w:tcPr>
            <w:tcW w:w="645" w:type="pct"/>
            <w:tcBorders>
              <w:top w:val="nil"/>
              <w:left w:val="nil"/>
              <w:bottom w:val="single" w:sz="4" w:space="0" w:color="000000"/>
              <w:right w:val="single" w:sz="4" w:space="0" w:color="000000"/>
            </w:tcBorders>
            <w:shd w:val="clear" w:color="auto" w:fill="auto"/>
            <w:noWrap/>
            <w:vAlign w:val="bottom"/>
            <w:hideMark/>
          </w:tcPr>
          <w:p w14:paraId="2DF9D7F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101 </w:t>
            </w:r>
          </w:p>
        </w:tc>
        <w:tc>
          <w:tcPr>
            <w:tcW w:w="645" w:type="pct"/>
            <w:tcBorders>
              <w:top w:val="nil"/>
              <w:left w:val="nil"/>
              <w:bottom w:val="single" w:sz="4" w:space="0" w:color="000000"/>
              <w:right w:val="single" w:sz="4" w:space="0" w:color="000000"/>
            </w:tcBorders>
            <w:shd w:val="clear" w:color="auto" w:fill="auto"/>
            <w:noWrap/>
            <w:vAlign w:val="bottom"/>
            <w:hideMark/>
          </w:tcPr>
          <w:p w14:paraId="64DE0B7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73 </w:t>
            </w:r>
          </w:p>
        </w:tc>
        <w:tc>
          <w:tcPr>
            <w:tcW w:w="645" w:type="pct"/>
            <w:tcBorders>
              <w:top w:val="nil"/>
              <w:left w:val="nil"/>
              <w:bottom w:val="single" w:sz="4" w:space="0" w:color="000000"/>
              <w:right w:val="single" w:sz="4" w:space="0" w:color="000000"/>
            </w:tcBorders>
            <w:shd w:val="clear" w:color="auto" w:fill="auto"/>
            <w:noWrap/>
            <w:vAlign w:val="bottom"/>
            <w:hideMark/>
          </w:tcPr>
          <w:p w14:paraId="356BE3E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395 </w:t>
            </w:r>
          </w:p>
        </w:tc>
        <w:tc>
          <w:tcPr>
            <w:tcW w:w="644" w:type="pct"/>
            <w:tcBorders>
              <w:top w:val="nil"/>
              <w:left w:val="nil"/>
              <w:bottom w:val="single" w:sz="4" w:space="0" w:color="000000"/>
              <w:right w:val="single" w:sz="4" w:space="0" w:color="000000"/>
            </w:tcBorders>
            <w:shd w:val="clear" w:color="auto" w:fill="auto"/>
            <w:noWrap/>
            <w:vAlign w:val="bottom"/>
            <w:hideMark/>
          </w:tcPr>
          <w:p w14:paraId="0712C37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253 </w:t>
            </w:r>
          </w:p>
        </w:tc>
      </w:tr>
      <w:tr w:rsidR="00B76D69" w:rsidRPr="00B76D69" w14:paraId="0EC67216"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BA286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3AC604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 Pascual</w:t>
            </w:r>
          </w:p>
        </w:tc>
        <w:tc>
          <w:tcPr>
            <w:tcW w:w="645" w:type="pct"/>
            <w:tcBorders>
              <w:top w:val="nil"/>
              <w:left w:val="nil"/>
              <w:bottom w:val="single" w:sz="4" w:space="0" w:color="000000"/>
              <w:right w:val="single" w:sz="4" w:space="0" w:color="000000"/>
            </w:tcBorders>
            <w:shd w:val="clear" w:color="auto" w:fill="auto"/>
            <w:noWrap/>
            <w:vAlign w:val="bottom"/>
            <w:hideMark/>
          </w:tcPr>
          <w:p w14:paraId="76F5E5A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85 </w:t>
            </w:r>
          </w:p>
        </w:tc>
        <w:tc>
          <w:tcPr>
            <w:tcW w:w="645" w:type="pct"/>
            <w:tcBorders>
              <w:top w:val="nil"/>
              <w:left w:val="nil"/>
              <w:bottom w:val="single" w:sz="4" w:space="0" w:color="000000"/>
              <w:right w:val="single" w:sz="4" w:space="0" w:color="000000"/>
            </w:tcBorders>
            <w:shd w:val="clear" w:color="auto" w:fill="auto"/>
            <w:noWrap/>
            <w:vAlign w:val="bottom"/>
            <w:hideMark/>
          </w:tcPr>
          <w:p w14:paraId="5278D09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23 </w:t>
            </w:r>
          </w:p>
        </w:tc>
        <w:tc>
          <w:tcPr>
            <w:tcW w:w="645" w:type="pct"/>
            <w:tcBorders>
              <w:top w:val="nil"/>
              <w:left w:val="nil"/>
              <w:bottom w:val="single" w:sz="4" w:space="0" w:color="000000"/>
              <w:right w:val="single" w:sz="4" w:space="0" w:color="000000"/>
            </w:tcBorders>
            <w:shd w:val="clear" w:color="auto" w:fill="auto"/>
            <w:noWrap/>
            <w:vAlign w:val="bottom"/>
            <w:hideMark/>
          </w:tcPr>
          <w:p w14:paraId="7FE6703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145 </w:t>
            </w:r>
          </w:p>
        </w:tc>
        <w:tc>
          <w:tcPr>
            <w:tcW w:w="644" w:type="pct"/>
            <w:tcBorders>
              <w:top w:val="nil"/>
              <w:left w:val="nil"/>
              <w:bottom w:val="single" w:sz="4" w:space="0" w:color="000000"/>
              <w:right w:val="single" w:sz="4" w:space="0" w:color="000000"/>
            </w:tcBorders>
            <w:shd w:val="clear" w:color="auto" w:fill="auto"/>
            <w:noWrap/>
            <w:vAlign w:val="bottom"/>
            <w:hideMark/>
          </w:tcPr>
          <w:p w14:paraId="466AEB0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78 </w:t>
            </w:r>
          </w:p>
        </w:tc>
      </w:tr>
      <w:tr w:rsidR="00B76D69" w:rsidRPr="00B76D69" w14:paraId="22F268DE"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137EF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7CFAED25"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Santo Tomas</w:t>
            </w:r>
          </w:p>
        </w:tc>
        <w:tc>
          <w:tcPr>
            <w:tcW w:w="645" w:type="pct"/>
            <w:tcBorders>
              <w:top w:val="nil"/>
              <w:left w:val="nil"/>
              <w:bottom w:val="single" w:sz="4" w:space="0" w:color="000000"/>
              <w:right w:val="single" w:sz="4" w:space="0" w:color="000000"/>
            </w:tcBorders>
            <w:shd w:val="clear" w:color="auto" w:fill="auto"/>
            <w:noWrap/>
            <w:vAlign w:val="bottom"/>
            <w:hideMark/>
          </w:tcPr>
          <w:p w14:paraId="4168AAC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55 </w:t>
            </w:r>
          </w:p>
        </w:tc>
        <w:tc>
          <w:tcPr>
            <w:tcW w:w="645" w:type="pct"/>
            <w:tcBorders>
              <w:top w:val="nil"/>
              <w:left w:val="nil"/>
              <w:bottom w:val="single" w:sz="4" w:space="0" w:color="000000"/>
              <w:right w:val="single" w:sz="4" w:space="0" w:color="000000"/>
            </w:tcBorders>
            <w:shd w:val="clear" w:color="auto" w:fill="auto"/>
            <w:noWrap/>
            <w:vAlign w:val="bottom"/>
            <w:hideMark/>
          </w:tcPr>
          <w:p w14:paraId="676CD51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39 </w:t>
            </w:r>
          </w:p>
        </w:tc>
        <w:tc>
          <w:tcPr>
            <w:tcW w:w="645" w:type="pct"/>
            <w:tcBorders>
              <w:top w:val="nil"/>
              <w:left w:val="nil"/>
              <w:bottom w:val="single" w:sz="4" w:space="0" w:color="000000"/>
              <w:right w:val="single" w:sz="4" w:space="0" w:color="000000"/>
            </w:tcBorders>
            <w:shd w:val="clear" w:color="auto" w:fill="auto"/>
            <w:noWrap/>
            <w:vAlign w:val="bottom"/>
            <w:hideMark/>
          </w:tcPr>
          <w:p w14:paraId="55376E5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221 </w:t>
            </w:r>
          </w:p>
        </w:tc>
        <w:tc>
          <w:tcPr>
            <w:tcW w:w="644" w:type="pct"/>
            <w:tcBorders>
              <w:top w:val="nil"/>
              <w:left w:val="nil"/>
              <w:bottom w:val="single" w:sz="4" w:space="0" w:color="000000"/>
              <w:right w:val="single" w:sz="4" w:space="0" w:color="000000"/>
            </w:tcBorders>
            <w:shd w:val="clear" w:color="auto" w:fill="auto"/>
            <w:noWrap/>
            <w:vAlign w:val="bottom"/>
            <w:hideMark/>
          </w:tcPr>
          <w:p w14:paraId="4A90755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163 </w:t>
            </w:r>
          </w:p>
        </w:tc>
      </w:tr>
      <w:tr w:rsidR="00B76D69" w:rsidRPr="00B76D69" w14:paraId="4C6E7338"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ADD37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4F95FBEE"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Taal</w:t>
            </w:r>
          </w:p>
        </w:tc>
        <w:tc>
          <w:tcPr>
            <w:tcW w:w="645" w:type="pct"/>
            <w:tcBorders>
              <w:top w:val="nil"/>
              <w:left w:val="nil"/>
              <w:bottom w:val="single" w:sz="4" w:space="0" w:color="000000"/>
              <w:right w:val="single" w:sz="4" w:space="0" w:color="000000"/>
            </w:tcBorders>
            <w:shd w:val="clear" w:color="auto" w:fill="auto"/>
            <w:noWrap/>
            <w:vAlign w:val="bottom"/>
            <w:hideMark/>
          </w:tcPr>
          <w:p w14:paraId="47EEBDC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86 </w:t>
            </w:r>
          </w:p>
        </w:tc>
        <w:tc>
          <w:tcPr>
            <w:tcW w:w="645" w:type="pct"/>
            <w:tcBorders>
              <w:top w:val="nil"/>
              <w:left w:val="nil"/>
              <w:bottom w:val="single" w:sz="4" w:space="0" w:color="000000"/>
              <w:right w:val="single" w:sz="4" w:space="0" w:color="000000"/>
            </w:tcBorders>
            <w:shd w:val="clear" w:color="auto" w:fill="auto"/>
            <w:noWrap/>
            <w:vAlign w:val="bottom"/>
            <w:hideMark/>
          </w:tcPr>
          <w:p w14:paraId="2CF3D08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31 </w:t>
            </w:r>
          </w:p>
        </w:tc>
        <w:tc>
          <w:tcPr>
            <w:tcW w:w="645" w:type="pct"/>
            <w:tcBorders>
              <w:top w:val="nil"/>
              <w:left w:val="nil"/>
              <w:bottom w:val="single" w:sz="4" w:space="0" w:color="000000"/>
              <w:right w:val="single" w:sz="4" w:space="0" w:color="000000"/>
            </w:tcBorders>
            <w:shd w:val="clear" w:color="auto" w:fill="auto"/>
            <w:noWrap/>
            <w:vAlign w:val="bottom"/>
            <w:hideMark/>
          </w:tcPr>
          <w:p w14:paraId="2094160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269 </w:t>
            </w:r>
          </w:p>
        </w:tc>
        <w:tc>
          <w:tcPr>
            <w:tcW w:w="644" w:type="pct"/>
            <w:tcBorders>
              <w:top w:val="nil"/>
              <w:left w:val="nil"/>
              <w:bottom w:val="single" w:sz="4" w:space="0" w:color="000000"/>
              <w:right w:val="single" w:sz="4" w:space="0" w:color="000000"/>
            </w:tcBorders>
            <w:shd w:val="clear" w:color="auto" w:fill="auto"/>
            <w:noWrap/>
            <w:vAlign w:val="bottom"/>
            <w:hideMark/>
          </w:tcPr>
          <w:p w14:paraId="6C1DC07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105 </w:t>
            </w:r>
          </w:p>
        </w:tc>
      </w:tr>
      <w:tr w:rsidR="00B76D69" w:rsidRPr="00B76D69" w14:paraId="522B2D54"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47164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762E1042"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City of Tanauan</w:t>
            </w:r>
          </w:p>
        </w:tc>
        <w:tc>
          <w:tcPr>
            <w:tcW w:w="645" w:type="pct"/>
            <w:tcBorders>
              <w:top w:val="nil"/>
              <w:left w:val="nil"/>
              <w:bottom w:val="single" w:sz="4" w:space="0" w:color="000000"/>
              <w:right w:val="single" w:sz="4" w:space="0" w:color="000000"/>
            </w:tcBorders>
            <w:shd w:val="clear" w:color="auto" w:fill="auto"/>
            <w:noWrap/>
            <w:vAlign w:val="bottom"/>
            <w:hideMark/>
          </w:tcPr>
          <w:p w14:paraId="6032A0D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221 </w:t>
            </w:r>
          </w:p>
        </w:tc>
        <w:tc>
          <w:tcPr>
            <w:tcW w:w="645" w:type="pct"/>
            <w:tcBorders>
              <w:top w:val="nil"/>
              <w:left w:val="nil"/>
              <w:bottom w:val="single" w:sz="4" w:space="0" w:color="000000"/>
              <w:right w:val="single" w:sz="4" w:space="0" w:color="000000"/>
            </w:tcBorders>
            <w:shd w:val="clear" w:color="auto" w:fill="auto"/>
            <w:noWrap/>
            <w:vAlign w:val="bottom"/>
            <w:hideMark/>
          </w:tcPr>
          <w:p w14:paraId="11517BD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151 </w:t>
            </w:r>
          </w:p>
        </w:tc>
        <w:tc>
          <w:tcPr>
            <w:tcW w:w="645" w:type="pct"/>
            <w:tcBorders>
              <w:top w:val="nil"/>
              <w:left w:val="nil"/>
              <w:bottom w:val="single" w:sz="4" w:space="0" w:color="000000"/>
              <w:right w:val="single" w:sz="4" w:space="0" w:color="000000"/>
            </w:tcBorders>
            <w:shd w:val="clear" w:color="auto" w:fill="auto"/>
            <w:noWrap/>
            <w:vAlign w:val="bottom"/>
            <w:hideMark/>
          </w:tcPr>
          <w:p w14:paraId="7E08231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870 </w:t>
            </w:r>
          </w:p>
        </w:tc>
        <w:tc>
          <w:tcPr>
            <w:tcW w:w="644" w:type="pct"/>
            <w:tcBorders>
              <w:top w:val="nil"/>
              <w:left w:val="nil"/>
              <w:bottom w:val="single" w:sz="4" w:space="0" w:color="000000"/>
              <w:right w:val="single" w:sz="4" w:space="0" w:color="000000"/>
            </w:tcBorders>
            <w:shd w:val="clear" w:color="auto" w:fill="auto"/>
            <w:noWrap/>
            <w:vAlign w:val="bottom"/>
            <w:hideMark/>
          </w:tcPr>
          <w:p w14:paraId="1936461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566 </w:t>
            </w:r>
          </w:p>
        </w:tc>
      </w:tr>
      <w:tr w:rsidR="00B76D69" w:rsidRPr="00B76D69" w14:paraId="75DDFA12"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76D4F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2D505B0"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Taysan</w:t>
            </w:r>
          </w:p>
        </w:tc>
        <w:tc>
          <w:tcPr>
            <w:tcW w:w="645" w:type="pct"/>
            <w:tcBorders>
              <w:top w:val="nil"/>
              <w:left w:val="nil"/>
              <w:bottom w:val="single" w:sz="4" w:space="0" w:color="000000"/>
              <w:right w:val="single" w:sz="4" w:space="0" w:color="000000"/>
            </w:tcBorders>
            <w:shd w:val="clear" w:color="auto" w:fill="auto"/>
            <w:noWrap/>
            <w:vAlign w:val="bottom"/>
            <w:hideMark/>
          </w:tcPr>
          <w:p w14:paraId="3147F16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bottom"/>
            <w:hideMark/>
          </w:tcPr>
          <w:p w14:paraId="3003D1C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bottom"/>
            <w:hideMark/>
          </w:tcPr>
          <w:p w14:paraId="1D94B53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bottom"/>
            <w:hideMark/>
          </w:tcPr>
          <w:p w14:paraId="6CF7B4B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26 </w:t>
            </w:r>
          </w:p>
        </w:tc>
      </w:tr>
      <w:tr w:rsidR="00B76D69" w:rsidRPr="00B76D69" w14:paraId="7CA7F55A"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CF79F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5865165"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Tuy</w:t>
            </w:r>
          </w:p>
        </w:tc>
        <w:tc>
          <w:tcPr>
            <w:tcW w:w="645" w:type="pct"/>
            <w:tcBorders>
              <w:top w:val="nil"/>
              <w:left w:val="nil"/>
              <w:bottom w:val="single" w:sz="4" w:space="0" w:color="000000"/>
              <w:right w:val="single" w:sz="4" w:space="0" w:color="000000"/>
            </w:tcBorders>
            <w:shd w:val="clear" w:color="auto" w:fill="auto"/>
            <w:noWrap/>
            <w:vAlign w:val="bottom"/>
            <w:hideMark/>
          </w:tcPr>
          <w:p w14:paraId="7CED5BA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 </w:t>
            </w:r>
          </w:p>
        </w:tc>
        <w:tc>
          <w:tcPr>
            <w:tcW w:w="645" w:type="pct"/>
            <w:tcBorders>
              <w:top w:val="nil"/>
              <w:left w:val="nil"/>
              <w:bottom w:val="single" w:sz="4" w:space="0" w:color="000000"/>
              <w:right w:val="single" w:sz="4" w:space="0" w:color="000000"/>
            </w:tcBorders>
            <w:shd w:val="clear" w:color="auto" w:fill="auto"/>
            <w:noWrap/>
            <w:vAlign w:val="bottom"/>
            <w:hideMark/>
          </w:tcPr>
          <w:p w14:paraId="38E2900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66BB4AF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59 </w:t>
            </w:r>
          </w:p>
        </w:tc>
        <w:tc>
          <w:tcPr>
            <w:tcW w:w="644" w:type="pct"/>
            <w:tcBorders>
              <w:top w:val="nil"/>
              <w:left w:val="nil"/>
              <w:bottom w:val="single" w:sz="4" w:space="0" w:color="000000"/>
              <w:right w:val="single" w:sz="4" w:space="0" w:color="000000"/>
            </w:tcBorders>
            <w:shd w:val="clear" w:color="auto" w:fill="auto"/>
            <w:noWrap/>
            <w:vAlign w:val="bottom"/>
            <w:hideMark/>
          </w:tcPr>
          <w:p w14:paraId="3A37759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6 </w:t>
            </w:r>
          </w:p>
        </w:tc>
      </w:tr>
      <w:tr w:rsidR="00B76D69" w:rsidRPr="00B76D69" w14:paraId="2775CDE4" w14:textId="77777777" w:rsidTr="00B76D69">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C7E6C"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Cavite</w:t>
            </w:r>
          </w:p>
        </w:tc>
        <w:tc>
          <w:tcPr>
            <w:tcW w:w="645" w:type="pct"/>
            <w:tcBorders>
              <w:top w:val="nil"/>
              <w:left w:val="nil"/>
              <w:bottom w:val="single" w:sz="4" w:space="0" w:color="000000"/>
              <w:right w:val="single" w:sz="4" w:space="0" w:color="000000"/>
            </w:tcBorders>
            <w:shd w:val="clear" w:color="D8D8D8" w:fill="D8D8D8"/>
            <w:vAlign w:val="bottom"/>
            <w:hideMark/>
          </w:tcPr>
          <w:p w14:paraId="0D0AD179"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33 </w:t>
            </w:r>
          </w:p>
        </w:tc>
        <w:tc>
          <w:tcPr>
            <w:tcW w:w="645" w:type="pct"/>
            <w:tcBorders>
              <w:top w:val="nil"/>
              <w:left w:val="nil"/>
              <w:bottom w:val="single" w:sz="4" w:space="0" w:color="000000"/>
              <w:right w:val="single" w:sz="4" w:space="0" w:color="000000"/>
            </w:tcBorders>
            <w:shd w:val="clear" w:color="D8D8D8" w:fill="D8D8D8"/>
            <w:vAlign w:val="bottom"/>
            <w:hideMark/>
          </w:tcPr>
          <w:p w14:paraId="7312D96F"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25 </w:t>
            </w:r>
          </w:p>
        </w:tc>
        <w:tc>
          <w:tcPr>
            <w:tcW w:w="645" w:type="pct"/>
            <w:tcBorders>
              <w:top w:val="nil"/>
              <w:left w:val="nil"/>
              <w:bottom w:val="single" w:sz="4" w:space="0" w:color="000000"/>
              <w:right w:val="single" w:sz="4" w:space="0" w:color="000000"/>
            </w:tcBorders>
            <w:shd w:val="clear" w:color="D8D8D8" w:fill="D8D8D8"/>
            <w:vAlign w:val="bottom"/>
            <w:hideMark/>
          </w:tcPr>
          <w:p w14:paraId="352C664B"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114 </w:t>
            </w:r>
          </w:p>
        </w:tc>
        <w:tc>
          <w:tcPr>
            <w:tcW w:w="644" w:type="pct"/>
            <w:tcBorders>
              <w:top w:val="nil"/>
              <w:left w:val="nil"/>
              <w:bottom w:val="single" w:sz="4" w:space="0" w:color="000000"/>
              <w:right w:val="single" w:sz="4" w:space="0" w:color="000000"/>
            </w:tcBorders>
            <w:shd w:val="clear" w:color="D8D8D8" w:fill="D8D8D8"/>
            <w:vAlign w:val="bottom"/>
            <w:hideMark/>
          </w:tcPr>
          <w:p w14:paraId="035D258A"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94 </w:t>
            </w:r>
          </w:p>
        </w:tc>
      </w:tr>
      <w:tr w:rsidR="00B76D69" w:rsidRPr="00B76D69" w14:paraId="50FEB8C9"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68647D" w14:textId="77777777" w:rsidR="00B76D69" w:rsidRPr="00B76D69" w:rsidRDefault="00B76D69" w:rsidP="00B76D69">
            <w:pPr>
              <w:spacing w:after="0" w:line="240" w:lineRule="auto"/>
              <w:ind w:right="57"/>
              <w:contextualSpacing/>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noWrap/>
            <w:vAlign w:val="center"/>
            <w:hideMark/>
          </w:tcPr>
          <w:p w14:paraId="58E4063F"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Alfonso</w:t>
            </w:r>
          </w:p>
        </w:tc>
        <w:tc>
          <w:tcPr>
            <w:tcW w:w="645" w:type="pct"/>
            <w:tcBorders>
              <w:top w:val="nil"/>
              <w:left w:val="nil"/>
              <w:bottom w:val="single" w:sz="4" w:space="0" w:color="000000"/>
              <w:right w:val="single" w:sz="4" w:space="0" w:color="000000"/>
            </w:tcBorders>
            <w:shd w:val="clear" w:color="auto" w:fill="auto"/>
            <w:noWrap/>
            <w:vAlign w:val="bottom"/>
            <w:hideMark/>
          </w:tcPr>
          <w:p w14:paraId="3ED07C0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5F32C38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3984DC1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bottom"/>
            <w:hideMark/>
          </w:tcPr>
          <w:p w14:paraId="38FCB02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r>
      <w:tr w:rsidR="00B76D69" w:rsidRPr="00B76D69" w14:paraId="086F6E46"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03D11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4878F935"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Dasmariñas</w:t>
            </w:r>
          </w:p>
        </w:tc>
        <w:tc>
          <w:tcPr>
            <w:tcW w:w="645" w:type="pct"/>
            <w:tcBorders>
              <w:top w:val="nil"/>
              <w:left w:val="nil"/>
              <w:bottom w:val="single" w:sz="4" w:space="0" w:color="000000"/>
              <w:right w:val="single" w:sz="4" w:space="0" w:color="000000"/>
            </w:tcBorders>
            <w:shd w:val="clear" w:color="auto" w:fill="auto"/>
            <w:noWrap/>
            <w:vAlign w:val="bottom"/>
            <w:hideMark/>
          </w:tcPr>
          <w:p w14:paraId="63FD334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03A5208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70DCDC6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bottom"/>
            <w:hideMark/>
          </w:tcPr>
          <w:p w14:paraId="6400A96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 </w:t>
            </w:r>
          </w:p>
        </w:tc>
      </w:tr>
      <w:tr w:rsidR="00B76D69" w:rsidRPr="00B76D69" w14:paraId="3CDE4440"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E61A1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5783DA11"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Imus</w:t>
            </w:r>
          </w:p>
        </w:tc>
        <w:tc>
          <w:tcPr>
            <w:tcW w:w="645" w:type="pct"/>
            <w:tcBorders>
              <w:top w:val="nil"/>
              <w:left w:val="nil"/>
              <w:bottom w:val="single" w:sz="4" w:space="0" w:color="000000"/>
              <w:right w:val="single" w:sz="4" w:space="0" w:color="000000"/>
            </w:tcBorders>
            <w:shd w:val="clear" w:color="auto" w:fill="auto"/>
            <w:noWrap/>
            <w:vAlign w:val="bottom"/>
            <w:hideMark/>
          </w:tcPr>
          <w:p w14:paraId="7851A5B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bottom"/>
            <w:hideMark/>
          </w:tcPr>
          <w:p w14:paraId="6F4FAB7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bottom"/>
            <w:hideMark/>
          </w:tcPr>
          <w:p w14:paraId="5E718E1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bottom"/>
            <w:hideMark/>
          </w:tcPr>
          <w:p w14:paraId="456488B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 </w:t>
            </w:r>
          </w:p>
        </w:tc>
      </w:tr>
      <w:tr w:rsidR="00B76D69" w:rsidRPr="00B76D69" w14:paraId="41744B22"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ED2EA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6724A479"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Mendez (MENDEZ-NUÑEZ)</w:t>
            </w:r>
          </w:p>
        </w:tc>
        <w:tc>
          <w:tcPr>
            <w:tcW w:w="645" w:type="pct"/>
            <w:tcBorders>
              <w:top w:val="nil"/>
              <w:left w:val="nil"/>
              <w:bottom w:val="single" w:sz="4" w:space="0" w:color="000000"/>
              <w:right w:val="single" w:sz="4" w:space="0" w:color="000000"/>
            </w:tcBorders>
            <w:shd w:val="clear" w:color="auto" w:fill="auto"/>
            <w:noWrap/>
            <w:vAlign w:val="bottom"/>
            <w:hideMark/>
          </w:tcPr>
          <w:p w14:paraId="03C698F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74E6070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37A786B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bottom"/>
            <w:hideMark/>
          </w:tcPr>
          <w:p w14:paraId="30E7A36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 </w:t>
            </w:r>
          </w:p>
        </w:tc>
      </w:tr>
      <w:tr w:rsidR="00B76D69" w:rsidRPr="00B76D69" w14:paraId="7CAC0648"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73315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4F38B637"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Silang</w:t>
            </w:r>
          </w:p>
        </w:tc>
        <w:tc>
          <w:tcPr>
            <w:tcW w:w="645" w:type="pct"/>
            <w:tcBorders>
              <w:top w:val="nil"/>
              <w:left w:val="nil"/>
              <w:bottom w:val="single" w:sz="4" w:space="0" w:color="000000"/>
              <w:right w:val="single" w:sz="4" w:space="0" w:color="000000"/>
            </w:tcBorders>
            <w:shd w:val="clear" w:color="auto" w:fill="auto"/>
            <w:noWrap/>
            <w:vAlign w:val="bottom"/>
            <w:hideMark/>
          </w:tcPr>
          <w:p w14:paraId="4DB32D2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22 </w:t>
            </w:r>
          </w:p>
        </w:tc>
        <w:tc>
          <w:tcPr>
            <w:tcW w:w="645" w:type="pct"/>
            <w:tcBorders>
              <w:top w:val="nil"/>
              <w:left w:val="nil"/>
              <w:bottom w:val="single" w:sz="4" w:space="0" w:color="000000"/>
              <w:right w:val="single" w:sz="4" w:space="0" w:color="000000"/>
            </w:tcBorders>
            <w:shd w:val="clear" w:color="auto" w:fill="auto"/>
            <w:noWrap/>
            <w:vAlign w:val="bottom"/>
            <w:hideMark/>
          </w:tcPr>
          <w:p w14:paraId="6DD719F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 </w:t>
            </w:r>
          </w:p>
        </w:tc>
        <w:tc>
          <w:tcPr>
            <w:tcW w:w="645" w:type="pct"/>
            <w:tcBorders>
              <w:top w:val="nil"/>
              <w:left w:val="nil"/>
              <w:bottom w:val="single" w:sz="4" w:space="0" w:color="000000"/>
              <w:right w:val="single" w:sz="4" w:space="0" w:color="000000"/>
            </w:tcBorders>
            <w:shd w:val="clear" w:color="auto" w:fill="auto"/>
            <w:noWrap/>
            <w:vAlign w:val="bottom"/>
            <w:hideMark/>
          </w:tcPr>
          <w:p w14:paraId="700BDD7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79 </w:t>
            </w:r>
          </w:p>
        </w:tc>
        <w:tc>
          <w:tcPr>
            <w:tcW w:w="644" w:type="pct"/>
            <w:tcBorders>
              <w:top w:val="nil"/>
              <w:left w:val="nil"/>
              <w:bottom w:val="single" w:sz="4" w:space="0" w:color="000000"/>
              <w:right w:val="single" w:sz="4" w:space="0" w:color="000000"/>
            </w:tcBorders>
            <w:shd w:val="clear" w:color="auto" w:fill="auto"/>
            <w:noWrap/>
            <w:vAlign w:val="bottom"/>
            <w:hideMark/>
          </w:tcPr>
          <w:p w14:paraId="123B014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59 </w:t>
            </w:r>
          </w:p>
        </w:tc>
      </w:tr>
      <w:tr w:rsidR="00B76D69" w:rsidRPr="00B76D69" w14:paraId="41AEA1FD"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79F90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585391EE"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Tagaytay City</w:t>
            </w:r>
          </w:p>
        </w:tc>
        <w:tc>
          <w:tcPr>
            <w:tcW w:w="645" w:type="pct"/>
            <w:tcBorders>
              <w:top w:val="nil"/>
              <w:left w:val="nil"/>
              <w:bottom w:val="single" w:sz="4" w:space="0" w:color="000000"/>
              <w:right w:val="single" w:sz="4" w:space="0" w:color="000000"/>
            </w:tcBorders>
            <w:shd w:val="clear" w:color="auto" w:fill="auto"/>
            <w:noWrap/>
            <w:vAlign w:val="bottom"/>
            <w:hideMark/>
          </w:tcPr>
          <w:p w14:paraId="1912323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6A1CA71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6843120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bottom"/>
            <w:hideMark/>
          </w:tcPr>
          <w:p w14:paraId="70171C8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11 </w:t>
            </w:r>
          </w:p>
        </w:tc>
      </w:tr>
      <w:tr w:rsidR="00B76D69" w:rsidRPr="00B76D69" w14:paraId="596C0966" w14:textId="77777777" w:rsidTr="00B76D69">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9483D"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t>Laguna</w:t>
            </w:r>
          </w:p>
        </w:tc>
        <w:tc>
          <w:tcPr>
            <w:tcW w:w="645" w:type="pct"/>
            <w:tcBorders>
              <w:top w:val="nil"/>
              <w:left w:val="nil"/>
              <w:bottom w:val="single" w:sz="4" w:space="0" w:color="000000"/>
              <w:right w:val="single" w:sz="4" w:space="0" w:color="000000"/>
            </w:tcBorders>
            <w:shd w:val="clear" w:color="D8D8D8" w:fill="D8D8D8"/>
            <w:vAlign w:val="bottom"/>
            <w:hideMark/>
          </w:tcPr>
          <w:p w14:paraId="24A54A7E"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129 </w:t>
            </w:r>
          </w:p>
        </w:tc>
        <w:tc>
          <w:tcPr>
            <w:tcW w:w="645" w:type="pct"/>
            <w:tcBorders>
              <w:top w:val="nil"/>
              <w:left w:val="nil"/>
              <w:bottom w:val="single" w:sz="4" w:space="0" w:color="000000"/>
              <w:right w:val="single" w:sz="4" w:space="0" w:color="000000"/>
            </w:tcBorders>
            <w:shd w:val="clear" w:color="D8D8D8" w:fill="D8D8D8"/>
            <w:vAlign w:val="bottom"/>
            <w:hideMark/>
          </w:tcPr>
          <w:p w14:paraId="742780B0"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118 </w:t>
            </w:r>
          </w:p>
        </w:tc>
        <w:tc>
          <w:tcPr>
            <w:tcW w:w="645" w:type="pct"/>
            <w:tcBorders>
              <w:top w:val="nil"/>
              <w:left w:val="nil"/>
              <w:bottom w:val="single" w:sz="4" w:space="0" w:color="000000"/>
              <w:right w:val="single" w:sz="4" w:space="0" w:color="000000"/>
            </w:tcBorders>
            <w:shd w:val="clear" w:color="D8D8D8" w:fill="D8D8D8"/>
            <w:vAlign w:val="bottom"/>
            <w:hideMark/>
          </w:tcPr>
          <w:p w14:paraId="2A80D3A1"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484 </w:t>
            </w:r>
          </w:p>
        </w:tc>
        <w:tc>
          <w:tcPr>
            <w:tcW w:w="644" w:type="pct"/>
            <w:tcBorders>
              <w:top w:val="nil"/>
              <w:left w:val="nil"/>
              <w:bottom w:val="single" w:sz="4" w:space="0" w:color="000000"/>
              <w:right w:val="single" w:sz="4" w:space="0" w:color="000000"/>
            </w:tcBorders>
            <w:shd w:val="clear" w:color="D8D8D8" w:fill="D8D8D8"/>
            <w:vAlign w:val="bottom"/>
            <w:hideMark/>
          </w:tcPr>
          <w:p w14:paraId="2B438C59"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435 </w:t>
            </w:r>
          </w:p>
        </w:tc>
      </w:tr>
      <w:tr w:rsidR="00B76D69" w:rsidRPr="00B76D69" w14:paraId="504AC2DC"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B16A7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514D4977"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Alaminos</w:t>
            </w:r>
          </w:p>
        </w:tc>
        <w:tc>
          <w:tcPr>
            <w:tcW w:w="645" w:type="pct"/>
            <w:tcBorders>
              <w:top w:val="nil"/>
              <w:left w:val="nil"/>
              <w:bottom w:val="single" w:sz="4" w:space="0" w:color="000000"/>
              <w:right w:val="single" w:sz="4" w:space="0" w:color="000000"/>
            </w:tcBorders>
            <w:shd w:val="clear" w:color="auto" w:fill="auto"/>
            <w:noWrap/>
            <w:vAlign w:val="bottom"/>
            <w:hideMark/>
          </w:tcPr>
          <w:p w14:paraId="1D0840F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60B0D1F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bottom"/>
            <w:hideMark/>
          </w:tcPr>
          <w:p w14:paraId="7A73DE3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bottom"/>
            <w:hideMark/>
          </w:tcPr>
          <w:p w14:paraId="4A2032D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9 </w:t>
            </w:r>
          </w:p>
        </w:tc>
      </w:tr>
      <w:tr w:rsidR="00B76D69" w:rsidRPr="00B76D69" w14:paraId="0FA83287"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22559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4339D892"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Bay</w:t>
            </w:r>
          </w:p>
        </w:tc>
        <w:tc>
          <w:tcPr>
            <w:tcW w:w="645" w:type="pct"/>
            <w:tcBorders>
              <w:top w:val="nil"/>
              <w:left w:val="nil"/>
              <w:bottom w:val="single" w:sz="4" w:space="0" w:color="000000"/>
              <w:right w:val="single" w:sz="4" w:space="0" w:color="000000"/>
            </w:tcBorders>
            <w:shd w:val="clear" w:color="auto" w:fill="auto"/>
            <w:noWrap/>
            <w:vAlign w:val="bottom"/>
            <w:hideMark/>
          </w:tcPr>
          <w:p w14:paraId="1D362FA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bottom"/>
            <w:hideMark/>
          </w:tcPr>
          <w:p w14:paraId="42CF18F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1DFDD33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bottom"/>
            <w:hideMark/>
          </w:tcPr>
          <w:p w14:paraId="2D9D894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r>
      <w:tr w:rsidR="00B76D69" w:rsidRPr="00B76D69" w14:paraId="4823683A"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A70E5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1DDD899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Biñan</w:t>
            </w:r>
          </w:p>
        </w:tc>
        <w:tc>
          <w:tcPr>
            <w:tcW w:w="645" w:type="pct"/>
            <w:tcBorders>
              <w:top w:val="nil"/>
              <w:left w:val="nil"/>
              <w:bottom w:val="single" w:sz="4" w:space="0" w:color="000000"/>
              <w:right w:val="single" w:sz="4" w:space="0" w:color="000000"/>
            </w:tcBorders>
            <w:shd w:val="clear" w:color="auto" w:fill="auto"/>
            <w:noWrap/>
            <w:vAlign w:val="bottom"/>
            <w:hideMark/>
          </w:tcPr>
          <w:p w14:paraId="56F3BD2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5FAD029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0B4A6C1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bottom"/>
            <w:hideMark/>
          </w:tcPr>
          <w:p w14:paraId="4121C8D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 </w:t>
            </w:r>
          </w:p>
        </w:tc>
      </w:tr>
      <w:tr w:rsidR="00B76D69" w:rsidRPr="00B76D69" w14:paraId="25DEB14A"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625DC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05B45391"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Cabuyao</w:t>
            </w:r>
          </w:p>
        </w:tc>
        <w:tc>
          <w:tcPr>
            <w:tcW w:w="645" w:type="pct"/>
            <w:tcBorders>
              <w:top w:val="nil"/>
              <w:left w:val="nil"/>
              <w:bottom w:val="single" w:sz="4" w:space="0" w:color="000000"/>
              <w:right w:val="single" w:sz="4" w:space="0" w:color="000000"/>
            </w:tcBorders>
            <w:shd w:val="clear" w:color="auto" w:fill="auto"/>
            <w:noWrap/>
            <w:vAlign w:val="bottom"/>
            <w:hideMark/>
          </w:tcPr>
          <w:p w14:paraId="71F6A4F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1E234F8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4BAFBA8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bottom"/>
            <w:hideMark/>
          </w:tcPr>
          <w:p w14:paraId="2F92980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 </w:t>
            </w:r>
          </w:p>
        </w:tc>
      </w:tr>
      <w:tr w:rsidR="00B76D69" w:rsidRPr="00B76D69" w14:paraId="501740ED"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44239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0158104"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City of Calamba</w:t>
            </w:r>
          </w:p>
        </w:tc>
        <w:tc>
          <w:tcPr>
            <w:tcW w:w="645" w:type="pct"/>
            <w:tcBorders>
              <w:top w:val="nil"/>
              <w:left w:val="nil"/>
              <w:bottom w:val="single" w:sz="4" w:space="0" w:color="000000"/>
              <w:right w:val="single" w:sz="4" w:space="0" w:color="000000"/>
            </w:tcBorders>
            <w:shd w:val="clear" w:color="auto" w:fill="auto"/>
            <w:noWrap/>
            <w:vAlign w:val="bottom"/>
            <w:hideMark/>
          </w:tcPr>
          <w:p w14:paraId="44033C5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112 </w:t>
            </w:r>
          </w:p>
        </w:tc>
        <w:tc>
          <w:tcPr>
            <w:tcW w:w="645" w:type="pct"/>
            <w:tcBorders>
              <w:top w:val="nil"/>
              <w:left w:val="nil"/>
              <w:bottom w:val="single" w:sz="4" w:space="0" w:color="000000"/>
              <w:right w:val="single" w:sz="4" w:space="0" w:color="000000"/>
            </w:tcBorders>
            <w:shd w:val="clear" w:color="auto" w:fill="auto"/>
            <w:noWrap/>
            <w:vAlign w:val="bottom"/>
            <w:hideMark/>
          </w:tcPr>
          <w:p w14:paraId="4B2F815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105 </w:t>
            </w:r>
          </w:p>
        </w:tc>
        <w:tc>
          <w:tcPr>
            <w:tcW w:w="645" w:type="pct"/>
            <w:tcBorders>
              <w:top w:val="nil"/>
              <w:left w:val="nil"/>
              <w:bottom w:val="single" w:sz="4" w:space="0" w:color="000000"/>
              <w:right w:val="single" w:sz="4" w:space="0" w:color="000000"/>
            </w:tcBorders>
            <w:shd w:val="clear" w:color="auto" w:fill="auto"/>
            <w:noWrap/>
            <w:vAlign w:val="bottom"/>
            <w:hideMark/>
          </w:tcPr>
          <w:p w14:paraId="7880EFD7"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409 </w:t>
            </w:r>
          </w:p>
        </w:tc>
        <w:tc>
          <w:tcPr>
            <w:tcW w:w="644" w:type="pct"/>
            <w:tcBorders>
              <w:top w:val="nil"/>
              <w:left w:val="nil"/>
              <w:bottom w:val="single" w:sz="4" w:space="0" w:color="000000"/>
              <w:right w:val="single" w:sz="4" w:space="0" w:color="000000"/>
            </w:tcBorders>
            <w:shd w:val="clear" w:color="auto" w:fill="auto"/>
            <w:noWrap/>
            <w:vAlign w:val="bottom"/>
            <w:hideMark/>
          </w:tcPr>
          <w:p w14:paraId="057E0F2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384 </w:t>
            </w:r>
          </w:p>
        </w:tc>
      </w:tr>
      <w:tr w:rsidR="00B76D69" w:rsidRPr="00B76D69" w14:paraId="2BF2AAA5"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22991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7556FA43"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Los Baños</w:t>
            </w:r>
          </w:p>
        </w:tc>
        <w:tc>
          <w:tcPr>
            <w:tcW w:w="645" w:type="pct"/>
            <w:tcBorders>
              <w:top w:val="nil"/>
              <w:left w:val="nil"/>
              <w:bottom w:val="single" w:sz="4" w:space="0" w:color="000000"/>
              <w:right w:val="single" w:sz="4" w:space="0" w:color="000000"/>
            </w:tcBorders>
            <w:shd w:val="clear" w:color="auto" w:fill="auto"/>
            <w:noWrap/>
            <w:vAlign w:val="bottom"/>
            <w:hideMark/>
          </w:tcPr>
          <w:p w14:paraId="24CBDB6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3BAD741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084C20A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bottom"/>
            <w:hideMark/>
          </w:tcPr>
          <w:p w14:paraId="6B8D6F4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r>
      <w:tr w:rsidR="00B76D69" w:rsidRPr="00B76D69" w14:paraId="7E31D0D4"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894A18"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08EC3F82"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Pila</w:t>
            </w:r>
          </w:p>
        </w:tc>
        <w:tc>
          <w:tcPr>
            <w:tcW w:w="645" w:type="pct"/>
            <w:tcBorders>
              <w:top w:val="nil"/>
              <w:left w:val="nil"/>
              <w:bottom w:val="single" w:sz="4" w:space="0" w:color="000000"/>
              <w:right w:val="single" w:sz="4" w:space="0" w:color="000000"/>
            </w:tcBorders>
            <w:shd w:val="clear" w:color="auto" w:fill="auto"/>
            <w:noWrap/>
            <w:vAlign w:val="bottom"/>
            <w:hideMark/>
          </w:tcPr>
          <w:p w14:paraId="6A4D07F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283748E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6BF3916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bottom"/>
            <w:hideMark/>
          </w:tcPr>
          <w:p w14:paraId="7A1E79C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5 </w:t>
            </w:r>
          </w:p>
        </w:tc>
      </w:tr>
      <w:tr w:rsidR="00B76D69" w:rsidRPr="00B76D69" w14:paraId="7C121006"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254EA0"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2A462279"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 Pedro</w:t>
            </w:r>
          </w:p>
        </w:tc>
        <w:tc>
          <w:tcPr>
            <w:tcW w:w="645" w:type="pct"/>
            <w:tcBorders>
              <w:top w:val="nil"/>
              <w:left w:val="nil"/>
              <w:bottom w:val="single" w:sz="4" w:space="0" w:color="000000"/>
              <w:right w:val="single" w:sz="4" w:space="0" w:color="000000"/>
            </w:tcBorders>
            <w:shd w:val="clear" w:color="auto" w:fill="auto"/>
            <w:noWrap/>
            <w:vAlign w:val="bottom"/>
            <w:hideMark/>
          </w:tcPr>
          <w:p w14:paraId="5FA5475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62AE7DBD"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5B1AB12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bottom"/>
            <w:hideMark/>
          </w:tcPr>
          <w:p w14:paraId="2A0AD17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12 </w:t>
            </w:r>
          </w:p>
        </w:tc>
      </w:tr>
      <w:tr w:rsidR="00B76D69" w:rsidRPr="00B76D69" w14:paraId="77955295"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FDC1E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31054B6F"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Siniloan</w:t>
            </w:r>
          </w:p>
        </w:tc>
        <w:tc>
          <w:tcPr>
            <w:tcW w:w="645" w:type="pct"/>
            <w:tcBorders>
              <w:top w:val="nil"/>
              <w:left w:val="nil"/>
              <w:bottom w:val="single" w:sz="4" w:space="0" w:color="000000"/>
              <w:right w:val="single" w:sz="4" w:space="0" w:color="000000"/>
            </w:tcBorders>
            <w:shd w:val="clear" w:color="auto" w:fill="auto"/>
            <w:noWrap/>
            <w:vAlign w:val="bottom"/>
            <w:hideMark/>
          </w:tcPr>
          <w:p w14:paraId="332BACD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bottom"/>
            <w:hideMark/>
          </w:tcPr>
          <w:p w14:paraId="2D9304A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7C2581B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bottom"/>
            <w:hideMark/>
          </w:tcPr>
          <w:p w14:paraId="45EEDCB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r>
      <w:tr w:rsidR="00B76D69" w:rsidRPr="00B76D69" w14:paraId="4263BD57" w14:textId="77777777" w:rsidTr="00B76D69">
        <w:trPr>
          <w:trHeight w:val="20"/>
        </w:trPr>
        <w:tc>
          <w:tcPr>
            <w:tcW w:w="24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E07A1" w14:textId="77777777" w:rsidR="00B76D69" w:rsidRPr="00B76D69" w:rsidRDefault="00B76D69" w:rsidP="00B76D69">
            <w:pPr>
              <w:spacing w:after="0" w:line="240" w:lineRule="auto"/>
              <w:ind w:right="57"/>
              <w:contextualSpacing/>
              <w:rPr>
                <w:rFonts w:ascii="Arial" w:hAnsi="Arial" w:cs="Arial"/>
                <w:b/>
                <w:bCs/>
                <w:color w:val="000000"/>
                <w:sz w:val="20"/>
                <w:szCs w:val="20"/>
              </w:rPr>
            </w:pPr>
            <w:r w:rsidRPr="00B76D69">
              <w:rPr>
                <w:rFonts w:ascii="Arial" w:hAnsi="Arial" w:cs="Arial"/>
                <w:b/>
                <w:bCs/>
                <w:color w:val="000000"/>
                <w:sz w:val="20"/>
                <w:szCs w:val="20"/>
              </w:rPr>
              <w:lastRenderedPageBreak/>
              <w:t>Quezon</w:t>
            </w:r>
          </w:p>
        </w:tc>
        <w:tc>
          <w:tcPr>
            <w:tcW w:w="645" w:type="pct"/>
            <w:tcBorders>
              <w:top w:val="nil"/>
              <w:left w:val="nil"/>
              <w:bottom w:val="single" w:sz="4" w:space="0" w:color="000000"/>
              <w:right w:val="single" w:sz="4" w:space="0" w:color="000000"/>
            </w:tcBorders>
            <w:shd w:val="clear" w:color="D8D8D8" w:fill="D8D8D8"/>
            <w:vAlign w:val="bottom"/>
            <w:hideMark/>
          </w:tcPr>
          <w:p w14:paraId="01C77BBE"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bottom"/>
            <w:hideMark/>
          </w:tcPr>
          <w:p w14:paraId="5CE2C9BD"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bottom"/>
            <w:hideMark/>
          </w:tcPr>
          <w:p w14:paraId="03624DD4"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15 </w:t>
            </w:r>
          </w:p>
        </w:tc>
        <w:tc>
          <w:tcPr>
            <w:tcW w:w="644" w:type="pct"/>
            <w:tcBorders>
              <w:top w:val="nil"/>
              <w:left w:val="nil"/>
              <w:bottom w:val="single" w:sz="4" w:space="0" w:color="000000"/>
              <w:right w:val="single" w:sz="4" w:space="0" w:color="000000"/>
            </w:tcBorders>
            <w:shd w:val="clear" w:color="D8D8D8" w:fill="D8D8D8"/>
            <w:vAlign w:val="bottom"/>
            <w:hideMark/>
          </w:tcPr>
          <w:p w14:paraId="6D50734A" w14:textId="77777777" w:rsidR="00B76D69" w:rsidRPr="00B76D69" w:rsidRDefault="00B76D69" w:rsidP="00B76D69">
            <w:pPr>
              <w:spacing w:after="0" w:line="240" w:lineRule="auto"/>
              <w:ind w:right="57"/>
              <w:contextualSpacing/>
              <w:jc w:val="right"/>
              <w:rPr>
                <w:rFonts w:ascii="Arial" w:hAnsi="Arial" w:cs="Arial"/>
                <w:b/>
                <w:bCs/>
                <w:color w:val="000000"/>
                <w:sz w:val="20"/>
                <w:szCs w:val="20"/>
              </w:rPr>
            </w:pPr>
            <w:r w:rsidRPr="00B76D69">
              <w:rPr>
                <w:rFonts w:ascii="Arial" w:hAnsi="Arial" w:cs="Arial"/>
                <w:b/>
                <w:bCs/>
                <w:color w:val="000000"/>
                <w:sz w:val="20"/>
                <w:szCs w:val="20"/>
              </w:rPr>
              <w:t xml:space="preserve">         15 </w:t>
            </w:r>
          </w:p>
        </w:tc>
      </w:tr>
      <w:tr w:rsidR="00B76D69" w:rsidRPr="00B76D69" w14:paraId="03118021"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639C5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137127AC"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Candelaria</w:t>
            </w:r>
          </w:p>
        </w:tc>
        <w:tc>
          <w:tcPr>
            <w:tcW w:w="645" w:type="pct"/>
            <w:tcBorders>
              <w:top w:val="nil"/>
              <w:left w:val="nil"/>
              <w:bottom w:val="single" w:sz="4" w:space="0" w:color="000000"/>
              <w:right w:val="single" w:sz="4" w:space="0" w:color="000000"/>
            </w:tcBorders>
            <w:shd w:val="clear" w:color="auto" w:fill="auto"/>
            <w:noWrap/>
            <w:vAlign w:val="bottom"/>
            <w:hideMark/>
          </w:tcPr>
          <w:p w14:paraId="770BAD33"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160074D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2A8E2FFF"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bottom"/>
            <w:hideMark/>
          </w:tcPr>
          <w:p w14:paraId="2BD41AB6"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4 </w:t>
            </w:r>
          </w:p>
        </w:tc>
      </w:tr>
      <w:tr w:rsidR="00B76D69" w:rsidRPr="00B76D69" w14:paraId="683B443C"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6D147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60B69543"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San Antonio</w:t>
            </w:r>
          </w:p>
        </w:tc>
        <w:tc>
          <w:tcPr>
            <w:tcW w:w="645" w:type="pct"/>
            <w:tcBorders>
              <w:top w:val="nil"/>
              <w:left w:val="nil"/>
              <w:bottom w:val="single" w:sz="4" w:space="0" w:color="000000"/>
              <w:right w:val="single" w:sz="4" w:space="0" w:color="000000"/>
            </w:tcBorders>
            <w:shd w:val="clear" w:color="auto" w:fill="auto"/>
            <w:noWrap/>
            <w:vAlign w:val="bottom"/>
            <w:hideMark/>
          </w:tcPr>
          <w:p w14:paraId="57890421"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3E704932"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bottom"/>
            <w:hideMark/>
          </w:tcPr>
          <w:p w14:paraId="74B4C985"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bottom"/>
            <w:hideMark/>
          </w:tcPr>
          <w:p w14:paraId="56A3E2A9"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3 </w:t>
            </w:r>
          </w:p>
        </w:tc>
      </w:tr>
      <w:tr w:rsidR="00B76D69" w:rsidRPr="00B76D69" w14:paraId="31558468" w14:textId="77777777" w:rsidTr="00B76D69">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B59FA4"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w:t>
            </w:r>
          </w:p>
        </w:tc>
        <w:tc>
          <w:tcPr>
            <w:tcW w:w="2350" w:type="pct"/>
            <w:tcBorders>
              <w:top w:val="nil"/>
              <w:left w:val="nil"/>
              <w:bottom w:val="single" w:sz="4" w:space="0" w:color="000000"/>
              <w:right w:val="single" w:sz="4" w:space="0" w:color="000000"/>
            </w:tcBorders>
            <w:shd w:val="clear" w:color="auto" w:fill="auto"/>
            <w:vAlign w:val="center"/>
            <w:hideMark/>
          </w:tcPr>
          <w:p w14:paraId="06BA3B5C" w14:textId="77777777" w:rsidR="00B76D69" w:rsidRPr="00B76D69" w:rsidRDefault="00B76D69" w:rsidP="00B76D69">
            <w:pPr>
              <w:spacing w:after="0" w:line="240" w:lineRule="auto"/>
              <w:ind w:right="57"/>
              <w:contextualSpacing/>
              <w:rPr>
                <w:rFonts w:ascii="Arial" w:hAnsi="Arial" w:cs="Arial"/>
                <w:i/>
                <w:iCs/>
                <w:color w:val="000000"/>
                <w:sz w:val="20"/>
                <w:szCs w:val="20"/>
              </w:rPr>
            </w:pPr>
            <w:r w:rsidRPr="00B76D69">
              <w:rPr>
                <w:rFonts w:ascii="Arial" w:hAnsi="Arial" w:cs="Arial"/>
                <w:i/>
                <w:iCs/>
                <w:color w:val="000000"/>
                <w:sz w:val="20"/>
                <w:szCs w:val="20"/>
              </w:rPr>
              <w:t>Tiaong</w:t>
            </w:r>
          </w:p>
        </w:tc>
        <w:tc>
          <w:tcPr>
            <w:tcW w:w="645" w:type="pct"/>
            <w:tcBorders>
              <w:top w:val="nil"/>
              <w:left w:val="nil"/>
              <w:bottom w:val="single" w:sz="4" w:space="0" w:color="000000"/>
              <w:right w:val="single" w:sz="4" w:space="0" w:color="000000"/>
            </w:tcBorders>
            <w:shd w:val="clear" w:color="auto" w:fill="auto"/>
            <w:noWrap/>
            <w:vAlign w:val="bottom"/>
            <w:hideMark/>
          </w:tcPr>
          <w:p w14:paraId="3183F7AA"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bottom"/>
            <w:hideMark/>
          </w:tcPr>
          <w:p w14:paraId="2EC0F3EC"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bottom"/>
            <w:hideMark/>
          </w:tcPr>
          <w:p w14:paraId="3B5A834B"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bottom"/>
            <w:hideMark/>
          </w:tcPr>
          <w:p w14:paraId="1A6BB6EE" w14:textId="77777777" w:rsidR="00B76D69" w:rsidRPr="00B76D69" w:rsidRDefault="00B76D69" w:rsidP="00B76D69">
            <w:pPr>
              <w:spacing w:after="0" w:line="240" w:lineRule="auto"/>
              <w:ind w:right="57"/>
              <w:contextualSpacing/>
              <w:jc w:val="right"/>
              <w:rPr>
                <w:rFonts w:ascii="Arial" w:hAnsi="Arial" w:cs="Arial"/>
                <w:color w:val="000000"/>
                <w:sz w:val="20"/>
                <w:szCs w:val="20"/>
              </w:rPr>
            </w:pPr>
            <w:r w:rsidRPr="00B76D69">
              <w:rPr>
                <w:rFonts w:ascii="Arial" w:hAnsi="Arial" w:cs="Arial"/>
                <w:color w:val="000000"/>
                <w:sz w:val="20"/>
                <w:szCs w:val="20"/>
              </w:rPr>
              <w:t xml:space="preserve">           8 </w:t>
            </w:r>
          </w:p>
        </w:tc>
      </w:tr>
    </w:tbl>
    <w:p w14:paraId="698BE612" w14:textId="11FBC042" w:rsidR="00D748B7"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005BEE34" w:rsidR="001A2814" w:rsidRPr="004208E9"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4208E9">
        <w:rPr>
          <w:rFonts w:ascii="Arial" w:eastAsia="Times New Roman" w:hAnsi="Arial" w:cs="Arial"/>
          <w:i/>
          <w:iCs/>
          <w:color w:val="0070C0"/>
          <w:sz w:val="16"/>
          <w:szCs w:val="16"/>
        </w:rPr>
        <w:t>: DSWD-FO CALABARZON</w:t>
      </w:r>
    </w:p>
    <w:p w14:paraId="2ED1D540" w14:textId="77777777" w:rsidR="00994BAA" w:rsidRPr="008A5D70" w:rsidRDefault="00994BAA" w:rsidP="00061D74">
      <w:pPr>
        <w:pStyle w:val="NoSpacing"/>
        <w:ind w:left="567"/>
        <w:contextualSpacing/>
        <w:jc w:val="both"/>
        <w:rPr>
          <w:rFonts w:ascii="Arial" w:hAnsi="Arial" w:cs="Arial"/>
          <w:b/>
          <w:sz w:val="24"/>
          <w:szCs w:val="24"/>
        </w:rPr>
      </w:pPr>
    </w:p>
    <w:p w14:paraId="67431872" w14:textId="24DF8A85" w:rsidR="004C7388" w:rsidRPr="004208E9" w:rsidRDefault="00D10A86" w:rsidP="00061D74">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061D74">
      <w:pPr>
        <w:pStyle w:val="NoSpacing"/>
        <w:ind w:left="567"/>
        <w:contextualSpacing/>
        <w:jc w:val="both"/>
        <w:rPr>
          <w:rFonts w:ascii="Arial" w:hAnsi="Arial" w:cs="Arial"/>
          <w:b/>
          <w:sz w:val="24"/>
          <w:szCs w:val="24"/>
        </w:rPr>
      </w:pPr>
    </w:p>
    <w:p w14:paraId="65EC7EFA" w14:textId="2A27CB9A" w:rsidR="00D748B7" w:rsidRPr="00E80B25" w:rsidRDefault="00D748B7" w:rsidP="00061D74">
      <w:pPr>
        <w:spacing w:after="0" w:line="240" w:lineRule="auto"/>
        <w:ind w:left="567"/>
        <w:contextualSpacing/>
        <w:jc w:val="both"/>
        <w:rPr>
          <w:rFonts w:ascii="Arial" w:hAnsi="Arial" w:cs="Arial"/>
          <w:b/>
          <w:sz w:val="24"/>
          <w:szCs w:val="24"/>
        </w:rPr>
      </w:pPr>
      <w:r w:rsidRPr="00E80B25">
        <w:rPr>
          <w:rFonts w:ascii="Arial" w:hAnsi="Arial" w:cs="Arial"/>
          <w:sz w:val="24"/>
          <w:szCs w:val="24"/>
        </w:rPr>
        <w:t xml:space="preserve">A total of </w:t>
      </w:r>
      <w:r w:rsidRPr="00E80B25">
        <w:rPr>
          <w:rFonts w:ascii="Arial" w:hAnsi="Arial" w:cs="Arial"/>
          <w:b/>
          <w:sz w:val="24"/>
          <w:szCs w:val="24"/>
        </w:rPr>
        <w:t>₱</w:t>
      </w:r>
      <w:r w:rsidR="00202B85" w:rsidRPr="00E80B25">
        <w:rPr>
          <w:rFonts w:ascii="Arial" w:hAnsi="Arial" w:cs="Arial"/>
          <w:b/>
          <w:bCs/>
          <w:sz w:val="24"/>
          <w:szCs w:val="24"/>
        </w:rPr>
        <w:t xml:space="preserve">16,093,396.30 </w:t>
      </w:r>
      <w:r w:rsidRPr="00E80B25">
        <w:rPr>
          <w:rFonts w:ascii="Arial" w:hAnsi="Arial" w:cs="Arial"/>
          <w:sz w:val="24"/>
          <w:szCs w:val="24"/>
        </w:rPr>
        <w:t xml:space="preserve">worth of assistance was provided to the affected families; of which, </w:t>
      </w:r>
      <w:r w:rsidRPr="00E80B25">
        <w:rPr>
          <w:rFonts w:ascii="Arial" w:hAnsi="Arial" w:cs="Arial"/>
          <w:b/>
          <w:sz w:val="24"/>
          <w:szCs w:val="24"/>
        </w:rPr>
        <w:t>₱</w:t>
      </w:r>
      <w:r w:rsidR="00F32C94" w:rsidRPr="00E80B25">
        <w:rPr>
          <w:rFonts w:ascii="Arial" w:hAnsi="Arial" w:cs="Arial"/>
          <w:b/>
          <w:sz w:val="24"/>
          <w:szCs w:val="24"/>
        </w:rPr>
        <w:t xml:space="preserve">3,658,030.80 </w:t>
      </w:r>
      <w:r w:rsidRPr="00E80B25">
        <w:rPr>
          <w:rFonts w:ascii="Arial" w:hAnsi="Arial" w:cs="Arial"/>
          <w:sz w:val="24"/>
          <w:szCs w:val="24"/>
        </w:rPr>
        <w:t xml:space="preserve">was provided by </w:t>
      </w:r>
      <w:r w:rsidRPr="00E80B25">
        <w:rPr>
          <w:rFonts w:ascii="Arial" w:hAnsi="Arial" w:cs="Arial"/>
          <w:b/>
          <w:sz w:val="24"/>
          <w:szCs w:val="24"/>
        </w:rPr>
        <w:t>DSWD</w:t>
      </w:r>
      <w:r w:rsidRPr="00E80B25">
        <w:rPr>
          <w:rFonts w:ascii="Arial" w:hAnsi="Arial" w:cs="Arial"/>
          <w:sz w:val="24"/>
          <w:szCs w:val="24"/>
        </w:rPr>
        <w:t xml:space="preserve">, </w:t>
      </w:r>
      <w:r w:rsidRPr="00E80B25">
        <w:rPr>
          <w:rFonts w:ascii="Arial" w:hAnsi="Arial" w:cs="Arial"/>
          <w:b/>
          <w:sz w:val="24"/>
          <w:szCs w:val="24"/>
        </w:rPr>
        <w:t>₱</w:t>
      </w:r>
      <w:r w:rsidR="00202B85" w:rsidRPr="00E80B25">
        <w:rPr>
          <w:rFonts w:ascii="Arial" w:hAnsi="Arial" w:cs="Arial"/>
          <w:b/>
          <w:sz w:val="24"/>
          <w:szCs w:val="24"/>
        </w:rPr>
        <w:t xml:space="preserve">7,141,317.70 </w:t>
      </w:r>
      <w:r w:rsidRPr="00E80B25">
        <w:rPr>
          <w:rFonts w:ascii="Arial" w:hAnsi="Arial" w:cs="Arial"/>
          <w:sz w:val="24"/>
          <w:szCs w:val="24"/>
        </w:rPr>
        <w:t xml:space="preserve">from </w:t>
      </w:r>
      <w:r w:rsidR="00AD79D5" w:rsidRPr="00E80B25">
        <w:rPr>
          <w:rFonts w:ascii="Arial" w:hAnsi="Arial" w:cs="Arial"/>
          <w:b/>
          <w:sz w:val="24"/>
          <w:szCs w:val="24"/>
        </w:rPr>
        <w:t>Local Government Units (</w:t>
      </w:r>
      <w:r w:rsidRPr="00E80B25">
        <w:rPr>
          <w:rFonts w:ascii="Arial" w:hAnsi="Arial" w:cs="Arial"/>
          <w:b/>
          <w:sz w:val="24"/>
          <w:szCs w:val="24"/>
        </w:rPr>
        <w:t>LGUs</w:t>
      </w:r>
      <w:r w:rsidR="00AD79D5" w:rsidRPr="00E80B25">
        <w:rPr>
          <w:rFonts w:ascii="Arial" w:hAnsi="Arial" w:cs="Arial"/>
          <w:b/>
          <w:sz w:val="24"/>
          <w:szCs w:val="24"/>
        </w:rPr>
        <w:t>)</w:t>
      </w:r>
      <w:r w:rsidRPr="00E80B25">
        <w:rPr>
          <w:rFonts w:ascii="Arial" w:hAnsi="Arial" w:cs="Arial"/>
          <w:b/>
          <w:sz w:val="24"/>
          <w:szCs w:val="24"/>
        </w:rPr>
        <w:t xml:space="preserve"> </w:t>
      </w:r>
      <w:r w:rsidRPr="00E80B25">
        <w:rPr>
          <w:rFonts w:ascii="Arial" w:hAnsi="Arial" w:cs="Arial"/>
          <w:sz w:val="24"/>
          <w:szCs w:val="24"/>
        </w:rPr>
        <w:t xml:space="preserve">and </w:t>
      </w:r>
      <w:r w:rsidRPr="00E80B25">
        <w:rPr>
          <w:rFonts w:ascii="Arial" w:hAnsi="Arial" w:cs="Arial"/>
          <w:b/>
          <w:sz w:val="24"/>
          <w:szCs w:val="24"/>
        </w:rPr>
        <w:t>₱</w:t>
      </w:r>
      <w:r w:rsidR="00EB4A23" w:rsidRPr="00E80B25">
        <w:rPr>
          <w:rFonts w:ascii="Arial" w:hAnsi="Arial" w:cs="Arial"/>
          <w:b/>
          <w:sz w:val="24"/>
          <w:szCs w:val="24"/>
        </w:rPr>
        <w:t xml:space="preserve">5,294,047.80 </w:t>
      </w:r>
      <w:r w:rsidRPr="00E80B25">
        <w:rPr>
          <w:rFonts w:ascii="Arial" w:hAnsi="Arial" w:cs="Arial"/>
          <w:sz w:val="24"/>
          <w:szCs w:val="24"/>
        </w:rPr>
        <w:t>from</w:t>
      </w:r>
      <w:r w:rsidRPr="00E80B25">
        <w:rPr>
          <w:rFonts w:ascii="Arial" w:hAnsi="Arial" w:cs="Arial"/>
          <w:b/>
          <w:sz w:val="24"/>
          <w:szCs w:val="24"/>
        </w:rPr>
        <w:t xml:space="preserve"> </w:t>
      </w:r>
      <w:r w:rsidR="00AD79D5" w:rsidRPr="00E80B25">
        <w:rPr>
          <w:rFonts w:ascii="Arial" w:hAnsi="Arial" w:cs="Arial"/>
          <w:b/>
          <w:sz w:val="24"/>
          <w:szCs w:val="24"/>
        </w:rPr>
        <w:t>Non-Government Organizations (</w:t>
      </w:r>
      <w:r w:rsidRPr="00E80B25">
        <w:rPr>
          <w:rFonts w:ascii="Arial" w:hAnsi="Arial" w:cs="Arial"/>
          <w:b/>
          <w:sz w:val="24"/>
          <w:szCs w:val="24"/>
        </w:rPr>
        <w:t>NGOs</w:t>
      </w:r>
      <w:r w:rsidR="00AD79D5" w:rsidRPr="00E80B25">
        <w:rPr>
          <w:rFonts w:ascii="Arial" w:hAnsi="Arial" w:cs="Arial"/>
          <w:b/>
          <w:sz w:val="24"/>
          <w:szCs w:val="24"/>
        </w:rPr>
        <w:t>)</w:t>
      </w:r>
      <w:r w:rsidRPr="00E80B25">
        <w:rPr>
          <w:rFonts w:ascii="Arial" w:hAnsi="Arial" w:cs="Arial"/>
          <w:b/>
          <w:sz w:val="24"/>
          <w:szCs w:val="24"/>
        </w:rPr>
        <w:t xml:space="preserve"> </w:t>
      </w:r>
      <w:r w:rsidRPr="00E80B25">
        <w:rPr>
          <w:rFonts w:ascii="Arial" w:hAnsi="Arial" w:cs="Arial"/>
          <w:sz w:val="24"/>
          <w:szCs w:val="24"/>
        </w:rPr>
        <w:t>(see Table 5).</w:t>
      </w:r>
    </w:p>
    <w:p w14:paraId="3CD01A7B" w14:textId="77777777" w:rsidR="00D748B7" w:rsidRPr="00D748B7" w:rsidRDefault="00D748B7" w:rsidP="00061D74">
      <w:pPr>
        <w:spacing w:after="0" w:line="240" w:lineRule="auto"/>
        <w:ind w:left="567"/>
        <w:contextualSpacing/>
        <w:jc w:val="both"/>
        <w:rPr>
          <w:rFonts w:ascii="Arial" w:hAnsi="Arial" w:cs="Arial"/>
          <w:b/>
          <w:sz w:val="24"/>
          <w:szCs w:val="24"/>
        </w:rPr>
      </w:pPr>
    </w:p>
    <w:p w14:paraId="1694BC79" w14:textId="77777777" w:rsidR="00D748B7" w:rsidRPr="00D748B7" w:rsidRDefault="00D748B7" w:rsidP="00061D74">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50" w:type="pct"/>
        <w:tblInd w:w="562" w:type="dxa"/>
        <w:tblCellMar>
          <w:left w:w="0" w:type="dxa"/>
          <w:right w:w="0" w:type="dxa"/>
        </w:tblCellMar>
        <w:tblLook w:val="04A0" w:firstRow="1" w:lastRow="0" w:firstColumn="1" w:lastColumn="0" w:noHBand="0" w:noVBand="1"/>
      </w:tblPr>
      <w:tblGrid>
        <w:gridCol w:w="121"/>
        <w:gridCol w:w="2573"/>
        <w:gridCol w:w="1415"/>
        <w:gridCol w:w="1417"/>
        <w:gridCol w:w="1476"/>
        <w:gridCol w:w="901"/>
        <w:gridCol w:w="1347"/>
      </w:tblGrid>
      <w:tr w:rsidR="00202B85" w:rsidRPr="00202B85" w14:paraId="61EFB44A" w14:textId="77777777" w:rsidTr="00202B85">
        <w:trPr>
          <w:trHeight w:val="58"/>
        </w:trPr>
        <w:tc>
          <w:tcPr>
            <w:tcW w:w="14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B98A47B"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REGION / PROVINCE / MUNICIPALITY </w:t>
            </w:r>
          </w:p>
        </w:tc>
        <w:tc>
          <w:tcPr>
            <w:tcW w:w="354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9EADB67"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COST OF ASSISTANCE </w:t>
            </w:r>
          </w:p>
        </w:tc>
      </w:tr>
      <w:tr w:rsidR="00202B85" w:rsidRPr="00202B85" w14:paraId="1AC29CD0" w14:textId="77777777" w:rsidTr="00202B85">
        <w:trPr>
          <w:trHeight w:val="20"/>
        </w:trPr>
        <w:tc>
          <w:tcPr>
            <w:tcW w:w="1456" w:type="pct"/>
            <w:gridSpan w:val="2"/>
            <w:vMerge/>
            <w:tcBorders>
              <w:top w:val="single" w:sz="4" w:space="0" w:color="000000"/>
              <w:left w:val="single" w:sz="4" w:space="0" w:color="000000"/>
              <w:bottom w:val="single" w:sz="4" w:space="0" w:color="000000"/>
              <w:right w:val="single" w:sz="4" w:space="0" w:color="000000"/>
            </w:tcBorders>
            <w:vAlign w:val="center"/>
            <w:hideMark/>
          </w:tcPr>
          <w:p w14:paraId="5BF5193B"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765" w:type="pct"/>
            <w:tcBorders>
              <w:top w:val="single" w:sz="4" w:space="0" w:color="auto"/>
              <w:left w:val="nil"/>
              <w:bottom w:val="single" w:sz="4" w:space="0" w:color="000000"/>
              <w:right w:val="single" w:sz="4" w:space="0" w:color="000000"/>
            </w:tcBorders>
            <w:shd w:val="clear" w:color="808080" w:fill="808080"/>
            <w:vAlign w:val="center"/>
            <w:hideMark/>
          </w:tcPr>
          <w:p w14:paraId="64D5D315"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DSWD </w:t>
            </w:r>
          </w:p>
        </w:tc>
        <w:tc>
          <w:tcPr>
            <w:tcW w:w="766" w:type="pct"/>
            <w:tcBorders>
              <w:top w:val="single" w:sz="4" w:space="0" w:color="auto"/>
              <w:left w:val="nil"/>
              <w:bottom w:val="single" w:sz="4" w:space="0" w:color="000000"/>
              <w:right w:val="single" w:sz="4" w:space="0" w:color="000000"/>
            </w:tcBorders>
            <w:shd w:val="clear" w:color="808080" w:fill="808080"/>
            <w:vAlign w:val="center"/>
            <w:hideMark/>
          </w:tcPr>
          <w:p w14:paraId="7A0FC6FC"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LGUs </w:t>
            </w:r>
          </w:p>
        </w:tc>
        <w:tc>
          <w:tcPr>
            <w:tcW w:w="798" w:type="pct"/>
            <w:tcBorders>
              <w:top w:val="single" w:sz="4" w:space="0" w:color="auto"/>
              <w:left w:val="nil"/>
              <w:bottom w:val="single" w:sz="4" w:space="0" w:color="000000"/>
              <w:right w:val="single" w:sz="4" w:space="0" w:color="000000"/>
            </w:tcBorders>
            <w:shd w:val="clear" w:color="808080" w:fill="808080"/>
            <w:vAlign w:val="center"/>
            <w:hideMark/>
          </w:tcPr>
          <w:p w14:paraId="4A51A323"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NGOs </w:t>
            </w:r>
          </w:p>
        </w:tc>
        <w:tc>
          <w:tcPr>
            <w:tcW w:w="487" w:type="pct"/>
            <w:tcBorders>
              <w:top w:val="single" w:sz="4" w:space="0" w:color="auto"/>
              <w:left w:val="nil"/>
              <w:bottom w:val="single" w:sz="4" w:space="0" w:color="000000"/>
              <w:right w:val="single" w:sz="4" w:space="0" w:color="000000"/>
            </w:tcBorders>
            <w:shd w:val="clear" w:color="808080" w:fill="808080"/>
            <w:vAlign w:val="center"/>
            <w:hideMark/>
          </w:tcPr>
          <w:p w14:paraId="38EC5DA4" w14:textId="6E40A75B"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OTHERS </w:t>
            </w:r>
          </w:p>
        </w:tc>
        <w:tc>
          <w:tcPr>
            <w:tcW w:w="728" w:type="pct"/>
            <w:tcBorders>
              <w:top w:val="single" w:sz="4" w:space="0" w:color="auto"/>
              <w:left w:val="nil"/>
              <w:bottom w:val="single" w:sz="4" w:space="0" w:color="000000"/>
              <w:right w:val="single" w:sz="4" w:space="0" w:color="000000"/>
            </w:tcBorders>
            <w:shd w:val="clear" w:color="808080" w:fill="808080"/>
            <w:vAlign w:val="center"/>
            <w:hideMark/>
          </w:tcPr>
          <w:p w14:paraId="5ED133F1"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GRAND TOTAL </w:t>
            </w:r>
          </w:p>
        </w:tc>
      </w:tr>
      <w:tr w:rsidR="00202B85" w:rsidRPr="00202B85" w14:paraId="63D2C14F"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03B48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GRAND TOTAL</w:t>
            </w:r>
          </w:p>
        </w:tc>
        <w:tc>
          <w:tcPr>
            <w:tcW w:w="765" w:type="pct"/>
            <w:tcBorders>
              <w:top w:val="nil"/>
              <w:left w:val="nil"/>
              <w:bottom w:val="single" w:sz="4" w:space="0" w:color="000000"/>
              <w:right w:val="single" w:sz="4" w:space="0" w:color="000000"/>
            </w:tcBorders>
            <w:shd w:val="clear" w:color="A5A5A5" w:fill="A5A5A5"/>
            <w:vAlign w:val="center"/>
            <w:hideMark/>
          </w:tcPr>
          <w:p w14:paraId="27313659" w14:textId="2ADFEEF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A5A5A5" w:fill="A5A5A5"/>
            <w:vAlign w:val="center"/>
            <w:hideMark/>
          </w:tcPr>
          <w:p w14:paraId="25FEBA9E" w14:textId="64C3113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A5A5A5" w:fill="A5A5A5"/>
            <w:vAlign w:val="center"/>
            <w:hideMark/>
          </w:tcPr>
          <w:p w14:paraId="384A0169" w14:textId="63BBE2E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A5A5A5" w:fill="A5A5A5"/>
            <w:vAlign w:val="center"/>
            <w:hideMark/>
          </w:tcPr>
          <w:p w14:paraId="0A24F3F6" w14:textId="490F877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A5A5A5" w:fill="A5A5A5"/>
            <w:vAlign w:val="center"/>
            <w:hideMark/>
          </w:tcPr>
          <w:p w14:paraId="46AFDD8A" w14:textId="32A647A1"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2E6EDBC6"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4EED29"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CALABARZON</w:t>
            </w:r>
          </w:p>
        </w:tc>
        <w:tc>
          <w:tcPr>
            <w:tcW w:w="765" w:type="pct"/>
            <w:tcBorders>
              <w:top w:val="nil"/>
              <w:left w:val="nil"/>
              <w:bottom w:val="single" w:sz="4" w:space="0" w:color="000000"/>
              <w:right w:val="single" w:sz="4" w:space="0" w:color="000000"/>
            </w:tcBorders>
            <w:shd w:val="clear" w:color="BFBFBF" w:fill="BFBFBF"/>
            <w:vAlign w:val="center"/>
            <w:hideMark/>
          </w:tcPr>
          <w:p w14:paraId="19ED023B" w14:textId="741E7EE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BFBFBF" w:fill="BFBFBF"/>
            <w:vAlign w:val="center"/>
            <w:hideMark/>
          </w:tcPr>
          <w:p w14:paraId="347B5E16" w14:textId="1D2E0FE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BFBFBF" w:fill="BFBFBF"/>
            <w:vAlign w:val="center"/>
            <w:hideMark/>
          </w:tcPr>
          <w:p w14:paraId="7BD544DC" w14:textId="417E820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BFBFBF" w:fill="BFBFBF"/>
            <w:vAlign w:val="center"/>
            <w:hideMark/>
          </w:tcPr>
          <w:p w14:paraId="3FBFA814" w14:textId="070ED24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BFBFBF" w:fill="BFBFBF"/>
            <w:vAlign w:val="center"/>
            <w:hideMark/>
          </w:tcPr>
          <w:p w14:paraId="369FE05B" w14:textId="2E9CC98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56489BAA"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2172A"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Batangas</w:t>
            </w:r>
          </w:p>
        </w:tc>
        <w:tc>
          <w:tcPr>
            <w:tcW w:w="765" w:type="pct"/>
            <w:tcBorders>
              <w:top w:val="nil"/>
              <w:left w:val="nil"/>
              <w:bottom w:val="single" w:sz="4" w:space="0" w:color="000000"/>
              <w:right w:val="single" w:sz="4" w:space="0" w:color="000000"/>
            </w:tcBorders>
            <w:shd w:val="clear" w:color="D8D8D8" w:fill="D8D8D8"/>
            <w:vAlign w:val="center"/>
            <w:hideMark/>
          </w:tcPr>
          <w:p w14:paraId="7B6F9719" w14:textId="3D2049B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D8D8D8" w:fill="D8D8D8"/>
            <w:vAlign w:val="center"/>
            <w:hideMark/>
          </w:tcPr>
          <w:p w14:paraId="03048934" w14:textId="471011A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D8D8D8" w:fill="D8D8D8"/>
            <w:vAlign w:val="center"/>
            <w:hideMark/>
          </w:tcPr>
          <w:p w14:paraId="601051C0" w14:textId="6008032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D8D8D8" w:fill="D8D8D8"/>
            <w:vAlign w:val="center"/>
            <w:hideMark/>
          </w:tcPr>
          <w:p w14:paraId="6D1D25FD" w14:textId="77C02B08"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D8D8D8" w:fill="D8D8D8"/>
            <w:vAlign w:val="center"/>
            <w:hideMark/>
          </w:tcPr>
          <w:p w14:paraId="124759B1" w14:textId="06C53E6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080A2D03"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88A3B9"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noWrap/>
            <w:vAlign w:val="center"/>
            <w:hideMark/>
          </w:tcPr>
          <w:p w14:paraId="26FDB751"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Province</w:t>
            </w:r>
          </w:p>
        </w:tc>
        <w:tc>
          <w:tcPr>
            <w:tcW w:w="765" w:type="pct"/>
            <w:tcBorders>
              <w:top w:val="nil"/>
              <w:left w:val="nil"/>
              <w:bottom w:val="single" w:sz="4" w:space="0" w:color="000000"/>
              <w:right w:val="single" w:sz="4" w:space="0" w:color="000000"/>
            </w:tcBorders>
            <w:shd w:val="clear" w:color="auto" w:fill="auto"/>
            <w:noWrap/>
            <w:vAlign w:val="center"/>
            <w:hideMark/>
          </w:tcPr>
          <w:p w14:paraId="6E6E605C" w14:textId="2D8B680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1B73A3A2" w14:textId="795F8C3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3,837,247.10 </w:t>
            </w:r>
          </w:p>
        </w:tc>
        <w:tc>
          <w:tcPr>
            <w:tcW w:w="798" w:type="pct"/>
            <w:tcBorders>
              <w:top w:val="nil"/>
              <w:left w:val="nil"/>
              <w:bottom w:val="single" w:sz="4" w:space="0" w:color="000000"/>
              <w:right w:val="single" w:sz="4" w:space="0" w:color="000000"/>
            </w:tcBorders>
            <w:shd w:val="clear" w:color="auto" w:fill="auto"/>
            <w:noWrap/>
            <w:vAlign w:val="center"/>
            <w:hideMark/>
          </w:tcPr>
          <w:p w14:paraId="3E593B38" w14:textId="300B3CE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487" w:type="pct"/>
            <w:tcBorders>
              <w:top w:val="nil"/>
              <w:left w:val="nil"/>
              <w:bottom w:val="single" w:sz="4" w:space="0" w:color="000000"/>
              <w:right w:val="single" w:sz="4" w:space="0" w:color="000000"/>
            </w:tcBorders>
            <w:shd w:val="clear" w:color="auto" w:fill="auto"/>
            <w:noWrap/>
            <w:vAlign w:val="center"/>
            <w:hideMark/>
          </w:tcPr>
          <w:p w14:paraId="0041A41F" w14:textId="163E421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141E564" w14:textId="7177349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3,837,247.10 </w:t>
            </w:r>
          </w:p>
        </w:tc>
      </w:tr>
      <w:tr w:rsidR="00202B85" w:rsidRPr="00202B85" w14:paraId="005B8F9C"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6D7B60"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noWrap/>
            <w:vAlign w:val="center"/>
            <w:hideMark/>
          </w:tcPr>
          <w:p w14:paraId="4822B697"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Agoncillo</w:t>
            </w:r>
          </w:p>
        </w:tc>
        <w:tc>
          <w:tcPr>
            <w:tcW w:w="765" w:type="pct"/>
            <w:tcBorders>
              <w:top w:val="nil"/>
              <w:left w:val="nil"/>
              <w:bottom w:val="single" w:sz="4" w:space="0" w:color="000000"/>
              <w:right w:val="single" w:sz="4" w:space="0" w:color="000000"/>
            </w:tcBorders>
            <w:shd w:val="clear" w:color="auto" w:fill="auto"/>
            <w:noWrap/>
            <w:vAlign w:val="center"/>
            <w:hideMark/>
          </w:tcPr>
          <w:p w14:paraId="76C398D7" w14:textId="3870432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758,210.30 </w:t>
            </w:r>
          </w:p>
        </w:tc>
        <w:tc>
          <w:tcPr>
            <w:tcW w:w="766" w:type="pct"/>
            <w:tcBorders>
              <w:top w:val="nil"/>
              <w:left w:val="nil"/>
              <w:bottom w:val="single" w:sz="4" w:space="0" w:color="000000"/>
              <w:right w:val="single" w:sz="4" w:space="0" w:color="000000"/>
            </w:tcBorders>
            <w:shd w:val="clear" w:color="auto" w:fill="auto"/>
            <w:noWrap/>
            <w:vAlign w:val="center"/>
            <w:hideMark/>
          </w:tcPr>
          <w:p w14:paraId="48CB7614" w14:textId="5239E96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1,485,568.00 </w:t>
            </w:r>
          </w:p>
        </w:tc>
        <w:tc>
          <w:tcPr>
            <w:tcW w:w="798" w:type="pct"/>
            <w:tcBorders>
              <w:top w:val="nil"/>
              <w:left w:val="nil"/>
              <w:bottom w:val="single" w:sz="4" w:space="0" w:color="000000"/>
              <w:right w:val="single" w:sz="4" w:space="0" w:color="000000"/>
            </w:tcBorders>
            <w:shd w:val="clear" w:color="auto" w:fill="auto"/>
            <w:noWrap/>
            <w:vAlign w:val="center"/>
            <w:hideMark/>
          </w:tcPr>
          <w:p w14:paraId="407DAE6A" w14:textId="3872FB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2,175,966.10 </w:t>
            </w:r>
          </w:p>
        </w:tc>
        <w:tc>
          <w:tcPr>
            <w:tcW w:w="487" w:type="pct"/>
            <w:tcBorders>
              <w:top w:val="nil"/>
              <w:left w:val="nil"/>
              <w:bottom w:val="single" w:sz="4" w:space="0" w:color="000000"/>
              <w:right w:val="single" w:sz="4" w:space="0" w:color="000000"/>
            </w:tcBorders>
            <w:shd w:val="clear" w:color="auto" w:fill="auto"/>
            <w:noWrap/>
            <w:vAlign w:val="center"/>
            <w:hideMark/>
          </w:tcPr>
          <w:p w14:paraId="3098E77C" w14:textId="3085E95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4F544C1" w14:textId="3624983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4,419,744.40 </w:t>
            </w:r>
          </w:p>
        </w:tc>
      </w:tr>
      <w:tr w:rsidR="00202B85" w:rsidRPr="00202B85" w14:paraId="15DDF07D"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A111F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539FBD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Balayan</w:t>
            </w:r>
          </w:p>
        </w:tc>
        <w:tc>
          <w:tcPr>
            <w:tcW w:w="765" w:type="pct"/>
            <w:tcBorders>
              <w:top w:val="nil"/>
              <w:left w:val="nil"/>
              <w:bottom w:val="single" w:sz="4" w:space="0" w:color="000000"/>
              <w:right w:val="single" w:sz="4" w:space="0" w:color="000000"/>
            </w:tcBorders>
            <w:shd w:val="clear" w:color="auto" w:fill="auto"/>
            <w:noWrap/>
            <w:vAlign w:val="center"/>
            <w:hideMark/>
          </w:tcPr>
          <w:p w14:paraId="7C7FD659" w14:textId="4EBF739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4F4F13B6" w14:textId="129FB5A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27B3FEDE" w14:textId="7375D8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57,065.70 </w:t>
            </w:r>
          </w:p>
        </w:tc>
        <w:tc>
          <w:tcPr>
            <w:tcW w:w="487" w:type="pct"/>
            <w:tcBorders>
              <w:top w:val="nil"/>
              <w:left w:val="nil"/>
              <w:bottom w:val="single" w:sz="4" w:space="0" w:color="000000"/>
              <w:right w:val="single" w:sz="4" w:space="0" w:color="000000"/>
            </w:tcBorders>
            <w:shd w:val="clear" w:color="auto" w:fill="auto"/>
            <w:noWrap/>
            <w:vAlign w:val="center"/>
            <w:hideMark/>
          </w:tcPr>
          <w:p w14:paraId="3F4544A5" w14:textId="1CA2FEB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F67380B" w14:textId="7FEB3DD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57,065.70 </w:t>
            </w:r>
          </w:p>
        </w:tc>
      </w:tr>
      <w:tr w:rsidR="00202B85" w:rsidRPr="00202B85" w14:paraId="3041EB63"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5FB3D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388417E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Balete</w:t>
            </w:r>
          </w:p>
        </w:tc>
        <w:tc>
          <w:tcPr>
            <w:tcW w:w="765" w:type="pct"/>
            <w:tcBorders>
              <w:top w:val="nil"/>
              <w:left w:val="nil"/>
              <w:bottom w:val="single" w:sz="4" w:space="0" w:color="000000"/>
              <w:right w:val="single" w:sz="4" w:space="0" w:color="000000"/>
            </w:tcBorders>
            <w:shd w:val="clear" w:color="auto" w:fill="auto"/>
            <w:noWrap/>
            <w:vAlign w:val="center"/>
            <w:hideMark/>
          </w:tcPr>
          <w:p w14:paraId="3E96B5A4" w14:textId="533E313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36C3268D" w14:textId="25AF4DC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29,952.00 </w:t>
            </w:r>
          </w:p>
        </w:tc>
        <w:tc>
          <w:tcPr>
            <w:tcW w:w="798" w:type="pct"/>
            <w:tcBorders>
              <w:top w:val="nil"/>
              <w:left w:val="nil"/>
              <w:bottom w:val="single" w:sz="4" w:space="0" w:color="000000"/>
              <w:right w:val="single" w:sz="4" w:space="0" w:color="000000"/>
            </w:tcBorders>
            <w:shd w:val="clear" w:color="auto" w:fill="auto"/>
            <w:noWrap/>
            <w:vAlign w:val="center"/>
            <w:hideMark/>
          </w:tcPr>
          <w:p w14:paraId="77AABE1E" w14:textId="3A74C82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149,480.10 </w:t>
            </w:r>
          </w:p>
        </w:tc>
        <w:tc>
          <w:tcPr>
            <w:tcW w:w="487" w:type="pct"/>
            <w:tcBorders>
              <w:top w:val="nil"/>
              <w:left w:val="nil"/>
              <w:bottom w:val="single" w:sz="4" w:space="0" w:color="000000"/>
              <w:right w:val="single" w:sz="4" w:space="0" w:color="000000"/>
            </w:tcBorders>
            <w:shd w:val="clear" w:color="auto" w:fill="auto"/>
            <w:noWrap/>
            <w:vAlign w:val="center"/>
            <w:hideMark/>
          </w:tcPr>
          <w:p w14:paraId="6C4C8F5D" w14:textId="7177B0E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024D666" w14:textId="6B36876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179,432.10 </w:t>
            </w:r>
          </w:p>
        </w:tc>
      </w:tr>
      <w:tr w:rsidR="00202B85" w:rsidRPr="00202B85" w14:paraId="69AF125C"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EFF0C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EF41A5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Batangas City (capital)</w:t>
            </w:r>
          </w:p>
        </w:tc>
        <w:tc>
          <w:tcPr>
            <w:tcW w:w="765" w:type="pct"/>
            <w:tcBorders>
              <w:top w:val="nil"/>
              <w:left w:val="nil"/>
              <w:bottom w:val="single" w:sz="4" w:space="0" w:color="000000"/>
              <w:right w:val="single" w:sz="4" w:space="0" w:color="000000"/>
            </w:tcBorders>
            <w:shd w:val="clear" w:color="auto" w:fill="auto"/>
            <w:noWrap/>
            <w:vAlign w:val="center"/>
            <w:hideMark/>
          </w:tcPr>
          <w:p w14:paraId="25A46489" w14:textId="02720DE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2EB1B443" w14:textId="6057F79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29,512.00 </w:t>
            </w:r>
          </w:p>
        </w:tc>
        <w:tc>
          <w:tcPr>
            <w:tcW w:w="798" w:type="pct"/>
            <w:tcBorders>
              <w:top w:val="nil"/>
              <w:left w:val="nil"/>
              <w:bottom w:val="single" w:sz="4" w:space="0" w:color="000000"/>
              <w:right w:val="single" w:sz="4" w:space="0" w:color="000000"/>
            </w:tcBorders>
            <w:shd w:val="clear" w:color="auto" w:fill="auto"/>
            <w:noWrap/>
            <w:vAlign w:val="center"/>
            <w:hideMark/>
          </w:tcPr>
          <w:p w14:paraId="725D35AB" w14:textId="1405F9E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487" w:type="pct"/>
            <w:tcBorders>
              <w:top w:val="nil"/>
              <w:left w:val="nil"/>
              <w:bottom w:val="single" w:sz="4" w:space="0" w:color="000000"/>
              <w:right w:val="single" w:sz="4" w:space="0" w:color="000000"/>
            </w:tcBorders>
            <w:shd w:val="clear" w:color="auto" w:fill="auto"/>
            <w:noWrap/>
            <w:vAlign w:val="center"/>
            <w:hideMark/>
          </w:tcPr>
          <w:p w14:paraId="7CE0DE53" w14:textId="1EF5216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9BE0412" w14:textId="5ED9129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29,512.00 </w:t>
            </w:r>
          </w:p>
        </w:tc>
      </w:tr>
      <w:tr w:rsidR="00202B85" w:rsidRPr="00202B85" w14:paraId="0DA28BD1"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603BD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12E5BBC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Laurel</w:t>
            </w:r>
          </w:p>
        </w:tc>
        <w:tc>
          <w:tcPr>
            <w:tcW w:w="765" w:type="pct"/>
            <w:tcBorders>
              <w:top w:val="nil"/>
              <w:left w:val="nil"/>
              <w:bottom w:val="single" w:sz="4" w:space="0" w:color="000000"/>
              <w:right w:val="single" w:sz="4" w:space="0" w:color="000000"/>
            </w:tcBorders>
            <w:shd w:val="clear" w:color="auto" w:fill="auto"/>
            <w:noWrap/>
            <w:vAlign w:val="center"/>
            <w:hideMark/>
          </w:tcPr>
          <w:p w14:paraId="1262363D" w14:textId="566F2D2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2,899,820.50 </w:t>
            </w:r>
          </w:p>
        </w:tc>
        <w:tc>
          <w:tcPr>
            <w:tcW w:w="766" w:type="pct"/>
            <w:tcBorders>
              <w:top w:val="nil"/>
              <w:left w:val="nil"/>
              <w:bottom w:val="single" w:sz="4" w:space="0" w:color="000000"/>
              <w:right w:val="single" w:sz="4" w:space="0" w:color="000000"/>
            </w:tcBorders>
            <w:shd w:val="clear" w:color="auto" w:fill="auto"/>
            <w:noWrap/>
            <w:vAlign w:val="center"/>
            <w:hideMark/>
          </w:tcPr>
          <w:p w14:paraId="5CC76D51" w14:textId="6407BD5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1,704,589.00 </w:t>
            </w:r>
          </w:p>
        </w:tc>
        <w:tc>
          <w:tcPr>
            <w:tcW w:w="798" w:type="pct"/>
            <w:tcBorders>
              <w:top w:val="nil"/>
              <w:left w:val="nil"/>
              <w:bottom w:val="single" w:sz="4" w:space="0" w:color="000000"/>
              <w:right w:val="single" w:sz="4" w:space="0" w:color="000000"/>
            </w:tcBorders>
            <w:shd w:val="clear" w:color="auto" w:fill="auto"/>
            <w:noWrap/>
            <w:vAlign w:val="center"/>
            <w:hideMark/>
          </w:tcPr>
          <w:p w14:paraId="69B9AE3D" w14:textId="27969A9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2,048,692.50 </w:t>
            </w:r>
          </w:p>
        </w:tc>
        <w:tc>
          <w:tcPr>
            <w:tcW w:w="487" w:type="pct"/>
            <w:tcBorders>
              <w:top w:val="nil"/>
              <w:left w:val="nil"/>
              <w:bottom w:val="single" w:sz="4" w:space="0" w:color="000000"/>
              <w:right w:val="single" w:sz="4" w:space="0" w:color="000000"/>
            </w:tcBorders>
            <w:shd w:val="clear" w:color="auto" w:fill="auto"/>
            <w:noWrap/>
            <w:vAlign w:val="center"/>
            <w:hideMark/>
          </w:tcPr>
          <w:p w14:paraId="135E56FE" w14:textId="27073EC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253C1947" w14:textId="33F4255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6,653,102.00 </w:t>
            </w:r>
          </w:p>
        </w:tc>
      </w:tr>
      <w:tr w:rsidR="00202B85" w:rsidRPr="00202B85" w14:paraId="22F1B3F2"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DA8E4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E91A40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Nasugbu</w:t>
            </w:r>
          </w:p>
        </w:tc>
        <w:tc>
          <w:tcPr>
            <w:tcW w:w="765" w:type="pct"/>
            <w:tcBorders>
              <w:top w:val="nil"/>
              <w:left w:val="nil"/>
              <w:bottom w:val="single" w:sz="4" w:space="0" w:color="000000"/>
              <w:right w:val="single" w:sz="4" w:space="0" w:color="000000"/>
            </w:tcBorders>
            <w:shd w:val="clear" w:color="auto" w:fill="auto"/>
            <w:noWrap/>
            <w:vAlign w:val="center"/>
            <w:hideMark/>
          </w:tcPr>
          <w:p w14:paraId="644E2650" w14:textId="0786370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2520A474" w14:textId="3421EC4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7051C45D" w14:textId="1223D54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112,152.30 </w:t>
            </w:r>
          </w:p>
        </w:tc>
        <w:tc>
          <w:tcPr>
            <w:tcW w:w="487" w:type="pct"/>
            <w:tcBorders>
              <w:top w:val="nil"/>
              <w:left w:val="nil"/>
              <w:bottom w:val="single" w:sz="4" w:space="0" w:color="000000"/>
              <w:right w:val="single" w:sz="4" w:space="0" w:color="000000"/>
            </w:tcBorders>
            <w:shd w:val="clear" w:color="auto" w:fill="auto"/>
            <w:noWrap/>
            <w:vAlign w:val="center"/>
            <w:hideMark/>
          </w:tcPr>
          <w:p w14:paraId="0BE715E8" w14:textId="0F23FCD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3B400AF9" w14:textId="4429972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112,152.30 </w:t>
            </w:r>
          </w:p>
        </w:tc>
      </w:tr>
      <w:tr w:rsidR="00202B85" w:rsidRPr="00202B85" w14:paraId="38F8A401"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911B5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32D1A21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Talisay</w:t>
            </w:r>
          </w:p>
        </w:tc>
        <w:tc>
          <w:tcPr>
            <w:tcW w:w="765" w:type="pct"/>
            <w:tcBorders>
              <w:top w:val="nil"/>
              <w:left w:val="nil"/>
              <w:bottom w:val="single" w:sz="4" w:space="0" w:color="000000"/>
              <w:right w:val="single" w:sz="4" w:space="0" w:color="000000"/>
            </w:tcBorders>
            <w:shd w:val="clear" w:color="auto" w:fill="auto"/>
            <w:noWrap/>
            <w:vAlign w:val="center"/>
            <w:hideMark/>
          </w:tcPr>
          <w:p w14:paraId="2F43C730" w14:textId="7EEED5F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563D41D2" w14:textId="2439A47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0712F6C6" w14:textId="17B8AA9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322,891.10 </w:t>
            </w:r>
          </w:p>
        </w:tc>
        <w:tc>
          <w:tcPr>
            <w:tcW w:w="487" w:type="pct"/>
            <w:tcBorders>
              <w:top w:val="nil"/>
              <w:left w:val="nil"/>
              <w:bottom w:val="single" w:sz="4" w:space="0" w:color="000000"/>
              <w:right w:val="single" w:sz="4" w:space="0" w:color="000000"/>
            </w:tcBorders>
            <w:shd w:val="clear" w:color="auto" w:fill="auto"/>
            <w:noWrap/>
            <w:vAlign w:val="center"/>
            <w:hideMark/>
          </w:tcPr>
          <w:p w14:paraId="7D91C977" w14:textId="237BEA4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CEADBA1" w14:textId="78F0AD3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322,891.10 </w:t>
            </w:r>
          </w:p>
        </w:tc>
      </w:tr>
      <w:tr w:rsidR="00202B85" w:rsidRPr="00202B85" w14:paraId="361FC088"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B87F2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01F2A4E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Tanauan</w:t>
            </w:r>
          </w:p>
        </w:tc>
        <w:tc>
          <w:tcPr>
            <w:tcW w:w="765" w:type="pct"/>
            <w:tcBorders>
              <w:top w:val="nil"/>
              <w:left w:val="nil"/>
              <w:bottom w:val="single" w:sz="4" w:space="0" w:color="000000"/>
              <w:right w:val="single" w:sz="4" w:space="0" w:color="000000"/>
            </w:tcBorders>
            <w:shd w:val="clear" w:color="auto" w:fill="auto"/>
            <w:noWrap/>
            <w:vAlign w:val="center"/>
            <w:hideMark/>
          </w:tcPr>
          <w:p w14:paraId="54AD126D" w14:textId="4EBD0CB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0EA8B7A5" w14:textId="22092A6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54,449.60 </w:t>
            </w:r>
          </w:p>
        </w:tc>
        <w:tc>
          <w:tcPr>
            <w:tcW w:w="798" w:type="pct"/>
            <w:tcBorders>
              <w:top w:val="nil"/>
              <w:left w:val="nil"/>
              <w:bottom w:val="single" w:sz="4" w:space="0" w:color="000000"/>
              <w:right w:val="single" w:sz="4" w:space="0" w:color="000000"/>
            </w:tcBorders>
            <w:shd w:val="clear" w:color="auto" w:fill="auto"/>
            <w:noWrap/>
            <w:vAlign w:val="center"/>
            <w:hideMark/>
          </w:tcPr>
          <w:p w14:paraId="7999E977" w14:textId="2231638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427,800.00 </w:t>
            </w:r>
          </w:p>
        </w:tc>
        <w:tc>
          <w:tcPr>
            <w:tcW w:w="487" w:type="pct"/>
            <w:tcBorders>
              <w:top w:val="nil"/>
              <w:left w:val="nil"/>
              <w:bottom w:val="single" w:sz="4" w:space="0" w:color="000000"/>
              <w:right w:val="single" w:sz="4" w:space="0" w:color="000000"/>
            </w:tcBorders>
            <w:shd w:val="clear" w:color="auto" w:fill="auto"/>
            <w:noWrap/>
            <w:vAlign w:val="center"/>
            <w:hideMark/>
          </w:tcPr>
          <w:p w14:paraId="209E60BC" w14:textId="2DA45F9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6F1D25A" w14:textId="02D74BE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482,249.60 </w:t>
            </w:r>
          </w:p>
        </w:tc>
      </w:tr>
    </w:tbl>
    <w:p w14:paraId="4537F23C" w14:textId="1D412D70" w:rsidR="00D05772" w:rsidRPr="00D748B7"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F18B74" w14:textId="77777777" w:rsidR="00D05772" w:rsidRDefault="00D05772" w:rsidP="00061D74">
      <w:pPr>
        <w:pStyle w:val="NoSpacing"/>
        <w:ind w:left="720"/>
        <w:contextualSpacing/>
        <w:jc w:val="both"/>
        <w:rPr>
          <w:rFonts w:ascii="Arial" w:hAnsi="Arial" w:cs="Arial"/>
          <w:b/>
          <w:sz w:val="24"/>
          <w:szCs w:val="24"/>
        </w:rPr>
      </w:pPr>
    </w:p>
    <w:p w14:paraId="0765B7F9" w14:textId="6F546FA8" w:rsidR="00443495" w:rsidRPr="004208E9" w:rsidRDefault="00443495" w:rsidP="00061D74">
      <w:pPr>
        <w:pStyle w:val="NoSpacing"/>
        <w:numPr>
          <w:ilvl w:val="0"/>
          <w:numId w:val="14"/>
        </w:numPr>
        <w:ind w:left="540" w:hanging="540"/>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061D74">
      <w:pPr>
        <w:pStyle w:val="NoSpacing"/>
        <w:ind w:left="720"/>
        <w:contextualSpacing/>
        <w:jc w:val="both"/>
        <w:rPr>
          <w:rFonts w:ascii="Arial" w:hAnsi="Arial" w:cs="Arial"/>
          <w:sz w:val="24"/>
          <w:szCs w:val="24"/>
        </w:rPr>
      </w:pPr>
    </w:p>
    <w:p w14:paraId="5AA852C5" w14:textId="4638521A"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061D74">
      <w:pPr>
        <w:pStyle w:val="NoSpacing"/>
        <w:ind w:left="1080"/>
        <w:contextualSpacing/>
        <w:jc w:val="center"/>
        <w:rPr>
          <w:rFonts w:ascii="Arial" w:hAnsi="Arial" w:cs="Arial"/>
          <w:b/>
          <w:sz w:val="24"/>
          <w:szCs w:val="24"/>
        </w:rPr>
      </w:pPr>
    </w:p>
    <w:tbl>
      <w:tblPr>
        <w:tblW w:w="4529" w:type="pct"/>
        <w:tblInd w:w="895" w:type="dxa"/>
        <w:tblLayout w:type="fixed"/>
        <w:tblLook w:val="04A0" w:firstRow="1" w:lastRow="0" w:firstColumn="1" w:lastColumn="0" w:noHBand="0" w:noVBand="1"/>
      </w:tblPr>
      <w:tblGrid>
        <w:gridCol w:w="1724"/>
        <w:gridCol w:w="1417"/>
        <w:gridCol w:w="1088"/>
        <w:gridCol w:w="1713"/>
        <w:gridCol w:w="1349"/>
        <w:gridCol w:w="1529"/>
      </w:tblGrid>
      <w:tr w:rsidR="00321DD9" w:rsidRPr="00CF5D70" w14:paraId="26310EC5" w14:textId="77777777" w:rsidTr="00B65458">
        <w:trPr>
          <w:trHeight w:val="20"/>
          <w:tblHeader/>
        </w:trPr>
        <w:tc>
          <w:tcPr>
            <w:tcW w:w="97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657DFF66" w:rsidR="00321DD9" w:rsidRPr="00CF5D70" w:rsidRDefault="000C77AD" w:rsidP="00061D7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Quick Response Fund (</w:t>
            </w:r>
            <w:r w:rsidR="00321DD9" w:rsidRPr="00CF5D70">
              <w:rPr>
                <w:rFonts w:ascii="Arial Narrow" w:eastAsia="Times New Roman" w:hAnsi="Arial Narrow" w:cs="Arial"/>
                <w:b/>
                <w:bCs/>
                <w:color w:val="000000"/>
                <w:sz w:val="18"/>
                <w:szCs w:val="18"/>
                <w:lang w:eastAsia="en-PH"/>
              </w:rPr>
              <w:t>QRF</w:t>
            </w:r>
            <w:r>
              <w:rPr>
                <w:rFonts w:ascii="Arial Narrow" w:eastAsia="Times New Roman" w:hAnsi="Arial Narrow" w:cs="Arial"/>
                <w:b/>
                <w:bCs/>
                <w:color w:val="000000"/>
                <w:sz w:val="18"/>
                <w:szCs w:val="18"/>
                <w:lang w:eastAsia="en-PH"/>
              </w:rPr>
              <w:t>)</w:t>
            </w:r>
            <w:r w:rsidR="00321DD9" w:rsidRPr="00CF5D70">
              <w:rPr>
                <w:rFonts w:ascii="Arial Narrow" w:eastAsia="Times New Roman" w:hAnsi="Arial Narrow" w:cs="Arial"/>
                <w:b/>
                <w:bCs/>
                <w:color w:val="000000"/>
                <w:sz w:val="18"/>
                <w:szCs w:val="18"/>
                <w:lang w:eastAsia="en-PH"/>
              </w:rPr>
              <w:t xml:space="preserve"> / </w:t>
            </w:r>
          </w:p>
          <w:p w14:paraId="183A6ED0" w14:textId="4364D81F"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58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061D7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65"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309B78A7" w:rsidR="00321DD9" w:rsidRPr="00CF5D70" w:rsidRDefault="000C77AD" w:rsidP="00061D7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Other Food and Non-Food Items (FN</w:t>
            </w:r>
            <w:r w:rsidR="00321DD9" w:rsidRPr="00CF5D70">
              <w:rPr>
                <w:rFonts w:ascii="Arial Narrow" w:eastAsia="Times New Roman" w:hAnsi="Arial Narrow" w:cs="Arial"/>
                <w:b/>
                <w:bCs/>
                <w:color w:val="000000"/>
                <w:sz w:val="18"/>
                <w:szCs w:val="18"/>
                <w:lang w:eastAsia="en-PH"/>
              </w:rPr>
              <w:t>Is</w:t>
            </w:r>
            <w:r>
              <w:rPr>
                <w:rFonts w:ascii="Arial Narrow" w:eastAsia="Times New Roman" w:hAnsi="Arial Narrow" w:cs="Arial"/>
                <w:b/>
                <w:bCs/>
                <w:color w:val="000000"/>
                <w:sz w:val="18"/>
                <w:szCs w:val="18"/>
                <w:lang w:eastAsia="en-PH"/>
              </w:rPr>
              <w:t>)</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B65458">
        <w:trPr>
          <w:trHeight w:val="20"/>
          <w:tblHeader/>
        </w:trPr>
        <w:tc>
          <w:tcPr>
            <w:tcW w:w="97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03"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617"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65"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6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r>
      <w:tr w:rsidR="00043A82" w:rsidRPr="00CF5D70" w14:paraId="20F111E0"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043A82" w:rsidRPr="00CF5D70" w:rsidRDefault="00043A82" w:rsidP="00043A82">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762B3F07"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37BD6F96"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269D27F7"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37530794"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5967361E"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r>
      <w:tr w:rsidR="00043A82" w:rsidRPr="00CF5D70" w14:paraId="508E744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043A82" w:rsidRPr="00CF5D70" w:rsidRDefault="00043A82" w:rsidP="00043A82">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34E02624"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7D98017E"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41,755</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431527A8"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30,153,956.75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3394937C"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222,500,490.87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6889FE1E"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252,654,447.62</w:t>
            </w:r>
          </w:p>
        </w:tc>
      </w:tr>
      <w:tr w:rsidR="00043A82" w:rsidRPr="00CF5D70" w14:paraId="4630C09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043A82" w:rsidRPr="00CF5D70" w:rsidRDefault="00043A82" w:rsidP="00043A82">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7D7B06C4"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1373250E"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3,541</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06C2751F"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1,628,860.00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1B409E7E"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34,410,877.30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1F5BF89C"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36,039,737.30</w:t>
            </w:r>
          </w:p>
        </w:tc>
      </w:tr>
      <w:tr w:rsidR="00043A82" w:rsidRPr="00CF5D70" w14:paraId="1E50EDDF"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043A82" w:rsidRPr="00CF5D70" w:rsidRDefault="00043A82" w:rsidP="00043A82">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5F28C2D6"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5,240,440.00</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360EA312"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4,750</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1B7AF09F"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2,356,266.00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6F46994C" w:rsidR="00043A82" w:rsidRPr="00EC7BA0" w:rsidRDefault="00043A82" w:rsidP="00043A82">
            <w:pPr>
              <w:spacing w:after="0" w:line="240" w:lineRule="auto"/>
              <w:contextualSpacing/>
              <w:jc w:val="right"/>
              <w:rPr>
                <w:rFonts w:ascii="Arial Narrow" w:hAnsi="Arial Narrow" w:cs="Calibri"/>
                <w:bCs/>
                <w:color w:val="000000"/>
                <w:sz w:val="18"/>
                <w:szCs w:val="18"/>
              </w:rPr>
            </w:pPr>
            <w:r>
              <w:rPr>
                <w:rFonts w:ascii="Arial Narrow" w:hAnsi="Arial Narrow" w:cs="Calibri"/>
                <w:color w:val="000000"/>
                <w:sz w:val="18"/>
                <w:szCs w:val="18"/>
              </w:rPr>
              <w:t xml:space="preserve">20,862,388.68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0FA2AEE0"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28,459,094.68</w:t>
            </w:r>
          </w:p>
        </w:tc>
      </w:tr>
      <w:tr w:rsidR="00043A82" w:rsidRPr="00CF5D70" w14:paraId="4400D30E" w14:textId="77777777" w:rsidTr="002C37D4">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043A82" w:rsidRPr="00CF5D70" w:rsidRDefault="00043A82" w:rsidP="00043A82">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DB05" w14:textId="0A61E499"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37,695,659.27</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42DFA" w14:textId="49500F89" w:rsidR="00043A82" w:rsidRPr="00EC7BA0" w:rsidRDefault="00043A82" w:rsidP="00043A82">
            <w:pPr>
              <w:spacing w:after="0" w:line="240" w:lineRule="auto"/>
              <w:contextualSpacing/>
              <w:jc w:val="right"/>
              <w:rPr>
                <w:rFonts w:ascii="Arial Narrow" w:hAnsi="Arial Narrow" w:cs="Calibri"/>
                <w:color w:val="000000"/>
                <w:sz w:val="18"/>
                <w:szCs w:val="18"/>
              </w:rPr>
            </w:pPr>
            <w:r>
              <w:rPr>
                <w:rFonts w:ascii="Arial Narrow" w:hAnsi="Arial Narrow" w:cs="Calibri"/>
                <w:color w:val="000000"/>
                <w:sz w:val="18"/>
                <w:szCs w:val="18"/>
              </w:rPr>
              <w:t>246,903</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49D86" w14:textId="45AD80F3"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130,821,603.13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0D035E9E"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390,582,015.98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78547" w14:textId="4239EB19" w:rsidR="00043A82" w:rsidRPr="00EC7BA0" w:rsidRDefault="00043A82" w:rsidP="00043A8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559,099,278.38</w:t>
            </w:r>
          </w:p>
        </w:tc>
      </w:tr>
      <w:tr w:rsidR="00043A82" w:rsidRPr="00CF5D70" w14:paraId="19EECCF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043A82" w:rsidRPr="00CF5D70" w:rsidRDefault="00043A82" w:rsidP="00043A82">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0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441AD90C" w:rsidR="00043A82" w:rsidRPr="00EC7BA0" w:rsidRDefault="00043A82" w:rsidP="00043A82">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849,518,499.84</w:t>
            </w:r>
          </w:p>
        </w:tc>
        <w:tc>
          <w:tcPr>
            <w:tcW w:w="61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4B61972F" w:rsidR="00043A82" w:rsidRPr="00EC7BA0" w:rsidRDefault="00043A82" w:rsidP="00043A82">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296,949.00</w:t>
            </w:r>
          </w:p>
        </w:tc>
        <w:tc>
          <w:tcPr>
            <w:tcW w:w="9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4BF47351" w:rsidR="00043A82" w:rsidRPr="00EC7BA0" w:rsidRDefault="00043A82" w:rsidP="00043A82">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164,960,685.88</w:t>
            </w:r>
          </w:p>
        </w:tc>
        <w:tc>
          <w:tcPr>
            <w:tcW w:w="7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13C65D71" w:rsidR="00043A82" w:rsidRPr="00EC7BA0" w:rsidRDefault="00043A82" w:rsidP="00043A82">
            <w:pPr>
              <w:spacing w:after="0" w:line="240" w:lineRule="auto"/>
              <w:contextualSpacing/>
              <w:jc w:val="right"/>
              <w:rPr>
                <w:rFonts w:ascii="Arial Narrow" w:hAnsi="Arial Narrow" w:cs="Calibri"/>
                <w:b/>
                <w:bCs/>
                <w:color w:val="000000"/>
                <w:sz w:val="18"/>
                <w:szCs w:val="18"/>
              </w:rPr>
            </w:pPr>
            <w:r>
              <w:rPr>
                <w:rFonts w:ascii="Arial Narrow" w:hAnsi="Arial Narrow" w:cs="Calibri"/>
                <w:b/>
                <w:bCs/>
                <w:color w:val="000000"/>
                <w:sz w:val="18"/>
                <w:szCs w:val="18"/>
              </w:rPr>
              <w:t xml:space="preserve">668,355,772.83 </w:t>
            </w:r>
          </w:p>
        </w:tc>
        <w:tc>
          <w:tcPr>
            <w:tcW w:w="86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4EE55518" w:rsidR="00043A82" w:rsidRPr="00EC7BA0" w:rsidRDefault="00043A82" w:rsidP="00043A82">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1,682,834,958.55</w:t>
            </w:r>
          </w:p>
        </w:tc>
      </w:tr>
    </w:tbl>
    <w:p w14:paraId="2C44F997" w14:textId="5B17A25C" w:rsidR="00D05772" w:rsidRPr="00C9613C" w:rsidRDefault="00892479" w:rsidP="00061D74">
      <w:pPr>
        <w:pStyle w:val="NoSpacing"/>
        <w:ind w:left="90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1608DC">
        <w:rPr>
          <w:rFonts w:ascii="Arial" w:hAnsi="Arial" w:cs="Arial"/>
          <w:i/>
          <w:sz w:val="16"/>
          <w:szCs w:val="24"/>
        </w:rPr>
        <w:t xml:space="preserve">is as of </w:t>
      </w:r>
      <w:r w:rsidR="00681C29">
        <w:rPr>
          <w:rFonts w:ascii="Arial" w:hAnsi="Arial" w:cs="Arial"/>
          <w:i/>
          <w:sz w:val="16"/>
          <w:szCs w:val="24"/>
        </w:rPr>
        <w:t>2</w:t>
      </w:r>
      <w:r w:rsidR="005F4F42">
        <w:rPr>
          <w:rFonts w:ascii="Arial" w:hAnsi="Arial" w:cs="Arial"/>
          <w:i/>
          <w:sz w:val="16"/>
          <w:szCs w:val="24"/>
        </w:rPr>
        <w:t>4</w:t>
      </w:r>
      <w:bookmarkStart w:id="0" w:name="_GoBack"/>
      <w:bookmarkEnd w:id="0"/>
      <w:r w:rsidR="000C2682">
        <w:rPr>
          <w:rFonts w:ascii="Arial" w:hAnsi="Arial" w:cs="Arial"/>
          <w:i/>
          <w:sz w:val="16"/>
          <w:szCs w:val="24"/>
        </w:rPr>
        <w:t xml:space="preserve"> July 2021, 4</w:t>
      </w:r>
      <w:r w:rsidRPr="00892479">
        <w:rPr>
          <w:rFonts w:ascii="Arial" w:hAnsi="Arial" w:cs="Arial"/>
          <w:i/>
          <w:sz w:val="16"/>
          <w:szCs w:val="24"/>
        </w:rPr>
        <w:t>PM.</w:t>
      </w:r>
    </w:p>
    <w:p w14:paraId="42866338" w14:textId="77777777" w:rsidR="00DC3966" w:rsidRDefault="00DC3966" w:rsidP="00061D74">
      <w:pPr>
        <w:pStyle w:val="ListParagraph"/>
        <w:spacing w:after="0" w:line="240" w:lineRule="auto"/>
        <w:ind w:left="1440"/>
        <w:rPr>
          <w:rFonts w:ascii="Arial" w:hAnsi="Arial" w:cs="Arial"/>
          <w:b/>
          <w:sz w:val="24"/>
          <w:szCs w:val="24"/>
        </w:rPr>
      </w:pPr>
    </w:p>
    <w:p w14:paraId="1CEDDA89" w14:textId="670EEC26" w:rsidR="00CB41C6" w:rsidRPr="00E80B25" w:rsidRDefault="00CB41C6" w:rsidP="00061D74">
      <w:pPr>
        <w:pStyle w:val="ListParagraph"/>
        <w:numPr>
          <w:ilvl w:val="1"/>
          <w:numId w:val="14"/>
        </w:numPr>
        <w:spacing w:after="0" w:line="240" w:lineRule="auto"/>
        <w:ind w:left="1170" w:hanging="306"/>
        <w:rPr>
          <w:rFonts w:ascii="Arial" w:hAnsi="Arial" w:cs="Arial"/>
          <w:sz w:val="24"/>
          <w:szCs w:val="24"/>
        </w:rPr>
      </w:pPr>
      <w:r w:rsidRPr="00E80B25">
        <w:rPr>
          <w:rFonts w:ascii="Arial" w:hAnsi="Arial" w:cs="Arial"/>
          <w:sz w:val="24"/>
          <w:szCs w:val="24"/>
        </w:rPr>
        <w:t xml:space="preserve">Standby Funds </w:t>
      </w:r>
    </w:p>
    <w:p w14:paraId="6BE574A9" w14:textId="26335657" w:rsidR="00CB41C6" w:rsidRPr="007820C2" w:rsidRDefault="00057189"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w:t>
      </w:r>
      <w:r w:rsidR="003C6E37">
        <w:rPr>
          <w:rFonts w:ascii="Arial" w:hAnsi="Arial" w:cs="Arial"/>
          <w:sz w:val="24"/>
          <w:szCs w:val="24"/>
        </w:rPr>
        <w:t>6</w:t>
      </w:r>
      <w:r w:rsidR="00CB41C6" w:rsidRPr="000C753A">
        <w:rPr>
          <w:rFonts w:ascii="Arial" w:hAnsi="Arial" w:cs="Arial"/>
          <w:sz w:val="24"/>
          <w:szCs w:val="24"/>
        </w:rPr>
        <w:t xml:space="preserve"> million Q</w:t>
      </w:r>
      <w:r w:rsidR="000C77AD">
        <w:rPr>
          <w:rFonts w:ascii="Arial" w:hAnsi="Arial" w:cs="Arial"/>
          <w:sz w:val="24"/>
          <w:szCs w:val="24"/>
        </w:rPr>
        <w:t>RF</w:t>
      </w:r>
      <w:r w:rsidR="000E6E79">
        <w:rPr>
          <w:rFonts w:ascii="Arial" w:hAnsi="Arial" w:cs="Arial"/>
          <w:sz w:val="24"/>
          <w:szCs w:val="24"/>
        </w:rPr>
        <w:t xml:space="preserve"> at the DSWD-Central Office.</w:t>
      </w:r>
    </w:p>
    <w:p w14:paraId="5CB96EC1" w14:textId="4F1AB960" w:rsidR="00CB41C6" w:rsidRPr="000C753A" w:rsidRDefault="00BA03D5" w:rsidP="00061D74">
      <w:pPr>
        <w:pStyle w:val="NoSpacing"/>
        <w:numPr>
          <w:ilvl w:val="0"/>
          <w:numId w:val="26"/>
        </w:numPr>
        <w:ind w:left="1530"/>
        <w:contextualSpacing/>
        <w:jc w:val="both"/>
        <w:rPr>
          <w:rFonts w:ascii="Arial" w:hAnsi="Arial" w:cs="Arial"/>
          <w:sz w:val="24"/>
          <w:szCs w:val="24"/>
        </w:rPr>
      </w:pPr>
      <w:r w:rsidRPr="007820C2">
        <w:rPr>
          <w:rFonts w:ascii="Arial" w:hAnsi="Arial" w:cs="Arial"/>
          <w:sz w:val="24"/>
          <w:szCs w:val="24"/>
        </w:rPr>
        <w:t>₱</w:t>
      </w:r>
      <w:r w:rsidR="00167B25">
        <w:rPr>
          <w:rFonts w:ascii="Arial" w:hAnsi="Arial" w:cs="Arial"/>
          <w:sz w:val="24"/>
          <w:szCs w:val="24"/>
        </w:rPr>
        <w:t>5.2</w:t>
      </w:r>
      <w:r w:rsidR="00CB41C6" w:rsidRPr="007820C2">
        <w:rPr>
          <w:rFonts w:ascii="Arial" w:hAnsi="Arial" w:cs="Arial"/>
          <w:sz w:val="24"/>
          <w:szCs w:val="24"/>
        </w:rPr>
        <w:t xml:space="preserve"> million at DSWD-</w:t>
      </w:r>
      <w:r w:rsidR="00C72C1C">
        <w:rPr>
          <w:rFonts w:ascii="Arial" w:hAnsi="Arial" w:cs="Arial"/>
          <w:sz w:val="24"/>
          <w:szCs w:val="24"/>
        </w:rPr>
        <w:t>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4D2304DC" w14:textId="7EA7492C" w:rsidR="00B65458" w:rsidRDefault="00BA03D5" w:rsidP="00202B85">
      <w:pPr>
        <w:pStyle w:val="NoSpacing"/>
        <w:numPr>
          <w:ilvl w:val="0"/>
          <w:numId w:val="26"/>
        </w:numPr>
        <w:ind w:left="1530"/>
        <w:contextualSpacing/>
        <w:jc w:val="both"/>
        <w:rPr>
          <w:rFonts w:ascii="Arial" w:hAnsi="Arial" w:cs="Arial"/>
          <w:sz w:val="24"/>
          <w:szCs w:val="24"/>
        </w:rPr>
      </w:pPr>
      <w:r>
        <w:rPr>
          <w:rFonts w:ascii="Arial" w:hAnsi="Arial" w:cs="Arial"/>
          <w:sz w:val="24"/>
          <w:szCs w:val="24"/>
        </w:rPr>
        <w:lastRenderedPageBreak/>
        <w:t>₱</w:t>
      </w:r>
      <w:r w:rsidR="001179ED">
        <w:rPr>
          <w:rFonts w:ascii="Arial" w:hAnsi="Arial" w:cs="Arial"/>
          <w:sz w:val="24"/>
          <w:szCs w:val="24"/>
        </w:rPr>
        <w:t>3</w:t>
      </w:r>
      <w:r w:rsidR="002C7A3F">
        <w:rPr>
          <w:rFonts w:ascii="Arial" w:hAnsi="Arial" w:cs="Arial"/>
          <w:sz w:val="24"/>
          <w:szCs w:val="24"/>
        </w:rPr>
        <w:t>7.7</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72AF267A" w14:textId="77777777" w:rsidR="00E80B25" w:rsidRPr="00202B85" w:rsidRDefault="00E80B25" w:rsidP="00E80B25">
      <w:pPr>
        <w:pStyle w:val="NoSpacing"/>
        <w:contextualSpacing/>
        <w:jc w:val="both"/>
        <w:rPr>
          <w:rFonts w:ascii="Arial" w:hAnsi="Arial" w:cs="Arial"/>
          <w:sz w:val="24"/>
          <w:szCs w:val="24"/>
        </w:rPr>
      </w:pPr>
    </w:p>
    <w:p w14:paraId="33708B8E" w14:textId="5AF3EF49" w:rsidR="00CB41C6" w:rsidRPr="00E80B25" w:rsidRDefault="00CB41C6" w:rsidP="00061D74">
      <w:pPr>
        <w:pStyle w:val="NoSpacing"/>
        <w:numPr>
          <w:ilvl w:val="1"/>
          <w:numId w:val="14"/>
        </w:numPr>
        <w:ind w:left="1170" w:hanging="306"/>
        <w:contextualSpacing/>
        <w:jc w:val="both"/>
        <w:rPr>
          <w:rFonts w:ascii="Arial" w:hAnsi="Arial" w:cs="Arial"/>
          <w:sz w:val="24"/>
          <w:szCs w:val="24"/>
        </w:rPr>
      </w:pPr>
      <w:r w:rsidRPr="00E80B25">
        <w:rPr>
          <w:rFonts w:ascii="Arial" w:hAnsi="Arial" w:cs="Arial"/>
          <w:sz w:val="24"/>
          <w:szCs w:val="24"/>
        </w:rPr>
        <w:t>Prepositioned FFPs and Other Relief Items</w:t>
      </w:r>
    </w:p>
    <w:p w14:paraId="3362E9EE" w14:textId="6F76DFD3" w:rsidR="001F7B72" w:rsidRPr="000C753A" w:rsidRDefault="006029CC" w:rsidP="00876FF3">
      <w:pPr>
        <w:pStyle w:val="NoSpacing"/>
        <w:numPr>
          <w:ilvl w:val="0"/>
          <w:numId w:val="27"/>
        </w:numPr>
        <w:contextualSpacing/>
        <w:jc w:val="both"/>
        <w:rPr>
          <w:rFonts w:ascii="Arial" w:hAnsi="Arial" w:cs="Arial"/>
          <w:sz w:val="24"/>
          <w:szCs w:val="24"/>
        </w:rPr>
      </w:pPr>
      <w:r>
        <w:rPr>
          <w:rFonts w:ascii="Arial" w:hAnsi="Arial" w:cs="Arial"/>
          <w:sz w:val="24"/>
          <w:szCs w:val="24"/>
        </w:rPr>
        <w:t>4</w:t>
      </w:r>
      <w:r w:rsidR="00876FF3">
        <w:rPr>
          <w:rFonts w:ascii="Arial" w:hAnsi="Arial" w:cs="Arial"/>
          <w:sz w:val="24"/>
          <w:szCs w:val="24"/>
        </w:rPr>
        <w:t>5</w:t>
      </w:r>
      <w:r w:rsidR="000E6E79">
        <w:rPr>
          <w:rFonts w:ascii="Arial" w:hAnsi="Arial" w:cs="Arial"/>
          <w:sz w:val="24"/>
          <w:szCs w:val="24"/>
        </w:rPr>
        <w:t>,29</w:t>
      </w:r>
      <w:r w:rsidR="00876FF3">
        <w:rPr>
          <w:rFonts w:ascii="Arial" w:hAnsi="Arial" w:cs="Arial"/>
          <w:sz w:val="24"/>
          <w:szCs w:val="24"/>
        </w:rPr>
        <w:t>6</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00876FF3" w:rsidRPr="00876FF3">
        <w:rPr>
          <w:rFonts w:ascii="Arial" w:hAnsi="Arial" w:cs="Arial"/>
          <w:sz w:val="24"/>
          <w:szCs w:val="24"/>
        </w:rPr>
        <w:t>41,755</w:t>
      </w:r>
      <w:r w:rsidR="00876FF3">
        <w:rPr>
          <w:rFonts w:ascii="Arial" w:hAnsi="Arial" w:cs="Arial"/>
          <w:sz w:val="24"/>
          <w:szCs w:val="24"/>
        </w:rPr>
        <w:t xml:space="preserve">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A0299D">
        <w:rPr>
          <w:rFonts w:ascii="Arial" w:hAnsi="Arial" w:cs="Arial"/>
          <w:sz w:val="24"/>
          <w:szCs w:val="24"/>
        </w:rPr>
        <w:t>3</w:t>
      </w:r>
      <w:r w:rsidR="001179ED" w:rsidRPr="001179ED">
        <w:rPr>
          <w:rFonts w:ascii="Arial" w:hAnsi="Arial" w:cs="Arial"/>
          <w:sz w:val="24"/>
          <w:szCs w:val="24"/>
        </w:rPr>
        <w:t>,</w:t>
      </w:r>
      <w:r w:rsidR="00A0299D">
        <w:rPr>
          <w:rFonts w:ascii="Arial" w:hAnsi="Arial" w:cs="Arial"/>
          <w:sz w:val="24"/>
          <w:szCs w:val="24"/>
        </w:rPr>
        <w:t>5</w:t>
      </w:r>
      <w:r w:rsidR="001179ED" w:rsidRPr="001179ED">
        <w:rPr>
          <w:rFonts w:ascii="Arial" w:hAnsi="Arial" w:cs="Arial"/>
          <w:sz w:val="24"/>
          <w:szCs w:val="24"/>
        </w:rPr>
        <w:t xml:space="preserve">41 </w:t>
      </w:r>
      <w:r w:rsidR="005E56E2">
        <w:rPr>
          <w:rFonts w:ascii="Arial" w:hAnsi="Arial" w:cs="Arial"/>
          <w:sz w:val="24"/>
          <w:szCs w:val="24"/>
        </w:rPr>
        <w:t xml:space="preserve">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6E18E4B8" w14:textId="77777777" w:rsidR="00876FF3" w:rsidRDefault="00D501B5" w:rsidP="00876FF3">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A0299D">
        <w:rPr>
          <w:rFonts w:ascii="Arial" w:hAnsi="Arial" w:cs="Arial"/>
          <w:sz w:val="24"/>
          <w:szCs w:val="24"/>
        </w:rPr>
        <w:t>750</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164848AD" w:rsidR="00CB41C6" w:rsidRPr="00876FF3" w:rsidRDefault="00876FF3" w:rsidP="00876FF3">
      <w:pPr>
        <w:pStyle w:val="NoSpacing"/>
        <w:numPr>
          <w:ilvl w:val="0"/>
          <w:numId w:val="27"/>
        </w:numPr>
        <w:ind w:left="1530"/>
        <w:contextualSpacing/>
        <w:jc w:val="both"/>
        <w:rPr>
          <w:rFonts w:ascii="Arial" w:hAnsi="Arial" w:cs="Arial"/>
          <w:sz w:val="24"/>
          <w:szCs w:val="24"/>
        </w:rPr>
      </w:pPr>
      <w:r w:rsidRPr="00876FF3">
        <w:rPr>
          <w:rFonts w:ascii="Arial" w:hAnsi="Arial" w:cs="Arial"/>
          <w:sz w:val="24"/>
          <w:szCs w:val="24"/>
        </w:rPr>
        <w:t>246,903</w:t>
      </w:r>
      <w:r w:rsidR="001179ED" w:rsidRPr="00876FF3">
        <w:rPr>
          <w:rFonts w:ascii="Arial" w:hAnsi="Arial" w:cs="Arial"/>
          <w:sz w:val="24"/>
          <w:szCs w:val="24"/>
        </w:rPr>
        <w:t xml:space="preserve"> </w:t>
      </w:r>
      <w:r w:rsidR="000C7F20" w:rsidRPr="00876FF3">
        <w:rPr>
          <w:rFonts w:ascii="Arial" w:hAnsi="Arial" w:cs="Arial"/>
          <w:sz w:val="24"/>
          <w:szCs w:val="24"/>
        </w:rPr>
        <w:t>FFPs in other DSWD-FOs</w:t>
      </w:r>
      <w:r w:rsidR="001F7B72" w:rsidRPr="00876FF3">
        <w:rPr>
          <w:rFonts w:ascii="Arial" w:hAnsi="Arial" w:cs="Arial"/>
          <w:sz w:val="24"/>
          <w:szCs w:val="24"/>
        </w:rPr>
        <w:t xml:space="preserve"> </w:t>
      </w:r>
      <w:r w:rsidR="000C7F20" w:rsidRPr="00876FF3">
        <w:rPr>
          <w:rFonts w:ascii="Arial" w:hAnsi="Arial" w:cs="Arial"/>
          <w:sz w:val="24"/>
          <w:szCs w:val="24"/>
        </w:rPr>
        <w:t xml:space="preserve">which may support the relief needs of the displaced families </w:t>
      </w:r>
      <w:r w:rsidR="005E56E2" w:rsidRPr="00876FF3">
        <w:rPr>
          <w:rFonts w:ascii="Arial" w:hAnsi="Arial" w:cs="Arial"/>
          <w:sz w:val="24"/>
          <w:szCs w:val="24"/>
        </w:rPr>
        <w:t xml:space="preserve">due to Taal Volcano Eruption </w:t>
      </w:r>
      <w:r w:rsidR="000C7F20" w:rsidRPr="00876FF3">
        <w:rPr>
          <w:rFonts w:ascii="Arial" w:hAnsi="Arial" w:cs="Arial"/>
          <w:sz w:val="24"/>
          <w:szCs w:val="24"/>
        </w:rPr>
        <w:t xml:space="preserve">through inter-FO augmentation. </w:t>
      </w:r>
    </w:p>
    <w:p w14:paraId="4A347FBA" w14:textId="0CF53877" w:rsidR="000C7F20" w:rsidRPr="000C753A" w:rsidRDefault="005E56E2"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167B25">
        <w:rPr>
          <w:rFonts w:ascii="Arial" w:hAnsi="Arial" w:cs="Arial"/>
          <w:sz w:val="24"/>
          <w:szCs w:val="24"/>
        </w:rPr>
        <w:t>6</w:t>
      </w:r>
      <w:r w:rsidR="00A0299D">
        <w:rPr>
          <w:rFonts w:ascii="Arial" w:hAnsi="Arial" w:cs="Arial"/>
          <w:sz w:val="24"/>
          <w:szCs w:val="24"/>
        </w:rPr>
        <w:t>6</w:t>
      </w:r>
      <w:r w:rsidR="00876FF3">
        <w:rPr>
          <w:rFonts w:ascii="Arial" w:hAnsi="Arial" w:cs="Arial"/>
          <w:sz w:val="24"/>
          <w:szCs w:val="24"/>
        </w:rPr>
        <w:t>8</w:t>
      </w:r>
      <w:r w:rsidR="00167B25">
        <w:rPr>
          <w:rFonts w:ascii="Arial" w:hAnsi="Arial" w:cs="Arial"/>
          <w:sz w:val="24"/>
          <w:szCs w:val="24"/>
        </w:rPr>
        <w:t>.</w:t>
      </w:r>
      <w:r w:rsidR="00876FF3">
        <w:rPr>
          <w:rFonts w:ascii="Arial" w:hAnsi="Arial" w:cs="Arial"/>
          <w:sz w:val="24"/>
          <w:szCs w:val="24"/>
        </w:rPr>
        <w:t>4</w:t>
      </w:r>
      <w:r w:rsidR="00B333A2">
        <w:rPr>
          <w:rFonts w:ascii="Arial" w:hAnsi="Arial" w:cs="Arial"/>
          <w:sz w:val="24"/>
          <w:szCs w:val="24"/>
        </w:rPr>
        <w:t xml:space="preserve"> </w:t>
      </w:r>
      <w:r w:rsidR="000C7F20" w:rsidRPr="000C753A">
        <w:rPr>
          <w:rFonts w:ascii="Arial" w:hAnsi="Arial" w:cs="Arial"/>
          <w:sz w:val="24"/>
          <w:szCs w:val="24"/>
        </w:rPr>
        <w:t>million worth of other F</w:t>
      </w:r>
      <w:r>
        <w:rPr>
          <w:rFonts w:ascii="Arial" w:hAnsi="Arial" w:cs="Arial"/>
          <w:sz w:val="24"/>
          <w:szCs w:val="24"/>
        </w:rPr>
        <w:t>N</w:t>
      </w:r>
      <w:r w:rsidR="000C77AD">
        <w:rPr>
          <w:rFonts w:ascii="Arial" w:hAnsi="Arial" w:cs="Arial"/>
          <w:sz w:val="24"/>
          <w:szCs w:val="24"/>
        </w:rPr>
        <w:t>Is</w:t>
      </w:r>
      <w:r w:rsidR="000C7F20" w:rsidRPr="000C753A">
        <w:rPr>
          <w:rFonts w:ascii="Arial" w:hAnsi="Arial" w:cs="Arial"/>
          <w:sz w:val="24"/>
          <w:szCs w:val="24"/>
        </w:rPr>
        <w:t xml:space="preserve"> at NROC, VDRC and DSWD-FO warehouse</w:t>
      </w:r>
      <w:r w:rsidR="000E6E79">
        <w:rPr>
          <w:rFonts w:ascii="Arial" w:hAnsi="Arial" w:cs="Arial"/>
          <w:sz w:val="24"/>
          <w:szCs w:val="24"/>
        </w:rPr>
        <w:t>s</w:t>
      </w:r>
      <w:r w:rsidR="000C7F20" w:rsidRPr="000C753A">
        <w:rPr>
          <w:rFonts w:ascii="Arial" w:hAnsi="Arial" w:cs="Arial"/>
          <w:sz w:val="24"/>
          <w:szCs w:val="24"/>
        </w:rPr>
        <w:t xml:space="preserve"> countrywide.</w:t>
      </w:r>
    </w:p>
    <w:p w14:paraId="5B14DB22" w14:textId="77777777" w:rsidR="00CB41C6" w:rsidRPr="000C753A" w:rsidRDefault="00CB41C6" w:rsidP="00061D74">
      <w:pPr>
        <w:pStyle w:val="NoSpacing"/>
        <w:ind w:left="1080"/>
        <w:contextualSpacing/>
        <w:jc w:val="both"/>
        <w:rPr>
          <w:rFonts w:ascii="Arial" w:hAnsi="Arial" w:cs="Arial"/>
          <w:b/>
          <w:sz w:val="24"/>
          <w:szCs w:val="24"/>
        </w:rPr>
      </w:pPr>
    </w:p>
    <w:p w14:paraId="4A279C04" w14:textId="6324B47D" w:rsidR="00443495" w:rsidRPr="000C753A" w:rsidRDefault="00CD5788" w:rsidP="00061D74">
      <w:pPr>
        <w:pStyle w:val="NoSpacing"/>
        <w:numPr>
          <w:ilvl w:val="0"/>
          <w:numId w:val="15"/>
        </w:numPr>
        <w:ind w:left="900"/>
        <w:contextualSpacing/>
        <w:jc w:val="both"/>
        <w:rPr>
          <w:rFonts w:ascii="Arial" w:hAnsi="Arial" w:cs="Arial"/>
          <w:b/>
          <w:sz w:val="24"/>
          <w:szCs w:val="24"/>
        </w:rPr>
      </w:pPr>
      <w:r>
        <w:rPr>
          <w:rFonts w:ascii="Arial" w:hAnsi="Arial" w:cs="Arial"/>
          <w:b/>
          <w:sz w:val="24"/>
          <w:szCs w:val="24"/>
        </w:rPr>
        <w:t>Food and Non-Food Items</w:t>
      </w:r>
    </w:p>
    <w:p w14:paraId="6C99182C" w14:textId="77777777" w:rsidR="00443495" w:rsidRPr="000C753A" w:rsidRDefault="00443495" w:rsidP="00061D74">
      <w:pPr>
        <w:pStyle w:val="NoSpacing"/>
        <w:ind w:left="1080"/>
        <w:contextualSpacing/>
        <w:jc w:val="both"/>
        <w:rPr>
          <w:rFonts w:ascii="Arial" w:hAnsi="Arial" w:cs="Arial"/>
          <w:sz w:val="24"/>
          <w:szCs w:val="24"/>
        </w:rPr>
      </w:pPr>
    </w:p>
    <w:p w14:paraId="5E944A3C" w14:textId="4D3F1B55" w:rsidR="002C78D2" w:rsidRDefault="002C78D2" w:rsidP="00061D74">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in Ba</w:t>
      </w:r>
      <w:r w:rsidR="006258C6">
        <w:rPr>
          <w:rFonts w:ascii="Arial" w:hAnsi="Arial" w:cs="Arial"/>
          <w:sz w:val="24"/>
          <w:szCs w:val="24"/>
        </w:rPr>
        <w:t>tangas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 xml:space="preserve">16 July 2021, as partial delivery </w:t>
      </w:r>
      <w:r w:rsidR="00DC3966">
        <w:rPr>
          <w:rFonts w:ascii="Arial" w:hAnsi="Arial" w:cs="Arial"/>
          <w:sz w:val="24"/>
          <w:szCs w:val="24"/>
        </w:rPr>
        <w:t>of</w:t>
      </w:r>
      <w:r>
        <w:rPr>
          <w:rFonts w:ascii="Arial" w:hAnsi="Arial" w:cs="Arial"/>
          <w:sz w:val="24"/>
          <w:szCs w:val="24"/>
        </w:rPr>
        <w:t xml:space="preserve"> the 5,000 FFPs additional augmentation support to DSWD-FO CALABARZON.</w:t>
      </w:r>
    </w:p>
    <w:p w14:paraId="09086B91" w14:textId="77777777" w:rsidR="007220D9" w:rsidRDefault="007220D9" w:rsidP="007220D9">
      <w:pPr>
        <w:pStyle w:val="NoSpacing"/>
        <w:ind w:left="1170"/>
        <w:contextualSpacing/>
        <w:jc w:val="both"/>
        <w:rPr>
          <w:rFonts w:ascii="Arial" w:hAnsi="Arial" w:cs="Arial"/>
          <w:sz w:val="24"/>
          <w:szCs w:val="24"/>
        </w:rPr>
      </w:pPr>
    </w:p>
    <w:p w14:paraId="193CFAC6" w14:textId="2BDBBE55" w:rsidR="00ED331B" w:rsidRPr="000C753A" w:rsidRDefault="008B752B" w:rsidP="00061D74">
      <w:pPr>
        <w:pStyle w:val="NoSpacing"/>
        <w:numPr>
          <w:ilvl w:val="0"/>
          <w:numId w:val="4"/>
        </w:numPr>
        <w:ind w:left="1170"/>
        <w:contextualSpacing/>
        <w:jc w:val="both"/>
        <w:rPr>
          <w:rFonts w:ascii="Arial" w:hAnsi="Arial" w:cs="Arial"/>
          <w:sz w:val="24"/>
          <w:szCs w:val="24"/>
        </w:rPr>
      </w:pPr>
      <w:r w:rsidRPr="000C753A">
        <w:rPr>
          <w:rFonts w:ascii="Arial" w:hAnsi="Arial" w:cs="Arial"/>
          <w:sz w:val="24"/>
          <w:szCs w:val="24"/>
        </w:rPr>
        <w:t xml:space="preserve">NRLMB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1C09D372" w:rsidR="00CC314E" w:rsidRDefault="00CC314E" w:rsidP="00061D74">
      <w:pPr>
        <w:pStyle w:val="NoSpacing"/>
        <w:numPr>
          <w:ilvl w:val="0"/>
          <w:numId w:val="20"/>
        </w:numPr>
        <w:ind w:left="1530"/>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 xml:space="preserve">were directly delivered to the Provincial Social Welfare </w:t>
      </w:r>
      <w:r w:rsidR="00AD6E9B">
        <w:rPr>
          <w:rFonts w:ascii="Arial" w:hAnsi="Arial" w:cs="Arial"/>
          <w:sz w:val="24"/>
          <w:szCs w:val="24"/>
        </w:rPr>
        <w:t xml:space="preserve">and Development </w:t>
      </w:r>
      <w:r w:rsidRPr="000C753A">
        <w:rPr>
          <w:rFonts w:ascii="Arial" w:hAnsi="Arial" w:cs="Arial"/>
          <w:sz w:val="24"/>
          <w:szCs w:val="24"/>
        </w:rPr>
        <w:t>Office (PSWDO) of Batangas for the needs of the displaced families.</w:t>
      </w:r>
    </w:p>
    <w:p w14:paraId="2BFD381A" w14:textId="38C1178D" w:rsidR="005E56E2" w:rsidRDefault="000D4390" w:rsidP="00061D74">
      <w:pPr>
        <w:pStyle w:val="NoSpacing"/>
        <w:numPr>
          <w:ilvl w:val="0"/>
          <w:numId w:val="20"/>
        </w:numPr>
        <w:ind w:left="1530"/>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4278467E" w14:textId="17DC6D1E" w:rsidR="007220D9" w:rsidRDefault="007220D9" w:rsidP="007220D9">
      <w:pPr>
        <w:pStyle w:val="NoSpacing"/>
        <w:ind w:left="1170"/>
        <w:contextualSpacing/>
        <w:jc w:val="both"/>
        <w:rPr>
          <w:rFonts w:ascii="Arial" w:hAnsi="Arial" w:cs="Arial"/>
          <w:sz w:val="24"/>
          <w:szCs w:val="24"/>
        </w:rPr>
      </w:pPr>
    </w:p>
    <w:p w14:paraId="6B195430" w14:textId="6939BFF9" w:rsidR="00C72C1C" w:rsidRDefault="002C37D4" w:rsidP="00E431EC">
      <w:pPr>
        <w:pStyle w:val="NoSpacing"/>
        <w:numPr>
          <w:ilvl w:val="0"/>
          <w:numId w:val="4"/>
        </w:numPr>
        <w:ind w:left="1170"/>
        <w:contextualSpacing/>
        <w:jc w:val="both"/>
        <w:rPr>
          <w:rFonts w:ascii="Arial" w:hAnsi="Arial" w:cs="Arial"/>
          <w:sz w:val="24"/>
          <w:szCs w:val="24"/>
        </w:rPr>
      </w:pPr>
      <w:r w:rsidRPr="00C72C1C">
        <w:rPr>
          <w:rFonts w:ascii="Arial" w:hAnsi="Arial" w:cs="Arial"/>
          <w:sz w:val="24"/>
          <w:szCs w:val="24"/>
        </w:rPr>
        <w:t>The Disaster Response Management Division (DRMD) and Administrative Division of DSWD-FO CALABARZON together with the Provincial Quick Response Team (QRT) in Cavite conducted an ocular visit at Canyon Cove satellite warehouse</w:t>
      </w:r>
      <w:r w:rsidR="00C72C1C" w:rsidRPr="00C72C1C">
        <w:rPr>
          <w:rFonts w:ascii="Arial" w:hAnsi="Arial" w:cs="Arial"/>
          <w:sz w:val="24"/>
          <w:szCs w:val="24"/>
        </w:rPr>
        <w:t xml:space="preserve"> </w:t>
      </w:r>
      <w:r w:rsidR="00C72C1C">
        <w:rPr>
          <w:rFonts w:ascii="Arial" w:hAnsi="Arial" w:cs="Arial"/>
          <w:sz w:val="24"/>
          <w:szCs w:val="24"/>
        </w:rPr>
        <w:t xml:space="preserve">on 23 July 2021 </w:t>
      </w:r>
      <w:r w:rsidR="00C72C1C" w:rsidRPr="00C72C1C">
        <w:rPr>
          <w:rFonts w:ascii="Arial" w:hAnsi="Arial" w:cs="Arial"/>
          <w:sz w:val="24"/>
          <w:szCs w:val="24"/>
        </w:rPr>
        <w:t xml:space="preserve">to identify equipment to be installed. This satellite warehouse is now utilized for the </w:t>
      </w:r>
      <w:r w:rsidR="00C72C1C">
        <w:rPr>
          <w:rFonts w:ascii="Arial" w:hAnsi="Arial" w:cs="Arial"/>
          <w:sz w:val="24"/>
          <w:szCs w:val="24"/>
        </w:rPr>
        <w:t xml:space="preserve">FO’s </w:t>
      </w:r>
      <w:r w:rsidR="00C72C1C" w:rsidRPr="00C72C1C">
        <w:rPr>
          <w:rFonts w:ascii="Arial" w:hAnsi="Arial" w:cs="Arial"/>
          <w:sz w:val="24"/>
          <w:szCs w:val="24"/>
        </w:rPr>
        <w:t xml:space="preserve">prepositioned </w:t>
      </w:r>
      <w:r w:rsidR="00C72C1C">
        <w:rPr>
          <w:rFonts w:ascii="Arial" w:hAnsi="Arial" w:cs="Arial"/>
          <w:sz w:val="24"/>
          <w:szCs w:val="24"/>
        </w:rPr>
        <w:t>FN</w:t>
      </w:r>
      <w:r w:rsidR="00C72C1C" w:rsidRPr="00C72C1C">
        <w:rPr>
          <w:rFonts w:ascii="Arial" w:hAnsi="Arial" w:cs="Arial"/>
          <w:sz w:val="24"/>
          <w:szCs w:val="24"/>
        </w:rPr>
        <w:t>Is to be used in c</w:t>
      </w:r>
      <w:r w:rsidR="00C72C1C">
        <w:rPr>
          <w:rFonts w:ascii="Arial" w:hAnsi="Arial" w:cs="Arial"/>
          <w:sz w:val="24"/>
          <w:szCs w:val="24"/>
        </w:rPr>
        <w:t xml:space="preserve">ase of escalation of the current </w:t>
      </w:r>
      <w:r w:rsidR="00C72C1C" w:rsidRPr="00C72C1C">
        <w:rPr>
          <w:rFonts w:ascii="Arial" w:hAnsi="Arial" w:cs="Arial"/>
          <w:sz w:val="24"/>
          <w:szCs w:val="24"/>
        </w:rPr>
        <w:t>status of Taal Volcano.</w:t>
      </w:r>
    </w:p>
    <w:p w14:paraId="6786AA97" w14:textId="77777777" w:rsidR="007220D9" w:rsidRDefault="007220D9" w:rsidP="007220D9">
      <w:pPr>
        <w:pStyle w:val="NoSpacing"/>
        <w:ind w:left="1170"/>
        <w:contextualSpacing/>
        <w:jc w:val="both"/>
        <w:rPr>
          <w:rFonts w:ascii="Arial" w:hAnsi="Arial" w:cs="Arial"/>
          <w:sz w:val="24"/>
          <w:szCs w:val="24"/>
        </w:rPr>
      </w:pPr>
    </w:p>
    <w:p w14:paraId="4BEFB491" w14:textId="76BB8987" w:rsidR="000C77AD" w:rsidRPr="00C72C1C" w:rsidRDefault="000C77AD" w:rsidP="00E431EC">
      <w:pPr>
        <w:pStyle w:val="NoSpacing"/>
        <w:numPr>
          <w:ilvl w:val="0"/>
          <w:numId w:val="4"/>
        </w:numPr>
        <w:ind w:left="1170"/>
        <w:contextualSpacing/>
        <w:jc w:val="both"/>
        <w:rPr>
          <w:rFonts w:ascii="Arial" w:hAnsi="Arial" w:cs="Arial"/>
          <w:sz w:val="24"/>
          <w:szCs w:val="24"/>
        </w:rPr>
      </w:pPr>
      <w:r>
        <w:rPr>
          <w:rFonts w:ascii="Arial" w:hAnsi="Arial" w:cs="Arial"/>
          <w:sz w:val="24"/>
          <w:szCs w:val="24"/>
        </w:rPr>
        <w:t>The DRMD of DSWD-FO CALABARZON mobilize 22 community volunteers on 23 July 2021 for the production of FFPs</w:t>
      </w:r>
      <w:r w:rsidR="00AA4CA2">
        <w:rPr>
          <w:rFonts w:ascii="Arial" w:hAnsi="Arial" w:cs="Arial"/>
          <w:sz w:val="24"/>
          <w:szCs w:val="24"/>
        </w:rPr>
        <w:t xml:space="preserve"> at the DSWD-FO CALABARZON warehouse in Gen. Mariano Alvarez, C</w:t>
      </w:r>
      <w:r w:rsidR="000427C4">
        <w:rPr>
          <w:rFonts w:ascii="Arial" w:hAnsi="Arial" w:cs="Arial"/>
          <w:sz w:val="24"/>
          <w:szCs w:val="24"/>
        </w:rPr>
        <w:t>avite.</w:t>
      </w:r>
    </w:p>
    <w:p w14:paraId="0023191F" w14:textId="6C441DC4" w:rsidR="00BD4107" w:rsidRPr="00BD4107" w:rsidRDefault="00BD4107" w:rsidP="00061D74">
      <w:pPr>
        <w:pStyle w:val="NoSpacing"/>
        <w:ind w:left="1800"/>
        <w:contextualSpacing/>
        <w:jc w:val="both"/>
        <w:rPr>
          <w:rFonts w:ascii="Arial" w:hAnsi="Arial" w:cs="Arial"/>
          <w:sz w:val="24"/>
          <w:szCs w:val="24"/>
        </w:rPr>
      </w:pPr>
    </w:p>
    <w:p w14:paraId="7DFC2FCF" w14:textId="3D4BF58F"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061D74">
      <w:pPr>
        <w:pStyle w:val="NoSpacing"/>
        <w:tabs>
          <w:tab w:val="left" w:pos="1080"/>
          <w:tab w:val="left" w:pos="1170"/>
        </w:tabs>
        <w:ind w:left="720"/>
        <w:contextualSpacing/>
        <w:jc w:val="both"/>
        <w:rPr>
          <w:rFonts w:ascii="Arial" w:hAnsi="Arial" w:cs="Arial"/>
          <w:b/>
          <w:sz w:val="24"/>
          <w:szCs w:val="24"/>
        </w:rPr>
      </w:pPr>
    </w:p>
    <w:p w14:paraId="57DDA15A" w14:textId="745F33DF" w:rsidR="006E0964" w:rsidRPr="006E0964" w:rsidRDefault="001F6AF8" w:rsidP="00045EE6">
      <w:pPr>
        <w:pStyle w:val="NoSpacing"/>
        <w:numPr>
          <w:ilvl w:val="0"/>
          <w:numId w:val="28"/>
        </w:numPr>
        <w:ind w:left="1260"/>
        <w:contextualSpacing/>
        <w:jc w:val="both"/>
        <w:rPr>
          <w:rFonts w:ascii="Arial" w:hAnsi="Arial" w:cs="Arial"/>
          <w:sz w:val="24"/>
          <w:szCs w:val="24"/>
        </w:rPr>
      </w:pPr>
      <w:r w:rsidRPr="006E0964">
        <w:rPr>
          <w:rFonts w:ascii="Arial" w:hAnsi="Arial" w:cs="Arial"/>
          <w:sz w:val="24"/>
          <w:szCs w:val="24"/>
        </w:rPr>
        <w:t xml:space="preserve">The EOC of DSWD-FO CALABARZON </w:t>
      </w:r>
      <w:r w:rsidR="006E0964" w:rsidRPr="006E0964">
        <w:rPr>
          <w:rFonts w:ascii="Arial" w:hAnsi="Arial" w:cs="Arial"/>
          <w:sz w:val="24"/>
          <w:szCs w:val="24"/>
        </w:rPr>
        <w:t xml:space="preserve">coordinated with </w:t>
      </w:r>
      <w:r w:rsidR="006E0964">
        <w:rPr>
          <w:rFonts w:ascii="Arial" w:hAnsi="Arial" w:cs="Arial"/>
          <w:sz w:val="24"/>
          <w:szCs w:val="24"/>
        </w:rPr>
        <w:t xml:space="preserve">the </w:t>
      </w:r>
      <w:r w:rsidR="006E0964" w:rsidRPr="006E0964">
        <w:rPr>
          <w:rFonts w:ascii="Arial" w:hAnsi="Arial" w:cs="Arial"/>
          <w:sz w:val="24"/>
          <w:szCs w:val="24"/>
        </w:rPr>
        <w:t xml:space="preserve">Department of Education (DepEd) IV-A and Department of Public Works and Highways (DPWH) </w:t>
      </w:r>
      <w:r w:rsidR="006E0964" w:rsidRPr="006E0964">
        <w:rPr>
          <w:rFonts w:ascii="Arial" w:hAnsi="Arial" w:cs="Arial"/>
          <w:sz w:val="24"/>
          <w:szCs w:val="24"/>
        </w:rPr>
        <w:lastRenderedPageBreak/>
        <w:t xml:space="preserve">IV-A </w:t>
      </w:r>
      <w:r w:rsidR="006E0964">
        <w:rPr>
          <w:rFonts w:ascii="Arial" w:hAnsi="Arial" w:cs="Arial"/>
          <w:sz w:val="24"/>
          <w:szCs w:val="24"/>
        </w:rPr>
        <w:t xml:space="preserve">on 23 July 2021 </w:t>
      </w:r>
      <w:r w:rsidR="006E0964" w:rsidRPr="006E0964">
        <w:rPr>
          <w:rFonts w:ascii="Arial" w:hAnsi="Arial" w:cs="Arial"/>
          <w:sz w:val="24"/>
          <w:szCs w:val="24"/>
        </w:rPr>
        <w:t>for the possible construction of additional comfort rooms in schools that are being utilized as evacuation centers. The DepEd IV-A sought the advice of their Central</w:t>
      </w:r>
      <w:r w:rsidR="006E0964">
        <w:rPr>
          <w:rFonts w:ascii="Arial" w:hAnsi="Arial" w:cs="Arial"/>
          <w:sz w:val="24"/>
          <w:szCs w:val="24"/>
        </w:rPr>
        <w:t xml:space="preserve"> </w:t>
      </w:r>
      <w:r w:rsidR="006E0964" w:rsidRPr="006E0964">
        <w:rPr>
          <w:rFonts w:ascii="Arial" w:hAnsi="Arial" w:cs="Arial"/>
          <w:sz w:val="24"/>
          <w:szCs w:val="24"/>
        </w:rPr>
        <w:t>Office for the approval of the construction.</w:t>
      </w:r>
    </w:p>
    <w:p w14:paraId="29E96728" w14:textId="0F633772" w:rsidR="00B71081" w:rsidRDefault="00B71081" w:rsidP="00B71081">
      <w:pPr>
        <w:pStyle w:val="NoSpacing"/>
        <w:contextualSpacing/>
        <w:jc w:val="both"/>
        <w:rPr>
          <w:rFonts w:ascii="Arial" w:hAnsi="Arial" w:cs="Arial"/>
          <w:sz w:val="24"/>
          <w:szCs w:val="24"/>
        </w:rPr>
      </w:pPr>
    </w:p>
    <w:p w14:paraId="3868E2C2" w14:textId="67304F45" w:rsidR="009042ED" w:rsidRPr="009042ED" w:rsidRDefault="00B71081" w:rsidP="00094E59">
      <w:pPr>
        <w:pStyle w:val="NoSpacing"/>
        <w:numPr>
          <w:ilvl w:val="0"/>
          <w:numId w:val="15"/>
        </w:numPr>
        <w:ind w:left="900"/>
        <w:contextualSpacing/>
        <w:jc w:val="both"/>
        <w:rPr>
          <w:rFonts w:ascii="Arial" w:hAnsi="Arial" w:cs="Arial"/>
          <w:b/>
          <w:sz w:val="24"/>
          <w:szCs w:val="24"/>
        </w:rPr>
      </w:pPr>
      <w:r w:rsidRPr="009042ED">
        <w:rPr>
          <w:rFonts w:ascii="Arial" w:hAnsi="Arial" w:cs="Arial"/>
          <w:b/>
          <w:sz w:val="24"/>
          <w:szCs w:val="24"/>
        </w:rPr>
        <w:t>Other Activities</w:t>
      </w:r>
    </w:p>
    <w:p w14:paraId="6C52DCB0" w14:textId="77777777" w:rsidR="00B71081" w:rsidRDefault="00B71081" w:rsidP="00B71081">
      <w:pPr>
        <w:pStyle w:val="NoSpacing"/>
        <w:contextualSpacing/>
        <w:jc w:val="both"/>
        <w:rPr>
          <w:rFonts w:ascii="Arial" w:hAnsi="Arial" w:cs="Arial"/>
          <w:sz w:val="24"/>
          <w:szCs w:val="24"/>
        </w:rPr>
      </w:pPr>
    </w:p>
    <w:p w14:paraId="531CA4B9" w14:textId="5FAC8175" w:rsidR="009042ED" w:rsidRDefault="00B71081" w:rsidP="009042ED">
      <w:pPr>
        <w:pStyle w:val="NoSpacing"/>
        <w:numPr>
          <w:ilvl w:val="0"/>
          <w:numId w:val="22"/>
        </w:numPr>
        <w:ind w:left="1260"/>
        <w:contextualSpacing/>
        <w:jc w:val="both"/>
        <w:rPr>
          <w:rFonts w:ascii="Arial" w:hAnsi="Arial" w:cs="Arial"/>
          <w:sz w:val="24"/>
          <w:szCs w:val="24"/>
        </w:rPr>
      </w:pPr>
      <w:r w:rsidRPr="006E0964">
        <w:rPr>
          <w:rFonts w:ascii="Arial" w:hAnsi="Arial" w:cs="Arial"/>
          <w:sz w:val="24"/>
          <w:szCs w:val="24"/>
        </w:rPr>
        <w:t>DSWD-FO CALABARZON through its DRMD coordinated with the Office of Civil Defense (OCD) on 23 July 2021 for the facilitation of the vaccination of 685 personnel for the Humanitarian Assistance and Disaster Response (HADR) deployment.</w:t>
      </w:r>
    </w:p>
    <w:p w14:paraId="77EF4004" w14:textId="77777777" w:rsidR="007220D9" w:rsidRDefault="007220D9" w:rsidP="007220D9">
      <w:pPr>
        <w:pStyle w:val="NoSpacing"/>
        <w:ind w:left="1260"/>
        <w:contextualSpacing/>
        <w:jc w:val="both"/>
        <w:rPr>
          <w:rFonts w:ascii="Arial" w:hAnsi="Arial" w:cs="Arial"/>
          <w:sz w:val="24"/>
          <w:szCs w:val="24"/>
        </w:rPr>
      </w:pPr>
    </w:p>
    <w:p w14:paraId="7BA16A42" w14:textId="2DAAAFFE" w:rsidR="009042ED" w:rsidRDefault="009042ED" w:rsidP="009042ED">
      <w:pPr>
        <w:pStyle w:val="NoSpacing"/>
        <w:numPr>
          <w:ilvl w:val="0"/>
          <w:numId w:val="22"/>
        </w:numPr>
        <w:ind w:left="1260"/>
        <w:contextualSpacing/>
        <w:jc w:val="both"/>
        <w:rPr>
          <w:rFonts w:ascii="Arial" w:hAnsi="Arial" w:cs="Arial"/>
          <w:sz w:val="24"/>
          <w:szCs w:val="24"/>
        </w:rPr>
      </w:pPr>
      <w:r>
        <w:rPr>
          <w:rFonts w:ascii="Arial" w:hAnsi="Arial" w:cs="Arial"/>
          <w:sz w:val="24"/>
          <w:szCs w:val="24"/>
        </w:rPr>
        <w:t xml:space="preserve">DSWD-FO CALABARZON </w:t>
      </w:r>
      <w:r w:rsidRPr="009042ED">
        <w:rPr>
          <w:rFonts w:ascii="Arial" w:hAnsi="Arial" w:cs="Arial"/>
          <w:sz w:val="24"/>
          <w:szCs w:val="24"/>
        </w:rPr>
        <w:t xml:space="preserve">convened the members of </w:t>
      </w:r>
      <w:r>
        <w:rPr>
          <w:rFonts w:ascii="Arial" w:hAnsi="Arial" w:cs="Arial"/>
          <w:sz w:val="24"/>
          <w:szCs w:val="24"/>
        </w:rPr>
        <w:t xml:space="preserve">CCCM, IDP Protection and FNI </w:t>
      </w:r>
      <w:r w:rsidRPr="009042ED">
        <w:rPr>
          <w:rFonts w:ascii="Arial" w:hAnsi="Arial" w:cs="Arial"/>
          <w:sz w:val="24"/>
          <w:szCs w:val="24"/>
        </w:rPr>
        <w:t>sub-cluster</w:t>
      </w:r>
      <w:r>
        <w:rPr>
          <w:rFonts w:ascii="Arial" w:hAnsi="Arial" w:cs="Arial"/>
          <w:sz w:val="24"/>
          <w:szCs w:val="24"/>
        </w:rPr>
        <w:t>s</w:t>
      </w:r>
      <w:r w:rsidRPr="009042ED">
        <w:rPr>
          <w:rFonts w:ascii="Arial" w:hAnsi="Arial" w:cs="Arial"/>
          <w:sz w:val="24"/>
          <w:szCs w:val="24"/>
        </w:rPr>
        <w:t xml:space="preserve"> of the Response Cluster through </w:t>
      </w:r>
      <w:r>
        <w:rPr>
          <w:rFonts w:ascii="Arial" w:hAnsi="Arial" w:cs="Arial"/>
          <w:sz w:val="24"/>
          <w:szCs w:val="24"/>
        </w:rPr>
        <w:t xml:space="preserve">a </w:t>
      </w:r>
      <w:r w:rsidRPr="009042ED">
        <w:rPr>
          <w:rFonts w:ascii="Arial" w:hAnsi="Arial" w:cs="Arial"/>
          <w:sz w:val="24"/>
          <w:szCs w:val="24"/>
        </w:rPr>
        <w:t>virtual teleconference</w:t>
      </w:r>
      <w:r>
        <w:rPr>
          <w:rFonts w:ascii="Arial" w:hAnsi="Arial" w:cs="Arial"/>
          <w:sz w:val="24"/>
          <w:szCs w:val="24"/>
        </w:rPr>
        <w:t xml:space="preserve"> on 23 July 2021</w:t>
      </w:r>
      <w:r w:rsidRPr="009042ED">
        <w:rPr>
          <w:rFonts w:ascii="Arial" w:hAnsi="Arial" w:cs="Arial"/>
          <w:sz w:val="24"/>
          <w:szCs w:val="24"/>
        </w:rPr>
        <w:t>.</w:t>
      </w:r>
      <w:r>
        <w:rPr>
          <w:rFonts w:ascii="Arial" w:hAnsi="Arial" w:cs="Arial"/>
          <w:sz w:val="24"/>
          <w:szCs w:val="24"/>
        </w:rPr>
        <w:t xml:space="preserve"> </w:t>
      </w:r>
      <w:r w:rsidRPr="009042ED">
        <w:rPr>
          <w:rFonts w:ascii="Arial" w:hAnsi="Arial" w:cs="Arial"/>
          <w:sz w:val="24"/>
          <w:szCs w:val="24"/>
        </w:rPr>
        <w:t>The meeting further served as a venue to identify areas for collaboration</w:t>
      </w:r>
      <w:r>
        <w:rPr>
          <w:rFonts w:ascii="Arial" w:hAnsi="Arial" w:cs="Arial"/>
          <w:sz w:val="24"/>
          <w:szCs w:val="24"/>
        </w:rPr>
        <w:t xml:space="preserve"> </w:t>
      </w:r>
      <w:r w:rsidRPr="009042ED">
        <w:rPr>
          <w:rFonts w:ascii="Arial" w:hAnsi="Arial" w:cs="Arial"/>
          <w:sz w:val="24"/>
          <w:szCs w:val="24"/>
        </w:rPr>
        <w:t>and complementation of response efforts of the Regional Line Agencies</w:t>
      </w:r>
      <w:r>
        <w:rPr>
          <w:rFonts w:ascii="Arial" w:hAnsi="Arial" w:cs="Arial"/>
          <w:sz w:val="24"/>
          <w:szCs w:val="24"/>
        </w:rPr>
        <w:t xml:space="preserve"> </w:t>
      </w:r>
      <w:r w:rsidRPr="009042ED">
        <w:rPr>
          <w:rFonts w:ascii="Arial" w:hAnsi="Arial" w:cs="Arial"/>
          <w:sz w:val="24"/>
          <w:szCs w:val="24"/>
        </w:rPr>
        <w:t>(RLAs) and the affected LGUs. The following details were discussed:</w:t>
      </w:r>
    </w:p>
    <w:p w14:paraId="5E24466F" w14:textId="48B9F89F" w:rsidR="009042ED" w:rsidRDefault="009042ED" w:rsidP="009042ED">
      <w:pPr>
        <w:pStyle w:val="NoSpacing"/>
        <w:numPr>
          <w:ilvl w:val="0"/>
          <w:numId w:val="33"/>
        </w:numPr>
        <w:ind w:left="1620"/>
        <w:contextualSpacing/>
        <w:jc w:val="both"/>
        <w:rPr>
          <w:rFonts w:ascii="Arial" w:hAnsi="Arial" w:cs="Arial"/>
          <w:sz w:val="24"/>
          <w:szCs w:val="24"/>
        </w:rPr>
      </w:pPr>
      <w:r w:rsidRPr="009042ED">
        <w:rPr>
          <w:rFonts w:ascii="Arial" w:hAnsi="Arial" w:cs="Arial"/>
          <w:sz w:val="24"/>
          <w:szCs w:val="24"/>
        </w:rPr>
        <w:t>Deployment of DSWD personnel in evacuation centers to assist in</w:t>
      </w:r>
      <w:r>
        <w:rPr>
          <w:rFonts w:ascii="Arial" w:hAnsi="Arial" w:cs="Arial"/>
          <w:sz w:val="24"/>
          <w:szCs w:val="24"/>
        </w:rPr>
        <w:t xml:space="preserve"> the management of IDPs, </w:t>
      </w:r>
      <w:r w:rsidRPr="009042ED">
        <w:rPr>
          <w:rFonts w:ascii="Arial" w:hAnsi="Arial" w:cs="Arial"/>
          <w:sz w:val="24"/>
          <w:szCs w:val="24"/>
        </w:rPr>
        <w:t>to ensure that COVID-19 health and</w:t>
      </w:r>
      <w:r>
        <w:rPr>
          <w:rFonts w:ascii="Arial" w:hAnsi="Arial" w:cs="Arial"/>
          <w:sz w:val="24"/>
          <w:szCs w:val="24"/>
        </w:rPr>
        <w:t xml:space="preserve"> safety protocols are observed, </w:t>
      </w:r>
      <w:r w:rsidRPr="009042ED">
        <w:rPr>
          <w:rFonts w:ascii="Arial" w:hAnsi="Arial" w:cs="Arial"/>
          <w:sz w:val="24"/>
          <w:szCs w:val="24"/>
        </w:rPr>
        <w:t xml:space="preserve">and </w:t>
      </w:r>
      <w:r>
        <w:rPr>
          <w:rFonts w:ascii="Arial" w:hAnsi="Arial" w:cs="Arial"/>
          <w:sz w:val="24"/>
          <w:szCs w:val="24"/>
        </w:rPr>
        <w:t xml:space="preserve">to </w:t>
      </w:r>
      <w:r w:rsidRPr="009042ED">
        <w:rPr>
          <w:rFonts w:ascii="Arial" w:hAnsi="Arial" w:cs="Arial"/>
          <w:sz w:val="24"/>
          <w:szCs w:val="24"/>
        </w:rPr>
        <w:t>ensure that the needs of the IDPs</w:t>
      </w:r>
      <w:r>
        <w:rPr>
          <w:rFonts w:ascii="Arial" w:hAnsi="Arial" w:cs="Arial"/>
          <w:sz w:val="24"/>
          <w:szCs w:val="24"/>
        </w:rPr>
        <w:t xml:space="preserve"> are </w:t>
      </w:r>
      <w:r w:rsidR="00170FA6">
        <w:rPr>
          <w:rFonts w:ascii="Arial" w:hAnsi="Arial" w:cs="Arial"/>
          <w:sz w:val="24"/>
          <w:szCs w:val="24"/>
        </w:rPr>
        <w:t>immediately addressed;</w:t>
      </w:r>
    </w:p>
    <w:p w14:paraId="0B0D2F50" w14:textId="1B2A67CE" w:rsidR="00595671" w:rsidRDefault="009042ED" w:rsidP="00595671">
      <w:pPr>
        <w:pStyle w:val="NoSpacing"/>
        <w:numPr>
          <w:ilvl w:val="0"/>
          <w:numId w:val="33"/>
        </w:numPr>
        <w:ind w:left="1620"/>
        <w:contextualSpacing/>
        <w:jc w:val="both"/>
        <w:rPr>
          <w:rFonts w:ascii="Arial" w:hAnsi="Arial" w:cs="Arial"/>
          <w:sz w:val="24"/>
          <w:szCs w:val="24"/>
        </w:rPr>
      </w:pPr>
      <w:r w:rsidRPr="009042ED">
        <w:rPr>
          <w:rFonts w:ascii="Arial" w:hAnsi="Arial" w:cs="Arial"/>
          <w:sz w:val="24"/>
          <w:szCs w:val="24"/>
        </w:rPr>
        <w:t xml:space="preserve">Provision of fresh produce products </w:t>
      </w:r>
      <w:r w:rsidR="00595671">
        <w:rPr>
          <w:rFonts w:ascii="Arial" w:hAnsi="Arial" w:cs="Arial"/>
          <w:sz w:val="24"/>
          <w:szCs w:val="24"/>
        </w:rPr>
        <w:t xml:space="preserve">to </w:t>
      </w:r>
      <w:r w:rsidRPr="009042ED">
        <w:rPr>
          <w:rFonts w:ascii="Arial" w:hAnsi="Arial" w:cs="Arial"/>
          <w:sz w:val="24"/>
          <w:szCs w:val="24"/>
        </w:rPr>
        <w:t>IDPs since they have</w:t>
      </w:r>
      <w:r w:rsidR="00595671">
        <w:rPr>
          <w:rFonts w:ascii="Arial" w:hAnsi="Arial" w:cs="Arial"/>
          <w:sz w:val="24"/>
          <w:szCs w:val="24"/>
        </w:rPr>
        <w:t xml:space="preserve"> </w:t>
      </w:r>
      <w:r w:rsidRPr="00595671">
        <w:rPr>
          <w:rFonts w:ascii="Arial" w:hAnsi="Arial" w:cs="Arial"/>
          <w:sz w:val="24"/>
          <w:szCs w:val="24"/>
        </w:rPr>
        <w:t>been provided with canned and processed foods for the last 22</w:t>
      </w:r>
      <w:r w:rsidR="00595671">
        <w:rPr>
          <w:rFonts w:ascii="Arial" w:hAnsi="Arial" w:cs="Arial"/>
          <w:sz w:val="24"/>
          <w:szCs w:val="24"/>
        </w:rPr>
        <w:t xml:space="preserve"> </w:t>
      </w:r>
      <w:r w:rsidR="00170FA6">
        <w:rPr>
          <w:rFonts w:ascii="Arial" w:hAnsi="Arial" w:cs="Arial"/>
          <w:sz w:val="24"/>
          <w:szCs w:val="24"/>
        </w:rPr>
        <w:t>days;</w:t>
      </w:r>
    </w:p>
    <w:p w14:paraId="3435C259" w14:textId="114192C2"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Establishment of community kitchen and preparation of healthy</w:t>
      </w:r>
      <w:r w:rsidR="00595671">
        <w:rPr>
          <w:rFonts w:ascii="Arial" w:hAnsi="Arial" w:cs="Arial"/>
          <w:sz w:val="24"/>
          <w:szCs w:val="24"/>
        </w:rPr>
        <w:t xml:space="preserve"> </w:t>
      </w:r>
      <w:r w:rsidR="00170FA6">
        <w:rPr>
          <w:rFonts w:ascii="Arial" w:hAnsi="Arial" w:cs="Arial"/>
          <w:sz w:val="24"/>
          <w:szCs w:val="24"/>
        </w:rPr>
        <w:t>menu plan for the IDPs;</w:t>
      </w:r>
    </w:p>
    <w:p w14:paraId="0095DCE9" w14:textId="52A2428B"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Installation of IEC materials in evacuation centers to promote</w:t>
      </w:r>
      <w:r w:rsidR="00595671">
        <w:rPr>
          <w:rFonts w:ascii="Arial" w:hAnsi="Arial" w:cs="Arial"/>
          <w:sz w:val="24"/>
          <w:szCs w:val="24"/>
        </w:rPr>
        <w:t xml:space="preserve"> </w:t>
      </w:r>
      <w:r w:rsidRPr="00595671">
        <w:rPr>
          <w:rFonts w:ascii="Arial" w:hAnsi="Arial" w:cs="Arial"/>
          <w:sz w:val="24"/>
          <w:szCs w:val="24"/>
        </w:rPr>
        <w:t>breastfeeding among the lactating</w:t>
      </w:r>
      <w:r w:rsidR="00170FA6">
        <w:rPr>
          <w:rFonts w:ascii="Arial" w:hAnsi="Arial" w:cs="Arial"/>
          <w:sz w:val="24"/>
          <w:szCs w:val="24"/>
        </w:rPr>
        <w:t xml:space="preserve"> IDPs;</w:t>
      </w:r>
    </w:p>
    <w:p w14:paraId="73A5D49B" w14:textId="28DFD004"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Utilization of other school building</w:t>
      </w:r>
      <w:r w:rsidR="00595671">
        <w:rPr>
          <w:rFonts w:ascii="Arial" w:hAnsi="Arial" w:cs="Arial"/>
          <w:sz w:val="24"/>
          <w:szCs w:val="24"/>
        </w:rPr>
        <w:t>s</w:t>
      </w:r>
      <w:r w:rsidRPr="00595671">
        <w:rPr>
          <w:rFonts w:ascii="Arial" w:hAnsi="Arial" w:cs="Arial"/>
          <w:sz w:val="24"/>
          <w:szCs w:val="24"/>
        </w:rPr>
        <w:t xml:space="preserve"> and government facilities as</w:t>
      </w:r>
      <w:r w:rsidR="00595671">
        <w:rPr>
          <w:rFonts w:ascii="Arial" w:hAnsi="Arial" w:cs="Arial"/>
          <w:sz w:val="24"/>
          <w:szCs w:val="24"/>
        </w:rPr>
        <w:t xml:space="preserve"> </w:t>
      </w:r>
      <w:r w:rsidRPr="00595671">
        <w:rPr>
          <w:rFonts w:ascii="Arial" w:hAnsi="Arial" w:cs="Arial"/>
          <w:sz w:val="24"/>
          <w:szCs w:val="24"/>
        </w:rPr>
        <w:t>additional evacuation center to decongest the existing ECs and</w:t>
      </w:r>
      <w:r w:rsidR="00595671">
        <w:rPr>
          <w:rFonts w:ascii="Arial" w:hAnsi="Arial" w:cs="Arial"/>
          <w:sz w:val="24"/>
          <w:szCs w:val="24"/>
        </w:rPr>
        <w:t xml:space="preserve"> </w:t>
      </w:r>
      <w:r w:rsidRPr="00595671">
        <w:rPr>
          <w:rFonts w:ascii="Arial" w:hAnsi="Arial" w:cs="Arial"/>
          <w:sz w:val="24"/>
          <w:szCs w:val="24"/>
        </w:rPr>
        <w:t>prevent the possible outbreak of COVID-19 and other communicable</w:t>
      </w:r>
      <w:r w:rsidR="00595671">
        <w:rPr>
          <w:rFonts w:ascii="Arial" w:hAnsi="Arial" w:cs="Arial"/>
          <w:sz w:val="24"/>
          <w:szCs w:val="24"/>
        </w:rPr>
        <w:t xml:space="preserve"> </w:t>
      </w:r>
      <w:r w:rsidR="00170FA6">
        <w:rPr>
          <w:rFonts w:ascii="Arial" w:hAnsi="Arial" w:cs="Arial"/>
          <w:sz w:val="24"/>
          <w:szCs w:val="24"/>
        </w:rPr>
        <w:t>diseases;</w:t>
      </w:r>
    </w:p>
    <w:p w14:paraId="1DFFE91E" w14:textId="7E2E9ACB"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Provision of economic opportunities and livelihood assistance to</w:t>
      </w:r>
      <w:r w:rsidR="00595671">
        <w:rPr>
          <w:rFonts w:ascii="Arial" w:hAnsi="Arial" w:cs="Arial"/>
          <w:sz w:val="24"/>
          <w:szCs w:val="24"/>
        </w:rPr>
        <w:t xml:space="preserve"> </w:t>
      </w:r>
      <w:r w:rsidRPr="00595671">
        <w:rPr>
          <w:rFonts w:ascii="Arial" w:hAnsi="Arial" w:cs="Arial"/>
          <w:sz w:val="24"/>
          <w:szCs w:val="24"/>
        </w:rPr>
        <w:t xml:space="preserve">IDPs to prevent them from returning to </w:t>
      </w:r>
      <w:r w:rsidR="00170FA6">
        <w:rPr>
          <w:rFonts w:ascii="Arial" w:hAnsi="Arial" w:cs="Arial"/>
          <w:sz w:val="24"/>
          <w:szCs w:val="24"/>
        </w:rPr>
        <w:t>high-risk areas;</w:t>
      </w:r>
    </w:p>
    <w:p w14:paraId="527EFE87" w14:textId="5CEBDC61"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Implementation of IDP tracking system for heads of families allowed</w:t>
      </w:r>
      <w:r w:rsidR="00595671">
        <w:rPr>
          <w:rFonts w:ascii="Arial" w:hAnsi="Arial" w:cs="Arial"/>
          <w:sz w:val="24"/>
          <w:szCs w:val="24"/>
        </w:rPr>
        <w:t xml:space="preserve"> </w:t>
      </w:r>
      <w:r w:rsidRPr="00595671">
        <w:rPr>
          <w:rFonts w:ascii="Arial" w:hAnsi="Arial" w:cs="Arial"/>
          <w:sz w:val="24"/>
          <w:szCs w:val="24"/>
        </w:rPr>
        <w:t>to return to the high-risk barangays for economic and livelihood</w:t>
      </w:r>
      <w:r w:rsidR="00595671">
        <w:rPr>
          <w:rFonts w:ascii="Arial" w:hAnsi="Arial" w:cs="Arial"/>
          <w:sz w:val="24"/>
          <w:szCs w:val="24"/>
        </w:rPr>
        <w:t xml:space="preserve"> </w:t>
      </w:r>
      <w:r w:rsidR="00170FA6">
        <w:rPr>
          <w:rFonts w:ascii="Arial" w:hAnsi="Arial" w:cs="Arial"/>
          <w:sz w:val="24"/>
          <w:szCs w:val="24"/>
        </w:rPr>
        <w:t>activities;</w:t>
      </w:r>
    </w:p>
    <w:p w14:paraId="36F1624B" w14:textId="0AC8BA8F"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Identification and activation of</w:t>
      </w:r>
      <w:r w:rsidR="00595671">
        <w:rPr>
          <w:rFonts w:ascii="Arial" w:hAnsi="Arial" w:cs="Arial"/>
          <w:sz w:val="24"/>
          <w:szCs w:val="24"/>
        </w:rPr>
        <w:t xml:space="preserve"> evacuation areas for livestock</w:t>
      </w:r>
      <w:r w:rsidRPr="00595671">
        <w:rPr>
          <w:rFonts w:ascii="Arial" w:hAnsi="Arial" w:cs="Arial"/>
          <w:sz w:val="24"/>
          <w:szCs w:val="24"/>
        </w:rPr>
        <w:t>s and</w:t>
      </w:r>
      <w:r w:rsidR="00595671">
        <w:rPr>
          <w:rFonts w:ascii="Arial" w:hAnsi="Arial" w:cs="Arial"/>
          <w:sz w:val="24"/>
          <w:szCs w:val="24"/>
        </w:rPr>
        <w:t xml:space="preserve"> </w:t>
      </w:r>
      <w:r w:rsidRPr="00595671">
        <w:rPr>
          <w:rFonts w:ascii="Arial" w:hAnsi="Arial" w:cs="Arial"/>
          <w:sz w:val="24"/>
          <w:szCs w:val="24"/>
        </w:rPr>
        <w:t>poultry animals to prevent the IDPs from returning to the high-risk</w:t>
      </w:r>
      <w:r w:rsidR="00595671">
        <w:rPr>
          <w:rFonts w:ascii="Arial" w:hAnsi="Arial" w:cs="Arial"/>
          <w:sz w:val="24"/>
          <w:szCs w:val="24"/>
        </w:rPr>
        <w:t xml:space="preserve"> </w:t>
      </w:r>
      <w:r w:rsidR="00170FA6">
        <w:rPr>
          <w:rFonts w:ascii="Arial" w:hAnsi="Arial" w:cs="Arial"/>
          <w:sz w:val="24"/>
          <w:szCs w:val="24"/>
        </w:rPr>
        <w:t>barangays;</w:t>
      </w:r>
    </w:p>
    <w:p w14:paraId="7A00C77A" w14:textId="068399DB"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Ensure police visibility in the evacuation centers and deployment of</w:t>
      </w:r>
      <w:r w:rsidR="00595671">
        <w:rPr>
          <w:rFonts w:ascii="Arial" w:hAnsi="Arial" w:cs="Arial"/>
          <w:sz w:val="24"/>
          <w:szCs w:val="24"/>
        </w:rPr>
        <w:t xml:space="preserve"> </w:t>
      </w:r>
      <w:r w:rsidRPr="00595671">
        <w:rPr>
          <w:rFonts w:ascii="Arial" w:hAnsi="Arial" w:cs="Arial"/>
          <w:sz w:val="24"/>
          <w:szCs w:val="24"/>
        </w:rPr>
        <w:t>personnel in the high-risk areas to prevent possible commission of</w:t>
      </w:r>
      <w:r w:rsidR="00595671">
        <w:rPr>
          <w:rFonts w:ascii="Arial" w:hAnsi="Arial" w:cs="Arial"/>
          <w:sz w:val="24"/>
          <w:szCs w:val="24"/>
        </w:rPr>
        <w:t xml:space="preserve"> </w:t>
      </w:r>
      <w:r w:rsidRPr="00595671">
        <w:rPr>
          <w:rFonts w:ascii="Arial" w:hAnsi="Arial" w:cs="Arial"/>
          <w:sz w:val="24"/>
          <w:szCs w:val="24"/>
        </w:rPr>
        <w:t xml:space="preserve">crimes in the </w:t>
      </w:r>
      <w:r w:rsidR="00595671">
        <w:rPr>
          <w:rFonts w:ascii="Arial" w:hAnsi="Arial" w:cs="Arial"/>
          <w:sz w:val="24"/>
          <w:szCs w:val="24"/>
        </w:rPr>
        <w:t xml:space="preserve">vacated </w:t>
      </w:r>
      <w:r w:rsidR="00170FA6">
        <w:rPr>
          <w:rFonts w:ascii="Arial" w:hAnsi="Arial" w:cs="Arial"/>
          <w:sz w:val="24"/>
          <w:szCs w:val="24"/>
        </w:rPr>
        <w:t>houses;</w:t>
      </w:r>
    </w:p>
    <w:p w14:paraId="7A97A205" w14:textId="6D27DC67"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Installation of internet connection in the evacuation centers to</w:t>
      </w:r>
      <w:r w:rsidR="00595671">
        <w:rPr>
          <w:rFonts w:ascii="Arial" w:hAnsi="Arial" w:cs="Arial"/>
          <w:sz w:val="24"/>
          <w:szCs w:val="24"/>
        </w:rPr>
        <w:t xml:space="preserve"> </w:t>
      </w:r>
      <w:r w:rsidRPr="00595671">
        <w:rPr>
          <w:rFonts w:ascii="Arial" w:hAnsi="Arial" w:cs="Arial"/>
          <w:sz w:val="24"/>
          <w:szCs w:val="24"/>
        </w:rPr>
        <w:t xml:space="preserve">ensure </w:t>
      </w:r>
      <w:r w:rsidR="00595671">
        <w:rPr>
          <w:rFonts w:ascii="Arial" w:hAnsi="Arial" w:cs="Arial"/>
          <w:sz w:val="24"/>
          <w:szCs w:val="24"/>
        </w:rPr>
        <w:t xml:space="preserve">continuity of distance education for </w:t>
      </w:r>
      <w:r w:rsidRPr="00595671">
        <w:rPr>
          <w:rFonts w:ascii="Arial" w:hAnsi="Arial" w:cs="Arial"/>
          <w:sz w:val="24"/>
          <w:szCs w:val="24"/>
        </w:rPr>
        <w:t xml:space="preserve">learners and </w:t>
      </w:r>
      <w:r w:rsidR="00595671">
        <w:rPr>
          <w:rFonts w:ascii="Arial" w:hAnsi="Arial" w:cs="Arial"/>
          <w:sz w:val="24"/>
          <w:szCs w:val="24"/>
        </w:rPr>
        <w:t>access to news and e</w:t>
      </w:r>
      <w:r w:rsidR="00170FA6">
        <w:rPr>
          <w:rFonts w:ascii="Arial" w:hAnsi="Arial" w:cs="Arial"/>
          <w:sz w:val="24"/>
          <w:szCs w:val="24"/>
        </w:rPr>
        <w:t>ntertainment for camp residents;</w:t>
      </w:r>
    </w:p>
    <w:p w14:paraId="6ADCE729" w14:textId="5F84A2CE"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Provision of medicines and vitamins to IDPs to boost their immune</w:t>
      </w:r>
      <w:r w:rsidR="00595671">
        <w:rPr>
          <w:rFonts w:ascii="Arial" w:hAnsi="Arial" w:cs="Arial"/>
          <w:sz w:val="24"/>
          <w:szCs w:val="24"/>
        </w:rPr>
        <w:t xml:space="preserve"> </w:t>
      </w:r>
      <w:r w:rsidRPr="00595671">
        <w:rPr>
          <w:rFonts w:ascii="Arial" w:hAnsi="Arial" w:cs="Arial"/>
          <w:sz w:val="24"/>
          <w:szCs w:val="24"/>
        </w:rPr>
        <w:t xml:space="preserve">system while taking temporary shelter in </w:t>
      </w:r>
      <w:r w:rsidR="00595671">
        <w:rPr>
          <w:rFonts w:ascii="Arial" w:hAnsi="Arial" w:cs="Arial"/>
          <w:sz w:val="24"/>
          <w:szCs w:val="24"/>
        </w:rPr>
        <w:t>evacuation centers</w:t>
      </w:r>
      <w:r w:rsidR="00170FA6">
        <w:rPr>
          <w:rFonts w:ascii="Arial" w:hAnsi="Arial" w:cs="Arial"/>
          <w:sz w:val="24"/>
          <w:szCs w:val="24"/>
        </w:rPr>
        <w:t>;</w:t>
      </w:r>
    </w:p>
    <w:p w14:paraId="1434598D" w14:textId="2CE2675A"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Replication of the donations management system of the Provincial</w:t>
      </w:r>
      <w:r w:rsidR="00595671">
        <w:rPr>
          <w:rFonts w:ascii="Arial" w:hAnsi="Arial" w:cs="Arial"/>
          <w:sz w:val="24"/>
          <w:szCs w:val="24"/>
        </w:rPr>
        <w:t xml:space="preserve"> </w:t>
      </w:r>
      <w:r w:rsidRPr="00595671">
        <w:rPr>
          <w:rFonts w:ascii="Arial" w:hAnsi="Arial" w:cs="Arial"/>
          <w:sz w:val="24"/>
          <w:szCs w:val="24"/>
        </w:rPr>
        <w:t>Government to the affected LGUs to ensure that donations are</w:t>
      </w:r>
      <w:r w:rsidR="00595671">
        <w:rPr>
          <w:rFonts w:ascii="Arial" w:hAnsi="Arial" w:cs="Arial"/>
          <w:sz w:val="24"/>
          <w:szCs w:val="24"/>
        </w:rPr>
        <w:t xml:space="preserve"> </w:t>
      </w:r>
      <w:r w:rsidRPr="00595671">
        <w:rPr>
          <w:rFonts w:ascii="Arial" w:hAnsi="Arial" w:cs="Arial"/>
          <w:sz w:val="24"/>
          <w:szCs w:val="24"/>
        </w:rPr>
        <w:t>tracked and d</w:t>
      </w:r>
      <w:r w:rsidR="00170FA6">
        <w:rPr>
          <w:rFonts w:ascii="Arial" w:hAnsi="Arial" w:cs="Arial"/>
          <w:sz w:val="24"/>
          <w:szCs w:val="24"/>
        </w:rPr>
        <w:t>istributed on a targeted manner;</w:t>
      </w:r>
    </w:p>
    <w:p w14:paraId="2A3869A9" w14:textId="794B72A8" w:rsid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t>LGUs and camp managers to ensure that the relief items provided to</w:t>
      </w:r>
      <w:r w:rsidR="00595671">
        <w:rPr>
          <w:rFonts w:ascii="Arial" w:hAnsi="Arial" w:cs="Arial"/>
          <w:sz w:val="24"/>
          <w:szCs w:val="24"/>
        </w:rPr>
        <w:t xml:space="preserve"> </w:t>
      </w:r>
      <w:r w:rsidRPr="00595671">
        <w:rPr>
          <w:rFonts w:ascii="Arial" w:hAnsi="Arial" w:cs="Arial"/>
          <w:sz w:val="24"/>
          <w:szCs w:val="24"/>
        </w:rPr>
        <w:t xml:space="preserve">the IDPs are utilized while they are in the </w:t>
      </w:r>
      <w:r w:rsidR="00595671">
        <w:rPr>
          <w:rFonts w:ascii="Arial" w:hAnsi="Arial" w:cs="Arial"/>
          <w:sz w:val="24"/>
          <w:szCs w:val="24"/>
        </w:rPr>
        <w:t>evacuation centers</w:t>
      </w:r>
      <w:r w:rsidR="00170FA6">
        <w:rPr>
          <w:rFonts w:ascii="Arial" w:hAnsi="Arial" w:cs="Arial"/>
          <w:sz w:val="24"/>
          <w:szCs w:val="24"/>
        </w:rPr>
        <w:t>; and,</w:t>
      </w:r>
    </w:p>
    <w:p w14:paraId="082E7ACB" w14:textId="0CD529F4" w:rsidR="009042ED" w:rsidRPr="00595671" w:rsidRDefault="009042ED" w:rsidP="00595671">
      <w:pPr>
        <w:pStyle w:val="NoSpacing"/>
        <w:numPr>
          <w:ilvl w:val="0"/>
          <w:numId w:val="33"/>
        </w:numPr>
        <w:ind w:left="1620"/>
        <w:contextualSpacing/>
        <w:jc w:val="both"/>
        <w:rPr>
          <w:rFonts w:ascii="Arial" w:hAnsi="Arial" w:cs="Arial"/>
          <w:sz w:val="24"/>
          <w:szCs w:val="24"/>
        </w:rPr>
      </w:pPr>
      <w:r w:rsidRPr="00595671">
        <w:rPr>
          <w:rFonts w:ascii="Arial" w:hAnsi="Arial" w:cs="Arial"/>
          <w:sz w:val="24"/>
          <w:szCs w:val="24"/>
        </w:rPr>
        <w:lastRenderedPageBreak/>
        <w:t>Adoption of Response Cluster reporting template by member</w:t>
      </w:r>
      <w:r w:rsidR="00595671">
        <w:rPr>
          <w:rFonts w:ascii="Arial" w:hAnsi="Arial" w:cs="Arial"/>
          <w:sz w:val="24"/>
          <w:szCs w:val="24"/>
        </w:rPr>
        <w:t xml:space="preserve"> </w:t>
      </w:r>
      <w:r w:rsidRPr="00595671">
        <w:rPr>
          <w:rFonts w:ascii="Arial" w:hAnsi="Arial" w:cs="Arial"/>
          <w:sz w:val="24"/>
          <w:szCs w:val="24"/>
        </w:rPr>
        <w:t>agencies of the Response Cluster and the LGUs.</w:t>
      </w:r>
    </w:p>
    <w:p w14:paraId="22D776E2" w14:textId="768822FF" w:rsidR="00834EF4" w:rsidRDefault="00834EF4" w:rsidP="00061D74">
      <w:pPr>
        <w:pStyle w:val="NoSpacing"/>
        <w:contextualSpacing/>
        <w:jc w:val="both"/>
        <w:rPr>
          <w:rFonts w:ascii="Arial" w:hAnsi="Arial" w:cs="Arial"/>
          <w:b/>
          <w:iCs/>
          <w:color w:val="002060"/>
          <w:sz w:val="28"/>
          <w:szCs w:val="20"/>
          <w:shd w:val="clear" w:color="auto" w:fill="FFFFFF"/>
        </w:rPr>
      </w:pPr>
    </w:p>
    <w:p w14:paraId="2FCAF851" w14:textId="744950EC" w:rsidR="007F2E58" w:rsidRPr="000B51D8" w:rsidRDefault="007F2E58" w:rsidP="00061D74">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061D74">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7B0EC978" w:rsidR="007F2E58" w:rsidRDefault="007F2E58" w:rsidP="00061D74">
      <w:pPr>
        <w:spacing w:after="0" w:line="240" w:lineRule="auto"/>
        <w:contextualSpacing/>
        <w:rPr>
          <w:rFonts w:ascii="Arial" w:hAnsi="Arial" w:cs="Arial"/>
          <w:b/>
          <w:bCs/>
          <w:color w:val="002060"/>
          <w:sz w:val="24"/>
          <w:szCs w:val="24"/>
        </w:rPr>
      </w:pPr>
    </w:p>
    <w:p w14:paraId="49B0500E" w14:textId="1DB87773" w:rsidR="004A792D" w:rsidRDefault="004A792D" w:rsidP="00061D74">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061D74">
            <w:pPr>
              <w:pStyle w:val="NoSpacing"/>
              <w:contextualSpacing/>
              <w:jc w:val="both"/>
              <w:rPr>
                <w:rFonts w:ascii="Arial" w:hAnsi="Arial" w:cs="Arial"/>
                <w:sz w:val="24"/>
                <w:szCs w:val="24"/>
              </w:rPr>
            </w:pPr>
            <w:r w:rsidRPr="00D23BDC">
              <w:rPr>
                <w:rFonts w:ascii="Arial" w:hAnsi="Arial" w:cs="Arial"/>
                <w:sz w:val="24"/>
                <w:szCs w:val="24"/>
              </w:rPr>
              <w:t>Prepared by:</w:t>
            </w:r>
          </w:p>
          <w:p w14:paraId="705D2B5A" w14:textId="1C706570" w:rsidR="004A792D" w:rsidRPr="00D23BDC" w:rsidRDefault="004A792D" w:rsidP="00061D74">
            <w:pPr>
              <w:pStyle w:val="NoSpacing"/>
              <w:contextualSpacing/>
              <w:jc w:val="both"/>
              <w:rPr>
                <w:rFonts w:ascii="Arial" w:hAnsi="Arial" w:cs="Arial"/>
                <w:sz w:val="24"/>
                <w:szCs w:val="24"/>
              </w:rPr>
            </w:pPr>
          </w:p>
          <w:p w14:paraId="68172988" w14:textId="5AC61E94" w:rsidR="00394E19" w:rsidRDefault="00202B85" w:rsidP="00061D74">
            <w:pPr>
              <w:pStyle w:val="NoSpacing"/>
              <w:contextualSpacing/>
              <w:jc w:val="both"/>
              <w:rPr>
                <w:rFonts w:ascii="Arial" w:hAnsi="Arial" w:cs="Arial"/>
                <w:b/>
                <w:bCs/>
                <w:sz w:val="24"/>
                <w:szCs w:val="24"/>
              </w:rPr>
            </w:pPr>
            <w:r>
              <w:rPr>
                <w:rFonts w:ascii="Arial" w:hAnsi="Arial" w:cs="Arial"/>
                <w:b/>
                <w:bCs/>
                <w:sz w:val="24"/>
                <w:szCs w:val="24"/>
              </w:rPr>
              <w:t>JEM ERIC F. FAMORCAN</w:t>
            </w:r>
          </w:p>
          <w:p w14:paraId="1E768C6A" w14:textId="5DB9D68F" w:rsidR="0085601D" w:rsidRPr="008F6E9B" w:rsidRDefault="00902547" w:rsidP="00061D74">
            <w:pPr>
              <w:pStyle w:val="NoSpacing"/>
              <w:contextualSpacing/>
              <w:jc w:val="both"/>
              <w:rPr>
                <w:rFonts w:ascii="Arial" w:hAnsi="Arial" w:cs="Arial"/>
                <w:b/>
                <w:bCs/>
                <w:sz w:val="24"/>
                <w:szCs w:val="24"/>
              </w:rPr>
            </w:pPr>
            <w:r>
              <w:rPr>
                <w:rFonts w:ascii="Arial" w:hAnsi="Arial" w:cs="Arial"/>
                <w:b/>
                <w:bCs/>
                <w:sz w:val="24"/>
                <w:szCs w:val="24"/>
              </w:rPr>
              <w:t>MARIEL B. FERRARIZ</w:t>
            </w:r>
          </w:p>
        </w:tc>
        <w:tc>
          <w:tcPr>
            <w:tcW w:w="4869" w:type="dxa"/>
          </w:tcPr>
          <w:p w14:paraId="44F5913B" w14:textId="77777777" w:rsidR="007F2E58" w:rsidRPr="00D23BDC" w:rsidRDefault="007F2E58" w:rsidP="00061D74">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061D74">
            <w:pPr>
              <w:pStyle w:val="NoSpacing"/>
              <w:contextualSpacing/>
              <w:jc w:val="both"/>
              <w:rPr>
                <w:rFonts w:ascii="Arial" w:hAnsi="Arial" w:cs="Arial"/>
                <w:sz w:val="24"/>
                <w:szCs w:val="24"/>
              </w:rPr>
            </w:pPr>
          </w:p>
          <w:p w14:paraId="47689424" w14:textId="433975B4" w:rsidR="007F2E58" w:rsidRPr="00D23BDC" w:rsidRDefault="0080412B" w:rsidP="00061D74">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793475" w:rsidRDefault="007F2E58" w:rsidP="00061D74">
      <w:pPr>
        <w:pStyle w:val="NoSpacing"/>
        <w:contextualSpacing/>
        <w:jc w:val="both"/>
        <w:rPr>
          <w:rFonts w:ascii="Arial" w:hAnsi="Arial" w:cs="Arial"/>
          <w:b/>
          <w:bCs/>
          <w:color w:val="002060"/>
          <w:sz w:val="36"/>
          <w:szCs w:val="24"/>
        </w:rPr>
      </w:pPr>
    </w:p>
    <w:sectPr w:rsidR="007F2E58" w:rsidRPr="00793475" w:rsidSect="00E80B25">
      <w:headerReference w:type="default" r:id="rId9"/>
      <w:footerReference w:type="default" r:id="rId10"/>
      <w:pgSz w:w="11907" w:h="16839" w:code="9"/>
      <w:pgMar w:top="360" w:right="1080" w:bottom="720" w:left="1080"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BEF59" w14:textId="77777777" w:rsidR="004C4B0C" w:rsidRDefault="004C4B0C" w:rsidP="00C12445">
      <w:pPr>
        <w:spacing w:after="0" w:line="240" w:lineRule="auto"/>
      </w:pPr>
      <w:r>
        <w:separator/>
      </w:r>
    </w:p>
  </w:endnote>
  <w:endnote w:type="continuationSeparator" w:id="0">
    <w:p w14:paraId="514AE866" w14:textId="77777777" w:rsidR="004C4B0C" w:rsidRDefault="004C4B0C"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55714290"/>
      <w:docPartObj>
        <w:docPartGallery w:val="Page Numbers (Bottom of Page)"/>
        <w:docPartUnique/>
      </w:docPartObj>
    </w:sdtPr>
    <w:sdtEndPr/>
    <w:sdtContent>
      <w:sdt>
        <w:sdtPr>
          <w:rPr>
            <w:sz w:val="20"/>
            <w:szCs w:val="20"/>
          </w:rPr>
          <w:id w:val="-1997876836"/>
          <w:docPartObj>
            <w:docPartGallery w:val="Page Numbers (Top of Page)"/>
            <w:docPartUnique/>
          </w:docPartObj>
        </w:sdtPr>
        <w:sdtEndPr/>
        <w:sdtContent>
          <w:p w14:paraId="3EA3B59A" w14:textId="3944AE1B" w:rsidR="002C37D4" w:rsidRPr="00CE07E2" w:rsidRDefault="002C37D4">
            <w:pPr>
              <w:pStyle w:val="Footer"/>
              <w:pBdr>
                <w:bottom w:val="single" w:sz="6" w:space="1" w:color="auto"/>
              </w:pBdr>
              <w:jc w:val="right"/>
              <w:rPr>
                <w:sz w:val="20"/>
                <w:szCs w:val="20"/>
              </w:rPr>
            </w:pPr>
          </w:p>
          <w:p w14:paraId="4F40EEF9" w14:textId="6499C45C" w:rsidR="002C37D4" w:rsidRPr="002B518B" w:rsidRDefault="002C37D4" w:rsidP="002B518B">
            <w:pPr>
              <w:pStyle w:val="Footer"/>
              <w:jc w:val="right"/>
              <w:rPr>
                <w:sz w:val="20"/>
                <w:szCs w:val="20"/>
              </w:rPr>
            </w:pPr>
            <w:r>
              <w:rPr>
                <w:sz w:val="16"/>
                <w:szCs w:val="20"/>
              </w:rPr>
              <w:t>DSWD DROMIC Report #20</w:t>
            </w:r>
            <w:r w:rsidRPr="00CE07E2">
              <w:rPr>
                <w:sz w:val="16"/>
                <w:szCs w:val="20"/>
              </w:rPr>
              <w:t xml:space="preserve"> on t</w:t>
            </w:r>
            <w:r>
              <w:rPr>
                <w:sz w:val="16"/>
                <w:szCs w:val="20"/>
              </w:rPr>
              <w:t>he Taal Volcano Eruption as of 24 July 2021, 6PM</w:t>
            </w:r>
            <w:r>
              <w:rPr>
                <w:sz w:val="20"/>
                <w:szCs w:val="20"/>
              </w:rPr>
              <w:t xml:space="preserve"> |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5F4F42">
              <w:rPr>
                <w:b/>
                <w:bCs/>
                <w:noProof/>
                <w:sz w:val="16"/>
                <w:szCs w:val="20"/>
              </w:rPr>
              <w:t>5</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5F4F42">
              <w:rPr>
                <w:b/>
                <w:bCs/>
                <w:noProof/>
                <w:sz w:val="16"/>
                <w:szCs w:val="20"/>
              </w:rPr>
              <w:t>8</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64A17" w14:textId="77777777" w:rsidR="004C4B0C" w:rsidRDefault="004C4B0C" w:rsidP="00C12445">
      <w:pPr>
        <w:spacing w:after="0" w:line="240" w:lineRule="auto"/>
      </w:pPr>
      <w:r>
        <w:separator/>
      </w:r>
    </w:p>
  </w:footnote>
  <w:footnote w:type="continuationSeparator" w:id="0">
    <w:p w14:paraId="2D8F1DB1" w14:textId="77777777" w:rsidR="004C4B0C" w:rsidRDefault="004C4B0C"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2C37D4" w:rsidRDefault="002C37D4"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2C37D4" w:rsidRDefault="002C37D4"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2C37D4" w:rsidRDefault="002C37D4" w:rsidP="004E0B17">
    <w:pPr>
      <w:pBdr>
        <w:bottom w:val="single" w:sz="6" w:space="1" w:color="000000"/>
      </w:pBdr>
      <w:tabs>
        <w:tab w:val="center" w:pos="4680"/>
        <w:tab w:val="right" w:pos="9360"/>
      </w:tabs>
      <w:spacing w:after="0" w:line="240" w:lineRule="auto"/>
    </w:pPr>
  </w:p>
  <w:p w14:paraId="390E5D53" w14:textId="77777777" w:rsidR="002C37D4" w:rsidRDefault="002C37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FFE1169"/>
    <w:multiLevelType w:val="hybridMultilevel"/>
    <w:tmpl w:val="35F08CB4"/>
    <w:lvl w:ilvl="0" w:tplc="34090001">
      <w:start w:val="1"/>
      <w:numFmt w:val="bullet"/>
      <w:lvlText w:val=""/>
      <w:lvlJc w:val="left"/>
      <w:pPr>
        <w:ind w:left="1980" w:hanging="360"/>
      </w:pPr>
      <w:rPr>
        <w:rFonts w:ascii="Symbol" w:hAnsi="Symbol" w:hint="default"/>
      </w:rPr>
    </w:lvl>
    <w:lvl w:ilvl="1" w:tplc="34090003" w:tentative="1">
      <w:start w:val="1"/>
      <w:numFmt w:val="bullet"/>
      <w:lvlText w:val="o"/>
      <w:lvlJc w:val="left"/>
      <w:pPr>
        <w:ind w:left="2700" w:hanging="360"/>
      </w:pPr>
      <w:rPr>
        <w:rFonts w:ascii="Courier New" w:hAnsi="Courier New" w:cs="Courier New" w:hint="default"/>
      </w:rPr>
    </w:lvl>
    <w:lvl w:ilvl="2" w:tplc="34090005" w:tentative="1">
      <w:start w:val="1"/>
      <w:numFmt w:val="bullet"/>
      <w:lvlText w:val=""/>
      <w:lvlJc w:val="left"/>
      <w:pPr>
        <w:ind w:left="3420" w:hanging="360"/>
      </w:pPr>
      <w:rPr>
        <w:rFonts w:ascii="Wingdings" w:hAnsi="Wingdings" w:hint="default"/>
      </w:rPr>
    </w:lvl>
    <w:lvl w:ilvl="3" w:tplc="34090001" w:tentative="1">
      <w:start w:val="1"/>
      <w:numFmt w:val="bullet"/>
      <w:lvlText w:val=""/>
      <w:lvlJc w:val="left"/>
      <w:pPr>
        <w:ind w:left="4140" w:hanging="360"/>
      </w:pPr>
      <w:rPr>
        <w:rFonts w:ascii="Symbol" w:hAnsi="Symbol" w:hint="default"/>
      </w:rPr>
    </w:lvl>
    <w:lvl w:ilvl="4" w:tplc="34090003" w:tentative="1">
      <w:start w:val="1"/>
      <w:numFmt w:val="bullet"/>
      <w:lvlText w:val="o"/>
      <w:lvlJc w:val="left"/>
      <w:pPr>
        <w:ind w:left="4860" w:hanging="360"/>
      </w:pPr>
      <w:rPr>
        <w:rFonts w:ascii="Courier New" w:hAnsi="Courier New" w:cs="Courier New" w:hint="default"/>
      </w:rPr>
    </w:lvl>
    <w:lvl w:ilvl="5" w:tplc="34090005" w:tentative="1">
      <w:start w:val="1"/>
      <w:numFmt w:val="bullet"/>
      <w:lvlText w:val=""/>
      <w:lvlJc w:val="left"/>
      <w:pPr>
        <w:ind w:left="5580" w:hanging="360"/>
      </w:pPr>
      <w:rPr>
        <w:rFonts w:ascii="Wingdings" w:hAnsi="Wingdings" w:hint="default"/>
      </w:rPr>
    </w:lvl>
    <w:lvl w:ilvl="6" w:tplc="34090001" w:tentative="1">
      <w:start w:val="1"/>
      <w:numFmt w:val="bullet"/>
      <w:lvlText w:val=""/>
      <w:lvlJc w:val="left"/>
      <w:pPr>
        <w:ind w:left="6300" w:hanging="360"/>
      </w:pPr>
      <w:rPr>
        <w:rFonts w:ascii="Symbol" w:hAnsi="Symbol" w:hint="default"/>
      </w:rPr>
    </w:lvl>
    <w:lvl w:ilvl="7" w:tplc="34090003" w:tentative="1">
      <w:start w:val="1"/>
      <w:numFmt w:val="bullet"/>
      <w:lvlText w:val="o"/>
      <w:lvlJc w:val="left"/>
      <w:pPr>
        <w:ind w:left="7020" w:hanging="360"/>
      </w:pPr>
      <w:rPr>
        <w:rFonts w:ascii="Courier New" w:hAnsi="Courier New" w:cs="Courier New" w:hint="default"/>
      </w:rPr>
    </w:lvl>
    <w:lvl w:ilvl="8" w:tplc="34090005" w:tentative="1">
      <w:start w:val="1"/>
      <w:numFmt w:val="bullet"/>
      <w:lvlText w:val=""/>
      <w:lvlJc w:val="left"/>
      <w:pPr>
        <w:ind w:left="7740" w:hanging="360"/>
      </w:pPr>
      <w:rPr>
        <w:rFonts w:ascii="Wingdings" w:hAnsi="Wingdings" w:hint="default"/>
      </w:rPr>
    </w:lvl>
  </w:abstractNum>
  <w:abstractNum w:abstractNumId="25"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7"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9"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0"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1"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5"/>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9"/>
  </w:num>
  <w:num w:numId="14">
    <w:abstractNumId w:val="22"/>
  </w:num>
  <w:num w:numId="15">
    <w:abstractNumId w:val="10"/>
  </w:num>
  <w:num w:numId="16">
    <w:abstractNumId w:val="27"/>
  </w:num>
  <w:num w:numId="17">
    <w:abstractNumId w:val="6"/>
  </w:num>
  <w:num w:numId="18">
    <w:abstractNumId w:val="21"/>
  </w:num>
  <w:num w:numId="19">
    <w:abstractNumId w:val="14"/>
  </w:num>
  <w:num w:numId="20">
    <w:abstractNumId w:val="7"/>
  </w:num>
  <w:num w:numId="21">
    <w:abstractNumId w:val="9"/>
  </w:num>
  <w:num w:numId="22">
    <w:abstractNumId w:val="28"/>
  </w:num>
  <w:num w:numId="23">
    <w:abstractNumId w:val="26"/>
  </w:num>
  <w:num w:numId="24">
    <w:abstractNumId w:val="5"/>
  </w:num>
  <w:num w:numId="25">
    <w:abstractNumId w:val="8"/>
  </w:num>
  <w:num w:numId="26">
    <w:abstractNumId w:val="1"/>
  </w:num>
  <w:num w:numId="27">
    <w:abstractNumId w:val="30"/>
  </w:num>
  <w:num w:numId="28">
    <w:abstractNumId w:val="3"/>
  </w:num>
  <w:num w:numId="29">
    <w:abstractNumId w:val="31"/>
  </w:num>
  <w:num w:numId="30">
    <w:abstractNumId w:val="16"/>
  </w:num>
  <w:num w:numId="31">
    <w:abstractNumId w:val="15"/>
  </w:num>
  <w:num w:numId="32">
    <w:abstractNumId w:val="1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3153"/>
    <w:rsid w:val="00013B6B"/>
    <w:rsid w:val="000200BA"/>
    <w:rsid w:val="000226A6"/>
    <w:rsid w:val="000274A8"/>
    <w:rsid w:val="00033A94"/>
    <w:rsid w:val="0003788C"/>
    <w:rsid w:val="000427C4"/>
    <w:rsid w:val="00043A82"/>
    <w:rsid w:val="00043EFA"/>
    <w:rsid w:val="00047727"/>
    <w:rsid w:val="000557CC"/>
    <w:rsid w:val="00057189"/>
    <w:rsid w:val="00061D74"/>
    <w:rsid w:val="0006355B"/>
    <w:rsid w:val="0008449C"/>
    <w:rsid w:val="00090EBE"/>
    <w:rsid w:val="00095132"/>
    <w:rsid w:val="000A2577"/>
    <w:rsid w:val="000B0427"/>
    <w:rsid w:val="000B3D69"/>
    <w:rsid w:val="000C2682"/>
    <w:rsid w:val="000C3F72"/>
    <w:rsid w:val="000C753A"/>
    <w:rsid w:val="000C77AD"/>
    <w:rsid w:val="000C7F20"/>
    <w:rsid w:val="000D4390"/>
    <w:rsid w:val="000E6E79"/>
    <w:rsid w:val="000F490A"/>
    <w:rsid w:val="00105454"/>
    <w:rsid w:val="00112FC8"/>
    <w:rsid w:val="001179ED"/>
    <w:rsid w:val="00135429"/>
    <w:rsid w:val="0014677F"/>
    <w:rsid w:val="00151853"/>
    <w:rsid w:val="001608DC"/>
    <w:rsid w:val="001614ED"/>
    <w:rsid w:val="00167B25"/>
    <w:rsid w:val="00170FA6"/>
    <w:rsid w:val="00176FDC"/>
    <w:rsid w:val="001942B0"/>
    <w:rsid w:val="00195411"/>
    <w:rsid w:val="00197CAB"/>
    <w:rsid w:val="001A00F7"/>
    <w:rsid w:val="001A2814"/>
    <w:rsid w:val="001C25B5"/>
    <w:rsid w:val="001C657E"/>
    <w:rsid w:val="001F0680"/>
    <w:rsid w:val="001F3B15"/>
    <w:rsid w:val="001F584C"/>
    <w:rsid w:val="001F6AF8"/>
    <w:rsid w:val="001F7345"/>
    <w:rsid w:val="001F7B72"/>
    <w:rsid w:val="00202B85"/>
    <w:rsid w:val="00221220"/>
    <w:rsid w:val="00221363"/>
    <w:rsid w:val="002355B7"/>
    <w:rsid w:val="002456DB"/>
    <w:rsid w:val="00247136"/>
    <w:rsid w:val="0024768B"/>
    <w:rsid w:val="002552BB"/>
    <w:rsid w:val="00261A8B"/>
    <w:rsid w:val="002627B8"/>
    <w:rsid w:val="002678FF"/>
    <w:rsid w:val="002734DB"/>
    <w:rsid w:val="00274C90"/>
    <w:rsid w:val="002762FA"/>
    <w:rsid w:val="00277FAD"/>
    <w:rsid w:val="00281BA5"/>
    <w:rsid w:val="002B3899"/>
    <w:rsid w:val="002B518B"/>
    <w:rsid w:val="002C18F8"/>
    <w:rsid w:val="002C37D4"/>
    <w:rsid w:val="002C5519"/>
    <w:rsid w:val="002C78D2"/>
    <w:rsid w:val="002C7A3F"/>
    <w:rsid w:val="002D6CE9"/>
    <w:rsid w:val="002E62F8"/>
    <w:rsid w:val="002E760C"/>
    <w:rsid w:val="002F6987"/>
    <w:rsid w:val="002F7A83"/>
    <w:rsid w:val="00301EFF"/>
    <w:rsid w:val="00311563"/>
    <w:rsid w:val="00315FFB"/>
    <w:rsid w:val="00316EB6"/>
    <w:rsid w:val="00321DD9"/>
    <w:rsid w:val="003272EC"/>
    <w:rsid w:val="003309D0"/>
    <w:rsid w:val="00333C40"/>
    <w:rsid w:val="00335843"/>
    <w:rsid w:val="0033640D"/>
    <w:rsid w:val="00340E30"/>
    <w:rsid w:val="00341ED4"/>
    <w:rsid w:val="00347126"/>
    <w:rsid w:val="003555F6"/>
    <w:rsid w:val="003672FC"/>
    <w:rsid w:val="00371BD4"/>
    <w:rsid w:val="0037560F"/>
    <w:rsid w:val="00394E19"/>
    <w:rsid w:val="003A07A4"/>
    <w:rsid w:val="003A7EE4"/>
    <w:rsid w:val="003B171A"/>
    <w:rsid w:val="003B1E6C"/>
    <w:rsid w:val="003B4CD1"/>
    <w:rsid w:val="003C6E37"/>
    <w:rsid w:val="003D0BA7"/>
    <w:rsid w:val="003E3D36"/>
    <w:rsid w:val="003E7D52"/>
    <w:rsid w:val="003F1BF2"/>
    <w:rsid w:val="004025D3"/>
    <w:rsid w:val="00402906"/>
    <w:rsid w:val="00404F4F"/>
    <w:rsid w:val="00406577"/>
    <w:rsid w:val="00406F7C"/>
    <w:rsid w:val="00410987"/>
    <w:rsid w:val="004208E9"/>
    <w:rsid w:val="00425177"/>
    <w:rsid w:val="004259BF"/>
    <w:rsid w:val="00440310"/>
    <w:rsid w:val="00443495"/>
    <w:rsid w:val="00456A71"/>
    <w:rsid w:val="00460BAF"/>
    <w:rsid w:val="00460DA8"/>
    <w:rsid w:val="00462CB8"/>
    <w:rsid w:val="00466142"/>
    <w:rsid w:val="00485021"/>
    <w:rsid w:val="00486E0B"/>
    <w:rsid w:val="00490E38"/>
    <w:rsid w:val="004926B5"/>
    <w:rsid w:val="004A633D"/>
    <w:rsid w:val="004A792D"/>
    <w:rsid w:val="004B3DF9"/>
    <w:rsid w:val="004C4B0C"/>
    <w:rsid w:val="004C65EC"/>
    <w:rsid w:val="004C7388"/>
    <w:rsid w:val="004C751D"/>
    <w:rsid w:val="004D4986"/>
    <w:rsid w:val="004E0597"/>
    <w:rsid w:val="004E0B17"/>
    <w:rsid w:val="004E1C60"/>
    <w:rsid w:val="004F05DE"/>
    <w:rsid w:val="005130AD"/>
    <w:rsid w:val="00515086"/>
    <w:rsid w:val="0052239C"/>
    <w:rsid w:val="00532359"/>
    <w:rsid w:val="0053242B"/>
    <w:rsid w:val="005338C8"/>
    <w:rsid w:val="005439D2"/>
    <w:rsid w:val="005454C8"/>
    <w:rsid w:val="00546FDF"/>
    <w:rsid w:val="005478B1"/>
    <w:rsid w:val="00556ECB"/>
    <w:rsid w:val="005702AA"/>
    <w:rsid w:val="00572C1B"/>
    <w:rsid w:val="00577A26"/>
    <w:rsid w:val="00595671"/>
    <w:rsid w:val="00597F5C"/>
    <w:rsid w:val="005A242E"/>
    <w:rsid w:val="005A4529"/>
    <w:rsid w:val="005B2DC1"/>
    <w:rsid w:val="005C552D"/>
    <w:rsid w:val="005C63D4"/>
    <w:rsid w:val="005E3B3F"/>
    <w:rsid w:val="005E56E2"/>
    <w:rsid w:val="005E5E43"/>
    <w:rsid w:val="005F3285"/>
    <w:rsid w:val="005F4F42"/>
    <w:rsid w:val="006029CC"/>
    <w:rsid w:val="006105DA"/>
    <w:rsid w:val="0061301A"/>
    <w:rsid w:val="006258C6"/>
    <w:rsid w:val="00630F7A"/>
    <w:rsid w:val="00647090"/>
    <w:rsid w:val="006502BE"/>
    <w:rsid w:val="00653569"/>
    <w:rsid w:val="00655277"/>
    <w:rsid w:val="00661978"/>
    <w:rsid w:val="00673A65"/>
    <w:rsid w:val="006768EA"/>
    <w:rsid w:val="00680ECA"/>
    <w:rsid w:val="00681C29"/>
    <w:rsid w:val="006855CE"/>
    <w:rsid w:val="006A2F80"/>
    <w:rsid w:val="006A4C57"/>
    <w:rsid w:val="006B1A04"/>
    <w:rsid w:val="006B2D97"/>
    <w:rsid w:val="006B31E4"/>
    <w:rsid w:val="006C082C"/>
    <w:rsid w:val="006D3988"/>
    <w:rsid w:val="006E0964"/>
    <w:rsid w:val="006E5309"/>
    <w:rsid w:val="006E6F6F"/>
    <w:rsid w:val="006F1580"/>
    <w:rsid w:val="006F3161"/>
    <w:rsid w:val="006F7B97"/>
    <w:rsid w:val="00706EE6"/>
    <w:rsid w:val="00707F4F"/>
    <w:rsid w:val="00712DB7"/>
    <w:rsid w:val="00717961"/>
    <w:rsid w:val="00717E54"/>
    <w:rsid w:val="0072102F"/>
    <w:rsid w:val="007213B1"/>
    <w:rsid w:val="007220D9"/>
    <w:rsid w:val="00724C56"/>
    <w:rsid w:val="00732FC9"/>
    <w:rsid w:val="007455BA"/>
    <w:rsid w:val="007456CB"/>
    <w:rsid w:val="00757281"/>
    <w:rsid w:val="00766A61"/>
    <w:rsid w:val="00781118"/>
    <w:rsid w:val="007813C1"/>
    <w:rsid w:val="007820C2"/>
    <w:rsid w:val="00787AA0"/>
    <w:rsid w:val="00791EBD"/>
    <w:rsid w:val="00793475"/>
    <w:rsid w:val="007D3400"/>
    <w:rsid w:val="007F2E58"/>
    <w:rsid w:val="007F426E"/>
    <w:rsid w:val="007F5F08"/>
    <w:rsid w:val="0080412B"/>
    <w:rsid w:val="008153ED"/>
    <w:rsid w:val="00832FE7"/>
    <w:rsid w:val="00833191"/>
    <w:rsid w:val="00834EF4"/>
    <w:rsid w:val="00844A6E"/>
    <w:rsid w:val="0085601D"/>
    <w:rsid w:val="008740FD"/>
    <w:rsid w:val="00876FF3"/>
    <w:rsid w:val="0088127C"/>
    <w:rsid w:val="00887547"/>
    <w:rsid w:val="00892479"/>
    <w:rsid w:val="00892D49"/>
    <w:rsid w:val="008939DD"/>
    <w:rsid w:val="008A4D9B"/>
    <w:rsid w:val="008A5D70"/>
    <w:rsid w:val="008B47D3"/>
    <w:rsid w:val="008B5C90"/>
    <w:rsid w:val="008B6E1A"/>
    <w:rsid w:val="008B752B"/>
    <w:rsid w:val="008B7CA1"/>
    <w:rsid w:val="008C01B8"/>
    <w:rsid w:val="008D029D"/>
    <w:rsid w:val="008D2A00"/>
    <w:rsid w:val="008E08FB"/>
    <w:rsid w:val="008E71AA"/>
    <w:rsid w:val="008F1954"/>
    <w:rsid w:val="008F6E9B"/>
    <w:rsid w:val="00900B1C"/>
    <w:rsid w:val="009022F0"/>
    <w:rsid w:val="00902547"/>
    <w:rsid w:val="0090402E"/>
    <w:rsid w:val="009042ED"/>
    <w:rsid w:val="009067A3"/>
    <w:rsid w:val="0091388D"/>
    <w:rsid w:val="00927710"/>
    <w:rsid w:val="00950E98"/>
    <w:rsid w:val="00952329"/>
    <w:rsid w:val="0096453D"/>
    <w:rsid w:val="00974DFD"/>
    <w:rsid w:val="00976563"/>
    <w:rsid w:val="00976C92"/>
    <w:rsid w:val="00981DD4"/>
    <w:rsid w:val="00992F6F"/>
    <w:rsid w:val="00994BAA"/>
    <w:rsid w:val="0099537C"/>
    <w:rsid w:val="009A79A0"/>
    <w:rsid w:val="009B1120"/>
    <w:rsid w:val="009B6CBE"/>
    <w:rsid w:val="009D1AE9"/>
    <w:rsid w:val="009D60CF"/>
    <w:rsid w:val="00A0299D"/>
    <w:rsid w:val="00A15EC3"/>
    <w:rsid w:val="00A201C6"/>
    <w:rsid w:val="00A33265"/>
    <w:rsid w:val="00A52A8B"/>
    <w:rsid w:val="00A537BA"/>
    <w:rsid w:val="00A64291"/>
    <w:rsid w:val="00A8572E"/>
    <w:rsid w:val="00A87137"/>
    <w:rsid w:val="00A97774"/>
    <w:rsid w:val="00AA4CA2"/>
    <w:rsid w:val="00AB1B7A"/>
    <w:rsid w:val="00AD0B1E"/>
    <w:rsid w:val="00AD392E"/>
    <w:rsid w:val="00AD6E9B"/>
    <w:rsid w:val="00AD79D5"/>
    <w:rsid w:val="00AE307B"/>
    <w:rsid w:val="00AE5217"/>
    <w:rsid w:val="00AF1BBC"/>
    <w:rsid w:val="00AF2E69"/>
    <w:rsid w:val="00AF51F9"/>
    <w:rsid w:val="00B05A15"/>
    <w:rsid w:val="00B07DBD"/>
    <w:rsid w:val="00B101F5"/>
    <w:rsid w:val="00B126E7"/>
    <w:rsid w:val="00B21ABA"/>
    <w:rsid w:val="00B301DE"/>
    <w:rsid w:val="00B30940"/>
    <w:rsid w:val="00B333A2"/>
    <w:rsid w:val="00B379DF"/>
    <w:rsid w:val="00B403BC"/>
    <w:rsid w:val="00B43D73"/>
    <w:rsid w:val="00B47987"/>
    <w:rsid w:val="00B50564"/>
    <w:rsid w:val="00B55D6C"/>
    <w:rsid w:val="00B60797"/>
    <w:rsid w:val="00B65458"/>
    <w:rsid w:val="00B71081"/>
    <w:rsid w:val="00B76D69"/>
    <w:rsid w:val="00B807D9"/>
    <w:rsid w:val="00B82C6F"/>
    <w:rsid w:val="00B835D6"/>
    <w:rsid w:val="00B93569"/>
    <w:rsid w:val="00BA03D5"/>
    <w:rsid w:val="00BB0AF8"/>
    <w:rsid w:val="00BD0E2B"/>
    <w:rsid w:val="00BD4107"/>
    <w:rsid w:val="00BE1002"/>
    <w:rsid w:val="00BE4C96"/>
    <w:rsid w:val="00BF0841"/>
    <w:rsid w:val="00BF3FC8"/>
    <w:rsid w:val="00BF65EE"/>
    <w:rsid w:val="00C10765"/>
    <w:rsid w:val="00C11711"/>
    <w:rsid w:val="00C12445"/>
    <w:rsid w:val="00C352B3"/>
    <w:rsid w:val="00C56A49"/>
    <w:rsid w:val="00C72C1C"/>
    <w:rsid w:val="00C750B1"/>
    <w:rsid w:val="00C94531"/>
    <w:rsid w:val="00C9613C"/>
    <w:rsid w:val="00CB0599"/>
    <w:rsid w:val="00CB0C9A"/>
    <w:rsid w:val="00CB41C6"/>
    <w:rsid w:val="00CB7442"/>
    <w:rsid w:val="00CC2AF1"/>
    <w:rsid w:val="00CC314E"/>
    <w:rsid w:val="00CC66F6"/>
    <w:rsid w:val="00CD2A70"/>
    <w:rsid w:val="00CD4312"/>
    <w:rsid w:val="00CD5788"/>
    <w:rsid w:val="00CE07E2"/>
    <w:rsid w:val="00CE2A84"/>
    <w:rsid w:val="00CE5FAF"/>
    <w:rsid w:val="00CF467F"/>
    <w:rsid w:val="00CF5D70"/>
    <w:rsid w:val="00D0253F"/>
    <w:rsid w:val="00D03CC0"/>
    <w:rsid w:val="00D05772"/>
    <w:rsid w:val="00D10A42"/>
    <w:rsid w:val="00D10A86"/>
    <w:rsid w:val="00D16926"/>
    <w:rsid w:val="00D23BDC"/>
    <w:rsid w:val="00D336D4"/>
    <w:rsid w:val="00D40CA4"/>
    <w:rsid w:val="00D434AF"/>
    <w:rsid w:val="00D44290"/>
    <w:rsid w:val="00D477ED"/>
    <w:rsid w:val="00D501B5"/>
    <w:rsid w:val="00D62942"/>
    <w:rsid w:val="00D62E15"/>
    <w:rsid w:val="00D64D07"/>
    <w:rsid w:val="00D70AB5"/>
    <w:rsid w:val="00D70E91"/>
    <w:rsid w:val="00D72282"/>
    <w:rsid w:val="00D748B7"/>
    <w:rsid w:val="00D768F5"/>
    <w:rsid w:val="00D820B5"/>
    <w:rsid w:val="00D842C2"/>
    <w:rsid w:val="00D93B6A"/>
    <w:rsid w:val="00DA2693"/>
    <w:rsid w:val="00DA78A9"/>
    <w:rsid w:val="00DB4E6F"/>
    <w:rsid w:val="00DC1285"/>
    <w:rsid w:val="00DC2700"/>
    <w:rsid w:val="00DC3966"/>
    <w:rsid w:val="00DD7925"/>
    <w:rsid w:val="00DE7698"/>
    <w:rsid w:val="00E11797"/>
    <w:rsid w:val="00E14469"/>
    <w:rsid w:val="00E215DE"/>
    <w:rsid w:val="00E26E07"/>
    <w:rsid w:val="00E42E8B"/>
    <w:rsid w:val="00E525DD"/>
    <w:rsid w:val="00E60B47"/>
    <w:rsid w:val="00E625A4"/>
    <w:rsid w:val="00E80B25"/>
    <w:rsid w:val="00E95BF0"/>
    <w:rsid w:val="00E973EE"/>
    <w:rsid w:val="00EA2F1F"/>
    <w:rsid w:val="00EB2985"/>
    <w:rsid w:val="00EB4A23"/>
    <w:rsid w:val="00EC3BD3"/>
    <w:rsid w:val="00EC7BA0"/>
    <w:rsid w:val="00ED331B"/>
    <w:rsid w:val="00ED3DD5"/>
    <w:rsid w:val="00EE098C"/>
    <w:rsid w:val="00EE1FF9"/>
    <w:rsid w:val="00EE29EB"/>
    <w:rsid w:val="00EE3293"/>
    <w:rsid w:val="00EF0527"/>
    <w:rsid w:val="00F027C7"/>
    <w:rsid w:val="00F2055B"/>
    <w:rsid w:val="00F20CBA"/>
    <w:rsid w:val="00F25B8D"/>
    <w:rsid w:val="00F32C94"/>
    <w:rsid w:val="00F44698"/>
    <w:rsid w:val="00F6257E"/>
    <w:rsid w:val="00F63380"/>
    <w:rsid w:val="00F75026"/>
    <w:rsid w:val="00F8166E"/>
    <w:rsid w:val="00FA60DD"/>
    <w:rsid w:val="00FA70F1"/>
    <w:rsid w:val="00FB0502"/>
    <w:rsid w:val="00FB3610"/>
    <w:rsid w:val="00FB4C78"/>
    <w:rsid w:val="00FC091D"/>
    <w:rsid w:val="00FD2492"/>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msonormal0">
    <w:name w:val="msonormal"/>
    <w:basedOn w:val="Normal"/>
    <w:rsid w:val="003555F6"/>
    <w:pPr>
      <w:spacing w:before="100" w:beforeAutospacing="1" w:after="100" w:afterAutospacing="1" w:line="240" w:lineRule="auto"/>
    </w:pPr>
    <w:rPr>
      <w:rFonts w:ascii="Times New Roman" w:eastAsia="Times New Roman" w:hAnsi="Times New Roman" w:cs="Times New Roman"/>
      <w:sz w:val="24"/>
      <w:szCs w:val="24"/>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72163352">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82329278">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43887170">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97772800">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60561759">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26686161">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896018077">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43027595">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49962889">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3594166">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080320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11288696">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37134688">
      <w:bodyDiv w:val="1"/>
      <w:marLeft w:val="0"/>
      <w:marRight w:val="0"/>
      <w:marTop w:val="0"/>
      <w:marBottom w:val="0"/>
      <w:divBdr>
        <w:top w:val="none" w:sz="0" w:space="0" w:color="auto"/>
        <w:left w:val="none" w:sz="0" w:space="0" w:color="auto"/>
        <w:bottom w:val="none" w:sz="0" w:space="0" w:color="auto"/>
        <w:right w:val="none" w:sz="0" w:space="0" w:color="auto"/>
      </w:divBdr>
      <w:divsChild>
        <w:div w:id="585112210">
          <w:marLeft w:val="0"/>
          <w:marRight w:val="0"/>
          <w:marTop w:val="0"/>
          <w:marBottom w:val="0"/>
          <w:divBdr>
            <w:top w:val="none" w:sz="0" w:space="0" w:color="auto"/>
            <w:left w:val="none" w:sz="0" w:space="0" w:color="auto"/>
            <w:bottom w:val="none" w:sz="0" w:space="0" w:color="auto"/>
            <w:right w:val="none" w:sz="0" w:space="0" w:color="auto"/>
          </w:divBdr>
        </w:div>
        <w:div w:id="1391348000">
          <w:marLeft w:val="0"/>
          <w:marRight w:val="0"/>
          <w:marTop w:val="0"/>
          <w:marBottom w:val="0"/>
          <w:divBdr>
            <w:top w:val="none" w:sz="0" w:space="0" w:color="auto"/>
            <w:left w:val="none" w:sz="0" w:space="0" w:color="auto"/>
            <w:bottom w:val="none" w:sz="0" w:space="0" w:color="auto"/>
            <w:right w:val="none" w:sz="0" w:space="0" w:color="auto"/>
          </w:divBdr>
        </w:div>
        <w:div w:id="1559510004">
          <w:marLeft w:val="0"/>
          <w:marRight w:val="0"/>
          <w:marTop w:val="0"/>
          <w:marBottom w:val="0"/>
          <w:divBdr>
            <w:top w:val="none" w:sz="0" w:space="0" w:color="auto"/>
            <w:left w:val="none" w:sz="0" w:space="0" w:color="auto"/>
            <w:bottom w:val="none" w:sz="0" w:space="0" w:color="auto"/>
            <w:right w:val="none" w:sz="0" w:space="0" w:color="auto"/>
          </w:divBdr>
        </w:div>
        <w:div w:id="291909004">
          <w:marLeft w:val="0"/>
          <w:marRight w:val="0"/>
          <w:marTop w:val="0"/>
          <w:marBottom w:val="0"/>
          <w:divBdr>
            <w:top w:val="none" w:sz="0" w:space="0" w:color="auto"/>
            <w:left w:val="none" w:sz="0" w:space="0" w:color="auto"/>
            <w:bottom w:val="none" w:sz="0" w:space="0" w:color="auto"/>
            <w:right w:val="none" w:sz="0" w:space="0" w:color="auto"/>
          </w:divBdr>
        </w:div>
        <w:div w:id="1684472933">
          <w:marLeft w:val="0"/>
          <w:marRight w:val="0"/>
          <w:marTop w:val="0"/>
          <w:marBottom w:val="0"/>
          <w:divBdr>
            <w:top w:val="none" w:sz="0" w:space="0" w:color="auto"/>
            <w:left w:val="none" w:sz="0" w:space="0" w:color="auto"/>
            <w:bottom w:val="none" w:sz="0" w:space="0" w:color="auto"/>
            <w:right w:val="none" w:sz="0" w:space="0" w:color="auto"/>
          </w:divBdr>
        </w:div>
        <w:div w:id="727652001">
          <w:marLeft w:val="0"/>
          <w:marRight w:val="0"/>
          <w:marTop w:val="0"/>
          <w:marBottom w:val="0"/>
          <w:divBdr>
            <w:top w:val="none" w:sz="0" w:space="0" w:color="auto"/>
            <w:left w:val="none" w:sz="0" w:space="0" w:color="auto"/>
            <w:bottom w:val="none" w:sz="0" w:space="0" w:color="auto"/>
            <w:right w:val="none" w:sz="0" w:space="0" w:color="auto"/>
          </w:divBdr>
        </w:div>
        <w:div w:id="977227337">
          <w:marLeft w:val="0"/>
          <w:marRight w:val="0"/>
          <w:marTop w:val="0"/>
          <w:marBottom w:val="0"/>
          <w:divBdr>
            <w:top w:val="none" w:sz="0" w:space="0" w:color="auto"/>
            <w:left w:val="none" w:sz="0" w:space="0" w:color="auto"/>
            <w:bottom w:val="none" w:sz="0" w:space="0" w:color="auto"/>
            <w:right w:val="none" w:sz="0" w:space="0" w:color="auto"/>
          </w:divBdr>
        </w:div>
        <w:div w:id="1979603301">
          <w:marLeft w:val="0"/>
          <w:marRight w:val="0"/>
          <w:marTop w:val="0"/>
          <w:marBottom w:val="0"/>
          <w:divBdr>
            <w:top w:val="none" w:sz="0" w:space="0" w:color="auto"/>
            <w:left w:val="none" w:sz="0" w:space="0" w:color="auto"/>
            <w:bottom w:val="none" w:sz="0" w:space="0" w:color="auto"/>
            <w:right w:val="none" w:sz="0" w:space="0" w:color="auto"/>
          </w:divBdr>
        </w:div>
      </w:divsChild>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00570461">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4D950-B106-4CBD-8D4F-F2BAF6BE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8</Pages>
  <Words>2545</Words>
  <Characters>14510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33</cp:revision>
  <cp:lastPrinted>2021-07-05T02:11:00Z</cp:lastPrinted>
  <dcterms:created xsi:type="dcterms:W3CDTF">2021-07-23T06:05:00Z</dcterms:created>
  <dcterms:modified xsi:type="dcterms:W3CDTF">2021-07-24T09:06:00Z</dcterms:modified>
</cp:coreProperties>
</file>