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15C9" w14:textId="07980DEE" w:rsidR="00274C90" w:rsidRPr="000C753A" w:rsidRDefault="00905CC2" w:rsidP="00D37B1E">
      <w:pPr>
        <w:pStyle w:val="NoSpacing"/>
        <w:contextualSpacing/>
        <w:jc w:val="center"/>
        <w:rPr>
          <w:rFonts w:ascii="Arial" w:hAnsi="Arial" w:cs="Arial"/>
          <w:b/>
          <w:sz w:val="32"/>
          <w:szCs w:val="32"/>
        </w:rPr>
      </w:pPr>
      <w:r>
        <w:rPr>
          <w:rFonts w:ascii="Arial" w:hAnsi="Arial" w:cs="Arial"/>
          <w:b/>
          <w:sz w:val="32"/>
          <w:szCs w:val="32"/>
        </w:rPr>
        <w:t>DSWD DROMIC Report #</w:t>
      </w:r>
      <w:r w:rsidR="00D12C4A">
        <w:rPr>
          <w:rFonts w:ascii="Arial" w:hAnsi="Arial" w:cs="Arial"/>
          <w:b/>
          <w:sz w:val="32"/>
          <w:szCs w:val="32"/>
        </w:rPr>
        <w:t>3</w:t>
      </w:r>
      <w:r w:rsidR="00D41206" w:rsidRPr="00D41206">
        <w:rPr>
          <w:rFonts w:ascii="Arial" w:hAnsi="Arial" w:cs="Arial"/>
          <w:b/>
          <w:sz w:val="32"/>
          <w:szCs w:val="32"/>
        </w:rPr>
        <w:t xml:space="preserve"> on the Effects of Southwest Monsoon </w:t>
      </w:r>
    </w:p>
    <w:p w14:paraId="663B3B84" w14:textId="749C9076" w:rsidR="00D41206" w:rsidRDefault="00D41206" w:rsidP="00D37B1E">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0E1931">
        <w:rPr>
          <w:rFonts w:ascii="Arial" w:eastAsia="Arial" w:hAnsi="Arial" w:cs="Arial"/>
          <w:sz w:val="24"/>
          <w:szCs w:val="24"/>
        </w:rPr>
        <w:t>3</w:t>
      </w:r>
      <w:r w:rsidR="00D12C4A">
        <w:rPr>
          <w:rFonts w:ascii="Arial" w:eastAsia="Arial" w:hAnsi="Arial" w:cs="Arial"/>
          <w:sz w:val="24"/>
          <w:szCs w:val="24"/>
        </w:rPr>
        <w:t>1</w:t>
      </w:r>
      <w:r>
        <w:rPr>
          <w:rFonts w:ascii="Arial" w:eastAsia="Arial" w:hAnsi="Arial" w:cs="Arial"/>
          <w:sz w:val="24"/>
          <w:szCs w:val="24"/>
        </w:rPr>
        <w:t xml:space="preserve"> July</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D37B1E">
      <w:pPr>
        <w:pStyle w:val="NoSpacing"/>
        <w:ind w:left="720"/>
        <w:contextualSpacing/>
        <w:jc w:val="both"/>
        <w:rPr>
          <w:rFonts w:ascii="Arial" w:hAnsi="Arial" w:cs="Arial"/>
          <w:b/>
          <w:sz w:val="24"/>
          <w:szCs w:val="24"/>
        </w:rPr>
      </w:pPr>
    </w:p>
    <w:p w14:paraId="3CCA3AD4" w14:textId="3B1752A6" w:rsidR="00261A8B" w:rsidRPr="004208E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D37B1E">
      <w:pPr>
        <w:spacing w:after="0" w:line="240" w:lineRule="auto"/>
        <w:ind w:right="27"/>
        <w:contextualSpacing/>
        <w:jc w:val="both"/>
        <w:rPr>
          <w:rFonts w:ascii="Arial" w:hAnsi="Arial" w:cs="Arial"/>
          <w:sz w:val="24"/>
          <w:szCs w:val="24"/>
        </w:rPr>
      </w:pPr>
    </w:p>
    <w:p w14:paraId="359CE5E5" w14:textId="2A18F21F" w:rsidR="003C1142" w:rsidRPr="004B633E" w:rsidRDefault="003C1142" w:rsidP="00D37B1E">
      <w:pPr>
        <w:spacing w:after="0" w:line="240" w:lineRule="auto"/>
        <w:ind w:left="720" w:right="27"/>
        <w:contextualSpacing/>
        <w:jc w:val="both"/>
        <w:rPr>
          <w:rFonts w:ascii="Arial" w:hAnsi="Arial" w:cs="Arial"/>
          <w:sz w:val="24"/>
          <w:szCs w:val="24"/>
        </w:rPr>
      </w:pPr>
      <w:r w:rsidRPr="00D41206">
        <w:rPr>
          <w:rFonts w:ascii="Arial" w:hAnsi="Arial" w:cs="Arial"/>
          <w:sz w:val="24"/>
          <w:szCs w:val="24"/>
        </w:rPr>
        <w:t>Issued on 2</w:t>
      </w:r>
      <w:r>
        <w:rPr>
          <w:rFonts w:ascii="Arial" w:hAnsi="Arial" w:cs="Arial"/>
          <w:sz w:val="24"/>
          <w:szCs w:val="24"/>
        </w:rPr>
        <w:t>9</w:t>
      </w:r>
      <w:r w:rsidRPr="00D41206">
        <w:rPr>
          <w:rFonts w:ascii="Arial" w:hAnsi="Arial" w:cs="Arial"/>
          <w:sz w:val="24"/>
          <w:szCs w:val="24"/>
        </w:rPr>
        <w:t xml:space="preserve"> July 2021</w:t>
      </w:r>
      <w:r>
        <w:rPr>
          <w:rFonts w:ascii="Arial" w:hAnsi="Arial" w:cs="Arial"/>
          <w:sz w:val="24"/>
          <w:szCs w:val="24"/>
        </w:rPr>
        <w:t xml:space="preserve"> at 11 AM:</w:t>
      </w:r>
      <w:r w:rsidRPr="00D41206">
        <w:rPr>
          <w:rFonts w:ascii="Arial" w:hAnsi="Arial" w:cs="Arial"/>
          <w:sz w:val="24"/>
          <w:szCs w:val="24"/>
        </w:rPr>
        <w:t xml:space="preserve"> </w:t>
      </w:r>
      <w:r w:rsidR="007B1B66" w:rsidRPr="007B1B66">
        <w:rPr>
          <w:rFonts w:ascii="Arial" w:hAnsi="Arial" w:cs="Arial"/>
          <w:sz w:val="24"/>
          <w:szCs w:val="24"/>
        </w:rPr>
        <w:t>In the next 24 hours, the Southwest Monsoon will bring light to moderate with at times heavy rains over Ilocos Region, Benguet, Zambales, Bataan, and Pampanga.  Under these conditions, scattered to widespread flooding and rain-induced landslides are possible during heavy or prolonged rainfall especially in areas that are highly or very highly susceptible to these hazards as identified in hazard maps.</w:t>
      </w:r>
    </w:p>
    <w:p w14:paraId="5F2C55E2" w14:textId="77777777" w:rsidR="003C1142" w:rsidRDefault="003C1142" w:rsidP="00D37B1E">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 DOST-PAGASA Weather Advisory No. 28</w:t>
      </w:r>
    </w:p>
    <w:p w14:paraId="251F5F62" w14:textId="77777777" w:rsidR="00261A8B" w:rsidRPr="000C753A" w:rsidRDefault="00261A8B" w:rsidP="00D37B1E">
      <w:pPr>
        <w:pStyle w:val="NoSpacing"/>
        <w:contextualSpacing/>
        <w:jc w:val="both"/>
        <w:rPr>
          <w:rFonts w:ascii="Arial" w:hAnsi="Arial" w:cs="Arial"/>
          <w:sz w:val="24"/>
          <w:szCs w:val="24"/>
        </w:rPr>
      </w:pPr>
    </w:p>
    <w:p w14:paraId="39B85C90" w14:textId="2898125A" w:rsidR="00FC091D"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4A63736E" w14:textId="293EC392" w:rsidR="00D41206" w:rsidRDefault="00D41206" w:rsidP="00D37B1E">
      <w:pPr>
        <w:pStyle w:val="ListParagraph"/>
        <w:shd w:val="clear" w:color="auto" w:fill="FFFFFF"/>
        <w:spacing w:after="0" w:line="240" w:lineRule="auto"/>
        <w:jc w:val="both"/>
        <w:rPr>
          <w:rFonts w:ascii="Arial" w:eastAsia="Times New Roman" w:hAnsi="Arial" w:cs="Arial"/>
          <w:color w:val="000000" w:themeColor="text1"/>
          <w:sz w:val="24"/>
          <w:szCs w:val="24"/>
        </w:rPr>
      </w:pPr>
      <w:r>
        <w:rPr>
          <w:rFonts w:ascii="Arial" w:eastAsia="Times New Roman" w:hAnsi="Arial" w:cs="Arial"/>
          <w:bCs/>
          <w:color w:val="000000" w:themeColor="text1"/>
          <w:sz w:val="24"/>
          <w:szCs w:val="24"/>
        </w:rPr>
        <w:t xml:space="preserve">A total of </w:t>
      </w:r>
      <w:r w:rsidR="00D12C4A" w:rsidRPr="00D12C4A">
        <w:rPr>
          <w:rFonts w:ascii="Arial" w:eastAsia="Times New Roman" w:hAnsi="Arial" w:cs="Arial"/>
          <w:b/>
          <w:bCs/>
          <w:color w:val="0070C0"/>
          <w:sz w:val="24"/>
          <w:szCs w:val="24"/>
        </w:rPr>
        <w:t>197,057</w:t>
      </w:r>
      <w:r w:rsidR="00D12C4A">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families</w:t>
      </w:r>
      <w:r w:rsidRPr="008D0DB6">
        <w:rPr>
          <w:rFonts w:ascii="Arial" w:eastAsia="Times New Roman" w:hAnsi="Arial" w:cs="Arial"/>
          <w:color w:val="0070C0"/>
          <w:sz w:val="24"/>
          <w:szCs w:val="24"/>
        </w:rPr>
        <w:t xml:space="preserve"> </w:t>
      </w:r>
      <w:r w:rsidRPr="00DD0B5D">
        <w:rPr>
          <w:rFonts w:ascii="Arial" w:eastAsia="Times New Roman" w:hAnsi="Arial" w:cs="Arial"/>
          <w:color w:val="000000" w:themeColor="text1"/>
          <w:sz w:val="24"/>
          <w:szCs w:val="24"/>
        </w:rPr>
        <w:t xml:space="preserve">or </w:t>
      </w:r>
      <w:r w:rsidR="00D12C4A" w:rsidRPr="00D12C4A">
        <w:rPr>
          <w:rFonts w:ascii="Arial" w:eastAsia="Times New Roman" w:hAnsi="Arial" w:cs="Arial"/>
          <w:b/>
          <w:bCs/>
          <w:color w:val="0070C0"/>
          <w:sz w:val="24"/>
          <w:szCs w:val="24"/>
        </w:rPr>
        <w:t>786,699</w:t>
      </w:r>
      <w:r w:rsidR="00D12C4A">
        <w:rPr>
          <w:rFonts w:ascii="Arial" w:eastAsia="Times New Roman" w:hAnsi="Arial" w:cs="Arial"/>
          <w:b/>
          <w:bCs/>
          <w:color w:val="0070C0"/>
          <w:sz w:val="24"/>
          <w:szCs w:val="24"/>
        </w:rPr>
        <w:t xml:space="preserve"> </w:t>
      </w:r>
      <w:r w:rsidRPr="003460BF">
        <w:rPr>
          <w:rFonts w:ascii="Arial" w:eastAsia="Times New Roman" w:hAnsi="Arial" w:cs="Arial"/>
          <w:b/>
          <w:bCs/>
          <w:color w:val="0070C0"/>
          <w:sz w:val="24"/>
          <w:szCs w:val="24"/>
        </w:rPr>
        <w:t xml:space="preserve">persons </w:t>
      </w:r>
      <w:r w:rsidRPr="00DD0B5D">
        <w:rPr>
          <w:rFonts w:ascii="Arial" w:eastAsia="Times New Roman" w:hAnsi="Arial" w:cs="Arial"/>
          <w:bCs/>
          <w:color w:val="000000" w:themeColor="text1"/>
          <w:sz w:val="24"/>
          <w:szCs w:val="24"/>
        </w:rPr>
        <w:t>were affected by the Southwest Monsoon in</w:t>
      </w:r>
      <w:r w:rsidRPr="00DD0B5D">
        <w:rPr>
          <w:rFonts w:ascii="Arial" w:eastAsia="Times New Roman" w:hAnsi="Arial" w:cs="Arial"/>
          <w:b/>
          <w:bCs/>
          <w:color w:val="000000" w:themeColor="text1"/>
          <w:sz w:val="24"/>
          <w:szCs w:val="24"/>
        </w:rPr>
        <w:t xml:space="preserve"> </w:t>
      </w:r>
      <w:r w:rsidR="00D12C4A" w:rsidRPr="00D12C4A">
        <w:rPr>
          <w:rFonts w:ascii="Arial" w:eastAsia="Times New Roman" w:hAnsi="Arial" w:cs="Arial"/>
          <w:b/>
          <w:bCs/>
          <w:color w:val="0070C0"/>
          <w:sz w:val="24"/>
          <w:szCs w:val="24"/>
        </w:rPr>
        <w:t>626</w:t>
      </w:r>
      <w:r w:rsidR="00FE47B8">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barangays</w:t>
      </w:r>
      <w:r w:rsidRPr="00DD0B5D">
        <w:rPr>
          <w:rFonts w:ascii="Arial" w:eastAsia="Times New Roman" w:hAnsi="Arial" w:cs="Arial"/>
          <w:color w:val="000000" w:themeColor="text1"/>
          <w:sz w:val="24"/>
          <w:szCs w:val="24"/>
        </w:rPr>
        <w:t xml:space="preserve"> in </w:t>
      </w:r>
      <w:r w:rsidR="00BF586C">
        <w:rPr>
          <w:rFonts w:ascii="Arial" w:eastAsia="Times New Roman" w:hAnsi="Arial" w:cs="Arial"/>
          <w:b/>
          <w:color w:val="0070C0"/>
          <w:sz w:val="24"/>
          <w:szCs w:val="24"/>
        </w:rPr>
        <w:t>Regions N</w:t>
      </w:r>
      <w:r w:rsidR="00F31EBC">
        <w:rPr>
          <w:rFonts w:ascii="Arial" w:eastAsia="Times New Roman" w:hAnsi="Arial" w:cs="Arial"/>
          <w:b/>
          <w:color w:val="0070C0"/>
          <w:sz w:val="24"/>
          <w:szCs w:val="24"/>
        </w:rPr>
        <w:t>CR</w:t>
      </w:r>
      <w:r w:rsidR="00BF586C">
        <w:rPr>
          <w:rFonts w:ascii="Arial" w:eastAsia="Times New Roman" w:hAnsi="Arial" w:cs="Arial"/>
          <w:b/>
          <w:color w:val="0070C0"/>
          <w:sz w:val="24"/>
          <w:szCs w:val="24"/>
        </w:rPr>
        <w:t>, III, CAR</w:t>
      </w:r>
      <w:r w:rsidR="00F31EBC">
        <w:rPr>
          <w:rFonts w:ascii="Arial" w:eastAsia="Times New Roman" w:hAnsi="Arial" w:cs="Arial"/>
          <w:b/>
          <w:color w:val="0070C0"/>
          <w:sz w:val="24"/>
          <w:szCs w:val="24"/>
        </w:rPr>
        <w:t xml:space="preserve"> </w:t>
      </w:r>
      <w:r w:rsidR="00F31EBC">
        <w:rPr>
          <w:rFonts w:ascii="Arial" w:eastAsia="Times New Roman" w:hAnsi="Arial" w:cs="Arial"/>
          <w:color w:val="000000" w:themeColor="text1"/>
          <w:sz w:val="24"/>
          <w:szCs w:val="24"/>
        </w:rPr>
        <w:t>and</w:t>
      </w:r>
      <w:r w:rsidR="00D73ACD" w:rsidRPr="00D73ACD">
        <w:rPr>
          <w:rFonts w:ascii="Arial" w:eastAsia="Times New Roman" w:hAnsi="Arial" w:cs="Arial"/>
          <w:b/>
          <w:color w:val="0070C0"/>
          <w:sz w:val="24"/>
          <w:szCs w:val="24"/>
        </w:rPr>
        <w:t xml:space="preserve"> </w:t>
      </w:r>
      <w:r w:rsidR="00905CC2" w:rsidRPr="00D73ACD">
        <w:rPr>
          <w:rFonts w:ascii="Arial" w:eastAsia="Times New Roman" w:hAnsi="Arial" w:cs="Arial"/>
          <w:b/>
          <w:color w:val="0070C0"/>
          <w:sz w:val="24"/>
          <w:szCs w:val="24"/>
        </w:rPr>
        <w:t>MIMAROPA</w:t>
      </w:r>
      <w:r w:rsidRPr="00615B8C">
        <w:rPr>
          <w:rFonts w:ascii="Arial" w:eastAsia="Times New Roman" w:hAnsi="Arial" w:cs="Arial"/>
          <w:b/>
          <w:sz w:val="24"/>
          <w:szCs w:val="24"/>
        </w:rPr>
        <w:t xml:space="preserve"> </w:t>
      </w:r>
      <w:r w:rsidRPr="00615B8C">
        <w:rPr>
          <w:rFonts w:ascii="Arial" w:eastAsia="Times New Roman" w:hAnsi="Arial" w:cs="Arial"/>
          <w:sz w:val="24"/>
          <w:szCs w:val="24"/>
        </w:rPr>
        <w:t>(see Table 1).</w:t>
      </w:r>
    </w:p>
    <w:p w14:paraId="7B4A2332" w14:textId="77777777" w:rsidR="00D748B7" w:rsidRPr="000C753A" w:rsidRDefault="00D748B7" w:rsidP="00D37B1E">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12E23F47" w:rsidR="00D748B7" w:rsidRDefault="00D748B7" w:rsidP="00D37B1E">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5000" w:type="pct"/>
        <w:tblCellMar>
          <w:left w:w="0" w:type="dxa"/>
          <w:right w:w="0" w:type="dxa"/>
        </w:tblCellMar>
        <w:tblLook w:val="04A0" w:firstRow="1" w:lastRow="0" w:firstColumn="1" w:lastColumn="0" w:noHBand="0" w:noVBand="1"/>
      </w:tblPr>
      <w:tblGrid>
        <w:gridCol w:w="105"/>
        <w:gridCol w:w="2409"/>
        <w:gridCol w:w="2407"/>
        <w:gridCol w:w="2407"/>
        <w:gridCol w:w="2409"/>
      </w:tblGrid>
      <w:tr w:rsidR="00D12C4A" w14:paraId="6A82337F" w14:textId="77777777" w:rsidTr="00D12C4A">
        <w:trPr>
          <w:trHeight w:hRule="exact" w:val="255"/>
          <w:tblHeader/>
        </w:trPr>
        <w:tc>
          <w:tcPr>
            <w:tcW w:w="1291"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6CE19353" w14:textId="71C2CA74" w:rsidR="00D12C4A" w:rsidRDefault="00D12C4A" w:rsidP="00D12C4A">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REGION / PROVINCE / MUNICIPALITY</w:t>
            </w:r>
          </w:p>
        </w:tc>
        <w:tc>
          <w:tcPr>
            <w:tcW w:w="3709" w:type="pct"/>
            <w:gridSpan w:val="3"/>
            <w:tcBorders>
              <w:top w:val="single" w:sz="4" w:space="0" w:color="000000"/>
              <w:left w:val="nil"/>
              <w:bottom w:val="nil"/>
              <w:right w:val="single" w:sz="4" w:space="0" w:color="000000"/>
            </w:tcBorders>
            <w:shd w:val="clear" w:color="7F7F7F" w:fill="7F7F7F"/>
            <w:tcMar>
              <w:top w:w="15" w:type="dxa"/>
              <w:left w:w="15" w:type="dxa"/>
              <w:bottom w:w="0" w:type="dxa"/>
              <w:right w:w="15" w:type="dxa"/>
            </w:tcMar>
            <w:vAlign w:val="center"/>
            <w:hideMark/>
          </w:tcPr>
          <w:p w14:paraId="24DDC2AD" w14:textId="4A94E5D3" w:rsidR="00D12C4A" w:rsidRDefault="00D12C4A" w:rsidP="00D12C4A">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NUMBER OF AFFECTED</w:t>
            </w:r>
          </w:p>
        </w:tc>
      </w:tr>
      <w:tr w:rsidR="00D12C4A" w14:paraId="00C52F6A" w14:textId="77777777" w:rsidTr="00D12C4A">
        <w:trPr>
          <w:trHeight w:hRule="exact" w:val="255"/>
          <w:tblHeader/>
        </w:trPr>
        <w:tc>
          <w:tcPr>
            <w:tcW w:w="1291" w:type="pct"/>
            <w:gridSpan w:val="2"/>
            <w:vMerge/>
            <w:tcBorders>
              <w:top w:val="single" w:sz="4" w:space="0" w:color="000000"/>
              <w:left w:val="single" w:sz="4" w:space="0" w:color="000000"/>
              <w:bottom w:val="nil"/>
              <w:right w:val="single" w:sz="4" w:space="0" w:color="000000"/>
            </w:tcBorders>
            <w:vAlign w:val="center"/>
            <w:hideMark/>
          </w:tcPr>
          <w:p w14:paraId="1FFE885F" w14:textId="77777777" w:rsidR="00D12C4A" w:rsidRDefault="00D12C4A" w:rsidP="00D12C4A">
            <w:pPr>
              <w:spacing w:after="0"/>
              <w:ind w:right="85"/>
              <w:jc w:val="center"/>
              <w:rPr>
                <w:rFonts w:ascii="Arial Narrow" w:hAnsi="Arial Narrow" w:cs="Calibri"/>
                <w:b/>
                <w:bCs/>
                <w:color w:val="000000"/>
                <w:sz w:val="20"/>
                <w:szCs w:val="20"/>
              </w:rPr>
            </w:pPr>
          </w:p>
        </w:tc>
        <w:tc>
          <w:tcPr>
            <w:tcW w:w="1236"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02C27A4F" w14:textId="6BD0AFC7" w:rsidR="00D12C4A" w:rsidRDefault="00D12C4A" w:rsidP="00D12C4A">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Barangays</w:t>
            </w:r>
          </w:p>
        </w:tc>
        <w:tc>
          <w:tcPr>
            <w:tcW w:w="1236"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79DADB59" w14:textId="1CB2F8A6" w:rsidR="00D12C4A" w:rsidRDefault="00D12C4A" w:rsidP="00D12C4A">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Families</w:t>
            </w:r>
          </w:p>
        </w:tc>
        <w:tc>
          <w:tcPr>
            <w:tcW w:w="1236"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5C1DDD71" w14:textId="4005E963" w:rsidR="00D12C4A" w:rsidRDefault="00D12C4A" w:rsidP="00D12C4A">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Persons</w:t>
            </w:r>
          </w:p>
        </w:tc>
      </w:tr>
      <w:tr w:rsidR="00D12C4A" w14:paraId="6685DC5F"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7B8B68C" w14:textId="77777777" w:rsidR="00D12C4A" w:rsidRDefault="00D12C4A" w:rsidP="00D12C4A">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GRAND TOTAL</w:t>
            </w:r>
          </w:p>
        </w:tc>
        <w:tc>
          <w:tcPr>
            <w:tcW w:w="1236"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43FE5CF" w14:textId="05BB3898"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626</w:t>
            </w:r>
          </w:p>
        </w:tc>
        <w:tc>
          <w:tcPr>
            <w:tcW w:w="1236"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2603072" w14:textId="3B416B0D"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197,057</w:t>
            </w:r>
          </w:p>
        </w:tc>
        <w:tc>
          <w:tcPr>
            <w:tcW w:w="1236"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F2F5968" w14:textId="4A90B4B0"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786,699</w:t>
            </w:r>
          </w:p>
        </w:tc>
      </w:tr>
      <w:tr w:rsidR="00D12C4A" w14:paraId="2D4D797E"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8641070" w14:textId="77777777" w:rsidR="00D12C4A" w:rsidRDefault="00D12C4A" w:rsidP="00D12C4A">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NCR</w:t>
            </w:r>
          </w:p>
        </w:tc>
        <w:tc>
          <w:tcPr>
            <w:tcW w:w="123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1D7700D" w14:textId="79FC8EF5"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17</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0F29AFB" w14:textId="0BD1779B"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1,087</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307D8E" w14:textId="04B1366D"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4,456</w:t>
            </w:r>
          </w:p>
        </w:tc>
      </w:tr>
      <w:tr w:rsidR="00D12C4A" w14:paraId="189C1710"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3AA680" w14:textId="77777777" w:rsidR="00D12C4A" w:rsidRDefault="00D12C4A" w:rsidP="00D12C4A">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Metro Manila</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123A2B" w14:textId="0F35F522"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17</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4E49E8" w14:textId="2828E57F"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1,087</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760B4B" w14:textId="4587D06C"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4,456</w:t>
            </w:r>
          </w:p>
        </w:tc>
      </w:tr>
      <w:tr w:rsidR="00D12C4A" w14:paraId="0C39F529"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2D79FC"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Caloocan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D82B9"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CECAB"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02075"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w:t>
            </w:r>
          </w:p>
        </w:tc>
      </w:tr>
      <w:tr w:rsidR="00D12C4A" w14:paraId="724AC0F0"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ED267"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Makati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A8F35"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4E3A2"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D8F9A"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32</w:t>
            </w:r>
          </w:p>
        </w:tc>
      </w:tr>
      <w:tr w:rsidR="00D12C4A" w14:paraId="4CE6E80D"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8A7A8"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Malabon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4A43B"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D6138"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13</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78FDD"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56</w:t>
            </w:r>
          </w:p>
        </w:tc>
      </w:tr>
      <w:tr w:rsidR="00D12C4A" w14:paraId="7B2E6A77"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612199"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Manila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2D37C"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7FAEA"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176</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1A5B2"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692</w:t>
            </w:r>
          </w:p>
        </w:tc>
      </w:tr>
      <w:tr w:rsidR="00D12C4A" w14:paraId="427E7032"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B74F0B"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Marikina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01D8F"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AB225"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278</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0FBF4"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1295</w:t>
            </w:r>
          </w:p>
        </w:tc>
      </w:tr>
      <w:tr w:rsidR="00D12C4A" w14:paraId="1DC65E6E"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2FC9E"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Muntinlupa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1F3B2"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EB347"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15</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08CCE"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56</w:t>
            </w:r>
          </w:p>
        </w:tc>
      </w:tr>
      <w:tr w:rsidR="00D12C4A" w14:paraId="7CC36CE6"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216026"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Taguig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288DE"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9782D"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37</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433C9"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138</w:t>
            </w:r>
          </w:p>
        </w:tc>
      </w:tr>
      <w:tr w:rsidR="00D12C4A" w14:paraId="18497E71"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35AD50"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Quezon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6B658"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E378A"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508</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5A6B7"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2022</w:t>
            </w:r>
          </w:p>
        </w:tc>
      </w:tr>
      <w:tr w:rsidR="00D12C4A" w14:paraId="6F7E2C3C"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848539"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Valenzuela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7C32F"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7B5FF"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DBBE5" w14:textId="77777777" w:rsidR="00D12C4A" w:rsidRDefault="00D12C4A" w:rsidP="00D12C4A">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161</w:t>
            </w:r>
          </w:p>
        </w:tc>
      </w:tr>
      <w:tr w:rsidR="00D12C4A" w14:paraId="2605C0F5"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673F727" w14:textId="77777777" w:rsidR="00D12C4A" w:rsidRDefault="00D12C4A" w:rsidP="00D12C4A">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III</w:t>
            </w:r>
          </w:p>
        </w:tc>
        <w:tc>
          <w:tcPr>
            <w:tcW w:w="123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9DD68A9" w14:textId="51B0EDBA"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405</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E04FEE5" w14:textId="1B324CF5"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178,968</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B39FCA" w14:textId="0234B0B0"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705,653</w:t>
            </w:r>
          </w:p>
        </w:tc>
      </w:tr>
      <w:tr w:rsidR="00D12C4A" w14:paraId="0D523551"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C82FCD" w14:textId="77777777" w:rsidR="00D12C4A" w:rsidRDefault="00D12C4A" w:rsidP="00D12C4A">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Bataan</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DE992D" w14:textId="35FBD05B"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127</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A714B0" w14:textId="5CD30CDB"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31,592</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D16666" w14:textId="6985B020"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151,874</w:t>
            </w:r>
          </w:p>
        </w:tc>
      </w:tr>
      <w:tr w:rsidR="00D12C4A" w14:paraId="015527BA"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D42B3C" w14:textId="48C2BDB3"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8B6939"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Abucay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0940A" w14:textId="4771E19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BFF6E" w14:textId="4B1CBABE"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2D07E" w14:textId="103CC3F6"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124</w:t>
            </w:r>
          </w:p>
        </w:tc>
      </w:tr>
      <w:tr w:rsidR="00D12C4A" w14:paraId="2E032ABC"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E1B5A8" w14:textId="06366766"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02B285"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Bagac</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75802" w14:textId="7DB8121F"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80757" w14:textId="15C4D1C7"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886</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E6846" w14:textId="1DD0E582"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4,045</w:t>
            </w:r>
          </w:p>
        </w:tc>
      </w:tr>
      <w:tr w:rsidR="00D12C4A" w14:paraId="7DC8FDB0"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8B37F3" w14:textId="72017428"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EE5452"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Balanga (capital)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5AEF9" w14:textId="60F3816D"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6507C" w14:textId="7140F246"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948</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A9092" w14:textId="5C00424E"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4,200</w:t>
            </w:r>
          </w:p>
        </w:tc>
      </w:tr>
      <w:tr w:rsidR="00D12C4A" w14:paraId="2F2E7BC6"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B9422C" w14:textId="10FC87DA"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2C67EE"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Dinalupihan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BD60D" w14:textId="33BAD1D9"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37</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F7A3A" w14:textId="30938B85"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17,729</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0E42E" w14:textId="163A4836"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88,645</w:t>
            </w:r>
          </w:p>
        </w:tc>
      </w:tr>
      <w:tr w:rsidR="00D12C4A" w14:paraId="750EB90F"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4F2436" w14:textId="54F10154"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2CF7D1"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Hermosa</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C02B7" w14:textId="19A6B9F2"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0EEA3" w14:textId="0539456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6,061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FB9FC" w14:textId="01BCE2F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27,724</w:t>
            </w:r>
          </w:p>
        </w:tc>
      </w:tr>
      <w:tr w:rsidR="00D12C4A" w14:paraId="31CC237D"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E5D59" w14:textId="465ADDC4"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0048F"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Limay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BCAFF" w14:textId="72FE2EE7"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78BF4" w14:textId="4F3D67BC"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0D806" w14:textId="78B3142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r>
      <w:tr w:rsidR="00D12C4A" w14:paraId="53F8369D"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7A4CEC" w14:textId="09182B7B"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E5E3C3"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Mariveles</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F6437" w14:textId="27887827"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46A8B" w14:textId="05843422"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78</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84B29" w14:textId="4FB6EC8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267</w:t>
            </w:r>
          </w:p>
        </w:tc>
      </w:tr>
      <w:tr w:rsidR="00D12C4A" w14:paraId="4DCB2156"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541340" w14:textId="379D04BC"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385DE"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Morong</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38D28" w14:textId="1F1FA4A9"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B2CDE" w14:textId="476BF08D"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52BB9" w14:textId="555C7933"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385</w:t>
            </w:r>
          </w:p>
        </w:tc>
      </w:tr>
      <w:tr w:rsidR="00D12C4A" w14:paraId="24C3B2DE"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CAC4E0" w14:textId="57A27CBB"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EF76AD"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Orani</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8B89F" w14:textId="55113C03"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F634A" w14:textId="2FA8799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0B1DA" w14:textId="29647FBC"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67</w:t>
            </w:r>
          </w:p>
        </w:tc>
      </w:tr>
      <w:tr w:rsidR="00D12C4A" w14:paraId="53460132"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B1AABF" w14:textId="0F8515A8"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F0086C"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Orion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0096E" w14:textId="355A24C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6849F" w14:textId="22201D35"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1,698</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AA26D" w14:textId="26A8A4B6"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6,419</w:t>
            </w:r>
          </w:p>
        </w:tc>
      </w:tr>
      <w:tr w:rsidR="00D12C4A" w14:paraId="799A6331"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A8AD96" w14:textId="2EC391A4"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825D7"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Pilar</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0747C" w14:textId="4C2A4750"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1888B" w14:textId="20E07DB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176</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031FC" w14:textId="464FE46E"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741</w:t>
            </w:r>
          </w:p>
        </w:tc>
      </w:tr>
      <w:tr w:rsidR="00D12C4A" w14:paraId="11435BB3"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DC360E" w14:textId="01FB2CBA"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27640"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Samal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F53CF" w14:textId="4F91D992"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F0EE2" w14:textId="2A4631C0"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3,864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AB01F" w14:textId="377F218A"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19,229</w:t>
            </w:r>
          </w:p>
        </w:tc>
      </w:tr>
      <w:tr w:rsidR="00D12C4A" w14:paraId="3C974E4F"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218B9C" w14:textId="77777777" w:rsidR="00D12C4A" w:rsidRDefault="00D12C4A" w:rsidP="00D12C4A">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Bulacan</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F5D89C" w14:textId="7C5344BD"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131</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839297" w14:textId="6EABF58C"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81,204</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9B945C" w14:textId="25966340"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282,242</w:t>
            </w:r>
          </w:p>
        </w:tc>
      </w:tr>
      <w:tr w:rsidR="00D12C4A" w14:paraId="0A539A5C"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A41215" w14:textId="156A42DA"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5659E4"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Balagtas (Bigaa)</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34463" w14:textId="3AAEAE46"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36B86" w14:textId="44326C16"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7,910</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0BA30" w14:textId="2C73D5BA"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31,810</w:t>
            </w:r>
          </w:p>
        </w:tc>
      </w:tr>
      <w:tr w:rsidR="00D12C4A" w14:paraId="2780CE28"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556382" w14:textId="72DB1982"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D752E3"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Bocaue</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38E14" w14:textId="5C65D7C7"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E7746" w14:textId="7377D8C5"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389</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28262" w14:textId="15839963"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1,556</w:t>
            </w:r>
          </w:p>
        </w:tc>
      </w:tr>
      <w:tr w:rsidR="00D12C4A" w14:paraId="7C84041B"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71A53B" w14:textId="74A029C0"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DC93F7" w14:textId="3F6EB332"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Bulacan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521CD" w14:textId="0A3F4A4D"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EA2B8" w14:textId="055EE6B2"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6,113</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54063" w14:textId="349CCDF9"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21,421</w:t>
            </w:r>
          </w:p>
        </w:tc>
      </w:tr>
      <w:tr w:rsidR="00D12C4A" w14:paraId="2B43F61C"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9E809C" w14:textId="7E968D1D"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B8C3CE"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Calumpit</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C754E" w14:textId="40F3700F"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CDF0C" w14:textId="7719E22C"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18,048</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57B31" w14:textId="14428BF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59,114</w:t>
            </w:r>
          </w:p>
        </w:tc>
      </w:tr>
      <w:tr w:rsidR="00D12C4A" w14:paraId="541965F7"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45503C" w14:textId="58005274"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23F340"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Guiguinto</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7B5D8" w14:textId="76412E44"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7DFE8" w14:textId="2A4D0D2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11,537</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5A937" w14:textId="0541C78C"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42,585</w:t>
            </w:r>
          </w:p>
        </w:tc>
      </w:tr>
      <w:tr w:rsidR="00D12C4A" w14:paraId="251BE9A5"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699D67" w14:textId="4790F2F7"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C86F1C"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Hagonoy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B2DDC" w14:textId="2685A6B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B1C99" w14:textId="1459F58C"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116</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504F4" w14:textId="27613442"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360</w:t>
            </w:r>
          </w:p>
        </w:tc>
      </w:tr>
      <w:tr w:rsidR="00D12C4A" w14:paraId="2D4A8946"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F3316" w14:textId="571E94C7"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B7AC29"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Malolos (capital)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45A36" w14:textId="366BEDFF"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5C819" w14:textId="4CBF1F1F"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910</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A31EF" w14:textId="06C50AC9"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3,049</w:t>
            </w:r>
          </w:p>
        </w:tc>
      </w:tr>
      <w:tr w:rsidR="00D12C4A" w14:paraId="38B13C25"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81080A" w14:textId="503B69EE"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1E37A8"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Marilao</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A0193" w14:textId="627D750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B1A33" w14:textId="1D86E45B"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14,454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90066" w14:textId="3FD5D9DF"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45,898</w:t>
            </w:r>
          </w:p>
        </w:tc>
      </w:tr>
      <w:tr w:rsidR="00D12C4A" w14:paraId="03347119"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5D3149" w14:textId="0A1426F8"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3868D4"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Norzagaray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A6669" w14:textId="047B2DE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78903" w14:textId="11575940"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FFAC7" w14:textId="463C099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283</w:t>
            </w:r>
          </w:p>
        </w:tc>
      </w:tr>
      <w:tr w:rsidR="00D12C4A" w14:paraId="7CC8F6D4"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E38688" w14:textId="0847C7D6"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ACB698"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Obando</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5D5FD" w14:textId="16672B52"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F0C9F" w14:textId="01BA7462"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41511" w14:textId="160561B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48</w:t>
            </w:r>
          </w:p>
        </w:tc>
      </w:tr>
      <w:tr w:rsidR="00D12C4A" w14:paraId="168858CC"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B2120F" w14:textId="67816E62"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6BAAC7"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Pandi</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392A0" w14:textId="71D6665D"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CC130" w14:textId="35D4FEC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500</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C5010" w14:textId="59DAFA79"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2,738</w:t>
            </w:r>
          </w:p>
        </w:tc>
      </w:tr>
      <w:tr w:rsidR="00D12C4A" w14:paraId="3D811266"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C33B91" w14:textId="40C7D4EA"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D0D8A7"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Paombong</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47A99" w14:textId="28FA09A9"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02A0D" w14:textId="1C70524D"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18,434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A3932" w14:textId="7E3B2FD6"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60,969</w:t>
            </w:r>
          </w:p>
        </w:tc>
      </w:tr>
      <w:tr w:rsidR="00D12C4A" w14:paraId="33592877"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ABA7BA" w14:textId="3FA72ED6"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4E47CA"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Plaridel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4D339" w14:textId="5D36B252"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7E615" w14:textId="0D22332F"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817</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28C33" w14:textId="79FD9B2C"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4,082</w:t>
            </w:r>
          </w:p>
        </w:tc>
      </w:tr>
      <w:tr w:rsidR="00D12C4A" w14:paraId="6168EE85"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722FF3" w14:textId="1136CD6A"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A66B7E"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Pulilan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6C877" w14:textId="20D3170C"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57BA3" w14:textId="5E5C05E5"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1,859</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4E02C" w14:textId="3D134A1D"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8,104</w:t>
            </w:r>
          </w:p>
        </w:tc>
      </w:tr>
      <w:tr w:rsidR="00D12C4A" w14:paraId="24357103"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934BCC" w14:textId="280F05B1"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CF7EAA"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San Jose del Monte</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B2A61" w14:textId="116D59AF"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5B749" w14:textId="0EB1ACC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54284" w14:textId="2FD6E759"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225</w:t>
            </w:r>
          </w:p>
        </w:tc>
      </w:tr>
      <w:tr w:rsidR="00D12C4A" w14:paraId="3449085D"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3D3644" w14:textId="77777777" w:rsidR="00D12C4A" w:rsidRDefault="00D12C4A" w:rsidP="00D12C4A">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Pampanga</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578EB2" w14:textId="66F7A46C"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125</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09FAC8" w14:textId="50D9A102"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65,746</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E6CCBB" w14:textId="2835A441"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269,999</w:t>
            </w:r>
          </w:p>
        </w:tc>
      </w:tr>
      <w:tr w:rsidR="00D12C4A" w14:paraId="724CE8CE"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D296DF" w14:textId="2CEB217D"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F2E6F7"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Apalit</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3789B" w14:textId="1E854B7F"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6BB35" w14:textId="01BE9054"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6,284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8C57C" w14:textId="339A71C7"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30,126</w:t>
            </w:r>
          </w:p>
        </w:tc>
      </w:tr>
      <w:tr w:rsidR="00D12C4A" w14:paraId="3279F494"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8C20F9" w14:textId="470B9DEC"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D9A6EF"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Bacolor</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5D453" w14:textId="24746AF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F4228" w14:textId="1003F8AC"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9AF61" w14:textId="38FB0929"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643</w:t>
            </w:r>
          </w:p>
        </w:tc>
      </w:tr>
      <w:tr w:rsidR="00D12C4A" w14:paraId="5C714D1C"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A8B187" w14:textId="119B2910"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AF40C3"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Candaba</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465F0" w14:textId="25174669"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76DA6" w14:textId="362BBFD2"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236</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63B64" w14:textId="62D62E9E"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711</w:t>
            </w:r>
          </w:p>
        </w:tc>
      </w:tr>
      <w:tr w:rsidR="00D12C4A" w14:paraId="043CC80A"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A80697" w14:textId="4DC74734"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11730C"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Guagua</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762F0" w14:textId="2B91AE3A"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B4C6B" w14:textId="39567C5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F820C" w14:textId="0B1B082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97</w:t>
            </w:r>
          </w:p>
        </w:tc>
      </w:tr>
      <w:tr w:rsidR="00D12C4A" w14:paraId="53EC805C"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D2CFE9" w14:textId="27148BEC"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7ED62D"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Lubao</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B6B34" w14:textId="307D2F00"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C8CDF" w14:textId="653EAEF5"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8,416</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51ED4" w14:textId="71C49566"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27,252</w:t>
            </w:r>
          </w:p>
        </w:tc>
      </w:tr>
      <w:tr w:rsidR="00D12C4A" w14:paraId="3AC7E85E"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051EFE" w14:textId="1DA47007"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82BA62"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Macabebe</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51FB6" w14:textId="3ACA8E47"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E685A" w14:textId="11F063FF"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29,464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6195E" w14:textId="78BED495"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117,459</w:t>
            </w:r>
          </w:p>
        </w:tc>
      </w:tr>
      <w:tr w:rsidR="00D12C4A" w14:paraId="77E359F2"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2A20FD" w14:textId="4BEE45E6"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03E49"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Masantol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24F16" w14:textId="03F2C762"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0CD4C" w14:textId="5551FA85"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12,325</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088F8" w14:textId="607D5574"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60,754</w:t>
            </w:r>
          </w:p>
        </w:tc>
      </w:tr>
      <w:tr w:rsidR="00D12C4A" w14:paraId="59B62C20"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FEA088" w14:textId="43443C73"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6178EB"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Minalin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89E58" w14:textId="617F5706"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F810C" w14:textId="775A4B97"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4,566</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64C34" w14:textId="157AED94"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18,207</w:t>
            </w:r>
          </w:p>
        </w:tc>
      </w:tr>
      <w:tr w:rsidR="00D12C4A" w14:paraId="7113E007"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79B2C" w14:textId="27F90076"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98AEC4"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Porac</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56F7F" w14:textId="3427227B"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309E5" w14:textId="4C2D60F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F56DA" w14:textId="3066251F"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43</w:t>
            </w:r>
          </w:p>
        </w:tc>
      </w:tr>
      <w:tr w:rsidR="00D12C4A" w14:paraId="6CB14895"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86700B" w14:textId="59AAE71C"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852772"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San Fernando (capital)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704E7" w14:textId="64B2A06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3C625" w14:textId="0057D5A6"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54412" w14:textId="1461884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w:t>
            </w:r>
          </w:p>
        </w:tc>
      </w:tr>
      <w:tr w:rsidR="00D12C4A" w14:paraId="24708E5D"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3A5CDC" w14:textId="7CB4E526"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0950F2"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Simon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31267" w14:textId="098A936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5E5FE" w14:textId="231FA7C7"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784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4FC52" w14:textId="557F9BBA"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2,228</w:t>
            </w:r>
          </w:p>
        </w:tc>
      </w:tr>
      <w:tr w:rsidR="00D12C4A" w14:paraId="5C2EBA63"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123E96" w14:textId="1B8618D2"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F7A7D5"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Rita</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E57B8" w14:textId="0FDA4260"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7F04F" w14:textId="4B5BC03C"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ABE99" w14:textId="567D88C2"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162</w:t>
            </w:r>
          </w:p>
        </w:tc>
      </w:tr>
      <w:tr w:rsidR="00D12C4A" w14:paraId="5DD2308F"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15AC2" w14:textId="28F4616E"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F38271"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Santo Tomas</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00B35" w14:textId="3F7BF057"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AC826" w14:textId="304CF567"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3,299</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D0FC1" w14:textId="2D756F30"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11,915</w:t>
            </w:r>
          </w:p>
        </w:tc>
      </w:tr>
      <w:tr w:rsidR="00D12C4A" w14:paraId="5150C6C6"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9DC8CC" w14:textId="0D374C99"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2D14B3"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Sasmuan (Sexmoan)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FE1A8" w14:textId="27F75F6D"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0C092" w14:textId="29904C95"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115</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89960" w14:textId="0A96C8BB"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366</w:t>
            </w:r>
          </w:p>
        </w:tc>
      </w:tr>
      <w:tr w:rsidR="00D12C4A" w14:paraId="364616D3"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E67E09" w14:textId="77777777" w:rsidR="00D12C4A" w:rsidRDefault="00D12C4A" w:rsidP="00D12C4A">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Zambales</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7DEC84" w14:textId="5F741ECA"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22</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E78E93" w14:textId="6EA84D81"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426</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555260" w14:textId="58F68D82"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1,538</w:t>
            </w:r>
          </w:p>
        </w:tc>
      </w:tr>
      <w:tr w:rsidR="00D12C4A" w14:paraId="1E6B4724"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E6707F" w14:textId="059FA9DE"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69BCA"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Cabangan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3848D" w14:textId="2FB81AA9"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0EBD8" w14:textId="67783F79"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4700B" w14:textId="15BD3136"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r>
      <w:tr w:rsidR="00D12C4A" w14:paraId="345889FE"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94EE59" w14:textId="1615AE46"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887DA3"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Olongapo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89D9E" w14:textId="11651F5B"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3BA93" w14:textId="51202783"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103</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95CC4" w14:textId="53FB702E"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316</w:t>
            </w:r>
          </w:p>
        </w:tc>
      </w:tr>
      <w:tr w:rsidR="00D12C4A" w14:paraId="41083590"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B2B75B" w14:textId="700B6A80"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30EEFB" w14:textId="0101AFE2"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Antonio</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CF39F" w14:textId="7CE2A167"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AC578" w14:textId="2A1C88F5"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67AF7" w14:textId="6D580AED"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68</w:t>
            </w:r>
          </w:p>
        </w:tc>
      </w:tr>
      <w:tr w:rsidR="00D12C4A" w14:paraId="34E8AA11"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FBBB5D" w14:textId="65A821E1"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4FC7C3"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Felipe</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F49C0" w14:textId="755A10C7"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D104A" w14:textId="6718AB9B"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68994" w14:textId="117516F4"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r>
      <w:tr w:rsidR="00D12C4A" w14:paraId="50A0E237"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D10F1A" w14:textId="53FE3933"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3D2E20"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Narciso</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F6355" w14:textId="26ED637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28853" w14:textId="0D7E3E4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4A6D4" w14:textId="00508ACD"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933</w:t>
            </w:r>
          </w:p>
        </w:tc>
      </w:tr>
      <w:tr w:rsidR="00D12C4A" w14:paraId="184083B4"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133198" w14:textId="2CE97A05"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627759"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Subic</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97716" w14:textId="19246F24"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A5419" w14:textId="14AD99F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8F30A" w14:textId="4A4832BD"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194</w:t>
            </w:r>
          </w:p>
        </w:tc>
      </w:tr>
      <w:tr w:rsidR="00D12C4A" w14:paraId="67296ED7"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E094549" w14:textId="77777777" w:rsidR="00D12C4A" w:rsidRDefault="00D12C4A" w:rsidP="00D12C4A">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MIMAROPA</w:t>
            </w:r>
          </w:p>
        </w:tc>
        <w:tc>
          <w:tcPr>
            <w:tcW w:w="123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4B40ADD" w14:textId="023669B0"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A11982D" w14:textId="01C60A0F"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8,840</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07D2A9" w14:textId="39BA3F22"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44,061</w:t>
            </w:r>
          </w:p>
        </w:tc>
      </w:tr>
      <w:tr w:rsidR="00D12C4A" w14:paraId="6C5A2207"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8E18F4" w14:textId="77777777" w:rsidR="00D12C4A" w:rsidRDefault="00D12C4A" w:rsidP="00D12C4A">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Occidental Mindoro</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60233A" w14:textId="6C274E4B"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34590F" w14:textId="2BF3E564"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130</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49915B" w14:textId="03DCEA4A"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509</w:t>
            </w:r>
          </w:p>
        </w:tc>
      </w:tr>
      <w:tr w:rsidR="00D12C4A" w14:paraId="1A4806DC"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D85BCE" w14:textId="4D14BF3F"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46D203"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Sablayan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3B7AC" w14:textId="188A8A3F"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A219E" w14:textId="3E14F03C"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130</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885F7" w14:textId="71826232"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509</w:t>
            </w:r>
          </w:p>
        </w:tc>
      </w:tr>
      <w:tr w:rsidR="00D12C4A" w14:paraId="09E7C5C2"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3BED41" w14:textId="77777777" w:rsidR="00D12C4A" w:rsidRDefault="00D12C4A" w:rsidP="00D12C4A">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Oriental Mindoro</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09AD75" w14:textId="7D07D3BC"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23</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5028FD" w14:textId="74F30262"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8,710</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413054" w14:textId="498EF4C1"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43,552</w:t>
            </w:r>
          </w:p>
        </w:tc>
      </w:tr>
      <w:tr w:rsidR="00D12C4A" w14:paraId="6F426A4C"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9A62A5" w14:textId="0C505A98"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C70C24"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Baco</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97D65" w14:textId="61DA15DD"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C6E00" w14:textId="524F9B42"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8,445</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4B578" w14:textId="605ABDD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42,225</w:t>
            </w:r>
          </w:p>
        </w:tc>
      </w:tr>
      <w:tr w:rsidR="00D12C4A" w14:paraId="171BA57B"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F4DE2B" w14:textId="1431DF70"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FBFB81"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Naujan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C3C36" w14:textId="64666FA2"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EADDF" w14:textId="425F00F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11E14" w14:textId="28C6751A"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1,195</w:t>
            </w:r>
          </w:p>
        </w:tc>
      </w:tr>
      <w:tr w:rsidR="00D12C4A" w14:paraId="581CED0F"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A82CB6" w14:textId="608726CF"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C81177"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Puerto Galera</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2E9C8" w14:textId="686E485D"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F788B" w14:textId="119F1FD7"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05300" w14:textId="17A16ADD"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132</w:t>
            </w:r>
          </w:p>
        </w:tc>
      </w:tr>
      <w:tr w:rsidR="00D12C4A" w14:paraId="3C80A0BF"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8BF2BEB" w14:textId="77777777" w:rsidR="00D12C4A" w:rsidRDefault="00D12C4A" w:rsidP="00D12C4A">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CAR</w:t>
            </w:r>
          </w:p>
        </w:tc>
        <w:tc>
          <w:tcPr>
            <w:tcW w:w="123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904BD8D" w14:textId="16579713"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177</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E88246" w14:textId="2047BDB1"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8,162</w:t>
            </w:r>
          </w:p>
        </w:tc>
        <w:tc>
          <w:tcPr>
            <w:tcW w:w="12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3DA65D0" w14:textId="2012778F"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32,529</w:t>
            </w:r>
          </w:p>
        </w:tc>
      </w:tr>
      <w:tr w:rsidR="00D12C4A" w14:paraId="4C0BCE45"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A3A477" w14:textId="77777777" w:rsidR="00D12C4A" w:rsidRDefault="00D12C4A" w:rsidP="00D12C4A">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Abra</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E94457" w14:textId="21420D95"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96</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EFB904" w14:textId="3EE3BA64"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7,853</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998838" w14:textId="5F4671F2"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31,188</w:t>
            </w:r>
          </w:p>
        </w:tc>
      </w:tr>
      <w:tr w:rsidR="00D12C4A" w14:paraId="2D9CA3FD"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F505B4" w14:textId="2C8E2835"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E8C607"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Bangued (capital)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1A2EE" w14:textId="4CA98B20"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45AA2" w14:textId="22DC42B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250</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5BEFB" w14:textId="31F57FD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628</w:t>
            </w:r>
          </w:p>
        </w:tc>
      </w:tr>
      <w:tr w:rsidR="00D12C4A" w14:paraId="52F91134"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4BDDAD" w14:textId="323646EE"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841B9A"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Boliney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3B032" w14:textId="640C0EA4"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B526C" w14:textId="6BECCED3"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5AE35" w14:textId="5B50F919"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r>
      <w:tr w:rsidR="00D12C4A" w14:paraId="34714464"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15D720" w14:textId="4C71109E"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EABB4B"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Danglas</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00FD4" w14:textId="52DA9B3C"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BFADB" w14:textId="4758E9A7"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135</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357EF" w14:textId="18B429DB"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270</w:t>
            </w:r>
          </w:p>
        </w:tc>
      </w:tr>
      <w:tr w:rsidR="00D12C4A" w14:paraId="506E3338"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597EA0" w14:textId="52B676FF"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5BB936"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Lagangilang</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D147A" w14:textId="42A30206"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74738" w14:textId="243C09E2"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3D9FA" w14:textId="657DA4D9"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1,140</w:t>
            </w:r>
          </w:p>
        </w:tc>
      </w:tr>
      <w:tr w:rsidR="00D12C4A" w14:paraId="47A6E1B5"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AFDEA9" w14:textId="2029FB24"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FDC1C7"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Lagayan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FB49A" w14:textId="2655CF9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05276" w14:textId="7BB5B1D0"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388</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83C86" w14:textId="5C9C4C92"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1,383</w:t>
            </w:r>
          </w:p>
        </w:tc>
      </w:tr>
      <w:tr w:rsidR="00D12C4A" w14:paraId="7924E003"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2DAE59" w14:textId="73325DB2"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86851E"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Licuan-Baay (Licuan)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DA23F" w14:textId="5C6584A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61644" w14:textId="1B779BBB"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399</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0FE34" w14:textId="0B86C9D9"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1,440</w:t>
            </w:r>
          </w:p>
        </w:tc>
      </w:tr>
      <w:tr w:rsidR="00D12C4A" w14:paraId="3C5945A9"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B2CC1A" w14:textId="4CFA4F24"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4CC268"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Malibcong</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AFC20" w14:textId="53F974E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74A7D" w14:textId="0A335F05"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656</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188C8" w14:textId="3D68D9B9"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2,660</w:t>
            </w:r>
          </w:p>
        </w:tc>
      </w:tr>
      <w:tr w:rsidR="00D12C4A" w14:paraId="4B1FC5A9"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D2388A" w14:textId="7A7559A8"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CFDF4C"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Manabo</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6464B" w14:textId="51F8AF70"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3835D" w14:textId="6276786E"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1,751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351A3" w14:textId="20327EEF"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8,137</w:t>
            </w:r>
          </w:p>
        </w:tc>
      </w:tr>
      <w:tr w:rsidR="00D12C4A" w14:paraId="738961E8"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EED05E" w14:textId="4C3C6D5E"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BC762D"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Penarrubia</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E4F87" w14:textId="3D325129"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DA3D8" w14:textId="659BAB40"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2,150</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358FB" w14:textId="1205220E"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7,321</w:t>
            </w:r>
          </w:p>
        </w:tc>
      </w:tr>
      <w:tr w:rsidR="00D12C4A" w14:paraId="7B554C1C"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7E017B" w14:textId="69F828BB"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0BC3CC"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Pidigan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3232D" w14:textId="518D22C4"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96CC9" w14:textId="55ADDFB4"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159</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F232D" w14:textId="6526313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586</w:t>
            </w:r>
          </w:p>
        </w:tc>
      </w:tr>
      <w:tr w:rsidR="00D12C4A" w14:paraId="3F2F4D45"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55DB6A" w14:textId="053A0CBB"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CF3420"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Pilar</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F4F18" w14:textId="6D6E5315"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A30A7" w14:textId="1EBF57F6"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216</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9347C" w14:textId="2BD3434D"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750</w:t>
            </w:r>
          </w:p>
        </w:tc>
      </w:tr>
      <w:tr w:rsidR="00D12C4A" w14:paraId="7C5772DD"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B4183A" w14:textId="62C9AA67"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121979"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Juan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81DD6" w14:textId="7017342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D5D47" w14:textId="079D0485"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67</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05205" w14:textId="317DEF0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232</w:t>
            </w:r>
          </w:p>
        </w:tc>
      </w:tr>
      <w:tr w:rsidR="00D12C4A" w14:paraId="17B17A61"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DE7B73" w14:textId="4747C140"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32CBAA"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Quintin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BE6EA" w14:textId="3601E357"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674A8" w14:textId="72B16B73"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249</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5F5BE" w14:textId="4BE09EA6"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987</w:t>
            </w:r>
          </w:p>
        </w:tc>
      </w:tr>
      <w:tr w:rsidR="00D12C4A" w14:paraId="2628DB20"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B09490" w14:textId="03331954"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400A11"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Tubo</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EF907" w14:textId="194776E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46CFD" w14:textId="066659A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1,067</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611E3" w14:textId="694C1C0D"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5,646</w:t>
            </w:r>
          </w:p>
        </w:tc>
      </w:tr>
      <w:tr w:rsidR="00D12C4A" w14:paraId="79D2A75F"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6B342B" w14:textId="77777777" w:rsidR="00D12C4A" w:rsidRDefault="00D12C4A" w:rsidP="00D12C4A">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Benguet</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BD0B6C" w14:textId="65CAC05E"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75</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6BF1BE" w14:textId="51A254D8"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296</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25F91E" w14:textId="50D1ABE4"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1,272</w:t>
            </w:r>
          </w:p>
        </w:tc>
      </w:tr>
      <w:tr w:rsidR="00D12C4A" w14:paraId="3B850F5C"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6BDF8D" w14:textId="16BC31AE"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6BD766"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Baguio City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34038" w14:textId="16E626B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37</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367DB" w14:textId="0CA48C4F"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158</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4094A" w14:textId="752CD0D3"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694</w:t>
            </w:r>
          </w:p>
        </w:tc>
      </w:tr>
      <w:tr w:rsidR="00D12C4A" w14:paraId="56004E40"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AB0E18" w14:textId="5354300D"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489F1D"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Bakun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CE0B1" w14:textId="0A5383F3"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4D93E" w14:textId="45227299"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EEB93" w14:textId="0A96D103"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r>
      <w:tr w:rsidR="00D12C4A" w14:paraId="07369100"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C6E429" w14:textId="56DD294B"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2BDCD9"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Bokod</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45682" w14:textId="1ACDEB04"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7A5B9" w14:textId="528777F5"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D84A6" w14:textId="6E72BE66"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r>
      <w:tr w:rsidR="00D12C4A" w14:paraId="39BA5ECA"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65656C" w14:textId="42FF425F"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F0C873"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Buguias</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6C7BB" w14:textId="42BF3C5F"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936C2" w14:textId="54232E5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6AAFB" w14:textId="02E68E09"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r>
      <w:tr w:rsidR="00D12C4A" w14:paraId="1EB60AA9"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D32BBF" w14:textId="61E39D33"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421959"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Itogon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358CE" w14:textId="07DCD2F0"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298C5" w14:textId="14FF808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58</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BB7C6" w14:textId="55FF7827"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238</w:t>
            </w:r>
          </w:p>
        </w:tc>
      </w:tr>
      <w:tr w:rsidR="00D12C4A" w14:paraId="65453FDF"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C3C62B" w14:textId="44B166C8"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96321F"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Kabayan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D8237" w14:textId="53C7F875"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93F3D" w14:textId="6C5B9606"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BD708" w14:textId="176F1DE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r>
      <w:tr w:rsidR="00D12C4A" w14:paraId="46C09F6A"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B0326B" w14:textId="1CDAFFC9"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8AF5A1"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Kapangan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E1B9F" w14:textId="6E81FE9D"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67F99" w14:textId="1F830B5C"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9EC71" w14:textId="18D66314"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53</w:t>
            </w:r>
          </w:p>
        </w:tc>
      </w:tr>
      <w:tr w:rsidR="00D12C4A" w14:paraId="36253C2C"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B082CB" w14:textId="73A3A385"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96850F"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Kibungan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B45B9" w14:textId="114D0064"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EA9AA" w14:textId="02833727"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FC856" w14:textId="13F7102E"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r>
      <w:tr w:rsidR="00D12C4A" w14:paraId="154222F7"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822EEA" w14:textId="08345E73"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4E9310"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La Trinidad (capital)</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C8E4C" w14:textId="23F404C7"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BF05E" w14:textId="295B4FEB"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14288" w14:textId="6DFEA0DA"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77</w:t>
            </w:r>
          </w:p>
        </w:tc>
      </w:tr>
      <w:tr w:rsidR="00D12C4A" w14:paraId="188145DD"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44231E" w14:textId="5C6DB957"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03F104"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Sablan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20C5B" w14:textId="66099E0D"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0DA18" w14:textId="3BC10731"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BBF28" w14:textId="14A90634"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r>
      <w:tr w:rsidR="00D12C4A" w14:paraId="6C65FA04"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61EB14" w14:textId="335FBB5A"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843627"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Tuba</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E78D7" w14:textId="655902CF"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EC7EA" w14:textId="4834FB1C"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846EF" w14:textId="0C8FAC86"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101</w:t>
            </w:r>
          </w:p>
        </w:tc>
      </w:tr>
      <w:tr w:rsidR="00D12C4A" w14:paraId="60A1690B"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355854" w14:textId="7EDA431A"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8A3F25"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Tublay</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543DC" w14:textId="2D83CDD0"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92B75" w14:textId="7E26442F"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50DDA" w14:textId="7429ADFD"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r>
      <w:tr w:rsidR="00D12C4A" w14:paraId="0B3CBAE0"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47A6C9" w14:textId="77777777" w:rsidR="00D12C4A" w:rsidRDefault="00D12C4A" w:rsidP="00D12C4A">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Kalinga</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D6340C" w14:textId="13A4D090"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97B80F" w14:textId="5A5C0CCF"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7CC920" w14:textId="58847CF1"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51</w:t>
            </w:r>
          </w:p>
        </w:tc>
      </w:tr>
      <w:tr w:rsidR="00D12C4A" w14:paraId="3DD3BFB1"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D9EC95" w14:textId="6DBA0AE1"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55D55D"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Balbalan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72454" w14:textId="607F679B"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998AA" w14:textId="7E6F4404"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265AF" w14:textId="1A0F5B33"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w:t>
            </w:r>
          </w:p>
        </w:tc>
      </w:tr>
      <w:tr w:rsidR="00D12C4A" w14:paraId="04A6AD47"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6DD053" w14:textId="5A2A62BB" w:rsidR="00D12C4A" w:rsidRDefault="00D12C4A" w:rsidP="00D12C4A">
            <w:pPr>
              <w:spacing w:after="0"/>
              <w:ind w:right="85"/>
              <w:rPr>
                <w:rFonts w:ascii="Arial Narrow" w:hAnsi="Arial Narrow" w:cs="Calibri"/>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DDF6FD"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Lubuagan</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9250D" w14:textId="403C95E4"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F0EBB" w14:textId="4B33D97B"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4FFD1" w14:textId="5593DE48"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r>
      <w:tr w:rsidR="00D12C4A" w14:paraId="0E4A7D48" w14:textId="77777777" w:rsidTr="00D12C4A">
        <w:trPr>
          <w:trHeight w:hRule="exact" w:val="255"/>
        </w:trPr>
        <w:tc>
          <w:tcPr>
            <w:tcW w:w="12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5220B0" w14:textId="77777777" w:rsidR="00D12C4A" w:rsidRDefault="00D12C4A" w:rsidP="00D12C4A">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Mountain Province</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BCB3A4" w14:textId="71E0D9FB"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445ACB" w14:textId="4DC331C9"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w:t>
            </w:r>
          </w:p>
        </w:tc>
        <w:tc>
          <w:tcPr>
            <w:tcW w:w="12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5BEAC7" w14:textId="11F18724" w:rsidR="00D12C4A" w:rsidRDefault="00D12C4A" w:rsidP="00D12C4A">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w:t>
            </w:r>
          </w:p>
        </w:tc>
      </w:tr>
      <w:tr w:rsidR="00D12C4A" w14:paraId="556A4502" w14:textId="77777777" w:rsidTr="00D12C4A">
        <w:trPr>
          <w:trHeight w:hRule="exact" w:val="255"/>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B4F458" w14:textId="79DA3336" w:rsidR="00D12C4A" w:rsidRDefault="00D12C4A" w:rsidP="00D12C4A">
            <w:pPr>
              <w:spacing w:after="0"/>
              <w:ind w:right="85"/>
              <w:rPr>
                <w:rFonts w:ascii="Arial Narrow" w:hAnsi="Arial Narrow" w:cs="Calibri"/>
                <w:i/>
                <w:iCs/>
                <w:color w:val="000000"/>
                <w:sz w:val="20"/>
                <w:szCs w:val="20"/>
              </w:rPr>
            </w:pPr>
          </w:p>
        </w:tc>
        <w:tc>
          <w:tcPr>
            <w:tcW w:w="12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EAEDB" w14:textId="77777777" w:rsidR="00D12C4A" w:rsidRDefault="00D12C4A" w:rsidP="00D12C4A">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Bauko</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6EE10" w14:textId="62C8C096"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7A1DE" w14:textId="400FB5A3"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23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9BB7C" w14:textId="725B98C3" w:rsidR="00D12C4A" w:rsidRDefault="00D12C4A" w:rsidP="00D12C4A">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r>
    </w:tbl>
    <w:p w14:paraId="2A6F6194" w14:textId="77777777" w:rsidR="00D41206" w:rsidRPr="00D748B7" w:rsidRDefault="00D41206" w:rsidP="00D37B1E">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788F5032" w:rsidR="00D41206" w:rsidRDefault="00D41206" w:rsidP="00D37B1E">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p>
    <w:p w14:paraId="670DFC3F" w14:textId="77458ADA" w:rsidR="00717E54" w:rsidRPr="00C30066" w:rsidRDefault="00717E54" w:rsidP="00D37B1E">
      <w:pPr>
        <w:spacing w:after="0" w:line="240" w:lineRule="auto"/>
        <w:contextualSpacing/>
        <w:rPr>
          <w:rFonts w:ascii="Arial" w:hAnsi="Arial" w:cs="Arial"/>
          <w:b/>
          <w:sz w:val="24"/>
        </w:rPr>
      </w:pPr>
    </w:p>
    <w:p w14:paraId="06A11C66" w14:textId="59EB50F9" w:rsidR="00261A8B"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450AFD79" w14:textId="66C3A491" w:rsidR="00D16926" w:rsidRPr="00F8166E" w:rsidRDefault="00D16926"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40D3209B" w14:textId="300F7898" w:rsidR="00961424" w:rsidRDefault="00D41206" w:rsidP="00D37B1E">
      <w:pPr>
        <w:pStyle w:val="NoSpacing"/>
        <w:ind w:left="1080"/>
        <w:contextualSpacing/>
        <w:jc w:val="both"/>
        <w:rPr>
          <w:rFonts w:ascii="Arial" w:hAnsi="Arial" w:cs="Arial"/>
          <w:sz w:val="24"/>
          <w:szCs w:val="24"/>
        </w:rPr>
      </w:pPr>
      <w:r w:rsidRPr="00A43C03">
        <w:rPr>
          <w:rFonts w:ascii="Arial" w:hAnsi="Arial" w:cs="Arial"/>
          <w:sz w:val="24"/>
          <w:szCs w:val="24"/>
        </w:rPr>
        <w:t xml:space="preserve">There are </w:t>
      </w:r>
      <w:r w:rsidR="005144F1" w:rsidRPr="005144F1">
        <w:rPr>
          <w:rFonts w:ascii="Arial" w:hAnsi="Arial" w:cs="Arial"/>
          <w:b/>
          <w:bCs/>
          <w:color w:val="0070C0"/>
          <w:sz w:val="24"/>
          <w:szCs w:val="24"/>
        </w:rPr>
        <w:t>2,666</w:t>
      </w:r>
      <w:r w:rsidR="005144F1">
        <w:rPr>
          <w:rFonts w:ascii="Arial" w:hAnsi="Arial" w:cs="Arial"/>
          <w:b/>
          <w:bCs/>
          <w:color w:val="0070C0"/>
          <w:sz w:val="24"/>
          <w:szCs w:val="24"/>
        </w:rPr>
        <w:t xml:space="preserve"> </w:t>
      </w:r>
      <w:r w:rsidRPr="00A43C03">
        <w:rPr>
          <w:rFonts w:ascii="Arial" w:hAnsi="Arial" w:cs="Arial"/>
          <w:b/>
          <w:bCs/>
          <w:color w:val="0070C0"/>
          <w:sz w:val="24"/>
          <w:szCs w:val="24"/>
        </w:rPr>
        <w:t>families</w:t>
      </w:r>
      <w:r w:rsidRPr="00A43C03">
        <w:rPr>
          <w:rFonts w:ascii="Arial" w:hAnsi="Arial" w:cs="Arial"/>
          <w:color w:val="0070C0"/>
          <w:sz w:val="24"/>
          <w:szCs w:val="24"/>
        </w:rPr>
        <w:t xml:space="preserve"> </w:t>
      </w:r>
      <w:r w:rsidRPr="00A43C03">
        <w:rPr>
          <w:rFonts w:ascii="Arial" w:hAnsi="Arial" w:cs="Arial"/>
          <w:sz w:val="24"/>
          <w:szCs w:val="24"/>
        </w:rPr>
        <w:t xml:space="preserve">or </w:t>
      </w:r>
      <w:r w:rsidR="005144F1" w:rsidRPr="005144F1">
        <w:rPr>
          <w:rFonts w:ascii="Arial" w:hAnsi="Arial" w:cs="Arial"/>
          <w:b/>
          <w:bCs/>
          <w:color w:val="0070C0"/>
          <w:sz w:val="24"/>
          <w:szCs w:val="24"/>
        </w:rPr>
        <w:t>10,007</w:t>
      </w:r>
      <w:r w:rsidR="005144F1">
        <w:rPr>
          <w:rFonts w:ascii="Arial" w:hAnsi="Arial" w:cs="Arial"/>
          <w:b/>
          <w:bCs/>
          <w:color w:val="0070C0"/>
          <w:sz w:val="24"/>
          <w:szCs w:val="24"/>
        </w:rPr>
        <w:t xml:space="preserve"> </w:t>
      </w:r>
      <w:r w:rsidRPr="00A43C03">
        <w:rPr>
          <w:rFonts w:ascii="Arial" w:hAnsi="Arial" w:cs="Arial"/>
          <w:b/>
          <w:bCs/>
          <w:color w:val="0070C0"/>
          <w:sz w:val="24"/>
          <w:szCs w:val="24"/>
        </w:rPr>
        <w:t>persons</w:t>
      </w:r>
      <w:r w:rsidRPr="00A43C03">
        <w:rPr>
          <w:rFonts w:ascii="Arial" w:hAnsi="Arial" w:cs="Arial"/>
          <w:color w:val="0070C0"/>
          <w:sz w:val="24"/>
          <w:szCs w:val="24"/>
        </w:rPr>
        <w:t xml:space="preserve"> </w:t>
      </w:r>
      <w:r w:rsidRPr="00A43C03">
        <w:rPr>
          <w:rFonts w:ascii="Arial" w:hAnsi="Arial" w:cs="Arial"/>
          <w:sz w:val="24"/>
          <w:szCs w:val="24"/>
        </w:rPr>
        <w:t xml:space="preserve">currently taking temporary shelter in </w:t>
      </w:r>
      <w:r w:rsidR="005144F1">
        <w:rPr>
          <w:rFonts w:ascii="Arial" w:hAnsi="Arial" w:cs="Arial"/>
          <w:b/>
          <w:bCs/>
          <w:color w:val="0070C0"/>
          <w:sz w:val="24"/>
          <w:szCs w:val="24"/>
        </w:rPr>
        <w:t>167</w:t>
      </w:r>
      <w:r w:rsidRPr="00A43C03">
        <w:rPr>
          <w:rFonts w:ascii="Arial" w:hAnsi="Arial" w:cs="Arial"/>
          <w:b/>
          <w:bCs/>
          <w:color w:val="0070C0"/>
          <w:sz w:val="24"/>
          <w:szCs w:val="24"/>
        </w:rPr>
        <w:t xml:space="preserve"> evacuation centers</w:t>
      </w:r>
      <w:r w:rsidRPr="00A43C03">
        <w:rPr>
          <w:rFonts w:ascii="Arial" w:hAnsi="Arial" w:cs="Arial"/>
          <w:color w:val="0070C0"/>
          <w:sz w:val="24"/>
          <w:szCs w:val="24"/>
        </w:rPr>
        <w:t xml:space="preserve"> </w:t>
      </w:r>
      <w:r w:rsidR="00F31EBC" w:rsidRPr="00DD0B5D">
        <w:rPr>
          <w:rFonts w:ascii="Arial" w:eastAsia="Times New Roman" w:hAnsi="Arial" w:cs="Arial"/>
          <w:color w:val="000000" w:themeColor="text1"/>
          <w:sz w:val="24"/>
          <w:szCs w:val="24"/>
        </w:rPr>
        <w:t xml:space="preserve">in </w:t>
      </w:r>
      <w:r w:rsidR="00BF586C">
        <w:rPr>
          <w:rFonts w:ascii="Arial" w:eastAsia="Times New Roman" w:hAnsi="Arial" w:cs="Arial"/>
          <w:b/>
          <w:color w:val="0070C0"/>
          <w:sz w:val="24"/>
          <w:szCs w:val="24"/>
        </w:rPr>
        <w:t xml:space="preserve">Regions NCR, III, CAR </w:t>
      </w:r>
      <w:r w:rsidR="00BF586C">
        <w:rPr>
          <w:rFonts w:ascii="Arial" w:eastAsia="Times New Roman" w:hAnsi="Arial" w:cs="Arial"/>
          <w:color w:val="000000" w:themeColor="text1"/>
          <w:sz w:val="24"/>
          <w:szCs w:val="24"/>
        </w:rPr>
        <w:t>and</w:t>
      </w:r>
      <w:r w:rsidR="00BF586C" w:rsidRPr="00D73ACD">
        <w:rPr>
          <w:rFonts w:ascii="Arial" w:eastAsia="Times New Roman" w:hAnsi="Arial" w:cs="Arial"/>
          <w:b/>
          <w:color w:val="0070C0"/>
          <w:sz w:val="24"/>
          <w:szCs w:val="24"/>
        </w:rPr>
        <w:t xml:space="preserve"> MIMAROPA</w:t>
      </w:r>
      <w:r w:rsidR="00BF586C" w:rsidRPr="00615B8C">
        <w:rPr>
          <w:rFonts w:ascii="Arial" w:eastAsia="Times New Roman" w:hAnsi="Arial" w:cs="Arial"/>
          <w:b/>
          <w:sz w:val="24"/>
          <w:szCs w:val="24"/>
        </w:rPr>
        <w:t xml:space="preserve"> </w:t>
      </w:r>
      <w:r w:rsidRPr="00C90459">
        <w:rPr>
          <w:rFonts w:ascii="Arial" w:hAnsi="Arial" w:cs="Arial"/>
          <w:sz w:val="24"/>
          <w:szCs w:val="24"/>
        </w:rPr>
        <w:t>(see Table 2).</w:t>
      </w:r>
    </w:p>
    <w:p w14:paraId="1DBCA083" w14:textId="77777777" w:rsidR="00BF586C" w:rsidRPr="00BF586C" w:rsidRDefault="00BF586C" w:rsidP="00D37B1E">
      <w:pPr>
        <w:pStyle w:val="NoSpacing"/>
        <w:ind w:left="1080"/>
        <w:contextualSpacing/>
        <w:jc w:val="both"/>
        <w:rPr>
          <w:rFonts w:ascii="Arial" w:hAnsi="Arial" w:cs="Arial"/>
          <w:sz w:val="24"/>
          <w:szCs w:val="24"/>
        </w:rPr>
      </w:pPr>
    </w:p>
    <w:p w14:paraId="793E124F" w14:textId="7C22097E" w:rsidR="00D748B7" w:rsidRPr="00961424" w:rsidRDefault="00D748B7" w:rsidP="00D37B1E">
      <w:pPr>
        <w:pStyle w:val="NoSpacing"/>
        <w:ind w:left="1080"/>
        <w:contextualSpacing/>
        <w:jc w:val="both"/>
        <w:rPr>
          <w:rFonts w:ascii="Arial" w:hAnsi="Arial" w:cs="Arial"/>
          <w:b/>
          <w:sz w:val="24"/>
          <w:szCs w:val="24"/>
        </w:rPr>
      </w:pPr>
      <w:r w:rsidRPr="00D748B7">
        <w:rPr>
          <w:rFonts w:ascii="Arial" w:eastAsia="Times New Roman" w:hAnsi="Arial" w:cs="Arial"/>
          <w:b/>
          <w:bCs/>
          <w:i/>
          <w:iCs/>
          <w:color w:val="000000"/>
          <w:sz w:val="20"/>
          <w:szCs w:val="20"/>
        </w:rPr>
        <w:t>Table 2. Number of Displaced Families / Persons Inside Evacuation Centers</w:t>
      </w:r>
    </w:p>
    <w:p w14:paraId="688C7B8D" w14:textId="77777777" w:rsidR="005144F1" w:rsidRDefault="005144F1" w:rsidP="00D37B1E">
      <w:pPr>
        <w:spacing w:after="0" w:line="240" w:lineRule="auto"/>
        <w:ind w:left="1170" w:right="27"/>
        <w:contextualSpacing/>
        <w:jc w:val="both"/>
        <w:rPr>
          <w:rFonts w:ascii="Arial" w:eastAsia="Times New Roman" w:hAnsi="Arial" w:cs="Arial"/>
          <w:bCs/>
          <w:i/>
          <w:iCs/>
          <w:sz w:val="16"/>
          <w:szCs w:val="16"/>
        </w:rPr>
      </w:pPr>
    </w:p>
    <w:tbl>
      <w:tblPr>
        <w:tblW w:w="9820" w:type="dxa"/>
        <w:tblCellMar>
          <w:left w:w="0" w:type="dxa"/>
          <w:right w:w="0" w:type="dxa"/>
        </w:tblCellMar>
        <w:tblLook w:val="04A0" w:firstRow="1" w:lastRow="0" w:firstColumn="1" w:lastColumn="0" w:noHBand="0" w:noVBand="1"/>
      </w:tblPr>
      <w:tblGrid>
        <w:gridCol w:w="100"/>
        <w:gridCol w:w="2520"/>
        <w:gridCol w:w="1200"/>
        <w:gridCol w:w="1200"/>
        <w:gridCol w:w="1200"/>
        <w:gridCol w:w="1200"/>
        <w:gridCol w:w="1200"/>
        <w:gridCol w:w="1200"/>
      </w:tblGrid>
      <w:tr w:rsidR="005144F1" w14:paraId="00D550AE" w14:textId="77777777" w:rsidTr="005144F1">
        <w:trPr>
          <w:trHeight w:hRule="exact" w:val="255"/>
          <w:tblHeader/>
        </w:trPr>
        <w:tc>
          <w:tcPr>
            <w:tcW w:w="2620"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F4BC831" w14:textId="02093EA8" w:rsidR="005144F1" w:rsidRDefault="005144F1" w:rsidP="005144F1">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REGION / PROVINCE / MUNICIPALITY</w:t>
            </w:r>
          </w:p>
        </w:tc>
        <w:tc>
          <w:tcPr>
            <w:tcW w:w="2400" w:type="dxa"/>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94BC3B1" w14:textId="47804000" w:rsidR="005144F1" w:rsidRDefault="005144F1" w:rsidP="005144F1">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NUMBER OF EVACUATION CENTERS (ECs)</w:t>
            </w:r>
          </w:p>
        </w:tc>
        <w:tc>
          <w:tcPr>
            <w:tcW w:w="4800" w:type="dxa"/>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3A9F0025" w14:textId="6B676E9C" w:rsidR="005144F1" w:rsidRDefault="005144F1" w:rsidP="005144F1">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NUMBER OF DISPLACED</w:t>
            </w:r>
          </w:p>
        </w:tc>
      </w:tr>
      <w:tr w:rsidR="005144F1" w14:paraId="1A3DD828" w14:textId="77777777" w:rsidTr="005144F1">
        <w:trPr>
          <w:trHeight w:hRule="exact" w:val="255"/>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284D065" w14:textId="77777777" w:rsidR="005144F1" w:rsidRDefault="005144F1" w:rsidP="005144F1">
            <w:pPr>
              <w:spacing w:after="0"/>
              <w:ind w:right="85"/>
              <w:jc w:val="center"/>
              <w:rPr>
                <w:rFonts w:ascii="Arial Narrow" w:hAnsi="Arial Narrow" w:cs="Calibri"/>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C3B7A7A" w14:textId="77777777" w:rsidR="005144F1" w:rsidRDefault="005144F1" w:rsidP="005144F1">
            <w:pPr>
              <w:spacing w:after="0"/>
              <w:ind w:right="85"/>
              <w:jc w:val="center"/>
              <w:rPr>
                <w:rFonts w:ascii="Arial Narrow" w:hAnsi="Arial Narrow" w:cs="Calibri"/>
                <w:b/>
                <w:bCs/>
                <w:color w:val="000000"/>
                <w:sz w:val="20"/>
                <w:szCs w:val="20"/>
              </w:rPr>
            </w:pPr>
          </w:p>
        </w:tc>
        <w:tc>
          <w:tcPr>
            <w:tcW w:w="4800" w:type="dxa"/>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60D659BF" w14:textId="1D89DE4C" w:rsidR="005144F1" w:rsidRDefault="005144F1" w:rsidP="005144F1">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INSIDE ECs</w:t>
            </w:r>
          </w:p>
        </w:tc>
      </w:tr>
      <w:tr w:rsidR="005144F1" w14:paraId="670FAE1E" w14:textId="77777777" w:rsidTr="005144F1">
        <w:trPr>
          <w:trHeight w:hRule="exact" w:val="255"/>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19A3791" w14:textId="77777777" w:rsidR="005144F1" w:rsidRDefault="005144F1" w:rsidP="005144F1">
            <w:pPr>
              <w:spacing w:after="0"/>
              <w:ind w:right="85"/>
              <w:jc w:val="center"/>
              <w:rPr>
                <w:rFonts w:ascii="Arial Narrow" w:hAnsi="Arial Narrow" w:cs="Calibri"/>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452A8FE" w14:textId="77777777" w:rsidR="005144F1" w:rsidRDefault="005144F1" w:rsidP="005144F1">
            <w:pPr>
              <w:spacing w:after="0"/>
              <w:ind w:right="85"/>
              <w:jc w:val="center"/>
              <w:rPr>
                <w:rFonts w:ascii="Arial Narrow" w:hAnsi="Arial Narrow" w:cs="Calibri"/>
                <w:b/>
                <w:bCs/>
                <w:color w:val="000000"/>
                <w:sz w:val="20"/>
                <w:szCs w:val="20"/>
              </w:rPr>
            </w:pPr>
          </w:p>
        </w:tc>
        <w:tc>
          <w:tcPr>
            <w:tcW w:w="2400"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229E0A8" w14:textId="25622402" w:rsidR="005144F1" w:rsidRDefault="005144F1" w:rsidP="005144F1">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Families</w:t>
            </w:r>
          </w:p>
        </w:tc>
        <w:tc>
          <w:tcPr>
            <w:tcW w:w="2400"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B9C5256" w14:textId="57287EFC" w:rsidR="005144F1" w:rsidRDefault="005144F1" w:rsidP="005144F1">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Persons</w:t>
            </w:r>
          </w:p>
        </w:tc>
      </w:tr>
      <w:tr w:rsidR="005144F1" w14:paraId="6F251D4C" w14:textId="77777777" w:rsidTr="005144F1">
        <w:trPr>
          <w:trHeight w:hRule="exact" w:val="255"/>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F979EEC" w14:textId="77777777" w:rsidR="005144F1" w:rsidRDefault="005144F1" w:rsidP="005144F1">
            <w:pPr>
              <w:spacing w:after="0"/>
              <w:ind w:right="85"/>
              <w:jc w:val="center"/>
              <w:rPr>
                <w:rFonts w:ascii="Arial Narrow" w:hAnsi="Arial Narrow" w:cs="Calibri"/>
                <w:b/>
                <w:bCs/>
                <w:color w:val="000000"/>
                <w:sz w:val="20"/>
                <w:szCs w:val="20"/>
              </w:rPr>
            </w:pPr>
          </w:p>
        </w:tc>
        <w:tc>
          <w:tcPr>
            <w:tcW w:w="1200"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6B89E66" w14:textId="7276354C" w:rsidR="005144F1" w:rsidRDefault="005144F1" w:rsidP="005144F1">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CUM</w:t>
            </w:r>
          </w:p>
        </w:tc>
        <w:tc>
          <w:tcPr>
            <w:tcW w:w="1200"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3A180A8" w14:textId="3C7781AD" w:rsidR="005144F1" w:rsidRDefault="005144F1" w:rsidP="005144F1">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NOW</w:t>
            </w:r>
          </w:p>
        </w:tc>
        <w:tc>
          <w:tcPr>
            <w:tcW w:w="1200"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5D15916" w14:textId="2EAF31B8" w:rsidR="005144F1" w:rsidRDefault="005144F1" w:rsidP="005144F1">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CUM</w:t>
            </w:r>
          </w:p>
        </w:tc>
        <w:tc>
          <w:tcPr>
            <w:tcW w:w="1200"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B5399B4" w14:textId="067361EE" w:rsidR="005144F1" w:rsidRDefault="005144F1" w:rsidP="005144F1">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NOW</w:t>
            </w:r>
          </w:p>
        </w:tc>
        <w:tc>
          <w:tcPr>
            <w:tcW w:w="1200"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13C59C5" w14:textId="49FB0162" w:rsidR="005144F1" w:rsidRDefault="005144F1" w:rsidP="005144F1">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CUM</w:t>
            </w:r>
          </w:p>
        </w:tc>
        <w:tc>
          <w:tcPr>
            <w:tcW w:w="1200"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34CAA11" w14:textId="2E457A3C" w:rsidR="005144F1" w:rsidRDefault="005144F1" w:rsidP="005144F1">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NOW</w:t>
            </w:r>
          </w:p>
        </w:tc>
      </w:tr>
      <w:tr w:rsidR="005144F1" w14:paraId="296D5ECE"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DE1E59D" w14:textId="77777777" w:rsidR="005144F1" w:rsidRDefault="005144F1" w:rsidP="005144F1">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GRAND TOTAL</w:t>
            </w:r>
          </w:p>
        </w:tc>
        <w:tc>
          <w:tcPr>
            <w:tcW w:w="120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32C5B9" w14:textId="530521C3"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245</w:t>
            </w:r>
          </w:p>
        </w:tc>
        <w:tc>
          <w:tcPr>
            <w:tcW w:w="120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CD836A0" w14:textId="4E5D04F2"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167</w:t>
            </w:r>
          </w:p>
        </w:tc>
        <w:tc>
          <w:tcPr>
            <w:tcW w:w="120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DB491F5" w14:textId="745CD584"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4,054</w:t>
            </w:r>
          </w:p>
        </w:tc>
        <w:tc>
          <w:tcPr>
            <w:tcW w:w="120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3504B2E" w14:textId="2442DBB1"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2,666</w:t>
            </w:r>
          </w:p>
        </w:tc>
        <w:tc>
          <w:tcPr>
            <w:tcW w:w="120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610231" w14:textId="0796C33B"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16,001</w:t>
            </w:r>
          </w:p>
        </w:tc>
        <w:tc>
          <w:tcPr>
            <w:tcW w:w="120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69E13E0" w14:textId="65B24F5B"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10,007</w:t>
            </w:r>
          </w:p>
        </w:tc>
      </w:tr>
      <w:tr w:rsidR="005144F1" w14:paraId="3F4F5BF9"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3DAC400" w14:textId="77777777" w:rsidR="005144F1" w:rsidRDefault="005144F1" w:rsidP="005144F1">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NCR</w:t>
            </w:r>
          </w:p>
        </w:tc>
        <w:tc>
          <w:tcPr>
            <w:tcW w:w="1200" w:type="dxa"/>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A9E128F" w14:textId="54A84CC3"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26</w:t>
            </w:r>
          </w:p>
        </w:tc>
        <w:tc>
          <w:tcPr>
            <w:tcW w:w="120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D3ADAA0" w14:textId="2799D582"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23</w:t>
            </w:r>
          </w:p>
        </w:tc>
        <w:tc>
          <w:tcPr>
            <w:tcW w:w="120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5E234CB" w14:textId="57221F99"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1,067</w:t>
            </w:r>
          </w:p>
        </w:tc>
        <w:tc>
          <w:tcPr>
            <w:tcW w:w="120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2103592" w14:textId="02EBFC0E"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789</w:t>
            </w:r>
          </w:p>
        </w:tc>
        <w:tc>
          <w:tcPr>
            <w:tcW w:w="120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2E41C79" w14:textId="2BD16A76"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4,376</w:t>
            </w:r>
          </w:p>
        </w:tc>
        <w:tc>
          <w:tcPr>
            <w:tcW w:w="120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252028" w14:textId="127A3D55"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3,081</w:t>
            </w:r>
          </w:p>
        </w:tc>
      </w:tr>
      <w:tr w:rsidR="005144F1" w14:paraId="15146ADF"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883732" w14:textId="77777777" w:rsidR="005144F1" w:rsidRDefault="005144F1" w:rsidP="005144F1">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Metro Manila</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BA6DE8" w14:textId="7CCA5770"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26</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17109B" w14:textId="23321CF6"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23</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E4F469" w14:textId="5FB757EE"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1,067</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811B6A" w14:textId="19FA6499"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789</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057EFB" w14:textId="1DEB96C7"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4,376</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E55C57" w14:textId="23FC7598"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3,081</w:t>
            </w:r>
          </w:p>
        </w:tc>
      </w:tr>
      <w:tr w:rsidR="005144F1" w14:paraId="144B7521"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4AAC1"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77B5E"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4830B"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3F1D2"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0E14D"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022E9"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8199D"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w:t>
            </w:r>
          </w:p>
        </w:tc>
      </w:tr>
      <w:tr w:rsidR="005144F1" w14:paraId="6E026ED6"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D92557"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A56D7"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266F3"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44108"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FB80F"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4DD82"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297B3"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32</w:t>
            </w:r>
          </w:p>
        </w:tc>
      </w:tr>
      <w:tr w:rsidR="005144F1" w14:paraId="5DA5F979"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30C83"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3F8B2"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8AF4A"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96F92"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9E4AB"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6498A"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00FAB"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56</w:t>
            </w:r>
          </w:p>
        </w:tc>
      </w:tr>
      <w:tr w:rsidR="005144F1" w14:paraId="6374435F"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607571"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64BC3"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55E44"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E3C28"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156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6A220"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156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66611"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612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655BF"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612</w:t>
            </w:r>
          </w:p>
        </w:tc>
      </w:tr>
      <w:tr w:rsidR="005144F1" w14:paraId="03D4AA91"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497C2F"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E0DC2"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2C0E3"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EB682"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278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C5E3D"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808CC"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1295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6749E"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5144F1" w14:paraId="6129C0EB"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A03600"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44FC0"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469F7"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21440"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FCE43"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8D994"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FB257"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56</w:t>
            </w:r>
          </w:p>
        </w:tc>
      </w:tr>
      <w:tr w:rsidR="005144F1" w14:paraId="1133C972"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DAE764"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BB001"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C1DE8"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43DC0"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1BAE1"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B1233"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138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5D472"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138</w:t>
            </w:r>
          </w:p>
        </w:tc>
      </w:tr>
      <w:tr w:rsidR="005144F1" w14:paraId="6B14950F"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C3DE74"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9B8EC"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7F2BA"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79DDD"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508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00E62"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508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4C367"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2022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945B9"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2022</w:t>
            </w:r>
          </w:p>
        </w:tc>
      </w:tr>
      <w:tr w:rsidR="005144F1" w14:paraId="1A3208B8"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A74BE6"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77C51"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8E706"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3A27A"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CFF3C"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85D44"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161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EC395" w14:textId="77777777" w:rsidR="005144F1" w:rsidRDefault="005144F1" w:rsidP="005144F1">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161</w:t>
            </w:r>
          </w:p>
        </w:tc>
      </w:tr>
      <w:tr w:rsidR="005144F1" w14:paraId="2D4FB506"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C85294E" w14:textId="77777777" w:rsidR="005144F1" w:rsidRDefault="005144F1" w:rsidP="005144F1">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III</w:t>
            </w:r>
          </w:p>
        </w:tc>
        <w:tc>
          <w:tcPr>
            <w:tcW w:w="1200" w:type="dxa"/>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B8E3A20" w14:textId="2F236F43"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196</w:t>
            </w:r>
          </w:p>
        </w:tc>
        <w:tc>
          <w:tcPr>
            <w:tcW w:w="120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A58BE95" w14:textId="51B49767"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133</w:t>
            </w:r>
          </w:p>
        </w:tc>
        <w:tc>
          <w:tcPr>
            <w:tcW w:w="120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99435C4" w14:textId="4DC023E2"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2,891</w:t>
            </w:r>
          </w:p>
        </w:tc>
        <w:tc>
          <w:tcPr>
            <w:tcW w:w="120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5DF7FA9" w14:textId="7097FC18"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1,843</w:t>
            </w:r>
          </w:p>
        </w:tc>
        <w:tc>
          <w:tcPr>
            <w:tcW w:w="120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A315FF7" w14:textId="062B4EDE"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11,268</w:t>
            </w:r>
          </w:p>
        </w:tc>
        <w:tc>
          <w:tcPr>
            <w:tcW w:w="120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33B844F" w14:textId="4E002C42"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6,796</w:t>
            </w:r>
          </w:p>
        </w:tc>
      </w:tr>
      <w:tr w:rsidR="005144F1" w14:paraId="79C52ABC"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E0775A" w14:textId="77777777" w:rsidR="005144F1" w:rsidRDefault="005144F1" w:rsidP="005144F1">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Bataan</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4F9F2B" w14:textId="03804B18"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81</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9A2EE7" w14:textId="4967378F"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29</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063E8B" w14:textId="69D427D0"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1,339</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9A202D" w14:textId="595A35DB"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492</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D15BB5" w14:textId="1293227B"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5,764</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B7DDD0" w14:textId="2B77DB41"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1,954</w:t>
            </w:r>
          </w:p>
        </w:tc>
      </w:tr>
      <w:tr w:rsidR="005144F1" w14:paraId="4E1EEC98"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0554A7" w14:textId="30230CD4"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8D42F1"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DDAD6" w14:textId="374BEB59"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121EE" w14:textId="1F1FA735"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F674C" w14:textId="6B0E349E"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AC585" w14:textId="3E1D24CC"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86345" w14:textId="1181F11D"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533BE" w14:textId="77D3F8E9"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57</w:t>
            </w:r>
          </w:p>
        </w:tc>
      </w:tr>
      <w:tr w:rsidR="005144F1" w14:paraId="5102F486"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6764A1" w14:textId="1A00F776"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8C2D10"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9779C" w14:textId="62D4FEBE"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E6960" w14:textId="76B960F8"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D54B7" w14:textId="230DCAF1"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7C197" w14:textId="29B34C71"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A9C92" w14:textId="30993BC1"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530EF" w14:textId="76A61269"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5144F1" w14:paraId="38D275CB"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6B9F41" w14:textId="5C1D37BC"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C97401"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Balanga (capital)</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419B7" w14:textId="013F8129"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B42AA" w14:textId="5A8CBEA1"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97501" w14:textId="3A84C47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873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AB44E" w14:textId="60535534"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3E170" w14:textId="15E414F3"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3,888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C5C01" w14:textId="48F84ED0"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900</w:t>
            </w:r>
          </w:p>
        </w:tc>
      </w:tr>
      <w:tr w:rsidR="005144F1" w14:paraId="2A9F575A"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FDC801" w14:textId="78F46D3B"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EED7B5"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612A6" w14:textId="6F7ACDB8"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62040" w14:textId="228198C3"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02F0F" w14:textId="604E1DD8"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A3D5F" w14:textId="20457AD3"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14711" w14:textId="39ADCCDB"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0440D" w14:textId="0BE1EB5D"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5144F1" w14:paraId="2A4C4D84"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E6ED1D" w14:textId="750F0BC6"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234E12"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6EEE4" w14:textId="073452AC"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77F50" w14:textId="256F5E2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BFBC6" w14:textId="72DEBBA4"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6C15C" w14:textId="3125C952"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4A583" w14:textId="1D3B8BB2"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E6A2F" w14:textId="6FBFD115"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r>
      <w:tr w:rsidR="005144F1" w14:paraId="6C05BFC4"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467C85" w14:textId="2CC50AD1"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23E3AA"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1D96F" w14:textId="19F454D0"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F47A5" w14:textId="6FB25D1B"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C7A5B" w14:textId="3D5B9E98"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EC0BC" w14:textId="745EB1E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4D7AB" w14:textId="5FFDB6DB"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2A020" w14:textId="3C47C17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r>
      <w:tr w:rsidR="005144F1" w14:paraId="5F6A0D7F"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9AC1BB" w14:textId="27D5C660"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0702C4"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1FF41" w14:textId="52E1A151"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A4997" w14:textId="6E7B3759"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5EBB1" w14:textId="18B38A6B"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FA3DD" w14:textId="20E9E6E5"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E48D4" w14:textId="16BC567E"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CA3F1" w14:textId="38668941"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5144F1" w14:paraId="15B29E3B"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949CC7" w14:textId="50AC576E"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4F3764"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CBA8A" w14:textId="4F89114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D2E5A" w14:textId="42ABD76B"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81406" w14:textId="6034A5A1"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52882" w14:textId="79432ABC"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FE6A8" w14:textId="33A660ED"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0964B" w14:textId="29E16B14"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191</w:t>
            </w:r>
          </w:p>
        </w:tc>
      </w:tr>
      <w:tr w:rsidR="005144F1" w14:paraId="724F0AB6"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6CEEF7" w14:textId="47D5B5A2"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182FAD"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9F7A9" w14:textId="319F62A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EDE7F" w14:textId="0106B691"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A6849" w14:textId="21A22DCA"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F6A33" w14:textId="12EE622A"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9EA6A" w14:textId="3C5F34E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2ADB7" w14:textId="31F198E5"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5144F1" w14:paraId="4A349C2E"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5AE206" w14:textId="1C835F23"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9DEE67"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FA04F" w14:textId="5DC4B3D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5EE10" w14:textId="10C780EA"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AB3DB" w14:textId="0B5B7C34"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29C72" w14:textId="738A61D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88A9E" w14:textId="1EE919CC"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ABAFF" w14:textId="6EAEE351"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5144F1" w14:paraId="6D8CB98D"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587EDB" w14:textId="46539EF9"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0771D8"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766F3" w14:textId="45B7AFD0"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55F4E" w14:textId="6E296EBE"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603E2" w14:textId="445EBDE8"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FD90E" w14:textId="327202C4"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6D3C4" w14:textId="036B6394"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6CC69" w14:textId="77F17B4E"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715</w:t>
            </w:r>
          </w:p>
        </w:tc>
      </w:tr>
      <w:tr w:rsidR="005144F1" w14:paraId="75E6BB79"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B73528" w14:textId="06145B92"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7F1EC3"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CC19E0" w14:textId="4BC445C3"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963BF" w14:textId="16F2DE3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440CC" w14:textId="01A33A5A"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6A49A" w14:textId="695AD084"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5A7A0" w14:textId="4407F08E"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C6C63" w14:textId="5AFA751E"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75</w:t>
            </w:r>
          </w:p>
        </w:tc>
      </w:tr>
      <w:tr w:rsidR="005144F1" w14:paraId="697A948E"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B302ED" w14:textId="77777777" w:rsidR="005144F1" w:rsidRDefault="005144F1" w:rsidP="005144F1">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Bulacan</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83FC38" w14:textId="271F673A"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30</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6F93B6" w14:textId="63E700AD"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29</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827CC5" w14:textId="397DEBE1"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504</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F953BA" w14:textId="540CEE25"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423</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0DEF51" w14:textId="4722B085"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1,685</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A2F415" w14:textId="1833FB16"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1,408</w:t>
            </w:r>
          </w:p>
        </w:tc>
      </w:tr>
      <w:tr w:rsidR="005144F1" w14:paraId="70FD2280"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A1FE01" w14:textId="1D34483F"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9A2DDA"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DD499" w14:textId="7C41EB7A"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1A13C" w14:textId="29C4CD8C"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368B7" w14:textId="057A0132"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52BB0" w14:textId="0EA8027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9FEC3" w14:textId="34D69973"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F7A8D" w14:textId="7D55D012"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207</w:t>
            </w:r>
          </w:p>
        </w:tc>
      </w:tr>
      <w:tr w:rsidR="005144F1" w14:paraId="71B0214C"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179F1" w14:textId="601C2D9C"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4FECB1" w14:textId="340EA93E"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Bulacan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8097B" w14:textId="01AF0A0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0A2F4" w14:textId="79A86AA8"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83A5D" w14:textId="111D0535"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3E5D1" w14:textId="193DFB53"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44935" w14:textId="08D90C00"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95EA1" w14:textId="7310A9F5"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420</w:t>
            </w:r>
          </w:p>
        </w:tc>
      </w:tr>
      <w:tr w:rsidR="005144F1" w14:paraId="3737FC80"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FA6682" w14:textId="61551E27"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3B537A"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E6FBF" w14:textId="5F2F7483"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1D91E" w14:textId="1DEBD8C4"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3087F" w14:textId="0018A059"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9DD9B" w14:textId="724A3D6C"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76BAF" w14:textId="55E82AB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AF363" w14:textId="5380F98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324</w:t>
            </w:r>
          </w:p>
        </w:tc>
      </w:tr>
      <w:tr w:rsidR="005144F1" w14:paraId="12AE7B6C"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DE84AD" w14:textId="15F2B8F8"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94DA4E"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7CD1C" w14:textId="1B7AD10E"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47ECB" w14:textId="51AACDCB"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10080" w14:textId="11BB5019"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CDE4D" w14:textId="48B627C6"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92BD4" w14:textId="751BBC5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34799" w14:textId="2F53E88E"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w:t>
            </w:r>
          </w:p>
        </w:tc>
      </w:tr>
      <w:tr w:rsidR="005144F1" w14:paraId="52066A41"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C1929C" w14:textId="410D6D65"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22433C"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A4975" w14:textId="6E18B8A9"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106AA" w14:textId="1D1ED252"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97694" w14:textId="76FE15F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70F44" w14:textId="142F74C8"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17526" w14:textId="3F3100CE"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81DA7" w14:textId="4210D3AD"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294</w:t>
            </w:r>
          </w:p>
        </w:tc>
      </w:tr>
      <w:tr w:rsidR="005144F1" w14:paraId="0C9105E9"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27309B" w14:textId="1A955F4E"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080DB"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BFD2B" w14:textId="18A3310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C2986" w14:textId="08D6046A"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1B76D" w14:textId="1DB5F0FC"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6777D" w14:textId="2F7B29D6"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2B44E" w14:textId="701843C4"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BC929" w14:textId="2AC2E0B0"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90</w:t>
            </w:r>
          </w:p>
        </w:tc>
      </w:tr>
      <w:tr w:rsidR="005144F1" w14:paraId="3EB48B39"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9C7138" w14:textId="11328F71"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B04650"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64428" w14:textId="5E9B2035"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164E1" w14:textId="382ED23E"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80E56" w14:textId="15E935C1"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AEA28" w14:textId="128ACD5B"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5F68C" w14:textId="5BC41EA9"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00FA1" w14:textId="5B8A390E"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32</w:t>
            </w:r>
          </w:p>
        </w:tc>
      </w:tr>
      <w:tr w:rsidR="005144F1" w14:paraId="45293332"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4DEDBD" w14:textId="77777777" w:rsidR="005144F1" w:rsidRDefault="005144F1" w:rsidP="005144F1">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Pampanga</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A631F1" w14:textId="1AEF37B8"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63</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D6D2EE" w14:textId="403D996C"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63</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66A8E8" w14:textId="5674C2DD"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868</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6AD22D" w14:textId="23F05F77"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852</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0DF8F8" w14:textId="117CF4AE"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3,230</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14F5DF" w14:textId="42F19BD0"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3,163</w:t>
            </w:r>
          </w:p>
        </w:tc>
      </w:tr>
      <w:tr w:rsidR="005144F1" w14:paraId="01D2FDBF"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9DCE11" w14:textId="49F35CF2"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F75843"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1E660" w14:textId="25D87C94"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F90CB" w14:textId="3775BE1A"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2A420" w14:textId="288CC431"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F1413" w14:textId="6D43758B"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1FC70" w14:textId="5E2A86C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E1EDE" w14:textId="4B94A85D"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335</w:t>
            </w:r>
          </w:p>
        </w:tc>
      </w:tr>
      <w:tr w:rsidR="005144F1" w14:paraId="3F902A4A"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5D4CB9" w14:textId="210BE016"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5521DD"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0DECC" w14:textId="2B551866"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004D6" w14:textId="5F94308A"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65F95" w14:textId="33115EA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DA8CC" w14:textId="4E01D908"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199DC" w14:textId="072D3FA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643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88197" w14:textId="1A1C40C2"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643</w:t>
            </w:r>
          </w:p>
        </w:tc>
      </w:tr>
      <w:tr w:rsidR="005144F1" w14:paraId="3582CE7E"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B327B6" w14:textId="48ED0A73"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0727E4"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22734" w14:textId="22E02EE5"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6B368" w14:textId="2D6DD10B"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D7B7E" w14:textId="406FE65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75B07" w14:textId="1BBB3EC0"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BF59B" w14:textId="676A3448"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A21E3" w14:textId="5E90B2FA"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r>
      <w:tr w:rsidR="005144F1" w14:paraId="10D1E7AF"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38871F" w14:textId="702EFFC0"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A497CF"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0E199" w14:textId="35914148"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B9F18" w14:textId="3E6EFA8B"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346DD" w14:textId="70A48BFD"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282C0" w14:textId="29AC8B6C"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EB9E5" w14:textId="121BA8D2"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755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E5E3B" w14:textId="0602D919"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755</w:t>
            </w:r>
          </w:p>
        </w:tc>
      </w:tr>
      <w:tr w:rsidR="005144F1" w14:paraId="24A9B992"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B1EDED" w14:textId="364F57BE"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0196A2"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C9027" w14:textId="3C02A789"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31711" w14:textId="15EDFB26"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8940F" w14:textId="5E825692"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4D5B8" w14:textId="3A6051B1"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7DE9F" w14:textId="2D4F7AD1"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42705" w14:textId="4DAF09C8"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276</w:t>
            </w:r>
          </w:p>
        </w:tc>
      </w:tr>
      <w:tr w:rsidR="005144F1" w14:paraId="44962705"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40DCD9" w14:textId="4F171F36"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653D42"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BF14D" w14:textId="5C645D53"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51F7E" w14:textId="3EB93D63"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5FCD0" w14:textId="167FD38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0A1CF" w14:textId="00EB287A"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C71C5" w14:textId="3A7A4A90"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557CC" w14:textId="7810C20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124</w:t>
            </w:r>
          </w:p>
        </w:tc>
      </w:tr>
      <w:tr w:rsidR="005144F1" w14:paraId="5262A904"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63B299" w14:textId="35F1A280"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C771DF"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84D22" w14:textId="540577DD"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3D204" w14:textId="18835B3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CB3EE" w14:textId="5C81296B"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F6815" w14:textId="53112C15"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8D76E" w14:textId="0BD98416"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D682F" w14:textId="2F727ADD"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r>
      <w:tr w:rsidR="005144F1" w14:paraId="6DE02A36"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FAE568" w14:textId="55E035AB"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3F904A"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San Fernando (capital)</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F21A0" w14:textId="2E7173D9"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9E08D" w14:textId="3CBE0716"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84A80" w14:textId="0C735B35"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F0311" w14:textId="58B353BE"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5729A" w14:textId="113C274A"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A461B" w14:textId="044DA145"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w:t>
            </w:r>
          </w:p>
        </w:tc>
      </w:tr>
      <w:tr w:rsidR="005144F1" w14:paraId="3BEB26CD"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C0407F" w14:textId="3130927C"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77164A"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ED9AA" w14:textId="04DDFC0D"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14538" w14:textId="5616B80D"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955D9" w14:textId="48BDCB5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F643D" w14:textId="293B5954"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53C1F" w14:textId="4D0496B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0416F" w14:textId="64BC718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71</w:t>
            </w:r>
          </w:p>
        </w:tc>
      </w:tr>
      <w:tr w:rsidR="005144F1" w14:paraId="22AC4ED4"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3C5A64" w14:textId="2C5C3225"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6498F3"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C8E53" w14:textId="5A7CC39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CDD4C" w14:textId="64C4754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2699A" w14:textId="635AD8D5"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A0D3D" w14:textId="5CE38DA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ADB45" w14:textId="694D28DD"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868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A8E27" w14:textId="4B99C750"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868</w:t>
            </w:r>
          </w:p>
        </w:tc>
      </w:tr>
      <w:tr w:rsidR="005144F1" w14:paraId="08DD6D4A"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58DAA1" w14:textId="77777777" w:rsidR="005144F1" w:rsidRDefault="005144F1" w:rsidP="005144F1">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Zambales</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C8347F" w14:textId="7E0EFEB1"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22</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92B617" w14:textId="63D380CC"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6074E9" w14:textId="763CCED9"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180</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71DF58" w14:textId="247784A4"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76</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91FE7F" w14:textId="5E6ACBD8"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589</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DD2B92" w14:textId="24768ADC"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271</w:t>
            </w:r>
          </w:p>
        </w:tc>
      </w:tr>
      <w:tr w:rsidR="005144F1" w14:paraId="155BAEAC"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B65CEA" w14:textId="72B9CF1E"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175D37"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Cabangan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FE982" w14:textId="3BC8A385"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E1AF5" w14:textId="0222CC5A"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D1714" w14:textId="6A571221"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B0738" w14:textId="4B88835D"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0EEF2" w14:textId="401A7D20"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BA090" w14:textId="374E238E"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5144F1" w14:paraId="6E428F2E"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48C7B6" w14:textId="4BB6D5E1"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22790A"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A7270" w14:textId="3B25E32D"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50BA1" w14:textId="1C724025"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BEA45" w14:textId="146635A4"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7172F" w14:textId="073353DA"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12FCD" w14:textId="30F7B456"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3C17C" w14:textId="6214A89A"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5144F1" w14:paraId="4633C0A6"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7BCF73" w14:textId="4D951687"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D22C71" w14:textId="6B8E192C"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FD7B2" w14:textId="5C0AF949"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2B00B" w14:textId="1F7E25FC"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84A84" w14:textId="73853C0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FB6D1" w14:textId="558A3C08"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55C59" w14:textId="0425636E"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495CE" w14:textId="0093DA5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w:t>
            </w:r>
          </w:p>
        </w:tc>
      </w:tr>
      <w:tr w:rsidR="005144F1" w14:paraId="2105B6EF"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727EB7" w14:textId="432BEC02"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74073A"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60041" w14:textId="2339DB50"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4A2B0" w14:textId="61D6BCFC"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23B7D" w14:textId="1F18424B"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10680" w14:textId="138532C2"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3190B" w14:textId="25C3ADAD"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48BD9" w14:textId="66F4D786"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r>
      <w:tr w:rsidR="005144F1" w14:paraId="7219BFDF"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47C404" w14:textId="59FD2F95"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37BB73"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EF721" w14:textId="547D57C1"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B8A59" w14:textId="7908F6BA"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75E9C" w14:textId="388B54D9"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55E30" w14:textId="2557CE26"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B3746" w14:textId="0693BF40"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4381E" w14:textId="7F083856"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194</w:t>
            </w:r>
          </w:p>
        </w:tc>
      </w:tr>
      <w:tr w:rsidR="005144F1" w14:paraId="7896652F"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0E2BA35" w14:textId="77777777" w:rsidR="005144F1" w:rsidRDefault="005144F1" w:rsidP="005144F1">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MIMAROPA</w:t>
            </w:r>
          </w:p>
        </w:tc>
        <w:tc>
          <w:tcPr>
            <w:tcW w:w="1200" w:type="dxa"/>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50E682E" w14:textId="6048AA13"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w:t>
            </w:r>
          </w:p>
        </w:tc>
        <w:tc>
          <w:tcPr>
            <w:tcW w:w="120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4BFA040" w14:textId="5CF47F5C"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20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7394B0" w14:textId="2A8D9D86"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65</w:t>
            </w:r>
          </w:p>
        </w:tc>
        <w:tc>
          <w:tcPr>
            <w:tcW w:w="120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B1BEAD2" w14:textId="72B838A8"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w:t>
            </w:r>
          </w:p>
        </w:tc>
        <w:tc>
          <w:tcPr>
            <w:tcW w:w="120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90C4DB0" w14:textId="7EEE9CEB"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235</w:t>
            </w:r>
          </w:p>
        </w:tc>
        <w:tc>
          <w:tcPr>
            <w:tcW w:w="120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80D12C9" w14:textId="5B43E57D"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71</w:t>
            </w:r>
          </w:p>
        </w:tc>
      </w:tr>
      <w:tr w:rsidR="005144F1" w14:paraId="395067E4"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B4B6CF" w14:textId="77777777" w:rsidR="005144F1" w:rsidRDefault="005144F1" w:rsidP="005144F1">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Occidental Mindoro</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D5EB0D" w14:textId="4B8E5A15"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A75957" w14:textId="612FF811"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1B561E" w14:textId="7A79C663"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53</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C38BDF" w14:textId="6128D282"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D9D516" w14:textId="5C973FF1"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193</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D0761F" w14:textId="1F31B039"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71</w:t>
            </w:r>
          </w:p>
        </w:tc>
      </w:tr>
      <w:tr w:rsidR="005144F1" w14:paraId="2AE43ED5"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AE6D7E" w14:textId="5042500D"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AB688C"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67A4F" w14:textId="4A47795B"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EEC10" w14:textId="404D2EDB"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2E09B" w14:textId="0ADE00A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F5606" w14:textId="0201147A"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41B77" w14:textId="587C671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E84AB" w14:textId="07A937B3"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71</w:t>
            </w:r>
          </w:p>
        </w:tc>
      </w:tr>
      <w:tr w:rsidR="005144F1" w14:paraId="19B0A514"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4B3964" w14:textId="77777777" w:rsidR="005144F1" w:rsidRDefault="005144F1" w:rsidP="005144F1">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Oriental Mindoro</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E55F4D" w14:textId="515B3D96"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85BE04" w14:textId="75580B72"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D761A7" w14:textId="446F978F"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CA1CB8" w14:textId="56B6F4BB"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BCA742" w14:textId="409055F4"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42</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695A0E" w14:textId="7A2DBE85"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5144F1" w14:paraId="00BEB32B"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B9A983" w14:textId="47F2EFDF"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A8D7BC"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93CA2" w14:textId="054CF4F4"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7FE14" w14:textId="5187999B"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AF5F8" w14:textId="17B7724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B077C" w14:textId="348C69E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AD21A" w14:textId="7594984B"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AEFCE" w14:textId="76D57170"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5144F1" w14:paraId="48A05C4D"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EC24D5" w14:textId="756DDC8E"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4DB94D"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A8D9D" w14:textId="7F91A13B"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77892" w14:textId="7ABFF3B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94187" w14:textId="5E2EA48E"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3E159" w14:textId="4A09CF7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8FAF5" w14:textId="00B977B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06ADD" w14:textId="64C492B6"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5144F1" w14:paraId="7A276B4C"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B01E2C5" w14:textId="77777777" w:rsidR="005144F1" w:rsidRDefault="005144F1" w:rsidP="005144F1">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CAR</w:t>
            </w:r>
          </w:p>
        </w:tc>
        <w:tc>
          <w:tcPr>
            <w:tcW w:w="1200" w:type="dxa"/>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2656F84" w14:textId="1E285802"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w:t>
            </w:r>
          </w:p>
        </w:tc>
        <w:tc>
          <w:tcPr>
            <w:tcW w:w="120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73ED87" w14:textId="7DCB7988"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w:t>
            </w:r>
          </w:p>
        </w:tc>
        <w:tc>
          <w:tcPr>
            <w:tcW w:w="120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26C0DF7" w14:textId="2C182F25"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31</w:t>
            </w:r>
          </w:p>
        </w:tc>
        <w:tc>
          <w:tcPr>
            <w:tcW w:w="120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607FDF" w14:textId="355D7760"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16</w:t>
            </w:r>
          </w:p>
        </w:tc>
        <w:tc>
          <w:tcPr>
            <w:tcW w:w="120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F1637E6" w14:textId="302F6DC6"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122</w:t>
            </w:r>
          </w:p>
        </w:tc>
        <w:tc>
          <w:tcPr>
            <w:tcW w:w="120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26B51A1" w14:textId="72641C04"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59</w:t>
            </w:r>
          </w:p>
        </w:tc>
      </w:tr>
      <w:tr w:rsidR="005144F1" w14:paraId="1E88D391"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4C2C55" w14:textId="77777777" w:rsidR="005144F1" w:rsidRDefault="005144F1" w:rsidP="005144F1">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Abra</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4D9E1B" w14:textId="0E832D45"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B75ADC" w14:textId="2C42538B"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2576B8" w14:textId="180E923D"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487803" w14:textId="462CF9E0"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30FF01" w14:textId="7174781D"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33</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B3A333" w14:textId="184645D0"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23</w:t>
            </w:r>
          </w:p>
        </w:tc>
      </w:tr>
      <w:tr w:rsidR="005144F1" w14:paraId="78779F09"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2914DB" w14:textId="5AF0F7E8" w:rsidR="005144F1" w:rsidRDefault="005144F1" w:rsidP="005144F1">
            <w:pPr>
              <w:spacing w:after="0"/>
              <w:ind w:right="85"/>
              <w:rPr>
                <w:rFonts w:ascii="Arial Narrow" w:hAnsi="Arial Narrow" w:cs="Calibri"/>
                <w:i/>
                <w:iCs/>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11CB5B"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34BF0" w14:textId="228FD53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4F38E" w14:textId="7DD4A29A"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05F5C" w14:textId="79178071"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71EEA" w14:textId="501F67EB"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9F6AF" w14:textId="103104DE"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98532" w14:textId="3201A268"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r>
      <w:tr w:rsidR="005144F1" w14:paraId="738DE3DB"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1D0E3D" w14:textId="03C048A6" w:rsidR="005144F1" w:rsidRDefault="005144F1" w:rsidP="005144F1">
            <w:pPr>
              <w:spacing w:after="0"/>
              <w:ind w:right="85"/>
              <w:rPr>
                <w:rFonts w:ascii="Arial Narrow" w:hAnsi="Arial Narrow" w:cs="Calibri"/>
                <w:i/>
                <w:iCs/>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B7F847"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C8586" w14:textId="2D365D23"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B3554" w14:textId="232489B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9B494" w14:textId="3769A333"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15C2B" w14:textId="1788D455"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9C5A0" w14:textId="68125463"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F4318" w14:textId="7F3C8239"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5144F1" w14:paraId="6AD8AF5D"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6B373B" w14:textId="4F5CBA92" w:rsidR="005144F1" w:rsidRDefault="005144F1" w:rsidP="005144F1">
            <w:pPr>
              <w:spacing w:after="0"/>
              <w:ind w:right="85"/>
              <w:rPr>
                <w:rFonts w:ascii="Arial Narrow" w:hAnsi="Arial Narrow" w:cs="Calibri"/>
                <w:i/>
                <w:iCs/>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3290DA"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BBA70" w14:textId="27EFF7C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C19DA" w14:textId="18830734"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89EC2" w14:textId="34234098"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F34CC" w14:textId="7283FFC8"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9320D" w14:textId="741F0B1A"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2028E" w14:textId="3F2461B6"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r>
      <w:tr w:rsidR="005144F1" w14:paraId="1199EE5C"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CC8251" w14:textId="77777777" w:rsidR="005144F1" w:rsidRDefault="005144F1" w:rsidP="005144F1">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Benguet</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B02DD2" w14:textId="3858B989"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DACDAC" w14:textId="2DA40A78"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11070A" w14:textId="6E50C3B0"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47F662" w14:textId="06432867"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C3C8DE" w14:textId="7B98A3A0"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77</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FDE07C" w14:textId="4943FE55"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36</w:t>
            </w:r>
          </w:p>
        </w:tc>
      </w:tr>
      <w:tr w:rsidR="005144F1" w14:paraId="06AB9931"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59F5D2" w14:textId="5080EC3A" w:rsidR="005144F1" w:rsidRDefault="005144F1" w:rsidP="005144F1">
            <w:pPr>
              <w:spacing w:after="0"/>
              <w:ind w:right="85"/>
              <w:rPr>
                <w:rFonts w:ascii="Arial Narrow" w:hAnsi="Arial Narrow" w:cs="Calibri"/>
                <w:i/>
                <w:iCs/>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384E2E"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C3332" w14:textId="1E2D50B6"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4E200" w14:textId="4164AE4D"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EF5DD" w14:textId="0D1D7631"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AED4A" w14:textId="0066A44C"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DE6BB" w14:textId="7AC57293"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96C47" w14:textId="62011A1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r>
      <w:tr w:rsidR="005144F1" w14:paraId="1D6C382B"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20A587" w14:textId="5F52BF51" w:rsidR="005144F1" w:rsidRDefault="005144F1" w:rsidP="005144F1">
            <w:pPr>
              <w:spacing w:after="0"/>
              <w:ind w:right="85"/>
              <w:rPr>
                <w:rFonts w:ascii="Arial Narrow" w:hAnsi="Arial Narrow" w:cs="Calibri"/>
                <w:i/>
                <w:iCs/>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7ACC69"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La Trinidad (capital)</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0C3F8" w14:textId="1BA5007E"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AD1A5" w14:textId="3014520E"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96489" w14:textId="13A17D73"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29B15" w14:textId="4C6208D6"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46121" w14:textId="77CEFA6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EFA10" w14:textId="3F7E4261"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r>
      <w:tr w:rsidR="005144F1" w14:paraId="7C7898D7"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B382F1" w14:textId="69C5549C" w:rsidR="005144F1" w:rsidRDefault="005144F1" w:rsidP="005144F1">
            <w:pPr>
              <w:spacing w:after="0"/>
              <w:ind w:right="85"/>
              <w:rPr>
                <w:rFonts w:ascii="Arial Narrow" w:hAnsi="Arial Narrow" w:cs="Calibri"/>
                <w:i/>
                <w:iCs/>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B32FAB"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87DF9" w14:textId="4059A7E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5A4E8" w14:textId="02694755"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41DE4" w14:textId="52F48DB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B83DB" w14:textId="04183726"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E1BBC" w14:textId="4CAA5898"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AD776" w14:textId="5F5B3213"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5144F1" w14:paraId="1D9AE1CF"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8C5B2E" w14:textId="489CE9B4" w:rsidR="005144F1" w:rsidRDefault="005144F1" w:rsidP="005144F1">
            <w:pPr>
              <w:spacing w:after="0"/>
              <w:ind w:right="85"/>
              <w:rPr>
                <w:rFonts w:ascii="Arial Narrow" w:hAnsi="Arial Narrow" w:cs="Calibri"/>
                <w:i/>
                <w:iCs/>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92BCEA"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6489C" w14:textId="154DB324"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C35DB" w14:textId="46A682A7"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ADA56" w14:textId="7A3AD185"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715E4" w14:textId="29CCF2C2"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FC762" w14:textId="5FE45F20"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0E8AD" w14:textId="54579053"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r>
      <w:tr w:rsidR="005144F1" w14:paraId="5166A795" w14:textId="77777777" w:rsidTr="005144F1">
        <w:trPr>
          <w:trHeight w:hRule="exact" w:val="255"/>
        </w:trPr>
        <w:tc>
          <w:tcPr>
            <w:tcW w:w="262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D57513" w14:textId="77777777" w:rsidR="005144F1" w:rsidRDefault="005144F1" w:rsidP="005144F1">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Kalinga</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F9408D" w14:textId="03428BB3"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2E5B95" w14:textId="392FEF34"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7C2E6E" w14:textId="1E804250"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0E20DA" w14:textId="014223CE"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0F44CD" w14:textId="5FBF0F56"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w:t>
            </w:r>
          </w:p>
        </w:tc>
        <w:tc>
          <w:tcPr>
            <w:tcW w:w="120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CF651C" w14:textId="35339D45" w:rsidR="005144F1" w:rsidRDefault="005144F1" w:rsidP="005144F1">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5144F1" w14:paraId="050EA490" w14:textId="77777777" w:rsidTr="005144F1">
        <w:trPr>
          <w:trHeight w:hRule="exact" w:val="255"/>
        </w:trPr>
        <w:tc>
          <w:tcPr>
            <w:tcW w:w="1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37D2BF" w14:textId="18253CD5" w:rsidR="005144F1" w:rsidRDefault="005144F1" w:rsidP="005144F1">
            <w:pPr>
              <w:spacing w:after="0"/>
              <w:ind w:right="85"/>
              <w:rPr>
                <w:rFonts w:ascii="Arial Narrow" w:hAnsi="Arial Narrow" w:cs="Calibri"/>
                <w:color w:val="000000"/>
                <w:sz w:val="20"/>
                <w:szCs w:val="20"/>
              </w:rPr>
            </w:pPr>
          </w:p>
        </w:tc>
        <w:tc>
          <w:tcPr>
            <w:tcW w:w="2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9CDE7F" w14:textId="77777777" w:rsidR="005144F1" w:rsidRDefault="005144F1" w:rsidP="005144F1">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0AAAA" w14:textId="4FA16DC4"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037C3" w14:textId="4485BC7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8255C" w14:textId="7C3935AA"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DF518" w14:textId="7CB791EC"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055CF" w14:textId="4B84C1EF"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8D9F7" w14:textId="05189048" w:rsidR="005144F1" w:rsidRDefault="005144F1" w:rsidP="005144F1">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bl>
    <w:p w14:paraId="1FF2AD2E" w14:textId="41C30625" w:rsidR="00D41206" w:rsidRPr="00D748B7" w:rsidRDefault="00F31EB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1778C3">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CF51B7A" w14:textId="202F7123" w:rsidR="00B65458" w:rsidRDefault="00F31EBC"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06BD2504" w14:textId="77777777" w:rsidR="00F31EBC" w:rsidRPr="000C753A" w:rsidRDefault="00F31EBC" w:rsidP="00D37B1E">
      <w:pPr>
        <w:spacing w:after="0" w:line="240" w:lineRule="auto"/>
        <w:ind w:right="27"/>
        <w:contextualSpacing/>
        <w:jc w:val="right"/>
        <w:rPr>
          <w:rFonts w:ascii="Arial" w:eastAsia="Times New Roman" w:hAnsi="Arial" w:cs="Arial"/>
          <w:i/>
          <w:iCs/>
          <w:color w:val="0070C0"/>
          <w:sz w:val="24"/>
          <w:szCs w:val="24"/>
        </w:rPr>
      </w:pPr>
    </w:p>
    <w:p w14:paraId="02DD501E" w14:textId="7B23BB34" w:rsidR="00333C2B" w:rsidRPr="000C3729" w:rsidRDefault="00D41206" w:rsidP="00D37B1E">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02C2835C" w14:textId="3CFA9A65" w:rsidR="00D41206" w:rsidRPr="00C90459" w:rsidRDefault="00905CC2" w:rsidP="00D37B1E">
      <w:pPr>
        <w:pStyle w:val="NoSpacing"/>
        <w:ind w:left="1080"/>
        <w:contextualSpacing/>
        <w:jc w:val="both"/>
        <w:rPr>
          <w:rFonts w:ascii="Arial" w:hAnsi="Arial" w:cs="Arial"/>
          <w:b/>
          <w:sz w:val="24"/>
          <w:szCs w:val="24"/>
        </w:rPr>
      </w:pPr>
      <w:r>
        <w:rPr>
          <w:rFonts w:ascii="Arial" w:hAnsi="Arial" w:cs="Arial"/>
          <w:sz w:val="24"/>
          <w:szCs w:val="24"/>
        </w:rPr>
        <w:t>There are</w:t>
      </w:r>
      <w:r w:rsidR="00D41206" w:rsidRPr="00A43C03">
        <w:rPr>
          <w:rFonts w:ascii="Arial" w:hAnsi="Arial" w:cs="Arial"/>
          <w:sz w:val="24"/>
          <w:szCs w:val="24"/>
        </w:rPr>
        <w:t xml:space="preserve"> </w:t>
      </w:r>
      <w:r w:rsidR="0003366C">
        <w:rPr>
          <w:rFonts w:ascii="Arial" w:hAnsi="Arial" w:cs="Arial"/>
          <w:b/>
          <w:bCs/>
          <w:color w:val="0070C0"/>
          <w:sz w:val="24"/>
          <w:szCs w:val="24"/>
        </w:rPr>
        <w:t>30,874</w:t>
      </w:r>
      <w:r w:rsidR="004725E1">
        <w:rPr>
          <w:rFonts w:ascii="Arial" w:hAnsi="Arial" w:cs="Arial"/>
          <w:b/>
          <w:bCs/>
          <w:color w:val="0070C0"/>
          <w:sz w:val="24"/>
          <w:szCs w:val="24"/>
        </w:rPr>
        <w:t xml:space="preserve">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03366C">
        <w:rPr>
          <w:rFonts w:ascii="Arial" w:hAnsi="Arial" w:cs="Arial"/>
          <w:b/>
          <w:bCs/>
          <w:color w:val="0070C0"/>
          <w:sz w:val="24"/>
          <w:szCs w:val="24"/>
        </w:rPr>
        <w:t>149,402</w:t>
      </w:r>
      <w:bookmarkStart w:id="2" w:name="_GoBack"/>
      <w:bookmarkEnd w:id="2"/>
      <w:r w:rsidR="004725E1">
        <w:rPr>
          <w:rFonts w:ascii="Arial" w:hAnsi="Arial" w:cs="Arial"/>
          <w:b/>
          <w:bCs/>
          <w:color w:val="0070C0"/>
          <w:sz w:val="24"/>
          <w:szCs w:val="24"/>
        </w:rPr>
        <w:t xml:space="preserve">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Pr>
          <w:rFonts w:ascii="Arial" w:hAnsi="Arial" w:cs="Arial"/>
          <w:sz w:val="24"/>
          <w:szCs w:val="24"/>
        </w:rPr>
        <w:t>temporarily 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00BF586C">
        <w:rPr>
          <w:rFonts w:ascii="Arial" w:eastAsia="Times New Roman" w:hAnsi="Arial" w:cs="Arial"/>
          <w:b/>
          <w:color w:val="0070C0"/>
          <w:sz w:val="24"/>
          <w:szCs w:val="24"/>
        </w:rPr>
        <w:t xml:space="preserve">Regions NCR, III, CAR </w:t>
      </w:r>
      <w:r w:rsidR="00BF586C">
        <w:rPr>
          <w:rFonts w:ascii="Arial" w:eastAsia="Times New Roman" w:hAnsi="Arial" w:cs="Arial"/>
          <w:color w:val="000000" w:themeColor="text1"/>
          <w:sz w:val="24"/>
          <w:szCs w:val="24"/>
        </w:rPr>
        <w:t>and</w:t>
      </w:r>
      <w:r w:rsidR="00BF586C" w:rsidRPr="00D73ACD">
        <w:rPr>
          <w:rFonts w:ascii="Arial" w:eastAsia="Times New Roman" w:hAnsi="Arial" w:cs="Arial"/>
          <w:b/>
          <w:color w:val="0070C0"/>
          <w:sz w:val="24"/>
          <w:szCs w:val="24"/>
        </w:rPr>
        <w:t xml:space="preserve"> MIMAROPA</w:t>
      </w:r>
      <w:r w:rsidR="00BF586C" w:rsidRPr="00615B8C">
        <w:rPr>
          <w:rFonts w:ascii="Arial" w:eastAsia="Times New Roman" w:hAnsi="Arial" w:cs="Arial"/>
          <w:b/>
          <w:sz w:val="24"/>
          <w:szCs w:val="24"/>
        </w:rPr>
        <w:t xml:space="preserve"> </w:t>
      </w:r>
      <w:r w:rsidR="00D41206" w:rsidRPr="00C90459">
        <w:rPr>
          <w:rFonts w:ascii="Arial" w:hAnsi="Arial" w:cs="Arial"/>
          <w:sz w:val="24"/>
          <w:szCs w:val="24"/>
        </w:rPr>
        <w:t>(see Table 3).</w:t>
      </w:r>
    </w:p>
    <w:p w14:paraId="7B361A1D" w14:textId="77777777" w:rsidR="00D41206" w:rsidRDefault="00D41206" w:rsidP="00D37B1E">
      <w:pPr>
        <w:spacing w:after="0" w:line="240" w:lineRule="auto"/>
        <w:contextualSpacing/>
        <w:rPr>
          <w:rFonts w:ascii="Arial" w:eastAsia="Times New Roman" w:hAnsi="Arial" w:cs="Arial"/>
          <w:b/>
          <w:bCs/>
          <w:i/>
          <w:iCs/>
          <w:sz w:val="20"/>
          <w:szCs w:val="20"/>
        </w:rPr>
      </w:pPr>
    </w:p>
    <w:p w14:paraId="6594C57E" w14:textId="372F2F2A" w:rsidR="00D41206" w:rsidRDefault="00D41206" w:rsidP="00D37B1E">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9900" w:type="dxa"/>
        <w:tblCellMar>
          <w:left w:w="0" w:type="dxa"/>
          <w:right w:w="0" w:type="dxa"/>
        </w:tblCellMar>
        <w:tblLook w:val="04A0" w:firstRow="1" w:lastRow="0" w:firstColumn="1" w:lastColumn="0" w:noHBand="0" w:noVBand="1"/>
      </w:tblPr>
      <w:tblGrid>
        <w:gridCol w:w="60"/>
        <w:gridCol w:w="2480"/>
        <w:gridCol w:w="1840"/>
        <w:gridCol w:w="1840"/>
        <w:gridCol w:w="1840"/>
        <w:gridCol w:w="1840"/>
      </w:tblGrid>
      <w:tr w:rsidR="00142702" w14:paraId="4C7E8FF5" w14:textId="77777777" w:rsidTr="00142702">
        <w:trPr>
          <w:trHeight w:hRule="exact" w:val="255"/>
          <w:tblHeader/>
        </w:trPr>
        <w:tc>
          <w:tcPr>
            <w:tcW w:w="2540"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AA97D76" w14:textId="62D7DA6C" w:rsidR="00142702" w:rsidRDefault="00142702" w:rsidP="00142702">
            <w:pPr>
              <w:spacing w:after="120"/>
              <w:ind w:right="85"/>
              <w:jc w:val="center"/>
              <w:rPr>
                <w:rFonts w:ascii="Arial Narrow" w:hAnsi="Arial Narrow" w:cs="Calibri"/>
                <w:b/>
                <w:bCs/>
                <w:color w:val="000000"/>
                <w:sz w:val="20"/>
                <w:szCs w:val="20"/>
              </w:rPr>
            </w:pPr>
            <w:r>
              <w:rPr>
                <w:rFonts w:ascii="Arial Narrow" w:hAnsi="Arial Narrow" w:cs="Calibri"/>
                <w:b/>
                <w:bCs/>
                <w:color w:val="000000"/>
                <w:sz w:val="20"/>
                <w:szCs w:val="20"/>
              </w:rPr>
              <w:t>REGION / PROVINCE / MUNICIPALITY</w:t>
            </w:r>
          </w:p>
        </w:tc>
        <w:tc>
          <w:tcPr>
            <w:tcW w:w="7360" w:type="dxa"/>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33ED502" w14:textId="642F991D" w:rsidR="00142702" w:rsidRDefault="00142702" w:rsidP="00142702">
            <w:pPr>
              <w:spacing w:after="120"/>
              <w:ind w:right="85"/>
              <w:jc w:val="center"/>
              <w:rPr>
                <w:rFonts w:ascii="Arial Narrow" w:hAnsi="Arial Narrow" w:cs="Calibri"/>
                <w:b/>
                <w:bCs/>
                <w:color w:val="000000"/>
                <w:sz w:val="20"/>
                <w:szCs w:val="20"/>
              </w:rPr>
            </w:pPr>
            <w:r>
              <w:rPr>
                <w:rFonts w:ascii="Arial Narrow" w:hAnsi="Arial Narrow" w:cs="Calibri"/>
                <w:b/>
                <w:bCs/>
                <w:color w:val="000000"/>
                <w:sz w:val="20"/>
                <w:szCs w:val="20"/>
              </w:rPr>
              <w:t>NUMBER OF DISPLACED</w:t>
            </w:r>
          </w:p>
        </w:tc>
      </w:tr>
      <w:tr w:rsidR="00142702" w14:paraId="16BBAA09" w14:textId="77777777" w:rsidTr="00142702">
        <w:trPr>
          <w:trHeight w:hRule="exact" w:val="255"/>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E6588F0" w14:textId="77777777" w:rsidR="00142702" w:rsidRDefault="00142702" w:rsidP="00142702">
            <w:pPr>
              <w:spacing w:after="120"/>
              <w:ind w:right="85"/>
              <w:jc w:val="center"/>
              <w:rPr>
                <w:rFonts w:ascii="Arial Narrow" w:hAnsi="Arial Narrow" w:cs="Calibri"/>
                <w:b/>
                <w:bCs/>
                <w:color w:val="000000"/>
                <w:sz w:val="20"/>
                <w:szCs w:val="20"/>
              </w:rPr>
            </w:pPr>
          </w:p>
        </w:tc>
        <w:tc>
          <w:tcPr>
            <w:tcW w:w="7360" w:type="dxa"/>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8433E5A" w14:textId="723FDDDD" w:rsidR="00142702" w:rsidRDefault="00142702" w:rsidP="00142702">
            <w:pPr>
              <w:spacing w:after="120"/>
              <w:ind w:right="85"/>
              <w:jc w:val="center"/>
              <w:rPr>
                <w:rFonts w:ascii="Arial Narrow" w:hAnsi="Arial Narrow" w:cs="Calibri"/>
                <w:b/>
                <w:bCs/>
                <w:color w:val="000000"/>
                <w:sz w:val="20"/>
                <w:szCs w:val="20"/>
              </w:rPr>
            </w:pPr>
            <w:r>
              <w:rPr>
                <w:rFonts w:ascii="Arial Narrow" w:hAnsi="Arial Narrow" w:cs="Calibri"/>
                <w:b/>
                <w:bCs/>
                <w:color w:val="000000"/>
                <w:sz w:val="20"/>
                <w:szCs w:val="20"/>
              </w:rPr>
              <w:t>OUTSIDE ECs</w:t>
            </w:r>
          </w:p>
        </w:tc>
      </w:tr>
      <w:tr w:rsidR="00142702" w14:paraId="7F9772D7" w14:textId="77777777" w:rsidTr="00142702">
        <w:trPr>
          <w:trHeight w:hRule="exact" w:val="255"/>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876DC9C" w14:textId="77777777" w:rsidR="00142702" w:rsidRDefault="00142702" w:rsidP="00142702">
            <w:pPr>
              <w:spacing w:after="120"/>
              <w:ind w:right="85"/>
              <w:jc w:val="center"/>
              <w:rPr>
                <w:rFonts w:ascii="Arial Narrow" w:hAnsi="Arial Narrow" w:cs="Calibri"/>
                <w:b/>
                <w:bCs/>
                <w:color w:val="000000"/>
                <w:sz w:val="20"/>
                <w:szCs w:val="20"/>
              </w:rPr>
            </w:pPr>
          </w:p>
        </w:tc>
        <w:tc>
          <w:tcPr>
            <w:tcW w:w="3680"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2FA0F22" w14:textId="0E493344" w:rsidR="00142702" w:rsidRDefault="00142702" w:rsidP="00142702">
            <w:pPr>
              <w:spacing w:after="120"/>
              <w:ind w:right="85"/>
              <w:jc w:val="center"/>
              <w:rPr>
                <w:rFonts w:ascii="Arial Narrow" w:hAnsi="Arial Narrow" w:cs="Calibri"/>
                <w:b/>
                <w:bCs/>
                <w:color w:val="000000"/>
                <w:sz w:val="20"/>
                <w:szCs w:val="20"/>
              </w:rPr>
            </w:pPr>
            <w:r>
              <w:rPr>
                <w:rFonts w:ascii="Arial Narrow" w:hAnsi="Arial Narrow" w:cs="Calibri"/>
                <w:b/>
                <w:bCs/>
                <w:color w:val="000000"/>
                <w:sz w:val="20"/>
                <w:szCs w:val="20"/>
              </w:rPr>
              <w:t>Families</w:t>
            </w:r>
          </w:p>
        </w:tc>
        <w:tc>
          <w:tcPr>
            <w:tcW w:w="3680"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E23699D" w14:textId="263A4272" w:rsidR="00142702" w:rsidRDefault="00142702" w:rsidP="00142702">
            <w:pPr>
              <w:spacing w:after="120"/>
              <w:ind w:right="85"/>
              <w:jc w:val="center"/>
              <w:rPr>
                <w:rFonts w:ascii="Arial Narrow" w:hAnsi="Arial Narrow" w:cs="Calibri"/>
                <w:b/>
                <w:bCs/>
                <w:color w:val="000000"/>
                <w:sz w:val="20"/>
                <w:szCs w:val="20"/>
              </w:rPr>
            </w:pPr>
            <w:r>
              <w:rPr>
                <w:rFonts w:ascii="Arial Narrow" w:hAnsi="Arial Narrow" w:cs="Calibri"/>
                <w:b/>
                <w:bCs/>
                <w:color w:val="000000"/>
                <w:sz w:val="20"/>
                <w:szCs w:val="20"/>
              </w:rPr>
              <w:t>Persons</w:t>
            </w:r>
          </w:p>
        </w:tc>
      </w:tr>
      <w:tr w:rsidR="00142702" w14:paraId="307AC418" w14:textId="77777777" w:rsidTr="00142702">
        <w:trPr>
          <w:trHeight w:hRule="exact" w:val="255"/>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01D94E5" w14:textId="77777777" w:rsidR="00142702" w:rsidRDefault="00142702" w:rsidP="00142702">
            <w:pPr>
              <w:spacing w:after="120"/>
              <w:ind w:right="85"/>
              <w:jc w:val="center"/>
              <w:rPr>
                <w:rFonts w:ascii="Arial Narrow" w:hAnsi="Arial Narrow" w:cs="Calibri"/>
                <w:b/>
                <w:bCs/>
                <w:color w:val="000000"/>
                <w:sz w:val="20"/>
                <w:szCs w:val="20"/>
              </w:rPr>
            </w:pPr>
          </w:p>
        </w:tc>
        <w:tc>
          <w:tcPr>
            <w:tcW w:w="1840"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9E5F985" w14:textId="29F99F05" w:rsidR="00142702" w:rsidRDefault="00142702" w:rsidP="00142702">
            <w:pPr>
              <w:spacing w:after="120"/>
              <w:ind w:right="85"/>
              <w:jc w:val="center"/>
              <w:rPr>
                <w:rFonts w:ascii="Arial Narrow" w:hAnsi="Arial Narrow" w:cs="Calibri"/>
                <w:b/>
                <w:bCs/>
                <w:color w:val="000000"/>
                <w:sz w:val="20"/>
                <w:szCs w:val="20"/>
              </w:rPr>
            </w:pPr>
            <w:r>
              <w:rPr>
                <w:rFonts w:ascii="Arial Narrow" w:hAnsi="Arial Narrow" w:cs="Calibri"/>
                <w:b/>
                <w:bCs/>
                <w:color w:val="000000"/>
                <w:sz w:val="20"/>
                <w:szCs w:val="20"/>
              </w:rPr>
              <w:t>CUM</w:t>
            </w:r>
          </w:p>
        </w:tc>
        <w:tc>
          <w:tcPr>
            <w:tcW w:w="1840"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6A2458C" w14:textId="53A0910A" w:rsidR="00142702" w:rsidRDefault="00142702" w:rsidP="00142702">
            <w:pPr>
              <w:spacing w:after="120"/>
              <w:ind w:right="85"/>
              <w:jc w:val="center"/>
              <w:rPr>
                <w:rFonts w:ascii="Arial Narrow" w:hAnsi="Arial Narrow" w:cs="Calibri"/>
                <w:b/>
                <w:bCs/>
                <w:color w:val="000000"/>
                <w:sz w:val="20"/>
                <w:szCs w:val="20"/>
              </w:rPr>
            </w:pPr>
            <w:r>
              <w:rPr>
                <w:rFonts w:ascii="Arial Narrow" w:hAnsi="Arial Narrow" w:cs="Calibri"/>
                <w:b/>
                <w:bCs/>
                <w:color w:val="000000"/>
                <w:sz w:val="20"/>
                <w:szCs w:val="20"/>
              </w:rPr>
              <w:t>NOW</w:t>
            </w:r>
          </w:p>
        </w:tc>
        <w:tc>
          <w:tcPr>
            <w:tcW w:w="1840"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A52EAB8" w14:textId="751CF0F1" w:rsidR="00142702" w:rsidRDefault="00142702" w:rsidP="00142702">
            <w:pPr>
              <w:spacing w:after="120"/>
              <w:ind w:right="85"/>
              <w:jc w:val="center"/>
              <w:rPr>
                <w:rFonts w:ascii="Arial Narrow" w:hAnsi="Arial Narrow" w:cs="Calibri"/>
                <w:b/>
                <w:bCs/>
                <w:color w:val="000000"/>
                <w:sz w:val="20"/>
                <w:szCs w:val="20"/>
              </w:rPr>
            </w:pPr>
            <w:r>
              <w:rPr>
                <w:rFonts w:ascii="Arial Narrow" w:hAnsi="Arial Narrow" w:cs="Calibri"/>
                <w:b/>
                <w:bCs/>
                <w:color w:val="000000"/>
                <w:sz w:val="20"/>
                <w:szCs w:val="20"/>
              </w:rPr>
              <w:t>CUM</w:t>
            </w:r>
          </w:p>
        </w:tc>
        <w:tc>
          <w:tcPr>
            <w:tcW w:w="1840"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A036D09" w14:textId="27F84E46" w:rsidR="00142702" w:rsidRDefault="00142702" w:rsidP="00142702">
            <w:pPr>
              <w:spacing w:after="120"/>
              <w:ind w:right="85"/>
              <w:jc w:val="center"/>
              <w:rPr>
                <w:rFonts w:ascii="Arial Narrow" w:hAnsi="Arial Narrow" w:cs="Calibri"/>
                <w:b/>
                <w:bCs/>
                <w:color w:val="000000"/>
                <w:sz w:val="20"/>
                <w:szCs w:val="20"/>
              </w:rPr>
            </w:pPr>
            <w:r>
              <w:rPr>
                <w:rFonts w:ascii="Arial Narrow" w:hAnsi="Arial Narrow" w:cs="Calibri"/>
                <w:b/>
                <w:bCs/>
                <w:color w:val="000000"/>
                <w:sz w:val="20"/>
                <w:szCs w:val="20"/>
              </w:rPr>
              <w:t>NOW</w:t>
            </w:r>
          </w:p>
        </w:tc>
      </w:tr>
      <w:tr w:rsidR="00142702" w14:paraId="1D2006DC" w14:textId="77777777" w:rsidTr="00142702">
        <w:trPr>
          <w:trHeight w:hRule="exact" w:val="255"/>
        </w:trPr>
        <w:tc>
          <w:tcPr>
            <w:tcW w:w="2540" w:type="dxa"/>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0C18DAE" w14:textId="77777777" w:rsidR="00142702" w:rsidRDefault="00142702" w:rsidP="00142702">
            <w:pPr>
              <w:spacing w:after="120"/>
              <w:ind w:right="85"/>
              <w:rPr>
                <w:rFonts w:ascii="Arial Narrow" w:hAnsi="Arial Narrow" w:cs="Calibri"/>
                <w:b/>
                <w:bCs/>
                <w:color w:val="000000"/>
                <w:sz w:val="20"/>
                <w:szCs w:val="20"/>
              </w:rPr>
            </w:pPr>
            <w:r>
              <w:rPr>
                <w:rFonts w:ascii="Arial Narrow" w:hAnsi="Arial Narrow" w:cs="Calibri"/>
                <w:b/>
                <w:bCs/>
                <w:color w:val="000000"/>
                <w:sz w:val="20"/>
                <w:szCs w:val="20"/>
              </w:rPr>
              <w:t>GRAND TOTAL</w:t>
            </w:r>
          </w:p>
        </w:tc>
        <w:tc>
          <w:tcPr>
            <w:tcW w:w="184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C65388F" w14:textId="4A2D399B"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31,273</w:t>
            </w:r>
          </w:p>
        </w:tc>
        <w:tc>
          <w:tcPr>
            <w:tcW w:w="184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2379299" w14:textId="7C06EE17"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30,874</w:t>
            </w:r>
          </w:p>
        </w:tc>
        <w:tc>
          <w:tcPr>
            <w:tcW w:w="184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8FFF0D2" w14:textId="729BC2C7"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151,255</w:t>
            </w:r>
          </w:p>
        </w:tc>
        <w:tc>
          <w:tcPr>
            <w:tcW w:w="184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C657B8" w14:textId="0DE0CFFE"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149,402</w:t>
            </w:r>
          </w:p>
        </w:tc>
      </w:tr>
      <w:tr w:rsidR="00142702" w14:paraId="38D1570B" w14:textId="77777777" w:rsidTr="00142702">
        <w:trPr>
          <w:trHeight w:hRule="exact" w:val="255"/>
        </w:trPr>
        <w:tc>
          <w:tcPr>
            <w:tcW w:w="2540"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0B3F7AA" w14:textId="77777777" w:rsidR="00142702" w:rsidRDefault="00142702" w:rsidP="00142702">
            <w:pPr>
              <w:spacing w:after="120"/>
              <w:ind w:right="85"/>
              <w:rPr>
                <w:rFonts w:ascii="Arial Narrow" w:hAnsi="Arial Narrow" w:cs="Calibri"/>
                <w:b/>
                <w:bCs/>
                <w:color w:val="000000"/>
                <w:sz w:val="20"/>
                <w:szCs w:val="20"/>
              </w:rPr>
            </w:pPr>
            <w:r>
              <w:rPr>
                <w:rFonts w:ascii="Arial Narrow" w:hAnsi="Arial Narrow" w:cs="Calibri"/>
                <w:b/>
                <w:bCs/>
                <w:color w:val="000000"/>
                <w:sz w:val="20"/>
                <w:szCs w:val="20"/>
              </w:rPr>
              <w:t>NCR</w:t>
            </w:r>
          </w:p>
        </w:tc>
        <w:tc>
          <w:tcPr>
            <w:tcW w:w="1840" w:type="dxa"/>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3313B7B" w14:textId="55C50B34"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184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2C3A7F0" w14:textId="0AB7CD5F"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184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70E7C41" w14:textId="054F215C"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80</w:t>
            </w:r>
          </w:p>
        </w:tc>
        <w:tc>
          <w:tcPr>
            <w:tcW w:w="184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1C189D4" w14:textId="1A0A2354"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80</w:t>
            </w:r>
          </w:p>
        </w:tc>
      </w:tr>
      <w:tr w:rsidR="00142702" w14:paraId="07525E39" w14:textId="77777777" w:rsidTr="00142702">
        <w:trPr>
          <w:trHeight w:hRule="exact" w:val="255"/>
        </w:trPr>
        <w:tc>
          <w:tcPr>
            <w:tcW w:w="254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051058" w14:textId="77777777" w:rsidR="00142702" w:rsidRDefault="00142702" w:rsidP="00142702">
            <w:pPr>
              <w:spacing w:after="120"/>
              <w:ind w:right="85"/>
              <w:rPr>
                <w:rFonts w:ascii="Arial Narrow" w:hAnsi="Arial Narrow" w:cs="Calibri"/>
                <w:b/>
                <w:bCs/>
                <w:color w:val="000000"/>
                <w:sz w:val="20"/>
                <w:szCs w:val="20"/>
              </w:rPr>
            </w:pPr>
            <w:r>
              <w:rPr>
                <w:rFonts w:ascii="Arial Narrow" w:hAnsi="Arial Narrow" w:cs="Calibri"/>
                <w:b/>
                <w:bCs/>
                <w:color w:val="000000"/>
                <w:sz w:val="20"/>
                <w:szCs w:val="20"/>
              </w:rPr>
              <w:t>Metro Manila</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50E785" w14:textId="42B97745"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CEB434" w14:textId="7A8F1379"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E41564" w14:textId="18FFA75B"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80</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1589C0" w14:textId="573BF6C1"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80</w:t>
            </w:r>
          </w:p>
        </w:tc>
      </w:tr>
      <w:tr w:rsidR="00142702" w14:paraId="0D28BDDE" w14:textId="77777777" w:rsidTr="00142702">
        <w:trPr>
          <w:trHeight w:hRule="exact" w:val="255"/>
        </w:trPr>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F57184"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0D9BA" w14:textId="77777777" w:rsidR="00142702" w:rsidRDefault="00142702" w:rsidP="00142702">
            <w:pPr>
              <w:spacing w:after="120"/>
              <w:ind w:right="85"/>
              <w:jc w:val="right"/>
              <w:rPr>
                <w:rFonts w:ascii="Arial Narrow" w:hAnsi="Arial Narrow" w:cs="Calibri"/>
                <w:color w:val="000000"/>
                <w:sz w:val="20"/>
                <w:szCs w:val="20"/>
              </w:rPr>
            </w:pPr>
            <w:r>
              <w:rPr>
                <w:rFonts w:ascii="Arial Narrow" w:hAnsi="Arial Narrow" w:cs="Calibri"/>
                <w:color w:val="000000"/>
                <w:sz w:val="20"/>
                <w:szCs w:val="20"/>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D8951" w14:textId="77777777" w:rsidR="00142702" w:rsidRDefault="00142702" w:rsidP="00142702">
            <w:pPr>
              <w:spacing w:after="120"/>
              <w:ind w:right="85"/>
              <w:jc w:val="right"/>
              <w:rPr>
                <w:rFonts w:ascii="Arial Narrow" w:hAnsi="Arial Narrow" w:cs="Calibri"/>
                <w:color w:val="000000"/>
                <w:sz w:val="20"/>
                <w:szCs w:val="20"/>
              </w:rPr>
            </w:pPr>
            <w:r>
              <w:rPr>
                <w:rFonts w:ascii="Arial Narrow" w:hAnsi="Arial Narrow" w:cs="Calibri"/>
                <w:color w:val="000000"/>
                <w:sz w:val="20"/>
                <w:szCs w:val="20"/>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9AC9D" w14:textId="77777777" w:rsidR="00142702" w:rsidRDefault="00142702" w:rsidP="00142702">
            <w:pPr>
              <w:spacing w:after="120"/>
              <w:ind w:right="85"/>
              <w:jc w:val="right"/>
              <w:rPr>
                <w:rFonts w:ascii="Arial Narrow" w:hAnsi="Arial Narrow" w:cs="Calibri"/>
                <w:color w:val="000000"/>
                <w:sz w:val="20"/>
                <w:szCs w:val="20"/>
              </w:rPr>
            </w:pPr>
            <w:r>
              <w:rPr>
                <w:rFonts w:ascii="Arial Narrow" w:hAnsi="Arial Narrow" w:cs="Calibri"/>
                <w:color w:val="000000"/>
                <w:sz w:val="20"/>
                <w:szCs w:val="20"/>
              </w:rPr>
              <w:t>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FC1C0" w14:textId="77777777" w:rsidR="00142702" w:rsidRDefault="00142702" w:rsidP="00142702">
            <w:pPr>
              <w:spacing w:after="120"/>
              <w:ind w:right="85"/>
              <w:jc w:val="right"/>
              <w:rPr>
                <w:rFonts w:ascii="Arial Narrow" w:hAnsi="Arial Narrow" w:cs="Calibri"/>
                <w:color w:val="000000"/>
                <w:sz w:val="20"/>
                <w:szCs w:val="20"/>
              </w:rPr>
            </w:pPr>
            <w:r>
              <w:rPr>
                <w:rFonts w:ascii="Arial Narrow" w:hAnsi="Arial Narrow" w:cs="Calibri"/>
                <w:color w:val="000000"/>
                <w:sz w:val="20"/>
                <w:szCs w:val="20"/>
              </w:rPr>
              <w:t>80</w:t>
            </w:r>
          </w:p>
        </w:tc>
      </w:tr>
      <w:tr w:rsidR="00142702" w14:paraId="0F748607" w14:textId="77777777" w:rsidTr="00142702">
        <w:trPr>
          <w:trHeight w:hRule="exact" w:val="255"/>
        </w:trPr>
        <w:tc>
          <w:tcPr>
            <w:tcW w:w="2540"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F089C54" w14:textId="77777777" w:rsidR="00142702" w:rsidRDefault="00142702" w:rsidP="00142702">
            <w:pPr>
              <w:spacing w:after="120"/>
              <w:ind w:right="85"/>
              <w:rPr>
                <w:rFonts w:ascii="Arial Narrow" w:hAnsi="Arial Narrow" w:cs="Calibri"/>
                <w:b/>
                <w:bCs/>
                <w:color w:val="000000"/>
                <w:sz w:val="20"/>
                <w:szCs w:val="20"/>
              </w:rPr>
            </w:pPr>
            <w:r>
              <w:rPr>
                <w:rFonts w:ascii="Arial Narrow" w:hAnsi="Arial Narrow" w:cs="Calibri"/>
                <w:b/>
                <w:bCs/>
                <w:color w:val="000000"/>
                <w:sz w:val="20"/>
                <w:szCs w:val="20"/>
              </w:rPr>
              <w:t>REGION III</w:t>
            </w:r>
          </w:p>
        </w:tc>
        <w:tc>
          <w:tcPr>
            <w:tcW w:w="1840" w:type="dxa"/>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8622293" w14:textId="7D280CF3"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30,673</w:t>
            </w:r>
          </w:p>
        </w:tc>
        <w:tc>
          <w:tcPr>
            <w:tcW w:w="184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7D53626" w14:textId="1BEE04EB"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30,553</w:t>
            </w:r>
          </w:p>
        </w:tc>
        <w:tc>
          <w:tcPr>
            <w:tcW w:w="184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98B13FD" w14:textId="3BFE12CE"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148,467</w:t>
            </w:r>
          </w:p>
        </w:tc>
        <w:tc>
          <w:tcPr>
            <w:tcW w:w="184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78AB5FE" w14:textId="12BA1D0D"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148,020</w:t>
            </w:r>
          </w:p>
        </w:tc>
      </w:tr>
      <w:tr w:rsidR="00142702" w14:paraId="7E30C19E" w14:textId="77777777" w:rsidTr="00142702">
        <w:trPr>
          <w:trHeight w:hRule="exact" w:val="255"/>
        </w:trPr>
        <w:tc>
          <w:tcPr>
            <w:tcW w:w="254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46693A" w14:textId="77777777" w:rsidR="00142702" w:rsidRDefault="00142702" w:rsidP="00142702">
            <w:pPr>
              <w:spacing w:after="120"/>
              <w:ind w:right="85"/>
              <w:rPr>
                <w:rFonts w:ascii="Arial Narrow" w:hAnsi="Arial Narrow" w:cs="Calibri"/>
                <w:b/>
                <w:bCs/>
                <w:color w:val="000000"/>
                <w:sz w:val="20"/>
                <w:szCs w:val="20"/>
              </w:rPr>
            </w:pPr>
            <w:r>
              <w:rPr>
                <w:rFonts w:ascii="Arial Narrow" w:hAnsi="Arial Narrow" w:cs="Calibri"/>
                <w:b/>
                <w:bCs/>
                <w:color w:val="000000"/>
                <w:sz w:val="20"/>
                <w:szCs w:val="20"/>
              </w:rPr>
              <w:t>Bataan</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3F8FC5" w14:textId="5921B9E2"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30,167</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7B26CC" w14:textId="517F9570"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30,135</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8C3CB9" w14:textId="36DB4429"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146,123</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024C2B" w14:textId="70D7F6B6"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145,987</w:t>
            </w:r>
          </w:p>
        </w:tc>
      </w:tr>
      <w:tr w:rsidR="00142702" w14:paraId="22DAB8D4"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80CCDA" w14:textId="282086F3" w:rsidR="00142702" w:rsidRDefault="00142702" w:rsidP="00142702">
            <w:pPr>
              <w:spacing w:after="120"/>
              <w:ind w:right="85"/>
              <w:rPr>
                <w:rFonts w:ascii="Arial Narrow" w:hAnsi="Arial Narrow" w:cs="Calibri"/>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3F83CF"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09A61" w14:textId="4824D5FD"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874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F5094" w14:textId="455A1234"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874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339B3" w14:textId="6230B70B"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3,977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94C23" w14:textId="336B5E74"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3,977</w:t>
            </w:r>
          </w:p>
        </w:tc>
      </w:tr>
      <w:tr w:rsidR="00142702" w14:paraId="6F164FAB"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F155E3" w14:textId="3913486F" w:rsidR="00142702" w:rsidRDefault="00142702" w:rsidP="00142702">
            <w:pPr>
              <w:spacing w:after="120"/>
              <w:ind w:right="85"/>
              <w:rPr>
                <w:rFonts w:ascii="Arial Narrow" w:hAnsi="Arial Narrow" w:cs="Calibri"/>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78BA23"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City of Balanga (capital)</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98DEF" w14:textId="164F3588"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69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6CCA9" w14:textId="6AB89709"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56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64A22" w14:textId="49BBB13C"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286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6D2EB" w14:textId="3684C1D1"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236</w:t>
            </w:r>
          </w:p>
        </w:tc>
      </w:tr>
      <w:tr w:rsidR="00142702" w14:paraId="767D4CAD"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FB4C35" w14:textId="1E0C416D" w:rsidR="00142702" w:rsidRDefault="00142702" w:rsidP="00142702">
            <w:pPr>
              <w:spacing w:after="120"/>
              <w:ind w:right="85"/>
              <w:rPr>
                <w:rFonts w:ascii="Arial Narrow" w:hAnsi="Arial Narrow" w:cs="Calibri"/>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A7551C"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8F46E" w14:textId="6679D97A"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17,652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5F0F5" w14:textId="6A90208D"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17,652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9CE68" w14:textId="760AB41E"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88,645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038BC" w14:textId="690A3FC7"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88,645</w:t>
            </w:r>
          </w:p>
        </w:tc>
      </w:tr>
      <w:tr w:rsidR="00142702" w14:paraId="65E79319"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F37485" w14:textId="493DAD07" w:rsidR="00142702" w:rsidRDefault="00142702" w:rsidP="00142702">
            <w:pPr>
              <w:spacing w:after="120"/>
              <w:ind w:right="85"/>
              <w:rPr>
                <w:rFonts w:ascii="Arial Narrow" w:hAnsi="Arial Narrow" w:cs="Calibri"/>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C9ECE7"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24AE9" w14:textId="1DF312F2"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6,035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0A330" w14:textId="2A1C83B0"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6,035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13A69" w14:textId="21232032"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27,607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A9D0B" w14:textId="4822A224"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27,607</w:t>
            </w:r>
          </w:p>
        </w:tc>
      </w:tr>
      <w:tr w:rsidR="00142702" w14:paraId="5D2EFDC8"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0319B3" w14:textId="73B319F7" w:rsidR="00142702" w:rsidRDefault="00142702" w:rsidP="00142702">
            <w:pPr>
              <w:spacing w:after="120"/>
              <w:ind w:right="85"/>
              <w:rPr>
                <w:rFonts w:ascii="Arial Narrow" w:hAnsi="Arial Narrow" w:cs="Calibri"/>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FDA5EC"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3038F" w14:textId="1D0766DB"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C6ECA" w14:textId="1C3DFAB9"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2F17B" w14:textId="6DC8E95B"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6DB11" w14:textId="427B4989"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r>
      <w:tr w:rsidR="00142702" w14:paraId="6F64F391"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CABCFE" w14:textId="0EC0F5D3" w:rsidR="00142702" w:rsidRDefault="00142702" w:rsidP="00142702">
            <w:pPr>
              <w:spacing w:after="120"/>
              <w:ind w:right="85"/>
              <w:rPr>
                <w:rFonts w:ascii="Arial Narrow" w:hAnsi="Arial Narrow" w:cs="Calibri"/>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C14638"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FCC8C" w14:textId="61C4C129"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41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720F4" w14:textId="4BA41FF7"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8017E" w14:textId="1088ACD7"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178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DF1E1" w14:textId="59D5A57E"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92</w:t>
            </w:r>
          </w:p>
        </w:tc>
      </w:tr>
      <w:tr w:rsidR="00142702" w14:paraId="6285A1AF"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E0EFAD" w14:textId="743AB35A" w:rsidR="00142702" w:rsidRDefault="00142702" w:rsidP="00142702">
            <w:pPr>
              <w:spacing w:after="120"/>
              <w:ind w:right="85"/>
              <w:rPr>
                <w:rFonts w:ascii="Arial Narrow" w:hAnsi="Arial Narrow" w:cs="Calibri"/>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5765D6"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AA01A" w14:textId="083A374F"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1,684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CEBB9" w14:textId="0E5A1D16"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1,684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BEFB9" w14:textId="40AA017B"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6,368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86C0B" w14:textId="1ED394F8"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6,368</w:t>
            </w:r>
          </w:p>
        </w:tc>
      </w:tr>
      <w:tr w:rsidR="00142702" w14:paraId="1080E1CD"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989F8D" w14:textId="3606B820" w:rsidR="00142702" w:rsidRDefault="00142702" w:rsidP="00142702">
            <w:pPr>
              <w:spacing w:after="120"/>
              <w:ind w:right="85"/>
              <w:rPr>
                <w:rFonts w:ascii="Arial Narrow" w:hAnsi="Arial Narrow" w:cs="Calibri"/>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2DAA0E"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1C004" w14:textId="350AB399"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026A1" w14:textId="5D1D2EF6"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6CBC7" w14:textId="55FF5DFE"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44A3D" w14:textId="7F85C263"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r>
      <w:tr w:rsidR="00142702" w14:paraId="031AC390"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632E92" w14:textId="497F5410" w:rsidR="00142702" w:rsidRDefault="00142702" w:rsidP="00142702">
            <w:pPr>
              <w:spacing w:after="120"/>
              <w:ind w:right="85"/>
              <w:rPr>
                <w:rFonts w:ascii="Arial Narrow" w:hAnsi="Arial Narrow" w:cs="Calibri"/>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FE5A3F"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92077" w14:textId="165F9FD3"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3,805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F5F8F" w14:textId="595E1E31"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3,805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19AC2" w14:textId="7D591761"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19,025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AEBF3" w14:textId="64A1D1F3"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19,025</w:t>
            </w:r>
          </w:p>
        </w:tc>
      </w:tr>
      <w:tr w:rsidR="00142702" w14:paraId="6728874D" w14:textId="77777777" w:rsidTr="00142702">
        <w:trPr>
          <w:trHeight w:hRule="exact" w:val="255"/>
        </w:trPr>
        <w:tc>
          <w:tcPr>
            <w:tcW w:w="254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CD2F93" w14:textId="77777777" w:rsidR="00142702" w:rsidRDefault="00142702" w:rsidP="00142702">
            <w:pPr>
              <w:spacing w:after="120"/>
              <w:ind w:right="85"/>
              <w:rPr>
                <w:rFonts w:ascii="Arial Narrow" w:hAnsi="Arial Narrow" w:cs="Calibri"/>
                <w:b/>
                <w:bCs/>
                <w:color w:val="000000"/>
                <w:sz w:val="20"/>
                <w:szCs w:val="20"/>
              </w:rPr>
            </w:pPr>
            <w:r>
              <w:rPr>
                <w:rFonts w:ascii="Arial Narrow" w:hAnsi="Arial Narrow" w:cs="Calibri"/>
                <w:b/>
                <w:bCs/>
                <w:color w:val="000000"/>
                <w:sz w:val="20"/>
                <w:szCs w:val="20"/>
              </w:rPr>
              <w:t>Bulacan</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A6E017" w14:textId="3A0C4829"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366</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EF99FD" w14:textId="1D6504EE"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366</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F34B43" w14:textId="51F96623"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1,829</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9B26B2" w14:textId="3966701C"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1,829</w:t>
            </w:r>
          </w:p>
        </w:tc>
      </w:tr>
      <w:tr w:rsidR="00142702" w14:paraId="726BA501"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DB92EE" w14:textId="29E7B2CC" w:rsidR="00142702" w:rsidRDefault="00142702" w:rsidP="00142702">
            <w:pPr>
              <w:spacing w:after="120"/>
              <w:ind w:right="85"/>
              <w:rPr>
                <w:rFonts w:ascii="Arial Narrow" w:hAnsi="Arial Narrow" w:cs="Calibri"/>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A074E6"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17D7D" w14:textId="2BFD81AE"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363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7E766" w14:textId="2DC287C3"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363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4F65D" w14:textId="7ACD8189"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1,817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C4478" w14:textId="54D32141"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1,817</w:t>
            </w:r>
          </w:p>
        </w:tc>
      </w:tr>
      <w:tr w:rsidR="00142702" w14:paraId="14AF4B5A"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A6097B" w14:textId="42AF8B89" w:rsidR="00142702" w:rsidRDefault="00142702" w:rsidP="00142702">
            <w:pPr>
              <w:spacing w:after="120"/>
              <w:ind w:right="85"/>
              <w:rPr>
                <w:rFonts w:ascii="Arial Narrow" w:hAnsi="Arial Narrow" w:cs="Calibri"/>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C67FBC"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F3726" w14:textId="161A86F7"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37D35" w14:textId="4A23107D"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709E8" w14:textId="31357532"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3F733" w14:textId="58DE2F6F"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r>
      <w:tr w:rsidR="00142702" w14:paraId="28D6277F" w14:textId="77777777" w:rsidTr="00142702">
        <w:trPr>
          <w:trHeight w:hRule="exact" w:val="255"/>
        </w:trPr>
        <w:tc>
          <w:tcPr>
            <w:tcW w:w="254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EA7DC9" w14:textId="77777777" w:rsidR="00142702" w:rsidRDefault="00142702" w:rsidP="00142702">
            <w:pPr>
              <w:spacing w:after="120"/>
              <w:ind w:right="85"/>
              <w:rPr>
                <w:rFonts w:ascii="Arial Narrow" w:hAnsi="Arial Narrow" w:cs="Calibri"/>
                <w:b/>
                <w:bCs/>
                <w:color w:val="000000"/>
                <w:sz w:val="20"/>
                <w:szCs w:val="20"/>
              </w:rPr>
            </w:pPr>
            <w:r>
              <w:rPr>
                <w:rFonts w:ascii="Arial Narrow" w:hAnsi="Arial Narrow" w:cs="Calibri"/>
                <w:b/>
                <w:bCs/>
                <w:color w:val="000000"/>
                <w:sz w:val="20"/>
                <w:szCs w:val="20"/>
              </w:rPr>
              <w:t>Pampanga</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E8436F" w14:textId="3892EAAF"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136</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6FFB19" w14:textId="3D8711D1"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48</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00DEFF" w14:textId="3F509BF1"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499</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77D292" w14:textId="1FB282B6"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188</w:t>
            </w:r>
          </w:p>
        </w:tc>
      </w:tr>
      <w:tr w:rsidR="00142702" w14:paraId="2D2B25C5"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B601BD" w14:textId="1E4D3BEA" w:rsidR="00142702" w:rsidRDefault="00142702" w:rsidP="00142702">
            <w:pPr>
              <w:spacing w:after="120"/>
              <w:ind w:right="85"/>
              <w:rPr>
                <w:rFonts w:ascii="Arial Narrow" w:hAnsi="Arial Narrow" w:cs="Calibri"/>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6D77E3"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D4390" w14:textId="66793114"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99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5CE25" w14:textId="4BDAF7C0"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48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22B51" w14:textId="273FE33C"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407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4C660" w14:textId="08401A95"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188</w:t>
            </w:r>
          </w:p>
        </w:tc>
      </w:tr>
      <w:tr w:rsidR="00142702" w14:paraId="37BF69DD"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54C8AF" w14:textId="1E486EAB" w:rsidR="00142702" w:rsidRDefault="00142702" w:rsidP="00142702">
            <w:pPr>
              <w:spacing w:after="120"/>
              <w:ind w:right="85"/>
              <w:rPr>
                <w:rFonts w:ascii="Arial Narrow" w:hAnsi="Arial Narrow" w:cs="Calibri"/>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A3E4C6"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C5BDD" w14:textId="7C001288"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D289F" w14:textId="43921F84"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C0E7D" w14:textId="5FF3159C"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4AA1F" w14:textId="5463A729"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142702" w14:paraId="251BC0DD"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4D0DD7" w14:textId="0E10A5C4" w:rsidR="00142702" w:rsidRDefault="00142702" w:rsidP="00142702">
            <w:pPr>
              <w:spacing w:after="120"/>
              <w:ind w:right="85"/>
              <w:rPr>
                <w:rFonts w:ascii="Arial Narrow" w:hAnsi="Arial Narrow" w:cs="Calibri"/>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18C0AE"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4A94E" w14:textId="28E9B148"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FE3DC" w14:textId="266CEEA1"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5568D" w14:textId="18BC936C"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61AB7" w14:textId="10DC9060"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142702" w14:paraId="3B2519BC" w14:textId="77777777" w:rsidTr="00142702">
        <w:trPr>
          <w:trHeight w:hRule="exact" w:val="255"/>
        </w:trPr>
        <w:tc>
          <w:tcPr>
            <w:tcW w:w="254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C2A4B8" w14:textId="77777777" w:rsidR="00142702" w:rsidRDefault="00142702" w:rsidP="00142702">
            <w:pPr>
              <w:spacing w:after="120"/>
              <w:ind w:right="85"/>
              <w:rPr>
                <w:rFonts w:ascii="Arial Narrow" w:hAnsi="Arial Narrow" w:cs="Calibri"/>
                <w:b/>
                <w:bCs/>
                <w:color w:val="000000"/>
                <w:sz w:val="20"/>
                <w:szCs w:val="20"/>
              </w:rPr>
            </w:pPr>
            <w:r>
              <w:rPr>
                <w:rFonts w:ascii="Arial Narrow" w:hAnsi="Arial Narrow" w:cs="Calibri"/>
                <w:b/>
                <w:bCs/>
                <w:color w:val="000000"/>
                <w:sz w:val="20"/>
                <w:szCs w:val="20"/>
              </w:rPr>
              <w:t>Zambales</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35F6CB" w14:textId="0094EFA0"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4</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499C50" w14:textId="227EF185"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4</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FEAFB5" w14:textId="6B80E809"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16</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A79C53" w14:textId="39630F3A"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16</w:t>
            </w:r>
          </w:p>
        </w:tc>
      </w:tr>
      <w:tr w:rsidR="00142702" w14:paraId="2516F190"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590542" w14:textId="284BEB8E" w:rsidR="00142702" w:rsidRDefault="00142702" w:rsidP="00142702">
            <w:pPr>
              <w:spacing w:after="120"/>
              <w:ind w:right="85"/>
              <w:rPr>
                <w:rFonts w:ascii="Arial Narrow" w:hAnsi="Arial Narrow" w:cs="Calibri"/>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2B8527" w14:textId="03986501"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FEA48" w14:textId="0909777A"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BA014" w14:textId="6DAD19A2"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8E386" w14:textId="0B066A5D"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D77BB" w14:textId="6163F6F8"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r>
      <w:tr w:rsidR="00142702" w14:paraId="44B16AB9" w14:textId="77777777" w:rsidTr="00142702">
        <w:trPr>
          <w:trHeight w:hRule="exact" w:val="255"/>
        </w:trPr>
        <w:tc>
          <w:tcPr>
            <w:tcW w:w="2540"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C3DF6BA" w14:textId="77777777" w:rsidR="00142702" w:rsidRDefault="00142702" w:rsidP="00142702">
            <w:pPr>
              <w:spacing w:after="120"/>
              <w:ind w:right="85"/>
              <w:rPr>
                <w:rFonts w:ascii="Arial Narrow" w:hAnsi="Arial Narrow" w:cs="Calibri"/>
                <w:b/>
                <w:bCs/>
                <w:color w:val="000000"/>
                <w:sz w:val="20"/>
                <w:szCs w:val="20"/>
              </w:rPr>
            </w:pPr>
            <w:r>
              <w:rPr>
                <w:rFonts w:ascii="Arial Narrow" w:hAnsi="Arial Narrow" w:cs="Calibri"/>
                <w:b/>
                <w:bCs/>
                <w:color w:val="000000"/>
                <w:sz w:val="20"/>
                <w:szCs w:val="20"/>
              </w:rPr>
              <w:t>MIMAROPA</w:t>
            </w:r>
          </w:p>
        </w:tc>
        <w:tc>
          <w:tcPr>
            <w:tcW w:w="1840" w:type="dxa"/>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02F4078" w14:textId="38662E4C"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330</w:t>
            </w:r>
          </w:p>
        </w:tc>
        <w:tc>
          <w:tcPr>
            <w:tcW w:w="184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FC92205" w14:textId="1472883D"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67</w:t>
            </w:r>
          </w:p>
        </w:tc>
        <w:tc>
          <w:tcPr>
            <w:tcW w:w="184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22AFF58" w14:textId="46C2E5D3"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1,601</w:t>
            </w:r>
          </w:p>
        </w:tc>
        <w:tc>
          <w:tcPr>
            <w:tcW w:w="184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92B188" w14:textId="5F53CDC8"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275</w:t>
            </w:r>
          </w:p>
        </w:tc>
      </w:tr>
      <w:tr w:rsidR="00142702" w14:paraId="306105BB" w14:textId="77777777" w:rsidTr="00142702">
        <w:trPr>
          <w:trHeight w:hRule="exact" w:val="255"/>
        </w:trPr>
        <w:tc>
          <w:tcPr>
            <w:tcW w:w="254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581D83" w14:textId="77777777" w:rsidR="00142702" w:rsidRDefault="00142702" w:rsidP="00142702">
            <w:pPr>
              <w:spacing w:after="120"/>
              <w:ind w:right="85"/>
              <w:rPr>
                <w:rFonts w:ascii="Arial Narrow" w:hAnsi="Arial Narrow" w:cs="Calibri"/>
                <w:b/>
                <w:bCs/>
                <w:color w:val="000000"/>
                <w:sz w:val="20"/>
                <w:szCs w:val="20"/>
              </w:rPr>
            </w:pPr>
            <w:r>
              <w:rPr>
                <w:rFonts w:ascii="Arial Narrow" w:hAnsi="Arial Narrow" w:cs="Calibri"/>
                <w:b/>
                <w:bCs/>
                <w:color w:val="000000"/>
                <w:sz w:val="20"/>
                <w:szCs w:val="20"/>
              </w:rPr>
              <w:t>Occidental Mindoro</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71106C" w14:textId="0318499C"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77</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8FACF2" w14:textId="23D74718"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67</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EA6BBF" w14:textId="6BE6FAB9"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316</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346DB2" w14:textId="49724B15"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275</w:t>
            </w:r>
          </w:p>
        </w:tc>
      </w:tr>
      <w:tr w:rsidR="00142702" w14:paraId="29B270B8"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259607" w14:textId="40B731A8" w:rsidR="00142702" w:rsidRDefault="00142702" w:rsidP="00142702">
            <w:pPr>
              <w:spacing w:after="120"/>
              <w:ind w:right="85"/>
              <w:rPr>
                <w:rFonts w:ascii="Arial Narrow" w:hAnsi="Arial Narrow" w:cs="Calibri"/>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F952C6"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953AA" w14:textId="395275CA"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77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B8383" w14:textId="0DA0BA92"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67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121DD" w14:textId="3DF5478D"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316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CFCFF" w14:textId="37A8CE77"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275</w:t>
            </w:r>
          </w:p>
        </w:tc>
      </w:tr>
      <w:tr w:rsidR="00142702" w14:paraId="1B2AE22C" w14:textId="77777777" w:rsidTr="00142702">
        <w:trPr>
          <w:trHeight w:hRule="exact" w:val="255"/>
        </w:trPr>
        <w:tc>
          <w:tcPr>
            <w:tcW w:w="254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9B1185" w14:textId="77777777" w:rsidR="00142702" w:rsidRDefault="00142702" w:rsidP="00142702">
            <w:pPr>
              <w:spacing w:after="120"/>
              <w:ind w:right="85"/>
              <w:rPr>
                <w:rFonts w:ascii="Arial Narrow" w:hAnsi="Arial Narrow" w:cs="Calibri"/>
                <w:b/>
                <w:bCs/>
                <w:color w:val="000000"/>
                <w:sz w:val="20"/>
                <w:szCs w:val="20"/>
              </w:rPr>
            </w:pPr>
            <w:r>
              <w:rPr>
                <w:rFonts w:ascii="Arial Narrow" w:hAnsi="Arial Narrow" w:cs="Calibri"/>
                <w:b/>
                <w:bCs/>
                <w:color w:val="000000"/>
                <w:sz w:val="20"/>
                <w:szCs w:val="20"/>
              </w:rPr>
              <w:t>Oriental Mindoro</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FBEA85" w14:textId="080B5E02"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253</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60A391" w14:textId="35CF972A"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6FD4CF" w14:textId="73439907"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1,285</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43D40D" w14:textId="135076EE"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142702" w14:paraId="7BC9101C"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337797" w14:textId="10EF4E26" w:rsidR="00142702" w:rsidRDefault="00142702" w:rsidP="00142702">
            <w:pPr>
              <w:spacing w:after="120"/>
              <w:ind w:right="85"/>
              <w:rPr>
                <w:rFonts w:ascii="Arial Narrow" w:hAnsi="Arial Narrow" w:cs="Calibri"/>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7FD23D"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16E0F" w14:textId="5943C80A"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8380C" w14:textId="69F26A8C"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B1547" w14:textId="3EE7847E"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1,175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C1472" w14:textId="797C76A0"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142702" w14:paraId="6D11BE13"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7BF2F0" w14:textId="36DFC453" w:rsidR="00142702" w:rsidRDefault="00142702" w:rsidP="00142702">
            <w:pPr>
              <w:spacing w:after="120"/>
              <w:ind w:right="85"/>
              <w:rPr>
                <w:rFonts w:ascii="Arial Narrow" w:hAnsi="Arial Narrow" w:cs="Calibri"/>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23C944"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CF4B8" w14:textId="3586FA05"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50778" w14:textId="27DD17C2"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C4B27" w14:textId="5C72FF35"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BF8BA" w14:textId="47A9053B"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142702" w14:paraId="395923A6" w14:textId="77777777" w:rsidTr="00142702">
        <w:trPr>
          <w:trHeight w:hRule="exact" w:val="255"/>
        </w:trPr>
        <w:tc>
          <w:tcPr>
            <w:tcW w:w="2540"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CB5DC2E" w14:textId="77777777" w:rsidR="00142702" w:rsidRDefault="00142702" w:rsidP="00142702">
            <w:pPr>
              <w:spacing w:after="120"/>
              <w:ind w:right="85"/>
              <w:rPr>
                <w:rFonts w:ascii="Arial Narrow" w:hAnsi="Arial Narrow" w:cs="Calibri"/>
                <w:b/>
                <w:bCs/>
                <w:color w:val="000000"/>
                <w:sz w:val="20"/>
                <w:szCs w:val="20"/>
              </w:rPr>
            </w:pPr>
            <w:r>
              <w:rPr>
                <w:rFonts w:ascii="Arial Narrow" w:hAnsi="Arial Narrow" w:cs="Calibri"/>
                <w:b/>
                <w:bCs/>
                <w:color w:val="000000"/>
                <w:sz w:val="20"/>
                <w:szCs w:val="20"/>
              </w:rPr>
              <w:t>CAR</w:t>
            </w:r>
          </w:p>
        </w:tc>
        <w:tc>
          <w:tcPr>
            <w:tcW w:w="1840" w:type="dxa"/>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CCC586" w14:textId="741CECA6"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250</w:t>
            </w:r>
          </w:p>
        </w:tc>
        <w:tc>
          <w:tcPr>
            <w:tcW w:w="184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C28657" w14:textId="2C5F63A7"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234</w:t>
            </w:r>
          </w:p>
        </w:tc>
        <w:tc>
          <w:tcPr>
            <w:tcW w:w="184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2A87738" w14:textId="34EDE11E"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1,107</w:t>
            </w:r>
          </w:p>
        </w:tc>
        <w:tc>
          <w:tcPr>
            <w:tcW w:w="184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3F28159" w14:textId="1009E99A"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1,027</w:t>
            </w:r>
          </w:p>
        </w:tc>
      </w:tr>
      <w:tr w:rsidR="00142702" w14:paraId="0CCC82CA" w14:textId="77777777" w:rsidTr="00142702">
        <w:trPr>
          <w:trHeight w:hRule="exact" w:val="255"/>
        </w:trPr>
        <w:tc>
          <w:tcPr>
            <w:tcW w:w="254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B97BEF" w14:textId="77777777" w:rsidR="00142702" w:rsidRDefault="00142702" w:rsidP="00142702">
            <w:pPr>
              <w:spacing w:after="120"/>
              <w:ind w:right="85"/>
              <w:rPr>
                <w:rFonts w:ascii="Arial Narrow" w:hAnsi="Arial Narrow" w:cs="Calibri"/>
                <w:b/>
                <w:bCs/>
                <w:color w:val="000000"/>
                <w:sz w:val="20"/>
                <w:szCs w:val="20"/>
              </w:rPr>
            </w:pPr>
            <w:r>
              <w:rPr>
                <w:rFonts w:ascii="Arial Narrow" w:hAnsi="Arial Narrow" w:cs="Calibri"/>
                <w:b/>
                <w:bCs/>
                <w:color w:val="000000"/>
                <w:sz w:val="20"/>
                <w:szCs w:val="20"/>
              </w:rPr>
              <w:t>Abra</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D4577F" w14:textId="0983F99B"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35</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2D442E" w14:textId="78E84110"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35</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9D7685" w14:textId="1BABFE73"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167</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D8B60A" w14:textId="1FF4D9C7"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167</w:t>
            </w:r>
          </w:p>
        </w:tc>
      </w:tr>
      <w:tr w:rsidR="00142702" w14:paraId="635350B8"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C23B1A" w14:textId="0F535F4E" w:rsidR="00142702" w:rsidRDefault="00142702" w:rsidP="00142702">
            <w:pPr>
              <w:spacing w:after="120"/>
              <w:ind w:right="85"/>
              <w:rPr>
                <w:rFonts w:ascii="Arial Narrow" w:hAnsi="Arial Narrow" w:cs="Calibri"/>
                <w:i/>
                <w:iCs/>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62255E"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Bangued (capital)</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06794" w14:textId="09E948F0"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29034" w14:textId="7109925A"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2E2E5" w14:textId="1F75EEE5"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75A63" w14:textId="4FD838FC"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r>
      <w:tr w:rsidR="00142702" w14:paraId="45FFC2D6"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4C8AFF" w14:textId="350F05F2" w:rsidR="00142702" w:rsidRDefault="00142702" w:rsidP="00142702">
            <w:pPr>
              <w:spacing w:after="120"/>
              <w:ind w:right="85"/>
              <w:rPr>
                <w:rFonts w:ascii="Arial Narrow" w:hAnsi="Arial Narrow" w:cs="Calibri"/>
                <w:i/>
                <w:iCs/>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7D1E8C"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9A665" w14:textId="4063B871"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139BF" w14:textId="54FF6612"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1320C" w14:textId="2302510D"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9D225" w14:textId="401C0102"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r>
      <w:tr w:rsidR="00142702" w14:paraId="3F3DC1FB"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E26D12" w14:textId="0D5F7316" w:rsidR="00142702" w:rsidRDefault="00142702" w:rsidP="00142702">
            <w:pPr>
              <w:spacing w:after="120"/>
              <w:ind w:right="85"/>
              <w:rPr>
                <w:rFonts w:ascii="Arial Narrow" w:hAnsi="Arial Narrow" w:cs="Calibri"/>
                <w:i/>
                <w:iCs/>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7F49DF"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1AD14" w14:textId="13A0E6C7"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9B388" w14:textId="19A4F9E6"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92507" w14:textId="358C8F6D"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32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E2EFF" w14:textId="4AB25F18"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32</w:t>
            </w:r>
          </w:p>
        </w:tc>
      </w:tr>
      <w:tr w:rsidR="00142702" w14:paraId="49949407"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478FC1" w14:textId="37F6F1F6" w:rsidR="00142702" w:rsidRDefault="00142702" w:rsidP="00142702">
            <w:pPr>
              <w:spacing w:after="120"/>
              <w:ind w:right="85"/>
              <w:rPr>
                <w:rFonts w:ascii="Arial Narrow" w:hAnsi="Arial Narrow" w:cs="Calibri"/>
                <w:i/>
                <w:iCs/>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62A339"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C9FD1" w14:textId="6D831266"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BF42A" w14:textId="50F6EFBB"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29D91" w14:textId="3DDC2BCC"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380E5" w14:textId="1DD7C511"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r>
      <w:tr w:rsidR="00142702" w14:paraId="0C1D4DAC"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FFAB47" w14:textId="79AFCCAD" w:rsidR="00142702" w:rsidRDefault="00142702" w:rsidP="00142702">
            <w:pPr>
              <w:spacing w:after="120"/>
              <w:ind w:right="85"/>
              <w:rPr>
                <w:rFonts w:ascii="Arial Narrow" w:hAnsi="Arial Narrow" w:cs="Calibri"/>
                <w:i/>
                <w:iCs/>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5AC1B8"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6A482" w14:textId="48EFBEDD"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1E1F3" w14:textId="552AAB5F"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5EF23" w14:textId="6D9E27BC"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3CC9C" w14:textId="00921253"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14</w:t>
            </w:r>
          </w:p>
        </w:tc>
      </w:tr>
      <w:tr w:rsidR="00142702" w14:paraId="4B7C38AF" w14:textId="77777777" w:rsidTr="00142702">
        <w:trPr>
          <w:trHeight w:hRule="exact" w:val="255"/>
        </w:trPr>
        <w:tc>
          <w:tcPr>
            <w:tcW w:w="254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398085" w14:textId="77777777" w:rsidR="00142702" w:rsidRDefault="00142702" w:rsidP="00142702">
            <w:pPr>
              <w:spacing w:after="120"/>
              <w:ind w:right="85"/>
              <w:rPr>
                <w:rFonts w:ascii="Arial Narrow" w:hAnsi="Arial Narrow" w:cs="Calibri"/>
                <w:b/>
                <w:bCs/>
                <w:color w:val="000000"/>
                <w:sz w:val="20"/>
                <w:szCs w:val="20"/>
              </w:rPr>
            </w:pPr>
            <w:r>
              <w:rPr>
                <w:rFonts w:ascii="Arial Narrow" w:hAnsi="Arial Narrow" w:cs="Calibri"/>
                <w:b/>
                <w:bCs/>
                <w:color w:val="000000"/>
                <w:sz w:val="20"/>
                <w:szCs w:val="20"/>
              </w:rPr>
              <w:t>Benguet</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0461A2" w14:textId="67B1DCCE"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206</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224C3B" w14:textId="5786BA35"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196</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D35F1C" w14:textId="7CA98119"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894</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F46965" w14:textId="2D4297A7"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853</w:t>
            </w:r>
          </w:p>
        </w:tc>
      </w:tr>
      <w:tr w:rsidR="00142702" w14:paraId="0CA54D8B"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97681D" w14:textId="6EC0AA0C" w:rsidR="00142702" w:rsidRDefault="00142702" w:rsidP="00142702">
            <w:pPr>
              <w:spacing w:after="120"/>
              <w:ind w:right="85"/>
              <w:rPr>
                <w:rFonts w:ascii="Arial Narrow" w:hAnsi="Arial Narrow" w:cs="Calibri"/>
                <w:i/>
                <w:iCs/>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8218E0"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0F210" w14:textId="277E5F7F"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139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31B7D" w14:textId="5E43F69D"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275C7" w14:textId="1B933B87"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623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D5EA9" w14:textId="389BFD17"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605</w:t>
            </w:r>
          </w:p>
        </w:tc>
      </w:tr>
      <w:tr w:rsidR="00142702" w14:paraId="59882F2C"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9C804C" w14:textId="53493964" w:rsidR="00142702" w:rsidRDefault="00142702" w:rsidP="00142702">
            <w:pPr>
              <w:spacing w:after="120"/>
              <w:ind w:right="85"/>
              <w:rPr>
                <w:rFonts w:ascii="Arial Narrow" w:hAnsi="Arial Narrow" w:cs="Calibri"/>
                <w:i/>
                <w:iCs/>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2C34B"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AEC5D" w14:textId="104A6503"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A76A4" w14:textId="75EEF72E"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636A9" w14:textId="30B5E2EE"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BDD5E" w14:textId="513B6133"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r>
      <w:tr w:rsidR="00142702" w14:paraId="5630501A"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868486" w14:textId="6E0CC302" w:rsidR="00142702" w:rsidRDefault="00142702" w:rsidP="00142702">
            <w:pPr>
              <w:spacing w:after="120"/>
              <w:ind w:right="85"/>
              <w:rPr>
                <w:rFonts w:ascii="Arial Narrow" w:hAnsi="Arial Narrow" w:cs="Calibri"/>
                <w:i/>
                <w:iCs/>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96E4D8"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5F5FB" w14:textId="35584087"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A6AE8" w14:textId="26F4C7F3"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4467C" w14:textId="10B49463"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0D4CB" w14:textId="653BBCD3"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r>
      <w:tr w:rsidR="00142702" w14:paraId="293B953A"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7DE5EA" w14:textId="3FC7DA5F" w:rsidR="00142702" w:rsidRDefault="00142702" w:rsidP="00142702">
            <w:pPr>
              <w:spacing w:after="120"/>
              <w:ind w:right="85"/>
              <w:rPr>
                <w:rFonts w:ascii="Arial Narrow" w:hAnsi="Arial Narrow" w:cs="Calibri"/>
                <w:i/>
                <w:iCs/>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EA0E22"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D1D2D" w14:textId="3E11A1E1"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4ED56" w14:textId="40B2F32F"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1D99A" w14:textId="1A6915DB"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89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5CF39" w14:textId="3CA2078A"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89</w:t>
            </w:r>
          </w:p>
        </w:tc>
      </w:tr>
      <w:tr w:rsidR="00142702" w14:paraId="47F38E03"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D88B8A" w14:textId="2F08112D" w:rsidR="00142702" w:rsidRDefault="00142702" w:rsidP="00142702">
            <w:pPr>
              <w:spacing w:after="120"/>
              <w:ind w:right="85"/>
              <w:rPr>
                <w:rFonts w:ascii="Arial Narrow" w:hAnsi="Arial Narrow" w:cs="Calibri"/>
                <w:i/>
                <w:iCs/>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6E1330"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2DB33" w14:textId="675A5A00"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0074C" w14:textId="5A19CA20"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4CB4B" w14:textId="10722EDC"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7F08A" w14:textId="48FC3FE0"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142702" w14:paraId="21E9D6E5"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9BE58D" w14:textId="102B44DA" w:rsidR="00142702" w:rsidRDefault="00142702" w:rsidP="00142702">
            <w:pPr>
              <w:spacing w:after="120"/>
              <w:ind w:right="85"/>
              <w:rPr>
                <w:rFonts w:ascii="Arial Narrow" w:hAnsi="Arial Narrow" w:cs="Calibri"/>
                <w:i/>
                <w:iCs/>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C2319C"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5E9EA" w14:textId="163ADCBA"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B9158" w14:textId="0DFE217B"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3C6EB" w14:textId="4D11480D"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2F910" w14:textId="1EA0C8B2"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r>
      <w:tr w:rsidR="00142702" w14:paraId="525739F6"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E5E13D" w14:textId="194004D8" w:rsidR="00142702" w:rsidRDefault="00142702" w:rsidP="00142702">
            <w:pPr>
              <w:spacing w:after="120"/>
              <w:ind w:right="85"/>
              <w:rPr>
                <w:rFonts w:ascii="Arial Narrow" w:hAnsi="Arial Narrow" w:cs="Calibri"/>
                <w:i/>
                <w:iCs/>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FEB707"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06787" w14:textId="41DF51F3"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073AB" w14:textId="53BC6BDA"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247DA" w14:textId="6CD40CF6"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B6325" w14:textId="56BDA3E8"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r>
      <w:tr w:rsidR="00142702" w14:paraId="7C76C019"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57830E" w14:textId="4445D319" w:rsidR="00142702" w:rsidRDefault="00142702" w:rsidP="00142702">
            <w:pPr>
              <w:spacing w:after="120"/>
              <w:ind w:right="85"/>
              <w:rPr>
                <w:rFonts w:ascii="Arial Narrow" w:hAnsi="Arial Narrow" w:cs="Calibri"/>
                <w:i/>
                <w:iCs/>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4BB77B"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La Trinidad (capital)</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ACC37" w14:textId="7AB49A2A"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92E6E" w14:textId="5E800F1E"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6DA46" w14:textId="74020DDC"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36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07EA1" w14:textId="1AAFE007"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r>
      <w:tr w:rsidR="00142702" w14:paraId="1D6FA788"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B48893" w14:textId="6832361F" w:rsidR="00142702" w:rsidRDefault="00142702" w:rsidP="00142702">
            <w:pPr>
              <w:spacing w:after="120"/>
              <w:ind w:right="85"/>
              <w:rPr>
                <w:rFonts w:ascii="Arial Narrow" w:hAnsi="Arial Narrow" w:cs="Calibri"/>
                <w:i/>
                <w:iCs/>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E8553C"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A8C93" w14:textId="36B2678C"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FE2ED" w14:textId="7A9AA3A1"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1A44B" w14:textId="0644661E"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8B760" w14:textId="053DF83A"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r>
      <w:tr w:rsidR="00142702" w14:paraId="131790C6"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7AD516" w14:textId="35688E4E" w:rsidR="00142702" w:rsidRDefault="00142702" w:rsidP="00142702">
            <w:pPr>
              <w:spacing w:after="120"/>
              <w:ind w:right="85"/>
              <w:rPr>
                <w:rFonts w:ascii="Arial Narrow" w:hAnsi="Arial Narrow" w:cs="Calibri"/>
                <w:i/>
                <w:iCs/>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4D8E2E"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41E60" w14:textId="2875BAE2"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E3465" w14:textId="5F25B372"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CF9A1" w14:textId="7F2AD685"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65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187E7" w14:textId="7C83F6A1"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65</w:t>
            </w:r>
          </w:p>
        </w:tc>
      </w:tr>
      <w:tr w:rsidR="00142702" w14:paraId="73ADF5CF"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19A5F8" w14:textId="6D997193" w:rsidR="00142702" w:rsidRDefault="00142702" w:rsidP="00142702">
            <w:pPr>
              <w:spacing w:after="120"/>
              <w:ind w:right="85"/>
              <w:rPr>
                <w:rFonts w:ascii="Arial Narrow" w:hAnsi="Arial Narrow" w:cs="Calibri"/>
                <w:i/>
                <w:iCs/>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00CAC0"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EEF4E" w14:textId="4ECE500E"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F6F15" w14:textId="09912486"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55A1C" w14:textId="5826B3DE"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ECA27" w14:textId="2C957347"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r>
      <w:tr w:rsidR="00142702" w14:paraId="2D670582" w14:textId="77777777" w:rsidTr="00142702">
        <w:trPr>
          <w:trHeight w:hRule="exact" w:val="255"/>
        </w:trPr>
        <w:tc>
          <w:tcPr>
            <w:tcW w:w="254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BBF684" w14:textId="77777777" w:rsidR="00142702" w:rsidRDefault="00142702" w:rsidP="00142702">
            <w:pPr>
              <w:spacing w:after="120"/>
              <w:ind w:right="85"/>
              <w:rPr>
                <w:rFonts w:ascii="Arial Narrow" w:hAnsi="Arial Narrow" w:cs="Calibri"/>
                <w:b/>
                <w:bCs/>
                <w:color w:val="000000"/>
                <w:sz w:val="20"/>
                <w:szCs w:val="20"/>
              </w:rPr>
            </w:pPr>
            <w:r>
              <w:rPr>
                <w:rFonts w:ascii="Arial Narrow" w:hAnsi="Arial Narrow" w:cs="Calibri"/>
                <w:b/>
                <w:bCs/>
                <w:color w:val="000000"/>
                <w:sz w:val="20"/>
                <w:szCs w:val="20"/>
              </w:rPr>
              <w:t>Kalinga</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ED0A96" w14:textId="10355229"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6</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BBCDDE" w14:textId="03DAD7A2"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D5B263" w14:textId="7690B968"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39</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2959CD" w14:textId="293C7F0E"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142702" w14:paraId="76700EFA"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4B259D" w14:textId="10E3072B" w:rsidR="00142702" w:rsidRDefault="00142702" w:rsidP="00142702">
            <w:pPr>
              <w:spacing w:after="120"/>
              <w:ind w:right="85"/>
              <w:rPr>
                <w:rFonts w:ascii="Arial Narrow" w:hAnsi="Arial Narrow" w:cs="Calibri"/>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EEECA0"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881E1" w14:textId="5FF4407E"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B60B8" w14:textId="19E5D47F"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A2D5C" w14:textId="5CF9DDF6"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33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B1D4D" w14:textId="3A43B04E"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142702" w14:paraId="17EB554B"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FB7E43" w14:textId="51CF67E4" w:rsidR="00142702" w:rsidRDefault="00142702" w:rsidP="00142702">
            <w:pPr>
              <w:spacing w:after="120"/>
              <w:ind w:right="85"/>
              <w:rPr>
                <w:rFonts w:ascii="Arial Narrow" w:hAnsi="Arial Narrow" w:cs="Calibri"/>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27AA7B"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3F7DD" w14:textId="2C64C5E3"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8C88F" w14:textId="27B1E267"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2BF4E" w14:textId="41F460F4"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21DBB" w14:textId="24B96BED"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142702" w14:paraId="7CBC06EC" w14:textId="77777777" w:rsidTr="00142702">
        <w:trPr>
          <w:trHeight w:hRule="exact" w:val="255"/>
        </w:trPr>
        <w:tc>
          <w:tcPr>
            <w:tcW w:w="254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33E73A" w14:textId="77777777" w:rsidR="00142702" w:rsidRDefault="00142702" w:rsidP="00142702">
            <w:pPr>
              <w:spacing w:after="120"/>
              <w:ind w:right="85"/>
              <w:rPr>
                <w:rFonts w:ascii="Arial Narrow" w:hAnsi="Arial Narrow" w:cs="Calibri"/>
                <w:b/>
                <w:bCs/>
                <w:color w:val="000000"/>
                <w:sz w:val="20"/>
                <w:szCs w:val="20"/>
              </w:rPr>
            </w:pPr>
            <w:r>
              <w:rPr>
                <w:rFonts w:ascii="Arial Narrow" w:hAnsi="Arial Narrow" w:cs="Calibri"/>
                <w:b/>
                <w:bCs/>
                <w:color w:val="000000"/>
                <w:sz w:val="20"/>
                <w:szCs w:val="20"/>
              </w:rPr>
              <w:t>Mountain Province</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3A72C2" w14:textId="37C89900"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3</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5182C1" w14:textId="603BA58A"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3</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11C669" w14:textId="251AE298"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7</w:t>
            </w:r>
          </w:p>
        </w:tc>
        <w:tc>
          <w:tcPr>
            <w:tcW w:w="18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F568A2" w14:textId="56A0255E" w:rsidR="00142702" w:rsidRDefault="00142702" w:rsidP="00142702">
            <w:pPr>
              <w:spacing w:after="120"/>
              <w:ind w:right="85"/>
              <w:jc w:val="right"/>
              <w:rPr>
                <w:rFonts w:ascii="Arial Narrow" w:hAnsi="Arial Narrow" w:cs="Calibri"/>
                <w:b/>
                <w:bCs/>
                <w:color w:val="000000"/>
                <w:sz w:val="20"/>
                <w:szCs w:val="20"/>
              </w:rPr>
            </w:pPr>
            <w:r>
              <w:rPr>
                <w:rFonts w:ascii="Arial Narrow" w:hAnsi="Arial Narrow" w:cs="Calibri"/>
                <w:b/>
                <w:bCs/>
                <w:color w:val="000000"/>
                <w:sz w:val="20"/>
                <w:szCs w:val="20"/>
              </w:rPr>
              <w:t>7</w:t>
            </w:r>
          </w:p>
        </w:tc>
      </w:tr>
      <w:tr w:rsidR="00142702" w14:paraId="1068517A" w14:textId="77777777" w:rsidTr="00142702">
        <w:trPr>
          <w:trHeight w:hRule="exact" w:val="255"/>
        </w:trPr>
        <w:tc>
          <w:tcPr>
            <w:tcW w:w="6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627BD4" w14:textId="58C65E24" w:rsidR="00142702" w:rsidRDefault="00142702" w:rsidP="00142702">
            <w:pPr>
              <w:spacing w:after="120"/>
              <w:ind w:right="85"/>
              <w:rPr>
                <w:rFonts w:ascii="Arial Narrow" w:hAnsi="Arial Narrow" w:cs="Calibri"/>
                <w:i/>
                <w:iCs/>
                <w:color w:val="000000"/>
                <w:sz w:val="20"/>
                <w:szCs w:val="20"/>
              </w:rPr>
            </w:pPr>
          </w:p>
        </w:tc>
        <w:tc>
          <w:tcPr>
            <w:tcW w:w="2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3543AA" w14:textId="77777777" w:rsidR="00142702" w:rsidRDefault="00142702" w:rsidP="00142702">
            <w:pPr>
              <w:spacing w:after="120"/>
              <w:ind w:right="85"/>
              <w:rPr>
                <w:rFonts w:ascii="Arial Narrow" w:hAnsi="Arial Narrow" w:cs="Calibri"/>
                <w:i/>
                <w:iCs/>
                <w:color w:val="000000"/>
                <w:sz w:val="20"/>
                <w:szCs w:val="20"/>
              </w:rPr>
            </w:pPr>
            <w:r>
              <w:rPr>
                <w:rFonts w:ascii="Arial Narrow" w:hAnsi="Arial Narrow" w:cs="Calibri"/>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1ADD1" w14:textId="6E80C4AC"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61BB1" w14:textId="458F5060"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13D4E" w14:textId="1CE95EDE"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9914F" w14:textId="6F0FCDF5" w:rsidR="00142702" w:rsidRDefault="00142702" w:rsidP="00142702">
            <w:pPr>
              <w:spacing w:after="12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r>
    </w:tbl>
    <w:p w14:paraId="28313E2B" w14:textId="031D5ECE" w:rsidR="003D7C5F" w:rsidRPr="003D7C5F" w:rsidRDefault="00BF586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3D7C5F">
        <w:rPr>
          <w:rFonts w:ascii="Arial" w:eastAsia="Times New Roman" w:hAnsi="Arial" w:cs="Arial"/>
          <w:bCs/>
          <w:i/>
          <w:iCs/>
          <w:sz w:val="16"/>
          <w:szCs w:val="16"/>
        </w:rPr>
        <w:t>N</w:t>
      </w:r>
      <w:r w:rsidR="003D7C5F" w:rsidRPr="00D748B7">
        <w:rPr>
          <w:rFonts w:ascii="Arial" w:eastAsia="Times New Roman" w:hAnsi="Arial" w:cs="Arial"/>
          <w:bCs/>
          <w:i/>
          <w:iCs/>
          <w:sz w:val="16"/>
          <w:szCs w:val="16"/>
        </w:rPr>
        <w:t xml:space="preserve">ote: </w:t>
      </w:r>
      <w:r w:rsidR="003D7C5F">
        <w:rPr>
          <w:rFonts w:ascii="Arial" w:eastAsia="Times New Roman" w:hAnsi="Arial" w:cs="Arial"/>
          <w:bCs/>
          <w:i/>
          <w:iCs/>
          <w:sz w:val="16"/>
          <w:szCs w:val="16"/>
        </w:rPr>
        <w:t>O</w:t>
      </w:r>
      <w:r w:rsidR="003D7C5F" w:rsidRPr="00F44698">
        <w:rPr>
          <w:rFonts w:ascii="Arial" w:eastAsia="Times New Roman" w:hAnsi="Arial" w:cs="Arial"/>
          <w:bCs/>
          <w:i/>
          <w:iCs/>
          <w:sz w:val="16"/>
          <w:szCs w:val="16"/>
        </w:rPr>
        <w:t xml:space="preserve">ngoing assessment and validation </w:t>
      </w:r>
      <w:r w:rsidR="003D7C5F">
        <w:rPr>
          <w:rFonts w:ascii="Arial" w:eastAsia="Times New Roman" w:hAnsi="Arial" w:cs="Arial"/>
          <w:bCs/>
          <w:i/>
          <w:iCs/>
          <w:sz w:val="16"/>
          <w:szCs w:val="16"/>
        </w:rPr>
        <w:t xml:space="preserve">are continuously </w:t>
      </w:r>
      <w:r w:rsidR="003D7C5F" w:rsidRPr="00F44698">
        <w:rPr>
          <w:rFonts w:ascii="Arial" w:eastAsia="Times New Roman" w:hAnsi="Arial" w:cs="Arial"/>
          <w:bCs/>
          <w:i/>
          <w:iCs/>
          <w:sz w:val="16"/>
          <w:szCs w:val="16"/>
        </w:rPr>
        <w:t>being conducted.</w:t>
      </w:r>
    </w:p>
    <w:p w14:paraId="0F570A4F" w14:textId="676E53D3" w:rsidR="00F31EBC" w:rsidRDefault="00F31EBC"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1013DBB0" w14:textId="43CBCA62" w:rsidR="00556A07" w:rsidRDefault="00556A07" w:rsidP="00D37B1E">
      <w:pPr>
        <w:spacing w:after="0" w:line="240" w:lineRule="auto"/>
        <w:contextualSpacing/>
        <w:rPr>
          <w:rFonts w:ascii="Arial" w:hAnsi="Arial" w:cs="Arial"/>
          <w:b/>
          <w:sz w:val="24"/>
          <w:szCs w:val="24"/>
        </w:rPr>
      </w:pPr>
    </w:p>
    <w:p w14:paraId="4BFAA726" w14:textId="2EE486CB" w:rsidR="00333C2B" w:rsidRPr="00C90459" w:rsidRDefault="00DA2693"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597525D2" w:rsidR="00D748B7" w:rsidRPr="00C90459" w:rsidRDefault="00905CC2" w:rsidP="00D37B1E">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142702" w:rsidRPr="00142702">
        <w:rPr>
          <w:rFonts w:ascii="Arial" w:hAnsi="Arial" w:cs="Arial"/>
          <w:b/>
          <w:bCs/>
          <w:color w:val="0070C0"/>
          <w:sz w:val="24"/>
          <w:szCs w:val="24"/>
        </w:rPr>
        <w:t>33,540</w:t>
      </w:r>
      <w:r w:rsidR="00142702">
        <w:rPr>
          <w:rFonts w:ascii="Arial" w:hAnsi="Arial" w:cs="Arial"/>
          <w:b/>
          <w:bCs/>
          <w:color w:val="0070C0"/>
          <w:sz w:val="24"/>
          <w:szCs w:val="24"/>
        </w:rPr>
        <w:t xml:space="preserve">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142702" w:rsidRPr="00142702">
        <w:rPr>
          <w:rFonts w:ascii="Arial" w:hAnsi="Arial" w:cs="Arial"/>
          <w:b/>
          <w:bCs/>
          <w:color w:val="0070C0"/>
          <w:sz w:val="24"/>
          <w:szCs w:val="24"/>
        </w:rPr>
        <w:t>159,409</w:t>
      </w:r>
      <w:r w:rsidR="00142702">
        <w:rPr>
          <w:rFonts w:ascii="Arial" w:hAnsi="Arial" w:cs="Arial"/>
          <w:b/>
          <w:bCs/>
          <w:color w:val="0070C0"/>
          <w:sz w:val="24"/>
          <w:szCs w:val="24"/>
        </w:rPr>
        <w:t xml:space="preserve">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BF586C">
        <w:rPr>
          <w:rFonts w:ascii="Arial" w:eastAsia="Times New Roman" w:hAnsi="Arial" w:cs="Arial"/>
          <w:b/>
          <w:color w:val="0070C0"/>
          <w:sz w:val="24"/>
          <w:szCs w:val="24"/>
        </w:rPr>
        <w:t xml:space="preserve">Regions NCR, III, CAR </w:t>
      </w:r>
      <w:r w:rsidR="00BF586C">
        <w:rPr>
          <w:rFonts w:ascii="Arial" w:eastAsia="Times New Roman" w:hAnsi="Arial" w:cs="Arial"/>
          <w:color w:val="000000" w:themeColor="text1"/>
          <w:sz w:val="24"/>
          <w:szCs w:val="24"/>
        </w:rPr>
        <w:t>and</w:t>
      </w:r>
      <w:r w:rsidR="00BF586C" w:rsidRPr="00D73ACD">
        <w:rPr>
          <w:rFonts w:ascii="Arial" w:eastAsia="Times New Roman" w:hAnsi="Arial" w:cs="Arial"/>
          <w:b/>
          <w:color w:val="0070C0"/>
          <w:sz w:val="24"/>
          <w:szCs w:val="24"/>
        </w:rPr>
        <w:t xml:space="preserve"> MIMAROPA</w:t>
      </w:r>
      <w:r w:rsidR="00F31EBC" w:rsidRPr="00615B8C">
        <w:rPr>
          <w:rFonts w:ascii="Arial" w:eastAsia="Times New Roman" w:hAnsi="Arial" w:cs="Arial"/>
          <w:b/>
          <w:sz w:val="24"/>
          <w:szCs w:val="24"/>
        </w:rPr>
        <w:t xml:space="preserve"> </w:t>
      </w:r>
      <w:r w:rsidR="005A242E" w:rsidRPr="00C90459">
        <w:rPr>
          <w:rFonts w:ascii="Arial" w:hAnsi="Arial" w:cs="Arial"/>
          <w:sz w:val="24"/>
          <w:szCs w:val="24"/>
        </w:rPr>
        <w:t>(see Table 4).</w:t>
      </w:r>
    </w:p>
    <w:p w14:paraId="7F236D89" w14:textId="77777777" w:rsidR="002F2962" w:rsidRDefault="002F2962"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62E30D1F" w:rsidR="00D748B7" w:rsidRDefault="00D748B7"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5000" w:type="pct"/>
        <w:tblCellMar>
          <w:left w:w="0" w:type="dxa"/>
          <w:right w:w="0" w:type="dxa"/>
        </w:tblCellMar>
        <w:tblLook w:val="04A0" w:firstRow="1" w:lastRow="0" w:firstColumn="1" w:lastColumn="0" w:noHBand="0" w:noVBand="1"/>
      </w:tblPr>
      <w:tblGrid>
        <w:gridCol w:w="131"/>
        <w:gridCol w:w="3326"/>
        <w:gridCol w:w="1570"/>
        <w:gridCol w:w="1570"/>
        <w:gridCol w:w="1570"/>
        <w:gridCol w:w="1570"/>
      </w:tblGrid>
      <w:tr w:rsidR="00142702" w14:paraId="2AB7BE73" w14:textId="77777777" w:rsidTr="00142702">
        <w:trPr>
          <w:trHeight w:hRule="exact" w:val="255"/>
          <w:tblHeader/>
        </w:trPr>
        <w:tc>
          <w:tcPr>
            <w:tcW w:w="177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EA0D283" w14:textId="244A47DA" w:rsidR="00142702" w:rsidRDefault="00142702" w:rsidP="00142702">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REGION / PROVINCE / MUNICIPALITY</w:t>
            </w:r>
          </w:p>
        </w:tc>
        <w:tc>
          <w:tcPr>
            <w:tcW w:w="3224"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AB8B2FF" w14:textId="04DF56D3" w:rsidR="00142702" w:rsidRDefault="00142702" w:rsidP="00142702">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TOTAL DISPLACED SERVED</w:t>
            </w:r>
          </w:p>
        </w:tc>
      </w:tr>
      <w:tr w:rsidR="00142702" w14:paraId="47E738DB" w14:textId="77777777" w:rsidTr="00142702">
        <w:trPr>
          <w:trHeight w:hRule="exact" w:val="255"/>
          <w:tblHeader/>
        </w:trPr>
        <w:tc>
          <w:tcPr>
            <w:tcW w:w="1776" w:type="pct"/>
            <w:gridSpan w:val="2"/>
            <w:vMerge/>
            <w:tcBorders>
              <w:top w:val="single" w:sz="4" w:space="0" w:color="000000"/>
              <w:left w:val="single" w:sz="4" w:space="0" w:color="000000"/>
              <w:bottom w:val="single" w:sz="4" w:space="0" w:color="000000"/>
              <w:right w:val="single" w:sz="4" w:space="0" w:color="000000"/>
            </w:tcBorders>
            <w:vAlign w:val="center"/>
            <w:hideMark/>
          </w:tcPr>
          <w:p w14:paraId="66120523" w14:textId="77777777" w:rsidR="00142702" w:rsidRDefault="00142702" w:rsidP="00142702">
            <w:pPr>
              <w:spacing w:after="0"/>
              <w:ind w:right="85"/>
              <w:jc w:val="center"/>
              <w:rPr>
                <w:rFonts w:ascii="Arial Narrow" w:hAnsi="Arial Narrow" w:cs="Calibri"/>
                <w:b/>
                <w:bCs/>
                <w:color w:val="000000"/>
                <w:sz w:val="20"/>
                <w:szCs w:val="20"/>
              </w:rPr>
            </w:pPr>
          </w:p>
        </w:tc>
        <w:tc>
          <w:tcPr>
            <w:tcW w:w="161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C5BF4DE" w14:textId="6C9AC5E5" w:rsidR="00142702" w:rsidRDefault="00142702" w:rsidP="00142702">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Families</w:t>
            </w:r>
          </w:p>
        </w:tc>
        <w:tc>
          <w:tcPr>
            <w:tcW w:w="161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ECDCABB" w14:textId="004EA7A9" w:rsidR="00142702" w:rsidRDefault="00142702" w:rsidP="00142702">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Persons</w:t>
            </w:r>
          </w:p>
        </w:tc>
      </w:tr>
      <w:tr w:rsidR="00142702" w14:paraId="76938E6F" w14:textId="77777777" w:rsidTr="00142702">
        <w:trPr>
          <w:trHeight w:hRule="exact" w:val="255"/>
          <w:tblHeader/>
        </w:trPr>
        <w:tc>
          <w:tcPr>
            <w:tcW w:w="1776" w:type="pct"/>
            <w:gridSpan w:val="2"/>
            <w:vMerge/>
            <w:tcBorders>
              <w:top w:val="single" w:sz="4" w:space="0" w:color="000000"/>
              <w:left w:val="single" w:sz="4" w:space="0" w:color="000000"/>
              <w:bottom w:val="single" w:sz="4" w:space="0" w:color="000000"/>
              <w:right w:val="single" w:sz="4" w:space="0" w:color="000000"/>
            </w:tcBorders>
            <w:vAlign w:val="center"/>
            <w:hideMark/>
          </w:tcPr>
          <w:p w14:paraId="0C7D09FF" w14:textId="77777777" w:rsidR="00142702" w:rsidRDefault="00142702" w:rsidP="00142702">
            <w:pPr>
              <w:spacing w:after="0"/>
              <w:ind w:right="85"/>
              <w:jc w:val="center"/>
              <w:rPr>
                <w:rFonts w:ascii="Arial Narrow" w:hAnsi="Arial Narrow" w:cs="Calibri"/>
                <w:b/>
                <w:bCs/>
                <w:color w:val="000000"/>
                <w:sz w:val="20"/>
                <w:szCs w:val="20"/>
              </w:rPr>
            </w:pPr>
          </w:p>
        </w:tc>
        <w:tc>
          <w:tcPr>
            <w:tcW w:w="161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3F52659" w14:textId="027EC5C1" w:rsidR="00142702" w:rsidRDefault="00142702" w:rsidP="00142702">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Total Families</w:t>
            </w:r>
          </w:p>
        </w:tc>
        <w:tc>
          <w:tcPr>
            <w:tcW w:w="161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ECCEC56" w14:textId="2CF5D821" w:rsidR="00142702" w:rsidRDefault="00142702" w:rsidP="00142702">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Total Persons</w:t>
            </w:r>
          </w:p>
        </w:tc>
      </w:tr>
      <w:tr w:rsidR="00142702" w14:paraId="433EAEB0" w14:textId="77777777" w:rsidTr="00142702">
        <w:trPr>
          <w:trHeight w:hRule="exact" w:val="255"/>
          <w:tblHeader/>
        </w:trPr>
        <w:tc>
          <w:tcPr>
            <w:tcW w:w="1776" w:type="pct"/>
            <w:gridSpan w:val="2"/>
            <w:vMerge/>
            <w:tcBorders>
              <w:top w:val="single" w:sz="4" w:space="0" w:color="000000"/>
              <w:left w:val="single" w:sz="4" w:space="0" w:color="000000"/>
              <w:bottom w:val="single" w:sz="4" w:space="0" w:color="000000"/>
              <w:right w:val="single" w:sz="4" w:space="0" w:color="000000"/>
            </w:tcBorders>
            <w:vAlign w:val="center"/>
            <w:hideMark/>
          </w:tcPr>
          <w:p w14:paraId="15CC2772" w14:textId="77777777" w:rsidR="00142702" w:rsidRDefault="00142702" w:rsidP="00142702">
            <w:pPr>
              <w:spacing w:after="0"/>
              <w:ind w:right="85"/>
              <w:jc w:val="center"/>
              <w:rPr>
                <w:rFonts w:ascii="Arial Narrow" w:hAnsi="Arial Narrow" w:cs="Calibri"/>
                <w:b/>
                <w:bCs/>
                <w:color w:val="000000"/>
                <w:sz w:val="20"/>
                <w:szCs w:val="20"/>
              </w:rPr>
            </w:pPr>
          </w:p>
        </w:tc>
        <w:tc>
          <w:tcPr>
            <w:tcW w:w="80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4120246" w14:textId="078C4CFD" w:rsidR="00142702" w:rsidRDefault="00142702" w:rsidP="00142702">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CUM</w:t>
            </w:r>
          </w:p>
        </w:tc>
        <w:tc>
          <w:tcPr>
            <w:tcW w:w="80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1EE2AAB" w14:textId="34F95DAC" w:rsidR="00142702" w:rsidRDefault="00142702" w:rsidP="00142702">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NOW</w:t>
            </w:r>
          </w:p>
        </w:tc>
        <w:tc>
          <w:tcPr>
            <w:tcW w:w="80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8E7C9E6" w14:textId="477430E9" w:rsidR="00142702" w:rsidRDefault="00142702" w:rsidP="00142702">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CUM</w:t>
            </w:r>
          </w:p>
        </w:tc>
        <w:tc>
          <w:tcPr>
            <w:tcW w:w="80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F3945FC" w14:textId="4657B268" w:rsidR="00142702" w:rsidRDefault="00142702" w:rsidP="00142702">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NOW</w:t>
            </w:r>
          </w:p>
        </w:tc>
      </w:tr>
      <w:tr w:rsidR="00142702" w14:paraId="14648089"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6C05D1E" w14:textId="77777777" w:rsidR="00142702" w:rsidRDefault="00142702" w:rsidP="00142702">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GRAND TOTAL</w:t>
            </w:r>
          </w:p>
        </w:tc>
        <w:tc>
          <w:tcPr>
            <w:tcW w:w="80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CC1372B" w14:textId="73070824"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35,315</w:t>
            </w:r>
          </w:p>
        </w:tc>
        <w:tc>
          <w:tcPr>
            <w:tcW w:w="80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B6E3C59" w14:textId="2199BE4A"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33,540</w:t>
            </w:r>
          </w:p>
        </w:tc>
        <w:tc>
          <w:tcPr>
            <w:tcW w:w="80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F0DE000" w14:textId="22DC06E2"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167,256</w:t>
            </w:r>
          </w:p>
        </w:tc>
        <w:tc>
          <w:tcPr>
            <w:tcW w:w="80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2572648" w14:textId="32FDE62C"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159,409</w:t>
            </w:r>
          </w:p>
        </w:tc>
      </w:tr>
      <w:tr w:rsidR="00142702" w14:paraId="41DC3B05"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EA3BC4B" w14:textId="77777777" w:rsidR="00142702" w:rsidRDefault="00142702" w:rsidP="00142702">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NCR</w:t>
            </w:r>
          </w:p>
        </w:tc>
        <w:tc>
          <w:tcPr>
            <w:tcW w:w="80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A7B6FC0" w14:textId="69C297FA"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1,075</w:t>
            </w:r>
          </w:p>
        </w:tc>
        <w:tc>
          <w:tcPr>
            <w:tcW w:w="80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C7ADED0" w14:textId="557BCB6C"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809</w:t>
            </w:r>
          </w:p>
        </w:tc>
        <w:tc>
          <w:tcPr>
            <w:tcW w:w="80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0C27EAB" w14:textId="3BA756B7"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4,456</w:t>
            </w:r>
          </w:p>
        </w:tc>
        <w:tc>
          <w:tcPr>
            <w:tcW w:w="80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824D4D" w14:textId="7AB1F57B"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3,161</w:t>
            </w:r>
          </w:p>
        </w:tc>
      </w:tr>
      <w:tr w:rsidR="00142702" w14:paraId="484292E6"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D10390" w14:textId="77777777" w:rsidR="00142702" w:rsidRDefault="00142702" w:rsidP="00142702">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Metro Manila</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826F7F" w14:textId="200FC5AA"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1,075</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FC4037" w14:textId="73124050"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809</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385917" w14:textId="3A5E961C"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4,456</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BEC2C4" w14:textId="0A7B8D1A"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3,161</w:t>
            </w:r>
          </w:p>
        </w:tc>
      </w:tr>
      <w:tr w:rsidR="00142702" w14:paraId="72C0720E"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A5626"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Caloocan City</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7CC6A"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9EBD3"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8FE61"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3AB53"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w:t>
            </w:r>
          </w:p>
        </w:tc>
      </w:tr>
      <w:tr w:rsidR="00142702" w14:paraId="5D51531B"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E47A4C"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Makati City</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48F26"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480F7"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46D9B"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DA008"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32</w:t>
            </w:r>
          </w:p>
        </w:tc>
      </w:tr>
      <w:tr w:rsidR="00142702" w14:paraId="223D28E3"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EE2AEC"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Malabon City</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159BB"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C2509"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5BCC3"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56</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74D4C"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56</w:t>
            </w:r>
          </w:p>
        </w:tc>
      </w:tr>
      <w:tr w:rsidR="00142702" w14:paraId="281DED85"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5662DC"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Manila City</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B55F5"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176</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D6F25"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176</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DC1CC"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692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08368"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692</w:t>
            </w:r>
          </w:p>
        </w:tc>
      </w:tr>
      <w:tr w:rsidR="00142702" w14:paraId="10966A08"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2DDEC3"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Marikina city</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79158"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278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FA0C8"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7DAE4"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1295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54C8C"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142702" w14:paraId="6CDDABFA"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6E8035"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Muntinlupa City</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96026"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A650D"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375FF"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56</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27C0D"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56</w:t>
            </w:r>
          </w:p>
        </w:tc>
      </w:tr>
      <w:tr w:rsidR="00142702" w14:paraId="45A869C6"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1B8AF0"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Taguig City</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DC911"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37</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76DA3"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37</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5E59A"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138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60131"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138</w:t>
            </w:r>
          </w:p>
        </w:tc>
      </w:tr>
      <w:tr w:rsidR="00142702" w14:paraId="2C80EA45"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EEBAE0"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Quezon City</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41D6F"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508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A010B"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508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6D50C"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2022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7DCDE"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2022</w:t>
            </w:r>
          </w:p>
        </w:tc>
      </w:tr>
      <w:tr w:rsidR="00142702" w14:paraId="2F0BBBE8"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A826B1"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Valenzuela City</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13509"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C60D9"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C6916"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161</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81509" w14:textId="77777777" w:rsidR="00142702" w:rsidRDefault="00142702" w:rsidP="00142702">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161</w:t>
            </w:r>
          </w:p>
        </w:tc>
      </w:tr>
      <w:tr w:rsidR="00142702" w14:paraId="1E4D6D3D"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034919D" w14:textId="77777777" w:rsidR="00142702" w:rsidRDefault="00142702" w:rsidP="00142702">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III</w:t>
            </w:r>
          </w:p>
        </w:tc>
        <w:tc>
          <w:tcPr>
            <w:tcW w:w="80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BC3282D" w14:textId="0D54EBBA"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33,564</w:t>
            </w:r>
          </w:p>
        </w:tc>
        <w:tc>
          <w:tcPr>
            <w:tcW w:w="80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8E90ECD" w14:textId="7D8A1F5D"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32,396</w:t>
            </w:r>
          </w:p>
        </w:tc>
        <w:tc>
          <w:tcPr>
            <w:tcW w:w="80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FE9C11E" w14:textId="1D97536C"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159,735</w:t>
            </w:r>
          </w:p>
        </w:tc>
        <w:tc>
          <w:tcPr>
            <w:tcW w:w="80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5A24C13" w14:textId="220F5CD9"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154,816</w:t>
            </w:r>
          </w:p>
        </w:tc>
      </w:tr>
      <w:tr w:rsidR="00142702" w14:paraId="5E54018E"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648C10" w14:textId="77777777" w:rsidR="00142702" w:rsidRDefault="00142702" w:rsidP="00142702">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Bataan</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5DFF8D" w14:textId="6C6EFE3C"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31,506</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21B7D6" w14:textId="4C2D288A"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30,627</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967113" w14:textId="6C27AEFE"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151,887</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7CA1B3" w14:textId="16A72ABB"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147,941</w:t>
            </w:r>
          </w:p>
        </w:tc>
      </w:tr>
      <w:tr w:rsidR="00142702" w14:paraId="4DD1B5FD"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CC80E5" w14:textId="261EF9D6"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79C900"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Abucay</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0EFD8" w14:textId="3854C79D"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E326C" w14:textId="253523AC"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123DD" w14:textId="41F82242"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111</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9ABD4" w14:textId="2A89B6B6"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57</w:t>
            </w:r>
          </w:p>
        </w:tc>
      </w:tr>
      <w:tr w:rsidR="00142702" w14:paraId="2C01F7E0"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3F79D0" w14:textId="00332143"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30DE4D"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Bagac</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D2397" w14:textId="5A40A71D"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886</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B215D" w14:textId="30BD2790"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874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BA787" w14:textId="14A4D0F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4,045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6CF78" w14:textId="596ED4F9"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3,977</w:t>
            </w:r>
          </w:p>
        </w:tc>
      </w:tr>
      <w:tr w:rsidR="00142702" w14:paraId="48ACD781"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8F1893" w14:textId="0BED40E2"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AEB531"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Balanga (capital)</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9E0F6" w14:textId="2926976F"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942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7EDC5" w14:textId="45E85241"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98572" w14:textId="653073F9"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4,174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128F4" w14:textId="73B27FF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1,136</w:t>
            </w:r>
          </w:p>
        </w:tc>
      </w:tr>
      <w:tr w:rsidR="00142702" w14:paraId="1168DA2F"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D458EA" w14:textId="21E38F94"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3D5CF"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Dinalupihan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E4701" w14:textId="766DE641"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17,729</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6E547" w14:textId="0ACB2BBB"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17,652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6AE8E" w14:textId="0FDB5A41"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88,961</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36EA7" w14:textId="516F7D9D"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88,645</w:t>
            </w:r>
          </w:p>
        </w:tc>
      </w:tr>
      <w:tr w:rsidR="00142702" w14:paraId="1FFDAC0B"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86E48F" w14:textId="3D32CF45"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FB3797"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Hermosa</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0563A" w14:textId="63AD35E0"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6,063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8B5A8" w14:textId="0F40D125"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6,036</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DA58D" w14:textId="6904CA3D"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27,741</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502EB" w14:textId="6E515BBE"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27,612</w:t>
            </w:r>
          </w:p>
        </w:tc>
      </w:tr>
      <w:tr w:rsidR="00142702" w14:paraId="12FE82D4"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BDDE16" w14:textId="4239695B"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FDE5C2"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Limay</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40F4D" w14:textId="1A89C955"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BF649" w14:textId="43CD903A"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404EC" w14:textId="1343792F"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D8044" w14:textId="16E2391F"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r>
      <w:tr w:rsidR="00142702" w14:paraId="4AC3EA5D"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EDB57D" w14:textId="7FB61AEC"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585845"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Mariveles</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F436D" w14:textId="4555AC2D"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AB02D" w14:textId="5CBD75B9"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56053" w14:textId="7A7AD0A0"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137</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D2FEA" w14:textId="7954194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r>
      <w:tr w:rsidR="00142702" w14:paraId="5734C117"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2E121" w14:textId="2A5A1162"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8385AE"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Morong</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C441E" w14:textId="759F826A"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91</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E1FEB" w14:textId="57529BEB"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67</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B5F4D" w14:textId="50391F55"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385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3DA27" w14:textId="07D36C46"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283</w:t>
            </w:r>
          </w:p>
        </w:tc>
      </w:tr>
      <w:tr w:rsidR="00142702" w14:paraId="041AB968"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E06EAB" w14:textId="54ED5C32"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24B65"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Orani</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34126" w14:textId="0768196A"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73861" w14:textId="07DFF4D2"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AB875" w14:textId="1CF3C876"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67</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32477" w14:textId="66FBD56A"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142702" w14:paraId="0A6EAFE2"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478BE6" w14:textId="663723F0"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CEA41D"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Orion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AB0CB" w14:textId="5260B321"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1,692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D47CC" w14:textId="370EFBB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1,684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80DBC" w14:textId="6CB893BB"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6,399</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3E114" w14:textId="5ABD9296"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6,368</w:t>
            </w:r>
          </w:p>
        </w:tc>
      </w:tr>
      <w:tr w:rsidR="00142702" w14:paraId="0DF9F07A"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5E2F11" w14:textId="35AD6AFF"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408155"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Pilar</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E71C5" w14:textId="528A6E99"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176</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F6EE0" w14:textId="5961B75B"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D7F2F" w14:textId="3DF5B99F"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741</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518EC" w14:textId="00B073B9"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734</w:t>
            </w:r>
          </w:p>
        </w:tc>
      </w:tr>
      <w:tr w:rsidR="00142702" w14:paraId="79A10C48"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8B2A86" w14:textId="0C5437BB"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EB24FB"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Samal</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683E7" w14:textId="6B84B5DF"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3,832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F2323" w14:textId="4C63D5C0"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3,828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3D6F8" w14:textId="3EEA24C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19,108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ADF9A" w14:textId="574C09F5"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19,100</w:t>
            </w:r>
          </w:p>
        </w:tc>
      </w:tr>
      <w:tr w:rsidR="00142702" w14:paraId="1ECA91B1"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611161" w14:textId="77777777" w:rsidR="00142702" w:rsidRDefault="00142702" w:rsidP="00142702">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Bulacan</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E48D61" w14:textId="3F368AFD"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870</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10A597" w14:textId="62F894A2"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789</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AD8C83" w14:textId="2401A760"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3,514</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F464C4" w14:textId="13308450"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3,237</w:t>
            </w:r>
          </w:p>
        </w:tc>
      </w:tr>
      <w:tr w:rsidR="00142702" w14:paraId="5860058A"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43E8A6" w14:textId="4750B985"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410EBC"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Bocaue</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F0163" w14:textId="6F99709C"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56</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50A8F" w14:textId="518C98A0"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2D063" w14:textId="2C5CFEF0"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147E6" w14:textId="347F7116"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207</w:t>
            </w:r>
          </w:p>
        </w:tc>
      </w:tr>
      <w:tr w:rsidR="00142702" w14:paraId="37B4F76C"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C167CE" w14:textId="18221B9B"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B84085" w14:textId="6F89CF24"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Bulacan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023BA" w14:textId="69B482FA"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788B0" w14:textId="3690D517"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393E9" w14:textId="0B938517"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420</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E58E3" w14:textId="0FD4A355"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420</w:t>
            </w:r>
          </w:p>
        </w:tc>
      </w:tr>
      <w:tr w:rsidR="00142702" w14:paraId="730D23F8"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84C6EC" w14:textId="6B8AA21B"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D019A8"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Calumpit</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53EA4" w14:textId="1FE42DFB"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0CFAE" w14:textId="06C1A92A"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106</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BFF3B" w14:textId="22F1C55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337</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B5D0A" w14:textId="17AEF6CF"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324</w:t>
            </w:r>
          </w:p>
        </w:tc>
      </w:tr>
      <w:tr w:rsidR="00142702" w14:paraId="632D609B"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29CB0B" w14:textId="2E3F2AD5"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5F38D8"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Guiguinto</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473C3" w14:textId="652B584B"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70</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9C9A6" w14:textId="1F17BB3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9958F" w14:textId="6B17B8B0"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B67E4" w14:textId="2DA236A9"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w:t>
            </w:r>
          </w:p>
        </w:tc>
      </w:tr>
      <w:tr w:rsidR="00142702" w14:paraId="4B5435C2"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DFFEC9" w14:textId="4317AEB0"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3E551D"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Hagonoy</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4092F" w14:textId="4386D2A4"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116</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12D22" w14:textId="41A5D718"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99</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D621F" w14:textId="4690A642"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360</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A00F9" w14:textId="5D16342F"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294</w:t>
            </w:r>
          </w:p>
        </w:tc>
      </w:tr>
      <w:tr w:rsidR="00142702" w14:paraId="19120C66"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9F437E" w14:textId="37DCDFD8"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ED27D2"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Paombong</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D5E41" w14:textId="7B43A124"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5E1F2" w14:textId="7EEBEACC"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9BDFC" w14:textId="58902A16"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90</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A2174" w14:textId="26A3A68F"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90</w:t>
            </w:r>
          </w:p>
        </w:tc>
      </w:tr>
      <w:tr w:rsidR="00142702" w14:paraId="431565C0"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7273CD" w14:textId="6F3975CB"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D17C02"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Plaridel</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F07DC" w14:textId="71E4AB3C"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D4011" w14:textId="07DB0E18"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F880C" w14:textId="33ACD20B"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1,817</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2ECDA" w14:textId="69939BA0"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1,817</w:t>
            </w:r>
          </w:p>
        </w:tc>
      </w:tr>
      <w:tr w:rsidR="00142702" w14:paraId="09A256D3"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ED48A6" w14:textId="5EC63731"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08D03C"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Pulilan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97607" w14:textId="3EC30A49"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19122" w14:textId="382E40DA"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98DBC" w14:textId="3B171C46"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F2A9B" w14:textId="4166CA16"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32</w:t>
            </w:r>
          </w:p>
        </w:tc>
      </w:tr>
      <w:tr w:rsidR="00142702" w14:paraId="0966ECB5"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E9A050" w14:textId="1F6377CD"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B7F7BA"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San Jose del Monte</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76C2B" w14:textId="4A08BBB9"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D800A" w14:textId="1784CCA7"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5F858" w14:textId="4A56B7AD"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5136B" w14:textId="290229E2"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r>
      <w:tr w:rsidR="00142702" w14:paraId="75292326"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938065" w14:textId="77777777" w:rsidR="00142702" w:rsidRDefault="00142702" w:rsidP="00142702">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Pampanga</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B175B6" w14:textId="4953BD5D"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1,004</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FDAAD9" w14:textId="57FDDEC7"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900</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90179A" w14:textId="73903CD1"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3,729</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E667CD" w14:textId="06D2188E"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3,351</w:t>
            </w:r>
          </w:p>
        </w:tc>
      </w:tr>
      <w:tr w:rsidR="00142702" w14:paraId="6ECB060A"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36566D" w14:textId="4504B54F"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9E638C"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Apalit</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DC46E" w14:textId="53E85D28"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71</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5903F" w14:textId="0E0F2BD5"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71</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B8406" w14:textId="6E840970"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4AA6E" w14:textId="588AAF5E"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335</w:t>
            </w:r>
          </w:p>
        </w:tc>
      </w:tr>
      <w:tr w:rsidR="00142702" w14:paraId="2D41B7ED"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B3A3CB" w14:textId="5B768383"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9F8DD1"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Bacolor</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07A7E" w14:textId="544613C1"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81F72" w14:textId="3F4EEDD5"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B32EE" w14:textId="6BD5A408"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643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D981F" w14:textId="4997E632"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643</w:t>
            </w:r>
          </w:p>
        </w:tc>
      </w:tr>
      <w:tr w:rsidR="00142702" w14:paraId="4881A6B1"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39D0B2" w14:textId="6366F97C"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80F16"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Guagua</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79156" w14:textId="78B06C3A"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F81FC" w14:textId="41DB43FE"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A700C" w14:textId="1DB429AB"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94B7C" w14:textId="14463551"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r>
      <w:tr w:rsidR="00142702" w14:paraId="77E16526"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E4BB8E" w14:textId="6478265C"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FBF59A"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Macabebe</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9E591" w14:textId="5D33B124"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8D698" w14:textId="0FA5E140"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D8D23" w14:textId="5F398C05"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755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C64BD" w14:textId="28E1797F"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755</w:t>
            </w:r>
          </w:p>
        </w:tc>
      </w:tr>
      <w:tr w:rsidR="00142702" w14:paraId="4923EDE1"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F24F61" w14:textId="6CFED088"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DBF75C"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Masantol</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D43F7" w14:textId="49805691"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50F69" w14:textId="37180D11"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CD6DC" w14:textId="6E4A9960"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717</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B73BC" w14:textId="5367B530"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464</w:t>
            </w:r>
          </w:p>
        </w:tc>
      </w:tr>
      <w:tr w:rsidR="00142702" w14:paraId="28F42BED"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69B0E0" w14:textId="4C9ECB9A"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B33693"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Minalin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17DE6" w14:textId="26D2A29B"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79888" w14:textId="2AE22A59"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340D1" w14:textId="4CEAC618"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131</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A8099" w14:textId="52DEA761"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124</w:t>
            </w:r>
          </w:p>
        </w:tc>
      </w:tr>
      <w:tr w:rsidR="00142702" w14:paraId="7E8B767C"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45DB5F" w14:textId="42C81EB6"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FD8ECD"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Porac</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C064C" w14:textId="7D48324D"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A5173" w14:textId="0F4C9D19"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37953" w14:textId="15BC1E46"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2491B" w14:textId="388174DC"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r>
      <w:tr w:rsidR="00142702" w14:paraId="72D4EB2B"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4D5F8B" w14:textId="596CEBDE"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5731EE"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San Fernando (capital)</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380E0" w14:textId="4D00E069"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416AC" w14:textId="701B5B30"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6A3B8" w14:textId="0AC1640E"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39E83" w14:textId="755F3287"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w:t>
            </w:r>
          </w:p>
        </w:tc>
      </w:tr>
      <w:tr w:rsidR="00142702" w14:paraId="17953E99"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4EB9D1" w14:textId="60224E8A"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3B8808"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Simon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E4D30" w14:textId="753F3977"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3D959" w14:textId="4A266766"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5E1F2" w14:textId="0FE4167E"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71</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9DB78" w14:textId="6DAD73AB"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71</w:t>
            </w:r>
          </w:p>
        </w:tc>
      </w:tr>
      <w:tr w:rsidR="00142702" w14:paraId="2C506121"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8F294E" w14:textId="323B6B4C"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30783E"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Santo Tomas</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1B35E" w14:textId="2C41E040"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239</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B1CFB" w14:textId="4492A504"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239</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3782B" w14:textId="24FE578A"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868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5B8D4" w14:textId="28AB5AE9"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868</w:t>
            </w:r>
          </w:p>
        </w:tc>
      </w:tr>
      <w:tr w:rsidR="00142702" w14:paraId="49F59EAC"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AAE6BD" w14:textId="50CB6566"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29989"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Sasmuan (Sexmoan)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8CB14" w14:textId="17DBD12A"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37B7B" w14:textId="395C1DCD"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506E2" w14:textId="1FE73724"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80</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5E6D7" w14:textId="6C583E80"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142702" w14:paraId="2963EE25"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D4FAC8" w14:textId="77777777" w:rsidR="00142702" w:rsidRDefault="00142702" w:rsidP="00142702">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Zambales</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A5C3BD" w14:textId="35735272"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184</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5317E2" w14:textId="2FBC61D4"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80</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C7F413" w14:textId="070E95BA"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605</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EB2E82" w14:textId="776E2966"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287</w:t>
            </w:r>
          </w:p>
        </w:tc>
      </w:tr>
      <w:tr w:rsidR="00142702" w14:paraId="777E6C48"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B3CEC4" w14:textId="58373287"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10206E"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Cabangan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8CCBD" w14:textId="313A2C77"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35205" w14:textId="6C0D949C"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E4EC0" w14:textId="26B4F592"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FF9C9" w14:textId="65AE204C"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142702" w14:paraId="7553280C"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0D054F" w14:textId="6419F234"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918AFB"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Olongapo City</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D8C83" w14:textId="509EE6E1"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44273" w14:textId="1D7467CC"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60CD7" w14:textId="547A0342"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316</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796DB" w14:textId="7BA7B7BE"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142702" w14:paraId="6C0784A3"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34420F" w14:textId="6C40FD84"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D6E9ED" w14:textId="144A96C9"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Antonio</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916F1" w14:textId="3D4D73A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2007A" w14:textId="1DBA36AC"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93BDB" w14:textId="4CB4E1B0"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A4435" w14:textId="70B9A2AA"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68</w:t>
            </w:r>
          </w:p>
        </w:tc>
      </w:tr>
      <w:tr w:rsidR="00142702" w14:paraId="23F1B5ED"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7843D1" w14:textId="1CA253AA"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CEAAA0"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Felipe</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4A627" w14:textId="62B84F54"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6DA77" w14:textId="432BC74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7FF31" w14:textId="5EC65D8E"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5CD4D" w14:textId="4B1B4355"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r>
      <w:tr w:rsidR="00142702" w14:paraId="7B23E760"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DD0C5C" w14:textId="6FF2E3FA"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2FCEEE"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Subic</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2726E" w14:textId="0998448F"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CA400" w14:textId="38A00BF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C7D1F" w14:textId="1BC02B2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90866" w14:textId="5C33B34B"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194</w:t>
            </w:r>
          </w:p>
        </w:tc>
      </w:tr>
      <w:tr w:rsidR="00142702" w14:paraId="3BBF7666"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B70422A" w14:textId="77777777" w:rsidR="00142702" w:rsidRDefault="00142702" w:rsidP="00142702">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MIMAROPA</w:t>
            </w:r>
          </w:p>
        </w:tc>
        <w:tc>
          <w:tcPr>
            <w:tcW w:w="80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CA71B81" w14:textId="276590B6"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395</w:t>
            </w:r>
          </w:p>
        </w:tc>
        <w:tc>
          <w:tcPr>
            <w:tcW w:w="80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1D6D9F7" w14:textId="457E71EB"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85</w:t>
            </w:r>
          </w:p>
        </w:tc>
        <w:tc>
          <w:tcPr>
            <w:tcW w:w="80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A7491C1" w14:textId="5976B040"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1,836</w:t>
            </w:r>
          </w:p>
        </w:tc>
        <w:tc>
          <w:tcPr>
            <w:tcW w:w="80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508555B" w14:textId="764E3351"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346</w:t>
            </w:r>
          </w:p>
        </w:tc>
      </w:tr>
      <w:tr w:rsidR="00142702" w14:paraId="3413F01B"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2E07F0" w14:textId="77777777" w:rsidR="00142702" w:rsidRDefault="00142702" w:rsidP="00142702">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Occidental Mindoro</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F356B4" w14:textId="583B4E9E"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130</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523365" w14:textId="2506D946"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85</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8A9B36" w14:textId="6D738E61"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509</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712135" w14:textId="39981FBC"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346</w:t>
            </w:r>
          </w:p>
        </w:tc>
      </w:tr>
      <w:tr w:rsidR="00142702" w14:paraId="37A28BAE"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EF0D54" w14:textId="1C063116"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DF4156"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Sablayan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A306C" w14:textId="7495097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130</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07135" w14:textId="37150BE6"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3CD28" w14:textId="004D14FA"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509</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23546" w14:textId="0003FDB5"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346</w:t>
            </w:r>
          </w:p>
        </w:tc>
      </w:tr>
      <w:tr w:rsidR="00142702" w14:paraId="0BF32D3E"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D57676" w14:textId="77777777" w:rsidR="00142702" w:rsidRDefault="00142702" w:rsidP="00142702">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Oriental Mindoro</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2E8E6C" w14:textId="1A458F8C"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265</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1A7AF6" w14:textId="268BD19D"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EBEBE9" w14:textId="461605F3"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1,327</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C61A7E" w14:textId="4ED93F47"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142702" w14:paraId="38B4D19A"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1B525B" w14:textId="7F5D6F04"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3334B1"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Naujan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936A6" w14:textId="3E2A713A"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28207" w14:textId="17DFBB96"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32CF8" w14:textId="2373C455"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1,195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10B8C" w14:textId="46C16400"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142702" w14:paraId="1CE2DE3F"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D9CF53" w14:textId="04264046"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3567B"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Puerto Galera</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9706B" w14:textId="25B906CA"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A9A82" w14:textId="0CE03100"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61458" w14:textId="036FD83E"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72067" w14:textId="22BED2E8"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142702" w14:paraId="75E118FC"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674CDA9" w14:textId="77777777" w:rsidR="00142702" w:rsidRDefault="00142702" w:rsidP="00142702">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CAR</w:t>
            </w:r>
          </w:p>
        </w:tc>
        <w:tc>
          <w:tcPr>
            <w:tcW w:w="80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A029DC5" w14:textId="61D19466"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281</w:t>
            </w:r>
          </w:p>
        </w:tc>
        <w:tc>
          <w:tcPr>
            <w:tcW w:w="80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16B4C16" w14:textId="19FBFA8D"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250</w:t>
            </w:r>
          </w:p>
        </w:tc>
        <w:tc>
          <w:tcPr>
            <w:tcW w:w="80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C52A057" w14:textId="6F953B3B"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1,229</w:t>
            </w:r>
          </w:p>
        </w:tc>
        <w:tc>
          <w:tcPr>
            <w:tcW w:w="80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8DDF3DB" w14:textId="7E2BA7C9"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1,086</w:t>
            </w:r>
          </w:p>
        </w:tc>
      </w:tr>
      <w:tr w:rsidR="00142702" w14:paraId="5CEA60CE"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886246" w14:textId="77777777" w:rsidR="00142702" w:rsidRDefault="00142702" w:rsidP="00142702">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Abra</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2EF278" w14:textId="432FE6EF"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44</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18B3AB" w14:textId="6E680D2F"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41</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B18B4D" w14:textId="1C7E09E0"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200</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39DD45" w14:textId="7BD3A02F"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190</w:t>
            </w:r>
          </w:p>
        </w:tc>
      </w:tr>
      <w:tr w:rsidR="00142702" w14:paraId="37477C33"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909647" w14:textId="00B51B9F" w:rsidR="00142702" w:rsidRDefault="00142702" w:rsidP="00142702">
            <w:pPr>
              <w:spacing w:after="0"/>
              <w:ind w:right="85"/>
              <w:rPr>
                <w:rFonts w:ascii="Arial Narrow" w:hAnsi="Arial Narrow" w:cs="Calibri"/>
                <w:i/>
                <w:iCs/>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E1FAA9"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Bangued (capital)</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9E934" w14:textId="4A893F37"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4587E" w14:textId="6C06CD29"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3A322" w14:textId="0E0886BD"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5FC28" w14:textId="58939EDC"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r>
      <w:tr w:rsidR="00142702" w14:paraId="7D03F1A2"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74790F" w14:textId="32425249" w:rsidR="00142702" w:rsidRDefault="00142702" w:rsidP="00142702">
            <w:pPr>
              <w:spacing w:after="0"/>
              <w:ind w:right="85"/>
              <w:rPr>
                <w:rFonts w:ascii="Arial Narrow" w:hAnsi="Arial Narrow" w:cs="Calibri"/>
                <w:i/>
                <w:iCs/>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5507B2"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Boliney</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509EF" w14:textId="15D8B947"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B0099" w14:textId="191D1A86"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2C147" w14:textId="7099A0F7"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D9683" w14:textId="18FD22A5"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r>
      <w:tr w:rsidR="00142702" w14:paraId="3CAADB3D"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59D016" w14:textId="4226D6ED" w:rsidR="00142702" w:rsidRDefault="00142702" w:rsidP="00142702">
            <w:pPr>
              <w:spacing w:after="0"/>
              <w:ind w:right="85"/>
              <w:rPr>
                <w:rFonts w:ascii="Arial Narrow" w:hAnsi="Arial Narrow" w:cs="Calibri"/>
                <w:i/>
                <w:iCs/>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9095C3"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Licuan-Baay (Licuan)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E3567" w14:textId="7245BE40"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388E9" w14:textId="43274F8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819FB" w14:textId="764B1B6D"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962A9" w14:textId="46EE6E84"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w:t>
            </w:r>
          </w:p>
        </w:tc>
      </w:tr>
      <w:tr w:rsidR="00142702" w14:paraId="03691291"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A997F1" w14:textId="44128C7A" w:rsidR="00142702" w:rsidRDefault="00142702" w:rsidP="00142702">
            <w:pPr>
              <w:spacing w:after="0"/>
              <w:ind w:right="85"/>
              <w:rPr>
                <w:rFonts w:ascii="Arial Narrow" w:hAnsi="Arial Narrow" w:cs="Calibri"/>
                <w:i/>
                <w:iCs/>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6B7CA"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Malibcong</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5A5E9" w14:textId="2E6B24C6"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AC5AA" w14:textId="2C95DFB6"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E0BC9" w14:textId="743273BE"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6EFC3" w14:textId="6996F7B1"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r>
      <w:tr w:rsidR="00142702" w14:paraId="5A8499AB"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F9E890" w14:textId="5FA93EE1" w:rsidR="00142702" w:rsidRDefault="00142702" w:rsidP="00142702">
            <w:pPr>
              <w:spacing w:after="0"/>
              <w:ind w:right="85"/>
              <w:rPr>
                <w:rFonts w:ascii="Arial Narrow" w:hAnsi="Arial Narrow" w:cs="Calibri"/>
                <w:i/>
                <w:iCs/>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5BDCBD"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Penarrubia</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02563" w14:textId="37B3BDFD"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721EF" w14:textId="7385FDD7"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D6E92" w14:textId="0F5A98EC"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798FA" w14:textId="75FD333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142702" w14:paraId="2164BFC3"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080FB6" w14:textId="0DA22E6E" w:rsidR="00142702" w:rsidRDefault="00142702" w:rsidP="00142702">
            <w:pPr>
              <w:spacing w:after="0"/>
              <w:ind w:right="85"/>
              <w:rPr>
                <w:rFonts w:ascii="Arial Narrow" w:hAnsi="Arial Narrow" w:cs="Calibri"/>
                <w:i/>
                <w:iCs/>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4F83BF"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Pidigan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E0CEE" w14:textId="0DE0B5A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2D86E" w14:textId="501CD8DA"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5E938" w14:textId="17A99171"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113E4" w14:textId="4F2933D1"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w:t>
            </w:r>
          </w:p>
        </w:tc>
      </w:tr>
      <w:tr w:rsidR="00142702" w14:paraId="4A3A6888"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1D5C95" w14:textId="7AB5B6CF" w:rsidR="00142702" w:rsidRDefault="00142702" w:rsidP="00142702">
            <w:pPr>
              <w:spacing w:after="0"/>
              <w:ind w:right="85"/>
              <w:rPr>
                <w:rFonts w:ascii="Arial Narrow" w:hAnsi="Arial Narrow" w:cs="Calibri"/>
                <w:i/>
                <w:iCs/>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757CB5"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Juan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E1345" w14:textId="4A8EF2DC"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60240" w14:textId="6A058AA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13653" w14:textId="4F0545BA"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E0FA1" w14:textId="6EE4EAA4"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r>
      <w:tr w:rsidR="00142702" w14:paraId="5BCFEB90"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C90977" w14:textId="77777777" w:rsidR="00142702" w:rsidRDefault="00142702" w:rsidP="00142702">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Benguet</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7CEED3" w14:textId="325ABFD6"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226</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E2F144" w14:textId="2F6B525C"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206</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4E84A9" w14:textId="0D9B0B51"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971</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4421C3" w14:textId="7D6F351D"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889</w:t>
            </w:r>
          </w:p>
        </w:tc>
      </w:tr>
      <w:tr w:rsidR="00142702" w14:paraId="7FE21590"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8CD638" w14:textId="2E559013" w:rsidR="00142702" w:rsidRDefault="00142702" w:rsidP="00142702">
            <w:pPr>
              <w:spacing w:after="0"/>
              <w:ind w:right="85"/>
              <w:rPr>
                <w:rFonts w:ascii="Arial Narrow" w:hAnsi="Arial Narrow" w:cs="Calibri"/>
                <w:i/>
                <w:iCs/>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02F332"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Baguio City</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87845" w14:textId="3D182F1D"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150</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A9DE5" w14:textId="62BDF6CD"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85605" w14:textId="45A14D97"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667</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8DA0E" w14:textId="709C7A36"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630</w:t>
            </w:r>
          </w:p>
        </w:tc>
      </w:tr>
      <w:tr w:rsidR="00142702" w14:paraId="3940E142"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622449" w14:textId="3E09603B" w:rsidR="00142702" w:rsidRDefault="00142702" w:rsidP="00142702">
            <w:pPr>
              <w:spacing w:after="0"/>
              <w:ind w:right="85"/>
              <w:rPr>
                <w:rFonts w:ascii="Arial Narrow" w:hAnsi="Arial Narrow" w:cs="Calibri"/>
                <w:i/>
                <w:iCs/>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16B873"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Bakun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EC288" w14:textId="68D49A9F"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9C26E" w14:textId="15B7D21E"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4ECCD" w14:textId="70D92CE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D2B3E" w14:textId="37DE485F"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r>
      <w:tr w:rsidR="00142702" w14:paraId="19786B5B"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0E84DC" w14:textId="658B3907" w:rsidR="00142702" w:rsidRDefault="00142702" w:rsidP="00142702">
            <w:pPr>
              <w:spacing w:after="0"/>
              <w:ind w:right="85"/>
              <w:rPr>
                <w:rFonts w:ascii="Arial Narrow" w:hAnsi="Arial Narrow" w:cs="Calibri"/>
                <w:i/>
                <w:iCs/>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0BA445"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Bokod</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9B553" w14:textId="0ECF954E"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DE4DB" w14:textId="1EBCB0FA"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165C6" w14:textId="3315F412"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A29F5" w14:textId="18BF2F62"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r>
      <w:tr w:rsidR="00142702" w14:paraId="149CEEE5"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BB433F" w14:textId="798980DD" w:rsidR="00142702" w:rsidRDefault="00142702" w:rsidP="00142702">
            <w:pPr>
              <w:spacing w:after="0"/>
              <w:ind w:right="85"/>
              <w:rPr>
                <w:rFonts w:ascii="Arial Narrow" w:hAnsi="Arial Narrow" w:cs="Calibri"/>
                <w:i/>
                <w:iCs/>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0FA2C7"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Itogon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46C6E" w14:textId="437696FB"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0A462" w14:textId="6B95B9F1"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F1712" w14:textId="4B81952E"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89</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4F4B8" w14:textId="7C7DAA32"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89</w:t>
            </w:r>
          </w:p>
        </w:tc>
      </w:tr>
      <w:tr w:rsidR="00142702" w14:paraId="24DAE872"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857592" w14:textId="7BF73ABE" w:rsidR="00142702" w:rsidRDefault="00142702" w:rsidP="00142702">
            <w:pPr>
              <w:spacing w:after="0"/>
              <w:ind w:right="85"/>
              <w:rPr>
                <w:rFonts w:ascii="Arial Narrow" w:hAnsi="Arial Narrow" w:cs="Calibri"/>
                <w:i/>
                <w:iCs/>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FC4C97"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Kabayan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2FB93" w14:textId="42FC76F4"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9EB27" w14:textId="57FCFEA8"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F0C37" w14:textId="7BA73D35"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453AE" w14:textId="1D64FD0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142702" w14:paraId="77968B98"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1413A9" w14:textId="464B1795" w:rsidR="00142702" w:rsidRDefault="00142702" w:rsidP="00142702">
            <w:pPr>
              <w:spacing w:after="0"/>
              <w:ind w:right="85"/>
              <w:rPr>
                <w:rFonts w:ascii="Arial Narrow" w:hAnsi="Arial Narrow" w:cs="Calibri"/>
                <w:i/>
                <w:iCs/>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4327B8"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Kapangan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771EB" w14:textId="7ADF1505"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A276E" w14:textId="4EB95FA2"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75F62" w14:textId="081517D4"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303D3" w14:textId="263FCA5B"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r>
      <w:tr w:rsidR="00142702" w14:paraId="1CA03724"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762D2B" w14:textId="7842C040" w:rsidR="00142702" w:rsidRDefault="00142702" w:rsidP="00142702">
            <w:pPr>
              <w:spacing w:after="0"/>
              <w:ind w:right="85"/>
              <w:rPr>
                <w:rFonts w:ascii="Arial Narrow" w:hAnsi="Arial Narrow" w:cs="Calibri"/>
                <w:i/>
                <w:iCs/>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AFBAA5"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Kibungan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7EE42" w14:textId="3E003041"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C3B29" w14:textId="6DA92671"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674EC" w14:textId="376D850E"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08A8E" w14:textId="3F5773B2"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r>
      <w:tr w:rsidR="00142702" w14:paraId="3D5990F5"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70137B" w14:textId="18FE59F2" w:rsidR="00142702" w:rsidRDefault="00142702" w:rsidP="00142702">
            <w:pPr>
              <w:spacing w:after="0"/>
              <w:ind w:right="85"/>
              <w:rPr>
                <w:rFonts w:ascii="Arial Narrow" w:hAnsi="Arial Narrow" w:cs="Calibri"/>
                <w:i/>
                <w:iCs/>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A82062"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La Trinidad (capital)</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F537A" w14:textId="0E9F4E0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23D2C" w14:textId="2E0F0324"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19043" w14:textId="1E6753B0"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8148F" w14:textId="5CDA9FE6"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w:t>
            </w:r>
          </w:p>
        </w:tc>
      </w:tr>
      <w:tr w:rsidR="00142702" w14:paraId="7EA596AB"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1AED22" w14:textId="4A351BE3" w:rsidR="00142702" w:rsidRDefault="00142702" w:rsidP="00142702">
            <w:pPr>
              <w:spacing w:after="0"/>
              <w:ind w:right="85"/>
              <w:rPr>
                <w:rFonts w:ascii="Arial Narrow" w:hAnsi="Arial Narrow" w:cs="Calibri"/>
                <w:i/>
                <w:iCs/>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07FAEF"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Sablan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2648A" w14:textId="0D6C7E3F"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7C112" w14:textId="5ED598EC"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6BF8F" w14:textId="377475C2"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F99A2" w14:textId="016ED6A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r>
      <w:tr w:rsidR="00142702" w14:paraId="1D0677A7"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920E84" w14:textId="142CE1B1" w:rsidR="00142702" w:rsidRDefault="00142702" w:rsidP="00142702">
            <w:pPr>
              <w:spacing w:after="0"/>
              <w:ind w:right="85"/>
              <w:rPr>
                <w:rFonts w:ascii="Arial Narrow" w:hAnsi="Arial Narrow" w:cs="Calibri"/>
                <w:i/>
                <w:iCs/>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43A31D"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Tuba</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55C1C" w14:textId="2387A9FA"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B9071" w14:textId="1589792E"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0F2AE" w14:textId="0BC8C0DA"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68</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AB676" w14:textId="7027B94C"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68</w:t>
            </w:r>
          </w:p>
        </w:tc>
      </w:tr>
      <w:tr w:rsidR="00142702" w14:paraId="7DF9818B"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2910A5" w14:textId="3EFC80C3" w:rsidR="00142702" w:rsidRDefault="00142702" w:rsidP="00142702">
            <w:pPr>
              <w:spacing w:after="0"/>
              <w:ind w:right="85"/>
              <w:rPr>
                <w:rFonts w:ascii="Arial Narrow" w:hAnsi="Arial Narrow" w:cs="Calibri"/>
                <w:i/>
                <w:iCs/>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704EA6"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Tublay</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625CC" w14:textId="13E51107"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4E7BC" w14:textId="66F91335"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B1553" w14:textId="75172931"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DFEEC" w14:textId="169619DF"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r>
      <w:tr w:rsidR="00142702" w14:paraId="12835B29"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EB9B38" w14:textId="77777777" w:rsidR="00142702" w:rsidRDefault="00142702" w:rsidP="00142702">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Kalinga</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AE9892" w14:textId="078629DE"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200217" w14:textId="5C12A50F"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FCF928" w14:textId="58EF1156"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51</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EF5456" w14:textId="47F55696"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142702" w14:paraId="5099105E"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4CE74B" w14:textId="2A078811"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521951"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Balbalan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1EF92" w14:textId="3F8B8797"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0A841" w14:textId="5D6FB78A"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394E3" w14:textId="51838D63"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3A90B" w14:textId="611B8994"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142702" w14:paraId="30AC716F"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15CC47" w14:textId="7879D30C" w:rsidR="00142702" w:rsidRDefault="00142702" w:rsidP="00142702">
            <w:pPr>
              <w:spacing w:after="0"/>
              <w:ind w:right="85"/>
              <w:rPr>
                <w:rFonts w:ascii="Arial Narrow" w:hAnsi="Arial Narrow" w:cs="Calibri"/>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4A8960"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Lubuagan</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4E995" w14:textId="13D1342C"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204CC" w14:textId="2001EFD9"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ECFC3" w14:textId="12C1D0DF"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55AE3" w14:textId="55C5AF6C"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142702" w14:paraId="2D0D403A" w14:textId="77777777" w:rsidTr="00142702">
        <w:trPr>
          <w:trHeight w:hRule="exact" w:val="255"/>
        </w:trPr>
        <w:tc>
          <w:tcPr>
            <w:tcW w:w="177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88874A" w14:textId="77777777" w:rsidR="00142702" w:rsidRDefault="00142702" w:rsidP="00142702">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Mountain Province</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BB052A" w14:textId="2326EADD"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C1E995" w14:textId="360D0482"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2AE45A" w14:textId="4853BCF9"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w:t>
            </w:r>
          </w:p>
        </w:tc>
        <w:tc>
          <w:tcPr>
            <w:tcW w:w="8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8727C4" w14:textId="4C4C27F9" w:rsidR="00142702" w:rsidRDefault="00142702" w:rsidP="00142702">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w:t>
            </w:r>
          </w:p>
        </w:tc>
      </w:tr>
      <w:tr w:rsidR="00142702" w14:paraId="32547129" w14:textId="77777777" w:rsidTr="00142702">
        <w:trPr>
          <w:trHeight w:hRule="exact" w:val="255"/>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65C97C" w14:textId="20A65C0B" w:rsidR="00142702" w:rsidRDefault="00142702" w:rsidP="00142702">
            <w:pPr>
              <w:spacing w:after="0"/>
              <w:ind w:right="85"/>
              <w:rPr>
                <w:rFonts w:ascii="Arial Narrow" w:hAnsi="Arial Narrow" w:cs="Calibri"/>
                <w:i/>
                <w:iCs/>
                <w:color w:val="000000"/>
                <w:sz w:val="20"/>
                <w:szCs w:val="20"/>
              </w:rPr>
            </w:pPr>
          </w:p>
        </w:tc>
        <w:tc>
          <w:tcPr>
            <w:tcW w:w="17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EF80C7" w14:textId="77777777" w:rsidR="00142702" w:rsidRDefault="00142702" w:rsidP="00142702">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Bauko</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C06F7" w14:textId="29DBDBB5"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4262A" w14:textId="787D3CF4"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923F3" w14:textId="27298A84"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8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50382" w14:textId="2C48ECFE" w:rsidR="00142702" w:rsidRDefault="00142702" w:rsidP="00142702">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r>
    </w:tbl>
    <w:p w14:paraId="698BE612" w14:textId="7EB7ABA7" w:rsidR="00D748B7" w:rsidRPr="00D748B7" w:rsidRDefault="00F31EBC" w:rsidP="00D37B1E">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52F32786" w14:textId="180B8A63" w:rsidR="00556A07" w:rsidRDefault="00556A07"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77795676" w14:textId="0816FA44" w:rsidR="00D37B1E" w:rsidRDefault="00D37B1E" w:rsidP="00D37B1E">
      <w:pPr>
        <w:spacing w:after="0" w:line="240" w:lineRule="auto"/>
        <w:contextualSpacing/>
        <w:rPr>
          <w:rFonts w:ascii="Arial" w:hAnsi="Arial" w:cs="Arial"/>
          <w:b/>
          <w:sz w:val="28"/>
          <w:szCs w:val="24"/>
        </w:rPr>
      </w:pPr>
    </w:p>
    <w:p w14:paraId="7F25CC1A" w14:textId="432181B2" w:rsidR="00B360D1" w:rsidRDefault="003C1142" w:rsidP="00D37B1E">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17891422" w14:textId="517AFA6F" w:rsidR="00B360D1" w:rsidRDefault="00B360D1" w:rsidP="00D37B1E">
      <w:pPr>
        <w:pStyle w:val="NoSpacing"/>
        <w:ind w:left="567"/>
        <w:contextualSpacing/>
        <w:jc w:val="both"/>
        <w:rPr>
          <w:rFonts w:ascii="Arial" w:hAnsi="Arial" w:cs="Arial"/>
          <w:sz w:val="24"/>
          <w:szCs w:val="24"/>
        </w:rPr>
      </w:pPr>
      <w:r w:rsidRPr="00B360D1">
        <w:rPr>
          <w:rFonts w:ascii="Arial" w:hAnsi="Arial" w:cs="Arial"/>
          <w:sz w:val="24"/>
          <w:szCs w:val="24"/>
        </w:rPr>
        <w:t xml:space="preserve">A total of </w:t>
      </w:r>
      <w:r w:rsidR="00AF0DFF">
        <w:rPr>
          <w:rFonts w:ascii="Arial" w:hAnsi="Arial" w:cs="Arial"/>
          <w:b/>
          <w:color w:val="0070C0"/>
          <w:sz w:val="24"/>
          <w:szCs w:val="24"/>
        </w:rPr>
        <w:t>85</w:t>
      </w:r>
      <w:r w:rsidRPr="00B360D1">
        <w:rPr>
          <w:rFonts w:ascii="Arial" w:hAnsi="Arial" w:cs="Arial"/>
          <w:b/>
          <w:color w:val="0070C0"/>
          <w:sz w:val="24"/>
          <w:szCs w:val="24"/>
        </w:rPr>
        <w:t xml:space="preserve"> houses </w:t>
      </w:r>
      <w:r w:rsidRPr="00B360D1">
        <w:rPr>
          <w:rFonts w:ascii="Arial" w:hAnsi="Arial" w:cs="Arial"/>
          <w:sz w:val="24"/>
          <w:szCs w:val="24"/>
        </w:rPr>
        <w:t>were damaged; of which,</w:t>
      </w:r>
      <w:r w:rsidRPr="00B360D1">
        <w:rPr>
          <w:rFonts w:ascii="Arial" w:hAnsi="Arial" w:cs="Arial"/>
          <w:b/>
          <w:sz w:val="24"/>
          <w:szCs w:val="24"/>
        </w:rPr>
        <w:t xml:space="preserve"> </w:t>
      </w:r>
      <w:r w:rsidR="00AF0DFF">
        <w:rPr>
          <w:rFonts w:ascii="Arial" w:hAnsi="Arial" w:cs="Arial"/>
          <w:b/>
          <w:color w:val="0070C0"/>
          <w:sz w:val="24"/>
          <w:szCs w:val="24"/>
        </w:rPr>
        <w:t>six (6</w:t>
      </w:r>
      <w:r w:rsidRPr="00B360D1">
        <w:rPr>
          <w:rFonts w:ascii="Arial" w:hAnsi="Arial" w:cs="Arial"/>
          <w:b/>
          <w:color w:val="0070C0"/>
          <w:sz w:val="24"/>
          <w:szCs w:val="24"/>
        </w:rPr>
        <w:t>) are totally damaged</w:t>
      </w:r>
      <w:r w:rsidRPr="00B360D1">
        <w:rPr>
          <w:rFonts w:ascii="Arial" w:hAnsi="Arial" w:cs="Arial"/>
          <w:color w:val="0070C0"/>
          <w:sz w:val="24"/>
          <w:szCs w:val="24"/>
        </w:rPr>
        <w:t xml:space="preserve"> </w:t>
      </w:r>
      <w:r w:rsidRPr="00B360D1">
        <w:rPr>
          <w:rFonts w:ascii="Arial" w:hAnsi="Arial" w:cs="Arial"/>
          <w:sz w:val="24"/>
          <w:szCs w:val="24"/>
        </w:rPr>
        <w:t xml:space="preserve">and </w:t>
      </w:r>
      <w:r w:rsidR="00AF0DFF">
        <w:rPr>
          <w:rFonts w:ascii="Arial" w:hAnsi="Arial" w:cs="Arial"/>
          <w:b/>
          <w:color w:val="0070C0"/>
          <w:sz w:val="24"/>
          <w:szCs w:val="24"/>
        </w:rPr>
        <w:t>79</w:t>
      </w:r>
      <w:r w:rsidRPr="00B360D1">
        <w:rPr>
          <w:rFonts w:ascii="Arial" w:hAnsi="Arial" w:cs="Arial"/>
          <w:b/>
          <w:color w:val="0070C0"/>
          <w:sz w:val="24"/>
          <w:szCs w:val="24"/>
        </w:rPr>
        <w:t xml:space="preserve"> are partially damaged</w:t>
      </w:r>
      <w:r w:rsidRPr="00B360D1">
        <w:rPr>
          <w:rFonts w:ascii="Arial" w:hAnsi="Arial" w:cs="Arial"/>
          <w:sz w:val="24"/>
          <w:szCs w:val="24"/>
        </w:rPr>
        <w:t xml:space="preserve"> in </w:t>
      </w:r>
      <w:r w:rsidRPr="00B360D1">
        <w:rPr>
          <w:rFonts w:ascii="Arial" w:hAnsi="Arial" w:cs="Arial"/>
          <w:b/>
          <w:color w:val="0070C0"/>
          <w:sz w:val="24"/>
          <w:szCs w:val="24"/>
        </w:rPr>
        <w:t>Regions III</w:t>
      </w:r>
      <w:r w:rsidRPr="00B360D1">
        <w:rPr>
          <w:rFonts w:ascii="Arial" w:hAnsi="Arial" w:cs="Arial"/>
          <w:sz w:val="24"/>
          <w:szCs w:val="24"/>
        </w:rPr>
        <w:t xml:space="preserve"> and</w:t>
      </w:r>
      <w:r w:rsidRPr="00B360D1">
        <w:rPr>
          <w:rFonts w:ascii="Arial" w:hAnsi="Arial" w:cs="Arial"/>
          <w:b/>
          <w:sz w:val="24"/>
          <w:szCs w:val="24"/>
        </w:rPr>
        <w:t xml:space="preserve"> </w:t>
      </w:r>
      <w:r w:rsidRPr="00B360D1">
        <w:rPr>
          <w:rFonts w:ascii="Arial" w:hAnsi="Arial" w:cs="Arial"/>
          <w:b/>
          <w:color w:val="0070C0"/>
          <w:sz w:val="24"/>
          <w:szCs w:val="24"/>
        </w:rPr>
        <w:t>CAR</w:t>
      </w:r>
      <w:r w:rsidRPr="00B360D1">
        <w:rPr>
          <w:rFonts w:ascii="Arial" w:hAnsi="Arial" w:cs="Arial"/>
          <w:sz w:val="24"/>
          <w:szCs w:val="24"/>
        </w:rPr>
        <w:t xml:space="preserve"> (see Table 4).</w:t>
      </w:r>
    </w:p>
    <w:p w14:paraId="31187372" w14:textId="77777777" w:rsidR="00B360D1" w:rsidRDefault="00B360D1" w:rsidP="00D37B1E">
      <w:pPr>
        <w:pStyle w:val="NoSpacing"/>
        <w:ind w:left="567"/>
        <w:contextualSpacing/>
        <w:jc w:val="both"/>
        <w:rPr>
          <w:rFonts w:ascii="Arial" w:hAnsi="Arial" w:cs="Arial"/>
          <w:b/>
          <w:bCs/>
          <w:i/>
          <w:iCs/>
          <w:sz w:val="20"/>
          <w:szCs w:val="20"/>
          <w:lang w:val="en-US"/>
        </w:rPr>
      </w:pPr>
    </w:p>
    <w:p w14:paraId="5728BCDA" w14:textId="00D61CB8" w:rsidR="00B360D1" w:rsidRPr="00B360D1" w:rsidRDefault="00B360D1" w:rsidP="00D37B1E">
      <w:pPr>
        <w:pStyle w:val="NoSpacing"/>
        <w:ind w:left="567"/>
        <w:contextualSpacing/>
        <w:jc w:val="both"/>
        <w:rPr>
          <w:rStyle w:val="il"/>
          <w:rFonts w:ascii="Arial" w:hAnsi="Arial" w:cs="Arial"/>
          <w:b/>
          <w:sz w:val="28"/>
          <w:szCs w:val="24"/>
        </w:rPr>
      </w:pPr>
      <w:r w:rsidRPr="00B360D1">
        <w:rPr>
          <w:rFonts w:ascii="Arial" w:hAnsi="Arial" w:cs="Arial"/>
          <w:b/>
          <w:bCs/>
          <w:i/>
          <w:iCs/>
          <w:sz w:val="20"/>
          <w:szCs w:val="20"/>
          <w:lang w:val="en-US"/>
        </w:rPr>
        <w:t>Table 4. Number of </w:t>
      </w:r>
      <w:r w:rsidRPr="00B360D1">
        <w:rPr>
          <w:rStyle w:val="il"/>
          <w:rFonts w:ascii="Arial" w:hAnsi="Arial" w:cs="Arial"/>
          <w:b/>
          <w:bCs/>
          <w:i/>
          <w:iCs/>
          <w:sz w:val="20"/>
          <w:szCs w:val="20"/>
          <w:lang w:val="en-US"/>
        </w:rPr>
        <w:t>Damaged</w:t>
      </w:r>
      <w:r w:rsidRPr="00B360D1">
        <w:rPr>
          <w:rFonts w:ascii="Arial" w:hAnsi="Arial" w:cs="Arial"/>
          <w:b/>
          <w:bCs/>
          <w:i/>
          <w:iCs/>
          <w:sz w:val="20"/>
          <w:szCs w:val="20"/>
          <w:lang w:val="en-US"/>
        </w:rPr>
        <w:t> </w:t>
      </w:r>
      <w:r w:rsidRPr="00B360D1">
        <w:rPr>
          <w:rStyle w:val="il"/>
          <w:rFonts w:ascii="Arial" w:hAnsi="Arial" w:cs="Arial"/>
          <w:b/>
          <w:bCs/>
          <w:i/>
          <w:iCs/>
          <w:sz w:val="20"/>
          <w:szCs w:val="20"/>
          <w:lang w:val="en-US"/>
        </w:rPr>
        <w:t>Houses</w:t>
      </w:r>
    </w:p>
    <w:tbl>
      <w:tblPr>
        <w:tblW w:w="5000" w:type="pct"/>
        <w:tblCellMar>
          <w:left w:w="0" w:type="dxa"/>
          <w:right w:w="0" w:type="dxa"/>
        </w:tblCellMar>
        <w:tblLook w:val="04A0" w:firstRow="1" w:lastRow="0" w:firstColumn="1" w:lastColumn="0" w:noHBand="0" w:noVBand="1"/>
      </w:tblPr>
      <w:tblGrid>
        <w:gridCol w:w="87"/>
        <w:gridCol w:w="2413"/>
        <w:gridCol w:w="2413"/>
        <w:gridCol w:w="2413"/>
        <w:gridCol w:w="2411"/>
      </w:tblGrid>
      <w:tr w:rsidR="00AF0DFF" w14:paraId="19D42171" w14:textId="77777777" w:rsidTr="00981C8C">
        <w:trPr>
          <w:trHeight w:hRule="exact" w:val="255"/>
          <w:tblHeader/>
        </w:trPr>
        <w:tc>
          <w:tcPr>
            <w:tcW w:w="128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C2793C3" w14:textId="1A7A37D3" w:rsidR="00AF0DFF" w:rsidRDefault="00AF0DFF" w:rsidP="00981C8C">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REGION / PROVINCE / MUNICIPALITY</w:t>
            </w:r>
          </w:p>
        </w:tc>
        <w:tc>
          <w:tcPr>
            <w:tcW w:w="3716" w:type="pct"/>
            <w:gridSpan w:val="3"/>
            <w:tcBorders>
              <w:top w:val="single" w:sz="4" w:space="0" w:color="000000"/>
              <w:left w:val="nil"/>
              <w:bottom w:val="nil"/>
              <w:right w:val="single" w:sz="4" w:space="0" w:color="000000"/>
            </w:tcBorders>
            <w:shd w:val="clear" w:color="7F7F7F" w:fill="7F7F7F"/>
            <w:tcMar>
              <w:top w:w="15" w:type="dxa"/>
              <w:left w:w="15" w:type="dxa"/>
              <w:bottom w:w="0" w:type="dxa"/>
              <w:right w:w="15" w:type="dxa"/>
            </w:tcMar>
            <w:vAlign w:val="center"/>
            <w:hideMark/>
          </w:tcPr>
          <w:p w14:paraId="155C87D8" w14:textId="1EB37C76" w:rsidR="00AF0DFF" w:rsidRDefault="00AF0DFF" w:rsidP="00981C8C">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NO. OF DAMAGED HOUSES</w:t>
            </w:r>
          </w:p>
        </w:tc>
      </w:tr>
      <w:tr w:rsidR="00AF0DFF" w14:paraId="10B69153" w14:textId="77777777" w:rsidTr="00981C8C">
        <w:trPr>
          <w:trHeight w:hRule="exact" w:val="255"/>
          <w:tblHeader/>
        </w:trPr>
        <w:tc>
          <w:tcPr>
            <w:tcW w:w="1284" w:type="pct"/>
            <w:gridSpan w:val="2"/>
            <w:vMerge/>
            <w:tcBorders>
              <w:top w:val="single" w:sz="4" w:space="0" w:color="000000"/>
              <w:left w:val="single" w:sz="4" w:space="0" w:color="000000"/>
              <w:bottom w:val="single" w:sz="4" w:space="0" w:color="000000"/>
              <w:right w:val="single" w:sz="4" w:space="0" w:color="000000"/>
            </w:tcBorders>
            <w:vAlign w:val="center"/>
            <w:hideMark/>
          </w:tcPr>
          <w:p w14:paraId="7A13B9D3" w14:textId="77777777" w:rsidR="00AF0DFF" w:rsidRDefault="00AF0DFF" w:rsidP="00981C8C">
            <w:pPr>
              <w:spacing w:after="0"/>
              <w:ind w:right="85"/>
              <w:jc w:val="center"/>
              <w:rPr>
                <w:rFonts w:ascii="Arial Narrow" w:hAnsi="Arial Narrow" w:cs="Calibri"/>
                <w:b/>
                <w:bCs/>
                <w:color w:val="000000"/>
                <w:sz w:val="20"/>
                <w:szCs w:val="20"/>
              </w:rPr>
            </w:pPr>
          </w:p>
        </w:tc>
        <w:tc>
          <w:tcPr>
            <w:tcW w:w="1239"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1CCC252" w14:textId="1A8987BC" w:rsidR="00AF0DFF" w:rsidRDefault="00AF0DFF" w:rsidP="00981C8C">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Total</w:t>
            </w:r>
          </w:p>
        </w:tc>
        <w:tc>
          <w:tcPr>
            <w:tcW w:w="1239"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747A892" w14:textId="2638AC43" w:rsidR="00AF0DFF" w:rsidRDefault="00AF0DFF" w:rsidP="00981C8C">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Totally</w:t>
            </w:r>
          </w:p>
        </w:tc>
        <w:tc>
          <w:tcPr>
            <w:tcW w:w="1239"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31AA847" w14:textId="01EEE1F8" w:rsidR="00AF0DFF" w:rsidRDefault="00AF0DFF" w:rsidP="00981C8C">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Partially</w:t>
            </w:r>
          </w:p>
        </w:tc>
      </w:tr>
      <w:tr w:rsidR="00AF0DFF" w14:paraId="74E56962" w14:textId="77777777" w:rsidTr="00AF0DFF">
        <w:trPr>
          <w:trHeight w:hRule="exact" w:val="255"/>
        </w:trPr>
        <w:tc>
          <w:tcPr>
            <w:tcW w:w="12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6F1D559" w14:textId="77777777" w:rsidR="00AF0DFF" w:rsidRDefault="00AF0DFF" w:rsidP="00AF0DFF">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GRAND TOTAL</w:t>
            </w:r>
          </w:p>
        </w:tc>
        <w:tc>
          <w:tcPr>
            <w:tcW w:w="123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6929A03" w14:textId="23D0782C"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85</w:t>
            </w:r>
          </w:p>
        </w:tc>
        <w:tc>
          <w:tcPr>
            <w:tcW w:w="123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12B4766" w14:textId="5E802C6A"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w:t>
            </w:r>
          </w:p>
        </w:tc>
        <w:tc>
          <w:tcPr>
            <w:tcW w:w="123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45ED384" w14:textId="63E0CE57"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79</w:t>
            </w:r>
          </w:p>
        </w:tc>
      </w:tr>
      <w:tr w:rsidR="00AF0DFF" w14:paraId="01E0FC46" w14:textId="77777777" w:rsidTr="00AF0DFF">
        <w:trPr>
          <w:trHeight w:hRule="exact" w:val="255"/>
        </w:trPr>
        <w:tc>
          <w:tcPr>
            <w:tcW w:w="128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008D8B4" w14:textId="77777777" w:rsidR="00AF0DFF" w:rsidRDefault="00AF0DFF" w:rsidP="00AF0DFF">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III</w:t>
            </w:r>
          </w:p>
        </w:tc>
        <w:tc>
          <w:tcPr>
            <w:tcW w:w="123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E6E2DDC" w14:textId="65136AF1"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w:t>
            </w:r>
          </w:p>
        </w:tc>
        <w:tc>
          <w:tcPr>
            <w:tcW w:w="12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3E21ACD" w14:textId="0906F7E2"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w:t>
            </w:r>
          </w:p>
        </w:tc>
        <w:tc>
          <w:tcPr>
            <w:tcW w:w="12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42B0810" w14:textId="66F6ABFD"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w:t>
            </w:r>
          </w:p>
        </w:tc>
      </w:tr>
      <w:tr w:rsidR="00AF0DFF" w14:paraId="4D95F837" w14:textId="77777777" w:rsidTr="00AF0DFF">
        <w:trPr>
          <w:trHeight w:hRule="exact" w:val="255"/>
        </w:trPr>
        <w:tc>
          <w:tcPr>
            <w:tcW w:w="12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3AAE39" w14:textId="77777777" w:rsidR="00AF0DFF" w:rsidRDefault="00AF0DFF" w:rsidP="00AF0DFF">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Bataan</w:t>
            </w:r>
          </w:p>
        </w:tc>
        <w:tc>
          <w:tcPr>
            <w:tcW w:w="12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3A7B4D" w14:textId="12BC0048"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w:t>
            </w:r>
          </w:p>
        </w:tc>
        <w:tc>
          <w:tcPr>
            <w:tcW w:w="12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992B76" w14:textId="71CEB666"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w:t>
            </w:r>
          </w:p>
        </w:tc>
        <w:tc>
          <w:tcPr>
            <w:tcW w:w="12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253CB0" w14:textId="676E3146"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w:t>
            </w:r>
          </w:p>
        </w:tc>
      </w:tr>
      <w:tr w:rsidR="00AF0DFF" w14:paraId="32E26CB9" w14:textId="77777777" w:rsidTr="00AF0DFF">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602C60" w14:textId="09654790" w:rsidR="00AF0DFF" w:rsidRDefault="00AF0DFF" w:rsidP="00AF0DFF">
            <w:pPr>
              <w:spacing w:after="0"/>
              <w:ind w:right="85"/>
              <w:rPr>
                <w:rFonts w:ascii="Arial Narrow" w:hAnsi="Arial Narrow" w:cs="Calibri"/>
                <w:color w:val="000000"/>
                <w:sz w:val="20"/>
                <w:szCs w:val="20"/>
              </w:rPr>
            </w:pPr>
          </w:p>
        </w:tc>
        <w:tc>
          <w:tcPr>
            <w:tcW w:w="12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9322E9" w14:textId="77777777" w:rsidR="00AF0DFF" w:rsidRDefault="00AF0DFF" w:rsidP="00AF0DFF">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Abucay</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F1BC9" w14:textId="2E0CCA8E"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9D15F" w14:textId="528AECD3"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2242C" w14:textId="0B322BBD"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r>
      <w:tr w:rsidR="00AF0DFF" w14:paraId="4B25161C" w14:textId="77777777" w:rsidTr="00AF0DFF">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71CCA6" w14:textId="1EC498DA" w:rsidR="00AF0DFF" w:rsidRDefault="00AF0DFF" w:rsidP="00AF0DFF">
            <w:pPr>
              <w:spacing w:after="0"/>
              <w:ind w:right="85"/>
              <w:rPr>
                <w:rFonts w:ascii="Arial Narrow" w:hAnsi="Arial Narrow" w:cs="Calibri"/>
                <w:color w:val="000000"/>
                <w:sz w:val="20"/>
                <w:szCs w:val="20"/>
              </w:rPr>
            </w:pPr>
          </w:p>
        </w:tc>
        <w:tc>
          <w:tcPr>
            <w:tcW w:w="12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C4D52C" w14:textId="77777777" w:rsidR="00AF0DFF" w:rsidRDefault="00AF0DFF" w:rsidP="00AF0DFF">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Bagac</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2BCCC" w14:textId="6B263649"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1A059" w14:textId="1C291CB4"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13FB0" w14:textId="3AAA396D"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AF0DFF" w14:paraId="6700B9EE" w14:textId="77777777" w:rsidTr="00AF0DFF">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CDFB79" w14:textId="2F69E689" w:rsidR="00AF0DFF" w:rsidRDefault="00AF0DFF" w:rsidP="00AF0DFF">
            <w:pPr>
              <w:spacing w:after="0"/>
              <w:ind w:right="85"/>
              <w:rPr>
                <w:rFonts w:ascii="Arial Narrow" w:hAnsi="Arial Narrow" w:cs="Calibri"/>
                <w:color w:val="000000"/>
                <w:sz w:val="20"/>
                <w:szCs w:val="20"/>
              </w:rPr>
            </w:pPr>
          </w:p>
        </w:tc>
        <w:tc>
          <w:tcPr>
            <w:tcW w:w="12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353FDA" w14:textId="77777777" w:rsidR="00AF0DFF" w:rsidRDefault="00AF0DFF" w:rsidP="00AF0DFF">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Pilar</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F6171" w14:textId="6CE32DBF"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9FE53" w14:textId="70486C77"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E7A91" w14:textId="3B3A5BA9"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AF0DFF" w14:paraId="4E84CBE0" w14:textId="77777777" w:rsidTr="00AF0DFF">
        <w:trPr>
          <w:trHeight w:hRule="exact" w:val="255"/>
        </w:trPr>
        <w:tc>
          <w:tcPr>
            <w:tcW w:w="12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E9D493" w14:textId="77777777" w:rsidR="00AF0DFF" w:rsidRDefault="00AF0DFF" w:rsidP="00AF0DFF">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Bulacan</w:t>
            </w:r>
          </w:p>
        </w:tc>
        <w:tc>
          <w:tcPr>
            <w:tcW w:w="12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8CE192" w14:textId="1A07E4FC"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2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B67389" w14:textId="5C47B7AF"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12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7B0BEA" w14:textId="351CE396"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r>
      <w:tr w:rsidR="00AF0DFF" w14:paraId="6E21D086" w14:textId="77777777" w:rsidTr="00AF0DFF">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8E2F3C" w14:textId="3053B887" w:rsidR="00AF0DFF" w:rsidRDefault="00AF0DFF" w:rsidP="00AF0DFF">
            <w:pPr>
              <w:spacing w:after="0"/>
              <w:ind w:right="85"/>
              <w:rPr>
                <w:rFonts w:ascii="Arial Narrow" w:hAnsi="Arial Narrow" w:cs="Calibri"/>
                <w:color w:val="000000"/>
                <w:sz w:val="20"/>
                <w:szCs w:val="20"/>
              </w:rPr>
            </w:pPr>
          </w:p>
        </w:tc>
        <w:tc>
          <w:tcPr>
            <w:tcW w:w="12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6E8FE" w14:textId="77777777" w:rsidR="00AF0DFF" w:rsidRDefault="00AF0DFF" w:rsidP="00AF0DFF">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Calumpit</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503BB" w14:textId="631E210E"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D0442" w14:textId="58F95879"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94467" w14:textId="2B078CC7"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AF0DFF" w14:paraId="35711EDA" w14:textId="77777777" w:rsidTr="00AF0DFF">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498BDC" w14:textId="5BB08AD4" w:rsidR="00AF0DFF" w:rsidRDefault="00AF0DFF" w:rsidP="00AF0DFF">
            <w:pPr>
              <w:spacing w:after="0"/>
              <w:ind w:right="85"/>
              <w:rPr>
                <w:rFonts w:ascii="Arial Narrow" w:hAnsi="Arial Narrow" w:cs="Calibri"/>
                <w:color w:val="000000"/>
                <w:sz w:val="20"/>
                <w:szCs w:val="20"/>
              </w:rPr>
            </w:pPr>
          </w:p>
        </w:tc>
        <w:tc>
          <w:tcPr>
            <w:tcW w:w="12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872F0A" w14:textId="77777777" w:rsidR="00AF0DFF" w:rsidRDefault="00AF0DFF" w:rsidP="00AF0DFF">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San Jose del Monte</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494B6" w14:textId="65356DA2"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9CA2F" w14:textId="361769BE"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E2C2A" w14:textId="2F40F921"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AF0DFF" w14:paraId="47681DF5" w14:textId="77777777" w:rsidTr="00AF0DFF">
        <w:trPr>
          <w:trHeight w:hRule="exact" w:val="255"/>
        </w:trPr>
        <w:tc>
          <w:tcPr>
            <w:tcW w:w="12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B951A2" w14:textId="77777777" w:rsidR="00AF0DFF" w:rsidRDefault="00AF0DFF" w:rsidP="00AF0DFF">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Pampanga</w:t>
            </w:r>
          </w:p>
        </w:tc>
        <w:tc>
          <w:tcPr>
            <w:tcW w:w="12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7D95C9" w14:textId="69CF6287"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2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E80301" w14:textId="2EABEB01"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12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C8260B" w14:textId="41DB0FFD"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r>
      <w:tr w:rsidR="00AF0DFF" w14:paraId="58724A74" w14:textId="77777777" w:rsidTr="00AF0DFF">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520F0F" w14:textId="0C012897" w:rsidR="00AF0DFF" w:rsidRDefault="00AF0DFF" w:rsidP="00AF0DFF">
            <w:pPr>
              <w:spacing w:after="0"/>
              <w:ind w:right="85"/>
              <w:rPr>
                <w:rFonts w:ascii="Arial Narrow" w:hAnsi="Arial Narrow" w:cs="Calibri"/>
                <w:color w:val="000000"/>
                <w:sz w:val="20"/>
                <w:szCs w:val="20"/>
              </w:rPr>
            </w:pPr>
          </w:p>
        </w:tc>
        <w:tc>
          <w:tcPr>
            <w:tcW w:w="12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1857C3" w14:textId="77777777" w:rsidR="00AF0DFF" w:rsidRDefault="00AF0DFF" w:rsidP="00AF0DFF">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Masantol</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BBF37" w14:textId="57781C4A"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36E03" w14:textId="3D9A40B5"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01214" w14:textId="67DB83CD"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r>
      <w:tr w:rsidR="00AF0DFF" w14:paraId="6BFA6CA6" w14:textId="77777777" w:rsidTr="00AF0DFF">
        <w:trPr>
          <w:trHeight w:hRule="exact" w:val="255"/>
        </w:trPr>
        <w:tc>
          <w:tcPr>
            <w:tcW w:w="128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39F1F08" w14:textId="77777777" w:rsidR="00AF0DFF" w:rsidRDefault="00AF0DFF" w:rsidP="00AF0DFF">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CAR</w:t>
            </w:r>
          </w:p>
        </w:tc>
        <w:tc>
          <w:tcPr>
            <w:tcW w:w="123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A76360B" w14:textId="4D2A8B62"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74</w:t>
            </w:r>
          </w:p>
        </w:tc>
        <w:tc>
          <w:tcPr>
            <w:tcW w:w="12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04306B" w14:textId="4138092B"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2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FC24C6A" w14:textId="17A4DF07"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72</w:t>
            </w:r>
          </w:p>
        </w:tc>
      </w:tr>
      <w:tr w:rsidR="00AF0DFF" w14:paraId="7BC40B76" w14:textId="77777777" w:rsidTr="00AF0DFF">
        <w:trPr>
          <w:trHeight w:hRule="exact" w:val="255"/>
        </w:trPr>
        <w:tc>
          <w:tcPr>
            <w:tcW w:w="12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271CF6" w14:textId="77777777" w:rsidR="00AF0DFF" w:rsidRDefault="00AF0DFF" w:rsidP="00AF0DFF">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Abra</w:t>
            </w:r>
          </w:p>
        </w:tc>
        <w:tc>
          <w:tcPr>
            <w:tcW w:w="12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8EB832" w14:textId="23BF2732"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w:t>
            </w:r>
          </w:p>
        </w:tc>
        <w:tc>
          <w:tcPr>
            <w:tcW w:w="12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3D442A" w14:textId="3FE314BA"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12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6CB0B7" w14:textId="3DCE8971"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w:t>
            </w:r>
          </w:p>
        </w:tc>
      </w:tr>
      <w:tr w:rsidR="00AF0DFF" w14:paraId="4A18784B" w14:textId="77777777" w:rsidTr="00AF0DFF">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89A6E" w14:textId="377B7910" w:rsidR="00AF0DFF" w:rsidRDefault="00AF0DFF" w:rsidP="00AF0DFF">
            <w:pPr>
              <w:spacing w:after="0"/>
              <w:ind w:right="85"/>
              <w:rPr>
                <w:rFonts w:ascii="Arial Narrow" w:hAnsi="Arial Narrow" w:cs="Calibri"/>
                <w:i/>
                <w:iCs/>
                <w:color w:val="000000"/>
                <w:sz w:val="20"/>
                <w:szCs w:val="20"/>
              </w:rPr>
            </w:pPr>
          </w:p>
        </w:tc>
        <w:tc>
          <w:tcPr>
            <w:tcW w:w="12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94029" w14:textId="77777777" w:rsidR="00AF0DFF" w:rsidRDefault="00AF0DFF" w:rsidP="00AF0DFF">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Bangued (capital)</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F2255" w14:textId="2E3D4B49"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514FB" w14:textId="7E200141"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2D600" w14:textId="3918841D"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AF0DFF" w14:paraId="312B8B37" w14:textId="77777777" w:rsidTr="00AF0DFF">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CBBB3A" w14:textId="7C911091" w:rsidR="00AF0DFF" w:rsidRDefault="00AF0DFF" w:rsidP="00AF0DFF">
            <w:pPr>
              <w:spacing w:after="0"/>
              <w:ind w:right="85"/>
              <w:rPr>
                <w:rFonts w:ascii="Arial Narrow" w:hAnsi="Arial Narrow" w:cs="Calibri"/>
                <w:i/>
                <w:iCs/>
                <w:color w:val="000000"/>
                <w:sz w:val="20"/>
                <w:szCs w:val="20"/>
              </w:rPr>
            </w:pPr>
          </w:p>
        </w:tc>
        <w:tc>
          <w:tcPr>
            <w:tcW w:w="12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A5BB6" w14:textId="77777777" w:rsidR="00AF0DFF" w:rsidRDefault="00AF0DFF" w:rsidP="00AF0DFF">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Lagangilang</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D456F" w14:textId="74B63023"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D97E1" w14:textId="1AB6DCBD"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86370" w14:textId="2FA505D3"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r>
      <w:tr w:rsidR="00AF0DFF" w14:paraId="607B23A2" w14:textId="77777777" w:rsidTr="00AF0DFF">
        <w:trPr>
          <w:trHeight w:hRule="exact" w:val="255"/>
        </w:trPr>
        <w:tc>
          <w:tcPr>
            <w:tcW w:w="12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889A6A" w14:textId="77777777" w:rsidR="00AF0DFF" w:rsidRDefault="00AF0DFF" w:rsidP="00AF0DFF">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Benguet</w:t>
            </w:r>
          </w:p>
        </w:tc>
        <w:tc>
          <w:tcPr>
            <w:tcW w:w="12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98C1C2" w14:textId="0BD4FE66"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67</w:t>
            </w:r>
          </w:p>
        </w:tc>
        <w:tc>
          <w:tcPr>
            <w:tcW w:w="12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4DDCA9" w14:textId="270DB1BC"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2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17072C" w14:textId="637580F4"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65</w:t>
            </w:r>
          </w:p>
        </w:tc>
      </w:tr>
      <w:tr w:rsidR="00AF0DFF" w14:paraId="57433BC4" w14:textId="77777777" w:rsidTr="00AF0DFF">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12F968" w14:textId="2DE10E72" w:rsidR="00AF0DFF" w:rsidRDefault="00AF0DFF" w:rsidP="00AF0DFF">
            <w:pPr>
              <w:spacing w:after="0"/>
              <w:ind w:right="85"/>
              <w:rPr>
                <w:rFonts w:ascii="Arial Narrow" w:hAnsi="Arial Narrow" w:cs="Calibri"/>
                <w:i/>
                <w:iCs/>
                <w:color w:val="000000"/>
                <w:sz w:val="20"/>
                <w:szCs w:val="20"/>
              </w:rPr>
            </w:pPr>
          </w:p>
        </w:tc>
        <w:tc>
          <w:tcPr>
            <w:tcW w:w="12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F6F8C7" w14:textId="77777777" w:rsidR="00AF0DFF" w:rsidRDefault="00AF0DFF" w:rsidP="00AF0DFF">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Baguio City</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2B6A5" w14:textId="055501F8"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5B54E" w14:textId="15BF0B3D"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9313F" w14:textId="021D2867"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r>
      <w:tr w:rsidR="00AF0DFF" w14:paraId="024683B5" w14:textId="77777777" w:rsidTr="00AF0DFF">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58AE09" w14:textId="33A39996" w:rsidR="00AF0DFF" w:rsidRDefault="00AF0DFF" w:rsidP="00AF0DFF">
            <w:pPr>
              <w:spacing w:after="0"/>
              <w:ind w:right="85"/>
              <w:rPr>
                <w:rFonts w:ascii="Arial Narrow" w:hAnsi="Arial Narrow" w:cs="Calibri"/>
                <w:i/>
                <w:iCs/>
                <w:color w:val="000000"/>
                <w:sz w:val="20"/>
                <w:szCs w:val="20"/>
              </w:rPr>
            </w:pPr>
          </w:p>
        </w:tc>
        <w:tc>
          <w:tcPr>
            <w:tcW w:w="12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197552" w14:textId="77777777" w:rsidR="00AF0DFF" w:rsidRDefault="00AF0DFF" w:rsidP="00AF0DFF">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Bakun</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6B3C3" w14:textId="2ED255F0"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B2C0A" w14:textId="2D239CDA"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53A33" w14:textId="59CAAB36"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r>
      <w:tr w:rsidR="00AF0DFF" w14:paraId="3337A95B" w14:textId="77777777" w:rsidTr="00AF0DFF">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376DAD" w14:textId="4F17103B" w:rsidR="00AF0DFF" w:rsidRDefault="00AF0DFF" w:rsidP="00AF0DFF">
            <w:pPr>
              <w:spacing w:after="0"/>
              <w:ind w:right="85"/>
              <w:rPr>
                <w:rFonts w:ascii="Arial Narrow" w:hAnsi="Arial Narrow" w:cs="Calibri"/>
                <w:i/>
                <w:iCs/>
                <w:color w:val="000000"/>
                <w:sz w:val="20"/>
                <w:szCs w:val="20"/>
              </w:rPr>
            </w:pPr>
          </w:p>
        </w:tc>
        <w:tc>
          <w:tcPr>
            <w:tcW w:w="12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776528" w14:textId="77777777" w:rsidR="00AF0DFF" w:rsidRDefault="00AF0DFF" w:rsidP="00AF0DFF">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Buguias</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0A22C" w14:textId="3B8E9C11"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A4888" w14:textId="27054B1D"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D3504" w14:textId="79FD7334"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AF0DFF" w14:paraId="2F2E4D39" w14:textId="77777777" w:rsidTr="00AF0DFF">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68C5CC" w14:textId="0B399B3D" w:rsidR="00AF0DFF" w:rsidRDefault="00AF0DFF" w:rsidP="00AF0DFF">
            <w:pPr>
              <w:spacing w:after="0"/>
              <w:ind w:right="85"/>
              <w:rPr>
                <w:rFonts w:ascii="Arial Narrow" w:hAnsi="Arial Narrow" w:cs="Calibri"/>
                <w:i/>
                <w:iCs/>
                <w:color w:val="000000"/>
                <w:sz w:val="20"/>
                <w:szCs w:val="20"/>
              </w:rPr>
            </w:pPr>
          </w:p>
        </w:tc>
        <w:tc>
          <w:tcPr>
            <w:tcW w:w="12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7916B9" w14:textId="77777777" w:rsidR="00AF0DFF" w:rsidRDefault="00AF0DFF" w:rsidP="00AF0DFF">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Itogon</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99B8A" w14:textId="2C5D5040"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0B8ED" w14:textId="2F0F2F83"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333FC" w14:textId="01E7A258"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w:t>
            </w:r>
          </w:p>
        </w:tc>
      </w:tr>
      <w:tr w:rsidR="00AF0DFF" w14:paraId="17811A18" w14:textId="77777777" w:rsidTr="00AF0DFF">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555528" w14:textId="2E4BBA26" w:rsidR="00AF0DFF" w:rsidRDefault="00AF0DFF" w:rsidP="00AF0DFF">
            <w:pPr>
              <w:spacing w:after="0"/>
              <w:ind w:right="85"/>
              <w:rPr>
                <w:rFonts w:ascii="Arial Narrow" w:hAnsi="Arial Narrow" w:cs="Calibri"/>
                <w:i/>
                <w:iCs/>
                <w:color w:val="000000"/>
                <w:sz w:val="20"/>
                <w:szCs w:val="20"/>
              </w:rPr>
            </w:pPr>
          </w:p>
        </w:tc>
        <w:tc>
          <w:tcPr>
            <w:tcW w:w="12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B0A404" w14:textId="77777777" w:rsidR="00AF0DFF" w:rsidRDefault="00AF0DFF" w:rsidP="00AF0DFF">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Kabayan</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1080A" w14:textId="381D5932"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E58A0" w14:textId="176ECEF8"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AC8AA" w14:textId="4AB067DD"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AF0DFF" w14:paraId="251EEEDE" w14:textId="77777777" w:rsidTr="00AF0DFF">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D2D9C4" w14:textId="6C8D696A" w:rsidR="00AF0DFF" w:rsidRDefault="00AF0DFF" w:rsidP="00AF0DFF">
            <w:pPr>
              <w:spacing w:after="0"/>
              <w:ind w:right="85"/>
              <w:rPr>
                <w:rFonts w:ascii="Arial Narrow" w:hAnsi="Arial Narrow" w:cs="Calibri"/>
                <w:i/>
                <w:iCs/>
                <w:color w:val="000000"/>
                <w:sz w:val="20"/>
                <w:szCs w:val="20"/>
              </w:rPr>
            </w:pPr>
          </w:p>
        </w:tc>
        <w:tc>
          <w:tcPr>
            <w:tcW w:w="12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F9263F" w14:textId="77777777" w:rsidR="00AF0DFF" w:rsidRDefault="00AF0DFF" w:rsidP="00AF0DFF">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Kapangan</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D03E6" w14:textId="3700BFF7"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B4D31" w14:textId="1FF79A9A"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D4B4F" w14:textId="15DC7216"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r>
      <w:tr w:rsidR="00AF0DFF" w14:paraId="056FCB56" w14:textId="77777777" w:rsidTr="00AF0DFF">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BE73F8" w14:textId="45117276" w:rsidR="00AF0DFF" w:rsidRDefault="00AF0DFF" w:rsidP="00AF0DFF">
            <w:pPr>
              <w:spacing w:after="0"/>
              <w:ind w:right="85"/>
              <w:rPr>
                <w:rFonts w:ascii="Arial Narrow" w:hAnsi="Arial Narrow" w:cs="Calibri"/>
                <w:i/>
                <w:iCs/>
                <w:color w:val="000000"/>
                <w:sz w:val="20"/>
                <w:szCs w:val="20"/>
              </w:rPr>
            </w:pPr>
          </w:p>
        </w:tc>
        <w:tc>
          <w:tcPr>
            <w:tcW w:w="12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73C935" w14:textId="77777777" w:rsidR="00AF0DFF" w:rsidRDefault="00AF0DFF" w:rsidP="00AF0DFF">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Sablan</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AE779" w14:textId="24E796F9"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ED20A" w14:textId="4B5FA5F2"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CB59B" w14:textId="2D49E780"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AF0DFF" w14:paraId="1D7FDD2C" w14:textId="77777777" w:rsidTr="00AF0DFF">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D8556B" w14:textId="0742EB07" w:rsidR="00AF0DFF" w:rsidRDefault="00AF0DFF" w:rsidP="00AF0DFF">
            <w:pPr>
              <w:spacing w:after="0"/>
              <w:ind w:right="85"/>
              <w:rPr>
                <w:rFonts w:ascii="Arial Narrow" w:hAnsi="Arial Narrow" w:cs="Calibri"/>
                <w:i/>
                <w:iCs/>
                <w:color w:val="000000"/>
                <w:sz w:val="20"/>
                <w:szCs w:val="20"/>
              </w:rPr>
            </w:pPr>
          </w:p>
        </w:tc>
        <w:tc>
          <w:tcPr>
            <w:tcW w:w="12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51C609" w14:textId="77777777" w:rsidR="00AF0DFF" w:rsidRDefault="00AF0DFF" w:rsidP="00AF0DFF">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Tuba</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70AC8" w14:textId="676DED51"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56762" w14:textId="5C8797C4"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C0B71" w14:textId="29472A99"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r>
      <w:tr w:rsidR="00AF0DFF" w14:paraId="3C963C49" w14:textId="77777777" w:rsidTr="00AF0DFF">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54A2D9" w14:textId="2A3A0214" w:rsidR="00AF0DFF" w:rsidRDefault="00AF0DFF" w:rsidP="00AF0DFF">
            <w:pPr>
              <w:spacing w:after="0"/>
              <w:ind w:right="85"/>
              <w:rPr>
                <w:rFonts w:ascii="Arial Narrow" w:hAnsi="Arial Narrow" w:cs="Calibri"/>
                <w:i/>
                <w:iCs/>
                <w:color w:val="000000"/>
                <w:sz w:val="20"/>
                <w:szCs w:val="20"/>
              </w:rPr>
            </w:pPr>
          </w:p>
        </w:tc>
        <w:tc>
          <w:tcPr>
            <w:tcW w:w="12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F82BB5" w14:textId="77777777" w:rsidR="00AF0DFF" w:rsidRDefault="00AF0DFF" w:rsidP="00AF0DFF">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Tublay</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1A688" w14:textId="42FA2563"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E78D6" w14:textId="6D6E01B5"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E83E2" w14:textId="4A5024A8"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AF0DFF" w14:paraId="43D2F26A" w14:textId="77777777" w:rsidTr="00AF0DFF">
        <w:trPr>
          <w:trHeight w:hRule="exact" w:val="255"/>
        </w:trPr>
        <w:tc>
          <w:tcPr>
            <w:tcW w:w="12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93856C" w14:textId="77777777" w:rsidR="00AF0DFF" w:rsidRDefault="00AF0DFF" w:rsidP="00AF0DFF">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Mountain Province</w:t>
            </w:r>
          </w:p>
        </w:tc>
        <w:tc>
          <w:tcPr>
            <w:tcW w:w="12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727652" w14:textId="7B79D928"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w:t>
            </w:r>
          </w:p>
        </w:tc>
        <w:tc>
          <w:tcPr>
            <w:tcW w:w="12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320BD2" w14:textId="0FDD797B"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12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FC3D93" w14:textId="53792820" w:rsidR="00AF0DFF" w:rsidRDefault="00AF0DFF" w:rsidP="00AF0DFF">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w:t>
            </w:r>
          </w:p>
        </w:tc>
      </w:tr>
      <w:tr w:rsidR="00AF0DFF" w14:paraId="1A30B72F" w14:textId="77777777" w:rsidTr="00AF0DFF">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AAA753" w14:textId="6A053315" w:rsidR="00AF0DFF" w:rsidRDefault="00AF0DFF" w:rsidP="00AF0DFF">
            <w:pPr>
              <w:spacing w:after="0"/>
              <w:ind w:right="85"/>
              <w:rPr>
                <w:rFonts w:ascii="Arial Narrow" w:hAnsi="Arial Narrow" w:cs="Calibri"/>
                <w:i/>
                <w:iCs/>
                <w:color w:val="000000"/>
                <w:sz w:val="20"/>
                <w:szCs w:val="20"/>
              </w:rPr>
            </w:pPr>
          </w:p>
        </w:tc>
        <w:tc>
          <w:tcPr>
            <w:tcW w:w="12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E1D453" w14:textId="77777777" w:rsidR="00AF0DFF" w:rsidRDefault="00AF0DFF" w:rsidP="00AF0DFF">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Bauko</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B3E55" w14:textId="73E0201B"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315F9" w14:textId="4758669A"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EDC27" w14:textId="2B75BE37" w:rsidR="00AF0DFF" w:rsidRDefault="00AF0DFF" w:rsidP="00AF0DFF">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r>
    </w:tbl>
    <w:p w14:paraId="4369AF47" w14:textId="4CAD87E2" w:rsidR="00B360D1" w:rsidRPr="00B360D1" w:rsidRDefault="00B360D1" w:rsidP="00D37B1E">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Note: Ongoing assessment and validation are continuously being conducted.</w:t>
      </w:r>
    </w:p>
    <w:p w14:paraId="73BF5027" w14:textId="77777777" w:rsidR="00B360D1" w:rsidRPr="00946A13" w:rsidRDefault="00B360D1" w:rsidP="00D37B1E">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FOs</w:t>
      </w:r>
    </w:p>
    <w:p w14:paraId="3CBC372E" w14:textId="449D7CDB" w:rsidR="003C1142" w:rsidRPr="00946A13" w:rsidRDefault="003C1142" w:rsidP="00D37B1E">
      <w:pPr>
        <w:pStyle w:val="NoSpacing1"/>
        <w:ind w:left="720"/>
        <w:contextualSpacing/>
        <w:jc w:val="right"/>
        <w:rPr>
          <w:rFonts w:ascii="Arial" w:hAnsi="Arial" w:cs="Arial"/>
          <w:bCs/>
          <w:i/>
          <w:color w:val="0070C0"/>
          <w:sz w:val="16"/>
          <w:szCs w:val="24"/>
        </w:rPr>
      </w:pPr>
    </w:p>
    <w:p w14:paraId="1B9DA253" w14:textId="77777777" w:rsidR="003C1142" w:rsidRDefault="003C1142" w:rsidP="00D37B1E">
      <w:pPr>
        <w:pStyle w:val="NoSpacing"/>
        <w:ind w:left="567"/>
        <w:contextualSpacing/>
        <w:jc w:val="both"/>
        <w:rPr>
          <w:rFonts w:ascii="Arial" w:hAnsi="Arial" w:cs="Arial"/>
          <w:b/>
          <w:sz w:val="28"/>
          <w:szCs w:val="24"/>
        </w:rPr>
      </w:pPr>
    </w:p>
    <w:p w14:paraId="67E9E189" w14:textId="77777777" w:rsidR="003C1142" w:rsidRDefault="003C1142" w:rsidP="00D37B1E">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48BFDCBF" w14:textId="712D2772" w:rsidR="003C1142" w:rsidRPr="003C1142" w:rsidRDefault="003C1142" w:rsidP="00D37B1E">
      <w:pPr>
        <w:pStyle w:val="NoSpacing"/>
        <w:ind w:left="567"/>
        <w:contextualSpacing/>
        <w:jc w:val="both"/>
        <w:rPr>
          <w:rFonts w:ascii="Arial" w:hAnsi="Arial" w:cs="Arial"/>
          <w:b/>
          <w:sz w:val="28"/>
          <w:szCs w:val="24"/>
        </w:rPr>
      </w:pPr>
      <w:r w:rsidRPr="003C1142">
        <w:rPr>
          <w:rFonts w:ascii="Arial" w:eastAsia="Arial" w:hAnsi="Arial" w:cs="Arial"/>
          <w:sz w:val="24"/>
          <w:szCs w:val="24"/>
        </w:rPr>
        <w:t xml:space="preserve">A total of </w:t>
      </w:r>
      <w:r w:rsidRPr="003C1142">
        <w:rPr>
          <w:rFonts w:ascii="Arial" w:eastAsia="Arial" w:hAnsi="Arial" w:cs="Arial"/>
          <w:b/>
          <w:color w:val="0070C0"/>
          <w:sz w:val="24"/>
          <w:szCs w:val="24"/>
        </w:rPr>
        <w:t>₱</w:t>
      </w:r>
      <w:r w:rsidR="003038BB" w:rsidRPr="003038BB">
        <w:rPr>
          <w:rFonts w:ascii="Arial" w:eastAsia="Arial" w:hAnsi="Arial" w:cs="Arial"/>
          <w:b/>
          <w:bCs/>
          <w:color w:val="0070C0"/>
          <w:sz w:val="24"/>
          <w:szCs w:val="24"/>
        </w:rPr>
        <w:t xml:space="preserve">879,692.66 </w:t>
      </w:r>
      <w:r w:rsidRPr="003C1142">
        <w:rPr>
          <w:rFonts w:ascii="Arial" w:eastAsia="Arial" w:hAnsi="Arial" w:cs="Arial"/>
          <w:color w:val="000000" w:themeColor="text1"/>
          <w:sz w:val="24"/>
          <w:szCs w:val="24"/>
        </w:rPr>
        <w:t xml:space="preserve">worth of assistance was provided to the affected families; of which, </w:t>
      </w:r>
      <w:r w:rsidRPr="003C1142">
        <w:rPr>
          <w:rFonts w:ascii="Arial" w:eastAsia="Arial" w:hAnsi="Arial" w:cs="Arial"/>
          <w:b/>
          <w:color w:val="0070C0"/>
          <w:sz w:val="24"/>
          <w:szCs w:val="24"/>
        </w:rPr>
        <w:t>₱</w:t>
      </w:r>
      <w:r w:rsidR="003038BB" w:rsidRPr="003038BB">
        <w:rPr>
          <w:rFonts w:ascii="Arial" w:eastAsia="Arial" w:hAnsi="Arial" w:cs="Arial"/>
          <w:b/>
          <w:bCs/>
          <w:color w:val="0070C0"/>
          <w:sz w:val="24"/>
          <w:szCs w:val="24"/>
        </w:rPr>
        <w:t xml:space="preserve">232,182.66 </w:t>
      </w:r>
      <w:r w:rsidRPr="003C1142">
        <w:rPr>
          <w:rFonts w:ascii="Arial" w:eastAsia="Arial" w:hAnsi="Arial" w:cs="Arial"/>
          <w:color w:val="000000" w:themeColor="text1"/>
          <w:sz w:val="24"/>
          <w:szCs w:val="24"/>
        </w:rPr>
        <w:t xml:space="preserve">by the </w:t>
      </w:r>
      <w:r w:rsidRPr="003C1142">
        <w:rPr>
          <w:rFonts w:ascii="Arial" w:eastAsia="Arial" w:hAnsi="Arial" w:cs="Arial"/>
          <w:b/>
          <w:color w:val="0070C0"/>
          <w:sz w:val="24"/>
          <w:szCs w:val="24"/>
        </w:rPr>
        <w:t>DSWD, ₱</w:t>
      </w:r>
      <w:r w:rsidR="003038BB" w:rsidRPr="003038BB">
        <w:rPr>
          <w:rFonts w:ascii="Arial" w:eastAsia="Arial" w:hAnsi="Arial" w:cs="Arial"/>
          <w:b/>
          <w:bCs/>
          <w:color w:val="0070C0"/>
          <w:sz w:val="24"/>
          <w:szCs w:val="24"/>
        </w:rPr>
        <w:t xml:space="preserve">644,214.00 </w:t>
      </w:r>
      <w:r w:rsidRPr="003C1142">
        <w:rPr>
          <w:rFonts w:ascii="Arial" w:eastAsia="Arial" w:hAnsi="Arial" w:cs="Arial"/>
          <w:color w:val="000000" w:themeColor="text1"/>
          <w:sz w:val="24"/>
          <w:szCs w:val="24"/>
        </w:rPr>
        <w:t xml:space="preserve">by the </w:t>
      </w:r>
      <w:r w:rsidR="00903749" w:rsidRPr="00903749">
        <w:rPr>
          <w:rFonts w:ascii="Arial" w:eastAsia="Arial" w:hAnsi="Arial" w:cs="Arial"/>
          <w:b/>
          <w:bCs/>
          <w:color w:val="0070C0"/>
          <w:sz w:val="24"/>
          <w:szCs w:val="24"/>
        </w:rPr>
        <w:t>Local Government Units (</w:t>
      </w:r>
      <w:r w:rsidRPr="003C1142">
        <w:rPr>
          <w:rFonts w:ascii="Arial" w:eastAsia="Arial" w:hAnsi="Arial" w:cs="Arial"/>
          <w:b/>
          <w:color w:val="0070C0"/>
          <w:sz w:val="24"/>
          <w:szCs w:val="24"/>
        </w:rPr>
        <w:t>LGUs</w:t>
      </w:r>
      <w:r w:rsidR="00903749">
        <w:rPr>
          <w:rFonts w:ascii="Arial" w:eastAsia="Arial" w:hAnsi="Arial" w:cs="Arial"/>
          <w:b/>
          <w:color w:val="0070C0"/>
          <w:sz w:val="24"/>
          <w:szCs w:val="24"/>
        </w:rPr>
        <w:t>)</w:t>
      </w:r>
      <w:r w:rsidRPr="003C1142">
        <w:rPr>
          <w:rFonts w:ascii="Arial" w:eastAsia="Arial" w:hAnsi="Arial" w:cs="Arial"/>
          <w:b/>
          <w:color w:val="0070C0"/>
          <w:sz w:val="24"/>
          <w:szCs w:val="24"/>
        </w:rPr>
        <w:t xml:space="preserve"> </w:t>
      </w:r>
      <w:r w:rsidRPr="003C1142">
        <w:rPr>
          <w:rFonts w:ascii="Arial" w:eastAsia="Arial" w:hAnsi="Arial" w:cs="Arial"/>
          <w:color w:val="000000" w:themeColor="text1"/>
          <w:sz w:val="24"/>
          <w:szCs w:val="24"/>
        </w:rPr>
        <w:t xml:space="preserve">and </w:t>
      </w:r>
      <w:r w:rsidRPr="003038BB">
        <w:rPr>
          <w:rFonts w:ascii="Arial" w:eastAsia="Arial" w:hAnsi="Arial" w:cs="Arial"/>
          <w:b/>
          <w:sz w:val="24"/>
          <w:szCs w:val="24"/>
        </w:rPr>
        <w:t>₱</w:t>
      </w:r>
      <w:r w:rsidRPr="003038BB">
        <w:rPr>
          <w:rFonts w:ascii="Arial" w:eastAsia="Arial" w:hAnsi="Arial" w:cs="Arial"/>
          <w:b/>
          <w:bCs/>
          <w:sz w:val="24"/>
          <w:szCs w:val="24"/>
        </w:rPr>
        <w:t xml:space="preserve">3,296.00 </w:t>
      </w:r>
      <w:r w:rsidRPr="003038BB">
        <w:rPr>
          <w:rFonts w:ascii="Arial" w:eastAsia="Arial" w:hAnsi="Arial" w:cs="Arial"/>
          <w:sz w:val="24"/>
          <w:szCs w:val="24"/>
        </w:rPr>
        <w:t xml:space="preserve">by the </w:t>
      </w:r>
      <w:r w:rsidR="00903749" w:rsidRPr="003038BB">
        <w:rPr>
          <w:rFonts w:ascii="Arial" w:eastAsia="Arial" w:hAnsi="Arial" w:cs="Arial"/>
          <w:b/>
          <w:sz w:val="24"/>
          <w:szCs w:val="24"/>
        </w:rPr>
        <w:t xml:space="preserve">Non-Government Organizations (NGOs) </w:t>
      </w:r>
      <w:r w:rsidRPr="003C1142">
        <w:rPr>
          <w:rFonts w:ascii="Arial" w:eastAsia="Arial" w:hAnsi="Arial" w:cs="Arial"/>
          <w:sz w:val="24"/>
          <w:szCs w:val="24"/>
        </w:rPr>
        <w:t>(see Table 5).</w:t>
      </w:r>
    </w:p>
    <w:p w14:paraId="038472DE" w14:textId="77777777" w:rsidR="003C1142" w:rsidRPr="003C1142" w:rsidRDefault="003C1142" w:rsidP="00D37B1E">
      <w:pPr>
        <w:pStyle w:val="ListParagraph"/>
        <w:spacing w:after="0" w:line="240" w:lineRule="auto"/>
        <w:jc w:val="both"/>
        <w:rPr>
          <w:rFonts w:ascii="Arial" w:hAnsi="Arial" w:cs="Arial"/>
          <w:b/>
          <w:sz w:val="24"/>
          <w:szCs w:val="24"/>
        </w:rPr>
      </w:pPr>
    </w:p>
    <w:p w14:paraId="0B375C35" w14:textId="77777777" w:rsidR="003C1142" w:rsidRDefault="003C1142" w:rsidP="00D37B1E">
      <w:pPr>
        <w:pStyle w:val="ListParagraph"/>
        <w:spacing w:after="0" w:line="240" w:lineRule="auto"/>
        <w:ind w:left="567"/>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5000" w:type="pct"/>
        <w:tblCellMar>
          <w:left w:w="0" w:type="dxa"/>
          <w:right w:w="0" w:type="dxa"/>
        </w:tblCellMar>
        <w:tblLook w:val="04A0" w:firstRow="1" w:lastRow="0" w:firstColumn="1" w:lastColumn="0" w:noHBand="0" w:noVBand="1"/>
      </w:tblPr>
      <w:tblGrid>
        <w:gridCol w:w="161"/>
        <w:gridCol w:w="1870"/>
        <w:gridCol w:w="1541"/>
        <w:gridCol w:w="1541"/>
        <w:gridCol w:w="1542"/>
        <w:gridCol w:w="1542"/>
        <w:gridCol w:w="1540"/>
      </w:tblGrid>
      <w:tr w:rsidR="003038BB" w14:paraId="24A54F85" w14:textId="77777777" w:rsidTr="003038BB">
        <w:trPr>
          <w:trHeight w:hRule="exact" w:val="255"/>
          <w:tblHeader/>
        </w:trPr>
        <w:tc>
          <w:tcPr>
            <w:tcW w:w="101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2C15E2C" w14:textId="77777777" w:rsidR="003038BB" w:rsidRDefault="003038BB" w:rsidP="003038BB">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 xml:space="preserve">REGION / PROVINCE / MUNICIPALITY </w:t>
            </w:r>
          </w:p>
        </w:tc>
        <w:tc>
          <w:tcPr>
            <w:tcW w:w="3984" w:type="pct"/>
            <w:gridSpan w:val="5"/>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0F46A7F0" w14:textId="77777777" w:rsidR="003038BB" w:rsidRDefault="003038BB" w:rsidP="003038BB">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 xml:space="preserve"> COST OF ASSISTANCE </w:t>
            </w:r>
          </w:p>
        </w:tc>
      </w:tr>
      <w:tr w:rsidR="003038BB" w14:paraId="6B8DFDE5" w14:textId="77777777" w:rsidTr="003038BB">
        <w:trPr>
          <w:trHeight w:hRule="exact" w:val="255"/>
          <w:tblHeader/>
        </w:trPr>
        <w:tc>
          <w:tcPr>
            <w:tcW w:w="1016" w:type="pct"/>
            <w:gridSpan w:val="2"/>
            <w:vMerge/>
            <w:tcBorders>
              <w:top w:val="single" w:sz="4" w:space="0" w:color="000000"/>
              <w:left w:val="single" w:sz="4" w:space="0" w:color="000000"/>
              <w:bottom w:val="single" w:sz="4" w:space="0" w:color="000000"/>
              <w:right w:val="single" w:sz="4" w:space="0" w:color="000000"/>
            </w:tcBorders>
            <w:vAlign w:val="center"/>
            <w:hideMark/>
          </w:tcPr>
          <w:p w14:paraId="74E87708" w14:textId="77777777" w:rsidR="003038BB" w:rsidRDefault="003038BB" w:rsidP="003038BB">
            <w:pPr>
              <w:spacing w:after="0"/>
              <w:ind w:right="85"/>
              <w:rPr>
                <w:rFonts w:ascii="Arial Narrow" w:hAnsi="Arial Narrow" w:cs="Calibri"/>
                <w:b/>
                <w:bCs/>
                <w:color w:val="000000"/>
                <w:sz w:val="20"/>
                <w:szCs w:val="20"/>
              </w:rPr>
            </w:pPr>
          </w:p>
        </w:tc>
        <w:tc>
          <w:tcPr>
            <w:tcW w:w="797"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52B6652" w14:textId="77777777" w:rsidR="003038BB" w:rsidRDefault="003038BB" w:rsidP="003038BB">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 xml:space="preserve"> DSWD </w:t>
            </w:r>
          </w:p>
        </w:tc>
        <w:tc>
          <w:tcPr>
            <w:tcW w:w="797"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D01075E" w14:textId="77777777" w:rsidR="003038BB" w:rsidRDefault="003038BB" w:rsidP="003038BB">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 xml:space="preserve"> LGU </w:t>
            </w:r>
          </w:p>
        </w:tc>
        <w:tc>
          <w:tcPr>
            <w:tcW w:w="797"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B848819" w14:textId="77777777" w:rsidR="003038BB" w:rsidRDefault="003038BB" w:rsidP="003038BB">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 xml:space="preserve"> NGOs </w:t>
            </w:r>
          </w:p>
        </w:tc>
        <w:tc>
          <w:tcPr>
            <w:tcW w:w="797"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66616F3" w14:textId="77777777" w:rsidR="003038BB" w:rsidRDefault="003038BB" w:rsidP="003038BB">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 xml:space="preserve"> OTHERS </w:t>
            </w:r>
          </w:p>
        </w:tc>
        <w:tc>
          <w:tcPr>
            <w:tcW w:w="797"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58B4976" w14:textId="77777777" w:rsidR="003038BB" w:rsidRDefault="003038BB" w:rsidP="003038BB">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 xml:space="preserve"> GRAND TOTAL </w:t>
            </w:r>
          </w:p>
        </w:tc>
      </w:tr>
      <w:tr w:rsidR="003038BB" w14:paraId="33134E47" w14:textId="77777777" w:rsidTr="003038BB">
        <w:trPr>
          <w:trHeight w:hRule="exact" w:val="255"/>
        </w:trPr>
        <w:tc>
          <w:tcPr>
            <w:tcW w:w="101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15225B7" w14:textId="77777777" w:rsidR="003038BB" w:rsidRDefault="003038BB" w:rsidP="003038BB">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GRAND TOTAL</w:t>
            </w:r>
          </w:p>
        </w:tc>
        <w:tc>
          <w:tcPr>
            <w:tcW w:w="7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77DAA23"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232,182.66 </w:t>
            </w:r>
          </w:p>
        </w:tc>
        <w:tc>
          <w:tcPr>
            <w:tcW w:w="7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F4AD38"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644,214.00 </w:t>
            </w:r>
          </w:p>
        </w:tc>
        <w:tc>
          <w:tcPr>
            <w:tcW w:w="7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7A63981"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3,296.00 </w:t>
            </w:r>
          </w:p>
        </w:tc>
        <w:tc>
          <w:tcPr>
            <w:tcW w:w="7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F8BC97"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767C593"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879,692.66 </w:t>
            </w:r>
          </w:p>
        </w:tc>
      </w:tr>
      <w:tr w:rsidR="003038BB" w14:paraId="5A6B3324" w14:textId="77777777" w:rsidTr="003038BB">
        <w:trPr>
          <w:trHeight w:hRule="exact" w:val="255"/>
        </w:trPr>
        <w:tc>
          <w:tcPr>
            <w:tcW w:w="101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6AEC447" w14:textId="77777777" w:rsidR="003038BB" w:rsidRDefault="003038BB" w:rsidP="003038BB">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III</w:t>
            </w:r>
          </w:p>
        </w:tc>
        <w:tc>
          <w:tcPr>
            <w:tcW w:w="797"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9AC7A08"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7.00 </w:t>
            </w:r>
          </w:p>
        </w:tc>
        <w:tc>
          <w:tcPr>
            <w:tcW w:w="7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8D2857B"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F57B432"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2A8CD51"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0D9464F"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7.00 </w:t>
            </w:r>
          </w:p>
        </w:tc>
      </w:tr>
      <w:tr w:rsidR="003038BB" w14:paraId="4A2686E3" w14:textId="77777777" w:rsidTr="003038BB">
        <w:trPr>
          <w:trHeight w:hRule="exact" w:val="255"/>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95E263" w14:textId="77777777" w:rsidR="003038BB" w:rsidRDefault="003038BB" w:rsidP="003038BB">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Bataan</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1AE8E6"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4.00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659FD6"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B1BE3E"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DC20C5"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E21403"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4.00 </w:t>
            </w:r>
          </w:p>
        </w:tc>
      </w:tr>
      <w:tr w:rsidR="003038BB" w14:paraId="0EB27133"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119D76" w14:textId="77777777" w:rsidR="003038BB" w:rsidRDefault="003038BB" w:rsidP="003038BB">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D2A065"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Abucay</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00514"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4.00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FA78F"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BE3E0"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1FACA"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EFF3C"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4.00 </w:t>
            </w:r>
          </w:p>
        </w:tc>
      </w:tr>
      <w:tr w:rsidR="003038BB" w14:paraId="23D644D6" w14:textId="77777777" w:rsidTr="003038BB">
        <w:trPr>
          <w:trHeight w:hRule="exact" w:val="255"/>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AD612E" w14:textId="77777777" w:rsidR="003038BB" w:rsidRDefault="003038BB" w:rsidP="003038BB">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Bulacan</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760FA2"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1.00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427F50"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1AE227"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62AD97"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AA2EE8"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1.00 </w:t>
            </w:r>
          </w:p>
        </w:tc>
      </w:tr>
      <w:tr w:rsidR="003038BB" w14:paraId="2CF5F812"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1B9550" w14:textId="77777777" w:rsidR="003038BB" w:rsidRDefault="003038BB" w:rsidP="003038BB">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3C1A85"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Calumpit</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22EEB"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1.00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EB59A"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9B2AE"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89FF8"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DB002"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1.00 </w:t>
            </w:r>
          </w:p>
        </w:tc>
      </w:tr>
      <w:tr w:rsidR="003038BB" w14:paraId="33EC94D6" w14:textId="77777777" w:rsidTr="003038BB">
        <w:trPr>
          <w:trHeight w:hRule="exact" w:val="255"/>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3A9EFB" w14:textId="77777777" w:rsidR="003038BB" w:rsidRDefault="003038BB" w:rsidP="003038BB">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Pampanga</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F1F839"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2.00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CC720F"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406AA4"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47CA1B"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212DF3"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2.00 </w:t>
            </w:r>
          </w:p>
        </w:tc>
      </w:tr>
      <w:tr w:rsidR="003038BB" w14:paraId="3201CAC2"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16B7DD" w14:textId="77777777" w:rsidR="003038BB" w:rsidRDefault="003038BB" w:rsidP="003038BB">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985A84"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Masantol</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51EC7"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AAFEA"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B9C1E"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10B41"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9AD14"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2.00 </w:t>
            </w:r>
          </w:p>
        </w:tc>
      </w:tr>
      <w:tr w:rsidR="003038BB" w14:paraId="4344F449" w14:textId="77777777" w:rsidTr="003038BB">
        <w:trPr>
          <w:trHeight w:hRule="exact" w:val="255"/>
        </w:trPr>
        <w:tc>
          <w:tcPr>
            <w:tcW w:w="101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9CC3CF0" w14:textId="77777777" w:rsidR="003038BB" w:rsidRDefault="003038BB" w:rsidP="003038BB">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MIMAROPA</w:t>
            </w:r>
          </w:p>
        </w:tc>
        <w:tc>
          <w:tcPr>
            <w:tcW w:w="797"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B4A6919"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0AEE0D6"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2,000.00 </w:t>
            </w:r>
          </w:p>
        </w:tc>
        <w:tc>
          <w:tcPr>
            <w:tcW w:w="7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FF45C36"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C82882A"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AE998A"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2,000.00 </w:t>
            </w:r>
          </w:p>
        </w:tc>
      </w:tr>
      <w:tr w:rsidR="003038BB" w14:paraId="59CC9B96" w14:textId="77777777" w:rsidTr="003038BB">
        <w:trPr>
          <w:trHeight w:hRule="exact" w:val="255"/>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5C745A" w14:textId="77777777" w:rsidR="003038BB" w:rsidRDefault="003038BB" w:rsidP="003038BB">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Occidental Mindoro</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E886BF"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86365D"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2,000.00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E0539E"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F4B954"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7698B1"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2,000.00 </w:t>
            </w:r>
          </w:p>
        </w:tc>
      </w:tr>
      <w:tr w:rsidR="003038BB" w14:paraId="368BCC81"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79A8CE" w14:textId="77777777" w:rsidR="003038BB" w:rsidRDefault="003038BB" w:rsidP="003038BB">
            <w:pPr>
              <w:spacing w:after="0"/>
              <w:ind w:right="85"/>
              <w:jc w:val="right"/>
              <w:rPr>
                <w:rFonts w:ascii="Arial Narrow" w:hAnsi="Arial Narrow" w:cs="Calibri"/>
                <w:color w:val="000000"/>
                <w:sz w:val="20"/>
                <w:szCs w:val="20"/>
              </w:rPr>
            </w:pPr>
            <w:r>
              <w:rPr>
                <w:rFonts w:ascii="Arial Narrow" w:hAnsi="Arial Narrow" w:cs="Calibri"/>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4D9C1C"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Sablayan</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ABDA2"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9B336"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2,000.00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D03C5"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67EA5"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5773A"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2,000.00 </w:t>
            </w:r>
          </w:p>
        </w:tc>
      </w:tr>
      <w:tr w:rsidR="003038BB" w14:paraId="085DC1C2" w14:textId="77777777" w:rsidTr="003038BB">
        <w:trPr>
          <w:trHeight w:hRule="exact" w:val="255"/>
        </w:trPr>
        <w:tc>
          <w:tcPr>
            <w:tcW w:w="101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C3141F0" w14:textId="77777777" w:rsidR="003038BB" w:rsidRDefault="003038BB" w:rsidP="003038BB">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CAR</w:t>
            </w:r>
          </w:p>
        </w:tc>
        <w:tc>
          <w:tcPr>
            <w:tcW w:w="797"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8BB5C31"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232,175.66 </w:t>
            </w:r>
          </w:p>
        </w:tc>
        <w:tc>
          <w:tcPr>
            <w:tcW w:w="7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6CCB2FF"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642,214.00 </w:t>
            </w:r>
          </w:p>
        </w:tc>
        <w:tc>
          <w:tcPr>
            <w:tcW w:w="7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5FBA965"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3,296.00 </w:t>
            </w:r>
          </w:p>
        </w:tc>
        <w:tc>
          <w:tcPr>
            <w:tcW w:w="7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29E497B"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D75B997"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877,685.66 </w:t>
            </w:r>
          </w:p>
        </w:tc>
      </w:tr>
      <w:tr w:rsidR="003038BB" w14:paraId="692C0991" w14:textId="77777777" w:rsidTr="003038BB">
        <w:trPr>
          <w:trHeight w:hRule="exact" w:val="255"/>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DED22C" w14:textId="77777777" w:rsidR="003038BB" w:rsidRDefault="003038BB" w:rsidP="003038BB">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Abra</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319947"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D23AF1"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584,708.00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2C1D05"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3,296.00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623131"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05FF9E"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588,004.00 </w:t>
            </w:r>
          </w:p>
        </w:tc>
      </w:tr>
      <w:tr w:rsidR="003038BB" w14:paraId="6DBEBD22"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77F038"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476770"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Danglas</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81E62"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2889F"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74,250.00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FE859"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154BB"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C5ED5"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74,250.00 </w:t>
            </w:r>
          </w:p>
        </w:tc>
      </w:tr>
      <w:tr w:rsidR="003038BB" w14:paraId="0BF4A523"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6AC48D"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033129"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Lagangilang</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1C6DD"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6E560"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93,184.00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A6C97"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4B918"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D9832"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93,184.00 </w:t>
            </w:r>
          </w:p>
        </w:tc>
      </w:tr>
      <w:tr w:rsidR="003038BB" w14:paraId="71451E10"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6FE391"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79FFD4"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Lagayan</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82CCE"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B8493"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208,500.00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9B58C"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69F67"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E0511"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208,500.00 </w:t>
            </w:r>
          </w:p>
        </w:tc>
      </w:tr>
      <w:tr w:rsidR="003038BB" w14:paraId="779F936A"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9F3132"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2EF581"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Licuan-Baay (Licuan)</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CFB07"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718FC"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141,246.00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61C11"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2,316.00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F8B93"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A403F"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143,562.00 </w:t>
            </w:r>
          </w:p>
        </w:tc>
      </w:tr>
      <w:tr w:rsidR="003038BB" w14:paraId="07599443"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E7443E"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31C662"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Malibcong</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4587E"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3D122"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987.00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AECC1"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97511"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CD58F"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987.00 </w:t>
            </w:r>
          </w:p>
        </w:tc>
      </w:tr>
      <w:tr w:rsidR="003038BB" w14:paraId="44A466DC"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99827E"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2FDF70"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Penarrubia</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B7FFE"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9DE83"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7,200.00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9F3A7"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4F9A7"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A470D"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7,200.00 </w:t>
            </w:r>
          </w:p>
        </w:tc>
      </w:tr>
      <w:tr w:rsidR="003038BB" w14:paraId="0706604F"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0AD50B"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9C0002"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Pidigan</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90DB1"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F0549"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A8E05"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980.00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7411E"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9D393"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980.00 </w:t>
            </w:r>
          </w:p>
        </w:tc>
      </w:tr>
      <w:tr w:rsidR="003038BB" w14:paraId="08DF288C"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A96921"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32D3D4"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Juan</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558BC"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A13B8"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11,591.00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33124"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10DDE"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DC4AE"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11,591.00 </w:t>
            </w:r>
          </w:p>
        </w:tc>
      </w:tr>
      <w:tr w:rsidR="003038BB" w14:paraId="23768C5E"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233476"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A07627"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Quintin</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15D34"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18615"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47,750.00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1A693"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03229"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14A26"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47,750.00 </w:t>
            </w:r>
          </w:p>
        </w:tc>
      </w:tr>
      <w:tr w:rsidR="003038BB" w14:paraId="335E734E" w14:textId="77777777" w:rsidTr="003038BB">
        <w:trPr>
          <w:trHeight w:hRule="exact" w:val="255"/>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F3AF98" w14:textId="77777777" w:rsidR="003038BB" w:rsidRDefault="003038BB" w:rsidP="003038BB">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Benguet</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A40B99"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232,175.66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5DBAF4"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32,506.00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DA22B1"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71CA7A"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716C8E"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264,681.66 </w:t>
            </w:r>
          </w:p>
        </w:tc>
      </w:tr>
      <w:tr w:rsidR="003038BB" w14:paraId="24C32AB3"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7A4A95"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8C0866"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Baguio City</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B1BD3"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113,577.78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767B6"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22,500.00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286D7"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B91CA"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4C840"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136,077.78 </w:t>
            </w:r>
          </w:p>
        </w:tc>
      </w:tr>
      <w:tr w:rsidR="003038BB" w14:paraId="301AC60A"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49DAC8"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5B2EFB"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Bakun</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624A2"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81F57"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2,000.00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700D4"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7B602"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E4145"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2,000.00 </w:t>
            </w:r>
          </w:p>
        </w:tc>
      </w:tr>
      <w:tr w:rsidR="003038BB" w14:paraId="02C862F8"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2C3C89"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1B1182"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Bokod</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B9BD7"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14,600.60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66B5B"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183C3"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8936E"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C904B"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14,600.60 </w:t>
            </w:r>
          </w:p>
        </w:tc>
      </w:tr>
      <w:tr w:rsidR="003038BB" w14:paraId="5C63E687"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896FC7"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91FB2A"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Kibungan</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D4AE2"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E84AA"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5,100.00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428F3"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3DF26"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48BCC"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5,100.00 </w:t>
            </w:r>
          </w:p>
        </w:tc>
      </w:tr>
      <w:tr w:rsidR="003038BB" w14:paraId="6C95BF65"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8FA593"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D0051E"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La Trinidad (capital)</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12E88"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65,285.68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3010E"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2,556.00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C546B"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F8103"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51865"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67,841.68 </w:t>
            </w:r>
          </w:p>
        </w:tc>
      </w:tr>
      <w:tr w:rsidR="003038BB" w14:paraId="1C0CF5BD"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DC6453"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01ADE0"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Tuba</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84F86"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FD046"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350.00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5EC5E"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98AF2"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4339D"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350.00 </w:t>
            </w:r>
          </w:p>
        </w:tc>
      </w:tr>
      <w:tr w:rsidR="003038BB" w14:paraId="46033A5C"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3C161F"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298185"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Tublay</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AB87C"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38,711.60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45FE9"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05905"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3D388"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6E385"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38,711.60 </w:t>
            </w:r>
          </w:p>
        </w:tc>
      </w:tr>
      <w:tr w:rsidR="003038BB" w14:paraId="50C6789C" w14:textId="77777777" w:rsidTr="003038BB">
        <w:trPr>
          <w:trHeight w:hRule="exact" w:val="255"/>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E2BB7C" w14:textId="77777777" w:rsidR="003038BB" w:rsidRDefault="003038BB" w:rsidP="003038BB">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Mountain Province</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3F3248"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78AA67"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25,000.00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2E1EBD"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5E1307"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0CA945" w14:textId="77777777" w:rsidR="003038BB" w:rsidRDefault="003038BB" w:rsidP="003038BB">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 xml:space="preserve">               25,000.00 </w:t>
            </w:r>
          </w:p>
        </w:tc>
      </w:tr>
      <w:tr w:rsidR="003038BB" w14:paraId="492FD061" w14:textId="77777777" w:rsidTr="003038BB">
        <w:trPr>
          <w:trHeight w:hRule="exact" w:val="255"/>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0DC984"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w:t>
            </w:r>
          </w:p>
        </w:tc>
        <w:tc>
          <w:tcPr>
            <w:tcW w:w="9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F8CCC8" w14:textId="77777777" w:rsidR="003038BB" w:rsidRDefault="003038BB" w:rsidP="003038BB">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Bauko</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4E9D9"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C17D4"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25,000.00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AEC5E"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AAF83"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BF481" w14:textId="77777777" w:rsidR="003038BB" w:rsidRDefault="003038BB" w:rsidP="003038BB">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 xml:space="preserve">              25,000.00 </w:t>
            </w:r>
          </w:p>
        </w:tc>
      </w:tr>
    </w:tbl>
    <w:p w14:paraId="5491982C" w14:textId="77777777" w:rsidR="003C1142" w:rsidRDefault="003C1142" w:rsidP="00D37B1E">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DSWD-F</w:t>
      </w:r>
      <w:r>
        <w:rPr>
          <w:rFonts w:ascii="Arial" w:hAnsi="Arial" w:cs="Arial"/>
          <w:bCs/>
          <w:i/>
          <w:color w:val="0070C0"/>
          <w:sz w:val="16"/>
          <w:szCs w:val="24"/>
        </w:rPr>
        <w:t>Os</w:t>
      </w:r>
    </w:p>
    <w:p w14:paraId="46F5178D" w14:textId="04F6F40B" w:rsidR="00584C3C" w:rsidRPr="00D37B1E" w:rsidRDefault="00584C3C" w:rsidP="00D37B1E">
      <w:pPr>
        <w:spacing w:after="0" w:line="240" w:lineRule="auto"/>
        <w:contextualSpacing/>
        <w:rPr>
          <w:rFonts w:ascii="Arial" w:hAnsi="Arial" w:cs="Arial"/>
          <w:b/>
          <w:sz w:val="24"/>
        </w:rPr>
      </w:pPr>
    </w:p>
    <w:p w14:paraId="2D51E5F9" w14:textId="77777777" w:rsidR="006E5EAD" w:rsidRDefault="006E5EAD">
      <w:pPr>
        <w:rPr>
          <w:rFonts w:ascii="Arial" w:hAnsi="Arial" w:cs="Arial"/>
          <w:b/>
          <w:sz w:val="28"/>
          <w:szCs w:val="24"/>
        </w:rPr>
      </w:pPr>
      <w:r>
        <w:rPr>
          <w:rFonts w:ascii="Arial" w:hAnsi="Arial" w:cs="Arial"/>
          <w:b/>
          <w:sz w:val="28"/>
          <w:szCs w:val="24"/>
        </w:rPr>
        <w:br w:type="page"/>
      </w:r>
    </w:p>
    <w:p w14:paraId="0765B7F9" w14:textId="748BABFC" w:rsidR="00443495" w:rsidRPr="004208E9" w:rsidRDefault="00443495" w:rsidP="00D37B1E">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D37B1E">
      <w:pPr>
        <w:pStyle w:val="NoSpacing"/>
        <w:ind w:left="720"/>
        <w:contextualSpacing/>
        <w:jc w:val="both"/>
        <w:rPr>
          <w:rFonts w:ascii="Arial" w:hAnsi="Arial" w:cs="Arial"/>
          <w:sz w:val="24"/>
          <w:szCs w:val="24"/>
        </w:rPr>
      </w:pPr>
    </w:p>
    <w:p w14:paraId="5AA852C5" w14:textId="4638521A" w:rsidR="00443495" w:rsidRPr="000C753A" w:rsidRDefault="00443495"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0" w:type="auto"/>
        <w:tblInd w:w="895" w:type="dxa"/>
        <w:tblLook w:val="04A0" w:firstRow="1" w:lastRow="0" w:firstColumn="1" w:lastColumn="0" w:noHBand="0" w:noVBand="1"/>
      </w:tblPr>
      <w:tblGrid>
        <w:gridCol w:w="1440"/>
        <w:gridCol w:w="1637"/>
        <w:gridCol w:w="986"/>
        <w:gridCol w:w="1524"/>
        <w:gridCol w:w="1523"/>
        <w:gridCol w:w="1732"/>
      </w:tblGrid>
      <w:tr w:rsidR="000D5921" w:rsidRPr="009E102B" w14:paraId="7B7D6593" w14:textId="77777777" w:rsidTr="006738EE">
        <w:trPr>
          <w:trHeight w:val="20"/>
          <w:tblHeader/>
        </w:trPr>
        <w:tc>
          <w:tcPr>
            <w:tcW w:w="1440"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362C159" w14:textId="77777777"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Office</w:t>
            </w:r>
          </w:p>
        </w:tc>
        <w:tc>
          <w:tcPr>
            <w:tcW w:w="1637" w:type="dxa"/>
            <w:vMerge w:val="restart"/>
            <w:tcBorders>
              <w:top w:val="single" w:sz="4" w:space="0" w:color="auto"/>
              <w:left w:val="nil"/>
              <w:right w:val="single" w:sz="4" w:space="0" w:color="auto"/>
            </w:tcBorders>
            <w:shd w:val="clear" w:color="000000" w:fill="D0CECE"/>
            <w:vAlign w:val="center"/>
            <w:hideMark/>
          </w:tcPr>
          <w:p w14:paraId="62DC62E9" w14:textId="68976E72" w:rsidR="005E00D0" w:rsidRPr="009E102B" w:rsidRDefault="00EA7032"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Quick Response Fund (</w:t>
            </w:r>
            <w:r w:rsidR="005E00D0" w:rsidRPr="009E102B">
              <w:rPr>
                <w:rFonts w:ascii="Arial" w:eastAsia="Times New Roman" w:hAnsi="Arial" w:cs="Arial"/>
                <w:b/>
                <w:bCs/>
                <w:color w:val="000000"/>
                <w:sz w:val="18"/>
                <w:szCs w:val="18"/>
                <w:lang w:eastAsia="en-PH"/>
              </w:rPr>
              <w:t>QRF</w:t>
            </w:r>
            <w:r w:rsidRPr="009E102B">
              <w:rPr>
                <w:rFonts w:ascii="Arial" w:eastAsia="Times New Roman" w:hAnsi="Arial" w:cs="Arial"/>
                <w:b/>
                <w:bCs/>
                <w:color w:val="000000"/>
                <w:sz w:val="18"/>
                <w:szCs w:val="18"/>
                <w:lang w:eastAsia="en-PH"/>
              </w:rPr>
              <w:t>)</w:t>
            </w:r>
            <w:r w:rsidR="005E00D0" w:rsidRPr="009E102B">
              <w:rPr>
                <w:rFonts w:ascii="Arial" w:eastAsia="Times New Roman" w:hAnsi="Arial" w:cs="Arial"/>
                <w:b/>
                <w:bCs/>
                <w:color w:val="000000"/>
                <w:sz w:val="18"/>
                <w:szCs w:val="18"/>
                <w:lang w:eastAsia="en-PH"/>
              </w:rPr>
              <w:t xml:space="preserve"> / </w:t>
            </w:r>
          </w:p>
          <w:p w14:paraId="3EA0557D" w14:textId="3BCB684D"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 xml:space="preserve">Standby Funds </w:t>
            </w:r>
          </w:p>
        </w:tc>
        <w:tc>
          <w:tcPr>
            <w:tcW w:w="2510" w:type="dxa"/>
            <w:gridSpan w:val="2"/>
            <w:tcBorders>
              <w:top w:val="single" w:sz="4" w:space="0" w:color="auto"/>
              <w:left w:val="nil"/>
              <w:bottom w:val="single" w:sz="4" w:space="0" w:color="auto"/>
              <w:right w:val="single" w:sz="4" w:space="0" w:color="auto"/>
            </w:tcBorders>
            <w:shd w:val="clear" w:color="000000" w:fill="D0CECE"/>
            <w:noWrap/>
            <w:vAlign w:val="center"/>
            <w:hideMark/>
          </w:tcPr>
          <w:p w14:paraId="27FC744E" w14:textId="77777777"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Family Food Packs (FFPs)</w:t>
            </w:r>
          </w:p>
        </w:tc>
        <w:tc>
          <w:tcPr>
            <w:tcW w:w="1523"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1B068A49" w14:textId="594C563F"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 xml:space="preserve">Other </w:t>
            </w:r>
            <w:r w:rsidR="00EA7032" w:rsidRPr="009E102B">
              <w:rPr>
                <w:rFonts w:ascii="Arial" w:eastAsia="Times New Roman" w:hAnsi="Arial" w:cs="Arial"/>
                <w:b/>
                <w:bCs/>
                <w:color w:val="000000"/>
                <w:sz w:val="18"/>
                <w:szCs w:val="18"/>
                <w:lang w:eastAsia="en-PH"/>
              </w:rPr>
              <w:t>Food and Non-Food Items (FN</w:t>
            </w:r>
            <w:r w:rsidRPr="009E102B">
              <w:rPr>
                <w:rFonts w:ascii="Arial" w:eastAsia="Times New Roman" w:hAnsi="Arial" w:cs="Arial"/>
                <w:b/>
                <w:bCs/>
                <w:color w:val="000000"/>
                <w:sz w:val="18"/>
                <w:szCs w:val="18"/>
                <w:lang w:eastAsia="en-PH"/>
              </w:rPr>
              <w:t>Is</w:t>
            </w:r>
            <w:r w:rsidR="00EA7032" w:rsidRPr="009E102B">
              <w:rPr>
                <w:rFonts w:ascii="Arial" w:eastAsia="Times New Roman" w:hAnsi="Arial" w:cs="Arial"/>
                <w:b/>
                <w:bCs/>
                <w:color w:val="000000"/>
                <w:sz w:val="18"/>
                <w:szCs w:val="18"/>
                <w:lang w:eastAsia="en-PH"/>
              </w:rPr>
              <w:t>)</w:t>
            </w:r>
          </w:p>
        </w:tc>
        <w:tc>
          <w:tcPr>
            <w:tcW w:w="1732"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64F3E3F7" w14:textId="77777777"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 xml:space="preserve">Total </w:t>
            </w:r>
          </w:p>
        </w:tc>
      </w:tr>
      <w:tr w:rsidR="000D5921" w:rsidRPr="009E102B" w14:paraId="2A9DC3E9" w14:textId="77777777" w:rsidTr="006738EE">
        <w:trPr>
          <w:trHeight w:val="20"/>
          <w:tblHead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14AEB95B" w14:textId="77777777" w:rsidR="005E00D0" w:rsidRPr="009E102B" w:rsidRDefault="005E00D0" w:rsidP="00D37B1E">
            <w:pPr>
              <w:spacing w:after="0" w:line="240" w:lineRule="auto"/>
              <w:contextualSpacing/>
              <w:rPr>
                <w:rFonts w:ascii="Arial" w:eastAsia="Times New Roman" w:hAnsi="Arial" w:cs="Arial"/>
                <w:b/>
                <w:bCs/>
                <w:color w:val="000000"/>
                <w:sz w:val="18"/>
                <w:szCs w:val="18"/>
                <w:lang w:eastAsia="en-PH"/>
              </w:rPr>
            </w:pPr>
          </w:p>
        </w:tc>
        <w:tc>
          <w:tcPr>
            <w:tcW w:w="1637" w:type="dxa"/>
            <w:vMerge/>
            <w:tcBorders>
              <w:left w:val="nil"/>
              <w:bottom w:val="single" w:sz="4" w:space="0" w:color="auto"/>
              <w:right w:val="single" w:sz="4" w:space="0" w:color="auto"/>
            </w:tcBorders>
            <w:shd w:val="clear" w:color="000000" w:fill="D0CECE"/>
            <w:vAlign w:val="center"/>
            <w:hideMark/>
          </w:tcPr>
          <w:p w14:paraId="0E09A2C4" w14:textId="29169845"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p>
        </w:tc>
        <w:tc>
          <w:tcPr>
            <w:tcW w:w="986" w:type="dxa"/>
            <w:tcBorders>
              <w:top w:val="nil"/>
              <w:left w:val="nil"/>
              <w:bottom w:val="single" w:sz="4" w:space="0" w:color="auto"/>
              <w:right w:val="single" w:sz="4" w:space="0" w:color="auto"/>
            </w:tcBorders>
            <w:shd w:val="clear" w:color="000000" w:fill="D0CECE"/>
            <w:noWrap/>
            <w:vAlign w:val="center"/>
            <w:hideMark/>
          </w:tcPr>
          <w:p w14:paraId="22B5F05A" w14:textId="77777777"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 xml:space="preserve">No. </w:t>
            </w:r>
          </w:p>
        </w:tc>
        <w:tc>
          <w:tcPr>
            <w:tcW w:w="1524" w:type="dxa"/>
            <w:tcBorders>
              <w:top w:val="nil"/>
              <w:left w:val="nil"/>
              <w:bottom w:val="single" w:sz="4" w:space="0" w:color="auto"/>
              <w:right w:val="single" w:sz="4" w:space="0" w:color="auto"/>
            </w:tcBorders>
            <w:shd w:val="clear" w:color="000000" w:fill="D0CECE"/>
            <w:noWrap/>
            <w:vAlign w:val="center"/>
            <w:hideMark/>
          </w:tcPr>
          <w:p w14:paraId="38D27A8C" w14:textId="77777777"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 xml:space="preserve">Cost </w:t>
            </w: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7DB41C21" w14:textId="77777777" w:rsidR="005E00D0" w:rsidRPr="009E102B" w:rsidRDefault="005E00D0" w:rsidP="00D37B1E">
            <w:pPr>
              <w:spacing w:after="0" w:line="240" w:lineRule="auto"/>
              <w:contextualSpacing/>
              <w:rPr>
                <w:rFonts w:ascii="Arial" w:eastAsia="Times New Roman" w:hAnsi="Arial" w:cs="Arial"/>
                <w:b/>
                <w:bCs/>
                <w:color w:val="000000"/>
                <w:sz w:val="18"/>
                <w:szCs w:val="18"/>
                <w:lang w:eastAsia="en-PH"/>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14:paraId="01A824F0" w14:textId="77777777" w:rsidR="005E00D0" w:rsidRPr="009E102B" w:rsidRDefault="005E00D0" w:rsidP="00D37B1E">
            <w:pPr>
              <w:spacing w:after="0" w:line="240" w:lineRule="auto"/>
              <w:contextualSpacing/>
              <w:rPr>
                <w:rFonts w:ascii="Arial" w:eastAsia="Times New Roman" w:hAnsi="Arial" w:cs="Arial"/>
                <w:b/>
                <w:bCs/>
                <w:color w:val="000000"/>
                <w:sz w:val="18"/>
                <w:szCs w:val="18"/>
                <w:lang w:eastAsia="en-PH"/>
              </w:rPr>
            </w:pPr>
          </w:p>
        </w:tc>
      </w:tr>
      <w:tr w:rsidR="009E102B" w:rsidRPr="009E102B" w14:paraId="31295F46"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1718862" w14:textId="77777777" w:rsidR="009E102B" w:rsidRPr="009E102B" w:rsidRDefault="009E102B" w:rsidP="00D37B1E">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DSWD-CO</w:t>
            </w:r>
          </w:p>
        </w:tc>
        <w:tc>
          <w:tcPr>
            <w:tcW w:w="1637" w:type="dxa"/>
            <w:tcBorders>
              <w:top w:val="nil"/>
              <w:left w:val="nil"/>
              <w:bottom w:val="single" w:sz="4" w:space="0" w:color="auto"/>
              <w:right w:val="single" w:sz="4" w:space="0" w:color="auto"/>
            </w:tcBorders>
            <w:shd w:val="clear" w:color="auto" w:fill="auto"/>
            <w:vAlign w:val="center"/>
            <w:hideMark/>
          </w:tcPr>
          <w:p w14:paraId="7B89C232" w14:textId="29FB114C"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756,798,500.57</w:t>
            </w:r>
          </w:p>
        </w:tc>
        <w:tc>
          <w:tcPr>
            <w:tcW w:w="986" w:type="dxa"/>
            <w:tcBorders>
              <w:top w:val="nil"/>
              <w:left w:val="nil"/>
              <w:bottom w:val="single" w:sz="4" w:space="0" w:color="auto"/>
              <w:right w:val="single" w:sz="4" w:space="0" w:color="auto"/>
            </w:tcBorders>
            <w:shd w:val="clear" w:color="auto" w:fill="auto"/>
            <w:vAlign w:val="center"/>
            <w:hideMark/>
          </w:tcPr>
          <w:p w14:paraId="6EEBEF43" w14:textId="07916A0A"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w:t>
            </w:r>
          </w:p>
        </w:tc>
        <w:tc>
          <w:tcPr>
            <w:tcW w:w="1524" w:type="dxa"/>
            <w:tcBorders>
              <w:top w:val="nil"/>
              <w:left w:val="nil"/>
              <w:bottom w:val="single" w:sz="4" w:space="0" w:color="auto"/>
              <w:right w:val="single" w:sz="4" w:space="0" w:color="auto"/>
            </w:tcBorders>
            <w:shd w:val="clear" w:color="auto" w:fill="auto"/>
            <w:vAlign w:val="center"/>
            <w:hideMark/>
          </w:tcPr>
          <w:p w14:paraId="6C46CB1B" w14:textId="6B373BFE"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w:t>
            </w:r>
          </w:p>
        </w:tc>
        <w:tc>
          <w:tcPr>
            <w:tcW w:w="1523" w:type="dxa"/>
            <w:tcBorders>
              <w:top w:val="nil"/>
              <w:left w:val="nil"/>
              <w:bottom w:val="single" w:sz="4" w:space="0" w:color="auto"/>
              <w:right w:val="single" w:sz="4" w:space="0" w:color="auto"/>
            </w:tcBorders>
            <w:shd w:val="clear" w:color="auto" w:fill="auto"/>
            <w:vAlign w:val="center"/>
            <w:hideMark/>
          </w:tcPr>
          <w:p w14:paraId="72EACF0E" w14:textId="067A70CD"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 xml:space="preserve">                     -   </w:t>
            </w:r>
          </w:p>
        </w:tc>
        <w:tc>
          <w:tcPr>
            <w:tcW w:w="1732" w:type="dxa"/>
            <w:tcBorders>
              <w:top w:val="nil"/>
              <w:left w:val="nil"/>
              <w:bottom w:val="single" w:sz="4" w:space="0" w:color="auto"/>
              <w:right w:val="single" w:sz="4" w:space="0" w:color="auto"/>
            </w:tcBorders>
            <w:shd w:val="clear" w:color="auto" w:fill="auto"/>
            <w:vAlign w:val="center"/>
            <w:hideMark/>
          </w:tcPr>
          <w:p w14:paraId="35163CDB" w14:textId="777721C4"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756,798,500.57</w:t>
            </w:r>
          </w:p>
        </w:tc>
      </w:tr>
      <w:tr w:rsidR="001222C5" w:rsidRPr="009E102B" w14:paraId="541091F0"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B38BF5F" w14:textId="77777777" w:rsidR="001222C5" w:rsidRPr="009E102B" w:rsidRDefault="001222C5" w:rsidP="001222C5">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 xml:space="preserve">NROC </w:t>
            </w:r>
          </w:p>
        </w:tc>
        <w:tc>
          <w:tcPr>
            <w:tcW w:w="1637" w:type="dxa"/>
            <w:tcBorders>
              <w:top w:val="nil"/>
              <w:left w:val="nil"/>
              <w:bottom w:val="single" w:sz="4" w:space="0" w:color="auto"/>
              <w:right w:val="single" w:sz="4" w:space="0" w:color="auto"/>
            </w:tcBorders>
            <w:shd w:val="clear" w:color="auto" w:fill="auto"/>
            <w:vAlign w:val="center"/>
            <w:hideMark/>
          </w:tcPr>
          <w:p w14:paraId="6B12692A" w14:textId="1ED4DDBF" w:rsidR="001222C5" w:rsidRPr="009E102B" w:rsidRDefault="001222C5" w:rsidP="001222C5">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w:t>
            </w:r>
          </w:p>
        </w:tc>
        <w:tc>
          <w:tcPr>
            <w:tcW w:w="986" w:type="dxa"/>
            <w:tcBorders>
              <w:top w:val="nil"/>
              <w:left w:val="nil"/>
              <w:bottom w:val="single" w:sz="4" w:space="0" w:color="auto"/>
              <w:right w:val="single" w:sz="4" w:space="0" w:color="auto"/>
            </w:tcBorders>
            <w:shd w:val="clear" w:color="auto" w:fill="auto"/>
            <w:vAlign w:val="center"/>
            <w:hideMark/>
          </w:tcPr>
          <w:p w14:paraId="3C595F4D" w14:textId="3604706C" w:rsidR="001222C5" w:rsidRPr="009E102B" w:rsidRDefault="001222C5" w:rsidP="001222C5">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43,605</w:t>
            </w:r>
          </w:p>
        </w:tc>
        <w:tc>
          <w:tcPr>
            <w:tcW w:w="1524" w:type="dxa"/>
            <w:tcBorders>
              <w:top w:val="nil"/>
              <w:left w:val="nil"/>
              <w:bottom w:val="single" w:sz="4" w:space="0" w:color="auto"/>
              <w:right w:val="single" w:sz="4" w:space="0" w:color="auto"/>
            </w:tcBorders>
            <w:shd w:val="clear" w:color="auto" w:fill="auto"/>
            <w:vAlign w:val="center"/>
            <w:hideMark/>
          </w:tcPr>
          <w:p w14:paraId="4BA9EE4E" w14:textId="03D8E2AF" w:rsidR="001222C5" w:rsidRPr="009E102B" w:rsidRDefault="001222C5" w:rsidP="001222C5">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27,387,041.75</w:t>
            </w:r>
          </w:p>
        </w:tc>
        <w:tc>
          <w:tcPr>
            <w:tcW w:w="1523" w:type="dxa"/>
            <w:tcBorders>
              <w:top w:val="nil"/>
              <w:left w:val="nil"/>
              <w:bottom w:val="single" w:sz="4" w:space="0" w:color="auto"/>
              <w:right w:val="single" w:sz="4" w:space="0" w:color="auto"/>
            </w:tcBorders>
            <w:shd w:val="clear" w:color="auto" w:fill="auto"/>
            <w:vAlign w:val="center"/>
            <w:hideMark/>
          </w:tcPr>
          <w:p w14:paraId="5127FE4D" w14:textId="7F062C1A" w:rsidR="001222C5" w:rsidRPr="009E102B" w:rsidRDefault="001222C5" w:rsidP="001222C5">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207,245,288.57</w:t>
            </w:r>
            <w:r w:rsidRPr="00B23ABC">
              <w:rPr>
                <w:rFonts w:ascii="Arial" w:hAnsi="Arial" w:cs="Arial"/>
                <w:color w:val="000000"/>
                <w:sz w:val="18"/>
                <w:szCs w:val="18"/>
              </w:rPr>
              <w:t xml:space="preserve"> </w:t>
            </w:r>
          </w:p>
        </w:tc>
        <w:tc>
          <w:tcPr>
            <w:tcW w:w="1732" w:type="dxa"/>
            <w:tcBorders>
              <w:top w:val="nil"/>
              <w:left w:val="nil"/>
              <w:bottom w:val="single" w:sz="4" w:space="0" w:color="auto"/>
              <w:right w:val="single" w:sz="4" w:space="0" w:color="auto"/>
            </w:tcBorders>
            <w:shd w:val="clear" w:color="auto" w:fill="auto"/>
            <w:vAlign w:val="center"/>
            <w:hideMark/>
          </w:tcPr>
          <w:p w14:paraId="0653B342" w14:textId="0FA9F9EB" w:rsidR="001222C5" w:rsidRPr="009E102B" w:rsidRDefault="001222C5" w:rsidP="001222C5">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234,632,330.32</w:t>
            </w:r>
          </w:p>
        </w:tc>
      </w:tr>
      <w:tr w:rsidR="009E102B" w:rsidRPr="009E102B" w14:paraId="36F92AC4"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ABB8F6A" w14:textId="77777777" w:rsidR="009E102B" w:rsidRPr="009E102B" w:rsidRDefault="009E102B" w:rsidP="00D37B1E">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 xml:space="preserve">VDRC </w:t>
            </w:r>
          </w:p>
        </w:tc>
        <w:tc>
          <w:tcPr>
            <w:tcW w:w="1637" w:type="dxa"/>
            <w:tcBorders>
              <w:top w:val="nil"/>
              <w:left w:val="nil"/>
              <w:bottom w:val="single" w:sz="4" w:space="0" w:color="auto"/>
              <w:right w:val="single" w:sz="4" w:space="0" w:color="auto"/>
            </w:tcBorders>
            <w:shd w:val="clear" w:color="auto" w:fill="auto"/>
            <w:vAlign w:val="center"/>
            <w:hideMark/>
          </w:tcPr>
          <w:p w14:paraId="28798637" w14:textId="0E3C0427"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w:t>
            </w:r>
          </w:p>
        </w:tc>
        <w:tc>
          <w:tcPr>
            <w:tcW w:w="986" w:type="dxa"/>
            <w:tcBorders>
              <w:top w:val="nil"/>
              <w:left w:val="nil"/>
              <w:bottom w:val="single" w:sz="4" w:space="0" w:color="auto"/>
              <w:right w:val="single" w:sz="4" w:space="0" w:color="auto"/>
            </w:tcBorders>
            <w:shd w:val="clear" w:color="auto" w:fill="auto"/>
            <w:vAlign w:val="center"/>
            <w:hideMark/>
          </w:tcPr>
          <w:p w14:paraId="591EA201" w14:textId="2C0F922A"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4,041</w:t>
            </w:r>
          </w:p>
        </w:tc>
        <w:tc>
          <w:tcPr>
            <w:tcW w:w="1524" w:type="dxa"/>
            <w:tcBorders>
              <w:top w:val="nil"/>
              <w:left w:val="nil"/>
              <w:bottom w:val="single" w:sz="4" w:space="0" w:color="auto"/>
              <w:right w:val="single" w:sz="4" w:space="0" w:color="auto"/>
            </w:tcBorders>
            <w:shd w:val="clear" w:color="auto" w:fill="auto"/>
            <w:vAlign w:val="center"/>
            <w:hideMark/>
          </w:tcPr>
          <w:p w14:paraId="0739D8C8" w14:textId="49D20E6E"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1,858,860.00</w:t>
            </w:r>
          </w:p>
        </w:tc>
        <w:tc>
          <w:tcPr>
            <w:tcW w:w="1523" w:type="dxa"/>
            <w:tcBorders>
              <w:top w:val="nil"/>
              <w:left w:val="nil"/>
              <w:bottom w:val="single" w:sz="4" w:space="0" w:color="auto"/>
              <w:right w:val="single" w:sz="4" w:space="0" w:color="auto"/>
            </w:tcBorders>
            <w:shd w:val="clear" w:color="auto" w:fill="auto"/>
            <w:vAlign w:val="center"/>
            <w:hideMark/>
          </w:tcPr>
          <w:p w14:paraId="513E3105" w14:textId="4E384C2D"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 xml:space="preserve">   28,052,777.30 </w:t>
            </w:r>
          </w:p>
        </w:tc>
        <w:tc>
          <w:tcPr>
            <w:tcW w:w="1732" w:type="dxa"/>
            <w:tcBorders>
              <w:top w:val="nil"/>
              <w:left w:val="nil"/>
              <w:bottom w:val="single" w:sz="4" w:space="0" w:color="auto"/>
              <w:right w:val="single" w:sz="4" w:space="0" w:color="auto"/>
            </w:tcBorders>
            <w:shd w:val="clear" w:color="auto" w:fill="auto"/>
            <w:vAlign w:val="center"/>
            <w:hideMark/>
          </w:tcPr>
          <w:p w14:paraId="59EB67C7" w14:textId="07A4AC07"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29,911,637.30</w:t>
            </w:r>
          </w:p>
        </w:tc>
      </w:tr>
      <w:tr w:rsidR="009E102B" w:rsidRPr="009E102B" w14:paraId="0F8D8B0D"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FEA6325" w14:textId="5552D707" w:rsidR="009E102B" w:rsidRPr="009E102B" w:rsidRDefault="009E102B" w:rsidP="00D37B1E">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DSWD-FO NCR</w:t>
            </w:r>
          </w:p>
        </w:tc>
        <w:tc>
          <w:tcPr>
            <w:tcW w:w="1637" w:type="dxa"/>
            <w:tcBorders>
              <w:top w:val="nil"/>
              <w:left w:val="nil"/>
              <w:bottom w:val="single" w:sz="4" w:space="0" w:color="auto"/>
              <w:right w:val="single" w:sz="4" w:space="0" w:color="auto"/>
            </w:tcBorders>
            <w:shd w:val="clear" w:color="auto" w:fill="auto"/>
            <w:vAlign w:val="center"/>
            <w:hideMark/>
          </w:tcPr>
          <w:p w14:paraId="2DEA2FED" w14:textId="613AD8D5"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1,282,563.30</w:t>
            </w:r>
          </w:p>
        </w:tc>
        <w:tc>
          <w:tcPr>
            <w:tcW w:w="986" w:type="dxa"/>
            <w:tcBorders>
              <w:top w:val="nil"/>
              <w:left w:val="nil"/>
              <w:bottom w:val="single" w:sz="4" w:space="0" w:color="auto"/>
              <w:right w:val="single" w:sz="4" w:space="0" w:color="auto"/>
            </w:tcBorders>
            <w:shd w:val="clear" w:color="auto" w:fill="auto"/>
            <w:vAlign w:val="center"/>
            <w:hideMark/>
          </w:tcPr>
          <w:p w14:paraId="0C3D5464" w14:textId="10F49700"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1,055</w:t>
            </w:r>
          </w:p>
        </w:tc>
        <w:tc>
          <w:tcPr>
            <w:tcW w:w="1524" w:type="dxa"/>
            <w:tcBorders>
              <w:top w:val="nil"/>
              <w:left w:val="nil"/>
              <w:bottom w:val="single" w:sz="4" w:space="0" w:color="auto"/>
              <w:right w:val="single" w:sz="4" w:space="0" w:color="auto"/>
            </w:tcBorders>
            <w:shd w:val="clear" w:color="auto" w:fill="auto"/>
            <w:vAlign w:val="center"/>
            <w:hideMark/>
          </w:tcPr>
          <w:p w14:paraId="27DB4A22" w14:textId="5FB69A44"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528,776.55</w:t>
            </w:r>
          </w:p>
        </w:tc>
        <w:tc>
          <w:tcPr>
            <w:tcW w:w="1523" w:type="dxa"/>
            <w:tcBorders>
              <w:top w:val="nil"/>
              <w:left w:val="nil"/>
              <w:bottom w:val="single" w:sz="4" w:space="0" w:color="auto"/>
              <w:right w:val="single" w:sz="4" w:space="0" w:color="auto"/>
            </w:tcBorders>
            <w:shd w:val="clear" w:color="auto" w:fill="auto"/>
            <w:vAlign w:val="center"/>
            <w:hideMark/>
          </w:tcPr>
          <w:p w14:paraId="22B7D0F9" w14:textId="39B6F60C"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 xml:space="preserve">     9,794,883.86 </w:t>
            </w:r>
          </w:p>
        </w:tc>
        <w:tc>
          <w:tcPr>
            <w:tcW w:w="1732" w:type="dxa"/>
            <w:tcBorders>
              <w:top w:val="nil"/>
              <w:left w:val="nil"/>
              <w:bottom w:val="single" w:sz="4" w:space="0" w:color="auto"/>
              <w:right w:val="single" w:sz="4" w:space="0" w:color="auto"/>
            </w:tcBorders>
            <w:shd w:val="clear" w:color="auto" w:fill="auto"/>
            <w:vAlign w:val="center"/>
            <w:hideMark/>
          </w:tcPr>
          <w:p w14:paraId="00D8930A" w14:textId="0B865C3C"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11,606,223.71</w:t>
            </w:r>
          </w:p>
        </w:tc>
      </w:tr>
      <w:tr w:rsidR="001222C5" w:rsidRPr="009E102B" w14:paraId="2E175429"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tcPr>
          <w:p w14:paraId="1B550855" w14:textId="57E3FCD9" w:rsidR="001222C5" w:rsidRPr="009E102B" w:rsidRDefault="001222C5" w:rsidP="001222C5">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DSWD-FO CAR</w:t>
            </w:r>
          </w:p>
        </w:tc>
        <w:tc>
          <w:tcPr>
            <w:tcW w:w="1637" w:type="dxa"/>
            <w:tcBorders>
              <w:top w:val="nil"/>
              <w:left w:val="nil"/>
              <w:bottom w:val="single" w:sz="4" w:space="0" w:color="auto"/>
              <w:right w:val="single" w:sz="4" w:space="0" w:color="auto"/>
            </w:tcBorders>
            <w:shd w:val="clear" w:color="auto" w:fill="auto"/>
            <w:vAlign w:val="center"/>
          </w:tcPr>
          <w:p w14:paraId="282D738E" w14:textId="6EABCB45" w:rsidR="001222C5" w:rsidRPr="009E102B" w:rsidRDefault="001222C5" w:rsidP="001222C5">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1,429,718.12</w:t>
            </w:r>
          </w:p>
        </w:tc>
        <w:tc>
          <w:tcPr>
            <w:tcW w:w="986" w:type="dxa"/>
            <w:tcBorders>
              <w:top w:val="nil"/>
              <w:left w:val="nil"/>
              <w:bottom w:val="single" w:sz="4" w:space="0" w:color="auto"/>
              <w:right w:val="single" w:sz="4" w:space="0" w:color="auto"/>
            </w:tcBorders>
            <w:shd w:val="clear" w:color="auto" w:fill="auto"/>
            <w:vAlign w:val="center"/>
          </w:tcPr>
          <w:p w14:paraId="72B6DDC8" w14:textId="1385DD22" w:rsidR="001222C5" w:rsidRPr="009E102B" w:rsidRDefault="001222C5" w:rsidP="001222C5">
            <w:pPr>
              <w:spacing w:after="0" w:line="240" w:lineRule="auto"/>
              <w:contextualSpacing/>
              <w:jc w:val="right"/>
              <w:rPr>
                <w:rFonts w:ascii="Arial" w:hAnsi="Arial" w:cs="Arial"/>
                <w:color w:val="000000"/>
                <w:sz w:val="18"/>
                <w:szCs w:val="18"/>
              </w:rPr>
            </w:pPr>
            <w:r>
              <w:rPr>
                <w:rFonts w:ascii="Arial" w:hAnsi="Arial" w:cs="Arial"/>
                <w:color w:val="000000"/>
                <w:sz w:val="18"/>
                <w:szCs w:val="18"/>
              </w:rPr>
              <w:t>23,556</w:t>
            </w:r>
          </w:p>
        </w:tc>
        <w:tc>
          <w:tcPr>
            <w:tcW w:w="1524" w:type="dxa"/>
            <w:tcBorders>
              <w:top w:val="nil"/>
              <w:left w:val="nil"/>
              <w:bottom w:val="single" w:sz="4" w:space="0" w:color="auto"/>
              <w:right w:val="single" w:sz="4" w:space="0" w:color="auto"/>
            </w:tcBorders>
            <w:shd w:val="clear" w:color="auto" w:fill="auto"/>
            <w:vAlign w:val="center"/>
          </w:tcPr>
          <w:p w14:paraId="6C6741A2" w14:textId="21AF67AE" w:rsidR="001222C5" w:rsidRPr="009E102B" w:rsidRDefault="001222C5" w:rsidP="001222C5">
            <w:pPr>
              <w:spacing w:after="0" w:line="240" w:lineRule="auto"/>
              <w:contextualSpacing/>
              <w:jc w:val="right"/>
              <w:rPr>
                <w:rFonts w:ascii="Arial" w:hAnsi="Arial" w:cs="Arial"/>
                <w:color w:val="000000"/>
                <w:sz w:val="18"/>
                <w:szCs w:val="18"/>
              </w:rPr>
            </w:pPr>
            <w:r>
              <w:rPr>
                <w:rFonts w:ascii="Arial" w:hAnsi="Arial" w:cs="Arial"/>
                <w:color w:val="000000"/>
                <w:sz w:val="18"/>
                <w:szCs w:val="18"/>
              </w:rPr>
              <w:t>12,138.555.75</w:t>
            </w:r>
          </w:p>
        </w:tc>
        <w:tc>
          <w:tcPr>
            <w:tcW w:w="1523" w:type="dxa"/>
            <w:tcBorders>
              <w:top w:val="nil"/>
              <w:left w:val="nil"/>
              <w:bottom w:val="single" w:sz="4" w:space="0" w:color="auto"/>
              <w:right w:val="single" w:sz="4" w:space="0" w:color="auto"/>
            </w:tcBorders>
            <w:shd w:val="clear" w:color="auto" w:fill="auto"/>
            <w:vAlign w:val="center"/>
          </w:tcPr>
          <w:p w14:paraId="504DC6FB" w14:textId="0586518D" w:rsidR="001222C5" w:rsidRPr="009E102B" w:rsidRDefault="001222C5" w:rsidP="001222C5">
            <w:pPr>
              <w:spacing w:after="0" w:line="240" w:lineRule="auto"/>
              <w:contextualSpacing/>
              <w:jc w:val="right"/>
              <w:rPr>
                <w:rFonts w:ascii="Arial" w:hAnsi="Arial" w:cs="Arial"/>
                <w:color w:val="000000"/>
                <w:sz w:val="18"/>
                <w:szCs w:val="18"/>
              </w:rPr>
            </w:pPr>
            <w:r>
              <w:rPr>
                <w:rFonts w:ascii="Arial" w:hAnsi="Arial" w:cs="Arial"/>
                <w:color w:val="000000"/>
                <w:sz w:val="18"/>
                <w:szCs w:val="18"/>
              </w:rPr>
              <w:t>27,391,502.64</w:t>
            </w:r>
            <w:r w:rsidRPr="00B23ABC">
              <w:rPr>
                <w:rFonts w:ascii="Arial" w:hAnsi="Arial" w:cs="Arial"/>
                <w:color w:val="000000"/>
                <w:sz w:val="18"/>
                <w:szCs w:val="18"/>
              </w:rPr>
              <w:t xml:space="preserve"> </w:t>
            </w:r>
          </w:p>
        </w:tc>
        <w:tc>
          <w:tcPr>
            <w:tcW w:w="1732" w:type="dxa"/>
            <w:tcBorders>
              <w:top w:val="nil"/>
              <w:left w:val="nil"/>
              <w:bottom w:val="single" w:sz="4" w:space="0" w:color="auto"/>
              <w:right w:val="single" w:sz="4" w:space="0" w:color="auto"/>
            </w:tcBorders>
            <w:shd w:val="clear" w:color="auto" w:fill="auto"/>
            <w:vAlign w:val="center"/>
          </w:tcPr>
          <w:p w14:paraId="52D77103" w14:textId="6BF85884" w:rsidR="001222C5" w:rsidRPr="009E102B" w:rsidRDefault="001222C5" w:rsidP="001222C5">
            <w:pPr>
              <w:spacing w:after="0" w:line="240" w:lineRule="auto"/>
              <w:contextualSpacing/>
              <w:jc w:val="right"/>
              <w:rPr>
                <w:rFonts w:ascii="Arial" w:hAnsi="Arial" w:cs="Arial"/>
                <w:color w:val="000000"/>
                <w:sz w:val="18"/>
                <w:szCs w:val="18"/>
              </w:rPr>
            </w:pPr>
            <w:r>
              <w:rPr>
                <w:rFonts w:ascii="Arial" w:hAnsi="Arial" w:cs="Arial"/>
                <w:color w:val="000000"/>
                <w:sz w:val="18"/>
                <w:szCs w:val="18"/>
              </w:rPr>
              <w:t>40,959,776.51</w:t>
            </w:r>
          </w:p>
        </w:tc>
      </w:tr>
      <w:tr w:rsidR="009E102B" w:rsidRPr="009E102B" w14:paraId="0D707CBB"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tcPr>
          <w:p w14:paraId="59FEE812" w14:textId="43D53097" w:rsidR="009E102B" w:rsidRPr="009E102B" w:rsidRDefault="009E102B" w:rsidP="00D37B1E">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DSWD-FO III</w:t>
            </w:r>
          </w:p>
        </w:tc>
        <w:tc>
          <w:tcPr>
            <w:tcW w:w="1637" w:type="dxa"/>
            <w:tcBorders>
              <w:top w:val="nil"/>
              <w:left w:val="nil"/>
              <w:bottom w:val="single" w:sz="4" w:space="0" w:color="auto"/>
              <w:right w:val="single" w:sz="4" w:space="0" w:color="auto"/>
            </w:tcBorders>
            <w:shd w:val="clear" w:color="auto" w:fill="auto"/>
            <w:vAlign w:val="center"/>
          </w:tcPr>
          <w:p w14:paraId="2319E610" w14:textId="382B3649" w:rsidR="009E102B" w:rsidRPr="009E102B" w:rsidRDefault="009E102B" w:rsidP="00D37B1E">
            <w:pPr>
              <w:spacing w:after="0" w:line="240" w:lineRule="auto"/>
              <w:contextualSpacing/>
              <w:jc w:val="right"/>
              <w:rPr>
                <w:rFonts w:ascii="Arial" w:hAnsi="Arial" w:cs="Arial"/>
                <w:color w:val="000000"/>
                <w:sz w:val="18"/>
                <w:szCs w:val="18"/>
              </w:rPr>
            </w:pPr>
            <w:r w:rsidRPr="009E102B">
              <w:rPr>
                <w:rFonts w:ascii="Arial" w:hAnsi="Arial" w:cs="Arial"/>
                <w:color w:val="000000"/>
                <w:sz w:val="18"/>
                <w:szCs w:val="18"/>
              </w:rPr>
              <w:t>3,000,000.00</w:t>
            </w:r>
          </w:p>
        </w:tc>
        <w:tc>
          <w:tcPr>
            <w:tcW w:w="986" w:type="dxa"/>
            <w:tcBorders>
              <w:top w:val="nil"/>
              <w:left w:val="nil"/>
              <w:bottom w:val="single" w:sz="4" w:space="0" w:color="auto"/>
              <w:right w:val="single" w:sz="4" w:space="0" w:color="auto"/>
            </w:tcBorders>
            <w:shd w:val="clear" w:color="auto" w:fill="auto"/>
            <w:vAlign w:val="center"/>
          </w:tcPr>
          <w:p w14:paraId="339BC064" w14:textId="6CCE62A9" w:rsidR="009E102B" w:rsidRPr="009E102B" w:rsidRDefault="009E102B" w:rsidP="00D37B1E">
            <w:pPr>
              <w:spacing w:after="0" w:line="240" w:lineRule="auto"/>
              <w:contextualSpacing/>
              <w:jc w:val="right"/>
              <w:rPr>
                <w:rFonts w:ascii="Arial" w:hAnsi="Arial" w:cs="Arial"/>
                <w:color w:val="000000"/>
                <w:sz w:val="18"/>
                <w:szCs w:val="18"/>
              </w:rPr>
            </w:pPr>
            <w:r w:rsidRPr="009E102B">
              <w:rPr>
                <w:rFonts w:ascii="Arial" w:hAnsi="Arial" w:cs="Arial"/>
                <w:color w:val="000000"/>
                <w:sz w:val="18"/>
                <w:szCs w:val="18"/>
              </w:rPr>
              <w:t>15,866</w:t>
            </w:r>
          </w:p>
        </w:tc>
        <w:tc>
          <w:tcPr>
            <w:tcW w:w="1524" w:type="dxa"/>
            <w:tcBorders>
              <w:top w:val="nil"/>
              <w:left w:val="nil"/>
              <w:bottom w:val="single" w:sz="4" w:space="0" w:color="auto"/>
              <w:right w:val="single" w:sz="4" w:space="0" w:color="auto"/>
            </w:tcBorders>
            <w:shd w:val="clear" w:color="auto" w:fill="auto"/>
            <w:vAlign w:val="center"/>
          </w:tcPr>
          <w:p w14:paraId="7930883A" w14:textId="44ABECEC" w:rsidR="009E102B" w:rsidRPr="009E102B" w:rsidRDefault="009E102B" w:rsidP="00D37B1E">
            <w:pPr>
              <w:spacing w:after="0" w:line="240" w:lineRule="auto"/>
              <w:contextualSpacing/>
              <w:jc w:val="right"/>
              <w:rPr>
                <w:rFonts w:ascii="Arial" w:hAnsi="Arial" w:cs="Arial"/>
                <w:color w:val="000000"/>
                <w:sz w:val="18"/>
                <w:szCs w:val="18"/>
              </w:rPr>
            </w:pPr>
            <w:r w:rsidRPr="009E102B">
              <w:rPr>
                <w:rFonts w:ascii="Arial" w:hAnsi="Arial" w:cs="Arial"/>
                <w:color w:val="000000"/>
                <w:sz w:val="18"/>
                <w:szCs w:val="18"/>
              </w:rPr>
              <w:t>8,799,368.03</w:t>
            </w:r>
          </w:p>
        </w:tc>
        <w:tc>
          <w:tcPr>
            <w:tcW w:w="1523" w:type="dxa"/>
            <w:tcBorders>
              <w:top w:val="nil"/>
              <w:left w:val="nil"/>
              <w:bottom w:val="single" w:sz="4" w:space="0" w:color="auto"/>
              <w:right w:val="single" w:sz="4" w:space="0" w:color="auto"/>
            </w:tcBorders>
            <w:shd w:val="clear" w:color="auto" w:fill="auto"/>
            <w:vAlign w:val="center"/>
          </w:tcPr>
          <w:p w14:paraId="55E71959" w14:textId="12ACF992" w:rsidR="009E102B" w:rsidRPr="009E102B" w:rsidRDefault="009E102B" w:rsidP="00D37B1E">
            <w:pPr>
              <w:spacing w:after="0" w:line="240" w:lineRule="auto"/>
              <w:contextualSpacing/>
              <w:jc w:val="right"/>
              <w:rPr>
                <w:rFonts w:ascii="Arial" w:hAnsi="Arial" w:cs="Arial"/>
                <w:color w:val="000000"/>
                <w:sz w:val="18"/>
                <w:szCs w:val="18"/>
              </w:rPr>
            </w:pPr>
            <w:r w:rsidRPr="009E102B">
              <w:rPr>
                <w:rFonts w:ascii="Arial" w:hAnsi="Arial" w:cs="Arial"/>
                <w:color w:val="000000"/>
                <w:sz w:val="18"/>
                <w:szCs w:val="18"/>
              </w:rPr>
              <w:t xml:space="preserve">   18,216,084.55 </w:t>
            </w:r>
          </w:p>
        </w:tc>
        <w:tc>
          <w:tcPr>
            <w:tcW w:w="1732" w:type="dxa"/>
            <w:tcBorders>
              <w:top w:val="nil"/>
              <w:left w:val="nil"/>
              <w:bottom w:val="single" w:sz="4" w:space="0" w:color="auto"/>
              <w:right w:val="single" w:sz="4" w:space="0" w:color="auto"/>
            </w:tcBorders>
            <w:shd w:val="clear" w:color="auto" w:fill="auto"/>
            <w:vAlign w:val="center"/>
          </w:tcPr>
          <w:p w14:paraId="1DC443FA" w14:textId="10EF15BB" w:rsidR="009E102B" w:rsidRPr="009E102B" w:rsidRDefault="009E102B" w:rsidP="00D37B1E">
            <w:pPr>
              <w:spacing w:after="0" w:line="240" w:lineRule="auto"/>
              <w:contextualSpacing/>
              <w:jc w:val="right"/>
              <w:rPr>
                <w:rFonts w:ascii="Arial" w:hAnsi="Arial" w:cs="Arial"/>
                <w:color w:val="000000"/>
                <w:sz w:val="18"/>
                <w:szCs w:val="18"/>
              </w:rPr>
            </w:pPr>
            <w:r w:rsidRPr="009E102B">
              <w:rPr>
                <w:rFonts w:ascii="Arial" w:hAnsi="Arial" w:cs="Arial"/>
                <w:color w:val="000000"/>
                <w:sz w:val="18"/>
                <w:szCs w:val="18"/>
              </w:rPr>
              <w:t>30,015,452.58</w:t>
            </w:r>
          </w:p>
        </w:tc>
      </w:tr>
      <w:tr w:rsidR="009E102B" w:rsidRPr="009E102B" w14:paraId="53CE629D"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41C2FD7" w14:textId="691F6097" w:rsidR="009E102B" w:rsidRPr="009E102B" w:rsidRDefault="009E102B" w:rsidP="00D37B1E">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DSWD-FO MIMAROPA</w:t>
            </w:r>
          </w:p>
        </w:tc>
        <w:tc>
          <w:tcPr>
            <w:tcW w:w="1637" w:type="dxa"/>
            <w:tcBorders>
              <w:top w:val="nil"/>
              <w:left w:val="nil"/>
              <w:bottom w:val="single" w:sz="4" w:space="0" w:color="auto"/>
              <w:right w:val="single" w:sz="4" w:space="0" w:color="auto"/>
            </w:tcBorders>
            <w:shd w:val="clear" w:color="auto" w:fill="auto"/>
            <w:vAlign w:val="center"/>
            <w:hideMark/>
          </w:tcPr>
          <w:p w14:paraId="08642057" w14:textId="7FDAE5B0"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4,061,040.78</w:t>
            </w:r>
          </w:p>
        </w:tc>
        <w:tc>
          <w:tcPr>
            <w:tcW w:w="986" w:type="dxa"/>
            <w:tcBorders>
              <w:top w:val="nil"/>
              <w:left w:val="nil"/>
              <w:bottom w:val="single" w:sz="4" w:space="0" w:color="auto"/>
              <w:right w:val="single" w:sz="4" w:space="0" w:color="auto"/>
            </w:tcBorders>
            <w:shd w:val="clear" w:color="auto" w:fill="auto"/>
            <w:vAlign w:val="center"/>
            <w:hideMark/>
          </w:tcPr>
          <w:p w14:paraId="04396182" w14:textId="2B3850B0"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23,308</w:t>
            </w:r>
          </w:p>
        </w:tc>
        <w:tc>
          <w:tcPr>
            <w:tcW w:w="1524" w:type="dxa"/>
            <w:tcBorders>
              <w:top w:val="nil"/>
              <w:left w:val="nil"/>
              <w:bottom w:val="single" w:sz="4" w:space="0" w:color="auto"/>
              <w:right w:val="single" w:sz="4" w:space="0" w:color="auto"/>
            </w:tcBorders>
            <w:shd w:val="clear" w:color="auto" w:fill="auto"/>
            <w:vAlign w:val="center"/>
            <w:hideMark/>
          </w:tcPr>
          <w:p w14:paraId="285E58AC" w14:textId="78F6F933"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15,401,094.17</w:t>
            </w:r>
          </w:p>
        </w:tc>
        <w:tc>
          <w:tcPr>
            <w:tcW w:w="1523" w:type="dxa"/>
            <w:tcBorders>
              <w:top w:val="nil"/>
              <w:left w:val="nil"/>
              <w:bottom w:val="single" w:sz="4" w:space="0" w:color="auto"/>
              <w:right w:val="single" w:sz="4" w:space="0" w:color="auto"/>
            </w:tcBorders>
            <w:shd w:val="clear" w:color="auto" w:fill="auto"/>
            <w:vAlign w:val="center"/>
            <w:hideMark/>
          </w:tcPr>
          <w:p w14:paraId="467C8AE9" w14:textId="191248DC"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 xml:space="preserve">   18,218,180.55 </w:t>
            </w:r>
          </w:p>
        </w:tc>
        <w:tc>
          <w:tcPr>
            <w:tcW w:w="1732" w:type="dxa"/>
            <w:tcBorders>
              <w:top w:val="nil"/>
              <w:left w:val="nil"/>
              <w:bottom w:val="single" w:sz="4" w:space="0" w:color="auto"/>
              <w:right w:val="single" w:sz="4" w:space="0" w:color="auto"/>
            </w:tcBorders>
            <w:shd w:val="clear" w:color="auto" w:fill="auto"/>
            <w:vAlign w:val="center"/>
            <w:hideMark/>
          </w:tcPr>
          <w:p w14:paraId="32E9F0FA" w14:textId="27DCEA22"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37,680,315.50</w:t>
            </w:r>
          </w:p>
        </w:tc>
      </w:tr>
      <w:tr w:rsidR="009E102B" w:rsidRPr="009E102B" w14:paraId="45870F9B" w14:textId="77777777" w:rsidTr="006738EE">
        <w:trPr>
          <w:trHeight w:val="20"/>
        </w:trPr>
        <w:tc>
          <w:tcPr>
            <w:tcW w:w="1440" w:type="dxa"/>
            <w:tcBorders>
              <w:top w:val="nil"/>
              <w:left w:val="single" w:sz="4" w:space="0" w:color="auto"/>
              <w:bottom w:val="nil"/>
              <w:right w:val="single" w:sz="4" w:space="0" w:color="auto"/>
            </w:tcBorders>
            <w:shd w:val="clear" w:color="auto" w:fill="auto"/>
            <w:vAlign w:val="center"/>
            <w:hideMark/>
          </w:tcPr>
          <w:p w14:paraId="2FA9F8ED" w14:textId="77777777" w:rsidR="009E102B" w:rsidRPr="009E102B" w:rsidRDefault="009E102B" w:rsidP="00D37B1E">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 xml:space="preserve">Other DSWD-FOs </w:t>
            </w:r>
          </w:p>
        </w:tc>
        <w:tc>
          <w:tcPr>
            <w:tcW w:w="1637" w:type="dxa"/>
            <w:tcBorders>
              <w:top w:val="nil"/>
              <w:left w:val="nil"/>
              <w:bottom w:val="nil"/>
              <w:right w:val="single" w:sz="4" w:space="0" w:color="auto"/>
            </w:tcBorders>
            <w:shd w:val="clear" w:color="auto" w:fill="auto"/>
            <w:vAlign w:val="center"/>
            <w:hideMark/>
          </w:tcPr>
          <w:p w14:paraId="26BF7869" w14:textId="15928F49"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35,916,777.07</w:t>
            </w:r>
          </w:p>
        </w:tc>
        <w:tc>
          <w:tcPr>
            <w:tcW w:w="986" w:type="dxa"/>
            <w:tcBorders>
              <w:top w:val="nil"/>
              <w:left w:val="nil"/>
              <w:bottom w:val="nil"/>
              <w:right w:val="single" w:sz="4" w:space="0" w:color="auto"/>
            </w:tcBorders>
            <w:shd w:val="clear" w:color="auto" w:fill="auto"/>
            <w:vAlign w:val="center"/>
            <w:hideMark/>
          </w:tcPr>
          <w:p w14:paraId="1A7B2598" w14:textId="4C74E5B8"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164,691</w:t>
            </w:r>
          </w:p>
        </w:tc>
        <w:tc>
          <w:tcPr>
            <w:tcW w:w="1524" w:type="dxa"/>
            <w:tcBorders>
              <w:top w:val="nil"/>
              <w:left w:val="nil"/>
              <w:bottom w:val="nil"/>
              <w:right w:val="single" w:sz="4" w:space="0" w:color="auto"/>
            </w:tcBorders>
            <w:shd w:val="clear" w:color="auto" w:fill="auto"/>
            <w:vAlign w:val="center"/>
            <w:hideMark/>
          </w:tcPr>
          <w:p w14:paraId="015DFCB5" w14:textId="283E59AE" w:rsidR="009E102B" w:rsidRPr="009E102B" w:rsidRDefault="009E102B" w:rsidP="00D37B1E">
            <w:pPr>
              <w:spacing w:after="0" w:line="240" w:lineRule="auto"/>
              <w:contextualSpacing/>
              <w:jc w:val="right"/>
              <w:rPr>
                <w:rFonts w:ascii="Arial" w:eastAsia="Times New Roman" w:hAnsi="Arial" w:cs="Arial"/>
                <w:color w:val="000000"/>
                <w:sz w:val="18"/>
                <w:szCs w:val="18"/>
                <w:lang w:eastAsia="en-PH"/>
              </w:rPr>
            </w:pPr>
            <w:r w:rsidRPr="009E102B">
              <w:rPr>
                <w:rFonts w:ascii="Arial" w:hAnsi="Arial" w:cs="Arial"/>
                <w:color w:val="000000"/>
                <w:sz w:val="18"/>
                <w:szCs w:val="18"/>
              </w:rPr>
              <w:t>83,562,398.76</w:t>
            </w:r>
          </w:p>
        </w:tc>
        <w:tc>
          <w:tcPr>
            <w:tcW w:w="1523" w:type="dxa"/>
            <w:tcBorders>
              <w:top w:val="nil"/>
              <w:left w:val="nil"/>
              <w:bottom w:val="nil"/>
              <w:right w:val="single" w:sz="4" w:space="0" w:color="auto"/>
            </w:tcBorders>
            <w:shd w:val="clear" w:color="auto" w:fill="auto"/>
            <w:vAlign w:val="center"/>
            <w:hideMark/>
          </w:tcPr>
          <w:p w14:paraId="0DB45FFB" w14:textId="38F06CDE" w:rsidR="009E102B" w:rsidRPr="009E102B" w:rsidRDefault="001222C5" w:rsidP="00D37B1E">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332,076,189.50</w:t>
            </w:r>
            <w:r w:rsidR="009E102B" w:rsidRPr="009E102B">
              <w:rPr>
                <w:rFonts w:ascii="Arial" w:hAnsi="Arial" w:cs="Arial"/>
                <w:color w:val="000000"/>
                <w:sz w:val="18"/>
                <w:szCs w:val="18"/>
              </w:rPr>
              <w:t xml:space="preserve"> </w:t>
            </w:r>
          </w:p>
        </w:tc>
        <w:tc>
          <w:tcPr>
            <w:tcW w:w="1732" w:type="dxa"/>
            <w:tcBorders>
              <w:top w:val="nil"/>
              <w:left w:val="nil"/>
              <w:bottom w:val="nil"/>
              <w:right w:val="single" w:sz="4" w:space="0" w:color="auto"/>
            </w:tcBorders>
            <w:shd w:val="clear" w:color="auto" w:fill="auto"/>
            <w:vAlign w:val="center"/>
            <w:hideMark/>
          </w:tcPr>
          <w:p w14:paraId="5BD2EAD0" w14:textId="77F26534" w:rsidR="009E102B" w:rsidRPr="009E102B" w:rsidRDefault="001222C5" w:rsidP="00D37B1E">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451,555,365.33</w:t>
            </w:r>
          </w:p>
        </w:tc>
      </w:tr>
      <w:tr w:rsidR="001222C5" w:rsidRPr="009E102B" w14:paraId="72D1D2E6" w14:textId="77777777" w:rsidTr="006738EE">
        <w:trPr>
          <w:trHeight w:val="20"/>
        </w:trPr>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6E8DF7" w14:textId="77777777" w:rsidR="001222C5" w:rsidRPr="009E102B" w:rsidRDefault="001222C5" w:rsidP="001222C5">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 xml:space="preserve">Total </w:t>
            </w:r>
          </w:p>
        </w:tc>
        <w:tc>
          <w:tcPr>
            <w:tcW w:w="1637" w:type="dxa"/>
            <w:tcBorders>
              <w:top w:val="single" w:sz="4" w:space="0" w:color="auto"/>
              <w:left w:val="nil"/>
              <w:bottom w:val="single" w:sz="4" w:space="0" w:color="auto"/>
              <w:right w:val="single" w:sz="4" w:space="0" w:color="auto"/>
            </w:tcBorders>
            <w:shd w:val="clear" w:color="000000" w:fill="D8D8D8"/>
            <w:noWrap/>
            <w:vAlign w:val="center"/>
            <w:hideMark/>
          </w:tcPr>
          <w:p w14:paraId="514922B5" w14:textId="300FA0C1" w:rsidR="001222C5" w:rsidRPr="009E102B" w:rsidRDefault="001222C5" w:rsidP="001222C5">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802,488,599.84</w:t>
            </w:r>
          </w:p>
        </w:tc>
        <w:tc>
          <w:tcPr>
            <w:tcW w:w="986" w:type="dxa"/>
            <w:tcBorders>
              <w:top w:val="single" w:sz="4" w:space="0" w:color="auto"/>
              <w:left w:val="nil"/>
              <w:bottom w:val="single" w:sz="4" w:space="0" w:color="auto"/>
              <w:right w:val="single" w:sz="4" w:space="0" w:color="auto"/>
            </w:tcBorders>
            <w:shd w:val="clear" w:color="000000" w:fill="D8D8D8"/>
            <w:noWrap/>
            <w:vAlign w:val="center"/>
            <w:hideMark/>
          </w:tcPr>
          <w:p w14:paraId="7DC55BC2" w14:textId="4F1534F0" w:rsidR="001222C5" w:rsidRPr="009E102B" w:rsidRDefault="001222C5" w:rsidP="001222C5">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276,122</w:t>
            </w:r>
          </w:p>
        </w:tc>
        <w:tc>
          <w:tcPr>
            <w:tcW w:w="1524" w:type="dxa"/>
            <w:tcBorders>
              <w:top w:val="single" w:sz="4" w:space="0" w:color="auto"/>
              <w:left w:val="nil"/>
              <w:bottom w:val="single" w:sz="4" w:space="0" w:color="auto"/>
              <w:right w:val="single" w:sz="4" w:space="0" w:color="auto"/>
            </w:tcBorders>
            <w:shd w:val="clear" w:color="000000" w:fill="D8D8D8"/>
            <w:noWrap/>
            <w:vAlign w:val="center"/>
            <w:hideMark/>
          </w:tcPr>
          <w:p w14:paraId="175E11CC" w14:textId="4560E4A6" w:rsidR="001222C5" w:rsidRPr="009E102B" w:rsidRDefault="001222C5" w:rsidP="001222C5">
            <w:pPr>
              <w:spacing w:after="0" w:line="240" w:lineRule="auto"/>
              <w:contextualSpacing/>
              <w:jc w:val="right"/>
              <w:rPr>
                <w:rFonts w:ascii="Arial" w:hAnsi="Arial" w:cs="Arial"/>
                <w:b/>
                <w:color w:val="000000"/>
                <w:sz w:val="18"/>
                <w:szCs w:val="18"/>
              </w:rPr>
            </w:pPr>
            <w:r>
              <w:rPr>
                <w:rFonts w:ascii="Arial" w:hAnsi="Arial" w:cs="Arial"/>
                <w:b/>
                <w:bCs/>
                <w:color w:val="000000"/>
                <w:sz w:val="18"/>
                <w:szCs w:val="18"/>
              </w:rPr>
              <w:t>149,676,095.01</w:t>
            </w:r>
          </w:p>
        </w:tc>
        <w:tc>
          <w:tcPr>
            <w:tcW w:w="1523" w:type="dxa"/>
            <w:tcBorders>
              <w:top w:val="single" w:sz="4" w:space="0" w:color="auto"/>
              <w:left w:val="nil"/>
              <w:bottom w:val="single" w:sz="4" w:space="0" w:color="auto"/>
              <w:right w:val="single" w:sz="4" w:space="0" w:color="auto"/>
            </w:tcBorders>
            <w:shd w:val="clear" w:color="000000" w:fill="D8D8D8"/>
            <w:noWrap/>
            <w:vAlign w:val="center"/>
            <w:hideMark/>
          </w:tcPr>
          <w:p w14:paraId="0EDD7D61" w14:textId="2BEA1439" w:rsidR="001222C5" w:rsidRPr="009E102B" w:rsidRDefault="001222C5" w:rsidP="001222C5">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 xml:space="preserve">640,994,906.97 </w:t>
            </w:r>
          </w:p>
        </w:tc>
        <w:tc>
          <w:tcPr>
            <w:tcW w:w="1732" w:type="dxa"/>
            <w:tcBorders>
              <w:top w:val="single" w:sz="4" w:space="0" w:color="auto"/>
              <w:left w:val="nil"/>
              <w:bottom w:val="single" w:sz="4" w:space="0" w:color="auto"/>
              <w:right w:val="single" w:sz="4" w:space="0" w:color="auto"/>
            </w:tcBorders>
            <w:shd w:val="clear" w:color="000000" w:fill="D8D8D8"/>
            <w:noWrap/>
            <w:vAlign w:val="center"/>
            <w:hideMark/>
          </w:tcPr>
          <w:p w14:paraId="621FA38A" w14:textId="535BB66A" w:rsidR="001222C5" w:rsidRPr="009E102B" w:rsidRDefault="001222C5" w:rsidP="001222C5">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1,593,159,601.82</w:t>
            </w:r>
          </w:p>
        </w:tc>
      </w:tr>
    </w:tbl>
    <w:p w14:paraId="2C44F997" w14:textId="127776C1" w:rsidR="00D05772" w:rsidRDefault="00892479" w:rsidP="00D37B1E">
      <w:pPr>
        <w:pStyle w:val="NoSpacing"/>
        <w:ind w:left="90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03366C">
        <w:rPr>
          <w:rFonts w:ascii="Arial" w:hAnsi="Arial" w:cs="Arial"/>
          <w:i/>
          <w:sz w:val="16"/>
          <w:szCs w:val="24"/>
        </w:rPr>
        <w:t>31</w:t>
      </w:r>
      <w:r w:rsidR="000C2682">
        <w:rPr>
          <w:rFonts w:ascii="Arial" w:hAnsi="Arial" w:cs="Arial"/>
          <w:i/>
          <w:sz w:val="16"/>
          <w:szCs w:val="24"/>
        </w:rPr>
        <w:t xml:space="preserve"> July 2021, 4</w:t>
      </w:r>
      <w:r w:rsidRPr="00892479">
        <w:rPr>
          <w:rFonts w:ascii="Arial" w:hAnsi="Arial" w:cs="Arial"/>
          <w:i/>
          <w:sz w:val="16"/>
          <w:szCs w:val="24"/>
        </w:rPr>
        <w:t>PM.</w:t>
      </w:r>
    </w:p>
    <w:p w14:paraId="7B0269D0" w14:textId="638D1ABF" w:rsidR="00094182" w:rsidRPr="00094182" w:rsidRDefault="00094182" w:rsidP="00D37B1E">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w:t>
      </w:r>
      <w:r>
        <w:rPr>
          <w:rFonts w:ascii="Arial" w:hAnsi="Arial" w:cs="Arial"/>
          <w:bCs/>
          <w:i/>
          <w:color w:val="0070C0"/>
          <w:sz w:val="16"/>
          <w:szCs w:val="24"/>
        </w:rPr>
        <w:t>NRLMB</w:t>
      </w:r>
    </w:p>
    <w:p w14:paraId="42866338" w14:textId="77777777" w:rsidR="00DC3966" w:rsidRDefault="00DC3966" w:rsidP="00D37B1E">
      <w:pPr>
        <w:pStyle w:val="ListParagraph"/>
        <w:spacing w:after="0" w:line="240" w:lineRule="auto"/>
        <w:ind w:left="1440"/>
        <w:rPr>
          <w:rFonts w:ascii="Arial" w:hAnsi="Arial" w:cs="Arial"/>
          <w:b/>
          <w:sz w:val="24"/>
          <w:szCs w:val="24"/>
        </w:rPr>
      </w:pPr>
    </w:p>
    <w:p w14:paraId="1CEDDA89" w14:textId="670EEC26" w:rsidR="00CB41C6" w:rsidRPr="004208E9" w:rsidRDefault="00CB41C6" w:rsidP="00D37B1E">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415784D5" w14:textId="77777777" w:rsidR="00A54BF1" w:rsidRDefault="00057189"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A54BF1">
        <w:rPr>
          <w:rFonts w:ascii="Arial" w:hAnsi="Arial" w:cs="Arial"/>
          <w:sz w:val="24"/>
          <w:szCs w:val="24"/>
        </w:rPr>
        <w:t>756</w:t>
      </w:r>
      <w:r w:rsidR="00D434AF">
        <w:rPr>
          <w:rFonts w:ascii="Arial" w:hAnsi="Arial" w:cs="Arial"/>
          <w:sz w:val="24"/>
          <w:szCs w:val="24"/>
        </w:rPr>
        <w:t>.</w:t>
      </w:r>
      <w:r w:rsidR="00A54BF1">
        <w:rPr>
          <w:rFonts w:ascii="Arial" w:hAnsi="Arial" w:cs="Arial"/>
          <w:sz w:val="24"/>
          <w:szCs w:val="24"/>
        </w:rPr>
        <w:t>8</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08AE99C7" w:rsidR="00CB41C6" w:rsidRPr="00A54BF1" w:rsidRDefault="00C823CD" w:rsidP="00D37B1E">
      <w:pPr>
        <w:pStyle w:val="NoSpacing"/>
        <w:numPr>
          <w:ilvl w:val="0"/>
          <w:numId w:val="26"/>
        </w:numPr>
        <w:ind w:left="1530"/>
        <w:contextualSpacing/>
        <w:jc w:val="both"/>
        <w:rPr>
          <w:rFonts w:ascii="Arial" w:hAnsi="Arial" w:cs="Arial"/>
          <w:sz w:val="24"/>
          <w:szCs w:val="24"/>
        </w:rPr>
      </w:pPr>
      <w:r w:rsidRPr="00A54BF1">
        <w:rPr>
          <w:rFonts w:ascii="Arial" w:hAnsi="Arial" w:cs="Arial"/>
          <w:sz w:val="24"/>
          <w:szCs w:val="24"/>
        </w:rPr>
        <w:t>₱</w:t>
      </w:r>
      <w:r w:rsidR="00AC5EC2" w:rsidRPr="00AC5EC2">
        <w:rPr>
          <w:rFonts w:ascii="Arial" w:hAnsi="Arial" w:cs="Arial"/>
          <w:sz w:val="24"/>
          <w:szCs w:val="24"/>
        </w:rPr>
        <w:t>1</w:t>
      </w:r>
      <w:r w:rsidR="00AC5EC2">
        <w:rPr>
          <w:rFonts w:ascii="Arial" w:hAnsi="Arial" w:cs="Arial"/>
          <w:sz w:val="24"/>
          <w:szCs w:val="24"/>
        </w:rPr>
        <w:t xml:space="preserve">.3 </w:t>
      </w:r>
      <w:r w:rsidRPr="00A54BF1">
        <w:rPr>
          <w:rFonts w:ascii="Arial" w:hAnsi="Arial" w:cs="Arial"/>
          <w:sz w:val="24"/>
          <w:szCs w:val="24"/>
        </w:rPr>
        <w:t>million at DSWD-Field Office (FO) NCR</w:t>
      </w:r>
      <w:r w:rsidR="009E102B">
        <w:rPr>
          <w:rFonts w:ascii="Arial" w:hAnsi="Arial" w:cs="Arial"/>
          <w:sz w:val="24"/>
          <w:szCs w:val="24"/>
        </w:rPr>
        <w:t xml:space="preserve">, </w:t>
      </w:r>
      <w:r w:rsidR="009E102B" w:rsidRPr="00A54BF1">
        <w:rPr>
          <w:rFonts w:ascii="Arial" w:hAnsi="Arial" w:cs="Arial"/>
          <w:sz w:val="24"/>
          <w:szCs w:val="24"/>
        </w:rPr>
        <w:t>₱</w:t>
      </w:r>
      <w:r w:rsidR="009E102B" w:rsidRPr="00AC5EC2">
        <w:rPr>
          <w:rFonts w:ascii="Arial" w:hAnsi="Arial" w:cs="Arial"/>
          <w:sz w:val="24"/>
          <w:szCs w:val="24"/>
        </w:rPr>
        <w:t>1</w:t>
      </w:r>
      <w:r w:rsidR="009E102B">
        <w:rPr>
          <w:rFonts w:ascii="Arial" w:hAnsi="Arial" w:cs="Arial"/>
          <w:sz w:val="24"/>
          <w:szCs w:val="24"/>
        </w:rPr>
        <w:t xml:space="preserve">.4 </w:t>
      </w:r>
      <w:r w:rsidR="009E102B" w:rsidRPr="00A54BF1">
        <w:rPr>
          <w:rFonts w:ascii="Arial" w:hAnsi="Arial" w:cs="Arial"/>
          <w:sz w:val="24"/>
          <w:szCs w:val="24"/>
        </w:rPr>
        <w:t>million at DSWD- FO</w:t>
      </w:r>
      <w:r w:rsidR="009E102B">
        <w:rPr>
          <w:rFonts w:ascii="Arial" w:hAnsi="Arial" w:cs="Arial"/>
          <w:sz w:val="24"/>
          <w:szCs w:val="24"/>
        </w:rPr>
        <w:t xml:space="preserve"> CAR, </w:t>
      </w:r>
      <w:r w:rsidR="009E102B" w:rsidRPr="00A54BF1">
        <w:rPr>
          <w:rFonts w:ascii="Arial" w:hAnsi="Arial" w:cs="Arial"/>
          <w:sz w:val="24"/>
          <w:szCs w:val="24"/>
        </w:rPr>
        <w:t>₱</w:t>
      </w:r>
      <w:r w:rsidR="009E102B">
        <w:rPr>
          <w:rFonts w:ascii="Arial" w:hAnsi="Arial" w:cs="Arial"/>
          <w:sz w:val="24"/>
          <w:szCs w:val="24"/>
        </w:rPr>
        <w:t xml:space="preserve">3 </w:t>
      </w:r>
      <w:r w:rsidR="009E102B" w:rsidRPr="00A54BF1">
        <w:rPr>
          <w:rFonts w:ascii="Arial" w:hAnsi="Arial" w:cs="Arial"/>
          <w:sz w:val="24"/>
          <w:szCs w:val="24"/>
        </w:rPr>
        <w:t xml:space="preserve">million at DSWD-FO </w:t>
      </w:r>
      <w:r w:rsidR="009E102B">
        <w:rPr>
          <w:rFonts w:ascii="Arial" w:hAnsi="Arial" w:cs="Arial"/>
          <w:sz w:val="24"/>
          <w:szCs w:val="24"/>
        </w:rPr>
        <w:t>III,</w:t>
      </w:r>
      <w:r w:rsidR="00AC5EC2">
        <w:rPr>
          <w:rFonts w:ascii="Arial" w:hAnsi="Arial" w:cs="Arial"/>
          <w:sz w:val="24"/>
          <w:szCs w:val="24"/>
        </w:rPr>
        <w:t xml:space="preserve"> and </w:t>
      </w:r>
      <w:r w:rsidR="00AC5EC2" w:rsidRPr="00A54BF1">
        <w:rPr>
          <w:rFonts w:ascii="Arial" w:hAnsi="Arial" w:cs="Arial"/>
          <w:sz w:val="24"/>
          <w:szCs w:val="24"/>
        </w:rPr>
        <w:t>₱</w:t>
      </w:r>
      <w:r w:rsidR="00AC5EC2">
        <w:rPr>
          <w:rFonts w:ascii="Arial" w:hAnsi="Arial" w:cs="Arial"/>
          <w:sz w:val="24"/>
          <w:szCs w:val="24"/>
        </w:rPr>
        <w:t xml:space="preserve">4.1 </w:t>
      </w:r>
      <w:r w:rsidR="00AC5EC2" w:rsidRPr="00A54BF1">
        <w:rPr>
          <w:rFonts w:ascii="Arial" w:hAnsi="Arial" w:cs="Arial"/>
          <w:sz w:val="24"/>
          <w:szCs w:val="24"/>
        </w:rPr>
        <w:t>million at</w:t>
      </w:r>
      <w:r w:rsidR="00AC5EC2">
        <w:rPr>
          <w:rFonts w:ascii="Arial" w:hAnsi="Arial" w:cs="Arial"/>
          <w:sz w:val="24"/>
          <w:szCs w:val="24"/>
        </w:rPr>
        <w:t xml:space="preserve"> DSWD-FO MIMAROPA.</w:t>
      </w:r>
    </w:p>
    <w:p w14:paraId="22A2046C" w14:textId="7907298D" w:rsidR="00AC40E6" w:rsidRDefault="00BA03D5"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9E102B">
        <w:rPr>
          <w:rFonts w:ascii="Arial" w:hAnsi="Arial" w:cs="Arial"/>
          <w:sz w:val="24"/>
          <w:szCs w:val="24"/>
        </w:rPr>
        <w:t>35</w:t>
      </w:r>
      <w:r w:rsidR="00167B25">
        <w:rPr>
          <w:rFonts w:ascii="Arial" w:hAnsi="Arial" w:cs="Arial"/>
          <w:sz w:val="24"/>
          <w:szCs w:val="24"/>
        </w:rPr>
        <w:t>.</w:t>
      </w:r>
      <w:r w:rsidR="009E102B">
        <w:rPr>
          <w:rFonts w:ascii="Arial" w:hAnsi="Arial" w:cs="Arial"/>
          <w:sz w:val="24"/>
          <w:szCs w:val="24"/>
        </w:rPr>
        <w:t>9</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w:t>
      </w:r>
      <w:r w:rsidR="00CB41C6" w:rsidRPr="000C753A">
        <w:rPr>
          <w:rFonts w:ascii="Arial" w:hAnsi="Arial" w:cs="Arial"/>
          <w:sz w:val="24"/>
          <w:szCs w:val="24"/>
        </w:rPr>
        <w:t xml:space="preserve">through inter-FO augmentation. </w:t>
      </w:r>
    </w:p>
    <w:p w14:paraId="6FC5D2A7" w14:textId="77777777" w:rsidR="00CB3D88" w:rsidRPr="00CB3D88" w:rsidRDefault="00CB3D88" w:rsidP="00D37B1E">
      <w:pPr>
        <w:pStyle w:val="NoSpacing"/>
        <w:ind w:left="1530"/>
        <w:contextualSpacing/>
        <w:jc w:val="both"/>
        <w:rPr>
          <w:rFonts w:ascii="Arial" w:hAnsi="Arial" w:cs="Arial"/>
          <w:sz w:val="24"/>
          <w:szCs w:val="24"/>
        </w:rPr>
      </w:pPr>
    </w:p>
    <w:p w14:paraId="33708B8E" w14:textId="5A12E9D9" w:rsidR="00CB41C6" w:rsidRPr="000C753A" w:rsidRDefault="00CB41C6" w:rsidP="00D37B1E">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668FE50B" w:rsidR="004623ED" w:rsidRDefault="001222C5" w:rsidP="00D37B1E">
      <w:pPr>
        <w:pStyle w:val="NoSpacing"/>
        <w:numPr>
          <w:ilvl w:val="0"/>
          <w:numId w:val="27"/>
        </w:numPr>
        <w:ind w:left="1530"/>
        <w:contextualSpacing/>
        <w:jc w:val="both"/>
        <w:rPr>
          <w:rFonts w:ascii="Arial" w:hAnsi="Arial" w:cs="Arial"/>
          <w:sz w:val="24"/>
          <w:szCs w:val="24"/>
        </w:rPr>
      </w:pPr>
      <w:r>
        <w:rPr>
          <w:rFonts w:ascii="Arial" w:hAnsi="Arial" w:cs="Arial"/>
          <w:sz w:val="24"/>
          <w:szCs w:val="24"/>
        </w:rPr>
        <w:t xml:space="preserve">47,646 </w:t>
      </w:r>
      <w:r w:rsidR="001F7B72" w:rsidRPr="000C753A">
        <w:rPr>
          <w:rFonts w:ascii="Arial" w:hAnsi="Arial" w:cs="Arial"/>
          <w:sz w:val="24"/>
          <w:szCs w:val="24"/>
        </w:rPr>
        <w:t xml:space="preserve">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Pr>
          <w:rFonts w:ascii="Arial" w:hAnsi="Arial" w:cs="Arial"/>
          <w:sz w:val="24"/>
          <w:szCs w:val="24"/>
        </w:rPr>
        <w:t>43,605</w:t>
      </w:r>
      <w:r w:rsidR="00A8357E">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sidR="00621C03">
        <w:rPr>
          <w:rFonts w:ascii="Arial" w:hAnsi="Arial" w:cs="Arial"/>
          <w:sz w:val="24"/>
          <w:szCs w:val="24"/>
        </w:rPr>
        <w:t>4</w:t>
      </w:r>
      <w:r w:rsidR="00A8357E" w:rsidRPr="00A8357E">
        <w:rPr>
          <w:rFonts w:ascii="Arial" w:hAnsi="Arial" w:cs="Arial"/>
          <w:sz w:val="24"/>
          <w:szCs w:val="24"/>
        </w:rPr>
        <w:t>,</w:t>
      </w:r>
      <w:r w:rsidR="00621C03">
        <w:rPr>
          <w:rFonts w:ascii="Arial" w:hAnsi="Arial" w:cs="Arial"/>
          <w:sz w:val="24"/>
          <w:szCs w:val="24"/>
        </w:rPr>
        <w:t>0</w:t>
      </w:r>
      <w:r w:rsidR="00A8357E" w:rsidRPr="00A8357E">
        <w:rPr>
          <w:rFonts w:ascii="Arial" w:hAnsi="Arial" w:cs="Arial"/>
          <w:sz w:val="24"/>
          <w:szCs w:val="24"/>
        </w:rPr>
        <w:t>41</w:t>
      </w:r>
      <w:r w:rsidR="00A8357E">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25FF58D4" w14:textId="0A6E8710" w:rsidR="00011A89" w:rsidRDefault="007D4A09" w:rsidP="00142702">
      <w:pPr>
        <w:pStyle w:val="NoSpacing"/>
        <w:numPr>
          <w:ilvl w:val="0"/>
          <w:numId w:val="27"/>
        </w:numPr>
        <w:ind w:left="1530"/>
        <w:contextualSpacing/>
        <w:jc w:val="both"/>
        <w:rPr>
          <w:rFonts w:ascii="Arial" w:hAnsi="Arial" w:cs="Arial"/>
          <w:sz w:val="24"/>
          <w:szCs w:val="24"/>
        </w:rPr>
      </w:pPr>
      <w:r w:rsidRPr="00011A89">
        <w:rPr>
          <w:rFonts w:ascii="Arial" w:hAnsi="Arial" w:cs="Arial"/>
          <w:sz w:val="24"/>
          <w:szCs w:val="24"/>
        </w:rPr>
        <w:t>1,055</w:t>
      </w:r>
      <w:r w:rsidR="001006A8" w:rsidRPr="00011A89">
        <w:rPr>
          <w:rFonts w:ascii="Arial" w:hAnsi="Arial" w:cs="Arial"/>
          <w:sz w:val="24"/>
          <w:szCs w:val="24"/>
        </w:rPr>
        <w:t xml:space="preserve"> </w:t>
      </w:r>
      <w:r w:rsidR="004623ED" w:rsidRPr="00011A89">
        <w:rPr>
          <w:rFonts w:ascii="Arial" w:hAnsi="Arial" w:cs="Arial"/>
          <w:sz w:val="24"/>
          <w:szCs w:val="24"/>
        </w:rPr>
        <w:t>FFPs at DSWD-FO NCR</w:t>
      </w:r>
      <w:r w:rsidR="00387CB3" w:rsidRPr="00011A89">
        <w:rPr>
          <w:rFonts w:ascii="Arial" w:hAnsi="Arial" w:cs="Arial"/>
          <w:sz w:val="24"/>
          <w:szCs w:val="24"/>
        </w:rPr>
        <w:t xml:space="preserve">, </w:t>
      </w:r>
      <w:r w:rsidR="001222C5">
        <w:rPr>
          <w:rFonts w:ascii="Arial" w:hAnsi="Arial" w:cs="Arial"/>
          <w:sz w:val="24"/>
          <w:szCs w:val="24"/>
        </w:rPr>
        <w:t>23,556</w:t>
      </w:r>
      <w:r w:rsidR="00387CB3" w:rsidRPr="00011A89">
        <w:rPr>
          <w:rFonts w:ascii="Arial" w:hAnsi="Arial" w:cs="Arial"/>
          <w:sz w:val="24"/>
          <w:szCs w:val="24"/>
        </w:rPr>
        <w:t xml:space="preserve"> FFPs at DSWD-FO CAR, 15,866 FFPs at DSWD-FO III,</w:t>
      </w:r>
      <w:r w:rsidRPr="00011A89">
        <w:rPr>
          <w:rFonts w:ascii="Arial" w:hAnsi="Arial" w:cs="Arial"/>
          <w:sz w:val="24"/>
          <w:szCs w:val="24"/>
        </w:rPr>
        <w:t xml:space="preserve"> and 23,308 FFPs at DSWD-FO MIMAROPA.</w:t>
      </w:r>
    </w:p>
    <w:p w14:paraId="2BB92C2F" w14:textId="008C6B5C" w:rsidR="00011A89" w:rsidRPr="00011A89" w:rsidRDefault="00D90CBD" w:rsidP="00142702">
      <w:pPr>
        <w:pStyle w:val="NoSpacing"/>
        <w:numPr>
          <w:ilvl w:val="0"/>
          <w:numId w:val="27"/>
        </w:numPr>
        <w:ind w:left="1530"/>
        <w:contextualSpacing/>
        <w:jc w:val="both"/>
        <w:rPr>
          <w:rFonts w:ascii="Arial" w:hAnsi="Arial" w:cs="Arial"/>
          <w:sz w:val="24"/>
          <w:szCs w:val="24"/>
        </w:rPr>
      </w:pPr>
      <w:r w:rsidRPr="00011A89">
        <w:rPr>
          <w:rFonts w:ascii="Arial" w:hAnsi="Arial" w:cs="Arial"/>
          <w:sz w:val="24"/>
          <w:szCs w:val="24"/>
        </w:rPr>
        <w:t>164</w:t>
      </w:r>
      <w:r w:rsidR="00A8357E" w:rsidRPr="00011A89">
        <w:rPr>
          <w:rFonts w:ascii="Arial" w:hAnsi="Arial" w:cs="Arial"/>
          <w:sz w:val="24"/>
          <w:szCs w:val="24"/>
        </w:rPr>
        <w:t>,</w:t>
      </w:r>
      <w:r w:rsidRPr="00011A89">
        <w:rPr>
          <w:rFonts w:ascii="Arial" w:hAnsi="Arial" w:cs="Arial"/>
          <w:sz w:val="24"/>
          <w:szCs w:val="24"/>
        </w:rPr>
        <w:t xml:space="preserve">691 </w:t>
      </w:r>
      <w:r w:rsidR="000C7F20" w:rsidRPr="00011A89">
        <w:rPr>
          <w:rFonts w:ascii="Arial" w:hAnsi="Arial" w:cs="Arial"/>
          <w:sz w:val="24"/>
          <w:szCs w:val="24"/>
        </w:rPr>
        <w:t>FFPs in other DSWD-FOs</w:t>
      </w:r>
      <w:r w:rsidR="001F7B72" w:rsidRPr="00011A89">
        <w:rPr>
          <w:rFonts w:ascii="Arial" w:hAnsi="Arial" w:cs="Arial"/>
          <w:sz w:val="24"/>
          <w:szCs w:val="24"/>
        </w:rPr>
        <w:t xml:space="preserve"> </w:t>
      </w:r>
      <w:r w:rsidR="000C7F20" w:rsidRPr="00011A89">
        <w:rPr>
          <w:rFonts w:ascii="Arial" w:hAnsi="Arial" w:cs="Arial"/>
          <w:sz w:val="24"/>
          <w:szCs w:val="24"/>
        </w:rPr>
        <w:t xml:space="preserve">which may support the relief needs of the displaced families </w:t>
      </w:r>
      <w:r w:rsidR="005E56E2" w:rsidRPr="00011A89">
        <w:rPr>
          <w:rFonts w:ascii="Arial" w:hAnsi="Arial" w:cs="Arial"/>
          <w:sz w:val="24"/>
          <w:szCs w:val="24"/>
        </w:rPr>
        <w:t xml:space="preserve">due </w:t>
      </w:r>
      <w:r w:rsidR="00C75DD2" w:rsidRPr="00011A89">
        <w:rPr>
          <w:rFonts w:ascii="Arial" w:hAnsi="Arial" w:cs="Arial"/>
          <w:sz w:val="24"/>
          <w:szCs w:val="24"/>
        </w:rPr>
        <w:t xml:space="preserve">to the effects of Southwest Monsoon enhanced by TY Fabian </w:t>
      </w:r>
      <w:r w:rsidR="000C7F20" w:rsidRPr="00011A89">
        <w:rPr>
          <w:rFonts w:ascii="Arial" w:hAnsi="Arial" w:cs="Arial"/>
          <w:sz w:val="24"/>
          <w:szCs w:val="24"/>
        </w:rPr>
        <w:t>through inter-FO augmentation.</w:t>
      </w:r>
    </w:p>
    <w:p w14:paraId="4A347FBA" w14:textId="3681D602" w:rsidR="000C7F20" w:rsidRPr="000C753A" w:rsidRDefault="005E56E2"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7D4A09">
        <w:rPr>
          <w:rFonts w:ascii="Arial" w:hAnsi="Arial" w:cs="Arial"/>
          <w:sz w:val="24"/>
          <w:szCs w:val="24"/>
        </w:rPr>
        <w:t>64</w:t>
      </w:r>
      <w:r w:rsidR="001222C5">
        <w:rPr>
          <w:rFonts w:ascii="Arial" w:hAnsi="Arial" w:cs="Arial"/>
          <w:sz w:val="24"/>
          <w:szCs w:val="24"/>
        </w:rPr>
        <w:t>1</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D37B1E">
      <w:pPr>
        <w:pStyle w:val="NoSpacing"/>
        <w:ind w:left="1440"/>
        <w:contextualSpacing/>
        <w:jc w:val="both"/>
        <w:rPr>
          <w:rFonts w:ascii="Arial" w:hAnsi="Arial" w:cs="Arial"/>
          <w:sz w:val="24"/>
          <w:szCs w:val="24"/>
        </w:rPr>
      </w:pPr>
    </w:p>
    <w:p w14:paraId="447C8FC0" w14:textId="27A14ECF" w:rsidR="009E756C" w:rsidRDefault="009E756C" w:rsidP="00D37B1E">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363F4279" w14:textId="7573F63A" w:rsidR="00BF34BC" w:rsidRDefault="00BF34BC"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DSWD-FO CAR Provided technical assistance to the LGUs affected by the effect of SWM along with CCCM and conducted also monitoring of open ECs in the areas affected.</w:t>
      </w:r>
    </w:p>
    <w:p w14:paraId="25C37D75" w14:textId="5C334732" w:rsidR="009E756C" w:rsidRDefault="005F7CFE" w:rsidP="00D37B1E">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Local Social Welfare and Development Offices (LSWDOs</w:t>
      </w:r>
      <w:r>
        <w:rPr>
          <w:rFonts w:ascii="Arial" w:hAnsi="Arial" w:cs="Arial"/>
          <w:bCs/>
          <w:sz w:val="24"/>
          <w:szCs w:val="24"/>
        </w:rPr>
        <w:t>)</w:t>
      </w:r>
      <w:r w:rsidRPr="009E756C">
        <w:rPr>
          <w:rFonts w:ascii="Arial" w:hAnsi="Arial" w:cs="Arial"/>
          <w:bCs/>
          <w:sz w:val="24"/>
          <w:szCs w:val="24"/>
        </w:rPr>
        <w:t xml:space="preserve">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43EDD948" w14:textId="4FFF7D88" w:rsidR="00B02357" w:rsidRDefault="00B02357" w:rsidP="00D37B1E">
      <w:pPr>
        <w:spacing w:after="0" w:line="240" w:lineRule="auto"/>
        <w:contextualSpacing/>
        <w:rPr>
          <w:rFonts w:ascii="Arial" w:hAnsi="Arial" w:cs="Arial"/>
          <w:b/>
          <w:sz w:val="24"/>
          <w:szCs w:val="24"/>
        </w:rPr>
      </w:pPr>
    </w:p>
    <w:p w14:paraId="52A0DEAA" w14:textId="77777777" w:rsidR="006E5EAD" w:rsidRDefault="006E5EAD">
      <w:pPr>
        <w:rPr>
          <w:rFonts w:ascii="Arial" w:hAnsi="Arial" w:cs="Arial"/>
          <w:b/>
          <w:sz w:val="24"/>
          <w:szCs w:val="24"/>
        </w:rPr>
      </w:pPr>
      <w:r>
        <w:rPr>
          <w:rFonts w:ascii="Arial" w:hAnsi="Arial" w:cs="Arial"/>
          <w:b/>
          <w:sz w:val="24"/>
          <w:szCs w:val="24"/>
        </w:rPr>
        <w:br w:type="page"/>
      </w:r>
    </w:p>
    <w:p w14:paraId="0BB3D605" w14:textId="39F04C03" w:rsidR="00261A8B" w:rsidRDefault="005454C8"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6AD20E21" w14:textId="71E8A4C5" w:rsidR="00DD1F4B" w:rsidRPr="000008F8" w:rsidRDefault="00DD1F4B" w:rsidP="00D37B1E">
      <w:pPr>
        <w:pStyle w:val="NoSpacing"/>
        <w:contextualSpacing/>
        <w:jc w:val="both"/>
        <w:rPr>
          <w:rFonts w:ascii="Arial" w:hAnsi="Arial" w:cs="Arial"/>
          <w:b/>
          <w:iCs/>
          <w:color w:val="002060"/>
          <w:sz w:val="24"/>
          <w:szCs w:val="18"/>
          <w:shd w:val="clear" w:color="auto" w:fill="FFFFFF"/>
        </w:rPr>
      </w:pPr>
    </w:p>
    <w:p w14:paraId="2A06CFF1" w14:textId="77777777"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0" w:type="auto"/>
        <w:tblInd w:w="895" w:type="dxa"/>
        <w:tblLook w:val="04A0" w:firstRow="1" w:lastRow="0" w:firstColumn="1" w:lastColumn="0" w:noHBand="0" w:noVBand="1"/>
      </w:tblPr>
      <w:tblGrid>
        <w:gridCol w:w="2160"/>
        <w:gridCol w:w="6296"/>
      </w:tblGrid>
      <w:tr w:rsidR="007B4D19" w:rsidRPr="00E5712F" w14:paraId="63DD9230" w14:textId="77777777" w:rsidTr="00351B9C">
        <w:trPr>
          <w:tblHeader/>
        </w:trPr>
        <w:tc>
          <w:tcPr>
            <w:tcW w:w="2160" w:type="dxa"/>
          </w:tcPr>
          <w:p w14:paraId="626413E9"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296" w:type="dxa"/>
          </w:tcPr>
          <w:p w14:paraId="345CB6CC"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351B9C" w:rsidRPr="00E5712F" w14:paraId="239B0B8E" w14:textId="77777777" w:rsidTr="00351B9C">
        <w:trPr>
          <w:tblHeader/>
        </w:trPr>
        <w:tc>
          <w:tcPr>
            <w:tcW w:w="2160" w:type="dxa"/>
          </w:tcPr>
          <w:p w14:paraId="5DC6D7F3" w14:textId="3B4C7F58" w:rsidR="00351B9C" w:rsidRPr="00E5712F" w:rsidRDefault="00351B9C" w:rsidP="00D37B1E">
            <w:pPr>
              <w:pStyle w:val="NoSpacing"/>
              <w:contextualSpacing/>
              <w:jc w:val="center"/>
              <w:rPr>
                <w:rFonts w:ascii="Arial" w:hAnsi="Arial" w:cs="Arial"/>
                <w:b/>
                <w:sz w:val="20"/>
                <w:szCs w:val="20"/>
              </w:rPr>
            </w:pPr>
            <w:r>
              <w:rPr>
                <w:rFonts w:ascii="Arial" w:hAnsi="Arial" w:cs="Arial"/>
                <w:sz w:val="20"/>
                <w:szCs w:val="20"/>
              </w:rPr>
              <w:t xml:space="preserve">31 </w:t>
            </w:r>
            <w:r>
              <w:rPr>
                <w:rFonts w:ascii="Arial" w:hAnsi="Arial" w:cs="Arial"/>
                <w:sz w:val="20"/>
                <w:szCs w:val="20"/>
              </w:rPr>
              <w:t>July 2021</w:t>
            </w:r>
          </w:p>
        </w:tc>
        <w:tc>
          <w:tcPr>
            <w:tcW w:w="6296" w:type="dxa"/>
          </w:tcPr>
          <w:p w14:paraId="76D7377C" w14:textId="77777777" w:rsidR="00351B9C" w:rsidRPr="00351B9C" w:rsidRDefault="00351B9C" w:rsidP="00351B9C">
            <w:pPr>
              <w:pStyle w:val="NoSpacing"/>
              <w:numPr>
                <w:ilvl w:val="0"/>
                <w:numId w:val="42"/>
              </w:numPr>
              <w:tabs>
                <w:tab w:val="left" w:pos="89"/>
              </w:tabs>
              <w:ind w:left="372" w:hanging="372"/>
              <w:contextualSpacing/>
              <w:rPr>
                <w:rFonts w:ascii="Arial" w:hAnsi="Arial" w:cs="Arial"/>
                <w:sz w:val="20"/>
                <w:szCs w:val="20"/>
              </w:rPr>
            </w:pPr>
            <w:r w:rsidRPr="00351B9C">
              <w:rPr>
                <w:rFonts w:ascii="Arial" w:hAnsi="Arial" w:cs="Arial"/>
                <w:sz w:val="20"/>
                <w:szCs w:val="20"/>
              </w:rPr>
              <w:t xml:space="preserve">DSWD-FO III </w:t>
            </w:r>
            <w:r>
              <w:rPr>
                <w:rFonts w:ascii="Arial" w:eastAsia="Calibri" w:hAnsi="Arial" w:cs="Arial"/>
                <w:sz w:val="20"/>
                <w:szCs w:val="20"/>
                <w:lang w:val="en-SG"/>
              </w:rPr>
              <w:t>r</w:t>
            </w:r>
            <w:r w:rsidRPr="00351B9C">
              <w:rPr>
                <w:rFonts w:ascii="Arial" w:eastAsia="Calibri" w:hAnsi="Arial" w:cs="Arial"/>
                <w:sz w:val="20"/>
                <w:szCs w:val="20"/>
                <w:lang w:val="en-SG"/>
              </w:rPr>
              <w:t>equested and coordinated</w:t>
            </w:r>
            <w:r>
              <w:rPr>
                <w:rFonts w:ascii="Arial" w:eastAsia="Calibri" w:hAnsi="Arial" w:cs="Arial"/>
                <w:sz w:val="20"/>
                <w:szCs w:val="20"/>
                <w:lang w:val="en-SG"/>
              </w:rPr>
              <w:t xml:space="preserve"> with NRLMB and NOLCOM relative to</w:t>
            </w:r>
            <w:r w:rsidRPr="00351B9C">
              <w:rPr>
                <w:rFonts w:ascii="Arial" w:eastAsia="Calibri" w:hAnsi="Arial" w:cs="Arial"/>
                <w:sz w:val="20"/>
                <w:szCs w:val="20"/>
                <w:lang w:val="en-SG"/>
              </w:rPr>
              <w:t xml:space="preserve"> the delivery of 5,000 family food packs from the National Resource and Logistics Management Bureau (NRLMB) as additional stockpile to be prepositioned at Camp Servillano Aquino, Tarlac City, Tarlac on August 6, 2021</w:t>
            </w:r>
          </w:p>
          <w:p w14:paraId="4156F6C6" w14:textId="758E0594" w:rsidR="00351B9C" w:rsidRPr="00351B9C" w:rsidRDefault="00351B9C" w:rsidP="00351B9C">
            <w:pPr>
              <w:pStyle w:val="ListParagraph"/>
              <w:numPr>
                <w:ilvl w:val="0"/>
                <w:numId w:val="43"/>
              </w:numPr>
              <w:ind w:left="284" w:right="-514" w:hanging="284"/>
              <w:rPr>
                <w:rFonts w:ascii="Arial" w:eastAsia="Calibri" w:hAnsi="Arial" w:cs="Arial"/>
                <w:sz w:val="20"/>
                <w:szCs w:val="20"/>
              </w:rPr>
            </w:pPr>
            <w:r w:rsidRPr="00351B9C">
              <w:rPr>
                <w:rFonts w:ascii="Arial" w:hAnsi="Arial" w:cs="Arial"/>
                <w:sz w:val="20"/>
                <w:szCs w:val="20"/>
              </w:rPr>
              <w:t>DSWD-FO III</w:t>
            </w:r>
            <w:r w:rsidRPr="00351B9C">
              <w:rPr>
                <w:rFonts w:ascii="Arial" w:hAnsi="Arial" w:cs="Arial"/>
                <w:sz w:val="20"/>
                <w:szCs w:val="20"/>
              </w:rPr>
              <w:t xml:space="preserve"> </w:t>
            </w:r>
            <w:r>
              <w:rPr>
                <w:rFonts w:ascii="Arial" w:eastAsia="Calibri" w:hAnsi="Arial" w:cs="Arial"/>
                <w:sz w:val="20"/>
                <w:szCs w:val="20"/>
              </w:rPr>
              <w:t>f</w:t>
            </w:r>
            <w:r w:rsidRPr="00351B9C">
              <w:rPr>
                <w:rFonts w:ascii="Arial" w:eastAsia="Calibri" w:hAnsi="Arial" w:cs="Arial"/>
                <w:sz w:val="20"/>
                <w:szCs w:val="20"/>
              </w:rPr>
              <w:t>acilitated approval of request for relief augmentation of LGU Samal, B</w:t>
            </w:r>
            <w:r>
              <w:rPr>
                <w:rFonts w:ascii="Arial" w:eastAsia="Calibri" w:hAnsi="Arial" w:cs="Arial"/>
                <w:sz w:val="20"/>
                <w:szCs w:val="20"/>
              </w:rPr>
              <w:t xml:space="preserve">ataan (800FFPs) and PGU, </w:t>
            </w:r>
            <w:r w:rsidRPr="00351B9C">
              <w:rPr>
                <w:rFonts w:ascii="Arial" w:eastAsia="Calibri" w:hAnsi="Arial" w:cs="Arial"/>
                <w:sz w:val="20"/>
                <w:szCs w:val="20"/>
              </w:rPr>
              <w:t xml:space="preserve">Bataan </w:t>
            </w:r>
            <w:r w:rsidRPr="00351B9C">
              <w:rPr>
                <w:rFonts w:ascii="Arial" w:eastAsia="Calibri" w:hAnsi="Arial" w:cs="Arial"/>
                <w:sz w:val="20"/>
                <w:szCs w:val="20"/>
              </w:rPr>
              <w:t>(5,000FFPs). For submission of Relief Distribution Plan (RDP) and schedule of hauling/released to LGU.</w:t>
            </w:r>
          </w:p>
          <w:p w14:paraId="6D42C73E" w14:textId="1648BCBB" w:rsidR="0003366C" w:rsidRDefault="0003366C" w:rsidP="0003366C">
            <w:pPr>
              <w:pStyle w:val="ListParagraph"/>
              <w:numPr>
                <w:ilvl w:val="0"/>
                <w:numId w:val="42"/>
              </w:numPr>
              <w:ind w:left="372"/>
              <w:rPr>
                <w:rFonts w:ascii="Arial" w:hAnsi="Arial" w:cs="Arial"/>
                <w:sz w:val="20"/>
                <w:szCs w:val="20"/>
              </w:rPr>
            </w:pPr>
            <w:r w:rsidRPr="0003366C">
              <w:rPr>
                <w:rFonts w:ascii="Arial" w:hAnsi="Arial" w:cs="Arial"/>
                <w:sz w:val="20"/>
                <w:szCs w:val="20"/>
              </w:rPr>
              <w:t>DSWD-FO III</w:t>
            </w:r>
            <w:r>
              <w:t xml:space="preserve"> </w:t>
            </w:r>
            <w:r>
              <w:rPr>
                <w:rFonts w:ascii="Arial" w:hAnsi="Arial" w:cs="Arial"/>
                <w:sz w:val="20"/>
                <w:szCs w:val="20"/>
              </w:rPr>
              <w:t>R</w:t>
            </w:r>
            <w:r w:rsidRPr="0003366C">
              <w:rPr>
                <w:rFonts w:ascii="Arial" w:hAnsi="Arial" w:cs="Arial"/>
                <w:sz w:val="20"/>
                <w:szCs w:val="20"/>
              </w:rPr>
              <w:t xml:space="preserve">eleased 1,000 FFPs for relief augmentation to LGU Hermosa, Bataan intended for the affected families of Southwest Monsoon in the municipality. </w:t>
            </w:r>
          </w:p>
          <w:p w14:paraId="7F7D21E1" w14:textId="07D5DFC2" w:rsidR="0003366C" w:rsidRPr="0003366C" w:rsidRDefault="0003366C" w:rsidP="0003366C">
            <w:pPr>
              <w:pStyle w:val="ListParagraph"/>
              <w:numPr>
                <w:ilvl w:val="0"/>
                <w:numId w:val="42"/>
              </w:numPr>
              <w:ind w:left="372"/>
              <w:rPr>
                <w:rFonts w:ascii="Arial" w:hAnsi="Arial" w:cs="Arial"/>
                <w:sz w:val="20"/>
                <w:szCs w:val="20"/>
              </w:rPr>
            </w:pPr>
            <w:r w:rsidRPr="0003366C">
              <w:rPr>
                <w:rFonts w:ascii="Arial" w:hAnsi="Arial" w:cs="Arial"/>
                <w:sz w:val="20"/>
                <w:szCs w:val="20"/>
              </w:rPr>
              <w:t xml:space="preserve">DSWD-FO III </w:t>
            </w:r>
            <w:r>
              <w:rPr>
                <w:rFonts w:ascii="Arial" w:hAnsi="Arial" w:cs="Arial"/>
                <w:sz w:val="20"/>
                <w:szCs w:val="20"/>
              </w:rPr>
              <w:t>r</w:t>
            </w:r>
            <w:r w:rsidRPr="0003366C">
              <w:rPr>
                <w:rFonts w:ascii="Arial" w:hAnsi="Arial" w:cs="Arial"/>
                <w:sz w:val="20"/>
                <w:szCs w:val="20"/>
              </w:rPr>
              <w:t>equested additional 25,000 FFPs relief augmentation to Disaster Response Management Bureau (DRMB), Central Office intended to the affected families of the Province of Bataan</w:t>
            </w:r>
          </w:p>
          <w:p w14:paraId="305763C3" w14:textId="194A186B" w:rsidR="00351B9C" w:rsidRPr="00351B9C" w:rsidRDefault="0003366C" w:rsidP="0003366C">
            <w:pPr>
              <w:pStyle w:val="NoSpacing"/>
              <w:tabs>
                <w:tab w:val="left" w:pos="89"/>
              </w:tabs>
              <w:contextualSpacing/>
              <w:rPr>
                <w:rFonts w:ascii="Arial" w:hAnsi="Arial" w:cs="Arial"/>
                <w:sz w:val="20"/>
                <w:szCs w:val="20"/>
              </w:rPr>
            </w:pPr>
            <w:r>
              <w:rPr>
                <w:rFonts w:ascii="Arial" w:hAnsi="Arial" w:cs="Arial"/>
                <w:sz w:val="20"/>
                <w:szCs w:val="20"/>
              </w:rPr>
              <w:t xml:space="preserve"> </w:t>
            </w:r>
          </w:p>
        </w:tc>
      </w:tr>
      <w:tr w:rsidR="007B4D19" w:rsidRPr="00E5712F" w14:paraId="14DDDEAE" w14:textId="77777777" w:rsidTr="00351B9C">
        <w:tc>
          <w:tcPr>
            <w:tcW w:w="2160" w:type="dxa"/>
          </w:tcPr>
          <w:p w14:paraId="463E32B9" w14:textId="77777777" w:rsidR="007B4D19" w:rsidRDefault="007B4D19" w:rsidP="00D37B1E">
            <w:pPr>
              <w:pStyle w:val="NoSpacing"/>
              <w:contextualSpacing/>
              <w:jc w:val="center"/>
              <w:rPr>
                <w:rFonts w:ascii="Arial" w:hAnsi="Arial" w:cs="Arial"/>
                <w:sz w:val="20"/>
                <w:szCs w:val="20"/>
              </w:rPr>
            </w:pPr>
            <w:r>
              <w:rPr>
                <w:rFonts w:ascii="Arial" w:hAnsi="Arial" w:cs="Arial"/>
                <w:sz w:val="20"/>
                <w:szCs w:val="20"/>
              </w:rPr>
              <w:t>30 July 2021</w:t>
            </w:r>
          </w:p>
        </w:tc>
        <w:tc>
          <w:tcPr>
            <w:tcW w:w="6296" w:type="dxa"/>
          </w:tcPr>
          <w:p w14:paraId="5B2CC3A3" w14:textId="77777777" w:rsidR="007B4D19" w:rsidRDefault="007B4D19" w:rsidP="00BF34BC">
            <w:pPr>
              <w:pStyle w:val="NoSpacing"/>
              <w:ind w:left="382"/>
              <w:contextualSpacing/>
              <w:jc w:val="both"/>
              <w:rPr>
                <w:rFonts w:ascii="Arial" w:hAnsi="Arial" w:cs="Arial"/>
                <w:sz w:val="20"/>
                <w:szCs w:val="20"/>
              </w:rPr>
            </w:pPr>
            <w:r w:rsidRPr="00E5712F">
              <w:rPr>
                <w:rFonts w:ascii="Arial" w:hAnsi="Arial" w:cs="Arial"/>
                <w:sz w:val="20"/>
                <w:szCs w:val="20"/>
              </w:rPr>
              <w:t xml:space="preserve">The Rapid Deployment Team of the </w:t>
            </w:r>
            <w:r>
              <w:rPr>
                <w:rFonts w:ascii="Arial" w:hAnsi="Arial" w:cs="Arial"/>
                <w:sz w:val="20"/>
                <w:szCs w:val="20"/>
              </w:rPr>
              <w:t>DRMD</w:t>
            </w:r>
            <w:r w:rsidRPr="00E5712F">
              <w:rPr>
                <w:rFonts w:ascii="Arial" w:hAnsi="Arial" w:cs="Arial"/>
                <w:sz w:val="20"/>
                <w:szCs w:val="20"/>
              </w:rPr>
              <w:t xml:space="preserve"> and DPEO</w:t>
            </w:r>
            <w:r>
              <w:rPr>
                <w:rFonts w:ascii="Arial" w:hAnsi="Arial" w:cs="Arial"/>
                <w:sz w:val="20"/>
                <w:szCs w:val="20"/>
              </w:rPr>
              <w:t xml:space="preserve"> QRT</w:t>
            </w:r>
            <w:r w:rsidRPr="00E5712F">
              <w:rPr>
                <w:rFonts w:ascii="Arial" w:hAnsi="Arial" w:cs="Arial"/>
                <w:sz w:val="20"/>
                <w:szCs w:val="20"/>
              </w:rPr>
              <w:t xml:space="preserve"> of DSWD-FO III </w:t>
            </w:r>
            <w:r>
              <w:rPr>
                <w:rFonts w:ascii="Arial" w:hAnsi="Arial" w:cs="Arial"/>
                <w:sz w:val="20"/>
                <w:szCs w:val="20"/>
              </w:rPr>
              <w:t xml:space="preserve">remains </w:t>
            </w:r>
            <w:r w:rsidRPr="00E5712F">
              <w:rPr>
                <w:rFonts w:ascii="Arial" w:hAnsi="Arial" w:cs="Arial"/>
                <w:sz w:val="20"/>
                <w:szCs w:val="20"/>
              </w:rPr>
              <w:t xml:space="preserve">activated. Also, 15 QRTs are ready for deployment upon the activation of alert level status to Blue or Red by the </w:t>
            </w:r>
            <w:r>
              <w:rPr>
                <w:rFonts w:ascii="Arial" w:hAnsi="Arial" w:cs="Arial"/>
                <w:sz w:val="20"/>
                <w:szCs w:val="20"/>
              </w:rPr>
              <w:t>RDRRMC</w:t>
            </w:r>
            <w:r w:rsidRPr="00E5712F">
              <w:rPr>
                <w:rFonts w:ascii="Arial" w:hAnsi="Arial" w:cs="Arial"/>
                <w:sz w:val="20"/>
                <w:szCs w:val="20"/>
              </w:rPr>
              <w:t xml:space="preserve"> 3.</w:t>
            </w:r>
          </w:p>
          <w:p w14:paraId="5F5A3BA6" w14:textId="77777777" w:rsidR="007B4D19" w:rsidRDefault="007B4D19" w:rsidP="00D37B1E">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is continuously monitoring the situation relative to the weather disturbance in coordination with the DSWD Provincial Extension Offices (DPEOs) and concerned LGUs.</w:t>
            </w:r>
          </w:p>
          <w:p w14:paraId="23AF3DAD" w14:textId="77777777" w:rsidR="007B4D19" w:rsidRPr="001F0A4D" w:rsidRDefault="007B4D19" w:rsidP="00D37B1E">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is continuously conducting assessment and validation of the request for relief augmentation vis-à-vis reported families affected in the Province of Bataan.</w:t>
            </w:r>
          </w:p>
        </w:tc>
      </w:tr>
    </w:tbl>
    <w:p w14:paraId="1EB481F8" w14:textId="77777777" w:rsidR="007B4D19" w:rsidRDefault="007B4D19" w:rsidP="00D37B1E">
      <w:pPr>
        <w:pStyle w:val="NoSpacing"/>
        <w:ind w:left="900"/>
        <w:contextualSpacing/>
        <w:jc w:val="both"/>
        <w:rPr>
          <w:rFonts w:ascii="Arial" w:hAnsi="Arial" w:cs="Arial"/>
          <w:b/>
          <w:sz w:val="24"/>
          <w:szCs w:val="24"/>
        </w:rPr>
      </w:pPr>
    </w:p>
    <w:p w14:paraId="0DEAC8E2" w14:textId="77777777"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7B4D19" w:rsidRPr="008B6FC9" w14:paraId="11CAC730" w14:textId="77777777" w:rsidTr="00A459A0">
        <w:trPr>
          <w:tblHeader/>
        </w:trPr>
        <w:tc>
          <w:tcPr>
            <w:tcW w:w="2160" w:type="dxa"/>
          </w:tcPr>
          <w:p w14:paraId="03294C04"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6255D49F"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7B4D19" w:rsidRPr="008B6FC9" w14:paraId="181C3A71" w14:textId="77777777" w:rsidTr="00A459A0">
        <w:tc>
          <w:tcPr>
            <w:tcW w:w="2160" w:type="dxa"/>
          </w:tcPr>
          <w:p w14:paraId="2B482460" w14:textId="40D24FE1" w:rsidR="007B4D19" w:rsidRDefault="00BF34BC" w:rsidP="00D37B1E">
            <w:pPr>
              <w:pStyle w:val="NoSpacing"/>
              <w:contextualSpacing/>
              <w:jc w:val="center"/>
              <w:rPr>
                <w:rFonts w:ascii="Arial" w:hAnsi="Arial" w:cs="Arial"/>
                <w:sz w:val="20"/>
                <w:szCs w:val="20"/>
              </w:rPr>
            </w:pPr>
            <w:r>
              <w:rPr>
                <w:rFonts w:ascii="Arial" w:hAnsi="Arial" w:cs="Arial"/>
                <w:sz w:val="20"/>
                <w:szCs w:val="20"/>
              </w:rPr>
              <w:t>31</w:t>
            </w:r>
            <w:r w:rsidR="007B4D19">
              <w:rPr>
                <w:rFonts w:ascii="Arial" w:hAnsi="Arial" w:cs="Arial"/>
                <w:sz w:val="20"/>
                <w:szCs w:val="20"/>
              </w:rPr>
              <w:t xml:space="preserve"> July 2021</w:t>
            </w:r>
          </w:p>
        </w:tc>
        <w:tc>
          <w:tcPr>
            <w:tcW w:w="6682" w:type="dxa"/>
          </w:tcPr>
          <w:p w14:paraId="09A84999" w14:textId="77777777" w:rsidR="007B4D19" w:rsidRDefault="007B4D19" w:rsidP="00D37B1E">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The Social Welfare and Development Team (SWADT) staff of DSWD-FO MIMAROPA and LSWDOs conducted validation of families and individuals in areas affected by the Southwest Monsoon.</w:t>
            </w:r>
          </w:p>
        </w:tc>
      </w:tr>
      <w:tr w:rsidR="007B4D19" w:rsidRPr="008B6FC9" w14:paraId="5EE43E4F" w14:textId="77777777" w:rsidTr="00A459A0">
        <w:tc>
          <w:tcPr>
            <w:tcW w:w="2160" w:type="dxa"/>
          </w:tcPr>
          <w:p w14:paraId="0DFABBF3" w14:textId="77777777" w:rsidR="007B4D19" w:rsidRPr="008B6FC9" w:rsidRDefault="007B4D19" w:rsidP="00D37B1E">
            <w:pPr>
              <w:pStyle w:val="NoSpacing"/>
              <w:contextualSpacing/>
              <w:jc w:val="center"/>
              <w:rPr>
                <w:rFonts w:ascii="Arial" w:hAnsi="Arial" w:cs="Arial"/>
                <w:b/>
                <w:sz w:val="20"/>
                <w:szCs w:val="20"/>
              </w:rPr>
            </w:pPr>
            <w:r>
              <w:rPr>
                <w:rFonts w:ascii="Arial" w:hAnsi="Arial" w:cs="Arial"/>
                <w:sz w:val="20"/>
                <w:szCs w:val="20"/>
              </w:rPr>
              <w:t>29 July 2021</w:t>
            </w:r>
          </w:p>
        </w:tc>
        <w:tc>
          <w:tcPr>
            <w:tcW w:w="6682" w:type="dxa"/>
          </w:tcPr>
          <w:p w14:paraId="670903E9" w14:textId="77777777" w:rsidR="007B4D19" w:rsidRPr="001575F0" w:rsidRDefault="007B4D19" w:rsidP="00D37B1E">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DSWD-FO MIMAROPA is closely coordinating with the Office of Civil Defense (OCD) and RDRRMC MIMAROPA for any updates.</w:t>
            </w:r>
          </w:p>
          <w:p w14:paraId="5FE7E90B" w14:textId="77777777" w:rsidR="007B4D19" w:rsidRPr="008B6FC9" w:rsidRDefault="007B4D19" w:rsidP="00D37B1E">
            <w:pPr>
              <w:pStyle w:val="NoSpacing"/>
              <w:numPr>
                <w:ilvl w:val="0"/>
                <w:numId w:val="36"/>
              </w:numPr>
              <w:ind w:left="373" w:hanging="283"/>
              <w:contextualSpacing/>
              <w:jc w:val="both"/>
              <w:rPr>
                <w:rFonts w:ascii="Arial" w:hAnsi="Arial" w:cs="Arial"/>
                <w:b/>
                <w:sz w:val="20"/>
                <w:szCs w:val="20"/>
              </w:rPr>
            </w:pPr>
            <w:r w:rsidRPr="008B6FC9">
              <w:rPr>
                <w:rFonts w:ascii="Arial" w:hAnsi="Arial" w:cs="Arial"/>
                <w:sz w:val="20"/>
                <w:szCs w:val="20"/>
              </w:rPr>
              <w:t>All Regional/Provincial/City/Municipal (R/P/C/M) QRTs are on standby to monitor situational reports and eventualities, and to respond in case of any untoward incident that may be reported.</w:t>
            </w:r>
            <w:r>
              <w:rPr>
                <w:rFonts w:ascii="Arial" w:hAnsi="Arial" w:cs="Arial"/>
                <w:sz w:val="20"/>
                <w:szCs w:val="20"/>
              </w:rPr>
              <w:t xml:space="preserve"> Other capacities such as logistics and communication system are also on standby.</w:t>
            </w:r>
          </w:p>
        </w:tc>
      </w:tr>
      <w:tr w:rsidR="007B4D19" w:rsidRPr="008B6FC9" w14:paraId="741205DC" w14:textId="77777777" w:rsidTr="00A459A0">
        <w:tc>
          <w:tcPr>
            <w:tcW w:w="2160" w:type="dxa"/>
          </w:tcPr>
          <w:p w14:paraId="75374B71" w14:textId="77777777" w:rsidR="007B4D19" w:rsidRDefault="007B4D19" w:rsidP="00D37B1E">
            <w:pPr>
              <w:pStyle w:val="NoSpacing"/>
              <w:contextualSpacing/>
              <w:jc w:val="center"/>
              <w:rPr>
                <w:rFonts w:ascii="Arial" w:hAnsi="Arial" w:cs="Arial"/>
                <w:sz w:val="20"/>
                <w:szCs w:val="20"/>
              </w:rPr>
            </w:pPr>
            <w:r>
              <w:rPr>
                <w:rFonts w:ascii="Arial" w:hAnsi="Arial" w:cs="Arial"/>
                <w:sz w:val="20"/>
                <w:szCs w:val="20"/>
              </w:rPr>
              <w:t>28 July 2021</w:t>
            </w:r>
          </w:p>
        </w:tc>
        <w:tc>
          <w:tcPr>
            <w:tcW w:w="6682" w:type="dxa"/>
          </w:tcPr>
          <w:p w14:paraId="655619B9" w14:textId="77777777" w:rsidR="007B4D19" w:rsidRDefault="007B4D19" w:rsidP="00D37B1E">
            <w:pPr>
              <w:pStyle w:val="NoSpacing"/>
              <w:numPr>
                <w:ilvl w:val="0"/>
                <w:numId w:val="36"/>
              </w:numPr>
              <w:ind w:left="373" w:hanging="283"/>
              <w:contextualSpacing/>
              <w:jc w:val="both"/>
              <w:rPr>
                <w:rFonts w:ascii="Arial" w:hAnsi="Arial" w:cs="Arial"/>
                <w:sz w:val="20"/>
                <w:szCs w:val="20"/>
              </w:rPr>
            </w:pPr>
            <w:r w:rsidRPr="006B6066">
              <w:rPr>
                <w:rFonts w:ascii="Arial" w:hAnsi="Arial" w:cs="Arial"/>
                <w:sz w:val="20"/>
                <w:szCs w:val="20"/>
              </w:rPr>
              <w:t>The DRMD staffs of DSWD-FO MIMAROPA were deployed to affected areas to conduct disaster relief augmentation, lead in the monitoring, gathering and consolidation of information related to disaster response, and escort the Winged Van and Canter Van of the FO for the deliveries of FFPs in the provinces of Occidental Mindoro and Oriental Mindoro.</w:t>
            </w:r>
          </w:p>
          <w:p w14:paraId="3325A8CC" w14:textId="77777777" w:rsidR="007B4D19" w:rsidRDefault="007B4D19" w:rsidP="00D37B1E">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MIMAROPA’s Operations Center remains activated since 22 July 2021 to continuously monitor the weather disturbance and to respond to the needs of the affected families and individuals.</w:t>
            </w:r>
          </w:p>
          <w:p w14:paraId="46C964BD" w14:textId="77777777" w:rsidR="007B4D19" w:rsidRDefault="007B4D19" w:rsidP="00D37B1E">
            <w:pPr>
              <w:pStyle w:val="NoSpacing"/>
              <w:numPr>
                <w:ilvl w:val="0"/>
                <w:numId w:val="36"/>
              </w:numPr>
              <w:ind w:left="373" w:hanging="283"/>
              <w:contextualSpacing/>
              <w:jc w:val="both"/>
              <w:rPr>
                <w:rFonts w:ascii="Arial" w:hAnsi="Arial" w:cs="Arial"/>
                <w:sz w:val="20"/>
                <w:szCs w:val="20"/>
              </w:rPr>
            </w:pPr>
            <w:r w:rsidRPr="008B6FC9">
              <w:rPr>
                <w:rFonts w:ascii="Arial" w:hAnsi="Arial" w:cs="Arial"/>
                <w:sz w:val="20"/>
                <w:szCs w:val="20"/>
              </w:rPr>
              <w:t>All Regional/Provincial/City/Municipal (R/P/C/M) QRTs are on standby to monitor situational reports and eventualities, and to respond in case of any untoward incident that may be reported.</w:t>
            </w:r>
            <w:r>
              <w:rPr>
                <w:rFonts w:ascii="Arial" w:hAnsi="Arial" w:cs="Arial"/>
                <w:sz w:val="20"/>
                <w:szCs w:val="20"/>
              </w:rPr>
              <w:t xml:space="preserve"> Other capacities such as logistics and communication system are also on standby.</w:t>
            </w:r>
          </w:p>
          <w:p w14:paraId="372A7D34" w14:textId="77777777" w:rsidR="007B4D19" w:rsidRPr="008D076C" w:rsidRDefault="007B4D19" w:rsidP="00D37B1E">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DSWD-FO MIMAROPA is closely coordinating with the Office of Civil Defense (OCD) and RDRRMC MIMAROPA for any updates.</w:t>
            </w:r>
          </w:p>
        </w:tc>
      </w:tr>
    </w:tbl>
    <w:p w14:paraId="7277BE2F" w14:textId="2C8EE455" w:rsidR="007B4D19" w:rsidRDefault="007B4D19" w:rsidP="00D37B1E">
      <w:pPr>
        <w:pStyle w:val="NoSpacing"/>
        <w:contextualSpacing/>
        <w:jc w:val="both"/>
        <w:rPr>
          <w:rFonts w:ascii="Arial" w:hAnsi="Arial" w:cs="Arial"/>
          <w:b/>
          <w:iCs/>
          <w:color w:val="002060"/>
          <w:sz w:val="24"/>
          <w:szCs w:val="24"/>
          <w:shd w:val="clear" w:color="auto" w:fill="FFFFFF"/>
        </w:rPr>
      </w:pPr>
    </w:p>
    <w:p w14:paraId="00DA57C4" w14:textId="67D987B7" w:rsidR="00BF34BC" w:rsidRDefault="00BF34BC" w:rsidP="00D37B1E">
      <w:pPr>
        <w:pStyle w:val="NoSpacing"/>
        <w:contextualSpacing/>
        <w:jc w:val="both"/>
        <w:rPr>
          <w:rFonts w:ascii="Arial" w:hAnsi="Arial" w:cs="Arial"/>
          <w:b/>
          <w:iCs/>
          <w:color w:val="002060"/>
          <w:sz w:val="24"/>
          <w:szCs w:val="24"/>
          <w:shd w:val="clear" w:color="auto" w:fill="FFFFFF"/>
        </w:rPr>
      </w:pPr>
    </w:p>
    <w:p w14:paraId="4E1487BA" w14:textId="1AB85C91" w:rsidR="00BF34BC" w:rsidRPr="000D699C" w:rsidRDefault="00BF34BC" w:rsidP="00BF34BC">
      <w:pPr>
        <w:pStyle w:val="NoSpacing"/>
        <w:ind w:left="900"/>
        <w:contextualSpacing/>
        <w:jc w:val="both"/>
        <w:rPr>
          <w:rFonts w:ascii="Arial" w:hAnsi="Arial" w:cs="Arial"/>
          <w:b/>
          <w:sz w:val="24"/>
          <w:szCs w:val="24"/>
        </w:rPr>
      </w:pPr>
      <w:r>
        <w:rPr>
          <w:rFonts w:ascii="Arial" w:hAnsi="Arial" w:cs="Arial"/>
          <w:b/>
          <w:sz w:val="24"/>
          <w:szCs w:val="24"/>
        </w:rPr>
        <w:t>DSWD-FO CAR</w:t>
      </w:r>
    </w:p>
    <w:tbl>
      <w:tblPr>
        <w:tblStyle w:val="TableGrid"/>
        <w:tblW w:w="0" w:type="auto"/>
        <w:tblInd w:w="895" w:type="dxa"/>
        <w:tblLook w:val="04A0" w:firstRow="1" w:lastRow="0" w:firstColumn="1" w:lastColumn="0" w:noHBand="0" w:noVBand="1"/>
      </w:tblPr>
      <w:tblGrid>
        <w:gridCol w:w="2160"/>
        <w:gridCol w:w="6682"/>
      </w:tblGrid>
      <w:tr w:rsidR="00BF34BC" w:rsidRPr="00E5712F" w14:paraId="0C9EC72D" w14:textId="77777777" w:rsidTr="00AC283C">
        <w:trPr>
          <w:tblHeader/>
        </w:trPr>
        <w:tc>
          <w:tcPr>
            <w:tcW w:w="2160" w:type="dxa"/>
          </w:tcPr>
          <w:p w14:paraId="04A7BE58" w14:textId="77777777" w:rsidR="00BF34BC" w:rsidRPr="00E5712F" w:rsidRDefault="00BF34BC" w:rsidP="00AC283C">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323DEC4B" w14:textId="77777777" w:rsidR="00BF34BC" w:rsidRPr="00E5712F" w:rsidRDefault="00BF34BC" w:rsidP="00AC283C">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BF34BC" w:rsidRPr="00E5712F" w14:paraId="46DCDA1E" w14:textId="77777777" w:rsidTr="00AC283C">
        <w:tc>
          <w:tcPr>
            <w:tcW w:w="2160" w:type="dxa"/>
          </w:tcPr>
          <w:p w14:paraId="424BB93A" w14:textId="078F1006" w:rsidR="00BF34BC" w:rsidRDefault="00BF34BC" w:rsidP="00AC283C">
            <w:pPr>
              <w:pStyle w:val="NoSpacing"/>
              <w:contextualSpacing/>
              <w:jc w:val="center"/>
              <w:rPr>
                <w:rFonts w:ascii="Arial" w:hAnsi="Arial" w:cs="Arial"/>
                <w:sz w:val="20"/>
                <w:szCs w:val="20"/>
              </w:rPr>
            </w:pPr>
            <w:r>
              <w:rPr>
                <w:rFonts w:ascii="Arial" w:hAnsi="Arial" w:cs="Arial"/>
                <w:sz w:val="20"/>
                <w:szCs w:val="20"/>
              </w:rPr>
              <w:t xml:space="preserve">31 </w:t>
            </w:r>
            <w:r>
              <w:rPr>
                <w:rFonts w:ascii="Arial" w:hAnsi="Arial" w:cs="Arial"/>
                <w:sz w:val="20"/>
                <w:szCs w:val="20"/>
              </w:rPr>
              <w:t>July 2021</w:t>
            </w:r>
          </w:p>
        </w:tc>
        <w:tc>
          <w:tcPr>
            <w:tcW w:w="6682" w:type="dxa"/>
          </w:tcPr>
          <w:p w14:paraId="20ECBACB" w14:textId="6FBCF975" w:rsidR="00BF34BC" w:rsidRDefault="00BF34BC" w:rsidP="00AC283C">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w:t>
            </w:r>
            <w:r>
              <w:rPr>
                <w:rFonts w:ascii="Arial" w:hAnsi="Arial" w:cs="Arial"/>
                <w:sz w:val="20"/>
                <w:szCs w:val="20"/>
              </w:rPr>
              <w:t xml:space="preserve">CAR </w:t>
            </w:r>
            <w:r>
              <w:rPr>
                <w:rFonts w:ascii="Arial" w:hAnsi="Arial" w:cs="Arial"/>
                <w:sz w:val="20"/>
                <w:szCs w:val="20"/>
              </w:rPr>
              <w:t xml:space="preserve">is continuously monitoring the situation relative to the weather disturbance in coordination with the DSWD Provincial </w:t>
            </w:r>
            <w:r>
              <w:rPr>
                <w:rFonts w:ascii="Arial" w:hAnsi="Arial" w:cs="Arial"/>
                <w:sz w:val="20"/>
                <w:szCs w:val="20"/>
              </w:rPr>
              <w:t>SWADTS</w:t>
            </w:r>
            <w:r>
              <w:rPr>
                <w:rFonts w:ascii="Arial" w:hAnsi="Arial" w:cs="Arial"/>
                <w:sz w:val="20"/>
                <w:szCs w:val="20"/>
              </w:rPr>
              <w:t xml:space="preserve"> and concerned LGUs.</w:t>
            </w:r>
          </w:p>
          <w:p w14:paraId="34C6BA10" w14:textId="4E109327" w:rsidR="00BF34BC" w:rsidRPr="001F0A4D" w:rsidRDefault="00BF34BC" w:rsidP="00BF34BC">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w:t>
            </w:r>
            <w:r>
              <w:rPr>
                <w:rFonts w:ascii="Arial" w:hAnsi="Arial" w:cs="Arial"/>
                <w:sz w:val="20"/>
                <w:szCs w:val="20"/>
              </w:rPr>
              <w:t>CAR</w:t>
            </w:r>
            <w:r>
              <w:rPr>
                <w:rFonts w:ascii="Arial" w:hAnsi="Arial" w:cs="Arial"/>
                <w:sz w:val="20"/>
                <w:szCs w:val="20"/>
              </w:rPr>
              <w:t xml:space="preserve"> is </w:t>
            </w:r>
            <w:r w:rsidR="00351B9C">
              <w:rPr>
                <w:rFonts w:ascii="Arial" w:hAnsi="Arial" w:cs="Arial"/>
                <w:sz w:val="20"/>
                <w:szCs w:val="20"/>
              </w:rPr>
              <w:t>facilitating continues repacking of food packs at the Regional Warehouse in La Trinidad, Benguet.</w:t>
            </w:r>
          </w:p>
        </w:tc>
      </w:tr>
    </w:tbl>
    <w:p w14:paraId="1F3860FB" w14:textId="77777777" w:rsidR="00BF34BC" w:rsidRDefault="00BF34BC" w:rsidP="00D37B1E">
      <w:pPr>
        <w:pStyle w:val="NoSpacing"/>
        <w:contextualSpacing/>
        <w:jc w:val="both"/>
        <w:rPr>
          <w:rFonts w:ascii="Arial" w:hAnsi="Arial" w:cs="Arial"/>
          <w:b/>
          <w:iCs/>
          <w:color w:val="002060"/>
          <w:sz w:val="24"/>
          <w:szCs w:val="24"/>
          <w:shd w:val="clear" w:color="auto" w:fill="FFFFFF"/>
        </w:rPr>
      </w:pPr>
    </w:p>
    <w:p w14:paraId="0A2684EA" w14:textId="77777777" w:rsidR="00BF34BC" w:rsidRDefault="00BF34BC" w:rsidP="00D37B1E">
      <w:pPr>
        <w:pStyle w:val="NoSpacing"/>
        <w:contextualSpacing/>
        <w:jc w:val="both"/>
        <w:rPr>
          <w:rFonts w:ascii="Arial" w:hAnsi="Arial" w:cs="Arial"/>
          <w:b/>
          <w:iCs/>
          <w:color w:val="002060"/>
          <w:sz w:val="24"/>
          <w:szCs w:val="24"/>
          <w:shd w:val="clear" w:color="auto" w:fill="FFFFFF"/>
        </w:rPr>
      </w:pPr>
    </w:p>
    <w:p w14:paraId="2FCAF851" w14:textId="744950EC" w:rsidR="007F2E58" w:rsidRPr="000B51D8" w:rsidRDefault="007F2E58" w:rsidP="00D37B1E">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4469C9D3" w:rsidR="007F2E58" w:rsidRPr="002F6987" w:rsidRDefault="007F2E58" w:rsidP="00D37B1E">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034E73ED" w14:textId="177F9872" w:rsidR="007552D7" w:rsidRDefault="007552D7" w:rsidP="00D37B1E">
      <w:pPr>
        <w:spacing w:after="0" w:line="240" w:lineRule="auto"/>
        <w:contextualSpacing/>
        <w:rPr>
          <w:rFonts w:ascii="Arial" w:hAnsi="Arial" w:cs="Arial"/>
          <w:b/>
          <w:bCs/>
          <w:color w:val="002060"/>
          <w:sz w:val="24"/>
          <w:szCs w:val="24"/>
        </w:rPr>
      </w:pPr>
    </w:p>
    <w:p w14:paraId="15081AE5" w14:textId="77777777" w:rsidR="00011A89" w:rsidRDefault="00011A89" w:rsidP="00D37B1E">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D37B1E">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D37B1E">
            <w:pPr>
              <w:pStyle w:val="NoSpacing"/>
              <w:contextualSpacing/>
              <w:jc w:val="both"/>
              <w:rPr>
                <w:rFonts w:ascii="Arial" w:hAnsi="Arial" w:cs="Arial"/>
                <w:sz w:val="24"/>
                <w:szCs w:val="24"/>
              </w:rPr>
            </w:pPr>
          </w:p>
          <w:p w14:paraId="567FBFB4" w14:textId="08571550" w:rsidR="00905CC2" w:rsidRDefault="00905CC2" w:rsidP="00D37B1E">
            <w:pPr>
              <w:pStyle w:val="NoSpacing"/>
              <w:contextualSpacing/>
              <w:jc w:val="both"/>
              <w:rPr>
                <w:rFonts w:ascii="Arial" w:hAnsi="Arial" w:cs="Arial"/>
                <w:b/>
                <w:bCs/>
                <w:sz w:val="24"/>
                <w:szCs w:val="24"/>
              </w:rPr>
            </w:pPr>
            <w:r w:rsidRPr="00905CC2">
              <w:rPr>
                <w:rFonts w:ascii="Arial" w:hAnsi="Arial" w:cs="Arial"/>
                <w:b/>
                <w:bCs/>
                <w:sz w:val="24"/>
                <w:szCs w:val="24"/>
              </w:rPr>
              <w:t>MARIEL B. FERRARIZ</w:t>
            </w:r>
          </w:p>
          <w:p w14:paraId="6C9436F1" w14:textId="77777777" w:rsidR="0085601D" w:rsidRDefault="000B5ECE" w:rsidP="00D37B1E">
            <w:pPr>
              <w:pStyle w:val="NoSpacing"/>
              <w:contextualSpacing/>
              <w:jc w:val="both"/>
              <w:rPr>
                <w:rFonts w:ascii="Arial" w:hAnsi="Arial" w:cs="Arial"/>
                <w:b/>
                <w:bCs/>
                <w:sz w:val="24"/>
                <w:szCs w:val="24"/>
              </w:rPr>
            </w:pPr>
            <w:r>
              <w:rPr>
                <w:rFonts w:ascii="Arial" w:hAnsi="Arial" w:cs="Arial"/>
                <w:b/>
                <w:bCs/>
                <w:sz w:val="24"/>
                <w:szCs w:val="24"/>
              </w:rPr>
              <w:t>JEM ERIC F. FAMORCAN</w:t>
            </w:r>
          </w:p>
          <w:p w14:paraId="1E768C6A" w14:textId="4D015418" w:rsidR="000B5ECE" w:rsidRPr="008F6E9B" w:rsidRDefault="000B5ECE" w:rsidP="00D37B1E">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77777777" w:rsidR="007F2E58" w:rsidRPr="00D23BDC" w:rsidRDefault="007F2E58" w:rsidP="00D37B1E">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D37B1E">
            <w:pPr>
              <w:pStyle w:val="NoSpacing"/>
              <w:contextualSpacing/>
              <w:jc w:val="both"/>
              <w:rPr>
                <w:rFonts w:ascii="Arial" w:hAnsi="Arial" w:cs="Arial"/>
                <w:sz w:val="24"/>
                <w:szCs w:val="24"/>
              </w:rPr>
            </w:pPr>
          </w:p>
          <w:p w14:paraId="47689424" w14:textId="6D2E417B" w:rsidR="007F2E58" w:rsidRPr="00D23BDC" w:rsidRDefault="00CC4754" w:rsidP="00D37B1E">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1510E9" w:rsidRDefault="007F2E58" w:rsidP="00D37B1E">
      <w:pPr>
        <w:pStyle w:val="NoSpacing"/>
        <w:contextualSpacing/>
        <w:jc w:val="both"/>
        <w:rPr>
          <w:rFonts w:ascii="Arial" w:hAnsi="Arial" w:cs="Arial"/>
          <w:b/>
          <w:bCs/>
          <w:color w:val="002060"/>
          <w:sz w:val="24"/>
          <w:szCs w:val="24"/>
        </w:rPr>
      </w:pPr>
    </w:p>
    <w:sectPr w:rsidR="007F2E58" w:rsidRPr="001510E9"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0E6C2" w14:textId="77777777" w:rsidR="0059671E" w:rsidRDefault="0059671E" w:rsidP="00C12445">
      <w:pPr>
        <w:spacing w:after="0" w:line="240" w:lineRule="auto"/>
      </w:pPr>
      <w:r>
        <w:separator/>
      </w:r>
    </w:p>
  </w:endnote>
  <w:endnote w:type="continuationSeparator" w:id="0">
    <w:p w14:paraId="596396C3" w14:textId="77777777" w:rsidR="0059671E" w:rsidRDefault="0059671E"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1222C5" w:rsidRPr="00905CC2" w:rsidRDefault="001222C5">
            <w:pPr>
              <w:pStyle w:val="Footer"/>
              <w:pBdr>
                <w:bottom w:val="single" w:sz="6" w:space="1" w:color="auto"/>
              </w:pBdr>
              <w:jc w:val="right"/>
              <w:rPr>
                <w:sz w:val="20"/>
                <w:szCs w:val="20"/>
              </w:rPr>
            </w:pPr>
          </w:p>
          <w:p w14:paraId="4F40EEF9" w14:textId="79C92A8A" w:rsidR="001222C5" w:rsidRPr="00CB6F4E" w:rsidRDefault="001222C5" w:rsidP="00CB6F4E">
            <w:pPr>
              <w:pStyle w:val="Footer"/>
              <w:jc w:val="right"/>
              <w:rPr>
                <w:sz w:val="16"/>
                <w:szCs w:val="20"/>
              </w:rPr>
            </w:pPr>
            <w:r w:rsidRPr="00CB6F4E">
              <w:rPr>
                <w:sz w:val="16"/>
                <w:szCs w:val="20"/>
              </w:rPr>
              <w:t>DSWD DROMIC Report #</w:t>
            </w:r>
            <w:r>
              <w:rPr>
                <w:sz w:val="16"/>
                <w:szCs w:val="20"/>
              </w:rPr>
              <w:t>2</w:t>
            </w:r>
            <w:r w:rsidRPr="00CB6F4E">
              <w:rPr>
                <w:sz w:val="16"/>
                <w:szCs w:val="20"/>
              </w:rPr>
              <w:t xml:space="preserve"> on the Effects of Southwest Monsoon as of </w:t>
            </w:r>
            <w:r>
              <w:rPr>
                <w:sz w:val="16"/>
                <w:szCs w:val="20"/>
              </w:rPr>
              <w:t>31</w:t>
            </w:r>
            <w:r w:rsidRPr="00CB6F4E">
              <w:rPr>
                <w:sz w:val="16"/>
                <w:szCs w:val="20"/>
              </w:rPr>
              <w:t xml:space="preserve"> July 2021, 6PM</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59671E">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59671E">
              <w:rPr>
                <w:b/>
                <w:bCs/>
                <w:noProof/>
                <w:sz w:val="16"/>
                <w:szCs w:val="20"/>
              </w:rPr>
              <w:t>1</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88F06" w14:textId="77777777" w:rsidR="0059671E" w:rsidRDefault="0059671E" w:rsidP="00C12445">
      <w:pPr>
        <w:spacing w:after="0" w:line="240" w:lineRule="auto"/>
      </w:pPr>
      <w:r>
        <w:separator/>
      </w:r>
    </w:p>
  </w:footnote>
  <w:footnote w:type="continuationSeparator" w:id="0">
    <w:p w14:paraId="53F115E7" w14:textId="77777777" w:rsidR="0059671E" w:rsidRDefault="0059671E"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1222C5" w:rsidRDefault="001222C5"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1222C5" w:rsidRDefault="001222C5"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1222C5" w:rsidRDefault="001222C5" w:rsidP="004E0B17">
    <w:pPr>
      <w:pBdr>
        <w:bottom w:val="single" w:sz="6" w:space="1" w:color="000000"/>
      </w:pBdr>
      <w:tabs>
        <w:tab w:val="center" w:pos="4680"/>
        <w:tab w:val="right" w:pos="9360"/>
      </w:tabs>
      <w:spacing w:after="0" w:line="240" w:lineRule="auto"/>
    </w:pPr>
  </w:p>
  <w:p w14:paraId="390E5D53" w14:textId="77777777" w:rsidR="001222C5" w:rsidRDefault="001222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472289F"/>
    <w:multiLevelType w:val="hybridMultilevel"/>
    <w:tmpl w:val="0C627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797BEA"/>
    <w:multiLevelType w:val="hybridMultilevel"/>
    <w:tmpl w:val="278CAE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1"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2"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8"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0"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1"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2"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6"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30"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3"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4"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5"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6"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7"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8" w15:restartNumberingAfterBreak="0">
    <w:nsid w:val="67AA3023"/>
    <w:multiLevelType w:val="hybridMultilevel"/>
    <w:tmpl w:val="C92C5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0" w15:restartNumberingAfterBreak="0">
    <w:nsid w:val="6C4B5231"/>
    <w:multiLevelType w:val="hybridMultilevel"/>
    <w:tmpl w:val="EAC297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1"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5"/>
  </w:num>
  <w:num w:numId="4">
    <w:abstractNumId w:val="32"/>
  </w:num>
  <w:num w:numId="5">
    <w:abstractNumId w:val="24"/>
  </w:num>
  <w:num w:numId="6">
    <w:abstractNumId w:val="14"/>
  </w:num>
  <w:num w:numId="7">
    <w:abstractNumId w:val="14"/>
  </w:num>
  <w:num w:numId="8">
    <w:abstractNumId w:val="7"/>
  </w:num>
  <w:num w:numId="9">
    <w:abstractNumId w:val="21"/>
  </w:num>
  <w:num w:numId="10">
    <w:abstractNumId w:val="0"/>
  </w:num>
  <w:num w:numId="11">
    <w:abstractNumId w:val="25"/>
  </w:num>
  <w:num w:numId="12">
    <w:abstractNumId w:val="22"/>
  </w:num>
  <w:num w:numId="13">
    <w:abstractNumId w:val="37"/>
  </w:num>
  <w:num w:numId="14">
    <w:abstractNumId w:val="28"/>
  </w:num>
  <w:num w:numId="15">
    <w:abstractNumId w:val="13"/>
  </w:num>
  <w:num w:numId="16">
    <w:abstractNumId w:val="35"/>
  </w:num>
  <w:num w:numId="17">
    <w:abstractNumId w:val="9"/>
  </w:num>
  <w:num w:numId="18">
    <w:abstractNumId w:val="27"/>
  </w:num>
  <w:num w:numId="19">
    <w:abstractNumId w:val="17"/>
  </w:num>
  <w:num w:numId="20">
    <w:abstractNumId w:val="10"/>
  </w:num>
  <w:num w:numId="21">
    <w:abstractNumId w:val="12"/>
  </w:num>
  <w:num w:numId="22">
    <w:abstractNumId w:val="36"/>
  </w:num>
  <w:num w:numId="23">
    <w:abstractNumId w:val="33"/>
  </w:num>
  <w:num w:numId="24">
    <w:abstractNumId w:val="8"/>
  </w:num>
  <w:num w:numId="25">
    <w:abstractNumId w:val="11"/>
  </w:num>
  <w:num w:numId="26">
    <w:abstractNumId w:val="1"/>
  </w:num>
  <w:num w:numId="27">
    <w:abstractNumId w:val="39"/>
  </w:num>
  <w:num w:numId="28">
    <w:abstractNumId w:val="6"/>
  </w:num>
  <w:num w:numId="29">
    <w:abstractNumId w:val="41"/>
  </w:num>
  <w:num w:numId="30">
    <w:abstractNumId w:val="20"/>
  </w:num>
  <w:num w:numId="31">
    <w:abstractNumId w:val="18"/>
  </w:num>
  <w:num w:numId="32">
    <w:abstractNumId w:val="15"/>
  </w:num>
  <w:num w:numId="33">
    <w:abstractNumId w:val="26"/>
  </w:num>
  <w:num w:numId="34">
    <w:abstractNumId w:val="34"/>
  </w:num>
  <w:num w:numId="35">
    <w:abstractNumId w:val="19"/>
  </w:num>
  <w:num w:numId="36">
    <w:abstractNumId w:val="3"/>
  </w:num>
  <w:num w:numId="37">
    <w:abstractNumId w:val="31"/>
  </w:num>
  <w:num w:numId="38">
    <w:abstractNumId w:val="23"/>
  </w:num>
  <w:num w:numId="39">
    <w:abstractNumId w:val="29"/>
  </w:num>
  <w:num w:numId="40">
    <w:abstractNumId w:val="38"/>
  </w:num>
  <w:num w:numId="41">
    <w:abstractNumId w:val="2"/>
  </w:num>
  <w:num w:numId="42">
    <w:abstractNumId w:val="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AF3"/>
    <w:rsid w:val="00011A89"/>
    <w:rsid w:val="00013B6B"/>
    <w:rsid w:val="000200BA"/>
    <w:rsid w:val="000274A8"/>
    <w:rsid w:val="0003366C"/>
    <w:rsid w:val="00033A94"/>
    <w:rsid w:val="000342C4"/>
    <w:rsid w:val="0003788C"/>
    <w:rsid w:val="000420E9"/>
    <w:rsid w:val="00043EFA"/>
    <w:rsid w:val="00047727"/>
    <w:rsid w:val="000523F6"/>
    <w:rsid w:val="000557CC"/>
    <w:rsid w:val="00057189"/>
    <w:rsid w:val="00061D74"/>
    <w:rsid w:val="0006355B"/>
    <w:rsid w:val="0007400B"/>
    <w:rsid w:val="00076707"/>
    <w:rsid w:val="0008449C"/>
    <w:rsid w:val="00090E2B"/>
    <w:rsid w:val="00090EBE"/>
    <w:rsid w:val="00090FE9"/>
    <w:rsid w:val="00094182"/>
    <w:rsid w:val="00095132"/>
    <w:rsid w:val="000A2577"/>
    <w:rsid w:val="000B311B"/>
    <w:rsid w:val="000B3D69"/>
    <w:rsid w:val="000B5ECE"/>
    <w:rsid w:val="000C2682"/>
    <w:rsid w:val="000C2705"/>
    <w:rsid w:val="000C29D6"/>
    <w:rsid w:val="000C3729"/>
    <w:rsid w:val="000C3F72"/>
    <w:rsid w:val="000C4018"/>
    <w:rsid w:val="000C753A"/>
    <w:rsid w:val="000C7F20"/>
    <w:rsid w:val="000D303B"/>
    <w:rsid w:val="000D4390"/>
    <w:rsid w:val="000D525F"/>
    <w:rsid w:val="000D5921"/>
    <w:rsid w:val="000D699C"/>
    <w:rsid w:val="000E1931"/>
    <w:rsid w:val="000E6E79"/>
    <w:rsid w:val="000F490A"/>
    <w:rsid w:val="000F7DD9"/>
    <w:rsid w:val="001006A8"/>
    <w:rsid w:val="00105454"/>
    <w:rsid w:val="00112FC8"/>
    <w:rsid w:val="001222C5"/>
    <w:rsid w:val="00127476"/>
    <w:rsid w:val="001411CD"/>
    <w:rsid w:val="00142702"/>
    <w:rsid w:val="001438D2"/>
    <w:rsid w:val="0014587B"/>
    <w:rsid w:val="0014677F"/>
    <w:rsid w:val="00150659"/>
    <w:rsid w:val="00150A7E"/>
    <w:rsid w:val="00150EE3"/>
    <w:rsid w:val="001510E9"/>
    <w:rsid w:val="00155782"/>
    <w:rsid w:val="001575F0"/>
    <w:rsid w:val="001608DC"/>
    <w:rsid w:val="001614ED"/>
    <w:rsid w:val="00167B25"/>
    <w:rsid w:val="00176FDC"/>
    <w:rsid w:val="001778C3"/>
    <w:rsid w:val="00182820"/>
    <w:rsid w:val="00184699"/>
    <w:rsid w:val="00185EED"/>
    <w:rsid w:val="001942B0"/>
    <w:rsid w:val="00195411"/>
    <w:rsid w:val="00197CAB"/>
    <w:rsid w:val="001A00F7"/>
    <w:rsid w:val="001A2814"/>
    <w:rsid w:val="001A3CF2"/>
    <w:rsid w:val="001B27B2"/>
    <w:rsid w:val="001B2883"/>
    <w:rsid w:val="001C25B5"/>
    <w:rsid w:val="001C4214"/>
    <w:rsid w:val="001C44A9"/>
    <w:rsid w:val="001C657E"/>
    <w:rsid w:val="001D1FD6"/>
    <w:rsid w:val="001D38D9"/>
    <w:rsid w:val="001D727A"/>
    <w:rsid w:val="001F0680"/>
    <w:rsid w:val="001F3B15"/>
    <w:rsid w:val="001F584C"/>
    <w:rsid w:val="001F6E83"/>
    <w:rsid w:val="001F708D"/>
    <w:rsid w:val="001F7345"/>
    <w:rsid w:val="001F7B72"/>
    <w:rsid w:val="00204EE6"/>
    <w:rsid w:val="00221220"/>
    <w:rsid w:val="002253E1"/>
    <w:rsid w:val="002416C3"/>
    <w:rsid w:val="0024636C"/>
    <w:rsid w:val="00247136"/>
    <w:rsid w:val="0024768B"/>
    <w:rsid w:val="00254EFD"/>
    <w:rsid w:val="002552BB"/>
    <w:rsid w:val="00261A8B"/>
    <w:rsid w:val="002678FF"/>
    <w:rsid w:val="002734DB"/>
    <w:rsid w:val="00274C90"/>
    <w:rsid w:val="00277FAD"/>
    <w:rsid w:val="00281BA5"/>
    <w:rsid w:val="00293A9A"/>
    <w:rsid w:val="002971E4"/>
    <w:rsid w:val="002A0CF8"/>
    <w:rsid w:val="002B3899"/>
    <w:rsid w:val="002B518B"/>
    <w:rsid w:val="002C18F8"/>
    <w:rsid w:val="002C286D"/>
    <w:rsid w:val="002C28D6"/>
    <w:rsid w:val="002C5298"/>
    <w:rsid w:val="002C5519"/>
    <w:rsid w:val="002C78D2"/>
    <w:rsid w:val="002D64B5"/>
    <w:rsid w:val="002D6CE9"/>
    <w:rsid w:val="002E62F8"/>
    <w:rsid w:val="002E760C"/>
    <w:rsid w:val="002F1C87"/>
    <w:rsid w:val="002F2962"/>
    <w:rsid w:val="002F6987"/>
    <w:rsid w:val="002F7D8D"/>
    <w:rsid w:val="00301349"/>
    <w:rsid w:val="00301CC7"/>
    <w:rsid w:val="00301EFF"/>
    <w:rsid w:val="00303016"/>
    <w:rsid w:val="003038BB"/>
    <w:rsid w:val="00307018"/>
    <w:rsid w:val="003100D9"/>
    <w:rsid w:val="003102F9"/>
    <w:rsid w:val="00315FFB"/>
    <w:rsid w:val="0031605C"/>
    <w:rsid w:val="00316EB6"/>
    <w:rsid w:val="00321DD9"/>
    <w:rsid w:val="003220A1"/>
    <w:rsid w:val="0032420F"/>
    <w:rsid w:val="003272EC"/>
    <w:rsid w:val="00333C2B"/>
    <w:rsid w:val="00333C40"/>
    <w:rsid w:val="00334606"/>
    <w:rsid w:val="00335843"/>
    <w:rsid w:val="0033640D"/>
    <w:rsid w:val="00340E30"/>
    <w:rsid w:val="00341ED4"/>
    <w:rsid w:val="00347126"/>
    <w:rsid w:val="00351B9C"/>
    <w:rsid w:val="0036619B"/>
    <w:rsid w:val="003672FC"/>
    <w:rsid w:val="0037440F"/>
    <w:rsid w:val="0037560F"/>
    <w:rsid w:val="00375DF9"/>
    <w:rsid w:val="003807B0"/>
    <w:rsid w:val="00381765"/>
    <w:rsid w:val="00381DC7"/>
    <w:rsid w:val="00384881"/>
    <w:rsid w:val="00387CB3"/>
    <w:rsid w:val="003916D5"/>
    <w:rsid w:val="00394E19"/>
    <w:rsid w:val="003A07A4"/>
    <w:rsid w:val="003A0F44"/>
    <w:rsid w:val="003A7EE4"/>
    <w:rsid w:val="003B171A"/>
    <w:rsid w:val="003B1E6C"/>
    <w:rsid w:val="003B4CD1"/>
    <w:rsid w:val="003C1142"/>
    <w:rsid w:val="003C43F6"/>
    <w:rsid w:val="003C6E37"/>
    <w:rsid w:val="003D0BA7"/>
    <w:rsid w:val="003D7C5F"/>
    <w:rsid w:val="003E3D36"/>
    <w:rsid w:val="003E79B6"/>
    <w:rsid w:val="003E7D52"/>
    <w:rsid w:val="003F1BF2"/>
    <w:rsid w:val="00402906"/>
    <w:rsid w:val="00404E51"/>
    <w:rsid w:val="00404F4F"/>
    <w:rsid w:val="00405669"/>
    <w:rsid w:val="00406577"/>
    <w:rsid w:val="00406F7C"/>
    <w:rsid w:val="00410987"/>
    <w:rsid w:val="00413BC7"/>
    <w:rsid w:val="004208E9"/>
    <w:rsid w:val="00425177"/>
    <w:rsid w:val="004259BF"/>
    <w:rsid w:val="0043312F"/>
    <w:rsid w:val="00433A22"/>
    <w:rsid w:val="00440310"/>
    <w:rsid w:val="00443495"/>
    <w:rsid w:val="00445AF9"/>
    <w:rsid w:val="00446793"/>
    <w:rsid w:val="00456A71"/>
    <w:rsid w:val="00460BAF"/>
    <w:rsid w:val="00460DA8"/>
    <w:rsid w:val="004623ED"/>
    <w:rsid w:val="00463EE3"/>
    <w:rsid w:val="00465277"/>
    <w:rsid w:val="004725E1"/>
    <w:rsid w:val="00473876"/>
    <w:rsid w:val="0048020A"/>
    <w:rsid w:val="00484CF9"/>
    <w:rsid w:val="00485021"/>
    <w:rsid w:val="004869FE"/>
    <w:rsid w:val="00486E0B"/>
    <w:rsid w:val="00491BE3"/>
    <w:rsid w:val="004926B5"/>
    <w:rsid w:val="00495C33"/>
    <w:rsid w:val="004A0CAD"/>
    <w:rsid w:val="004A633D"/>
    <w:rsid w:val="004A792D"/>
    <w:rsid w:val="004B3DF9"/>
    <w:rsid w:val="004B633E"/>
    <w:rsid w:val="004C254A"/>
    <w:rsid w:val="004C3FAC"/>
    <w:rsid w:val="004C65EC"/>
    <w:rsid w:val="004C69F6"/>
    <w:rsid w:val="004C7388"/>
    <w:rsid w:val="004D4986"/>
    <w:rsid w:val="004D54C7"/>
    <w:rsid w:val="004E0597"/>
    <w:rsid w:val="004E0B17"/>
    <w:rsid w:val="004E1C60"/>
    <w:rsid w:val="004F05DE"/>
    <w:rsid w:val="00510143"/>
    <w:rsid w:val="005144F1"/>
    <w:rsid w:val="00516B40"/>
    <w:rsid w:val="0052239C"/>
    <w:rsid w:val="00527BC9"/>
    <w:rsid w:val="00532359"/>
    <w:rsid w:val="0053242B"/>
    <w:rsid w:val="005338C8"/>
    <w:rsid w:val="00534EAF"/>
    <w:rsid w:val="0053645F"/>
    <w:rsid w:val="00540CA4"/>
    <w:rsid w:val="0054187B"/>
    <w:rsid w:val="005439D2"/>
    <w:rsid w:val="005454C8"/>
    <w:rsid w:val="005478B1"/>
    <w:rsid w:val="00556340"/>
    <w:rsid w:val="00556A07"/>
    <w:rsid w:val="00556ECB"/>
    <w:rsid w:val="00557B42"/>
    <w:rsid w:val="005702AA"/>
    <w:rsid w:val="005728C7"/>
    <w:rsid w:val="00572C1B"/>
    <w:rsid w:val="00573F1B"/>
    <w:rsid w:val="00577A26"/>
    <w:rsid w:val="00584C3C"/>
    <w:rsid w:val="0059671E"/>
    <w:rsid w:val="00597F5C"/>
    <w:rsid w:val="005A242E"/>
    <w:rsid w:val="005A4529"/>
    <w:rsid w:val="005B2DC1"/>
    <w:rsid w:val="005C63D4"/>
    <w:rsid w:val="005C6DA9"/>
    <w:rsid w:val="005C7E80"/>
    <w:rsid w:val="005D60D6"/>
    <w:rsid w:val="005E00D0"/>
    <w:rsid w:val="005E1689"/>
    <w:rsid w:val="005E3B3F"/>
    <w:rsid w:val="005E56E2"/>
    <w:rsid w:val="005E6E56"/>
    <w:rsid w:val="005F3285"/>
    <w:rsid w:val="005F508E"/>
    <w:rsid w:val="005F70FF"/>
    <w:rsid w:val="005F7CFE"/>
    <w:rsid w:val="006029CC"/>
    <w:rsid w:val="006072DB"/>
    <w:rsid w:val="0061301A"/>
    <w:rsid w:val="00613BAA"/>
    <w:rsid w:val="00614FF2"/>
    <w:rsid w:val="00615B8C"/>
    <w:rsid w:val="00616B70"/>
    <w:rsid w:val="006217C3"/>
    <w:rsid w:val="00621C03"/>
    <w:rsid w:val="006258C6"/>
    <w:rsid w:val="00630F7A"/>
    <w:rsid w:val="00640E34"/>
    <w:rsid w:val="0064290D"/>
    <w:rsid w:val="00645625"/>
    <w:rsid w:val="00647090"/>
    <w:rsid w:val="006502BE"/>
    <w:rsid w:val="00653569"/>
    <w:rsid w:val="00654AFC"/>
    <w:rsid w:val="00661978"/>
    <w:rsid w:val="006738EE"/>
    <w:rsid w:val="00673A65"/>
    <w:rsid w:val="006768EA"/>
    <w:rsid w:val="00680ECA"/>
    <w:rsid w:val="00681C29"/>
    <w:rsid w:val="00684BC2"/>
    <w:rsid w:val="006855CE"/>
    <w:rsid w:val="006863C4"/>
    <w:rsid w:val="00697811"/>
    <w:rsid w:val="006A024B"/>
    <w:rsid w:val="006A2F80"/>
    <w:rsid w:val="006A4C57"/>
    <w:rsid w:val="006B1A04"/>
    <w:rsid w:val="006B2D97"/>
    <w:rsid w:val="006B31E4"/>
    <w:rsid w:val="006B6066"/>
    <w:rsid w:val="006C082C"/>
    <w:rsid w:val="006D15AD"/>
    <w:rsid w:val="006D24A7"/>
    <w:rsid w:val="006D3988"/>
    <w:rsid w:val="006E5309"/>
    <w:rsid w:val="006E5EAD"/>
    <w:rsid w:val="006E6F6F"/>
    <w:rsid w:val="006F1580"/>
    <w:rsid w:val="006F3161"/>
    <w:rsid w:val="006F707A"/>
    <w:rsid w:val="006F7B97"/>
    <w:rsid w:val="00703620"/>
    <w:rsid w:val="00703F62"/>
    <w:rsid w:val="00706EE6"/>
    <w:rsid w:val="00707F4F"/>
    <w:rsid w:val="00712DB7"/>
    <w:rsid w:val="00717961"/>
    <w:rsid w:val="00717E54"/>
    <w:rsid w:val="0072102F"/>
    <w:rsid w:val="00724C56"/>
    <w:rsid w:val="00732FC9"/>
    <w:rsid w:val="00736AE4"/>
    <w:rsid w:val="00742AA1"/>
    <w:rsid w:val="007455BA"/>
    <w:rsid w:val="007456CB"/>
    <w:rsid w:val="00747436"/>
    <w:rsid w:val="0074783B"/>
    <w:rsid w:val="007552D7"/>
    <w:rsid w:val="00757281"/>
    <w:rsid w:val="00762805"/>
    <w:rsid w:val="00766A61"/>
    <w:rsid w:val="00771BF3"/>
    <w:rsid w:val="00781118"/>
    <w:rsid w:val="007813C1"/>
    <w:rsid w:val="007820C2"/>
    <w:rsid w:val="00782941"/>
    <w:rsid w:val="0078569D"/>
    <w:rsid w:val="00791EBD"/>
    <w:rsid w:val="00793475"/>
    <w:rsid w:val="007A249A"/>
    <w:rsid w:val="007A4F65"/>
    <w:rsid w:val="007B1B66"/>
    <w:rsid w:val="007B4D19"/>
    <w:rsid w:val="007C2C38"/>
    <w:rsid w:val="007C5DCE"/>
    <w:rsid w:val="007C6B13"/>
    <w:rsid w:val="007D3400"/>
    <w:rsid w:val="007D4A09"/>
    <w:rsid w:val="007F095A"/>
    <w:rsid w:val="007F1504"/>
    <w:rsid w:val="007F2E58"/>
    <w:rsid w:val="007F426E"/>
    <w:rsid w:val="007F5F08"/>
    <w:rsid w:val="0080412B"/>
    <w:rsid w:val="008153ED"/>
    <w:rsid w:val="00824D6A"/>
    <w:rsid w:val="00832FE7"/>
    <w:rsid w:val="00834EF4"/>
    <w:rsid w:val="0084031C"/>
    <w:rsid w:val="008406C4"/>
    <w:rsid w:val="00844A6E"/>
    <w:rsid w:val="008542F8"/>
    <w:rsid w:val="0085601D"/>
    <w:rsid w:val="008731F5"/>
    <w:rsid w:val="008740FD"/>
    <w:rsid w:val="0088127C"/>
    <w:rsid w:val="00887547"/>
    <w:rsid w:val="00892479"/>
    <w:rsid w:val="00892D49"/>
    <w:rsid w:val="008939DD"/>
    <w:rsid w:val="00896843"/>
    <w:rsid w:val="008A4D9B"/>
    <w:rsid w:val="008A5D70"/>
    <w:rsid w:val="008B2ADD"/>
    <w:rsid w:val="008B47D3"/>
    <w:rsid w:val="008B5C90"/>
    <w:rsid w:val="008B6E1A"/>
    <w:rsid w:val="008B6FC9"/>
    <w:rsid w:val="008B752B"/>
    <w:rsid w:val="008B7CA1"/>
    <w:rsid w:val="008C01B8"/>
    <w:rsid w:val="008C0460"/>
    <w:rsid w:val="008C30A5"/>
    <w:rsid w:val="008D029D"/>
    <w:rsid w:val="008D076C"/>
    <w:rsid w:val="008D0959"/>
    <w:rsid w:val="008D269A"/>
    <w:rsid w:val="008D2A00"/>
    <w:rsid w:val="008D4FE1"/>
    <w:rsid w:val="008E08FB"/>
    <w:rsid w:val="008E71AA"/>
    <w:rsid w:val="008E76A0"/>
    <w:rsid w:val="008F0B72"/>
    <w:rsid w:val="008F1954"/>
    <w:rsid w:val="008F561A"/>
    <w:rsid w:val="008F6E9B"/>
    <w:rsid w:val="00900B1C"/>
    <w:rsid w:val="009022F0"/>
    <w:rsid w:val="00903749"/>
    <w:rsid w:val="0090385E"/>
    <w:rsid w:val="009045BC"/>
    <w:rsid w:val="00904AD8"/>
    <w:rsid w:val="00905CC2"/>
    <w:rsid w:val="00913853"/>
    <w:rsid w:val="00914086"/>
    <w:rsid w:val="00914ACB"/>
    <w:rsid w:val="009172C3"/>
    <w:rsid w:val="00927692"/>
    <w:rsid w:val="00927710"/>
    <w:rsid w:val="0093270E"/>
    <w:rsid w:val="009436FB"/>
    <w:rsid w:val="00950E98"/>
    <w:rsid w:val="00952329"/>
    <w:rsid w:val="00953A1D"/>
    <w:rsid w:val="00960967"/>
    <w:rsid w:val="00961424"/>
    <w:rsid w:val="0096453D"/>
    <w:rsid w:val="00970DA4"/>
    <w:rsid w:val="009727B6"/>
    <w:rsid w:val="009740AE"/>
    <w:rsid w:val="00974DFD"/>
    <w:rsid w:val="00976563"/>
    <w:rsid w:val="00976C92"/>
    <w:rsid w:val="00981231"/>
    <w:rsid w:val="00981C8C"/>
    <w:rsid w:val="00981DD4"/>
    <w:rsid w:val="00987DAC"/>
    <w:rsid w:val="00992F6F"/>
    <w:rsid w:val="00994BAA"/>
    <w:rsid w:val="0099537C"/>
    <w:rsid w:val="0099552F"/>
    <w:rsid w:val="009A3FCF"/>
    <w:rsid w:val="009A51C3"/>
    <w:rsid w:val="009A5207"/>
    <w:rsid w:val="009A73AC"/>
    <w:rsid w:val="009A77EF"/>
    <w:rsid w:val="009A79A0"/>
    <w:rsid w:val="009B521C"/>
    <w:rsid w:val="009B6CBE"/>
    <w:rsid w:val="009C7CF6"/>
    <w:rsid w:val="009D1AE9"/>
    <w:rsid w:val="009D60CF"/>
    <w:rsid w:val="009E102B"/>
    <w:rsid w:val="009E756C"/>
    <w:rsid w:val="00A049F2"/>
    <w:rsid w:val="00A06F34"/>
    <w:rsid w:val="00A13F40"/>
    <w:rsid w:val="00A14872"/>
    <w:rsid w:val="00A15EC3"/>
    <w:rsid w:val="00A201C6"/>
    <w:rsid w:val="00A33265"/>
    <w:rsid w:val="00A41455"/>
    <w:rsid w:val="00A459A0"/>
    <w:rsid w:val="00A515BB"/>
    <w:rsid w:val="00A518DA"/>
    <w:rsid w:val="00A52A8B"/>
    <w:rsid w:val="00A537BA"/>
    <w:rsid w:val="00A543A8"/>
    <w:rsid w:val="00A54BF1"/>
    <w:rsid w:val="00A64291"/>
    <w:rsid w:val="00A711E8"/>
    <w:rsid w:val="00A8357E"/>
    <w:rsid w:val="00A8572E"/>
    <w:rsid w:val="00A87137"/>
    <w:rsid w:val="00A91BDC"/>
    <w:rsid w:val="00A97774"/>
    <w:rsid w:val="00AB1B7A"/>
    <w:rsid w:val="00AB3523"/>
    <w:rsid w:val="00AB5A04"/>
    <w:rsid w:val="00AC1E0A"/>
    <w:rsid w:val="00AC40E6"/>
    <w:rsid w:val="00AC5EC2"/>
    <w:rsid w:val="00AD0B1E"/>
    <w:rsid w:val="00AD205C"/>
    <w:rsid w:val="00AD392E"/>
    <w:rsid w:val="00AD6123"/>
    <w:rsid w:val="00AD6E9B"/>
    <w:rsid w:val="00AD79D5"/>
    <w:rsid w:val="00AE141B"/>
    <w:rsid w:val="00AE307B"/>
    <w:rsid w:val="00AE4412"/>
    <w:rsid w:val="00AE5217"/>
    <w:rsid w:val="00AF0DFF"/>
    <w:rsid w:val="00AF1AB0"/>
    <w:rsid w:val="00AF2E69"/>
    <w:rsid w:val="00AF51F9"/>
    <w:rsid w:val="00AF6966"/>
    <w:rsid w:val="00B02357"/>
    <w:rsid w:val="00B05A15"/>
    <w:rsid w:val="00B0736A"/>
    <w:rsid w:val="00B07DBD"/>
    <w:rsid w:val="00B101F5"/>
    <w:rsid w:val="00B126E7"/>
    <w:rsid w:val="00B16E83"/>
    <w:rsid w:val="00B21ABA"/>
    <w:rsid w:val="00B24B23"/>
    <w:rsid w:val="00B24B29"/>
    <w:rsid w:val="00B30940"/>
    <w:rsid w:val="00B327D3"/>
    <w:rsid w:val="00B333A2"/>
    <w:rsid w:val="00B33F46"/>
    <w:rsid w:val="00B360D1"/>
    <w:rsid w:val="00B36FC4"/>
    <w:rsid w:val="00B379DF"/>
    <w:rsid w:val="00B43D73"/>
    <w:rsid w:val="00B47987"/>
    <w:rsid w:val="00B50564"/>
    <w:rsid w:val="00B50D24"/>
    <w:rsid w:val="00B5180B"/>
    <w:rsid w:val="00B53122"/>
    <w:rsid w:val="00B55D6C"/>
    <w:rsid w:val="00B56120"/>
    <w:rsid w:val="00B60797"/>
    <w:rsid w:val="00B65458"/>
    <w:rsid w:val="00B70B51"/>
    <w:rsid w:val="00B70ED2"/>
    <w:rsid w:val="00B767CC"/>
    <w:rsid w:val="00B807D9"/>
    <w:rsid w:val="00B81CD8"/>
    <w:rsid w:val="00B835D6"/>
    <w:rsid w:val="00B862F9"/>
    <w:rsid w:val="00B9261A"/>
    <w:rsid w:val="00B93569"/>
    <w:rsid w:val="00BA03D5"/>
    <w:rsid w:val="00BA40A3"/>
    <w:rsid w:val="00BB11C7"/>
    <w:rsid w:val="00BB4645"/>
    <w:rsid w:val="00BD0E2B"/>
    <w:rsid w:val="00BD4107"/>
    <w:rsid w:val="00BD6A55"/>
    <w:rsid w:val="00BE4C96"/>
    <w:rsid w:val="00BF0841"/>
    <w:rsid w:val="00BF34BC"/>
    <w:rsid w:val="00BF3FC8"/>
    <w:rsid w:val="00BF586C"/>
    <w:rsid w:val="00BF65EE"/>
    <w:rsid w:val="00C05764"/>
    <w:rsid w:val="00C10765"/>
    <w:rsid w:val="00C11711"/>
    <w:rsid w:val="00C12445"/>
    <w:rsid w:val="00C21155"/>
    <w:rsid w:val="00C30066"/>
    <w:rsid w:val="00C33D4B"/>
    <w:rsid w:val="00C352B3"/>
    <w:rsid w:val="00C47CB5"/>
    <w:rsid w:val="00C47E3F"/>
    <w:rsid w:val="00C50647"/>
    <w:rsid w:val="00C56A49"/>
    <w:rsid w:val="00C750B1"/>
    <w:rsid w:val="00C75B80"/>
    <w:rsid w:val="00C75DD2"/>
    <w:rsid w:val="00C7678A"/>
    <w:rsid w:val="00C823CD"/>
    <w:rsid w:val="00C90459"/>
    <w:rsid w:val="00C91565"/>
    <w:rsid w:val="00C94531"/>
    <w:rsid w:val="00C960AA"/>
    <w:rsid w:val="00C9613C"/>
    <w:rsid w:val="00C96749"/>
    <w:rsid w:val="00CA14E7"/>
    <w:rsid w:val="00CA299D"/>
    <w:rsid w:val="00CB0599"/>
    <w:rsid w:val="00CB0C9A"/>
    <w:rsid w:val="00CB3D88"/>
    <w:rsid w:val="00CB41C6"/>
    <w:rsid w:val="00CB6F4E"/>
    <w:rsid w:val="00CB7215"/>
    <w:rsid w:val="00CB7442"/>
    <w:rsid w:val="00CC0E7D"/>
    <w:rsid w:val="00CC29F9"/>
    <w:rsid w:val="00CC2AF1"/>
    <w:rsid w:val="00CC314E"/>
    <w:rsid w:val="00CC3400"/>
    <w:rsid w:val="00CC4754"/>
    <w:rsid w:val="00CC66F6"/>
    <w:rsid w:val="00CD112A"/>
    <w:rsid w:val="00CD1939"/>
    <w:rsid w:val="00CD4312"/>
    <w:rsid w:val="00CD78E6"/>
    <w:rsid w:val="00CE07E2"/>
    <w:rsid w:val="00CE5FAF"/>
    <w:rsid w:val="00CF5D70"/>
    <w:rsid w:val="00CF6537"/>
    <w:rsid w:val="00D0253F"/>
    <w:rsid w:val="00D03CC0"/>
    <w:rsid w:val="00D05772"/>
    <w:rsid w:val="00D10A42"/>
    <w:rsid w:val="00D10A86"/>
    <w:rsid w:val="00D12C4A"/>
    <w:rsid w:val="00D16926"/>
    <w:rsid w:val="00D23BDC"/>
    <w:rsid w:val="00D336D4"/>
    <w:rsid w:val="00D37B1E"/>
    <w:rsid w:val="00D40CA4"/>
    <w:rsid w:val="00D41206"/>
    <w:rsid w:val="00D434AF"/>
    <w:rsid w:val="00D44290"/>
    <w:rsid w:val="00D477ED"/>
    <w:rsid w:val="00D501B5"/>
    <w:rsid w:val="00D62942"/>
    <w:rsid w:val="00D62E15"/>
    <w:rsid w:val="00D64D07"/>
    <w:rsid w:val="00D65828"/>
    <w:rsid w:val="00D70932"/>
    <w:rsid w:val="00D70AB5"/>
    <w:rsid w:val="00D70E91"/>
    <w:rsid w:val="00D72282"/>
    <w:rsid w:val="00D73ACD"/>
    <w:rsid w:val="00D748B7"/>
    <w:rsid w:val="00D761FD"/>
    <w:rsid w:val="00D768F5"/>
    <w:rsid w:val="00D820B5"/>
    <w:rsid w:val="00D842C2"/>
    <w:rsid w:val="00D86C7B"/>
    <w:rsid w:val="00D87BED"/>
    <w:rsid w:val="00D90CBD"/>
    <w:rsid w:val="00D9179D"/>
    <w:rsid w:val="00D93B6A"/>
    <w:rsid w:val="00DA2693"/>
    <w:rsid w:val="00DA78A9"/>
    <w:rsid w:val="00DB15AE"/>
    <w:rsid w:val="00DB4E6F"/>
    <w:rsid w:val="00DC1285"/>
    <w:rsid w:val="00DC262C"/>
    <w:rsid w:val="00DC2700"/>
    <w:rsid w:val="00DC3966"/>
    <w:rsid w:val="00DD0E72"/>
    <w:rsid w:val="00DD1F4B"/>
    <w:rsid w:val="00DD3928"/>
    <w:rsid w:val="00DD7469"/>
    <w:rsid w:val="00DD7925"/>
    <w:rsid w:val="00DF02C2"/>
    <w:rsid w:val="00E026EA"/>
    <w:rsid w:val="00E04897"/>
    <w:rsid w:val="00E05BF7"/>
    <w:rsid w:val="00E107AD"/>
    <w:rsid w:val="00E11797"/>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4AE2"/>
    <w:rsid w:val="00E77E16"/>
    <w:rsid w:val="00E803F9"/>
    <w:rsid w:val="00E80AFD"/>
    <w:rsid w:val="00E81AE9"/>
    <w:rsid w:val="00E84854"/>
    <w:rsid w:val="00E857A6"/>
    <w:rsid w:val="00E95BF0"/>
    <w:rsid w:val="00E973EE"/>
    <w:rsid w:val="00EA2F07"/>
    <w:rsid w:val="00EA2F1F"/>
    <w:rsid w:val="00EA44EB"/>
    <w:rsid w:val="00EA7032"/>
    <w:rsid w:val="00EB0824"/>
    <w:rsid w:val="00EB2985"/>
    <w:rsid w:val="00EB4A23"/>
    <w:rsid w:val="00EC3BD3"/>
    <w:rsid w:val="00EC7BA0"/>
    <w:rsid w:val="00EC7F4C"/>
    <w:rsid w:val="00ED0311"/>
    <w:rsid w:val="00ED11B4"/>
    <w:rsid w:val="00ED331B"/>
    <w:rsid w:val="00ED3DD5"/>
    <w:rsid w:val="00ED440A"/>
    <w:rsid w:val="00EE098C"/>
    <w:rsid w:val="00EE29EB"/>
    <w:rsid w:val="00EE63D7"/>
    <w:rsid w:val="00EF0527"/>
    <w:rsid w:val="00EF4D92"/>
    <w:rsid w:val="00F027C7"/>
    <w:rsid w:val="00F2055B"/>
    <w:rsid w:val="00F20CBA"/>
    <w:rsid w:val="00F22AF9"/>
    <w:rsid w:val="00F25ACF"/>
    <w:rsid w:val="00F30F14"/>
    <w:rsid w:val="00F31EBC"/>
    <w:rsid w:val="00F32C94"/>
    <w:rsid w:val="00F3767C"/>
    <w:rsid w:val="00F401CA"/>
    <w:rsid w:val="00F41009"/>
    <w:rsid w:val="00F42103"/>
    <w:rsid w:val="00F44698"/>
    <w:rsid w:val="00F5230A"/>
    <w:rsid w:val="00F525C3"/>
    <w:rsid w:val="00F6257E"/>
    <w:rsid w:val="00F63380"/>
    <w:rsid w:val="00F638DB"/>
    <w:rsid w:val="00F63C48"/>
    <w:rsid w:val="00F64E68"/>
    <w:rsid w:val="00F75026"/>
    <w:rsid w:val="00F8166E"/>
    <w:rsid w:val="00F93555"/>
    <w:rsid w:val="00F94FF9"/>
    <w:rsid w:val="00FA60DD"/>
    <w:rsid w:val="00FB0502"/>
    <w:rsid w:val="00FB3610"/>
    <w:rsid w:val="00FB4C78"/>
    <w:rsid w:val="00FC091D"/>
    <w:rsid w:val="00FC45F3"/>
    <w:rsid w:val="00FC49BC"/>
    <w:rsid w:val="00FD6839"/>
    <w:rsid w:val="00FE0037"/>
    <w:rsid w:val="00FE47B8"/>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62171996">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37628481">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929047742">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455560467">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BCDD8-D97F-45BF-B06E-091C431A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3496</Words>
  <Characters>19931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USER</cp:lastModifiedBy>
  <cp:revision>2</cp:revision>
  <cp:lastPrinted>2021-07-05T02:11:00Z</cp:lastPrinted>
  <dcterms:created xsi:type="dcterms:W3CDTF">2021-07-31T11:00:00Z</dcterms:created>
  <dcterms:modified xsi:type="dcterms:W3CDTF">2021-07-31T11:00:00Z</dcterms:modified>
</cp:coreProperties>
</file>