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C2134E" w14:textId="77777777" w:rsidR="006E75A7" w:rsidRDefault="00EA2F1F" w:rsidP="006E75A7">
      <w:pPr>
        <w:pStyle w:val="NoSpacing"/>
        <w:contextualSpacing/>
        <w:jc w:val="center"/>
        <w:rPr>
          <w:rFonts w:ascii="Arial" w:hAnsi="Arial" w:cs="Arial"/>
          <w:b/>
          <w:sz w:val="32"/>
          <w:szCs w:val="32"/>
        </w:rPr>
      </w:pPr>
      <w:r>
        <w:rPr>
          <w:rFonts w:ascii="Arial" w:hAnsi="Arial" w:cs="Arial"/>
          <w:b/>
          <w:sz w:val="32"/>
          <w:szCs w:val="32"/>
        </w:rPr>
        <w:t>DSWD DROMIC Report #1</w:t>
      </w:r>
      <w:r w:rsidR="00D41206" w:rsidRPr="00D41206">
        <w:rPr>
          <w:rFonts w:ascii="Arial" w:hAnsi="Arial" w:cs="Arial"/>
          <w:b/>
          <w:sz w:val="32"/>
          <w:szCs w:val="32"/>
        </w:rPr>
        <w:t xml:space="preserve"> </w:t>
      </w:r>
      <w:r w:rsidR="004C23BB">
        <w:rPr>
          <w:rFonts w:ascii="Arial" w:hAnsi="Arial" w:cs="Arial"/>
          <w:b/>
          <w:sz w:val="32"/>
          <w:szCs w:val="32"/>
        </w:rPr>
        <w:t xml:space="preserve">on the </w:t>
      </w:r>
      <w:r w:rsidR="006E75A7">
        <w:rPr>
          <w:rFonts w:ascii="Arial" w:hAnsi="Arial" w:cs="Arial"/>
          <w:b/>
          <w:sz w:val="32"/>
          <w:szCs w:val="32"/>
        </w:rPr>
        <w:t>Fire Incident</w:t>
      </w:r>
    </w:p>
    <w:p w14:paraId="1BD09196" w14:textId="77777777" w:rsidR="006E75A7" w:rsidRDefault="006E75A7" w:rsidP="006E75A7">
      <w:pPr>
        <w:pStyle w:val="NoSpacing"/>
        <w:contextualSpacing/>
        <w:jc w:val="center"/>
        <w:rPr>
          <w:rFonts w:ascii="Arial" w:hAnsi="Arial" w:cs="Arial"/>
          <w:b/>
          <w:sz w:val="32"/>
          <w:szCs w:val="32"/>
        </w:rPr>
      </w:pPr>
      <w:r w:rsidRPr="006E75A7">
        <w:rPr>
          <w:rFonts w:ascii="Arial" w:hAnsi="Arial" w:cs="Arial"/>
          <w:b/>
          <w:sz w:val="32"/>
          <w:szCs w:val="32"/>
        </w:rPr>
        <w:t xml:space="preserve">in Brgy. Calarian, Zamboanga City </w:t>
      </w:r>
    </w:p>
    <w:p w14:paraId="663B3B84" w14:textId="5CAEBC59" w:rsidR="00D41206" w:rsidRDefault="00D41206" w:rsidP="006E75A7">
      <w:pPr>
        <w:pStyle w:val="NoSpacing"/>
        <w:contextualSpacing/>
        <w:jc w:val="center"/>
        <w:rPr>
          <w:rFonts w:ascii="Arial" w:eastAsia="Arial" w:hAnsi="Arial" w:cs="Arial"/>
          <w:sz w:val="24"/>
          <w:szCs w:val="24"/>
        </w:rPr>
      </w:pPr>
      <w:r w:rsidRPr="00A15EF8">
        <w:rPr>
          <w:rFonts w:ascii="Arial" w:eastAsia="Arial" w:hAnsi="Arial" w:cs="Arial"/>
          <w:sz w:val="24"/>
          <w:szCs w:val="24"/>
        </w:rPr>
        <w:t>as of</w:t>
      </w:r>
      <w:r w:rsidR="00AE02D8">
        <w:rPr>
          <w:rFonts w:ascii="Arial" w:eastAsia="Arial" w:hAnsi="Arial" w:cs="Arial"/>
          <w:sz w:val="24"/>
          <w:szCs w:val="24"/>
        </w:rPr>
        <w:t xml:space="preserve"> </w:t>
      </w:r>
      <w:r w:rsidR="006E75A7">
        <w:rPr>
          <w:rFonts w:ascii="Arial" w:eastAsia="Arial" w:hAnsi="Arial" w:cs="Arial"/>
          <w:sz w:val="24"/>
          <w:szCs w:val="24"/>
        </w:rPr>
        <w:t>25</w:t>
      </w:r>
      <w:r w:rsidR="008A1B50">
        <w:rPr>
          <w:rFonts w:ascii="Arial" w:eastAsia="Arial" w:hAnsi="Arial" w:cs="Arial"/>
          <w:sz w:val="24"/>
          <w:szCs w:val="24"/>
        </w:rPr>
        <w:t xml:space="preserve"> </w:t>
      </w:r>
      <w:r w:rsidR="008B67DD">
        <w:rPr>
          <w:rFonts w:ascii="Arial" w:eastAsia="Arial" w:hAnsi="Arial" w:cs="Arial"/>
          <w:sz w:val="24"/>
          <w:szCs w:val="24"/>
        </w:rPr>
        <w:t xml:space="preserve">August </w:t>
      </w:r>
      <w:r w:rsidRPr="00A15EF8">
        <w:rPr>
          <w:rFonts w:ascii="Arial" w:eastAsia="Arial" w:hAnsi="Arial" w:cs="Arial"/>
          <w:sz w:val="24"/>
          <w:szCs w:val="24"/>
        </w:rPr>
        <w:t>20</w:t>
      </w:r>
      <w:r>
        <w:rPr>
          <w:rFonts w:ascii="Arial" w:eastAsia="Arial" w:hAnsi="Arial" w:cs="Arial"/>
          <w:sz w:val="24"/>
          <w:szCs w:val="24"/>
        </w:rPr>
        <w:t>21</w:t>
      </w:r>
      <w:r w:rsidRPr="00A15EF8">
        <w:rPr>
          <w:rFonts w:ascii="Arial" w:eastAsia="Arial" w:hAnsi="Arial" w:cs="Arial"/>
          <w:sz w:val="24"/>
          <w:szCs w:val="24"/>
        </w:rPr>
        <w:t xml:space="preserve">, </w:t>
      </w:r>
      <w:r>
        <w:rPr>
          <w:rFonts w:ascii="Arial" w:eastAsia="Arial" w:hAnsi="Arial" w:cs="Arial"/>
          <w:sz w:val="24"/>
          <w:szCs w:val="24"/>
        </w:rPr>
        <w:t>6PM</w:t>
      </w:r>
      <w:bookmarkStart w:id="0" w:name="_30j0zll" w:colFirst="0" w:colLast="0"/>
      <w:bookmarkStart w:id="1" w:name="_1fob9te" w:colFirst="0" w:colLast="0"/>
      <w:bookmarkEnd w:id="0"/>
      <w:bookmarkEnd w:id="1"/>
    </w:p>
    <w:p w14:paraId="1A40A36D" w14:textId="77777777" w:rsidR="00443495" w:rsidRPr="000C753A" w:rsidRDefault="00443495" w:rsidP="00061D74">
      <w:pPr>
        <w:pStyle w:val="NoSpacing"/>
        <w:ind w:left="720"/>
        <w:contextualSpacing/>
        <w:jc w:val="both"/>
        <w:rPr>
          <w:rFonts w:ascii="Arial" w:hAnsi="Arial" w:cs="Arial"/>
          <w:b/>
          <w:sz w:val="24"/>
          <w:szCs w:val="24"/>
        </w:rPr>
      </w:pPr>
    </w:p>
    <w:p w14:paraId="3CCA3AD4" w14:textId="3B1752A6"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Situation Overview</w:t>
      </w:r>
    </w:p>
    <w:p w14:paraId="353FB3A1" w14:textId="4A6C42D3" w:rsidR="00261A8B" w:rsidRPr="000C753A" w:rsidRDefault="00261A8B" w:rsidP="00061D74">
      <w:pPr>
        <w:pStyle w:val="NoSpacing"/>
        <w:ind w:left="720"/>
        <w:contextualSpacing/>
        <w:jc w:val="both"/>
        <w:rPr>
          <w:rFonts w:ascii="Arial" w:hAnsi="Arial" w:cs="Arial"/>
          <w:sz w:val="24"/>
          <w:szCs w:val="24"/>
        </w:rPr>
      </w:pPr>
    </w:p>
    <w:p w14:paraId="2C718583" w14:textId="05D98E68" w:rsidR="008A1B50" w:rsidRPr="006C51FD" w:rsidRDefault="00AE02D8" w:rsidP="008A1B50">
      <w:pPr>
        <w:spacing w:after="0" w:line="240" w:lineRule="auto"/>
        <w:ind w:left="720"/>
        <w:jc w:val="both"/>
        <w:rPr>
          <w:rFonts w:ascii="Arial" w:hAnsi="Arial" w:cs="Arial"/>
          <w:sz w:val="24"/>
          <w:szCs w:val="24"/>
          <w:lang w:val="en-US"/>
        </w:rPr>
      </w:pPr>
      <w:r w:rsidRPr="006C51FD">
        <w:rPr>
          <w:rFonts w:ascii="Arial" w:hAnsi="Arial" w:cs="Arial"/>
          <w:sz w:val="24"/>
          <w:szCs w:val="24"/>
          <w:lang w:val="en-US"/>
        </w:rPr>
        <w:t xml:space="preserve">On </w:t>
      </w:r>
      <w:r w:rsidR="00527155">
        <w:rPr>
          <w:rFonts w:ascii="Arial" w:hAnsi="Arial" w:cs="Arial"/>
          <w:sz w:val="24"/>
          <w:szCs w:val="24"/>
          <w:lang w:val="en-US"/>
        </w:rPr>
        <w:t>18</w:t>
      </w:r>
      <w:r w:rsidR="008B67DD" w:rsidRPr="006C51FD">
        <w:rPr>
          <w:rFonts w:ascii="Arial" w:hAnsi="Arial" w:cs="Arial"/>
          <w:sz w:val="24"/>
          <w:szCs w:val="24"/>
          <w:lang w:val="en-US"/>
        </w:rPr>
        <w:t xml:space="preserve"> August</w:t>
      </w:r>
      <w:r w:rsidRPr="006C51FD">
        <w:rPr>
          <w:rFonts w:ascii="Arial" w:hAnsi="Arial" w:cs="Arial"/>
          <w:sz w:val="24"/>
          <w:szCs w:val="24"/>
          <w:lang w:val="en-US"/>
        </w:rPr>
        <w:t xml:space="preserve"> 202</w:t>
      </w:r>
      <w:r w:rsidR="008A1B50" w:rsidRPr="006C51FD">
        <w:rPr>
          <w:rFonts w:ascii="Arial" w:hAnsi="Arial" w:cs="Arial"/>
          <w:sz w:val="24"/>
          <w:szCs w:val="24"/>
          <w:lang w:val="en-US"/>
        </w:rPr>
        <w:t>1</w:t>
      </w:r>
      <w:r w:rsidR="00527155">
        <w:rPr>
          <w:rFonts w:ascii="Arial" w:hAnsi="Arial" w:cs="Arial"/>
          <w:sz w:val="24"/>
          <w:szCs w:val="24"/>
          <w:lang w:val="en-US"/>
        </w:rPr>
        <w:t xml:space="preserve"> at 4:45 PM, a fire incident occurred at Camella Drive, Southcom Village, Brgy. Calarian, Zamboanga City which also affected the adjacent residential area in Bgry. Roque resulting to the displacement of families and individuals in the area. </w:t>
      </w:r>
    </w:p>
    <w:p w14:paraId="32DE1EEB" w14:textId="77777777" w:rsidR="008A1B50" w:rsidRDefault="008A1B50" w:rsidP="008A1B50">
      <w:pPr>
        <w:spacing w:after="0" w:line="240" w:lineRule="auto"/>
        <w:ind w:left="720"/>
        <w:jc w:val="both"/>
        <w:rPr>
          <w:rFonts w:ascii="Arial" w:hAnsi="Arial" w:cs="Arial"/>
          <w:lang w:val="en-US"/>
        </w:rPr>
      </w:pPr>
    </w:p>
    <w:p w14:paraId="331E47E9" w14:textId="41E050AC" w:rsidR="00E0043D" w:rsidRPr="00AA42FD" w:rsidRDefault="00AE02D8" w:rsidP="008A1B50">
      <w:pPr>
        <w:spacing w:after="0" w:line="240" w:lineRule="auto"/>
        <w:ind w:left="720"/>
        <w:jc w:val="right"/>
        <w:rPr>
          <w:rFonts w:ascii="Arial" w:hAnsi="Arial" w:cs="Arial"/>
          <w:color w:val="222222"/>
          <w:sz w:val="16"/>
        </w:rPr>
      </w:pPr>
      <w:r>
        <w:rPr>
          <w:rFonts w:ascii="Arial" w:eastAsia="Arial" w:hAnsi="Arial" w:cs="Arial"/>
          <w:i/>
          <w:color w:val="0070C0"/>
          <w:sz w:val="16"/>
        </w:rPr>
        <w:t>Source: DSWD-</w:t>
      </w:r>
      <w:r w:rsidR="0070789B">
        <w:rPr>
          <w:rFonts w:ascii="Arial" w:eastAsia="Arial" w:hAnsi="Arial" w:cs="Arial"/>
          <w:i/>
          <w:color w:val="0070C0"/>
          <w:sz w:val="16"/>
        </w:rPr>
        <w:t>Field Office (</w:t>
      </w:r>
      <w:r>
        <w:rPr>
          <w:rFonts w:ascii="Arial" w:eastAsia="Arial" w:hAnsi="Arial" w:cs="Arial"/>
          <w:i/>
          <w:color w:val="0070C0"/>
          <w:sz w:val="16"/>
        </w:rPr>
        <w:t>FO</w:t>
      </w:r>
      <w:r w:rsidR="0070789B">
        <w:rPr>
          <w:rFonts w:ascii="Arial" w:eastAsia="Arial" w:hAnsi="Arial" w:cs="Arial"/>
          <w:i/>
          <w:color w:val="0070C0"/>
          <w:sz w:val="16"/>
        </w:rPr>
        <w:t>)</w:t>
      </w:r>
      <w:r>
        <w:rPr>
          <w:rFonts w:ascii="Arial" w:eastAsia="Arial" w:hAnsi="Arial" w:cs="Arial"/>
          <w:i/>
          <w:color w:val="0070C0"/>
          <w:sz w:val="16"/>
        </w:rPr>
        <w:t xml:space="preserve"> </w:t>
      </w:r>
      <w:r w:rsidR="00CE6A07">
        <w:rPr>
          <w:rFonts w:ascii="Arial" w:eastAsia="Arial" w:hAnsi="Arial" w:cs="Arial"/>
          <w:i/>
          <w:color w:val="0070C0"/>
          <w:sz w:val="16"/>
        </w:rPr>
        <w:t>I</w:t>
      </w:r>
      <w:r w:rsidR="008A1B50">
        <w:rPr>
          <w:rFonts w:ascii="Arial" w:eastAsia="Arial" w:hAnsi="Arial" w:cs="Arial"/>
          <w:i/>
          <w:color w:val="0070C0"/>
          <w:sz w:val="16"/>
        </w:rPr>
        <w:t>X</w:t>
      </w:r>
    </w:p>
    <w:p w14:paraId="251F5F62" w14:textId="77777777" w:rsidR="00261A8B" w:rsidRPr="000C753A" w:rsidRDefault="00261A8B" w:rsidP="00061D74">
      <w:pPr>
        <w:pStyle w:val="NoSpacing"/>
        <w:contextualSpacing/>
        <w:jc w:val="both"/>
        <w:rPr>
          <w:rFonts w:ascii="Arial" w:hAnsi="Arial" w:cs="Arial"/>
          <w:sz w:val="24"/>
          <w:szCs w:val="24"/>
        </w:rPr>
      </w:pPr>
    </w:p>
    <w:p w14:paraId="35D52F4A" w14:textId="488F0849"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 xml:space="preserve">Status of Affected Areas and Population  </w:t>
      </w:r>
    </w:p>
    <w:p w14:paraId="39B85C90" w14:textId="77777777" w:rsidR="00FC091D" w:rsidRDefault="00FC091D" w:rsidP="00061D74">
      <w:pPr>
        <w:pStyle w:val="ListParagraph"/>
        <w:spacing w:after="0" w:line="240" w:lineRule="auto"/>
        <w:ind w:right="27"/>
        <w:jc w:val="both"/>
        <w:rPr>
          <w:rFonts w:ascii="Arial" w:eastAsia="Times New Roman" w:hAnsi="Arial" w:cs="Arial"/>
          <w:bCs/>
          <w:sz w:val="24"/>
          <w:szCs w:val="24"/>
        </w:rPr>
      </w:pPr>
    </w:p>
    <w:p w14:paraId="17420309" w14:textId="7CBDBDA0" w:rsidR="00E0043D" w:rsidRPr="008F02A9" w:rsidRDefault="00E0043D" w:rsidP="00E0043D">
      <w:pPr>
        <w:pStyle w:val="ListParagraph"/>
        <w:spacing w:after="0" w:line="240" w:lineRule="auto"/>
        <w:jc w:val="both"/>
        <w:rPr>
          <w:rFonts w:ascii="Arial" w:eastAsia="Arial" w:hAnsi="Arial" w:cs="Arial"/>
          <w:b/>
          <w:sz w:val="24"/>
          <w:szCs w:val="24"/>
        </w:rPr>
      </w:pPr>
      <w:r w:rsidRPr="008F02A9">
        <w:rPr>
          <w:rFonts w:ascii="Arial" w:eastAsia="Arial" w:hAnsi="Arial" w:cs="Arial"/>
          <w:sz w:val="24"/>
          <w:szCs w:val="24"/>
        </w:rPr>
        <w:t xml:space="preserve">A total of </w:t>
      </w:r>
      <w:r w:rsidR="00527155">
        <w:rPr>
          <w:rFonts w:ascii="Arial" w:eastAsia="Arial" w:hAnsi="Arial" w:cs="Arial"/>
          <w:b/>
          <w:color w:val="0070C0"/>
          <w:sz w:val="24"/>
          <w:szCs w:val="24"/>
        </w:rPr>
        <w:t>146</w:t>
      </w:r>
      <w:r w:rsidRPr="00504990">
        <w:rPr>
          <w:rFonts w:ascii="Arial" w:eastAsia="Arial" w:hAnsi="Arial" w:cs="Arial"/>
          <w:b/>
          <w:color w:val="0070C0"/>
          <w:sz w:val="24"/>
          <w:szCs w:val="24"/>
        </w:rPr>
        <w:t xml:space="preserve"> families </w:t>
      </w:r>
      <w:r w:rsidRPr="008F02A9">
        <w:rPr>
          <w:rFonts w:ascii="Arial" w:eastAsia="Arial" w:hAnsi="Arial" w:cs="Arial"/>
          <w:sz w:val="24"/>
          <w:szCs w:val="24"/>
        </w:rPr>
        <w:t>or</w:t>
      </w:r>
      <w:r w:rsidRPr="008F02A9">
        <w:rPr>
          <w:rFonts w:ascii="Arial" w:eastAsia="Arial" w:hAnsi="Arial" w:cs="Arial"/>
          <w:b/>
          <w:sz w:val="24"/>
          <w:szCs w:val="24"/>
        </w:rPr>
        <w:t xml:space="preserve"> </w:t>
      </w:r>
      <w:r w:rsidR="00527155">
        <w:rPr>
          <w:rFonts w:ascii="Arial" w:eastAsia="Arial" w:hAnsi="Arial" w:cs="Arial"/>
          <w:b/>
          <w:color w:val="0070C0"/>
          <w:sz w:val="24"/>
          <w:szCs w:val="24"/>
        </w:rPr>
        <w:t>221</w:t>
      </w:r>
      <w:r w:rsidRPr="00504990">
        <w:rPr>
          <w:rFonts w:ascii="Arial" w:eastAsia="Arial" w:hAnsi="Arial" w:cs="Arial"/>
          <w:b/>
          <w:color w:val="0070C0"/>
          <w:sz w:val="24"/>
          <w:szCs w:val="24"/>
        </w:rPr>
        <w:t xml:space="preserve"> persons </w:t>
      </w:r>
      <w:r w:rsidRPr="008F02A9">
        <w:rPr>
          <w:rFonts w:ascii="Arial" w:eastAsia="Arial" w:hAnsi="Arial" w:cs="Arial"/>
          <w:sz w:val="24"/>
          <w:szCs w:val="24"/>
        </w:rPr>
        <w:t xml:space="preserve">were affected </w:t>
      </w:r>
      <w:r w:rsidR="00973D1A">
        <w:rPr>
          <w:rFonts w:ascii="Arial" w:eastAsia="Arial" w:hAnsi="Arial" w:cs="Arial"/>
          <w:sz w:val="24"/>
          <w:szCs w:val="24"/>
        </w:rPr>
        <w:t xml:space="preserve">in </w:t>
      </w:r>
      <w:r w:rsidR="00527155" w:rsidRPr="00527155">
        <w:rPr>
          <w:rFonts w:ascii="Arial" w:eastAsia="Arial" w:hAnsi="Arial" w:cs="Arial"/>
          <w:b/>
          <w:bCs/>
          <w:color w:val="0070C0"/>
          <w:sz w:val="24"/>
          <w:szCs w:val="24"/>
        </w:rPr>
        <w:t xml:space="preserve">Brgy. Calarian, Zamboanga City </w:t>
      </w:r>
      <w:r w:rsidRPr="008F02A9">
        <w:rPr>
          <w:rFonts w:ascii="Arial" w:eastAsia="Arial" w:hAnsi="Arial" w:cs="Arial"/>
          <w:sz w:val="24"/>
          <w:szCs w:val="24"/>
        </w:rPr>
        <w:t>(see Table 1).</w:t>
      </w:r>
    </w:p>
    <w:p w14:paraId="5A7B326E" w14:textId="77777777" w:rsidR="00E0043D" w:rsidRPr="00AA42FD" w:rsidRDefault="00E0043D" w:rsidP="00E0043D">
      <w:pPr>
        <w:spacing w:after="0" w:line="240" w:lineRule="auto"/>
        <w:contextualSpacing/>
        <w:jc w:val="both"/>
        <w:rPr>
          <w:rFonts w:ascii="Arial" w:eastAsia="Arial" w:hAnsi="Arial" w:cs="Arial"/>
          <w:sz w:val="24"/>
          <w:szCs w:val="24"/>
        </w:rPr>
      </w:pPr>
    </w:p>
    <w:p w14:paraId="434A8EB6" w14:textId="77777777" w:rsidR="00E0043D" w:rsidRPr="00AA42FD" w:rsidRDefault="00E0043D" w:rsidP="00E0043D">
      <w:pPr>
        <w:spacing w:after="0" w:line="240" w:lineRule="auto"/>
        <w:ind w:firstLine="720"/>
        <w:contextualSpacing/>
        <w:jc w:val="both"/>
        <w:rPr>
          <w:rFonts w:ascii="Arial" w:eastAsia="Arial" w:hAnsi="Arial" w:cs="Arial"/>
          <w:b/>
          <w:color w:val="002060"/>
          <w:sz w:val="20"/>
          <w:szCs w:val="24"/>
        </w:rPr>
      </w:pPr>
      <w:r w:rsidRPr="00AA42FD">
        <w:rPr>
          <w:rFonts w:ascii="Arial" w:eastAsia="Arial" w:hAnsi="Arial" w:cs="Arial"/>
          <w:b/>
          <w:i/>
          <w:color w:val="000000"/>
          <w:sz w:val="20"/>
          <w:szCs w:val="24"/>
        </w:rPr>
        <w:t>Table 1. Number of Affected Families / Persons</w:t>
      </w:r>
    </w:p>
    <w:tbl>
      <w:tblPr>
        <w:tblW w:w="4682" w:type="pct"/>
        <w:tblInd w:w="704" w:type="dxa"/>
        <w:tblCellMar>
          <w:left w:w="0" w:type="dxa"/>
          <w:right w:w="0" w:type="dxa"/>
        </w:tblCellMar>
        <w:tblLook w:val="04A0" w:firstRow="1" w:lastRow="0" w:firstColumn="1" w:lastColumn="0" w:noHBand="0" w:noVBand="1"/>
      </w:tblPr>
      <w:tblGrid>
        <w:gridCol w:w="154"/>
        <w:gridCol w:w="4805"/>
        <w:gridCol w:w="1747"/>
        <w:gridCol w:w="1207"/>
        <w:gridCol w:w="1205"/>
      </w:tblGrid>
      <w:tr w:rsidR="00527155" w:rsidRPr="00527155" w14:paraId="2AD09B71" w14:textId="77777777" w:rsidTr="00527155">
        <w:trPr>
          <w:trHeight w:val="43"/>
        </w:trPr>
        <w:tc>
          <w:tcPr>
            <w:tcW w:w="2719"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3E98D2BA"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REGION / PROVINCE / MUNICIPALITY </w:t>
            </w:r>
          </w:p>
        </w:tc>
        <w:tc>
          <w:tcPr>
            <w:tcW w:w="2281"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07D8FF8E"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NUMBER OF AFFECTED </w:t>
            </w:r>
          </w:p>
        </w:tc>
      </w:tr>
      <w:tr w:rsidR="00527155" w:rsidRPr="00527155" w14:paraId="6F78418F" w14:textId="77777777" w:rsidTr="00527155">
        <w:trPr>
          <w:trHeight w:val="43"/>
        </w:trPr>
        <w:tc>
          <w:tcPr>
            <w:tcW w:w="2719" w:type="pct"/>
            <w:gridSpan w:val="2"/>
            <w:vMerge/>
            <w:tcBorders>
              <w:top w:val="single" w:sz="4" w:space="0" w:color="000000"/>
              <w:left w:val="single" w:sz="4" w:space="0" w:color="000000"/>
              <w:bottom w:val="single" w:sz="4" w:space="0" w:color="000000"/>
              <w:right w:val="single" w:sz="4" w:space="0" w:color="000000"/>
            </w:tcBorders>
            <w:vAlign w:val="center"/>
            <w:hideMark/>
          </w:tcPr>
          <w:p w14:paraId="664057D8"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958" w:type="pct"/>
            <w:tcBorders>
              <w:top w:val="single" w:sz="4" w:space="0" w:color="auto"/>
              <w:left w:val="single" w:sz="4" w:space="0" w:color="000000"/>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D76E417"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Barangays </w:t>
            </w:r>
          </w:p>
        </w:tc>
        <w:tc>
          <w:tcPr>
            <w:tcW w:w="662" w:type="pct"/>
            <w:tcBorders>
              <w:top w:val="single" w:sz="4" w:space="0" w:color="auto"/>
              <w:left w:val="single" w:sz="4" w:space="0" w:color="000000"/>
              <w:bottom w:val="single" w:sz="4" w:space="0" w:color="000000"/>
              <w:right w:val="single" w:sz="4" w:space="0" w:color="auto"/>
            </w:tcBorders>
            <w:shd w:val="clear" w:color="808080" w:fill="808080"/>
            <w:tcMar>
              <w:top w:w="15" w:type="dxa"/>
              <w:left w:w="15" w:type="dxa"/>
              <w:bottom w:w="0" w:type="dxa"/>
              <w:right w:w="15" w:type="dxa"/>
            </w:tcMar>
            <w:vAlign w:val="center"/>
            <w:hideMark/>
          </w:tcPr>
          <w:p w14:paraId="65193266"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Families </w:t>
            </w:r>
          </w:p>
        </w:tc>
        <w:tc>
          <w:tcPr>
            <w:tcW w:w="661"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2AF706A"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Persons </w:t>
            </w:r>
          </w:p>
        </w:tc>
      </w:tr>
      <w:tr w:rsidR="00527155" w:rsidRPr="00527155" w14:paraId="6124A9A8" w14:textId="77777777" w:rsidTr="00527155">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7569298"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GRAND TOTAL</w:t>
            </w:r>
          </w:p>
        </w:tc>
        <w:tc>
          <w:tcPr>
            <w:tcW w:w="95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F42A4B0" w14:textId="0874EE55"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AB4DB1E" w14:textId="372796DC"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146 </w:t>
            </w:r>
          </w:p>
        </w:tc>
        <w:tc>
          <w:tcPr>
            <w:tcW w:w="661"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2746C5F2" w14:textId="03F79422"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221 </w:t>
            </w:r>
          </w:p>
        </w:tc>
      </w:tr>
      <w:tr w:rsidR="00527155" w:rsidRPr="00527155" w14:paraId="49ABB40B" w14:textId="77777777" w:rsidTr="00527155">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568D7C94" w14:textId="77777777" w:rsidR="00527155" w:rsidRPr="00527155" w:rsidRDefault="00527155" w:rsidP="00527155">
            <w:pPr>
              <w:spacing w:after="0" w:line="240" w:lineRule="auto"/>
              <w:ind w:right="57"/>
              <w:contextualSpacing/>
              <w:rPr>
                <w:rFonts w:ascii="Arial" w:hAnsi="Arial" w:cs="Arial"/>
                <w:b/>
                <w:bCs/>
                <w:color w:val="000000"/>
                <w:sz w:val="20"/>
                <w:szCs w:val="20"/>
              </w:rPr>
            </w:pPr>
            <w:r w:rsidRPr="00527155">
              <w:rPr>
                <w:rFonts w:ascii="Arial" w:hAnsi="Arial" w:cs="Arial"/>
                <w:b/>
                <w:bCs/>
                <w:color w:val="000000"/>
                <w:sz w:val="20"/>
                <w:szCs w:val="20"/>
              </w:rPr>
              <w:t>REGION IX</w:t>
            </w:r>
          </w:p>
        </w:tc>
        <w:tc>
          <w:tcPr>
            <w:tcW w:w="958" w:type="pct"/>
            <w:tcBorders>
              <w:top w:val="nil"/>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CF11ED9" w14:textId="177FACB1"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9391F96" w14:textId="5AC0B376"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146 </w:t>
            </w:r>
          </w:p>
        </w:tc>
        <w:tc>
          <w:tcPr>
            <w:tcW w:w="661"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F7D6C2C" w14:textId="6FAA71F5"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221 </w:t>
            </w:r>
          </w:p>
        </w:tc>
      </w:tr>
      <w:tr w:rsidR="00527155" w:rsidRPr="00527155" w14:paraId="56876673" w14:textId="77777777" w:rsidTr="00527155">
        <w:trPr>
          <w:trHeight w:val="20"/>
        </w:trPr>
        <w:tc>
          <w:tcPr>
            <w:tcW w:w="271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B26DE97" w14:textId="77777777" w:rsidR="00527155" w:rsidRPr="00527155" w:rsidRDefault="00527155" w:rsidP="00527155">
            <w:pPr>
              <w:spacing w:after="0" w:line="240" w:lineRule="auto"/>
              <w:ind w:right="57"/>
              <w:contextualSpacing/>
              <w:rPr>
                <w:rFonts w:ascii="Arial" w:hAnsi="Arial" w:cs="Arial"/>
                <w:b/>
                <w:bCs/>
                <w:color w:val="000000"/>
                <w:sz w:val="20"/>
                <w:szCs w:val="20"/>
              </w:rPr>
            </w:pPr>
            <w:r w:rsidRPr="00527155">
              <w:rPr>
                <w:rFonts w:ascii="Arial" w:hAnsi="Arial" w:cs="Arial"/>
                <w:b/>
                <w:bCs/>
                <w:color w:val="000000"/>
                <w:sz w:val="20"/>
                <w:szCs w:val="20"/>
              </w:rPr>
              <w:t>Zamboanga del Sur</w:t>
            </w:r>
          </w:p>
        </w:tc>
        <w:tc>
          <w:tcPr>
            <w:tcW w:w="95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D362377" w14:textId="1DA0CCF0"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2 </w:t>
            </w:r>
          </w:p>
        </w:tc>
        <w:tc>
          <w:tcPr>
            <w:tcW w:w="66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0FB798E" w14:textId="3CF89837"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146 </w:t>
            </w:r>
          </w:p>
        </w:tc>
        <w:tc>
          <w:tcPr>
            <w:tcW w:w="661"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A72F0A9" w14:textId="1003B19B"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221 </w:t>
            </w:r>
          </w:p>
        </w:tc>
      </w:tr>
      <w:tr w:rsidR="00527155" w:rsidRPr="00527155" w14:paraId="6C369FFE" w14:textId="77777777" w:rsidTr="00527155">
        <w:trPr>
          <w:trHeight w:val="20"/>
        </w:trPr>
        <w:tc>
          <w:tcPr>
            <w:tcW w:w="84"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23722890" w14:textId="77777777" w:rsidR="00527155" w:rsidRPr="00527155" w:rsidRDefault="00527155" w:rsidP="00527155">
            <w:pPr>
              <w:spacing w:after="0" w:line="240" w:lineRule="auto"/>
              <w:ind w:right="57"/>
              <w:contextualSpacing/>
              <w:rPr>
                <w:rFonts w:ascii="Arial" w:hAnsi="Arial" w:cs="Arial"/>
                <w:i/>
                <w:iCs/>
                <w:color w:val="000000"/>
                <w:sz w:val="20"/>
                <w:szCs w:val="20"/>
              </w:rPr>
            </w:pPr>
            <w:r w:rsidRPr="00527155">
              <w:rPr>
                <w:rFonts w:ascii="Arial" w:hAnsi="Arial" w:cs="Arial"/>
                <w:i/>
                <w:iCs/>
                <w:color w:val="000000"/>
                <w:sz w:val="20"/>
                <w:szCs w:val="20"/>
              </w:rPr>
              <w:t> </w:t>
            </w:r>
          </w:p>
        </w:tc>
        <w:tc>
          <w:tcPr>
            <w:tcW w:w="2635"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8AED88" w14:textId="77777777" w:rsidR="00527155" w:rsidRPr="00527155" w:rsidRDefault="00527155" w:rsidP="00527155">
            <w:pPr>
              <w:spacing w:after="0" w:line="240" w:lineRule="auto"/>
              <w:ind w:right="57"/>
              <w:contextualSpacing/>
              <w:rPr>
                <w:rFonts w:ascii="Arial" w:hAnsi="Arial" w:cs="Arial"/>
                <w:i/>
                <w:iCs/>
                <w:color w:val="000000"/>
                <w:sz w:val="20"/>
                <w:szCs w:val="20"/>
              </w:rPr>
            </w:pPr>
            <w:r w:rsidRPr="00527155">
              <w:rPr>
                <w:rFonts w:ascii="Arial" w:hAnsi="Arial" w:cs="Arial"/>
                <w:i/>
                <w:iCs/>
                <w:color w:val="000000"/>
                <w:sz w:val="20"/>
                <w:szCs w:val="20"/>
              </w:rPr>
              <w:t>Zamboanga City</w:t>
            </w:r>
          </w:p>
        </w:tc>
        <w:tc>
          <w:tcPr>
            <w:tcW w:w="958"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5C776B7" w14:textId="5460994F"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0220B25" w14:textId="63AD6283"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146 </w:t>
            </w:r>
          </w:p>
        </w:tc>
        <w:tc>
          <w:tcPr>
            <w:tcW w:w="661"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45125AEA" w14:textId="374986E3"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221 </w:t>
            </w:r>
          </w:p>
        </w:tc>
      </w:tr>
    </w:tbl>
    <w:p w14:paraId="2A6F6194" w14:textId="33A44BA6" w:rsidR="00D41206" w:rsidRPr="00D748B7" w:rsidRDefault="00AF5905" w:rsidP="00714A43">
      <w:pPr>
        <w:spacing w:after="0" w:line="240" w:lineRule="auto"/>
        <w:ind w:right="27" w:firstLine="720"/>
        <w:contextualSpacing/>
        <w:jc w:val="both"/>
        <w:rPr>
          <w:rFonts w:ascii="Arial" w:eastAsia="Times New Roman" w:hAnsi="Arial" w:cs="Arial"/>
          <w:bCs/>
          <w:i/>
          <w:iCs/>
          <w:sz w:val="16"/>
          <w:szCs w:val="16"/>
        </w:rPr>
      </w:pPr>
      <w:r w:rsidRPr="00D748B7">
        <w:rPr>
          <w:rFonts w:ascii="Arial" w:eastAsia="Times New Roman" w:hAnsi="Arial" w:cs="Arial"/>
          <w:bCs/>
          <w:i/>
          <w:iCs/>
          <w:sz w:val="16"/>
          <w:szCs w:val="16"/>
        </w:rPr>
        <w:t xml:space="preserve"> </w:t>
      </w:r>
      <w:r w:rsidR="00D41206" w:rsidRPr="00D748B7">
        <w:rPr>
          <w:rFonts w:ascii="Arial" w:eastAsia="Times New Roman" w:hAnsi="Arial" w:cs="Arial"/>
          <w:bCs/>
          <w:i/>
          <w:iCs/>
          <w:sz w:val="16"/>
          <w:szCs w:val="16"/>
        </w:rPr>
        <w:t xml:space="preserve">Note: </w:t>
      </w:r>
      <w:r w:rsidR="00D41206">
        <w:rPr>
          <w:rFonts w:ascii="Arial" w:eastAsia="Times New Roman" w:hAnsi="Arial" w:cs="Arial"/>
          <w:bCs/>
          <w:i/>
          <w:iCs/>
          <w:sz w:val="16"/>
          <w:szCs w:val="16"/>
        </w:rPr>
        <w:t>O</w:t>
      </w:r>
      <w:r w:rsidR="00D41206" w:rsidRPr="00F44698">
        <w:rPr>
          <w:rFonts w:ascii="Arial" w:eastAsia="Times New Roman" w:hAnsi="Arial" w:cs="Arial"/>
          <w:bCs/>
          <w:i/>
          <w:iCs/>
          <w:sz w:val="16"/>
          <w:szCs w:val="16"/>
        </w:rPr>
        <w:t xml:space="preserve">ngoing assessment and validation </w:t>
      </w:r>
      <w:r w:rsidR="00D41206">
        <w:rPr>
          <w:rFonts w:ascii="Arial" w:eastAsia="Times New Roman" w:hAnsi="Arial" w:cs="Arial"/>
          <w:bCs/>
          <w:i/>
          <w:iCs/>
          <w:sz w:val="16"/>
          <w:szCs w:val="16"/>
        </w:rPr>
        <w:t xml:space="preserve">are continuously </w:t>
      </w:r>
      <w:r w:rsidR="00D41206" w:rsidRPr="00F44698">
        <w:rPr>
          <w:rFonts w:ascii="Arial" w:eastAsia="Times New Roman" w:hAnsi="Arial" w:cs="Arial"/>
          <w:bCs/>
          <w:i/>
          <w:iCs/>
          <w:sz w:val="16"/>
          <w:szCs w:val="16"/>
        </w:rPr>
        <w:t>being conducted.</w:t>
      </w:r>
    </w:p>
    <w:p w14:paraId="0DFF31BA" w14:textId="66947C14" w:rsidR="00D41206" w:rsidRPr="00E0043D" w:rsidRDefault="00D41206" w:rsidP="00A57FDC">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70C0"/>
          <w:sz w:val="16"/>
        </w:rPr>
        <w:t xml:space="preserve"> </w:t>
      </w:r>
      <w:r w:rsidR="000F2689">
        <w:rPr>
          <w:rFonts w:ascii="Arial" w:eastAsia="Arial" w:hAnsi="Arial" w:cs="Arial"/>
          <w:i/>
          <w:color w:val="0070C0"/>
          <w:sz w:val="16"/>
        </w:rPr>
        <w:t xml:space="preserve">Source: DSWD-FO </w:t>
      </w:r>
      <w:r w:rsidR="00CE6A07">
        <w:rPr>
          <w:rFonts w:ascii="Arial" w:eastAsia="Arial" w:hAnsi="Arial" w:cs="Arial"/>
          <w:i/>
          <w:color w:val="0070C0"/>
          <w:sz w:val="16"/>
        </w:rPr>
        <w:t>I</w:t>
      </w:r>
      <w:r w:rsidR="000F2689">
        <w:rPr>
          <w:rFonts w:ascii="Arial" w:eastAsia="Arial" w:hAnsi="Arial" w:cs="Arial"/>
          <w:i/>
          <w:color w:val="0070C0"/>
          <w:sz w:val="16"/>
        </w:rPr>
        <w:t>X</w:t>
      </w:r>
    </w:p>
    <w:p w14:paraId="670DFC3F" w14:textId="77458ADA" w:rsidR="00717E54" w:rsidRDefault="00717E54" w:rsidP="00061D74">
      <w:pPr>
        <w:spacing w:after="0" w:line="240" w:lineRule="auto"/>
        <w:contextualSpacing/>
        <w:rPr>
          <w:rFonts w:ascii="Arial" w:hAnsi="Arial" w:cs="Arial"/>
          <w:b/>
          <w:sz w:val="28"/>
          <w:szCs w:val="24"/>
        </w:rPr>
      </w:pPr>
    </w:p>
    <w:p w14:paraId="6D23848E" w14:textId="5B168937" w:rsidR="00261A8B" w:rsidRPr="004208E9" w:rsidRDefault="00261A8B" w:rsidP="00061D74">
      <w:pPr>
        <w:pStyle w:val="NoSpacing"/>
        <w:numPr>
          <w:ilvl w:val="0"/>
          <w:numId w:val="14"/>
        </w:numPr>
        <w:contextualSpacing/>
        <w:jc w:val="both"/>
        <w:rPr>
          <w:rFonts w:ascii="Arial" w:hAnsi="Arial" w:cs="Arial"/>
          <w:b/>
          <w:sz w:val="28"/>
          <w:szCs w:val="24"/>
        </w:rPr>
      </w:pPr>
      <w:r w:rsidRPr="004208E9">
        <w:rPr>
          <w:rFonts w:ascii="Arial" w:hAnsi="Arial" w:cs="Arial"/>
          <w:b/>
          <w:sz w:val="28"/>
          <w:szCs w:val="24"/>
        </w:rPr>
        <w:t>Status of Displaced Population</w:t>
      </w:r>
      <w:r w:rsidR="00717961" w:rsidRPr="004208E9">
        <w:rPr>
          <w:rFonts w:ascii="Arial" w:hAnsi="Arial" w:cs="Arial"/>
          <w:b/>
          <w:sz w:val="28"/>
          <w:szCs w:val="24"/>
        </w:rPr>
        <w:t xml:space="preserve"> </w:t>
      </w:r>
    </w:p>
    <w:p w14:paraId="06A11C66" w14:textId="206D758F" w:rsidR="00261A8B" w:rsidRPr="000C753A" w:rsidRDefault="00261A8B" w:rsidP="00061D74">
      <w:pPr>
        <w:pStyle w:val="NoSpacing"/>
        <w:ind w:left="720"/>
        <w:contextualSpacing/>
        <w:jc w:val="both"/>
        <w:rPr>
          <w:rFonts w:ascii="Arial" w:hAnsi="Arial" w:cs="Arial"/>
          <w:b/>
          <w:sz w:val="24"/>
          <w:szCs w:val="24"/>
        </w:rPr>
      </w:pPr>
    </w:p>
    <w:p w14:paraId="46DD8932" w14:textId="619921F6" w:rsidR="00524481" w:rsidRDefault="00524481" w:rsidP="00524481">
      <w:pPr>
        <w:pStyle w:val="NoSpacing"/>
        <w:numPr>
          <w:ilvl w:val="0"/>
          <w:numId w:val="17"/>
        </w:numPr>
        <w:contextualSpacing/>
        <w:jc w:val="both"/>
        <w:rPr>
          <w:rFonts w:ascii="Arial" w:hAnsi="Arial" w:cs="Arial"/>
          <w:b/>
          <w:sz w:val="24"/>
          <w:szCs w:val="24"/>
        </w:rPr>
      </w:pPr>
      <w:r>
        <w:rPr>
          <w:rFonts w:ascii="Arial" w:hAnsi="Arial" w:cs="Arial"/>
          <w:b/>
          <w:sz w:val="24"/>
          <w:szCs w:val="24"/>
        </w:rPr>
        <w:t>In</w:t>
      </w:r>
      <w:r w:rsidRPr="000C753A">
        <w:rPr>
          <w:rFonts w:ascii="Arial" w:hAnsi="Arial" w:cs="Arial"/>
          <w:b/>
          <w:sz w:val="24"/>
          <w:szCs w:val="24"/>
        </w:rPr>
        <w:t>side Evacuation Centers</w:t>
      </w:r>
    </w:p>
    <w:p w14:paraId="63459F29" w14:textId="4705568B" w:rsidR="00524481" w:rsidRPr="00E0043D" w:rsidRDefault="006C51FD" w:rsidP="00524481">
      <w:pPr>
        <w:pStyle w:val="ListParagraph"/>
        <w:spacing w:after="0" w:line="240" w:lineRule="auto"/>
        <w:ind w:left="1080"/>
        <w:jc w:val="both"/>
        <w:rPr>
          <w:rFonts w:ascii="Arial" w:eastAsia="Arial" w:hAnsi="Arial" w:cs="Arial"/>
          <w:i/>
          <w:sz w:val="24"/>
          <w:szCs w:val="24"/>
        </w:rPr>
      </w:pPr>
      <w:r>
        <w:rPr>
          <w:rFonts w:ascii="Arial" w:hAnsi="Arial" w:cs="Arial"/>
          <w:sz w:val="24"/>
          <w:szCs w:val="24"/>
        </w:rPr>
        <w:t>There are</w:t>
      </w:r>
      <w:r w:rsidR="00524481" w:rsidRPr="008F02A9">
        <w:rPr>
          <w:rFonts w:ascii="Arial" w:hAnsi="Arial" w:cs="Arial"/>
          <w:sz w:val="24"/>
          <w:szCs w:val="24"/>
        </w:rPr>
        <w:t xml:space="preserve"> </w:t>
      </w:r>
      <w:r w:rsidR="00527155">
        <w:rPr>
          <w:rFonts w:ascii="Arial" w:eastAsia="Arial" w:hAnsi="Arial" w:cs="Arial"/>
          <w:b/>
          <w:color w:val="0070C0"/>
          <w:sz w:val="24"/>
          <w:szCs w:val="24"/>
        </w:rPr>
        <w:t>52</w:t>
      </w:r>
      <w:r w:rsidR="00524481" w:rsidRPr="00504990">
        <w:rPr>
          <w:rFonts w:ascii="Arial" w:eastAsia="Arial" w:hAnsi="Arial" w:cs="Arial"/>
          <w:b/>
          <w:color w:val="0070C0"/>
          <w:sz w:val="24"/>
          <w:szCs w:val="24"/>
        </w:rPr>
        <w:t xml:space="preserve"> families </w:t>
      </w:r>
      <w:r w:rsidR="00524481" w:rsidRPr="008F02A9">
        <w:rPr>
          <w:rFonts w:ascii="Arial" w:eastAsia="Arial" w:hAnsi="Arial" w:cs="Arial"/>
          <w:sz w:val="24"/>
          <w:szCs w:val="24"/>
        </w:rPr>
        <w:t>or</w:t>
      </w:r>
      <w:r w:rsidR="00524481" w:rsidRPr="008F02A9">
        <w:rPr>
          <w:rFonts w:ascii="Arial" w:eastAsia="Arial" w:hAnsi="Arial" w:cs="Arial"/>
          <w:b/>
          <w:sz w:val="24"/>
          <w:szCs w:val="24"/>
        </w:rPr>
        <w:t xml:space="preserve"> </w:t>
      </w:r>
      <w:r w:rsidR="00527155">
        <w:rPr>
          <w:rFonts w:ascii="Arial" w:eastAsia="Arial" w:hAnsi="Arial" w:cs="Arial"/>
          <w:b/>
          <w:color w:val="0070C0"/>
          <w:sz w:val="24"/>
          <w:szCs w:val="24"/>
        </w:rPr>
        <w:t>60</w:t>
      </w:r>
      <w:r w:rsidR="00524481" w:rsidRPr="00504990">
        <w:rPr>
          <w:rFonts w:ascii="Arial" w:eastAsia="Arial" w:hAnsi="Arial" w:cs="Arial"/>
          <w:b/>
          <w:color w:val="0070C0"/>
          <w:sz w:val="24"/>
          <w:szCs w:val="24"/>
        </w:rPr>
        <w:t xml:space="preserve"> persons </w:t>
      </w:r>
      <w:r w:rsidR="00524481">
        <w:rPr>
          <w:rFonts w:ascii="Arial" w:hAnsi="Arial" w:cs="Arial"/>
          <w:sz w:val="24"/>
          <w:szCs w:val="24"/>
        </w:rPr>
        <w:t xml:space="preserve">currently taking temporary shelter </w:t>
      </w:r>
      <w:r w:rsidR="00527155">
        <w:rPr>
          <w:rFonts w:ascii="Arial" w:hAnsi="Arial" w:cs="Arial"/>
          <w:sz w:val="24"/>
          <w:szCs w:val="24"/>
        </w:rPr>
        <w:t>at the</w:t>
      </w:r>
      <w:r w:rsidR="00524481">
        <w:rPr>
          <w:rFonts w:ascii="Arial" w:hAnsi="Arial" w:cs="Arial"/>
          <w:sz w:val="24"/>
          <w:szCs w:val="24"/>
        </w:rPr>
        <w:t xml:space="preserve"> </w:t>
      </w:r>
      <w:r w:rsidR="00527155">
        <w:rPr>
          <w:rFonts w:ascii="Arial" w:hAnsi="Arial" w:cs="Arial"/>
          <w:b/>
          <w:bCs/>
          <w:color w:val="0070C0"/>
          <w:sz w:val="24"/>
          <w:szCs w:val="24"/>
        </w:rPr>
        <w:t>Southcom Elementary School</w:t>
      </w:r>
      <w:r w:rsidR="00524481" w:rsidRPr="00524481">
        <w:rPr>
          <w:rFonts w:ascii="Arial" w:hAnsi="Arial" w:cs="Arial"/>
          <w:color w:val="0070C0"/>
          <w:sz w:val="24"/>
          <w:szCs w:val="24"/>
        </w:rPr>
        <w:t xml:space="preserve"> </w:t>
      </w:r>
      <w:r w:rsidR="00524481" w:rsidRPr="008F02A9">
        <w:rPr>
          <w:rFonts w:ascii="Arial" w:hAnsi="Arial" w:cs="Arial"/>
          <w:sz w:val="24"/>
          <w:szCs w:val="24"/>
        </w:rPr>
        <w:t>(see Table 2).</w:t>
      </w:r>
    </w:p>
    <w:p w14:paraId="00F7DA8A" w14:textId="77777777" w:rsidR="00524481" w:rsidRPr="0052448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p>
    <w:p w14:paraId="3F87902A" w14:textId="18361191" w:rsidR="00524481" w:rsidRPr="00524481" w:rsidRDefault="00524481" w:rsidP="00524481">
      <w:pPr>
        <w:pStyle w:val="ListParagraph"/>
        <w:spacing w:after="0" w:line="240" w:lineRule="auto"/>
        <w:ind w:left="1080"/>
        <w:jc w:val="both"/>
        <w:textAlignment w:val="baseline"/>
        <w:outlineLvl w:val="0"/>
        <w:rPr>
          <w:rFonts w:ascii="Arial" w:eastAsia="Times New Roman" w:hAnsi="Arial" w:cs="Arial"/>
          <w:b/>
          <w:bCs/>
          <w:i/>
          <w:iCs/>
          <w:color w:val="000000"/>
          <w:sz w:val="20"/>
          <w:szCs w:val="20"/>
        </w:rPr>
      </w:pPr>
      <w:r w:rsidRPr="00524481">
        <w:rPr>
          <w:rFonts w:ascii="Arial" w:eastAsia="Times New Roman" w:hAnsi="Arial" w:cs="Arial"/>
          <w:b/>
          <w:bCs/>
          <w:i/>
          <w:iCs/>
          <w:color w:val="000000"/>
          <w:sz w:val="20"/>
          <w:szCs w:val="20"/>
        </w:rPr>
        <w:t xml:space="preserve">Table 2. Number of Displaced Families / Persons </w:t>
      </w:r>
      <w:r>
        <w:rPr>
          <w:rFonts w:ascii="Arial" w:eastAsia="Times New Roman" w:hAnsi="Arial" w:cs="Arial"/>
          <w:b/>
          <w:bCs/>
          <w:i/>
          <w:iCs/>
          <w:color w:val="000000"/>
          <w:sz w:val="20"/>
          <w:szCs w:val="20"/>
        </w:rPr>
        <w:t>In</w:t>
      </w:r>
      <w:r w:rsidRPr="00524481">
        <w:rPr>
          <w:rFonts w:ascii="Arial" w:eastAsia="Times New Roman" w:hAnsi="Arial" w:cs="Arial"/>
          <w:b/>
          <w:bCs/>
          <w:i/>
          <w:iCs/>
          <w:color w:val="000000"/>
          <w:sz w:val="20"/>
          <w:szCs w:val="20"/>
        </w:rPr>
        <w:t>side Evacuation Centers</w:t>
      </w:r>
    </w:p>
    <w:tbl>
      <w:tblPr>
        <w:tblW w:w="4561" w:type="pct"/>
        <w:tblInd w:w="988" w:type="dxa"/>
        <w:tblCellMar>
          <w:left w:w="0" w:type="dxa"/>
          <w:right w:w="0" w:type="dxa"/>
        </w:tblCellMar>
        <w:tblLook w:val="04A0" w:firstRow="1" w:lastRow="0" w:firstColumn="1" w:lastColumn="0" w:noHBand="0" w:noVBand="1"/>
      </w:tblPr>
      <w:tblGrid>
        <w:gridCol w:w="143"/>
        <w:gridCol w:w="3257"/>
        <w:gridCol w:w="913"/>
        <w:gridCol w:w="915"/>
        <w:gridCol w:w="913"/>
        <w:gridCol w:w="915"/>
        <w:gridCol w:w="913"/>
        <w:gridCol w:w="913"/>
      </w:tblGrid>
      <w:tr w:rsidR="00527155" w:rsidRPr="00527155" w14:paraId="20872BD0" w14:textId="77777777" w:rsidTr="00527155">
        <w:trPr>
          <w:trHeight w:val="20"/>
        </w:trPr>
        <w:tc>
          <w:tcPr>
            <w:tcW w:w="1914" w:type="pct"/>
            <w:gridSpan w:val="2"/>
            <w:vMerge w:val="restar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217D8A7D"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REGION / PROVINCE / MUNICIPALITY </w:t>
            </w:r>
          </w:p>
        </w:tc>
        <w:tc>
          <w:tcPr>
            <w:tcW w:w="1028" w:type="pct"/>
            <w:gridSpan w:val="2"/>
            <w:vMerge w:val="restar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836B35A"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NUMBER OF EVACUATION CENTERS (ECs) </w:t>
            </w:r>
          </w:p>
        </w:tc>
        <w:tc>
          <w:tcPr>
            <w:tcW w:w="2057"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58B6AA6"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NUMBER OF DISPLACED </w:t>
            </w:r>
          </w:p>
        </w:tc>
      </w:tr>
      <w:tr w:rsidR="00527155" w:rsidRPr="00527155" w14:paraId="021AC557" w14:textId="77777777" w:rsidTr="00527155">
        <w:trPr>
          <w:trHeight w:val="20"/>
        </w:trPr>
        <w:tc>
          <w:tcPr>
            <w:tcW w:w="1914" w:type="pct"/>
            <w:gridSpan w:val="2"/>
            <w:vMerge/>
            <w:tcBorders>
              <w:top w:val="single" w:sz="4" w:space="0" w:color="auto"/>
              <w:left w:val="single" w:sz="4" w:space="0" w:color="auto"/>
              <w:bottom w:val="single" w:sz="4" w:space="0" w:color="auto"/>
              <w:right w:val="single" w:sz="4" w:space="0" w:color="auto"/>
            </w:tcBorders>
            <w:vAlign w:val="center"/>
            <w:hideMark/>
          </w:tcPr>
          <w:p w14:paraId="7CA8854E"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1028" w:type="pct"/>
            <w:gridSpan w:val="2"/>
            <w:vMerge/>
            <w:tcBorders>
              <w:top w:val="single" w:sz="4" w:space="0" w:color="auto"/>
              <w:left w:val="single" w:sz="4" w:space="0" w:color="auto"/>
              <w:bottom w:val="single" w:sz="4" w:space="0" w:color="auto"/>
              <w:right w:val="single" w:sz="4" w:space="0" w:color="auto"/>
            </w:tcBorders>
            <w:vAlign w:val="center"/>
            <w:hideMark/>
          </w:tcPr>
          <w:p w14:paraId="680EEAC2"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2057" w:type="pct"/>
            <w:gridSpan w:val="4"/>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1F510432"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INSIDE ECs </w:t>
            </w:r>
          </w:p>
        </w:tc>
      </w:tr>
      <w:tr w:rsidR="00527155" w:rsidRPr="00527155" w14:paraId="7A8D47B0" w14:textId="77777777" w:rsidTr="00527155">
        <w:trPr>
          <w:trHeight w:val="20"/>
        </w:trPr>
        <w:tc>
          <w:tcPr>
            <w:tcW w:w="1914" w:type="pct"/>
            <w:gridSpan w:val="2"/>
            <w:vMerge/>
            <w:tcBorders>
              <w:top w:val="single" w:sz="4" w:space="0" w:color="auto"/>
              <w:left w:val="single" w:sz="4" w:space="0" w:color="auto"/>
              <w:bottom w:val="single" w:sz="4" w:space="0" w:color="auto"/>
              <w:right w:val="single" w:sz="4" w:space="0" w:color="auto"/>
            </w:tcBorders>
            <w:vAlign w:val="center"/>
            <w:hideMark/>
          </w:tcPr>
          <w:p w14:paraId="58113F8B"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1028" w:type="pct"/>
            <w:gridSpan w:val="2"/>
            <w:vMerge/>
            <w:tcBorders>
              <w:top w:val="single" w:sz="4" w:space="0" w:color="auto"/>
              <w:left w:val="single" w:sz="4" w:space="0" w:color="auto"/>
              <w:bottom w:val="single" w:sz="4" w:space="0" w:color="auto"/>
              <w:right w:val="single" w:sz="4" w:space="0" w:color="auto"/>
            </w:tcBorders>
            <w:vAlign w:val="center"/>
            <w:hideMark/>
          </w:tcPr>
          <w:p w14:paraId="28BFA665"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1029"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B5F3493"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Families </w:t>
            </w:r>
          </w:p>
        </w:tc>
        <w:tc>
          <w:tcPr>
            <w:tcW w:w="1028" w:type="pct"/>
            <w:gridSpan w:val="2"/>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E70DAF8" w14:textId="7ED46B65" w:rsidR="00527155" w:rsidRPr="00527155" w:rsidRDefault="00527155" w:rsidP="00527155">
            <w:pPr>
              <w:spacing w:after="0" w:line="240" w:lineRule="auto"/>
              <w:ind w:right="57"/>
              <w:contextualSpacing/>
              <w:jc w:val="center"/>
              <w:rPr>
                <w:rFonts w:ascii="Arial" w:hAnsi="Arial" w:cs="Arial"/>
                <w:b/>
                <w:bCs/>
                <w:color w:val="000000"/>
                <w:sz w:val="20"/>
                <w:szCs w:val="20"/>
              </w:rPr>
            </w:pPr>
            <w:r>
              <w:rPr>
                <w:rFonts w:ascii="Arial" w:hAnsi="Arial" w:cs="Arial"/>
                <w:b/>
                <w:bCs/>
                <w:color w:val="000000"/>
                <w:sz w:val="20"/>
                <w:szCs w:val="20"/>
              </w:rPr>
              <w:t xml:space="preserve"> Persons </w:t>
            </w:r>
            <w:r w:rsidRPr="00527155">
              <w:rPr>
                <w:rFonts w:ascii="Arial" w:hAnsi="Arial" w:cs="Arial"/>
                <w:b/>
                <w:bCs/>
                <w:color w:val="000000"/>
                <w:sz w:val="20"/>
                <w:szCs w:val="20"/>
              </w:rPr>
              <w:t xml:space="preserve"> </w:t>
            </w:r>
          </w:p>
        </w:tc>
      </w:tr>
      <w:tr w:rsidR="00527155" w:rsidRPr="00527155" w14:paraId="6087D5F9" w14:textId="77777777" w:rsidTr="00527155">
        <w:trPr>
          <w:trHeight w:val="20"/>
        </w:trPr>
        <w:tc>
          <w:tcPr>
            <w:tcW w:w="1914" w:type="pct"/>
            <w:gridSpan w:val="2"/>
            <w:vMerge/>
            <w:tcBorders>
              <w:top w:val="single" w:sz="4" w:space="0" w:color="auto"/>
              <w:left w:val="single" w:sz="4" w:space="0" w:color="auto"/>
              <w:bottom w:val="single" w:sz="4" w:space="0" w:color="auto"/>
              <w:right w:val="single" w:sz="4" w:space="0" w:color="auto"/>
            </w:tcBorders>
            <w:vAlign w:val="center"/>
            <w:hideMark/>
          </w:tcPr>
          <w:p w14:paraId="190424D9"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5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F0660B0"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CUM </w:t>
            </w:r>
          </w:p>
        </w:tc>
        <w:tc>
          <w:tcPr>
            <w:tcW w:w="51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42B82132"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NOW </w:t>
            </w:r>
          </w:p>
        </w:tc>
        <w:tc>
          <w:tcPr>
            <w:tcW w:w="5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2CDE4C2A"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CUM </w:t>
            </w:r>
          </w:p>
        </w:tc>
        <w:tc>
          <w:tcPr>
            <w:tcW w:w="515"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671CA84B"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NOW </w:t>
            </w:r>
          </w:p>
        </w:tc>
        <w:tc>
          <w:tcPr>
            <w:tcW w:w="5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5171388F"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CUM </w:t>
            </w:r>
          </w:p>
        </w:tc>
        <w:tc>
          <w:tcPr>
            <w:tcW w:w="514" w:type="pct"/>
            <w:tcBorders>
              <w:top w:val="single" w:sz="4" w:space="0" w:color="auto"/>
              <w:left w:val="single" w:sz="4" w:space="0" w:color="auto"/>
              <w:bottom w:val="single" w:sz="4" w:space="0" w:color="auto"/>
              <w:right w:val="single" w:sz="4" w:space="0" w:color="auto"/>
            </w:tcBorders>
            <w:shd w:val="clear" w:color="808080" w:fill="808080"/>
            <w:tcMar>
              <w:top w:w="15" w:type="dxa"/>
              <w:left w:w="15" w:type="dxa"/>
              <w:bottom w:w="0" w:type="dxa"/>
              <w:right w:w="15" w:type="dxa"/>
            </w:tcMar>
            <w:vAlign w:val="center"/>
            <w:hideMark/>
          </w:tcPr>
          <w:p w14:paraId="7F93B4B1"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NOW </w:t>
            </w:r>
          </w:p>
        </w:tc>
      </w:tr>
      <w:tr w:rsidR="00527155" w:rsidRPr="00527155" w14:paraId="3E3AF3DF" w14:textId="77777777" w:rsidTr="00527155">
        <w:trPr>
          <w:trHeight w:val="20"/>
        </w:trPr>
        <w:tc>
          <w:tcPr>
            <w:tcW w:w="1914" w:type="pct"/>
            <w:gridSpan w:val="2"/>
            <w:tcBorders>
              <w:top w:val="single" w:sz="4" w:space="0" w:color="auto"/>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58E35B2"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GRAND TOTAL</w:t>
            </w:r>
          </w:p>
        </w:tc>
        <w:tc>
          <w:tcPr>
            <w:tcW w:w="51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BAEB7FF" w14:textId="4E3DA90B"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 </w:t>
            </w:r>
          </w:p>
        </w:tc>
        <w:tc>
          <w:tcPr>
            <w:tcW w:w="51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48D56C4E" w14:textId="584B78D0"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 </w:t>
            </w:r>
          </w:p>
        </w:tc>
        <w:tc>
          <w:tcPr>
            <w:tcW w:w="51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EA8CECB" w14:textId="320AFC6F"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515"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D120F25" w14:textId="2C1FB0D1"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51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8DBF0A1" w14:textId="125D96D9"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c>
          <w:tcPr>
            <w:tcW w:w="514" w:type="pct"/>
            <w:tcBorders>
              <w:top w:val="single" w:sz="4" w:space="0" w:color="auto"/>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8AB49CC" w14:textId="1AF32077"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r>
      <w:tr w:rsidR="00527155" w:rsidRPr="00527155" w14:paraId="340B575D" w14:textId="77777777" w:rsidTr="00527155">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6AA86E7" w14:textId="77777777" w:rsidR="00527155" w:rsidRPr="00527155" w:rsidRDefault="00527155" w:rsidP="00527155">
            <w:pPr>
              <w:spacing w:after="0" w:line="240" w:lineRule="auto"/>
              <w:ind w:right="57"/>
              <w:contextualSpacing/>
              <w:rPr>
                <w:rFonts w:ascii="Arial" w:hAnsi="Arial" w:cs="Arial"/>
                <w:b/>
                <w:bCs/>
                <w:color w:val="000000"/>
                <w:sz w:val="20"/>
                <w:szCs w:val="20"/>
              </w:rPr>
            </w:pPr>
            <w:r w:rsidRPr="00527155">
              <w:rPr>
                <w:rFonts w:ascii="Arial" w:hAnsi="Arial" w:cs="Arial"/>
                <w:b/>
                <w:bCs/>
                <w:color w:val="000000"/>
                <w:sz w:val="20"/>
                <w:szCs w:val="20"/>
              </w:rPr>
              <w:t>REGION IX</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064468" w14:textId="70CABF11"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67B0042" w14:textId="2526FD24"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 </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07C5997B" w14:textId="0015B879"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515"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29DAB52" w14:textId="7DB79CF5"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5C24600" w14:textId="406734E0"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c>
          <w:tcPr>
            <w:tcW w:w="51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79044656" w14:textId="5F85A5E9"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r>
      <w:tr w:rsidR="00527155" w:rsidRPr="00527155" w14:paraId="6F4D70FE" w14:textId="77777777" w:rsidTr="00527155">
        <w:trPr>
          <w:trHeight w:val="20"/>
        </w:trPr>
        <w:tc>
          <w:tcPr>
            <w:tcW w:w="1914"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2236A05" w14:textId="77777777" w:rsidR="00527155" w:rsidRPr="00527155" w:rsidRDefault="00527155" w:rsidP="00527155">
            <w:pPr>
              <w:spacing w:after="0" w:line="240" w:lineRule="auto"/>
              <w:ind w:right="57"/>
              <w:contextualSpacing/>
              <w:rPr>
                <w:rFonts w:ascii="Arial" w:hAnsi="Arial" w:cs="Arial"/>
                <w:b/>
                <w:bCs/>
                <w:color w:val="000000"/>
                <w:sz w:val="20"/>
                <w:szCs w:val="20"/>
              </w:rPr>
            </w:pPr>
            <w:r w:rsidRPr="00527155">
              <w:rPr>
                <w:rFonts w:ascii="Arial" w:hAnsi="Arial" w:cs="Arial"/>
                <w:b/>
                <w:bCs/>
                <w:color w:val="000000"/>
                <w:sz w:val="20"/>
                <w:szCs w:val="20"/>
              </w:rPr>
              <w:t>Zamboanga del Sur</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13A7167D" w14:textId="176061A4"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 </w:t>
            </w:r>
          </w:p>
        </w:tc>
        <w:tc>
          <w:tcPr>
            <w:tcW w:w="5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C1676A1" w14:textId="020040BD"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54D1C153" w14:textId="00AA9A79"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515"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DF267E5" w14:textId="4C23F2D0"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7886E65" w14:textId="7B10D8A8"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c>
          <w:tcPr>
            <w:tcW w:w="51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7FFE6FE" w14:textId="76A649DC"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r>
      <w:tr w:rsidR="00527155" w:rsidRPr="00527155" w14:paraId="2507687D" w14:textId="77777777" w:rsidTr="00527155">
        <w:trPr>
          <w:trHeight w:val="20"/>
        </w:trPr>
        <w:tc>
          <w:tcPr>
            <w:tcW w:w="80"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08F4AE7F" w14:textId="77777777" w:rsidR="00527155" w:rsidRPr="00527155" w:rsidRDefault="00527155" w:rsidP="00527155">
            <w:pPr>
              <w:spacing w:after="0" w:line="240" w:lineRule="auto"/>
              <w:ind w:right="57"/>
              <w:contextualSpacing/>
              <w:rPr>
                <w:rFonts w:ascii="Arial" w:hAnsi="Arial" w:cs="Arial"/>
                <w:i/>
                <w:iCs/>
                <w:color w:val="000000"/>
                <w:sz w:val="20"/>
                <w:szCs w:val="20"/>
              </w:rPr>
            </w:pPr>
            <w:r w:rsidRPr="00527155">
              <w:rPr>
                <w:rFonts w:ascii="Arial" w:hAnsi="Arial" w:cs="Arial"/>
                <w:i/>
                <w:iCs/>
                <w:color w:val="000000"/>
                <w:sz w:val="20"/>
                <w:szCs w:val="20"/>
              </w:rPr>
              <w:t> </w:t>
            </w:r>
          </w:p>
        </w:tc>
        <w:tc>
          <w:tcPr>
            <w:tcW w:w="183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2DD6F91B" w14:textId="77777777" w:rsidR="00527155" w:rsidRPr="00527155" w:rsidRDefault="00527155" w:rsidP="00527155">
            <w:pPr>
              <w:spacing w:after="0" w:line="240" w:lineRule="auto"/>
              <w:ind w:right="57"/>
              <w:contextualSpacing/>
              <w:rPr>
                <w:rFonts w:ascii="Arial" w:hAnsi="Arial" w:cs="Arial"/>
                <w:i/>
                <w:iCs/>
                <w:color w:val="000000"/>
                <w:sz w:val="20"/>
                <w:szCs w:val="20"/>
              </w:rPr>
            </w:pPr>
            <w:r w:rsidRPr="00527155">
              <w:rPr>
                <w:rFonts w:ascii="Arial" w:hAnsi="Arial" w:cs="Arial"/>
                <w:i/>
                <w:iCs/>
                <w:color w:val="000000"/>
                <w:sz w:val="20"/>
                <w:szCs w:val="20"/>
              </w:rPr>
              <w:t>Zamboanga City</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2B1F58C7" w14:textId="0730F24A"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1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C9D8735" w14:textId="6ADC1358"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1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258EFF1" w14:textId="0807D5DE"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52 </w:t>
            </w:r>
          </w:p>
        </w:tc>
        <w:tc>
          <w:tcPr>
            <w:tcW w:w="515"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8F9DBC6" w14:textId="108FA97C"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52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4711213" w14:textId="1031AE18"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60 </w:t>
            </w:r>
          </w:p>
        </w:tc>
        <w:tc>
          <w:tcPr>
            <w:tcW w:w="514"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00CF1FE6" w14:textId="7F8F5802"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60 </w:t>
            </w:r>
          </w:p>
        </w:tc>
      </w:tr>
    </w:tbl>
    <w:p w14:paraId="6C41F7EE" w14:textId="59E2CF16" w:rsidR="00524481" w:rsidRPr="00524481" w:rsidRDefault="00524481" w:rsidP="00524481">
      <w:pPr>
        <w:pStyle w:val="ListParagraph"/>
        <w:spacing w:after="0" w:line="240" w:lineRule="auto"/>
        <w:ind w:left="1080" w:right="27"/>
        <w:jc w:val="both"/>
        <w:rPr>
          <w:rFonts w:ascii="Arial" w:eastAsia="Times New Roman" w:hAnsi="Arial" w:cs="Arial"/>
          <w:bCs/>
          <w:i/>
          <w:iCs/>
          <w:sz w:val="16"/>
          <w:szCs w:val="16"/>
        </w:rPr>
      </w:pPr>
      <w:r w:rsidRPr="00524481">
        <w:rPr>
          <w:rFonts w:ascii="Arial" w:eastAsia="Times New Roman" w:hAnsi="Arial" w:cs="Arial"/>
          <w:bCs/>
          <w:i/>
          <w:iCs/>
          <w:sz w:val="16"/>
          <w:szCs w:val="16"/>
        </w:rPr>
        <w:t>N</w:t>
      </w:r>
      <w:r w:rsidRPr="00524481">
        <w:rPr>
          <w:rFonts w:ascii="Arial" w:eastAsia="Times New Roman" w:hAnsi="Arial" w:cs="Arial"/>
          <w:bCs/>
          <w:i/>
          <w:iCs/>
          <w:sz w:val="16"/>
          <w:szCs w:val="16"/>
        </w:rPr>
        <w:t>ote: Ongoing assessment and validation are continuously being conducted.</w:t>
      </w:r>
    </w:p>
    <w:p w14:paraId="39D16285" w14:textId="5FB98B5E" w:rsidR="00524481" w:rsidRDefault="00524481" w:rsidP="00524481">
      <w:pPr>
        <w:pStyle w:val="m-238788826140140219gmail-msonormal"/>
        <w:shd w:val="clear" w:color="auto" w:fill="FFFFFF"/>
        <w:spacing w:before="0" w:beforeAutospacing="0" w:after="0" w:afterAutospacing="0"/>
        <w:ind w:left="1080"/>
        <w:contextualSpacing/>
        <w:jc w:val="right"/>
        <w:rPr>
          <w:rFonts w:ascii="Arial" w:eastAsia="Arial" w:hAnsi="Arial" w:cs="Arial"/>
          <w:i/>
          <w:color w:val="0070C0"/>
          <w:sz w:val="16"/>
        </w:rPr>
      </w:pPr>
      <w:r>
        <w:rPr>
          <w:rFonts w:ascii="Arial" w:eastAsia="Arial" w:hAnsi="Arial" w:cs="Arial"/>
          <w:i/>
          <w:color w:val="0070C0"/>
          <w:sz w:val="16"/>
        </w:rPr>
        <w:t xml:space="preserve">Source: DSWD-FO </w:t>
      </w:r>
      <w:r w:rsidR="00CE6A07">
        <w:rPr>
          <w:rFonts w:ascii="Arial" w:eastAsia="Arial" w:hAnsi="Arial" w:cs="Arial"/>
          <w:i/>
          <w:color w:val="0070C0"/>
          <w:sz w:val="16"/>
        </w:rPr>
        <w:t>I</w:t>
      </w:r>
      <w:r>
        <w:rPr>
          <w:rFonts w:ascii="Arial" w:eastAsia="Arial" w:hAnsi="Arial" w:cs="Arial"/>
          <w:i/>
          <w:color w:val="0070C0"/>
          <w:sz w:val="16"/>
        </w:rPr>
        <w:t>X</w:t>
      </w:r>
    </w:p>
    <w:p w14:paraId="229F0FD3" w14:textId="77777777" w:rsidR="00524481" w:rsidRDefault="00524481" w:rsidP="00524481">
      <w:pPr>
        <w:pStyle w:val="NoSpacing"/>
        <w:ind w:left="1080"/>
        <w:contextualSpacing/>
        <w:jc w:val="both"/>
        <w:rPr>
          <w:rFonts w:ascii="Arial" w:hAnsi="Arial" w:cs="Arial"/>
          <w:b/>
          <w:sz w:val="24"/>
          <w:szCs w:val="24"/>
        </w:rPr>
      </w:pPr>
    </w:p>
    <w:p w14:paraId="4B662A16" w14:textId="24DC27B3" w:rsidR="00580E7C" w:rsidRPr="00CD6090" w:rsidRDefault="00580E7C" w:rsidP="00580E7C">
      <w:pPr>
        <w:pStyle w:val="NoSpacing"/>
        <w:numPr>
          <w:ilvl w:val="0"/>
          <w:numId w:val="17"/>
        </w:numPr>
        <w:contextualSpacing/>
        <w:jc w:val="both"/>
        <w:rPr>
          <w:rFonts w:ascii="Arial" w:hAnsi="Arial" w:cs="Arial"/>
          <w:b/>
          <w:sz w:val="24"/>
          <w:szCs w:val="24"/>
        </w:rPr>
      </w:pPr>
      <w:bookmarkStart w:id="2" w:name="_Hlk80626230"/>
      <w:r w:rsidRPr="000C753A">
        <w:rPr>
          <w:rFonts w:ascii="Arial" w:hAnsi="Arial" w:cs="Arial"/>
          <w:b/>
          <w:sz w:val="24"/>
          <w:szCs w:val="24"/>
        </w:rPr>
        <w:t>Total Displaced Population</w:t>
      </w:r>
    </w:p>
    <w:p w14:paraId="29697745" w14:textId="1F368363" w:rsidR="00580E7C" w:rsidRPr="00D748B7" w:rsidRDefault="006C51FD" w:rsidP="00580E7C">
      <w:pPr>
        <w:spacing w:after="0" w:line="240" w:lineRule="auto"/>
        <w:ind w:left="1080"/>
        <w:contextualSpacing/>
        <w:jc w:val="both"/>
        <w:rPr>
          <w:rFonts w:ascii="Arial" w:hAnsi="Arial" w:cs="Arial"/>
          <w:sz w:val="24"/>
          <w:szCs w:val="24"/>
        </w:rPr>
      </w:pPr>
      <w:r>
        <w:rPr>
          <w:rFonts w:ascii="Arial" w:hAnsi="Arial" w:cs="Arial"/>
          <w:sz w:val="24"/>
          <w:szCs w:val="24"/>
        </w:rPr>
        <w:t>There are</w:t>
      </w:r>
      <w:r w:rsidR="00580E7C" w:rsidRPr="00D748B7">
        <w:rPr>
          <w:rFonts w:ascii="Arial" w:hAnsi="Arial" w:cs="Arial"/>
          <w:sz w:val="24"/>
          <w:szCs w:val="24"/>
        </w:rPr>
        <w:t xml:space="preserve"> </w:t>
      </w:r>
      <w:r w:rsidR="00527155">
        <w:rPr>
          <w:rFonts w:ascii="Arial" w:eastAsia="Arial" w:hAnsi="Arial" w:cs="Arial"/>
          <w:b/>
          <w:color w:val="0070C0"/>
          <w:sz w:val="24"/>
          <w:szCs w:val="24"/>
        </w:rPr>
        <w:t>52</w:t>
      </w:r>
      <w:r w:rsidR="00580E7C" w:rsidRPr="00504990">
        <w:rPr>
          <w:rFonts w:ascii="Arial" w:eastAsia="Arial" w:hAnsi="Arial" w:cs="Arial"/>
          <w:b/>
          <w:color w:val="0070C0"/>
          <w:sz w:val="24"/>
          <w:szCs w:val="24"/>
        </w:rPr>
        <w:t xml:space="preserve"> families </w:t>
      </w:r>
      <w:r w:rsidR="00580E7C" w:rsidRPr="008F02A9">
        <w:rPr>
          <w:rFonts w:ascii="Arial" w:eastAsia="Arial" w:hAnsi="Arial" w:cs="Arial"/>
          <w:sz w:val="24"/>
          <w:szCs w:val="24"/>
        </w:rPr>
        <w:t>or</w:t>
      </w:r>
      <w:r w:rsidR="00580E7C" w:rsidRPr="008F02A9">
        <w:rPr>
          <w:rFonts w:ascii="Arial" w:eastAsia="Arial" w:hAnsi="Arial" w:cs="Arial"/>
          <w:b/>
          <w:sz w:val="24"/>
          <w:szCs w:val="24"/>
        </w:rPr>
        <w:t xml:space="preserve"> </w:t>
      </w:r>
      <w:r w:rsidR="00527155">
        <w:rPr>
          <w:rFonts w:ascii="Arial" w:eastAsia="Arial" w:hAnsi="Arial" w:cs="Arial"/>
          <w:b/>
          <w:color w:val="0070C0"/>
          <w:sz w:val="24"/>
          <w:szCs w:val="24"/>
        </w:rPr>
        <w:t xml:space="preserve">60 </w:t>
      </w:r>
      <w:r w:rsidR="00580E7C" w:rsidRPr="00504990">
        <w:rPr>
          <w:rFonts w:ascii="Arial" w:eastAsia="Arial" w:hAnsi="Arial" w:cs="Arial"/>
          <w:b/>
          <w:color w:val="0070C0"/>
          <w:sz w:val="24"/>
          <w:szCs w:val="24"/>
        </w:rPr>
        <w:t xml:space="preserve">persons </w:t>
      </w:r>
      <w:r w:rsidR="00580E7C" w:rsidRPr="00D748B7">
        <w:rPr>
          <w:rFonts w:ascii="Arial" w:hAnsi="Arial" w:cs="Arial"/>
          <w:sz w:val="24"/>
          <w:szCs w:val="24"/>
        </w:rPr>
        <w:t xml:space="preserve">displaced </w:t>
      </w:r>
      <w:r w:rsidR="00580E7C">
        <w:rPr>
          <w:rFonts w:ascii="Arial" w:eastAsia="Arial" w:hAnsi="Arial" w:cs="Arial"/>
          <w:sz w:val="24"/>
          <w:szCs w:val="24"/>
        </w:rPr>
        <w:t xml:space="preserve">in </w:t>
      </w:r>
      <w:r w:rsidR="00527155" w:rsidRPr="00527155">
        <w:rPr>
          <w:rFonts w:ascii="Arial" w:eastAsia="Arial" w:hAnsi="Arial" w:cs="Arial"/>
          <w:b/>
          <w:color w:val="0070C0"/>
          <w:sz w:val="24"/>
          <w:szCs w:val="24"/>
        </w:rPr>
        <w:t>Zamboanga</w:t>
      </w:r>
      <w:r w:rsidR="00527155">
        <w:rPr>
          <w:rFonts w:ascii="Arial" w:eastAsia="Arial" w:hAnsi="Arial" w:cs="Arial"/>
          <w:b/>
          <w:color w:val="0070C0"/>
          <w:sz w:val="24"/>
          <w:szCs w:val="24"/>
        </w:rPr>
        <w:t xml:space="preserve"> City</w:t>
      </w:r>
      <w:r w:rsidR="00527155" w:rsidRPr="00527155">
        <w:rPr>
          <w:rFonts w:ascii="Arial" w:eastAsia="Arial" w:hAnsi="Arial" w:cs="Arial"/>
          <w:b/>
          <w:color w:val="0070C0"/>
          <w:sz w:val="24"/>
          <w:szCs w:val="24"/>
        </w:rPr>
        <w:t xml:space="preserve"> </w:t>
      </w:r>
      <w:r w:rsidR="00580E7C" w:rsidRPr="00D748B7">
        <w:rPr>
          <w:rFonts w:ascii="Arial" w:hAnsi="Arial" w:cs="Arial"/>
          <w:sz w:val="24"/>
          <w:szCs w:val="24"/>
        </w:rPr>
        <w:t xml:space="preserve">due to </w:t>
      </w:r>
      <w:r w:rsidR="00580E7C">
        <w:rPr>
          <w:rFonts w:ascii="Arial" w:hAnsi="Arial" w:cs="Arial"/>
          <w:sz w:val="24"/>
          <w:szCs w:val="24"/>
        </w:rPr>
        <w:t xml:space="preserve">the fire incident (see Table </w:t>
      </w:r>
      <w:r w:rsidR="00F0317A">
        <w:rPr>
          <w:rFonts w:ascii="Arial" w:hAnsi="Arial" w:cs="Arial"/>
          <w:sz w:val="24"/>
          <w:szCs w:val="24"/>
        </w:rPr>
        <w:t>3</w:t>
      </w:r>
      <w:r w:rsidR="00580E7C">
        <w:rPr>
          <w:rFonts w:ascii="Arial" w:hAnsi="Arial" w:cs="Arial"/>
          <w:sz w:val="24"/>
          <w:szCs w:val="24"/>
        </w:rPr>
        <w:t>).</w:t>
      </w:r>
    </w:p>
    <w:p w14:paraId="0AB6149C" w14:textId="273B3757" w:rsidR="00580E7C" w:rsidRDefault="00580E7C" w:rsidP="00580E7C">
      <w:pPr>
        <w:spacing w:after="0" w:line="240" w:lineRule="auto"/>
        <w:contextualSpacing/>
        <w:jc w:val="both"/>
        <w:textAlignment w:val="baseline"/>
        <w:outlineLvl w:val="0"/>
        <w:rPr>
          <w:rFonts w:ascii="Arial" w:eastAsia="Times New Roman" w:hAnsi="Arial" w:cs="Arial"/>
          <w:b/>
          <w:bCs/>
          <w:i/>
          <w:iCs/>
          <w:color w:val="000000"/>
          <w:sz w:val="20"/>
          <w:szCs w:val="20"/>
        </w:rPr>
      </w:pPr>
    </w:p>
    <w:p w14:paraId="25C6C964" w14:textId="5628D16D" w:rsidR="00F0317A" w:rsidRDefault="00F0317A" w:rsidP="00580E7C">
      <w:pPr>
        <w:spacing w:after="0" w:line="240" w:lineRule="auto"/>
        <w:contextualSpacing/>
        <w:jc w:val="both"/>
        <w:textAlignment w:val="baseline"/>
        <w:outlineLvl w:val="0"/>
        <w:rPr>
          <w:rFonts w:ascii="Arial" w:eastAsia="Times New Roman" w:hAnsi="Arial" w:cs="Arial"/>
          <w:b/>
          <w:bCs/>
          <w:i/>
          <w:iCs/>
          <w:color w:val="000000"/>
          <w:sz w:val="20"/>
          <w:szCs w:val="20"/>
        </w:rPr>
      </w:pPr>
    </w:p>
    <w:p w14:paraId="14CEDAA0" w14:textId="16608227" w:rsidR="00F0317A" w:rsidRDefault="00F0317A" w:rsidP="00580E7C">
      <w:pPr>
        <w:spacing w:after="0" w:line="240" w:lineRule="auto"/>
        <w:contextualSpacing/>
        <w:jc w:val="both"/>
        <w:textAlignment w:val="baseline"/>
        <w:outlineLvl w:val="0"/>
        <w:rPr>
          <w:rFonts w:ascii="Arial" w:eastAsia="Times New Roman" w:hAnsi="Arial" w:cs="Arial"/>
          <w:b/>
          <w:bCs/>
          <w:i/>
          <w:iCs/>
          <w:color w:val="000000"/>
          <w:sz w:val="20"/>
          <w:szCs w:val="20"/>
        </w:rPr>
      </w:pPr>
    </w:p>
    <w:p w14:paraId="064157ED" w14:textId="3C691AF0" w:rsidR="00580E7C" w:rsidRPr="00D748B7" w:rsidRDefault="00580E7C" w:rsidP="00580E7C">
      <w:pPr>
        <w:spacing w:after="0" w:line="240" w:lineRule="auto"/>
        <w:ind w:left="1080"/>
        <w:contextualSpacing/>
        <w:jc w:val="both"/>
        <w:textAlignment w:val="baseline"/>
        <w:outlineLvl w:val="0"/>
        <w:rPr>
          <w:rFonts w:ascii="Arial" w:eastAsia="Times New Roman" w:hAnsi="Arial" w:cs="Arial"/>
          <w:b/>
          <w:bCs/>
          <w:i/>
          <w:iCs/>
          <w:color w:val="000000"/>
          <w:sz w:val="20"/>
          <w:szCs w:val="20"/>
        </w:rPr>
      </w:pPr>
      <w:r>
        <w:rPr>
          <w:rFonts w:ascii="Arial" w:eastAsia="Times New Roman" w:hAnsi="Arial" w:cs="Arial"/>
          <w:b/>
          <w:bCs/>
          <w:i/>
          <w:iCs/>
          <w:color w:val="000000"/>
          <w:sz w:val="20"/>
          <w:szCs w:val="20"/>
        </w:rPr>
        <w:lastRenderedPageBreak/>
        <w:t xml:space="preserve">Table </w:t>
      </w:r>
      <w:r w:rsidR="00F0317A">
        <w:rPr>
          <w:rFonts w:ascii="Arial" w:eastAsia="Times New Roman" w:hAnsi="Arial" w:cs="Arial"/>
          <w:b/>
          <w:bCs/>
          <w:i/>
          <w:iCs/>
          <w:color w:val="000000"/>
          <w:sz w:val="20"/>
          <w:szCs w:val="20"/>
        </w:rPr>
        <w:t>3</w:t>
      </w:r>
      <w:r w:rsidRPr="00D748B7">
        <w:rPr>
          <w:rFonts w:ascii="Arial" w:eastAsia="Times New Roman" w:hAnsi="Arial" w:cs="Arial"/>
          <w:b/>
          <w:bCs/>
          <w:i/>
          <w:iCs/>
          <w:color w:val="000000"/>
          <w:sz w:val="20"/>
          <w:szCs w:val="20"/>
        </w:rPr>
        <w:t>. Total Number of Displaced Families / Persons</w:t>
      </w:r>
    </w:p>
    <w:tbl>
      <w:tblPr>
        <w:tblW w:w="8863" w:type="dxa"/>
        <w:tblInd w:w="988" w:type="dxa"/>
        <w:tblLayout w:type="fixed"/>
        <w:tblCellMar>
          <w:left w:w="0" w:type="dxa"/>
          <w:right w:w="0" w:type="dxa"/>
        </w:tblCellMar>
        <w:tblLook w:val="04A0" w:firstRow="1" w:lastRow="0" w:firstColumn="1" w:lastColumn="0" w:noHBand="0" w:noVBand="1"/>
      </w:tblPr>
      <w:tblGrid>
        <w:gridCol w:w="120"/>
        <w:gridCol w:w="4983"/>
        <w:gridCol w:w="940"/>
        <w:gridCol w:w="940"/>
        <w:gridCol w:w="940"/>
        <w:gridCol w:w="940"/>
      </w:tblGrid>
      <w:tr w:rsidR="00527155" w:rsidRPr="00527155" w14:paraId="6FC28A62" w14:textId="77777777" w:rsidTr="00527155">
        <w:trPr>
          <w:trHeight w:val="20"/>
        </w:trPr>
        <w:tc>
          <w:tcPr>
            <w:tcW w:w="5103"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14:paraId="3A555C06"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REGION / PROVINCE / MUNICIPALITY </w:t>
            </w:r>
          </w:p>
        </w:tc>
        <w:tc>
          <w:tcPr>
            <w:tcW w:w="3760" w:type="dxa"/>
            <w:gridSpan w:val="4"/>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7B82DD0"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TOTAL DISPLACED SERVED </w:t>
            </w:r>
          </w:p>
        </w:tc>
      </w:tr>
      <w:tr w:rsidR="00527155" w:rsidRPr="00527155" w14:paraId="620BB1AF" w14:textId="77777777" w:rsidTr="00527155">
        <w:trPr>
          <w:trHeight w:val="20"/>
        </w:trPr>
        <w:tc>
          <w:tcPr>
            <w:tcW w:w="5103" w:type="dxa"/>
            <w:gridSpan w:val="2"/>
            <w:vMerge/>
            <w:tcBorders>
              <w:top w:val="single" w:sz="4" w:space="0" w:color="000000"/>
              <w:left w:val="single" w:sz="4" w:space="0" w:color="000000"/>
              <w:bottom w:val="single" w:sz="4" w:space="0" w:color="000000"/>
              <w:right w:val="single" w:sz="4" w:space="0" w:color="000000"/>
            </w:tcBorders>
            <w:vAlign w:val="center"/>
            <w:hideMark/>
          </w:tcPr>
          <w:p w14:paraId="1543BB54"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1880"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2764461"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Families </w:t>
            </w:r>
          </w:p>
        </w:tc>
        <w:tc>
          <w:tcPr>
            <w:tcW w:w="1880"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E2A2649"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Persons </w:t>
            </w:r>
          </w:p>
        </w:tc>
      </w:tr>
      <w:tr w:rsidR="00527155" w:rsidRPr="00527155" w14:paraId="734160CD" w14:textId="77777777" w:rsidTr="00527155">
        <w:trPr>
          <w:trHeight w:val="20"/>
        </w:trPr>
        <w:tc>
          <w:tcPr>
            <w:tcW w:w="5103" w:type="dxa"/>
            <w:gridSpan w:val="2"/>
            <w:vMerge/>
            <w:tcBorders>
              <w:top w:val="single" w:sz="4" w:space="0" w:color="000000"/>
              <w:left w:val="single" w:sz="4" w:space="0" w:color="000000"/>
              <w:bottom w:val="single" w:sz="4" w:space="0" w:color="000000"/>
              <w:right w:val="single" w:sz="4" w:space="0" w:color="000000"/>
            </w:tcBorders>
            <w:vAlign w:val="center"/>
            <w:hideMark/>
          </w:tcPr>
          <w:p w14:paraId="75AC6774"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1880"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209C805"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Total Families </w:t>
            </w:r>
          </w:p>
        </w:tc>
        <w:tc>
          <w:tcPr>
            <w:tcW w:w="1880" w:type="dxa"/>
            <w:gridSpan w:val="2"/>
            <w:tcBorders>
              <w:top w:val="single" w:sz="4" w:space="0" w:color="000000"/>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7C4B63D2"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Total Persons </w:t>
            </w:r>
          </w:p>
        </w:tc>
      </w:tr>
      <w:tr w:rsidR="00527155" w:rsidRPr="00527155" w14:paraId="7F67478C" w14:textId="77777777" w:rsidTr="00527155">
        <w:trPr>
          <w:trHeight w:val="20"/>
        </w:trPr>
        <w:tc>
          <w:tcPr>
            <w:tcW w:w="5103" w:type="dxa"/>
            <w:gridSpan w:val="2"/>
            <w:vMerge/>
            <w:tcBorders>
              <w:top w:val="single" w:sz="4" w:space="0" w:color="000000"/>
              <w:left w:val="single" w:sz="4" w:space="0" w:color="000000"/>
              <w:bottom w:val="single" w:sz="4" w:space="0" w:color="000000"/>
              <w:right w:val="single" w:sz="4" w:space="0" w:color="000000"/>
            </w:tcBorders>
            <w:vAlign w:val="center"/>
            <w:hideMark/>
          </w:tcPr>
          <w:p w14:paraId="2E2B9FDF"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94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5AA0EA2E"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CUM </w:t>
            </w:r>
          </w:p>
        </w:tc>
        <w:tc>
          <w:tcPr>
            <w:tcW w:w="94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A44BB14"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NOW </w:t>
            </w:r>
          </w:p>
        </w:tc>
        <w:tc>
          <w:tcPr>
            <w:tcW w:w="94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9C9DC55"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CUM </w:t>
            </w:r>
          </w:p>
        </w:tc>
        <w:tc>
          <w:tcPr>
            <w:tcW w:w="940" w:type="dxa"/>
            <w:tcBorders>
              <w:top w:val="nil"/>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0016A291"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NOW </w:t>
            </w:r>
          </w:p>
        </w:tc>
      </w:tr>
      <w:tr w:rsidR="00527155" w:rsidRPr="00527155" w14:paraId="5E6D48D7" w14:textId="77777777" w:rsidTr="00527155">
        <w:trPr>
          <w:trHeight w:val="20"/>
        </w:trPr>
        <w:tc>
          <w:tcPr>
            <w:tcW w:w="5103" w:type="dxa"/>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11FECEC7"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GRAND TOTAL</w:t>
            </w:r>
          </w:p>
        </w:tc>
        <w:tc>
          <w:tcPr>
            <w:tcW w:w="94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774F552C" w14:textId="04C0C2DB"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94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983719F" w14:textId="67D6D7C8"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94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02AAA553" w14:textId="6D508AAB"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c>
          <w:tcPr>
            <w:tcW w:w="940" w:type="dxa"/>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7951C58" w14:textId="4EBE5ABF"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r>
      <w:tr w:rsidR="00527155" w:rsidRPr="00527155" w14:paraId="79F95CF7" w14:textId="77777777" w:rsidTr="00527155">
        <w:trPr>
          <w:trHeight w:val="20"/>
        </w:trPr>
        <w:tc>
          <w:tcPr>
            <w:tcW w:w="5103" w:type="dxa"/>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21904E07" w14:textId="77777777" w:rsidR="00527155" w:rsidRPr="00527155" w:rsidRDefault="00527155" w:rsidP="00527155">
            <w:pPr>
              <w:spacing w:after="0" w:line="240" w:lineRule="auto"/>
              <w:ind w:right="57"/>
              <w:contextualSpacing/>
              <w:rPr>
                <w:rFonts w:ascii="Arial" w:hAnsi="Arial" w:cs="Arial"/>
                <w:b/>
                <w:bCs/>
                <w:color w:val="000000"/>
                <w:sz w:val="20"/>
                <w:szCs w:val="20"/>
              </w:rPr>
            </w:pPr>
            <w:r w:rsidRPr="00527155">
              <w:rPr>
                <w:rFonts w:ascii="Arial" w:hAnsi="Arial" w:cs="Arial"/>
                <w:b/>
                <w:bCs/>
                <w:color w:val="000000"/>
                <w:sz w:val="20"/>
                <w:szCs w:val="20"/>
              </w:rPr>
              <w:t>REGION IX</w:t>
            </w:r>
          </w:p>
        </w:tc>
        <w:tc>
          <w:tcPr>
            <w:tcW w:w="9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80E27ED" w14:textId="16589DA7"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9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121E9095" w14:textId="2ACD9AA0"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9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399D63AB" w14:textId="5137CDE8"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c>
          <w:tcPr>
            <w:tcW w:w="940" w:type="dxa"/>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6057228" w14:textId="40C8E15B"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r>
      <w:tr w:rsidR="00527155" w:rsidRPr="00527155" w14:paraId="706CBBD1" w14:textId="77777777" w:rsidTr="00527155">
        <w:trPr>
          <w:trHeight w:val="20"/>
        </w:trPr>
        <w:tc>
          <w:tcPr>
            <w:tcW w:w="5103" w:type="dxa"/>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E707A45" w14:textId="77777777" w:rsidR="00527155" w:rsidRPr="00527155" w:rsidRDefault="00527155" w:rsidP="00527155">
            <w:pPr>
              <w:spacing w:after="0" w:line="240" w:lineRule="auto"/>
              <w:ind w:right="57"/>
              <w:contextualSpacing/>
              <w:rPr>
                <w:rFonts w:ascii="Arial" w:hAnsi="Arial" w:cs="Arial"/>
                <w:b/>
                <w:bCs/>
                <w:color w:val="000000"/>
                <w:sz w:val="20"/>
                <w:szCs w:val="20"/>
              </w:rPr>
            </w:pPr>
            <w:r w:rsidRPr="00527155">
              <w:rPr>
                <w:rFonts w:ascii="Arial" w:hAnsi="Arial" w:cs="Arial"/>
                <w:b/>
                <w:bCs/>
                <w:color w:val="000000"/>
                <w:sz w:val="20"/>
                <w:szCs w:val="20"/>
              </w:rPr>
              <w:t>Zamboanga del Sur</w:t>
            </w:r>
          </w:p>
        </w:tc>
        <w:tc>
          <w:tcPr>
            <w:tcW w:w="9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C0FA3B9" w14:textId="5B999159"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9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F08D762" w14:textId="263DE67B"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52 </w:t>
            </w:r>
          </w:p>
        </w:tc>
        <w:tc>
          <w:tcPr>
            <w:tcW w:w="9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013BA917" w14:textId="07A960FE"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c>
          <w:tcPr>
            <w:tcW w:w="940" w:type="dxa"/>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8D28CB4" w14:textId="069B8D0F"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60 </w:t>
            </w:r>
          </w:p>
        </w:tc>
      </w:tr>
      <w:tr w:rsidR="00527155" w:rsidRPr="00527155" w14:paraId="478457DE" w14:textId="77777777" w:rsidTr="00527155">
        <w:trPr>
          <w:trHeight w:val="20"/>
        </w:trPr>
        <w:tc>
          <w:tcPr>
            <w:tcW w:w="120" w:type="dxa"/>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166E31D8" w14:textId="77777777" w:rsidR="00527155" w:rsidRPr="00527155" w:rsidRDefault="00527155" w:rsidP="00527155">
            <w:pPr>
              <w:spacing w:after="0" w:line="240" w:lineRule="auto"/>
              <w:ind w:right="57"/>
              <w:contextualSpacing/>
              <w:rPr>
                <w:rFonts w:ascii="Arial" w:hAnsi="Arial" w:cs="Arial"/>
                <w:i/>
                <w:iCs/>
                <w:color w:val="000000"/>
                <w:sz w:val="20"/>
                <w:szCs w:val="20"/>
              </w:rPr>
            </w:pPr>
            <w:r w:rsidRPr="00527155">
              <w:rPr>
                <w:rFonts w:ascii="Arial" w:hAnsi="Arial" w:cs="Arial"/>
                <w:i/>
                <w:iCs/>
                <w:color w:val="000000"/>
                <w:sz w:val="20"/>
                <w:szCs w:val="20"/>
              </w:rPr>
              <w:t> </w:t>
            </w:r>
          </w:p>
        </w:tc>
        <w:tc>
          <w:tcPr>
            <w:tcW w:w="4983"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7AFB1F" w14:textId="77777777" w:rsidR="00527155" w:rsidRPr="00527155" w:rsidRDefault="00527155" w:rsidP="00527155">
            <w:pPr>
              <w:spacing w:after="0" w:line="240" w:lineRule="auto"/>
              <w:ind w:right="57"/>
              <w:contextualSpacing/>
              <w:rPr>
                <w:rFonts w:ascii="Arial" w:hAnsi="Arial" w:cs="Arial"/>
                <w:i/>
                <w:iCs/>
                <w:color w:val="000000"/>
                <w:sz w:val="20"/>
                <w:szCs w:val="20"/>
              </w:rPr>
            </w:pPr>
            <w:r w:rsidRPr="00527155">
              <w:rPr>
                <w:rFonts w:ascii="Arial" w:hAnsi="Arial" w:cs="Arial"/>
                <w:i/>
                <w:iCs/>
                <w:color w:val="000000"/>
                <w:sz w:val="20"/>
                <w:szCs w:val="20"/>
              </w:rPr>
              <w:t>Zamboanga City</w:t>
            </w:r>
          </w:p>
        </w:tc>
        <w:tc>
          <w:tcPr>
            <w:tcW w:w="9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35008AF6" w14:textId="369D99EF"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52 </w:t>
            </w:r>
          </w:p>
        </w:tc>
        <w:tc>
          <w:tcPr>
            <w:tcW w:w="9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70DFC9C5" w14:textId="0C8888BA"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52 </w:t>
            </w:r>
          </w:p>
        </w:tc>
        <w:tc>
          <w:tcPr>
            <w:tcW w:w="9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44C7291" w14:textId="6F631B3C"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60 </w:t>
            </w:r>
          </w:p>
        </w:tc>
        <w:tc>
          <w:tcPr>
            <w:tcW w:w="940" w:type="dxa"/>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3D40303" w14:textId="39BAC440"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60 </w:t>
            </w:r>
          </w:p>
        </w:tc>
      </w:tr>
    </w:tbl>
    <w:p w14:paraId="019515BC" w14:textId="0E6F4088" w:rsidR="00580E7C" w:rsidRPr="00D748B7" w:rsidRDefault="00580E7C" w:rsidP="00580E7C">
      <w:pPr>
        <w:spacing w:after="0" w:line="240" w:lineRule="auto"/>
        <w:ind w:left="1080" w:right="27"/>
        <w:contextualSpacing/>
        <w:jc w:val="both"/>
        <w:rPr>
          <w:rFonts w:ascii="Arial" w:eastAsia="Times New Roman" w:hAnsi="Arial" w:cs="Arial"/>
          <w:bCs/>
          <w:i/>
          <w:iCs/>
          <w:color w:val="000000"/>
          <w:sz w:val="16"/>
          <w:szCs w:val="16"/>
        </w:rPr>
      </w:pPr>
      <w:r w:rsidRPr="00D748B7">
        <w:rPr>
          <w:rFonts w:ascii="Arial" w:eastAsia="Times New Roman" w:hAnsi="Arial" w:cs="Arial"/>
          <w:bCs/>
          <w:i/>
          <w:iCs/>
          <w:color w:val="000000"/>
          <w:sz w:val="16"/>
          <w:szCs w:val="16"/>
        </w:rPr>
        <w:t>N</w:t>
      </w:r>
      <w:r w:rsidRPr="00D748B7">
        <w:rPr>
          <w:rFonts w:ascii="Arial" w:eastAsia="Times New Roman" w:hAnsi="Arial" w:cs="Arial"/>
          <w:bCs/>
          <w:i/>
          <w:iCs/>
          <w:color w:val="000000"/>
          <w:sz w:val="16"/>
          <w:szCs w:val="16"/>
        </w:rPr>
        <w:t xml:space="preserve">ote: </w:t>
      </w:r>
      <w:r>
        <w:rPr>
          <w:rFonts w:ascii="Arial" w:eastAsia="Times New Roman" w:hAnsi="Arial" w:cs="Arial"/>
          <w:bCs/>
          <w:i/>
          <w:iCs/>
          <w:color w:val="000000"/>
          <w:sz w:val="16"/>
          <w:szCs w:val="16"/>
        </w:rPr>
        <w:t>O</w:t>
      </w:r>
      <w:r w:rsidRPr="00F44698">
        <w:rPr>
          <w:rFonts w:ascii="Arial" w:eastAsia="Times New Roman" w:hAnsi="Arial" w:cs="Arial"/>
          <w:bCs/>
          <w:i/>
          <w:iCs/>
          <w:color w:val="000000"/>
          <w:sz w:val="16"/>
          <w:szCs w:val="16"/>
        </w:rPr>
        <w:t xml:space="preserve">ngoing assessment and validation </w:t>
      </w:r>
      <w:r>
        <w:rPr>
          <w:rFonts w:ascii="Arial" w:eastAsia="Times New Roman" w:hAnsi="Arial" w:cs="Arial"/>
          <w:bCs/>
          <w:i/>
          <w:iCs/>
          <w:color w:val="000000"/>
          <w:sz w:val="16"/>
          <w:szCs w:val="16"/>
        </w:rPr>
        <w:t xml:space="preserve">are continuously </w:t>
      </w:r>
      <w:r w:rsidRPr="00F44698">
        <w:rPr>
          <w:rFonts w:ascii="Arial" w:eastAsia="Times New Roman" w:hAnsi="Arial" w:cs="Arial"/>
          <w:bCs/>
          <w:i/>
          <w:iCs/>
          <w:color w:val="000000"/>
          <w:sz w:val="16"/>
          <w:szCs w:val="16"/>
        </w:rPr>
        <w:t>being conducted.</w:t>
      </w:r>
    </w:p>
    <w:p w14:paraId="4F6F70AA" w14:textId="0A545EAB" w:rsidR="00580E7C" w:rsidRPr="00AA42FD" w:rsidRDefault="00580E7C" w:rsidP="00580E7C">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eastAsia="Arial" w:hAnsi="Arial" w:cs="Arial"/>
          <w:i/>
          <w:color w:val="0070C0"/>
          <w:sz w:val="16"/>
        </w:rPr>
        <w:t xml:space="preserve">Source: DSWD-FO </w:t>
      </w:r>
      <w:r w:rsidR="00CE6A07">
        <w:rPr>
          <w:rFonts w:ascii="Arial" w:eastAsia="Arial" w:hAnsi="Arial" w:cs="Arial"/>
          <w:i/>
          <w:color w:val="0070C0"/>
          <w:sz w:val="16"/>
        </w:rPr>
        <w:t>I</w:t>
      </w:r>
      <w:r>
        <w:rPr>
          <w:rFonts w:ascii="Arial" w:eastAsia="Arial" w:hAnsi="Arial" w:cs="Arial"/>
          <w:i/>
          <w:color w:val="0070C0"/>
          <w:sz w:val="16"/>
        </w:rPr>
        <w:t>X</w:t>
      </w:r>
    </w:p>
    <w:bookmarkEnd w:id="2"/>
    <w:p w14:paraId="2ED1D540" w14:textId="77777777" w:rsidR="00994BAA" w:rsidRPr="008A5D70" w:rsidRDefault="00994BAA" w:rsidP="00061D74">
      <w:pPr>
        <w:pStyle w:val="NoSpacing"/>
        <w:ind w:left="567"/>
        <w:contextualSpacing/>
        <w:jc w:val="both"/>
        <w:rPr>
          <w:rFonts w:ascii="Arial" w:hAnsi="Arial" w:cs="Arial"/>
          <w:b/>
          <w:sz w:val="24"/>
          <w:szCs w:val="24"/>
        </w:rPr>
      </w:pPr>
    </w:p>
    <w:p w14:paraId="3256FC8F" w14:textId="545557DF" w:rsidR="00333C2B" w:rsidRDefault="00333C2B" w:rsidP="00580E7C">
      <w:pPr>
        <w:pStyle w:val="NoSpacing"/>
        <w:numPr>
          <w:ilvl w:val="0"/>
          <w:numId w:val="14"/>
        </w:numPr>
        <w:ind w:left="567" w:hanging="567"/>
        <w:contextualSpacing/>
        <w:jc w:val="both"/>
        <w:rPr>
          <w:rFonts w:ascii="Arial" w:hAnsi="Arial" w:cs="Arial"/>
          <w:b/>
          <w:sz w:val="28"/>
          <w:szCs w:val="24"/>
        </w:rPr>
      </w:pPr>
      <w:r>
        <w:rPr>
          <w:rFonts w:ascii="Arial" w:hAnsi="Arial" w:cs="Arial"/>
          <w:b/>
          <w:sz w:val="28"/>
          <w:szCs w:val="24"/>
        </w:rPr>
        <w:t>Damaged Houses</w:t>
      </w:r>
    </w:p>
    <w:p w14:paraId="3E519EE7" w14:textId="77777777" w:rsidR="00333C2B" w:rsidRDefault="00333C2B" w:rsidP="00333C2B">
      <w:pPr>
        <w:spacing w:after="0" w:line="240" w:lineRule="auto"/>
        <w:ind w:left="567"/>
        <w:jc w:val="both"/>
        <w:rPr>
          <w:rFonts w:ascii="Arial" w:hAnsi="Arial" w:cs="Arial"/>
          <w:sz w:val="24"/>
          <w:szCs w:val="24"/>
        </w:rPr>
      </w:pPr>
    </w:p>
    <w:p w14:paraId="07526692" w14:textId="7F401E08" w:rsidR="00E0043D" w:rsidRPr="00946A13" w:rsidRDefault="00E0043D" w:rsidP="006E1975">
      <w:pPr>
        <w:pStyle w:val="ListParagraph"/>
        <w:spacing w:after="0" w:line="240" w:lineRule="auto"/>
        <w:ind w:left="567"/>
        <w:jc w:val="both"/>
        <w:rPr>
          <w:rFonts w:ascii="Arial" w:eastAsia="Arial" w:hAnsi="Arial" w:cs="Arial"/>
          <w:b/>
          <w:color w:val="002060"/>
          <w:sz w:val="24"/>
          <w:szCs w:val="24"/>
        </w:rPr>
      </w:pPr>
      <w:r>
        <w:rPr>
          <w:rFonts w:ascii="Arial" w:hAnsi="Arial" w:cs="Arial"/>
          <w:sz w:val="24"/>
          <w:szCs w:val="24"/>
        </w:rPr>
        <w:t>A total of</w:t>
      </w:r>
      <w:r w:rsidRPr="00946A13">
        <w:rPr>
          <w:rFonts w:ascii="Arial" w:hAnsi="Arial" w:cs="Arial"/>
          <w:sz w:val="24"/>
          <w:szCs w:val="24"/>
        </w:rPr>
        <w:t xml:space="preserve"> </w:t>
      </w:r>
      <w:r w:rsidR="00527155">
        <w:rPr>
          <w:rFonts w:ascii="Arial" w:hAnsi="Arial" w:cs="Arial"/>
          <w:b/>
          <w:color w:val="0070C0"/>
          <w:sz w:val="24"/>
          <w:szCs w:val="24"/>
        </w:rPr>
        <w:t>112</w:t>
      </w:r>
      <w:r w:rsidRPr="00F0317A">
        <w:rPr>
          <w:rFonts w:ascii="Arial" w:hAnsi="Arial" w:cs="Arial"/>
          <w:b/>
          <w:color w:val="0070C0"/>
          <w:sz w:val="24"/>
          <w:szCs w:val="24"/>
        </w:rPr>
        <w:t xml:space="preserve"> houses</w:t>
      </w:r>
      <w:r>
        <w:rPr>
          <w:rFonts w:ascii="Arial" w:hAnsi="Arial" w:cs="Arial"/>
          <w:b/>
          <w:color w:val="0070C0"/>
          <w:sz w:val="24"/>
          <w:szCs w:val="24"/>
        </w:rPr>
        <w:t xml:space="preserve"> </w:t>
      </w:r>
      <w:r w:rsidRPr="008F02A9">
        <w:rPr>
          <w:rFonts w:ascii="Arial" w:hAnsi="Arial" w:cs="Arial"/>
          <w:sz w:val="24"/>
          <w:szCs w:val="24"/>
        </w:rPr>
        <w:t>were</w:t>
      </w:r>
      <w:r w:rsidR="00F0317A">
        <w:rPr>
          <w:rFonts w:ascii="Arial" w:hAnsi="Arial" w:cs="Arial"/>
          <w:b/>
          <w:sz w:val="24"/>
          <w:szCs w:val="24"/>
        </w:rPr>
        <w:t xml:space="preserve"> </w:t>
      </w:r>
      <w:r w:rsidRPr="00582033">
        <w:rPr>
          <w:rFonts w:ascii="Arial" w:hAnsi="Arial" w:cs="Arial"/>
          <w:sz w:val="24"/>
          <w:szCs w:val="24"/>
        </w:rPr>
        <w:t>damaged</w:t>
      </w:r>
      <w:r w:rsidR="00D01516">
        <w:rPr>
          <w:rFonts w:ascii="Arial" w:hAnsi="Arial" w:cs="Arial"/>
          <w:sz w:val="24"/>
          <w:szCs w:val="24"/>
        </w:rPr>
        <w:t xml:space="preserve"> by the </w:t>
      </w:r>
      <w:r w:rsidR="00B10967">
        <w:rPr>
          <w:rFonts w:ascii="Arial" w:hAnsi="Arial" w:cs="Arial"/>
          <w:sz w:val="24"/>
          <w:szCs w:val="24"/>
        </w:rPr>
        <w:t>fire</w:t>
      </w:r>
      <w:r w:rsidR="00F0317A">
        <w:rPr>
          <w:rFonts w:ascii="Arial" w:hAnsi="Arial" w:cs="Arial"/>
          <w:sz w:val="24"/>
          <w:szCs w:val="24"/>
        </w:rPr>
        <w:t xml:space="preserve">; of which </w:t>
      </w:r>
      <w:r w:rsidR="00527155">
        <w:rPr>
          <w:rFonts w:ascii="Arial" w:hAnsi="Arial" w:cs="Arial"/>
          <w:b/>
          <w:color w:val="0070C0"/>
          <w:sz w:val="24"/>
          <w:szCs w:val="24"/>
        </w:rPr>
        <w:t>95</w:t>
      </w:r>
      <w:r w:rsidR="00F0317A" w:rsidRPr="00F0317A">
        <w:rPr>
          <w:rFonts w:ascii="Arial" w:hAnsi="Arial" w:cs="Arial"/>
          <w:b/>
          <w:color w:val="0070C0"/>
          <w:sz w:val="24"/>
          <w:szCs w:val="24"/>
        </w:rPr>
        <w:t xml:space="preserve"> </w:t>
      </w:r>
      <w:r w:rsidR="006C51FD">
        <w:rPr>
          <w:rFonts w:ascii="Arial" w:hAnsi="Arial" w:cs="Arial"/>
          <w:bCs/>
          <w:sz w:val="24"/>
          <w:szCs w:val="24"/>
        </w:rPr>
        <w:t>we</w:t>
      </w:r>
      <w:r w:rsidR="00F0317A">
        <w:rPr>
          <w:rFonts w:ascii="Arial" w:hAnsi="Arial" w:cs="Arial"/>
          <w:bCs/>
          <w:sz w:val="24"/>
          <w:szCs w:val="24"/>
        </w:rPr>
        <w:t xml:space="preserve">re </w:t>
      </w:r>
      <w:r w:rsidR="00F0317A">
        <w:rPr>
          <w:rFonts w:ascii="Arial" w:hAnsi="Arial" w:cs="Arial"/>
          <w:b/>
          <w:color w:val="0070C0"/>
          <w:sz w:val="24"/>
          <w:szCs w:val="24"/>
        </w:rPr>
        <w:t xml:space="preserve">totally damaged </w:t>
      </w:r>
      <w:r w:rsidR="00F0317A" w:rsidRPr="00F0317A">
        <w:rPr>
          <w:rFonts w:ascii="Arial" w:hAnsi="Arial" w:cs="Arial"/>
          <w:bCs/>
          <w:sz w:val="24"/>
          <w:szCs w:val="24"/>
        </w:rPr>
        <w:t xml:space="preserve">and </w:t>
      </w:r>
      <w:r w:rsidR="00527155">
        <w:rPr>
          <w:rFonts w:ascii="Arial" w:hAnsi="Arial" w:cs="Arial"/>
          <w:b/>
          <w:color w:val="0070C0"/>
          <w:sz w:val="24"/>
          <w:szCs w:val="24"/>
        </w:rPr>
        <w:t>17</w:t>
      </w:r>
      <w:r w:rsidR="00F0317A">
        <w:rPr>
          <w:rFonts w:ascii="Arial" w:hAnsi="Arial" w:cs="Arial"/>
          <w:b/>
          <w:color w:val="0070C0"/>
          <w:sz w:val="24"/>
          <w:szCs w:val="24"/>
        </w:rPr>
        <w:t xml:space="preserve"> </w:t>
      </w:r>
      <w:r w:rsidR="006C51FD">
        <w:rPr>
          <w:rFonts w:ascii="Arial" w:hAnsi="Arial" w:cs="Arial"/>
          <w:bCs/>
          <w:sz w:val="24"/>
          <w:szCs w:val="24"/>
        </w:rPr>
        <w:t>we</w:t>
      </w:r>
      <w:r w:rsidR="00F0317A" w:rsidRPr="00F0317A">
        <w:rPr>
          <w:rFonts w:ascii="Arial" w:hAnsi="Arial" w:cs="Arial"/>
          <w:bCs/>
          <w:sz w:val="24"/>
          <w:szCs w:val="24"/>
        </w:rPr>
        <w:t>re</w:t>
      </w:r>
      <w:r w:rsidR="00F0317A">
        <w:rPr>
          <w:rFonts w:ascii="Arial" w:hAnsi="Arial" w:cs="Arial"/>
          <w:b/>
          <w:color w:val="0070C0"/>
          <w:sz w:val="24"/>
          <w:szCs w:val="24"/>
        </w:rPr>
        <w:t xml:space="preserve"> partially damaged </w:t>
      </w:r>
      <w:r w:rsidRPr="00946A13">
        <w:rPr>
          <w:rFonts w:ascii="Arial" w:hAnsi="Arial" w:cs="Arial"/>
          <w:sz w:val="24"/>
          <w:szCs w:val="24"/>
        </w:rPr>
        <w:t xml:space="preserve">(see Table </w:t>
      </w:r>
      <w:r w:rsidR="00F0317A">
        <w:rPr>
          <w:rFonts w:ascii="Arial" w:hAnsi="Arial" w:cs="Arial"/>
          <w:sz w:val="24"/>
          <w:szCs w:val="24"/>
        </w:rPr>
        <w:t>4</w:t>
      </w:r>
      <w:r w:rsidRPr="00946A13">
        <w:rPr>
          <w:rFonts w:ascii="Arial" w:hAnsi="Arial" w:cs="Arial"/>
          <w:sz w:val="24"/>
          <w:szCs w:val="24"/>
        </w:rPr>
        <w:t>).</w:t>
      </w:r>
    </w:p>
    <w:p w14:paraId="4FA1E6D7" w14:textId="77777777" w:rsidR="00333C2B" w:rsidRPr="00333C2B" w:rsidRDefault="00333C2B" w:rsidP="00333C2B">
      <w:pPr>
        <w:pStyle w:val="ListParagraph"/>
        <w:spacing w:after="0" w:line="240" w:lineRule="auto"/>
        <w:jc w:val="both"/>
        <w:rPr>
          <w:rFonts w:ascii="Arial" w:hAnsi="Arial" w:cs="Arial"/>
          <w:sz w:val="24"/>
          <w:szCs w:val="24"/>
        </w:rPr>
      </w:pPr>
    </w:p>
    <w:p w14:paraId="1121AA70" w14:textId="0438CF1A" w:rsidR="00333C2B" w:rsidRPr="006E1975" w:rsidRDefault="005638F1" w:rsidP="006E1975">
      <w:pPr>
        <w:spacing w:after="0" w:line="240" w:lineRule="auto"/>
        <w:ind w:firstLine="567"/>
        <w:rPr>
          <w:rFonts w:ascii="Arial" w:hAnsi="Arial" w:cs="Arial"/>
          <w:sz w:val="20"/>
          <w:szCs w:val="20"/>
        </w:rPr>
      </w:pPr>
      <w:r>
        <w:rPr>
          <w:rFonts w:ascii="Arial" w:hAnsi="Arial" w:cs="Arial"/>
          <w:b/>
          <w:bCs/>
          <w:i/>
          <w:iCs/>
          <w:sz w:val="20"/>
          <w:szCs w:val="20"/>
          <w:lang w:val="en-US"/>
        </w:rPr>
        <w:t xml:space="preserve">Table </w:t>
      </w:r>
      <w:r w:rsidR="00F0317A">
        <w:rPr>
          <w:rFonts w:ascii="Arial" w:hAnsi="Arial" w:cs="Arial"/>
          <w:b/>
          <w:bCs/>
          <w:i/>
          <w:iCs/>
          <w:sz w:val="20"/>
          <w:szCs w:val="20"/>
          <w:lang w:val="en-US"/>
        </w:rPr>
        <w:t>4</w:t>
      </w:r>
      <w:r w:rsidR="00333C2B" w:rsidRPr="006E1975">
        <w:rPr>
          <w:rFonts w:ascii="Arial" w:hAnsi="Arial" w:cs="Arial"/>
          <w:b/>
          <w:bCs/>
          <w:i/>
          <w:iCs/>
          <w:sz w:val="20"/>
          <w:szCs w:val="20"/>
          <w:lang w:val="en-US"/>
        </w:rPr>
        <w:t>. Number of </w:t>
      </w:r>
      <w:r w:rsidR="00333C2B" w:rsidRPr="006E1975">
        <w:rPr>
          <w:rStyle w:val="il"/>
          <w:rFonts w:ascii="Arial" w:hAnsi="Arial" w:cs="Arial"/>
          <w:b/>
          <w:bCs/>
          <w:i/>
          <w:iCs/>
          <w:sz w:val="20"/>
          <w:szCs w:val="20"/>
          <w:lang w:val="en-US"/>
        </w:rPr>
        <w:t>Damaged</w:t>
      </w:r>
      <w:r w:rsidR="00333C2B" w:rsidRPr="006E1975">
        <w:rPr>
          <w:rFonts w:ascii="Arial" w:hAnsi="Arial" w:cs="Arial"/>
          <w:b/>
          <w:bCs/>
          <w:i/>
          <w:iCs/>
          <w:sz w:val="20"/>
          <w:szCs w:val="20"/>
          <w:lang w:val="en-US"/>
        </w:rPr>
        <w:t> </w:t>
      </w:r>
      <w:r w:rsidR="00333C2B" w:rsidRPr="006E1975">
        <w:rPr>
          <w:rStyle w:val="il"/>
          <w:rFonts w:ascii="Arial" w:hAnsi="Arial" w:cs="Arial"/>
          <w:b/>
          <w:bCs/>
          <w:i/>
          <w:iCs/>
          <w:sz w:val="20"/>
          <w:szCs w:val="20"/>
          <w:lang w:val="en-US"/>
        </w:rPr>
        <w:t>Houses</w:t>
      </w:r>
    </w:p>
    <w:tbl>
      <w:tblPr>
        <w:tblW w:w="4731" w:type="pct"/>
        <w:tblInd w:w="562" w:type="dxa"/>
        <w:tblCellMar>
          <w:left w:w="0" w:type="dxa"/>
          <w:right w:w="0" w:type="dxa"/>
        </w:tblCellMar>
        <w:tblLook w:val="04A0" w:firstRow="1" w:lastRow="0" w:firstColumn="1" w:lastColumn="0" w:noHBand="0" w:noVBand="1"/>
      </w:tblPr>
      <w:tblGrid>
        <w:gridCol w:w="168"/>
        <w:gridCol w:w="5216"/>
        <w:gridCol w:w="1277"/>
        <w:gridCol w:w="1277"/>
        <w:gridCol w:w="1275"/>
      </w:tblGrid>
      <w:tr w:rsidR="00527155" w:rsidRPr="00527155" w14:paraId="6046389A" w14:textId="77777777" w:rsidTr="00527155">
        <w:trPr>
          <w:trHeight w:val="70"/>
        </w:trPr>
        <w:tc>
          <w:tcPr>
            <w:tcW w:w="2922"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14:paraId="7689846D"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REGION / PROVINCE / MUNICIPALITY </w:t>
            </w:r>
          </w:p>
        </w:tc>
        <w:tc>
          <w:tcPr>
            <w:tcW w:w="2078"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14:paraId="14AA31D3" w14:textId="2E8C0455"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NO. OF DAMAGED HOUSES </w:t>
            </w:r>
          </w:p>
        </w:tc>
      </w:tr>
      <w:tr w:rsidR="00527155" w:rsidRPr="00527155" w14:paraId="5C31C79D" w14:textId="77777777" w:rsidTr="00527155">
        <w:trPr>
          <w:trHeight w:val="20"/>
        </w:trPr>
        <w:tc>
          <w:tcPr>
            <w:tcW w:w="2922" w:type="pct"/>
            <w:gridSpan w:val="2"/>
            <w:vMerge/>
            <w:tcBorders>
              <w:top w:val="single" w:sz="4" w:space="0" w:color="000000"/>
              <w:left w:val="single" w:sz="4" w:space="0" w:color="000000"/>
              <w:bottom w:val="single" w:sz="4" w:space="0" w:color="000000"/>
              <w:right w:val="single" w:sz="4" w:space="0" w:color="000000"/>
            </w:tcBorders>
            <w:vAlign w:val="center"/>
            <w:hideMark/>
          </w:tcPr>
          <w:p w14:paraId="469004AA" w14:textId="77777777" w:rsidR="00527155" w:rsidRPr="00527155" w:rsidRDefault="00527155" w:rsidP="00527155">
            <w:pPr>
              <w:spacing w:after="0" w:line="240" w:lineRule="auto"/>
              <w:ind w:right="57"/>
              <w:contextualSpacing/>
              <w:rPr>
                <w:rFonts w:ascii="Arial" w:hAnsi="Arial" w:cs="Arial"/>
                <w:b/>
                <w:bCs/>
                <w:color w:val="000000"/>
                <w:sz w:val="20"/>
                <w:szCs w:val="20"/>
              </w:rPr>
            </w:pPr>
          </w:p>
        </w:tc>
        <w:tc>
          <w:tcPr>
            <w:tcW w:w="693"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1E0FD89C"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Total </w:t>
            </w:r>
          </w:p>
        </w:tc>
        <w:tc>
          <w:tcPr>
            <w:tcW w:w="693"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60F58CE5"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Totally </w:t>
            </w:r>
          </w:p>
        </w:tc>
        <w:tc>
          <w:tcPr>
            <w:tcW w:w="692" w:type="pct"/>
            <w:tcBorders>
              <w:top w:val="single" w:sz="4" w:space="0" w:color="auto"/>
              <w:left w:val="nil"/>
              <w:bottom w:val="single" w:sz="4" w:space="0" w:color="000000"/>
              <w:right w:val="single" w:sz="4" w:space="0" w:color="000000"/>
            </w:tcBorders>
            <w:shd w:val="clear" w:color="808080" w:fill="808080"/>
            <w:tcMar>
              <w:top w:w="15" w:type="dxa"/>
              <w:left w:w="15" w:type="dxa"/>
              <w:bottom w:w="0" w:type="dxa"/>
              <w:right w:w="15" w:type="dxa"/>
            </w:tcMar>
            <w:vAlign w:val="center"/>
            <w:hideMark/>
          </w:tcPr>
          <w:p w14:paraId="472B1E2F"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 xml:space="preserve"> Partially </w:t>
            </w:r>
          </w:p>
        </w:tc>
      </w:tr>
      <w:tr w:rsidR="00527155" w:rsidRPr="00527155" w14:paraId="28197DEF" w14:textId="77777777" w:rsidTr="00527155">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9DF778E" w14:textId="77777777" w:rsidR="00527155" w:rsidRPr="00527155" w:rsidRDefault="00527155" w:rsidP="00527155">
            <w:pPr>
              <w:spacing w:after="0" w:line="240" w:lineRule="auto"/>
              <w:ind w:right="57"/>
              <w:contextualSpacing/>
              <w:jc w:val="center"/>
              <w:rPr>
                <w:rFonts w:ascii="Arial" w:hAnsi="Arial" w:cs="Arial"/>
                <w:b/>
                <w:bCs/>
                <w:color w:val="000000"/>
                <w:sz w:val="20"/>
                <w:szCs w:val="20"/>
              </w:rPr>
            </w:pPr>
            <w:r w:rsidRPr="00527155">
              <w:rPr>
                <w:rFonts w:ascii="Arial" w:hAnsi="Arial" w:cs="Arial"/>
                <w:b/>
                <w:bCs/>
                <w:color w:val="000000"/>
                <w:sz w:val="20"/>
                <w:szCs w:val="20"/>
              </w:rPr>
              <w:t>GRAND TOTAL</w:t>
            </w:r>
          </w:p>
        </w:tc>
        <w:tc>
          <w:tcPr>
            <w:tcW w:w="69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6CFA6CC2" w14:textId="2BBC2ADD"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112 </w:t>
            </w:r>
          </w:p>
        </w:tc>
        <w:tc>
          <w:tcPr>
            <w:tcW w:w="693"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5E2B3713" w14:textId="6A45F120"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95 </w:t>
            </w:r>
          </w:p>
        </w:tc>
        <w:tc>
          <w:tcPr>
            <w:tcW w:w="692"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14:paraId="3AECC39F" w14:textId="030DDA1F"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17 </w:t>
            </w:r>
          </w:p>
        </w:tc>
      </w:tr>
      <w:tr w:rsidR="00527155" w:rsidRPr="00527155" w14:paraId="497B8D0D" w14:textId="77777777" w:rsidTr="00527155">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B2B2B2" w:fill="B2B2B2"/>
            <w:tcMar>
              <w:top w:w="15" w:type="dxa"/>
              <w:left w:w="15" w:type="dxa"/>
              <w:bottom w:w="0" w:type="dxa"/>
              <w:right w:w="15" w:type="dxa"/>
            </w:tcMar>
            <w:vAlign w:val="center"/>
            <w:hideMark/>
          </w:tcPr>
          <w:p w14:paraId="75010520" w14:textId="77777777" w:rsidR="00527155" w:rsidRPr="00527155" w:rsidRDefault="00527155" w:rsidP="00527155">
            <w:pPr>
              <w:spacing w:after="0" w:line="240" w:lineRule="auto"/>
              <w:ind w:right="57"/>
              <w:contextualSpacing/>
              <w:rPr>
                <w:rFonts w:ascii="Arial" w:hAnsi="Arial" w:cs="Arial"/>
                <w:b/>
                <w:bCs/>
                <w:color w:val="000000"/>
                <w:sz w:val="20"/>
                <w:szCs w:val="20"/>
              </w:rPr>
            </w:pPr>
            <w:r w:rsidRPr="00527155">
              <w:rPr>
                <w:rFonts w:ascii="Arial" w:hAnsi="Arial" w:cs="Arial"/>
                <w:b/>
                <w:bCs/>
                <w:color w:val="000000"/>
                <w:sz w:val="20"/>
                <w:szCs w:val="20"/>
              </w:rPr>
              <w:t>REGION IX</w:t>
            </w:r>
          </w:p>
        </w:tc>
        <w:tc>
          <w:tcPr>
            <w:tcW w:w="69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432E8B85" w14:textId="74E3721F"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112 </w:t>
            </w:r>
          </w:p>
        </w:tc>
        <w:tc>
          <w:tcPr>
            <w:tcW w:w="693"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6BAB408F" w14:textId="7456DC92"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95 </w:t>
            </w:r>
          </w:p>
        </w:tc>
        <w:tc>
          <w:tcPr>
            <w:tcW w:w="692"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14:paraId="23D8A696" w14:textId="383D0DE1"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17 </w:t>
            </w:r>
          </w:p>
        </w:tc>
      </w:tr>
      <w:tr w:rsidR="00527155" w:rsidRPr="00527155" w14:paraId="495B7057" w14:textId="77777777" w:rsidTr="00527155">
        <w:trPr>
          <w:trHeight w:val="20"/>
        </w:trPr>
        <w:tc>
          <w:tcPr>
            <w:tcW w:w="2922"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23DF0D48" w14:textId="77777777" w:rsidR="00527155" w:rsidRPr="00527155" w:rsidRDefault="00527155" w:rsidP="00527155">
            <w:pPr>
              <w:spacing w:after="0" w:line="240" w:lineRule="auto"/>
              <w:ind w:right="57"/>
              <w:contextualSpacing/>
              <w:rPr>
                <w:rFonts w:ascii="Arial" w:hAnsi="Arial" w:cs="Arial"/>
                <w:b/>
                <w:bCs/>
                <w:color w:val="000000"/>
                <w:sz w:val="20"/>
                <w:szCs w:val="20"/>
              </w:rPr>
            </w:pPr>
            <w:r w:rsidRPr="00527155">
              <w:rPr>
                <w:rFonts w:ascii="Arial" w:hAnsi="Arial" w:cs="Arial"/>
                <w:b/>
                <w:bCs/>
                <w:color w:val="000000"/>
                <w:sz w:val="20"/>
                <w:szCs w:val="20"/>
              </w:rPr>
              <w:t>Zamboanga del Sur</w:t>
            </w:r>
          </w:p>
        </w:tc>
        <w:tc>
          <w:tcPr>
            <w:tcW w:w="69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3F0D49AA" w14:textId="664457D3"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112 </w:t>
            </w:r>
          </w:p>
        </w:tc>
        <w:tc>
          <w:tcPr>
            <w:tcW w:w="693"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7BCFD5AC" w14:textId="63F5485C"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95 </w:t>
            </w:r>
          </w:p>
        </w:tc>
        <w:tc>
          <w:tcPr>
            <w:tcW w:w="692"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14:paraId="6F451C4C" w14:textId="465A8F76" w:rsidR="00527155" w:rsidRPr="00527155" w:rsidRDefault="00527155" w:rsidP="00527155">
            <w:pPr>
              <w:spacing w:after="0" w:line="240" w:lineRule="auto"/>
              <w:ind w:right="57"/>
              <w:contextualSpacing/>
              <w:jc w:val="right"/>
              <w:rPr>
                <w:rFonts w:ascii="Arial" w:hAnsi="Arial" w:cs="Arial"/>
                <w:b/>
                <w:bCs/>
                <w:color w:val="000000"/>
                <w:sz w:val="20"/>
                <w:szCs w:val="20"/>
              </w:rPr>
            </w:pPr>
            <w:r w:rsidRPr="00527155">
              <w:rPr>
                <w:rFonts w:ascii="Arial" w:hAnsi="Arial" w:cs="Arial"/>
                <w:b/>
                <w:bCs/>
                <w:color w:val="000000"/>
                <w:sz w:val="20"/>
                <w:szCs w:val="20"/>
              </w:rPr>
              <w:t xml:space="preserve"> 17 </w:t>
            </w:r>
          </w:p>
        </w:tc>
      </w:tr>
      <w:tr w:rsidR="00527155" w:rsidRPr="00527155" w14:paraId="7A4E7F7B" w14:textId="77777777" w:rsidTr="00527155">
        <w:trPr>
          <w:trHeight w:val="20"/>
        </w:trPr>
        <w:tc>
          <w:tcPr>
            <w:tcW w:w="91"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14:paraId="53F1A6A0" w14:textId="77777777" w:rsidR="00527155" w:rsidRPr="00527155" w:rsidRDefault="00527155" w:rsidP="00527155">
            <w:pPr>
              <w:spacing w:after="0" w:line="240" w:lineRule="auto"/>
              <w:ind w:right="57"/>
              <w:contextualSpacing/>
              <w:rPr>
                <w:rFonts w:ascii="Arial" w:hAnsi="Arial" w:cs="Arial"/>
                <w:i/>
                <w:iCs/>
                <w:color w:val="000000"/>
                <w:sz w:val="20"/>
                <w:szCs w:val="20"/>
              </w:rPr>
            </w:pPr>
            <w:r w:rsidRPr="00527155">
              <w:rPr>
                <w:rFonts w:ascii="Arial" w:hAnsi="Arial" w:cs="Arial"/>
                <w:i/>
                <w:iCs/>
                <w:color w:val="000000"/>
                <w:sz w:val="20"/>
                <w:szCs w:val="20"/>
              </w:rPr>
              <w:t> </w:t>
            </w:r>
          </w:p>
        </w:tc>
        <w:tc>
          <w:tcPr>
            <w:tcW w:w="283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14:paraId="78922CFA" w14:textId="77777777" w:rsidR="00527155" w:rsidRPr="00527155" w:rsidRDefault="00527155" w:rsidP="00527155">
            <w:pPr>
              <w:spacing w:after="0" w:line="240" w:lineRule="auto"/>
              <w:ind w:right="57"/>
              <w:contextualSpacing/>
              <w:rPr>
                <w:rFonts w:ascii="Arial" w:hAnsi="Arial" w:cs="Arial"/>
                <w:i/>
                <w:iCs/>
                <w:color w:val="000000"/>
                <w:sz w:val="20"/>
                <w:szCs w:val="20"/>
              </w:rPr>
            </w:pPr>
            <w:r w:rsidRPr="00527155">
              <w:rPr>
                <w:rFonts w:ascii="Arial" w:hAnsi="Arial" w:cs="Arial"/>
                <w:i/>
                <w:iCs/>
                <w:color w:val="000000"/>
                <w:sz w:val="20"/>
                <w:szCs w:val="20"/>
              </w:rPr>
              <w:t>Zamboanga City</w:t>
            </w:r>
          </w:p>
        </w:tc>
        <w:tc>
          <w:tcPr>
            <w:tcW w:w="6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1AD45F65" w14:textId="7793000F"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112 </w:t>
            </w:r>
          </w:p>
        </w:tc>
        <w:tc>
          <w:tcPr>
            <w:tcW w:w="69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605C60CF" w14:textId="7966FB82"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95 </w:t>
            </w:r>
          </w:p>
        </w:tc>
        <w:tc>
          <w:tcPr>
            <w:tcW w:w="692"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14:paraId="52FACB1A" w14:textId="23426A08" w:rsidR="00527155" w:rsidRPr="00527155" w:rsidRDefault="00527155" w:rsidP="00527155">
            <w:pPr>
              <w:spacing w:after="0" w:line="240" w:lineRule="auto"/>
              <w:ind w:right="57"/>
              <w:contextualSpacing/>
              <w:jc w:val="right"/>
              <w:rPr>
                <w:rFonts w:ascii="Arial" w:hAnsi="Arial" w:cs="Arial"/>
                <w:i/>
                <w:iCs/>
                <w:color w:val="000000"/>
                <w:sz w:val="20"/>
                <w:szCs w:val="20"/>
              </w:rPr>
            </w:pPr>
            <w:r w:rsidRPr="00527155">
              <w:rPr>
                <w:rFonts w:ascii="Arial" w:hAnsi="Arial" w:cs="Arial"/>
                <w:i/>
                <w:iCs/>
                <w:color w:val="000000"/>
                <w:sz w:val="20"/>
                <w:szCs w:val="20"/>
              </w:rPr>
              <w:t xml:space="preserve">17 </w:t>
            </w:r>
          </w:p>
        </w:tc>
      </w:tr>
    </w:tbl>
    <w:p w14:paraId="11CE74DB" w14:textId="3293DD5B" w:rsidR="00E0043D" w:rsidRPr="008F02A9" w:rsidRDefault="00580E7C" w:rsidP="00E0043D">
      <w:pPr>
        <w:spacing w:after="0" w:line="240" w:lineRule="auto"/>
        <w:ind w:firstLine="567"/>
        <w:rPr>
          <w:rFonts w:ascii="Arial" w:hAnsi="Arial" w:cs="Arial"/>
          <w:b/>
          <w:bCs/>
          <w:i/>
          <w:iCs/>
          <w:color w:val="000000"/>
          <w:sz w:val="16"/>
          <w:szCs w:val="24"/>
        </w:rPr>
      </w:pPr>
      <w:r w:rsidRPr="008F02A9">
        <w:rPr>
          <w:rFonts w:ascii="Arial" w:hAnsi="Arial" w:cs="Arial"/>
          <w:i/>
          <w:iCs/>
          <w:color w:val="222222"/>
          <w:sz w:val="16"/>
          <w:szCs w:val="24"/>
          <w:shd w:val="clear" w:color="auto" w:fill="FFFFFF"/>
        </w:rPr>
        <w:t xml:space="preserve"> </w:t>
      </w:r>
      <w:r w:rsidR="00E0043D" w:rsidRPr="008F02A9">
        <w:rPr>
          <w:rFonts w:ascii="Arial" w:hAnsi="Arial" w:cs="Arial"/>
          <w:i/>
          <w:iCs/>
          <w:color w:val="222222"/>
          <w:sz w:val="16"/>
          <w:szCs w:val="24"/>
          <w:shd w:val="clear" w:color="auto" w:fill="FFFFFF"/>
        </w:rPr>
        <w:t>Note: Ongoing assessment and validation being conducted.</w:t>
      </w:r>
    </w:p>
    <w:p w14:paraId="49660F8B" w14:textId="2FCF52C5" w:rsidR="00A57FDC" w:rsidRPr="00AA42FD" w:rsidRDefault="00322D93" w:rsidP="00A57FDC">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eastAsia="Arial" w:hAnsi="Arial" w:cs="Arial"/>
          <w:i/>
          <w:color w:val="0070C0"/>
          <w:sz w:val="16"/>
        </w:rPr>
        <w:t>Source: DSWD-FO</w:t>
      </w:r>
      <w:r w:rsidR="00514354">
        <w:rPr>
          <w:rFonts w:ascii="Arial" w:eastAsia="Arial" w:hAnsi="Arial" w:cs="Arial"/>
          <w:i/>
          <w:color w:val="0070C0"/>
          <w:sz w:val="16"/>
        </w:rPr>
        <w:t xml:space="preserve"> </w:t>
      </w:r>
      <w:r w:rsidR="00CE6A07">
        <w:rPr>
          <w:rFonts w:ascii="Arial" w:eastAsia="Arial" w:hAnsi="Arial" w:cs="Arial"/>
          <w:i/>
          <w:color w:val="0070C0"/>
          <w:sz w:val="16"/>
        </w:rPr>
        <w:t>I</w:t>
      </w:r>
      <w:r w:rsidR="00514354">
        <w:rPr>
          <w:rFonts w:ascii="Arial" w:eastAsia="Arial" w:hAnsi="Arial" w:cs="Arial"/>
          <w:i/>
          <w:color w:val="0070C0"/>
          <w:sz w:val="16"/>
        </w:rPr>
        <w:t>X</w:t>
      </w:r>
    </w:p>
    <w:p w14:paraId="52F18B74" w14:textId="77777777" w:rsidR="00D05772" w:rsidRDefault="00D05772" w:rsidP="00F0317A">
      <w:pPr>
        <w:pStyle w:val="NoSpacing"/>
        <w:contextualSpacing/>
        <w:jc w:val="both"/>
        <w:rPr>
          <w:rFonts w:ascii="Arial" w:hAnsi="Arial" w:cs="Arial"/>
          <w:b/>
          <w:sz w:val="24"/>
          <w:szCs w:val="24"/>
        </w:rPr>
      </w:pPr>
    </w:p>
    <w:p w14:paraId="0765B7F9" w14:textId="6F546FA8" w:rsidR="00443495" w:rsidRPr="004208E9" w:rsidRDefault="00443495" w:rsidP="00580E7C">
      <w:pPr>
        <w:pStyle w:val="NoSpacing"/>
        <w:numPr>
          <w:ilvl w:val="0"/>
          <w:numId w:val="14"/>
        </w:numPr>
        <w:ind w:left="540" w:hanging="540"/>
        <w:contextualSpacing/>
        <w:jc w:val="both"/>
        <w:rPr>
          <w:rFonts w:ascii="Arial" w:hAnsi="Arial" w:cs="Arial"/>
          <w:b/>
          <w:sz w:val="28"/>
          <w:szCs w:val="24"/>
        </w:rPr>
      </w:pPr>
      <w:r w:rsidRPr="004208E9">
        <w:rPr>
          <w:rFonts w:ascii="Arial" w:hAnsi="Arial" w:cs="Arial"/>
          <w:b/>
          <w:sz w:val="28"/>
          <w:szCs w:val="24"/>
        </w:rPr>
        <w:t>Response Actions and Interventions</w:t>
      </w:r>
    </w:p>
    <w:p w14:paraId="73B38290" w14:textId="77777777" w:rsidR="00E9409C" w:rsidRDefault="00E9409C" w:rsidP="00F0317A">
      <w:pPr>
        <w:pStyle w:val="NoSpacing"/>
        <w:contextualSpacing/>
        <w:jc w:val="both"/>
        <w:rPr>
          <w:rFonts w:ascii="Arial" w:hAnsi="Arial" w:cs="Arial"/>
          <w:b/>
          <w:sz w:val="24"/>
          <w:szCs w:val="24"/>
        </w:rPr>
      </w:pPr>
    </w:p>
    <w:p w14:paraId="57D06CCF" w14:textId="77777777" w:rsidR="00B94724" w:rsidRDefault="00B94724" w:rsidP="00B94724">
      <w:pPr>
        <w:pStyle w:val="NoSpacing"/>
        <w:numPr>
          <w:ilvl w:val="0"/>
          <w:numId w:val="15"/>
        </w:numPr>
        <w:ind w:left="900"/>
        <w:contextualSpacing/>
        <w:jc w:val="both"/>
        <w:rPr>
          <w:rFonts w:ascii="Arial" w:hAnsi="Arial" w:cs="Arial"/>
          <w:b/>
          <w:sz w:val="24"/>
          <w:szCs w:val="24"/>
        </w:rPr>
      </w:pPr>
      <w:r w:rsidRPr="00D15405">
        <w:rPr>
          <w:rFonts w:ascii="Arial" w:hAnsi="Arial" w:cs="Arial"/>
          <w:b/>
          <w:sz w:val="24"/>
          <w:szCs w:val="24"/>
        </w:rPr>
        <w:t>Standby Funds and Prepositioned Relief Stockpile</w:t>
      </w:r>
    </w:p>
    <w:p w14:paraId="71EB2407" w14:textId="77777777" w:rsidR="00B94724" w:rsidRDefault="00B94724" w:rsidP="00B94724">
      <w:pPr>
        <w:pStyle w:val="NoSpacing"/>
        <w:ind w:left="900"/>
        <w:contextualSpacing/>
        <w:jc w:val="both"/>
        <w:rPr>
          <w:rFonts w:ascii="Arial" w:hAnsi="Arial" w:cs="Arial"/>
          <w:b/>
          <w:sz w:val="24"/>
          <w:szCs w:val="24"/>
        </w:rPr>
      </w:pPr>
    </w:p>
    <w:tbl>
      <w:tblPr>
        <w:tblW w:w="8952" w:type="dxa"/>
        <w:tblInd w:w="895" w:type="dxa"/>
        <w:tblLook w:val="04A0" w:firstRow="1" w:lastRow="0" w:firstColumn="1" w:lastColumn="0" w:noHBand="0" w:noVBand="1"/>
      </w:tblPr>
      <w:tblGrid>
        <w:gridCol w:w="2331"/>
        <w:gridCol w:w="1164"/>
        <w:gridCol w:w="1802"/>
        <w:gridCol w:w="2106"/>
        <w:gridCol w:w="1549"/>
      </w:tblGrid>
      <w:tr w:rsidR="00B94724" w:rsidRPr="0070789B" w14:paraId="14EE8D7F" w14:textId="77777777" w:rsidTr="00B94724">
        <w:trPr>
          <w:trHeight w:val="270"/>
        </w:trPr>
        <w:tc>
          <w:tcPr>
            <w:tcW w:w="2331"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64D210C9" w14:textId="77777777" w:rsidR="00B94724" w:rsidRPr="0070789B" w:rsidRDefault="00B94724" w:rsidP="001D02FF">
            <w:pPr>
              <w:spacing w:after="0" w:line="240" w:lineRule="auto"/>
              <w:jc w:val="center"/>
              <w:rPr>
                <w:rFonts w:ascii="Arial" w:eastAsia="Times New Roman" w:hAnsi="Arial" w:cs="Arial"/>
                <w:b/>
                <w:bCs/>
                <w:color w:val="000000"/>
                <w:sz w:val="18"/>
                <w:szCs w:val="18"/>
                <w:lang w:eastAsia="en-PH"/>
              </w:rPr>
            </w:pPr>
            <w:r w:rsidRPr="0070789B">
              <w:rPr>
                <w:rFonts w:ascii="Arial" w:eastAsia="Times New Roman" w:hAnsi="Arial" w:cs="Arial"/>
                <w:b/>
                <w:bCs/>
                <w:color w:val="000000"/>
                <w:sz w:val="18"/>
                <w:szCs w:val="18"/>
                <w:lang w:eastAsia="en-PH"/>
              </w:rPr>
              <w:t>Office</w:t>
            </w:r>
          </w:p>
        </w:tc>
        <w:tc>
          <w:tcPr>
            <w:tcW w:w="2966" w:type="dxa"/>
            <w:gridSpan w:val="2"/>
            <w:tcBorders>
              <w:top w:val="single" w:sz="4" w:space="0" w:color="auto"/>
              <w:left w:val="nil"/>
              <w:bottom w:val="single" w:sz="4" w:space="0" w:color="auto"/>
              <w:right w:val="single" w:sz="4" w:space="0" w:color="auto"/>
            </w:tcBorders>
            <w:shd w:val="clear" w:color="000000" w:fill="D0CECE"/>
            <w:vAlign w:val="center"/>
            <w:hideMark/>
          </w:tcPr>
          <w:p w14:paraId="09EDEADF" w14:textId="77777777" w:rsidR="00B94724" w:rsidRPr="0070789B" w:rsidRDefault="00B94724" w:rsidP="001D02FF">
            <w:pPr>
              <w:spacing w:after="0" w:line="240" w:lineRule="auto"/>
              <w:jc w:val="center"/>
              <w:rPr>
                <w:rFonts w:ascii="Arial" w:eastAsia="Times New Roman" w:hAnsi="Arial" w:cs="Arial"/>
                <w:b/>
                <w:bCs/>
                <w:color w:val="000000"/>
                <w:sz w:val="18"/>
                <w:szCs w:val="18"/>
                <w:lang w:eastAsia="en-PH"/>
              </w:rPr>
            </w:pPr>
            <w:r w:rsidRPr="0070789B">
              <w:rPr>
                <w:rFonts w:ascii="Arial" w:eastAsia="Times New Roman" w:hAnsi="Arial" w:cs="Arial"/>
                <w:b/>
                <w:bCs/>
                <w:color w:val="000000"/>
                <w:sz w:val="18"/>
                <w:szCs w:val="18"/>
                <w:lang w:eastAsia="en-PH"/>
              </w:rPr>
              <w:t>Family Food Packs (FFPs)</w:t>
            </w:r>
          </w:p>
        </w:tc>
        <w:tc>
          <w:tcPr>
            <w:tcW w:w="2106" w:type="dxa"/>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07582FED" w14:textId="77777777" w:rsidR="00B94724" w:rsidRPr="0070789B" w:rsidRDefault="00B94724" w:rsidP="001D02FF">
            <w:pPr>
              <w:spacing w:after="0" w:line="240" w:lineRule="auto"/>
              <w:jc w:val="center"/>
              <w:rPr>
                <w:rFonts w:ascii="Arial" w:eastAsia="Times New Roman" w:hAnsi="Arial" w:cs="Arial"/>
                <w:b/>
                <w:bCs/>
                <w:color w:val="000000"/>
                <w:sz w:val="18"/>
                <w:szCs w:val="18"/>
                <w:lang w:eastAsia="en-PH"/>
              </w:rPr>
            </w:pPr>
            <w:r w:rsidRPr="0070789B">
              <w:rPr>
                <w:rFonts w:ascii="Arial" w:eastAsia="Times New Roman" w:hAnsi="Arial" w:cs="Arial"/>
                <w:b/>
                <w:bCs/>
                <w:color w:val="000000"/>
                <w:sz w:val="18"/>
                <w:szCs w:val="18"/>
                <w:lang w:eastAsia="en-PH"/>
              </w:rPr>
              <w:t>Other Food and Non-Food Items (FNIs)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D0CECE"/>
            <w:vAlign w:val="center"/>
            <w:hideMark/>
          </w:tcPr>
          <w:p w14:paraId="5D335270" w14:textId="77777777" w:rsidR="00B94724" w:rsidRPr="0070789B" w:rsidRDefault="00B94724" w:rsidP="001D02FF">
            <w:pPr>
              <w:spacing w:after="0" w:line="240" w:lineRule="auto"/>
              <w:jc w:val="center"/>
              <w:rPr>
                <w:rFonts w:ascii="Arial" w:eastAsia="Times New Roman" w:hAnsi="Arial" w:cs="Arial"/>
                <w:b/>
                <w:bCs/>
                <w:color w:val="000000"/>
                <w:sz w:val="18"/>
                <w:szCs w:val="18"/>
                <w:lang w:eastAsia="en-PH"/>
              </w:rPr>
            </w:pPr>
            <w:r w:rsidRPr="0070789B">
              <w:rPr>
                <w:rFonts w:ascii="Arial" w:eastAsia="Times New Roman" w:hAnsi="Arial" w:cs="Arial"/>
                <w:b/>
                <w:bCs/>
                <w:color w:val="000000"/>
                <w:sz w:val="18"/>
                <w:szCs w:val="18"/>
                <w:lang w:eastAsia="en-PH"/>
              </w:rPr>
              <w:t xml:space="preserve">Total </w:t>
            </w:r>
          </w:p>
        </w:tc>
      </w:tr>
      <w:tr w:rsidR="00B94724" w:rsidRPr="0070789B" w14:paraId="78B45D88" w14:textId="77777777" w:rsidTr="00B94724">
        <w:trPr>
          <w:trHeight w:val="37"/>
        </w:trPr>
        <w:tc>
          <w:tcPr>
            <w:tcW w:w="2331" w:type="dxa"/>
            <w:vMerge/>
            <w:tcBorders>
              <w:top w:val="single" w:sz="4" w:space="0" w:color="auto"/>
              <w:left w:val="single" w:sz="4" w:space="0" w:color="auto"/>
              <w:bottom w:val="single" w:sz="4" w:space="0" w:color="auto"/>
              <w:right w:val="single" w:sz="4" w:space="0" w:color="auto"/>
            </w:tcBorders>
            <w:vAlign w:val="center"/>
            <w:hideMark/>
          </w:tcPr>
          <w:p w14:paraId="1EB70FD0" w14:textId="77777777" w:rsidR="00B94724" w:rsidRPr="0070789B" w:rsidRDefault="00B94724" w:rsidP="001D02FF">
            <w:pPr>
              <w:spacing w:after="0" w:line="240" w:lineRule="auto"/>
              <w:rPr>
                <w:rFonts w:ascii="Arial" w:eastAsia="Times New Roman" w:hAnsi="Arial" w:cs="Arial"/>
                <w:b/>
                <w:bCs/>
                <w:color w:val="000000"/>
                <w:sz w:val="18"/>
                <w:szCs w:val="18"/>
                <w:lang w:eastAsia="en-PH"/>
              </w:rPr>
            </w:pPr>
          </w:p>
        </w:tc>
        <w:tc>
          <w:tcPr>
            <w:tcW w:w="1164" w:type="dxa"/>
            <w:tcBorders>
              <w:top w:val="nil"/>
              <w:left w:val="nil"/>
              <w:bottom w:val="single" w:sz="4" w:space="0" w:color="auto"/>
              <w:right w:val="single" w:sz="4" w:space="0" w:color="auto"/>
            </w:tcBorders>
            <w:shd w:val="clear" w:color="000000" w:fill="D0CECE"/>
            <w:vAlign w:val="center"/>
            <w:hideMark/>
          </w:tcPr>
          <w:p w14:paraId="760DAB73" w14:textId="77777777" w:rsidR="00B94724" w:rsidRPr="0070789B" w:rsidRDefault="00B94724" w:rsidP="001D02FF">
            <w:pPr>
              <w:spacing w:after="0" w:line="240" w:lineRule="auto"/>
              <w:jc w:val="center"/>
              <w:rPr>
                <w:rFonts w:ascii="Arial" w:eastAsia="Times New Roman" w:hAnsi="Arial" w:cs="Arial"/>
                <w:b/>
                <w:bCs/>
                <w:color w:val="000000"/>
                <w:sz w:val="18"/>
                <w:szCs w:val="18"/>
                <w:lang w:eastAsia="en-PH"/>
              </w:rPr>
            </w:pPr>
            <w:r w:rsidRPr="0070789B">
              <w:rPr>
                <w:rFonts w:ascii="Arial" w:eastAsia="Times New Roman" w:hAnsi="Arial" w:cs="Arial"/>
                <w:b/>
                <w:bCs/>
                <w:color w:val="000000"/>
                <w:sz w:val="18"/>
                <w:szCs w:val="18"/>
                <w:lang w:eastAsia="en-PH"/>
              </w:rPr>
              <w:t xml:space="preserve">No. </w:t>
            </w:r>
          </w:p>
        </w:tc>
        <w:tc>
          <w:tcPr>
            <w:tcW w:w="1802" w:type="dxa"/>
            <w:tcBorders>
              <w:top w:val="nil"/>
              <w:left w:val="nil"/>
              <w:bottom w:val="single" w:sz="4" w:space="0" w:color="auto"/>
              <w:right w:val="single" w:sz="4" w:space="0" w:color="auto"/>
            </w:tcBorders>
            <w:shd w:val="clear" w:color="000000" w:fill="D0CECE"/>
            <w:vAlign w:val="center"/>
            <w:hideMark/>
          </w:tcPr>
          <w:p w14:paraId="05776446" w14:textId="77777777" w:rsidR="00B94724" w:rsidRPr="0070789B" w:rsidRDefault="00B94724" w:rsidP="001D02FF">
            <w:pPr>
              <w:spacing w:after="0" w:line="240" w:lineRule="auto"/>
              <w:jc w:val="center"/>
              <w:rPr>
                <w:rFonts w:ascii="Arial" w:eastAsia="Times New Roman" w:hAnsi="Arial" w:cs="Arial"/>
                <w:b/>
                <w:bCs/>
                <w:color w:val="000000"/>
                <w:sz w:val="18"/>
                <w:szCs w:val="18"/>
                <w:lang w:eastAsia="en-PH"/>
              </w:rPr>
            </w:pPr>
            <w:r w:rsidRPr="0070789B">
              <w:rPr>
                <w:rFonts w:ascii="Arial" w:eastAsia="Times New Roman" w:hAnsi="Arial" w:cs="Arial"/>
                <w:b/>
                <w:bCs/>
                <w:color w:val="000000"/>
                <w:sz w:val="18"/>
                <w:szCs w:val="18"/>
                <w:lang w:eastAsia="en-PH"/>
              </w:rPr>
              <w:t xml:space="preserve">Cost </w:t>
            </w:r>
          </w:p>
        </w:tc>
        <w:tc>
          <w:tcPr>
            <w:tcW w:w="2106" w:type="dxa"/>
            <w:vMerge/>
            <w:tcBorders>
              <w:top w:val="single" w:sz="4" w:space="0" w:color="auto"/>
              <w:left w:val="single" w:sz="4" w:space="0" w:color="auto"/>
              <w:bottom w:val="single" w:sz="4" w:space="0" w:color="auto"/>
              <w:right w:val="single" w:sz="4" w:space="0" w:color="auto"/>
            </w:tcBorders>
            <w:vAlign w:val="center"/>
            <w:hideMark/>
          </w:tcPr>
          <w:p w14:paraId="504E90E5" w14:textId="77777777" w:rsidR="00B94724" w:rsidRPr="0070789B" w:rsidRDefault="00B94724" w:rsidP="001D02FF">
            <w:pPr>
              <w:spacing w:after="0" w:line="240" w:lineRule="auto"/>
              <w:rPr>
                <w:rFonts w:ascii="Arial" w:eastAsia="Times New Roman" w:hAnsi="Arial" w:cs="Arial"/>
                <w:b/>
                <w:bCs/>
                <w:color w:val="000000"/>
                <w:sz w:val="18"/>
                <w:szCs w:val="18"/>
                <w:lang w:eastAsia="en-PH"/>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197542" w14:textId="77777777" w:rsidR="00B94724" w:rsidRPr="0070789B" w:rsidRDefault="00B94724" w:rsidP="001D02FF">
            <w:pPr>
              <w:spacing w:after="0" w:line="240" w:lineRule="auto"/>
              <w:rPr>
                <w:rFonts w:ascii="Arial" w:eastAsia="Times New Roman" w:hAnsi="Arial" w:cs="Arial"/>
                <w:b/>
                <w:bCs/>
                <w:color w:val="000000"/>
                <w:sz w:val="18"/>
                <w:szCs w:val="18"/>
                <w:lang w:eastAsia="en-PH"/>
              </w:rPr>
            </w:pPr>
          </w:p>
        </w:tc>
      </w:tr>
      <w:tr w:rsidR="00B94724" w:rsidRPr="0070789B" w14:paraId="3C31C916" w14:textId="77777777" w:rsidTr="00B94724">
        <w:trPr>
          <w:trHeight w:val="411"/>
        </w:trPr>
        <w:tc>
          <w:tcPr>
            <w:tcW w:w="2331" w:type="dxa"/>
            <w:tcBorders>
              <w:top w:val="nil"/>
              <w:left w:val="single" w:sz="4" w:space="0" w:color="auto"/>
              <w:bottom w:val="single" w:sz="4" w:space="0" w:color="auto"/>
              <w:right w:val="single" w:sz="4" w:space="0" w:color="auto"/>
            </w:tcBorders>
            <w:shd w:val="clear" w:color="auto" w:fill="auto"/>
            <w:vAlign w:val="center"/>
            <w:hideMark/>
          </w:tcPr>
          <w:p w14:paraId="3A7534A6" w14:textId="5E2BE5DE" w:rsidR="00B94724" w:rsidRPr="0070789B" w:rsidRDefault="00B94724" w:rsidP="001D02FF">
            <w:pPr>
              <w:spacing w:after="0" w:line="240" w:lineRule="auto"/>
              <w:rPr>
                <w:rFonts w:ascii="Arial" w:eastAsia="Times New Roman" w:hAnsi="Arial" w:cs="Arial"/>
                <w:color w:val="000000"/>
                <w:sz w:val="18"/>
                <w:szCs w:val="18"/>
                <w:lang w:eastAsia="en-PH"/>
              </w:rPr>
            </w:pPr>
            <w:r w:rsidRPr="0070789B">
              <w:rPr>
                <w:rFonts w:ascii="Arial" w:eastAsia="Times New Roman" w:hAnsi="Arial" w:cs="Arial"/>
                <w:color w:val="000000"/>
                <w:sz w:val="18"/>
                <w:szCs w:val="18"/>
                <w:lang w:eastAsia="en-PH"/>
              </w:rPr>
              <w:t xml:space="preserve">DSWD-FO </w:t>
            </w:r>
            <w:r>
              <w:rPr>
                <w:rFonts w:ascii="Arial" w:eastAsia="Times New Roman" w:hAnsi="Arial" w:cs="Arial"/>
                <w:color w:val="000000"/>
                <w:sz w:val="18"/>
                <w:szCs w:val="18"/>
                <w:lang w:eastAsia="en-PH"/>
              </w:rPr>
              <w:t>I</w:t>
            </w:r>
            <w:r w:rsidRPr="0070789B">
              <w:rPr>
                <w:rFonts w:ascii="Arial" w:eastAsia="Times New Roman" w:hAnsi="Arial" w:cs="Arial"/>
                <w:color w:val="000000"/>
                <w:sz w:val="18"/>
                <w:szCs w:val="18"/>
                <w:lang w:eastAsia="en-PH"/>
              </w:rPr>
              <w:t>X</w:t>
            </w:r>
          </w:p>
        </w:tc>
        <w:tc>
          <w:tcPr>
            <w:tcW w:w="1164" w:type="dxa"/>
            <w:tcBorders>
              <w:top w:val="nil"/>
              <w:left w:val="nil"/>
              <w:bottom w:val="single" w:sz="4" w:space="0" w:color="auto"/>
              <w:right w:val="single" w:sz="4" w:space="0" w:color="auto"/>
            </w:tcBorders>
            <w:shd w:val="clear" w:color="auto" w:fill="auto"/>
            <w:vAlign w:val="center"/>
            <w:hideMark/>
          </w:tcPr>
          <w:p w14:paraId="4B8A7A94" w14:textId="393610AA" w:rsidR="00B94724" w:rsidRPr="0070789B" w:rsidRDefault="00B94724" w:rsidP="001D02FF">
            <w:pPr>
              <w:spacing w:after="0" w:line="240" w:lineRule="auto"/>
              <w:jc w:val="right"/>
              <w:rPr>
                <w:rFonts w:ascii="Arial" w:eastAsia="Times New Roman" w:hAnsi="Arial" w:cs="Arial"/>
                <w:color w:val="000000"/>
                <w:sz w:val="18"/>
                <w:szCs w:val="18"/>
                <w:lang w:eastAsia="en-PH"/>
              </w:rPr>
            </w:pPr>
            <w:r>
              <w:rPr>
                <w:rFonts w:ascii="Arial" w:eastAsia="Times New Roman" w:hAnsi="Arial" w:cs="Arial"/>
                <w:color w:val="000000"/>
                <w:sz w:val="18"/>
                <w:szCs w:val="18"/>
                <w:lang w:eastAsia="en-PH"/>
              </w:rPr>
              <w:t>7,061</w:t>
            </w:r>
          </w:p>
        </w:tc>
        <w:tc>
          <w:tcPr>
            <w:tcW w:w="1802" w:type="dxa"/>
            <w:tcBorders>
              <w:top w:val="nil"/>
              <w:left w:val="nil"/>
              <w:bottom w:val="single" w:sz="4" w:space="0" w:color="auto"/>
              <w:right w:val="single" w:sz="4" w:space="0" w:color="auto"/>
            </w:tcBorders>
            <w:shd w:val="clear" w:color="auto" w:fill="auto"/>
            <w:vAlign w:val="center"/>
            <w:hideMark/>
          </w:tcPr>
          <w:p w14:paraId="1A8D55B6" w14:textId="5D721346" w:rsidR="00B94724" w:rsidRPr="0070789B" w:rsidRDefault="00B94724" w:rsidP="001D02FF">
            <w:pPr>
              <w:spacing w:after="0" w:line="240" w:lineRule="auto"/>
              <w:jc w:val="right"/>
              <w:rPr>
                <w:rFonts w:ascii="Arial" w:eastAsia="Times New Roman" w:hAnsi="Arial" w:cs="Arial"/>
                <w:color w:val="000000"/>
                <w:sz w:val="18"/>
                <w:szCs w:val="18"/>
                <w:lang w:eastAsia="en-PH"/>
              </w:rPr>
            </w:pPr>
            <w:r>
              <w:rPr>
                <w:rFonts w:ascii="Arial" w:eastAsia="Times New Roman" w:hAnsi="Arial" w:cs="Arial"/>
                <w:color w:val="000000"/>
                <w:sz w:val="18"/>
                <w:szCs w:val="18"/>
                <w:lang w:eastAsia="en-PH"/>
              </w:rPr>
              <w:t>3,858,765.89</w:t>
            </w:r>
          </w:p>
        </w:tc>
        <w:tc>
          <w:tcPr>
            <w:tcW w:w="2106" w:type="dxa"/>
            <w:tcBorders>
              <w:top w:val="nil"/>
              <w:left w:val="nil"/>
              <w:bottom w:val="single" w:sz="4" w:space="0" w:color="auto"/>
              <w:right w:val="single" w:sz="4" w:space="0" w:color="auto"/>
            </w:tcBorders>
            <w:shd w:val="clear" w:color="auto" w:fill="auto"/>
            <w:noWrap/>
            <w:vAlign w:val="center"/>
            <w:hideMark/>
          </w:tcPr>
          <w:p w14:paraId="3B1DE7B5" w14:textId="25B2E886" w:rsidR="00B94724" w:rsidRPr="0070789B" w:rsidRDefault="00B94724" w:rsidP="001D02FF">
            <w:pPr>
              <w:spacing w:after="0" w:line="240" w:lineRule="auto"/>
              <w:jc w:val="right"/>
              <w:rPr>
                <w:rFonts w:ascii="Arial" w:eastAsia="Times New Roman" w:hAnsi="Arial" w:cs="Arial"/>
                <w:color w:val="000000"/>
                <w:sz w:val="18"/>
                <w:szCs w:val="18"/>
                <w:lang w:eastAsia="en-PH"/>
              </w:rPr>
            </w:pPr>
            <w:r>
              <w:rPr>
                <w:rFonts w:ascii="Arial" w:eastAsia="Times New Roman" w:hAnsi="Arial" w:cs="Arial"/>
                <w:color w:val="000000"/>
                <w:sz w:val="18"/>
                <w:szCs w:val="18"/>
                <w:lang w:eastAsia="en-PH"/>
              </w:rPr>
              <w:t>12,297,686.00</w:t>
            </w:r>
          </w:p>
        </w:tc>
        <w:tc>
          <w:tcPr>
            <w:tcW w:w="0" w:type="auto"/>
            <w:tcBorders>
              <w:top w:val="nil"/>
              <w:left w:val="nil"/>
              <w:bottom w:val="single" w:sz="4" w:space="0" w:color="auto"/>
              <w:right w:val="single" w:sz="4" w:space="0" w:color="auto"/>
            </w:tcBorders>
            <w:shd w:val="clear" w:color="auto" w:fill="auto"/>
            <w:vAlign w:val="center"/>
            <w:hideMark/>
          </w:tcPr>
          <w:p w14:paraId="054ED443" w14:textId="199E7652" w:rsidR="00B94724" w:rsidRPr="0070789B" w:rsidRDefault="00B94724" w:rsidP="001D02FF">
            <w:pPr>
              <w:spacing w:after="0" w:line="240" w:lineRule="auto"/>
              <w:jc w:val="right"/>
              <w:rPr>
                <w:rFonts w:ascii="Arial" w:eastAsia="Times New Roman" w:hAnsi="Arial" w:cs="Arial"/>
                <w:color w:val="000000"/>
                <w:sz w:val="18"/>
                <w:szCs w:val="18"/>
                <w:lang w:eastAsia="en-PH"/>
              </w:rPr>
            </w:pPr>
            <w:r w:rsidRPr="00B94724">
              <w:rPr>
                <w:rFonts w:ascii="Arial" w:eastAsia="Times New Roman" w:hAnsi="Arial" w:cs="Arial"/>
                <w:color w:val="000000"/>
                <w:sz w:val="18"/>
                <w:szCs w:val="18"/>
                <w:lang w:eastAsia="en-PH"/>
              </w:rPr>
              <w:t>16,156,451.89</w:t>
            </w:r>
          </w:p>
        </w:tc>
      </w:tr>
    </w:tbl>
    <w:p w14:paraId="5CFC140D" w14:textId="08A7D2DD" w:rsidR="00B94724" w:rsidRPr="0070789B" w:rsidRDefault="00B94724" w:rsidP="00B94724">
      <w:pPr>
        <w:pStyle w:val="NoSpacing"/>
        <w:ind w:left="900"/>
        <w:contextualSpacing/>
        <w:jc w:val="both"/>
        <w:rPr>
          <w:rFonts w:ascii="Arial" w:hAnsi="Arial" w:cs="Arial"/>
          <w:i/>
          <w:sz w:val="16"/>
          <w:szCs w:val="24"/>
        </w:rPr>
      </w:pPr>
      <w:r w:rsidRPr="0070789B">
        <w:rPr>
          <w:rFonts w:ascii="Arial" w:hAnsi="Arial" w:cs="Arial"/>
          <w:i/>
          <w:sz w:val="16"/>
          <w:szCs w:val="24"/>
        </w:rPr>
        <w:t xml:space="preserve">Note: </w:t>
      </w:r>
      <w:r>
        <w:rPr>
          <w:rFonts w:ascii="Arial" w:hAnsi="Arial" w:cs="Arial"/>
          <w:i/>
          <w:sz w:val="16"/>
          <w:szCs w:val="24"/>
        </w:rPr>
        <w:t xml:space="preserve">The </w:t>
      </w:r>
      <w:r w:rsidRPr="0070789B">
        <w:rPr>
          <w:rFonts w:ascii="Arial" w:hAnsi="Arial" w:cs="Arial"/>
          <w:i/>
          <w:sz w:val="16"/>
          <w:szCs w:val="24"/>
        </w:rPr>
        <w:t xml:space="preserve">Inventory </w:t>
      </w:r>
      <w:r>
        <w:rPr>
          <w:rFonts w:ascii="Arial" w:hAnsi="Arial" w:cs="Arial"/>
          <w:i/>
          <w:sz w:val="16"/>
          <w:szCs w:val="24"/>
        </w:rPr>
        <w:t xml:space="preserve">Summary is as of </w:t>
      </w:r>
      <w:r>
        <w:rPr>
          <w:rFonts w:ascii="Arial" w:hAnsi="Arial" w:cs="Arial"/>
          <w:i/>
          <w:sz w:val="16"/>
          <w:szCs w:val="24"/>
        </w:rPr>
        <w:t>21 August</w:t>
      </w:r>
      <w:r>
        <w:rPr>
          <w:rFonts w:ascii="Arial" w:hAnsi="Arial" w:cs="Arial"/>
          <w:i/>
          <w:sz w:val="16"/>
          <w:szCs w:val="24"/>
        </w:rPr>
        <w:t xml:space="preserve"> 2021, 6PM.</w:t>
      </w:r>
    </w:p>
    <w:p w14:paraId="4D9A265E" w14:textId="0DF2DEA1" w:rsidR="00B94724" w:rsidRPr="00A57FDC" w:rsidRDefault="00B94724" w:rsidP="00B94724">
      <w:pPr>
        <w:pStyle w:val="m-238788826140140219gmail-msonormal"/>
        <w:shd w:val="clear" w:color="auto" w:fill="FFFFFF"/>
        <w:spacing w:before="0" w:beforeAutospacing="0" w:after="0" w:afterAutospacing="0"/>
        <w:contextualSpacing/>
        <w:jc w:val="right"/>
        <w:rPr>
          <w:rFonts w:ascii="Arial" w:hAnsi="Arial" w:cs="Arial"/>
          <w:color w:val="222222"/>
          <w:sz w:val="16"/>
        </w:rPr>
      </w:pPr>
      <w:r>
        <w:rPr>
          <w:rFonts w:ascii="Arial" w:hAnsi="Arial" w:cs="Arial"/>
          <w:bCs/>
          <w:i/>
          <w:color w:val="002060"/>
          <w:sz w:val="16"/>
        </w:rPr>
        <w:t xml:space="preserve">    </w:t>
      </w:r>
      <w:r>
        <w:rPr>
          <w:rFonts w:ascii="Arial" w:eastAsia="Arial" w:hAnsi="Arial" w:cs="Arial"/>
          <w:i/>
          <w:color w:val="0070C0"/>
          <w:sz w:val="16"/>
        </w:rPr>
        <w:t xml:space="preserve">Source: DSWD-FO </w:t>
      </w:r>
      <w:r>
        <w:rPr>
          <w:rFonts w:ascii="Arial" w:eastAsia="Arial" w:hAnsi="Arial" w:cs="Arial"/>
          <w:i/>
          <w:color w:val="0070C0"/>
          <w:sz w:val="16"/>
        </w:rPr>
        <w:t>I</w:t>
      </w:r>
      <w:r>
        <w:rPr>
          <w:rFonts w:ascii="Arial" w:eastAsia="Arial" w:hAnsi="Arial" w:cs="Arial"/>
          <w:i/>
          <w:color w:val="0070C0"/>
          <w:sz w:val="16"/>
        </w:rPr>
        <w:t>X</w:t>
      </w:r>
    </w:p>
    <w:p w14:paraId="5A9A94A3" w14:textId="77777777" w:rsidR="00B94724" w:rsidRDefault="00B94724" w:rsidP="00B94724">
      <w:pPr>
        <w:pStyle w:val="NoSpacing"/>
        <w:ind w:left="2160"/>
        <w:contextualSpacing/>
        <w:jc w:val="both"/>
        <w:rPr>
          <w:rFonts w:ascii="Arial" w:hAnsi="Arial" w:cs="Arial"/>
          <w:sz w:val="24"/>
          <w:szCs w:val="24"/>
        </w:rPr>
      </w:pPr>
    </w:p>
    <w:p w14:paraId="77451817" w14:textId="6F7206B3" w:rsidR="00B94724" w:rsidRDefault="00B94724" w:rsidP="00B94724">
      <w:pPr>
        <w:pStyle w:val="NoSpacing"/>
        <w:numPr>
          <w:ilvl w:val="1"/>
          <w:numId w:val="14"/>
        </w:numPr>
        <w:ind w:hanging="447"/>
        <w:contextualSpacing/>
        <w:jc w:val="both"/>
        <w:rPr>
          <w:rFonts w:ascii="Arial" w:hAnsi="Arial" w:cs="Arial"/>
          <w:b/>
          <w:sz w:val="24"/>
          <w:szCs w:val="24"/>
        </w:rPr>
      </w:pPr>
      <w:r w:rsidRPr="009E5C35">
        <w:rPr>
          <w:rFonts w:ascii="Arial" w:hAnsi="Arial" w:cs="Arial"/>
          <w:b/>
          <w:sz w:val="24"/>
          <w:szCs w:val="24"/>
        </w:rPr>
        <w:t>Prepositioned FFPs and Other Relief Items</w:t>
      </w:r>
    </w:p>
    <w:p w14:paraId="0477F6F8" w14:textId="77777777" w:rsidR="00B94724" w:rsidRPr="009E5C35" w:rsidRDefault="00B94724" w:rsidP="00B94724">
      <w:pPr>
        <w:pStyle w:val="NoSpacing"/>
        <w:ind w:left="1440"/>
        <w:contextualSpacing/>
        <w:jc w:val="both"/>
        <w:rPr>
          <w:rFonts w:ascii="Arial" w:hAnsi="Arial" w:cs="Arial"/>
          <w:b/>
          <w:sz w:val="24"/>
          <w:szCs w:val="24"/>
        </w:rPr>
      </w:pPr>
    </w:p>
    <w:p w14:paraId="657334C0" w14:textId="77777777" w:rsidR="00B94724" w:rsidRDefault="00B94724" w:rsidP="00B94724">
      <w:pPr>
        <w:pStyle w:val="NoSpacing"/>
        <w:numPr>
          <w:ilvl w:val="0"/>
          <w:numId w:val="36"/>
        </w:numPr>
        <w:ind w:left="1800"/>
        <w:contextualSpacing/>
        <w:jc w:val="both"/>
        <w:rPr>
          <w:rFonts w:ascii="Arial" w:hAnsi="Arial" w:cs="Arial"/>
          <w:sz w:val="24"/>
          <w:szCs w:val="24"/>
        </w:rPr>
      </w:pPr>
      <w:r w:rsidRPr="009E5C35">
        <w:rPr>
          <w:rFonts w:ascii="Arial" w:hAnsi="Arial" w:cs="Arial"/>
          <w:sz w:val="24"/>
          <w:szCs w:val="24"/>
        </w:rPr>
        <w:t>7,</w:t>
      </w:r>
      <w:r>
        <w:rPr>
          <w:rFonts w:ascii="Arial" w:hAnsi="Arial" w:cs="Arial"/>
          <w:sz w:val="24"/>
          <w:szCs w:val="24"/>
        </w:rPr>
        <w:t>061</w:t>
      </w:r>
      <w:r>
        <w:rPr>
          <w:rFonts w:ascii="Arial" w:hAnsi="Arial" w:cs="Arial"/>
          <w:sz w:val="24"/>
          <w:szCs w:val="24"/>
        </w:rPr>
        <w:t xml:space="preserve"> FFPs available at DSWD-FO</w:t>
      </w:r>
      <w:r w:rsidRPr="009E5C35">
        <w:rPr>
          <w:rFonts w:ascii="Arial" w:hAnsi="Arial" w:cs="Arial"/>
          <w:sz w:val="24"/>
          <w:szCs w:val="24"/>
        </w:rPr>
        <w:t xml:space="preserve"> </w:t>
      </w:r>
      <w:r>
        <w:rPr>
          <w:rFonts w:ascii="Arial" w:hAnsi="Arial" w:cs="Arial"/>
          <w:sz w:val="24"/>
          <w:szCs w:val="24"/>
        </w:rPr>
        <w:t>I</w:t>
      </w:r>
      <w:r>
        <w:rPr>
          <w:rFonts w:ascii="Arial" w:hAnsi="Arial" w:cs="Arial"/>
          <w:sz w:val="24"/>
          <w:szCs w:val="24"/>
        </w:rPr>
        <w:t>X.</w:t>
      </w:r>
    </w:p>
    <w:p w14:paraId="69B48416" w14:textId="72CBF5D9" w:rsidR="00B94724" w:rsidRPr="00B94724" w:rsidRDefault="00B94724" w:rsidP="00B94724">
      <w:pPr>
        <w:pStyle w:val="NoSpacing"/>
        <w:numPr>
          <w:ilvl w:val="0"/>
          <w:numId w:val="36"/>
        </w:numPr>
        <w:ind w:left="1800"/>
        <w:contextualSpacing/>
        <w:jc w:val="both"/>
        <w:rPr>
          <w:rFonts w:ascii="Arial" w:hAnsi="Arial" w:cs="Arial"/>
          <w:sz w:val="24"/>
          <w:szCs w:val="24"/>
        </w:rPr>
      </w:pPr>
      <w:r w:rsidRPr="00B94724">
        <w:rPr>
          <w:rFonts w:ascii="Arial" w:hAnsi="Arial" w:cs="Arial"/>
          <w:sz w:val="24"/>
          <w:szCs w:val="24"/>
        </w:rPr>
        <w:t>₱</w:t>
      </w:r>
      <w:r w:rsidRPr="00B94724">
        <w:rPr>
          <w:rFonts w:ascii="Arial" w:hAnsi="Arial" w:cs="Arial"/>
          <w:sz w:val="24"/>
          <w:szCs w:val="24"/>
        </w:rPr>
        <w:t xml:space="preserve">12,297,686.00 </w:t>
      </w:r>
      <w:r w:rsidRPr="00B94724">
        <w:rPr>
          <w:rFonts w:ascii="Arial" w:hAnsi="Arial" w:cs="Arial"/>
          <w:sz w:val="24"/>
          <w:szCs w:val="24"/>
        </w:rPr>
        <w:t xml:space="preserve">worth of FNIs readily available at DSWD-FO </w:t>
      </w:r>
      <w:r>
        <w:rPr>
          <w:rFonts w:ascii="Arial" w:hAnsi="Arial" w:cs="Arial"/>
          <w:sz w:val="24"/>
          <w:szCs w:val="24"/>
        </w:rPr>
        <w:t>I</w:t>
      </w:r>
      <w:r w:rsidRPr="00B94724">
        <w:rPr>
          <w:rFonts w:ascii="Arial" w:hAnsi="Arial" w:cs="Arial"/>
          <w:sz w:val="24"/>
          <w:szCs w:val="24"/>
        </w:rPr>
        <w:t>X.</w:t>
      </w:r>
    </w:p>
    <w:p w14:paraId="0B4C1A51" w14:textId="77777777" w:rsidR="00B94724" w:rsidRPr="00B94724" w:rsidRDefault="00B94724" w:rsidP="00B94724">
      <w:pPr>
        <w:pStyle w:val="NoSpacing"/>
        <w:ind w:left="1800"/>
        <w:contextualSpacing/>
        <w:jc w:val="both"/>
        <w:rPr>
          <w:rFonts w:ascii="Arial" w:hAnsi="Arial" w:cs="Arial"/>
          <w:sz w:val="24"/>
          <w:szCs w:val="24"/>
        </w:rPr>
      </w:pPr>
    </w:p>
    <w:p w14:paraId="074808DB" w14:textId="7088E045" w:rsidR="00B94724" w:rsidRDefault="00B94724" w:rsidP="00B94724">
      <w:pPr>
        <w:pStyle w:val="NoSpacing"/>
        <w:numPr>
          <w:ilvl w:val="0"/>
          <w:numId w:val="15"/>
        </w:numPr>
        <w:ind w:left="900"/>
        <w:contextualSpacing/>
        <w:jc w:val="both"/>
        <w:rPr>
          <w:rFonts w:ascii="Arial" w:hAnsi="Arial" w:cs="Arial"/>
          <w:b/>
          <w:sz w:val="24"/>
          <w:szCs w:val="24"/>
        </w:rPr>
      </w:pPr>
      <w:r w:rsidRPr="000C753A">
        <w:rPr>
          <w:rFonts w:ascii="Arial" w:hAnsi="Arial" w:cs="Arial"/>
          <w:b/>
          <w:sz w:val="24"/>
          <w:szCs w:val="24"/>
        </w:rPr>
        <w:t>Food and Non-Food Items (</w:t>
      </w:r>
      <w:r>
        <w:rPr>
          <w:rFonts w:ascii="Arial" w:hAnsi="Arial" w:cs="Arial"/>
          <w:b/>
          <w:sz w:val="24"/>
          <w:szCs w:val="24"/>
        </w:rPr>
        <w:t>F</w:t>
      </w:r>
      <w:r w:rsidRPr="000C753A">
        <w:rPr>
          <w:rFonts w:ascii="Arial" w:hAnsi="Arial" w:cs="Arial"/>
          <w:b/>
          <w:sz w:val="24"/>
          <w:szCs w:val="24"/>
        </w:rPr>
        <w:t>NFIs)</w:t>
      </w:r>
    </w:p>
    <w:p w14:paraId="4E10BBC4" w14:textId="77777777" w:rsidR="00B94724" w:rsidRDefault="00B94724" w:rsidP="00B94724">
      <w:pPr>
        <w:pStyle w:val="NoSpacing"/>
        <w:ind w:left="900"/>
        <w:contextualSpacing/>
        <w:jc w:val="both"/>
        <w:rPr>
          <w:rFonts w:ascii="Arial" w:hAnsi="Arial" w:cs="Arial"/>
          <w:b/>
          <w:sz w:val="24"/>
          <w:szCs w:val="24"/>
        </w:rPr>
      </w:pPr>
    </w:p>
    <w:p w14:paraId="4816C45C" w14:textId="68C2767A" w:rsidR="00B94724" w:rsidRPr="00B94724" w:rsidRDefault="00B94724" w:rsidP="00B94724">
      <w:pPr>
        <w:pStyle w:val="NoSpacing"/>
        <w:numPr>
          <w:ilvl w:val="0"/>
          <w:numId w:val="40"/>
        </w:numPr>
        <w:contextualSpacing/>
        <w:jc w:val="both"/>
        <w:rPr>
          <w:rFonts w:ascii="Arial" w:hAnsi="Arial" w:cs="Arial"/>
          <w:b/>
          <w:sz w:val="24"/>
          <w:szCs w:val="24"/>
        </w:rPr>
      </w:pPr>
      <w:r w:rsidRPr="00B94724">
        <w:rPr>
          <w:rFonts w:ascii="Arial" w:eastAsia="Arial" w:hAnsi="Arial" w:cs="Arial"/>
          <w:sz w:val="24"/>
          <w:szCs w:val="24"/>
        </w:rPr>
        <w:t xml:space="preserve">DSWD-FO IX DRMD is on the process of preparing kitchen kits and sleeping kits to the affected families. </w:t>
      </w:r>
    </w:p>
    <w:p w14:paraId="28D273C6" w14:textId="77777777" w:rsidR="00B94724" w:rsidRPr="00B94724" w:rsidRDefault="00B94724" w:rsidP="00B94724">
      <w:pPr>
        <w:pStyle w:val="NoSpacing"/>
        <w:ind w:left="900"/>
        <w:contextualSpacing/>
        <w:jc w:val="both"/>
        <w:rPr>
          <w:rFonts w:ascii="Arial" w:hAnsi="Arial" w:cs="Arial"/>
          <w:b/>
          <w:sz w:val="24"/>
          <w:szCs w:val="24"/>
        </w:rPr>
      </w:pPr>
    </w:p>
    <w:p w14:paraId="4A279C04" w14:textId="40703400" w:rsidR="00443495" w:rsidRPr="000C753A" w:rsidRDefault="00890552" w:rsidP="00B94724">
      <w:pPr>
        <w:pStyle w:val="NoSpacing"/>
        <w:numPr>
          <w:ilvl w:val="0"/>
          <w:numId w:val="15"/>
        </w:numPr>
        <w:ind w:left="900"/>
        <w:contextualSpacing/>
        <w:jc w:val="both"/>
        <w:rPr>
          <w:rFonts w:ascii="Arial" w:hAnsi="Arial" w:cs="Arial"/>
          <w:b/>
          <w:sz w:val="24"/>
          <w:szCs w:val="24"/>
        </w:rPr>
      </w:pPr>
      <w:r>
        <w:rPr>
          <w:rFonts w:ascii="Arial" w:hAnsi="Arial" w:cs="Arial"/>
          <w:b/>
          <w:sz w:val="24"/>
          <w:szCs w:val="24"/>
        </w:rPr>
        <w:t>Other Activities</w:t>
      </w:r>
    </w:p>
    <w:p w14:paraId="6C99182C" w14:textId="77777777" w:rsidR="00443495" w:rsidRPr="000C753A" w:rsidRDefault="00443495" w:rsidP="00061D74">
      <w:pPr>
        <w:pStyle w:val="NoSpacing"/>
        <w:ind w:left="1080"/>
        <w:contextualSpacing/>
        <w:jc w:val="both"/>
        <w:rPr>
          <w:rFonts w:ascii="Arial" w:hAnsi="Arial" w:cs="Arial"/>
          <w:sz w:val="24"/>
          <w:szCs w:val="24"/>
        </w:rPr>
      </w:pPr>
    </w:p>
    <w:p w14:paraId="79DDDA98" w14:textId="67D73028" w:rsidR="00CE6A07" w:rsidRPr="00B94724" w:rsidRDefault="00890552" w:rsidP="00890552">
      <w:pPr>
        <w:pStyle w:val="ListParagraph"/>
        <w:numPr>
          <w:ilvl w:val="0"/>
          <w:numId w:val="4"/>
        </w:numPr>
        <w:spacing w:after="0" w:line="240" w:lineRule="auto"/>
        <w:jc w:val="both"/>
        <w:rPr>
          <w:rFonts w:ascii="Arial" w:hAnsi="Arial" w:cs="Arial"/>
          <w:b/>
          <w:sz w:val="24"/>
          <w:szCs w:val="24"/>
        </w:rPr>
      </w:pPr>
      <w:r w:rsidRPr="00D94900">
        <w:rPr>
          <w:rFonts w:ascii="Arial" w:eastAsia="Arial" w:hAnsi="Arial" w:cs="Arial"/>
          <w:sz w:val="24"/>
          <w:szCs w:val="24"/>
        </w:rPr>
        <w:t xml:space="preserve">DSWD-FO </w:t>
      </w:r>
      <w:r w:rsidR="00CE6A07">
        <w:rPr>
          <w:rFonts w:ascii="Arial" w:eastAsia="Arial" w:hAnsi="Arial" w:cs="Arial"/>
          <w:sz w:val="24"/>
          <w:szCs w:val="24"/>
        </w:rPr>
        <w:t>I</w:t>
      </w:r>
      <w:r>
        <w:rPr>
          <w:rFonts w:ascii="Arial" w:eastAsia="Arial" w:hAnsi="Arial" w:cs="Arial"/>
          <w:sz w:val="24"/>
          <w:szCs w:val="24"/>
        </w:rPr>
        <w:t>X</w:t>
      </w:r>
      <w:r w:rsidRPr="00D94900">
        <w:rPr>
          <w:rFonts w:ascii="Arial" w:eastAsia="Arial" w:hAnsi="Arial" w:cs="Arial"/>
          <w:sz w:val="24"/>
          <w:szCs w:val="24"/>
        </w:rPr>
        <w:t xml:space="preserve"> </w:t>
      </w:r>
      <w:r w:rsidR="00CE6A07">
        <w:rPr>
          <w:rFonts w:ascii="Arial" w:eastAsia="Arial" w:hAnsi="Arial" w:cs="Arial"/>
          <w:sz w:val="24"/>
          <w:szCs w:val="24"/>
        </w:rPr>
        <w:t xml:space="preserve">DRMD through the Disaster Response Information Management Section immediately conducted geo-tagging on the affected barangay to gather </w:t>
      </w:r>
      <w:r w:rsidR="00CE6A07">
        <w:rPr>
          <w:rFonts w:ascii="Arial" w:eastAsia="Arial" w:hAnsi="Arial" w:cs="Arial"/>
          <w:sz w:val="24"/>
          <w:szCs w:val="24"/>
        </w:rPr>
        <w:lastRenderedPageBreak/>
        <w:t>exact location of the incident. Also, conducted assessment on the needs of th</w:t>
      </w:r>
      <w:r w:rsidR="00B94724">
        <w:rPr>
          <w:rFonts w:ascii="Arial" w:eastAsia="Arial" w:hAnsi="Arial" w:cs="Arial"/>
          <w:sz w:val="24"/>
          <w:szCs w:val="24"/>
        </w:rPr>
        <w:t>e</w:t>
      </w:r>
      <w:r w:rsidR="00CE6A07">
        <w:rPr>
          <w:rFonts w:ascii="Arial" w:eastAsia="Arial" w:hAnsi="Arial" w:cs="Arial"/>
          <w:sz w:val="24"/>
          <w:szCs w:val="24"/>
        </w:rPr>
        <w:t xml:space="preserve"> affected families inside evacuation center.</w:t>
      </w:r>
    </w:p>
    <w:p w14:paraId="455F6B49" w14:textId="77777777" w:rsidR="00B94724" w:rsidRPr="00CE6A07" w:rsidRDefault="00B94724" w:rsidP="00B94724">
      <w:pPr>
        <w:pStyle w:val="ListParagraph"/>
        <w:spacing w:after="0" w:line="240" w:lineRule="auto"/>
        <w:ind w:left="1440"/>
        <w:jc w:val="both"/>
        <w:rPr>
          <w:rFonts w:ascii="Arial" w:hAnsi="Arial" w:cs="Arial"/>
          <w:b/>
          <w:sz w:val="24"/>
          <w:szCs w:val="24"/>
        </w:rPr>
      </w:pPr>
      <w:bookmarkStart w:id="3" w:name="_GoBack"/>
      <w:bookmarkEnd w:id="3"/>
    </w:p>
    <w:p w14:paraId="4D9DC2C9" w14:textId="276C05D3" w:rsidR="00CE6A07" w:rsidRPr="00CE6A07" w:rsidRDefault="00CE6A07" w:rsidP="00CE6A07">
      <w:pPr>
        <w:pStyle w:val="ListParagraph"/>
        <w:numPr>
          <w:ilvl w:val="0"/>
          <w:numId w:val="4"/>
        </w:numPr>
        <w:spacing w:after="0" w:line="240" w:lineRule="auto"/>
        <w:jc w:val="both"/>
        <w:rPr>
          <w:rFonts w:ascii="Arial" w:hAnsi="Arial" w:cs="Arial"/>
          <w:b/>
          <w:sz w:val="24"/>
          <w:szCs w:val="24"/>
        </w:rPr>
      </w:pPr>
      <w:r>
        <w:rPr>
          <w:rFonts w:ascii="Arial" w:eastAsia="Arial" w:hAnsi="Arial" w:cs="Arial"/>
          <w:sz w:val="24"/>
          <w:szCs w:val="24"/>
        </w:rPr>
        <w:t xml:space="preserve">DSWD-FO IX DRMD </w:t>
      </w:r>
      <w:r w:rsidRPr="00D94900">
        <w:rPr>
          <w:rFonts w:ascii="Arial" w:eastAsia="Arial" w:hAnsi="Arial" w:cs="Arial"/>
          <w:sz w:val="24"/>
          <w:szCs w:val="24"/>
        </w:rPr>
        <w:t xml:space="preserve">continuously coordinates with </w:t>
      </w:r>
      <w:r>
        <w:rPr>
          <w:rFonts w:ascii="Arial" w:eastAsia="Arial" w:hAnsi="Arial" w:cs="Arial"/>
          <w:sz w:val="24"/>
          <w:szCs w:val="24"/>
        </w:rPr>
        <w:t>the LGU</w:t>
      </w:r>
      <w:r w:rsidRPr="00D94900">
        <w:rPr>
          <w:rFonts w:ascii="Arial" w:eastAsia="Arial" w:hAnsi="Arial" w:cs="Arial"/>
          <w:sz w:val="24"/>
          <w:szCs w:val="24"/>
        </w:rPr>
        <w:t xml:space="preserve"> </w:t>
      </w:r>
      <w:r>
        <w:rPr>
          <w:rFonts w:ascii="Arial" w:eastAsia="Arial" w:hAnsi="Arial" w:cs="Arial"/>
          <w:sz w:val="24"/>
          <w:szCs w:val="24"/>
        </w:rPr>
        <w:t xml:space="preserve">of </w:t>
      </w:r>
      <w:r>
        <w:rPr>
          <w:rFonts w:ascii="Arial" w:eastAsia="Arial" w:hAnsi="Arial" w:cs="Arial"/>
          <w:sz w:val="24"/>
          <w:szCs w:val="24"/>
        </w:rPr>
        <w:t>Zamboanga</w:t>
      </w:r>
      <w:r>
        <w:rPr>
          <w:rFonts w:ascii="Arial" w:eastAsia="Arial" w:hAnsi="Arial" w:cs="Arial"/>
          <w:sz w:val="24"/>
          <w:szCs w:val="24"/>
        </w:rPr>
        <w:t xml:space="preserve"> City </w:t>
      </w:r>
      <w:r w:rsidRPr="00D94900">
        <w:rPr>
          <w:rFonts w:ascii="Arial" w:eastAsia="Arial" w:hAnsi="Arial" w:cs="Arial"/>
          <w:sz w:val="24"/>
          <w:szCs w:val="24"/>
        </w:rPr>
        <w:t xml:space="preserve">for </w:t>
      </w:r>
      <w:r>
        <w:rPr>
          <w:rFonts w:ascii="Arial" w:eastAsia="Arial" w:hAnsi="Arial" w:cs="Arial"/>
          <w:sz w:val="24"/>
          <w:szCs w:val="24"/>
        </w:rPr>
        <w:t xml:space="preserve">further </w:t>
      </w:r>
      <w:r w:rsidRPr="00D94900">
        <w:rPr>
          <w:rFonts w:ascii="Arial" w:eastAsia="Arial" w:hAnsi="Arial" w:cs="Arial"/>
          <w:sz w:val="24"/>
          <w:szCs w:val="24"/>
        </w:rPr>
        <w:t>updates and for possible augmentation</w:t>
      </w:r>
      <w:r>
        <w:rPr>
          <w:rFonts w:ascii="Arial" w:eastAsia="Arial" w:hAnsi="Arial" w:cs="Arial"/>
          <w:sz w:val="24"/>
          <w:szCs w:val="24"/>
        </w:rPr>
        <w:t xml:space="preserve"> assistance needed by the </w:t>
      </w:r>
      <w:r w:rsidRPr="00D94900">
        <w:rPr>
          <w:rFonts w:ascii="Arial" w:eastAsia="Arial" w:hAnsi="Arial" w:cs="Arial"/>
          <w:sz w:val="24"/>
          <w:szCs w:val="24"/>
        </w:rPr>
        <w:t>affected families.</w:t>
      </w:r>
    </w:p>
    <w:p w14:paraId="74840C9A" w14:textId="4FF3629E" w:rsidR="00A57FDC" w:rsidRDefault="00A57FDC" w:rsidP="00F36460">
      <w:pPr>
        <w:pStyle w:val="NoSpacing"/>
        <w:contextualSpacing/>
        <w:jc w:val="both"/>
        <w:rPr>
          <w:rFonts w:ascii="Arial" w:hAnsi="Arial" w:cs="Arial"/>
          <w:b/>
          <w:sz w:val="24"/>
          <w:szCs w:val="24"/>
        </w:rPr>
      </w:pPr>
    </w:p>
    <w:p w14:paraId="2FCAF851" w14:textId="744950EC" w:rsidR="007F2E58" w:rsidRPr="000B51D8" w:rsidRDefault="007F2E58" w:rsidP="00061D74">
      <w:pPr>
        <w:spacing w:after="0" w:line="240" w:lineRule="auto"/>
        <w:contextualSpacing/>
        <w:jc w:val="center"/>
        <w:rPr>
          <w:rFonts w:ascii="Arial" w:eastAsia="Arial" w:hAnsi="Arial" w:cs="Arial"/>
          <w:i/>
          <w:sz w:val="20"/>
          <w:szCs w:val="20"/>
        </w:rPr>
      </w:pPr>
      <w:r w:rsidRPr="000B51D8">
        <w:rPr>
          <w:rFonts w:ascii="Arial" w:eastAsia="Arial" w:hAnsi="Arial" w:cs="Arial"/>
          <w:i/>
          <w:sz w:val="20"/>
          <w:szCs w:val="20"/>
        </w:rPr>
        <w:t>*****</w:t>
      </w:r>
    </w:p>
    <w:p w14:paraId="0F674C4D" w14:textId="0818D4A7" w:rsidR="007F2E58" w:rsidRPr="002F6987" w:rsidRDefault="007F2E58" w:rsidP="00061D74">
      <w:pPr>
        <w:spacing w:after="0" w:line="240" w:lineRule="auto"/>
        <w:contextualSpacing/>
        <w:jc w:val="both"/>
        <w:rPr>
          <w:rFonts w:ascii="Arial" w:eastAsia="Arial" w:hAnsi="Arial" w:cs="Arial"/>
          <w:sz w:val="20"/>
          <w:szCs w:val="20"/>
        </w:rPr>
      </w:pPr>
      <w:r w:rsidRPr="000B51D8">
        <w:rPr>
          <w:rFonts w:ascii="Arial" w:hAnsi="Arial" w:cs="Arial"/>
          <w:i/>
          <w:iCs/>
          <w:color w:val="222222"/>
          <w:sz w:val="20"/>
          <w:szCs w:val="20"/>
          <w:shd w:val="clear" w:color="auto" w:fill="FFFFFF"/>
        </w:rPr>
        <w:t xml:space="preserve">The Disaster Response Operations Monitoring and Information Center (DROMIC) of DSWD-DRMB </w:t>
      </w:r>
      <w:r>
        <w:rPr>
          <w:rFonts w:ascii="Arial" w:hAnsi="Arial" w:cs="Arial"/>
          <w:i/>
          <w:iCs/>
          <w:color w:val="222222"/>
          <w:sz w:val="20"/>
          <w:szCs w:val="20"/>
          <w:shd w:val="clear" w:color="auto" w:fill="FFFFFF"/>
        </w:rPr>
        <w:t xml:space="preserve">is closely </w:t>
      </w:r>
      <w:r w:rsidRPr="000B51D8">
        <w:rPr>
          <w:rFonts w:ascii="Arial" w:hAnsi="Arial" w:cs="Arial"/>
          <w:i/>
          <w:iCs/>
          <w:color w:val="222222"/>
          <w:sz w:val="20"/>
          <w:szCs w:val="20"/>
          <w:shd w:val="clear" w:color="auto" w:fill="FFFFFF"/>
        </w:rPr>
        <w:t>coordinat</w:t>
      </w:r>
      <w:r>
        <w:rPr>
          <w:rFonts w:ascii="Arial" w:hAnsi="Arial" w:cs="Arial"/>
          <w:i/>
          <w:iCs/>
          <w:color w:val="222222"/>
          <w:sz w:val="20"/>
          <w:szCs w:val="20"/>
          <w:shd w:val="clear" w:color="auto" w:fill="FFFFFF"/>
        </w:rPr>
        <w:t>ing</w:t>
      </w:r>
      <w:r w:rsidRPr="000B51D8">
        <w:rPr>
          <w:rFonts w:ascii="Arial" w:hAnsi="Arial" w:cs="Arial"/>
          <w:i/>
          <w:iCs/>
          <w:color w:val="222222"/>
          <w:sz w:val="20"/>
          <w:szCs w:val="20"/>
          <w:shd w:val="clear" w:color="auto" w:fill="FFFFFF"/>
        </w:rPr>
        <w:t xml:space="preserve"> with DSWD-FO </w:t>
      </w:r>
      <w:r w:rsidR="00CE6A07">
        <w:rPr>
          <w:rFonts w:ascii="Arial" w:hAnsi="Arial" w:cs="Arial"/>
          <w:i/>
          <w:iCs/>
          <w:color w:val="222222"/>
          <w:sz w:val="20"/>
          <w:szCs w:val="20"/>
          <w:shd w:val="clear" w:color="auto" w:fill="FFFFFF"/>
        </w:rPr>
        <w:t>I</w:t>
      </w:r>
      <w:r w:rsidR="003C4161">
        <w:rPr>
          <w:rFonts w:ascii="Arial" w:hAnsi="Arial" w:cs="Arial"/>
          <w:i/>
          <w:iCs/>
          <w:color w:val="222222"/>
          <w:sz w:val="20"/>
          <w:szCs w:val="20"/>
          <w:shd w:val="clear" w:color="auto" w:fill="FFFFFF"/>
        </w:rPr>
        <w:t>X</w:t>
      </w:r>
      <w:r>
        <w:rPr>
          <w:rFonts w:ascii="Arial" w:hAnsi="Arial" w:cs="Arial"/>
          <w:i/>
          <w:iCs/>
          <w:color w:val="222222"/>
          <w:sz w:val="20"/>
          <w:szCs w:val="20"/>
          <w:shd w:val="clear" w:color="auto" w:fill="FFFFFF"/>
        </w:rPr>
        <w:t xml:space="preserve"> </w:t>
      </w:r>
      <w:r w:rsidRPr="000B51D8">
        <w:rPr>
          <w:rFonts w:ascii="Arial" w:hAnsi="Arial" w:cs="Arial"/>
          <w:i/>
          <w:iCs/>
          <w:color w:val="222222"/>
          <w:sz w:val="20"/>
          <w:szCs w:val="20"/>
          <w:shd w:val="clear" w:color="auto" w:fill="FFFFFF"/>
        </w:rPr>
        <w:t>for significant disaster response updates and assistance provided.</w:t>
      </w:r>
    </w:p>
    <w:p w14:paraId="49B0500E" w14:textId="0058958B" w:rsidR="004A792D" w:rsidRDefault="004A792D" w:rsidP="00061D74">
      <w:pPr>
        <w:spacing w:after="0" w:line="240" w:lineRule="auto"/>
        <w:contextualSpacing/>
        <w:rPr>
          <w:rFonts w:ascii="Arial" w:hAnsi="Arial" w:cs="Arial"/>
          <w:b/>
          <w:bCs/>
          <w:color w:val="002060"/>
          <w:sz w:val="24"/>
          <w:szCs w:val="24"/>
        </w:rPr>
      </w:pPr>
    </w:p>
    <w:p w14:paraId="616DA706" w14:textId="77777777" w:rsidR="00580E7C" w:rsidRDefault="00580E7C" w:rsidP="00061D74">
      <w:pPr>
        <w:spacing w:after="0" w:line="240" w:lineRule="auto"/>
        <w:contextualSpacing/>
        <w:rPr>
          <w:rFonts w:ascii="Arial" w:hAnsi="Arial" w:cs="Arial"/>
          <w:b/>
          <w:bCs/>
          <w:color w:val="00206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D23BDC" w14:paraId="1207FA14" w14:textId="77777777" w:rsidTr="00176FDC">
        <w:tc>
          <w:tcPr>
            <w:tcW w:w="4868" w:type="dxa"/>
          </w:tcPr>
          <w:p w14:paraId="1D7E27F1" w14:textId="4CFDACA9" w:rsidR="007F2E58" w:rsidRPr="00D23BDC" w:rsidRDefault="007F2E58" w:rsidP="00061D74">
            <w:pPr>
              <w:pStyle w:val="NoSpacing"/>
              <w:contextualSpacing/>
              <w:jc w:val="both"/>
              <w:rPr>
                <w:rFonts w:ascii="Arial" w:hAnsi="Arial" w:cs="Arial"/>
                <w:sz w:val="24"/>
                <w:szCs w:val="24"/>
              </w:rPr>
            </w:pPr>
            <w:r w:rsidRPr="00D23BDC">
              <w:rPr>
                <w:rFonts w:ascii="Arial" w:hAnsi="Arial" w:cs="Arial"/>
                <w:sz w:val="24"/>
                <w:szCs w:val="24"/>
              </w:rPr>
              <w:t>Prepared by:</w:t>
            </w:r>
          </w:p>
          <w:p w14:paraId="705D2B5A" w14:textId="1C706570" w:rsidR="004A792D" w:rsidRPr="00D23BDC" w:rsidRDefault="004A792D" w:rsidP="00061D74">
            <w:pPr>
              <w:pStyle w:val="NoSpacing"/>
              <w:contextualSpacing/>
              <w:jc w:val="both"/>
              <w:rPr>
                <w:rFonts w:ascii="Arial" w:hAnsi="Arial" w:cs="Arial"/>
                <w:sz w:val="24"/>
                <w:szCs w:val="24"/>
              </w:rPr>
            </w:pPr>
          </w:p>
          <w:p w14:paraId="1E768C6A" w14:textId="487A817C" w:rsidR="008B67DD" w:rsidRPr="008F6E9B" w:rsidRDefault="008B67DD" w:rsidP="00061D74">
            <w:pPr>
              <w:pStyle w:val="NoSpacing"/>
              <w:contextualSpacing/>
              <w:jc w:val="both"/>
              <w:rPr>
                <w:rFonts w:ascii="Arial" w:hAnsi="Arial" w:cs="Arial"/>
                <w:b/>
                <w:bCs/>
                <w:sz w:val="24"/>
                <w:szCs w:val="24"/>
              </w:rPr>
            </w:pPr>
            <w:r>
              <w:rPr>
                <w:rFonts w:ascii="Arial" w:hAnsi="Arial" w:cs="Arial"/>
                <w:b/>
                <w:bCs/>
                <w:sz w:val="24"/>
                <w:szCs w:val="24"/>
              </w:rPr>
              <w:t>MARIE JOYCE G. RAFANAN</w:t>
            </w:r>
          </w:p>
        </w:tc>
        <w:tc>
          <w:tcPr>
            <w:tcW w:w="4869" w:type="dxa"/>
          </w:tcPr>
          <w:p w14:paraId="44F5913B" w14:textId="77777777" w:rsidR="007F2E58" w:rsidRPr="00D23BDC" w:rsidRDefault="007F2E58" w:rsidP="00061D74">
            <w:pPr>
              <w:pStyle w:val="NoSpacing"/>
              <w:contextualSpacing/>
              <w:jc w:val="both"/>
              <w:rPr>
                <w:rFonts w:ascii="Arial" w:hAnsi="Arial" w:cs="Arial"/>
                <w:sz w:val="24"/>
                <w:szCs w:val="24"/>
              </w:rPr>
            </w:pPr>
            <w:r>
              <w:rPr>
                <w:rFonts w:ascii="Arial" w:hAnsi="Arial" w:cs="Arial"/>
                <w:sz w:val="24"/>
                <w:szCs w:val="24"/>
              </w:rPr>
              <w:t xml:space="preserve">Released </w:t>
            </w:r>
            <w:r w:rsidRPr="00D23BDC">
              <w:rPr>
                <w:rFonts w:ascii="Arial" w:hAnsi="Arial" w:cs="Arial"/>
                <w:sz w:val="24"/>
                <w:szCs w:val="24"/>
              </w:rPr>
              <w:t>by:</w:t>
            </w:r>
          </w:p>
          <w:p w14:paraId="1BD14C4B" w14:textId="77777777" w:rsidR="007F2E58" w:rsidRPr="00D23BDC" w:rsidRDefault="007F2E58" w:rsidP="00061D74">
            <w:pPr>
              <w:pStyle w:val="NoSpacing"/>
              <w:contextualSpacing/>
              <w:jc w:val="both"/>
              <w:rPr>
                <w:rFonts w:ascii="Arial" w:hAnsi="Arial" w:cs="Arial"/>
                <w:sz w:val="24"/>
                <w:szCs w:val="24"/>
              </w:rPr>
            </w:pPr>
          </w:p>
          <w:p w14:paraId="47689424" w14:textId="05E10919" w:rsidR="007F2E58" w:rsidRPr="00D23BDC" w:rsidRDefault="00890552" w:rsidP="00061D74">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7541E719" w14:textId="745D53FB" w:rsidR="007F2E58" w:rsidRPr="00793475" w:rsidRDefault="007F2E58" w:rsidP="00061D74">
      <w:pPr>
        <w:pStyle w:val="NoSpacing"/>
        <w:contextualSpacing/>
        <w:jc w:val="both"/>
        <w:rPr>
          <w:rFonts w:ascii="Arial" w:hAnsi="Arial" w:cs="Arial"/>
          <w:b/>
          <w:bCs/>
          <w:color w:val="002060"/>
          <w:sz w:val="36"/>
          <w:szCs w:val="24"/>
        </w:rPr>
      </w:pPr>
    </w:p>
    <w:sectPr w:rsidR="007F2E58" w:rsidRPr="00793475" w:rsidSect="004E0B17">
      <w:headerReference w:type="default" r:id="rId8"/>
      <w:footerReference w:type="default" r:id="rId9"/>
      <w:pgSz w:w="11907" w:h="16839" w:code="9"/>
      <w:pgMar w:top="360" w:right="1080" w:bottom="720"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429D3" w14:textId="77777777" w:rsidR="00E07FCA" w:rsidRDefault="00E07FCA" w:rsidP="00C12445">
      <w:pPr>
        <w:spacing w:after="0" w:line="240" w:lineRule="auto"/>
      </w:pPr>
      <w:r>
        <w:separator/>
      </w:r>
    </w:p>
  </w:endnote>
  <w:endnote w:type="continuationSeparator" w:id="0">
    <w:p w14:paraId="164D1A0C" w14:textId="77777777" w:rsidR="00E07FCA" w:rsidRDefault="00E07FCA"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504990" w:rsidRPr="00CE07E2" w:rsidRDefault="00504990">
            <w:pPr>
              <w:pStyle w:val="Footer"/>
              <w:pBdr>
                <w:bottom w:val="single" w:sz="6" w:space="1" w:color="auto"/>
              </w:pBdr>
              <w:jc w:val="right"/>
              <w:rPr>
                <w:sz w:val="20"/>
                <w:szCs w:val="20"/>
              </w:rPr>
            </w:pPr>
          </w:p>
          <w:p w14:paraId="4F40EEF9" w14:textId="359968A2" w:rsidR="00504990" w:rsidRPr="00195A09" w:rsidRDefault="00195A09" w:rsidP="00195A09">
            <w:pPr>
              <w:pStyle w:val="Footer"/>
              <w:jc w:val="right"/>
              <w:rPr>
                <w:sz w:val="16"/>
                <w:szCs w:val="20"/>
              </w:rPr>
            </w:pPr>
            <w:r w:rsidRPr="00195A09">
              <w:rPr>
                <w:sz w:val="16"/>
                <w:szCs w:val="20"/>
              </w:rPr>
              <w:t xml:space="preserve">DSWD </w:t>
            </w:r>
            <w:r>
              <w:rPr>
                <w:sz w:val="16"/>
                <w:szCs w:val="20"/>
              </w:rPr>
              <w:t>DROMIC Report #1</w:t>
            </w:r>
            <w:r w:rsidR="006D53C1">
              <w:rPr>
                <w:sz w:val="16"/>
                <w:szCs w:val="20"/>
              </w:rPr>
              <w:t xml:space="preserve"> on the</w:t>
            </w:r>
            <w:r>
              <w:rPr>
                <w:sz w:val="16"/>
                <w:szCs w:val="20"/>
              </w:rPr>
              <w:t xml:space="preserve"> Fire Incident in </w:t>
            </w:r>
            <w:r w:rsidR="006E75A7" w:rsidRPr="006E75A7">
              <w:rPr>
                <w:sz w:val="16"/>
                <w:szCs w:val="20"/>
              </w:rPr>
              <w:t xml:space="preserve">Brgy. Calarian, Zamboanga City </w:t>
            </w:r>
            <w:r w:rsidRPr="00195A09">
              <w:rPr>
                <w:sz w:val="16"/>
                <w:szCs w:val="20"/>
              </w:rPr>
              <w:t xml:space="preserve">as of </w:t>
            </w:r>
            <w:r w:rsidR="006E75A7">
              <w:rPr>
                <w:sz w:val="16"/>
                <w:szCs w:val="20"/>
              </w:rPr>
              <w:t>25</w:t>
            </w:r>
            <w:r w:rsidR="00580E7C">
              <w:rPr>
                <w:sz w:val="16"/>
                <w:szCs w:val="20"/>
              </w:rPr>
              <w:t xml:space="preserve"> August</w:t>
            </w:r>
            <w:r w:rsidRPr="00195A09">
              <w:rPr>
                <w:sz w:val="16"/>
                <w:szCs w:val="20"/>
              </w:rPr>
              <w:t xml:space="preserve"> 2021, 6PM</w:t>
            </w:r>
            <w:r w:rsidR="00504990" w:rsidRPr="002043C6">
              <w:rPr>
                <w:sz w:val="16"/>
                <w:szCs w:val="20"/>
              </w:rPr>
              <w:t xml:space="preserve"> </w:t>
            </w:r>
            <w:r w:rsidR="00504990">
              <w:rPr>
                <w:sz w:val="20"/>
                <w:szCs w:val="20"/>
              </w:rPr>
              <w:t xml:space="preserve">| </w:t>
            </w:r>
            <w:r w:rsidR="00504990" w:rsidRPr="00CE07E2">
              <w:rPr>
                <w:sz w:val="16"/>
                <w:szCs w:val="20"/>
              </w:rPr>
              <w:t xml:space="preserve">Page </w:t>
            </w:r>
            <w:r w:rsidR="00504990" w:rsidRPr="00CE07E2">
              <w:rPr>
                <w:b/>
                <w:bCs/>
                <w:sz w:val="16"/>
                <w:szCs w:val="20"/>
              </w:rPr>
              <w:fldChar w:fldCharType="begin"/>
            </w:r>
            <w:r w:rsidR="00504990" w:rsidRPr="00CE07E2">
              <w:rPr>
                <w:b/>
                <w:bCs/>
                <w:sz w:val="16"/>
                <w:szCs w:val="20"/>
              </w:rPr>
              <w:instrText xml:space="preserve"> PAGE </w:instrText>
            </w:r>
            <w:r w:rsidR="00504990" w:rsidRPr="00CE07E2">
              <w:rPr>
                <w:b/>
                <w:bCs/>
                <w:sz w:val="16"/>
                <w:szCs w:val="20"/>
              </w:rPr>
              <w:fldChar w:fldCharType="separate"/>
            </w:r>
            <w:r w:rsidR="00B94724">
              <w:rPr>
                <w:b/>
                <w:bCs/>
                <w:noProof/>
                <w:sz w:val="16"/>
                <w:szCs w:val="20"/>
              </w:rPr>
              <w:t>3</w:t>
            </w:r>
            <w:r w:rsidR="00504990" w:rsidRPr="00CE07E2">
              <w:rPr>
                <w:b/>
                <w:bCs/>
                <w:sz w:val="16"/>
                <w:szCs w:val="20"/>
              </w:rPr>
              <w:fldChar w:fldCharType="end"/>
            </w:r>
            <w:r w:rsidR="00504990" w:rsidRPr="00CE07E2">
              <w:rPr>
                <w:sz w:val="16"/>
                <w:szCs w:val="20"/>
              </w:rPr>
              <w:t xml:space="preserve"> of </w:t>
            </w:r>
            <w:r w:rsidR="00504990" w:rsidRPr="00CE07E2">
              <w:rPr>
                <w:b/>
                <w:bCs/>
                <w:sz w:val="16"/>
                <w:szCs w:val="20"/>
              </w:rPr>
              <w:fldChar w:fldCharType="begin"/>
            </w:r>
            <w:r w:rsidR="00504990" w:rsidRPr="00CE07E2">
              <w:rPr>
                <w:b/>
                <w:bCs/>
                <w:sz w:val="16"/>
                <w:szCs w:val="20"/>
              </w:rPr>
              <w:instrText xml:space="preserve"> NUMPAGES  </w:instrText>
            </w:r>
            <w:r w:rsidR="00504990" w:rsidRPr="00CE07E2">
              <w:rPr>
                <w:b/>
                <w:bCs/>
                <w:sz w:val="16"/>
                <w:szCs w:val="20"/>
              </w:rPr>
              <w:fldChar w:fldCharType="separate"/>
            </w:r>
            <w:r w:rsidR="00B94724">
              <w:rPr>
                <w:b/>
                <w:bCs/>
                <w:noProof/>
                <w:sz w:val="16"/>
                <w:szCs w:val="20"/>
              </w:rPr>
              <w:t>3</w:t>
            </w:r>
            <w:r w:rsidR="00504990"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27D24" w14:textId="77777777" w:rsidR="00E07FCA" w:rsidRDefault="00E07FCA" w:rsidP="00C12445">
      <w:pPr>
        <w:spacing w:after="0" w:line="240" w:lineRule="auto"/>
      </w:pPr>
      <w:r>
        <w:separator/>
      </w:r>
    </w:p>
  </w:footnote>
  <w:footnote w:type="continuationSeparator" w:id="0">
    <w:p w14:paraId="4A46D64C" w14:textId="77777777" w:rsidR="00E07FCA" w:rsidRDefault="00E07FCA"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B9BA6" w14:textId="77777777" w:rsidR="00504990" w:rsidRDefault="00504990"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77777777" w:rsidR="00504990" w:rsidRDefault="00504990"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3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504990" w:rsidRDefault="00504990" w:rsidP="004E0B17">
    <w:pPr>
      <w:pBdr>
        <w:bottom w:val="single" w:sz="6" w:space="1" w:color="000000"/>
      </w:pBdr>
      <w:tabs>
        <w:tab w:val="center" w:pos="4680"/>
        <w:tab w:val="right" w:pos="9360"/>
      </w:tabs>
      <w:spacing w:after="0" w:line="240" w:lineRule="auto"/>
    </w:pPr>
  </w:p>
  <w:p w14:paraId="390E5D53" w14:textId="77777777" w:rsidR="00504990" w:rsidRDefault="005049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695"/>
    <w:multiLevelType w:val="hybridMultilevel"/>
    <w:tmpl w:val="2242AB9E"/>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 w15:restartNumberingAfterBreak="0">
    <w:nsid w:val="01526619"/>
    <w:multiLevelType w:val="hybridMultilevel"/>
    <w:tmpl w:val="1F569774"/>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 w15:restartNumberingAfterBreak="0">
    <w:nsid w:val="09FC3285"/>
    <w:multiLevelType w:val="hybridMultilevel"/>
    <w:tmpl w:val="CE08BAAA"/>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3" w15:restartNumberingAfterBreak="0">
    <w:nsid w:val="0B8A5E62"/>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0C444908"/>
    <w:multiLevelType w:val="hybridMultilevel"/>
    <w:tmpl w:val="21A63894"/>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0DF3570B"/>
    <w:multiLevelType w:val="hybridMultilevel"/>
    <w:tmpl w:val="80363278"/>
    <w:lvl w:ilvl="0" w:tplc="AF861756">
      <w:start w:val="100"/>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0F706797"/>
    <w:multiLevelType w:val="hybridMultilevel"/>
    <w:tmpl w:val="BC103988"/>
    <w:lvl w:ilvl="0" w:tplc="34090001">
      <w:start w:val="1"/>
      <w:numFmt w:val="bullet"/>
      <w:lvlText w:val=""/>
      <w:lvlJc w:val="left"/>
      <w:pPr>
        <w:ind w:left="1620" w:hanging="360"/>
      </w:pPr>
      <w:rPr>
        <w:rFonts w:ascii="Symbol" w:hAnsi="Symbol" w:hint="default"/>
      </w:rPr>
    </w:lvl>
    <w:lvl w:ilvl="1" w:tplc="34090003" w:tentative="1">
      <w:start w:val="1"/>
      <w:numFmt w:val="bullet"/>
      <w:lvlText w:val="o"/>
      <w:lvlJc w:val="left"/>
      <w:pPr>
        <w:ind w:left="2340" w:hanging="360"/>
      </w:pPr>
      <w:rPr>
        <w:rFonts w:ascii="Courier New" w:hAnsi="Courier New" w:cs="Courier New" w:hint="default"/>
      </w:rPr>
    </w:lvl>
    <w:lvl w:ilvl="2" w:tplc="34090005" w:tentative="1">
      <w:start w:val="1"/>
      <w:numFmt w:val="bullet"/>
      <w:lvlText w:val=""/>
      <w:lvlJc w:val="left"/>
      <w:pPr>
        <w:ind w:left="3060" w:hanging="360"/>
      </w:pPr>
      <w:rPr>
        <w:rFonts w:ascii="Wingdings" w:hAnsi="Wingdings" w:hint="default"/>
      </w:rPr>
    </w:lvl>
    <w:lvl w:ilvl="3" w:tplc="34090001" w:tentative="1">
      <w:start w:val="1"/>
      <w:numFmt w:val="bullet"/>
      <w:lvlText w:val=""/>
      <w:lvlJc w:val="left"/>
      <w:pPr>
        <w:ind w:left="3780" w:hanging="360"/>
      </w:pPr>
      <w:rPr>
        <w:rFonts w:ascii="Symbol" w:hAnsi="Symbol" w:hint="default"/>
      </w:rPr>
    </w:lvl>
    <w:lvl w:ilvl="4" w:tplc="34090003" w:tentative="1">
      <w:start w:val="1"/>
      <w:numFmt w:val="bullet"/>
      <w:lvlText w:val="o"/>
      <w:lvlJc w:val="left"/>
      <w:pPr>
        <w:ind w:left="4500" w:hanging="360"/>
      </w:pPr>
      <w:rPr>
        <w:rFonts w:ascii="Courier New" w:hAnsi="Courier New" w:cs="Courier New" w:hint="default"/>
      </w:rPr>
    </w:lvl>
    <w:lvl w:ilvl="5" w:tplc="34090005" w:tentative="1">
      <w:start w:val="1"/>
      <w:numFmt w:val="bullet"/>
      <w:lvlText w:val=""/>
      <w:lvlJc w:val="left"/>
      <w:pPr>
        <w:ind w:left="5220" w:hanging="360"/>
      </w:pPr>
      <w:rPr>
        <w:rFonts w:ascii="Wingdings" w:hAnsi="Wingdings" w:hint="default"/>
      </w:rPr>
    </w:lvl>
    <w:lvl w:ilvl="6" w:tplc="34090001" w:tentative="1">
      <w:start w:val="1"/>
      <w:numFmt w:val="bullet"/>
      <w:lvlText w:val=""/>
      <w:lvlJc w:val="left"/>
      <w:pPr>
        <w:ind w:left="5940" w:hanging="360"/>
      </w:pPr>
      <w:rPr>
        <w:rFonts w:ascii="Symbol" w:hAnsi="Symbol" w:hint="default"/>
      </w:rPr>
    </w:lvl>
    <w:lvl w:ilvl="7" w:tplc="34090003" w:tentative="1">
      <w:start w:val="1"/>
      <w:numFmt w:val="bullet"/>
      <w:lvlText w:val="o"/>
      <w:lvlJc w:val="left"/>
      <w:pPr>
        <w:ind w:left="6660" w:hanging="360"/>
      </w:pPr>
      <w:rPr>
        <w:rFonts w:ascii="Courier New" w:hAnsi="Courier New" w:cs="Courier New" w:hint="default"/>
      </w:rPr>
    </w:lvl>
    <w:lvl w:ilvl="8" w:tplc="34090005" w:tentative="1">
      <w:start w:val="1"/>
      <w:numFmt w:val="bullet"/>
      <w:lvlText w:val=""/>
      <w:lvlJc w:val="left"/>
      <w:pPr>
        <w:ind w:left="7380" w:hanging="360"/>
      </w:pPr>
      <w:rPr>
        <w:rFonts w:ascii="Wingdings" w:hAnsi="Wingdings" w:hint="default"/>
      </w:rPr>
    </w:lvl>
  </w:abstractNum>
  <w:abstractNum w:abstractNumId="7" w15:restartNumberingAfterBreak="0">
    <w:nsid w:val="0FF84792"/>
    <w:multiLevelType w:val="hybridMultilevel"/>
    <w:tmpl w:val="1458F9B8"/>
    <w:lvl w:ilvl="0" w:tplc="86D05994">
      <w:start w:val="1"/>
      <w:numFmt w:val="decimal"/>
      <w:lvlText w:val="%1."/>
      <w:lvlJc w:val="left"/>
      <w:pPr>
        <w:ind w:left="1440" w:hanging="360"/>
      </w:pPr>
      <w:rPr>
        <w:rFonts w:hint="default"/>
      </w:r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8" w15:restartNumberingAfterBreak="0">
    <w:nsid w:val="10205100"/>
    <w:multiLevelType w:val="hybridMultilevel"/>
    <w:tmpl w:val="7FCAD9BC"/>
    <w:lvl w:ilvl="0" w:tplc="34090019">
      <w:start w:val="1"/>
      <w:numFmt w:val="lowerLetter"/>
      <w:lvlText w:val="%1."/>
      <w:lvlJc w:val="left"/>
      <w:pPr>
        <w:ind w:left="1080" w:hanging="360"/>
      </w:pPr>
      <w:rPr>
        <w:rFonts w:hint="default"/>
        <w:sz w:val="24"/>
      </w:rPr>
    </w:lvl>
    <w:lvl w:ilvl="1" w:tplc="34090019">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9" w15:restartNumberingAfterBreak="0">
    <w:nsid w:val="14634B81"/>
    <w:multiLevelType w:val="hybridMultilevel"/>
    <w:tmpl w:val="C924F6DC"/>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10" w15:restartNumberingAfterBreak="0">
    <w:nsid w:val="14BE6E14"/>
    <w:multiLevelType w:val="hybridMultilevel"/>
    <w:tmpl w:val="7CD0949A"/>
    <w:lvl w:ilvl="0" w:tplc="86D05994">
      <w:start w:val="1"/>
      <w:numFmt w:val="decimal"/>
      <w:lvlText w:val="%1."/>
      <w:lvlJc w:val="left"/>
      <w:pPr>
        <w:ind w:left="360" w:hanging="360"/>
      </w:pPr>
      <w:rPr>
        <w:rFonts w:hint="default"/>
      </w:rPr>
    </w:lvl>
    <w:lvl w:ilvl="1" w:tplc="34090019" w:tentative="1">
      <w:start w:val="1"/>
      <w:numFmt w:val="lowerLetter"/>
      <w:lvlText w:val="%2."/>
      <w:lvlJc w:val="left"/>
      <w:pPr>
        <w:ind w:left="360" w:hanging="360"/>
      </w:pPr>
    </w:lvl>
    <w:lvl w:ilvl="2" w:tplc="3409001B" w:tentative="1">
      <w:start w:val="1"/>
      <w:numFmt w:val="lowerRoman"/>
      <w:lvlText w:val="%3."/>
      <w:lvlJc w:val="right"/>
      <w:pPr>
        <w:ind w:left="1080" w:hanging="180"/>
      </w:pPr>
    </w:lvl>
    <w:lvl w:ilvl="3" w:tplc="3409000F" w:tentative="1">
      <w:start w:val="1"/>
      <w:numFmt w:val="decimal"/>
      <w:lvlText w:val="%4."/>
      <w:lvlJc w:val="left"/>
      <w:pPr>
        <w:ind w:left="1800" w:hanging="360"/>
      </w:pPr>
    </w:lvl>
    <w:lvl w:ilvl="4" w:tplc="34090019" w:tentative="1">
      <w:start w:val="1"/>
      <w:numFmt w:val="lowerLetter"/>
      <w:lvlText w:val="%5."/>
      <w:lvlJc w:val="left"/>
      <w:pPr>
        <w:ind w:left="2520" w:hanging="360"/>
      </w:pPr>
    </w:lvl>
    <w:lvl w:ilvl="5" w:tplc="3409001B" w:tentative="1">
      <w:start w:val="1"/>
      <w:numFmt w:val="lowerRoman"/>
      <w:lvlText w:val="%6."/>
      <w:lvlJc w:val="right"/>
      <w:pPr>
        <w:ind w:left="3240" w:hanging="180"/>
      </w:pPr>
    </w:lvl>
    <w:lvl w:ilvl="6" w:tplc="3409000F" w:tentative="1">
      <w:start w:val="1"/>
      <w:numFmt w:val="decimal"/>
      <w:lvlText w:val="%7."/>
      <w:lvlJc w:val="left"/>
      <w:pPr>
        <w:ind w:left="3960" w:hanging="360"/>
      </w:pPr>
    </w:lvl>
    <w:lvl w:ilvl="7" w:tplc="34090019" w:tentative="1">
      <w:start w:val="1"/>
      <w:numFmt w:val="lowerLetter"/>
      <w:lvlText w:val="%8."/>
      <w:lvlJc w:val="left"/>
      <w:pPr>
        <w:ind w:left="4680" w:hanging="360"/>
      </w:pPr>
    </w:lvl>
    <w:lvl w:ilvl="8" w:tplc="3409001B" w:tentative="1">
      <w:start w:val="1"/>
      <w:numFmt w:val="lowerRoman"/>
      <w:lvlText w:val="%9."/>
      <w:lvlJc w:val="right"/>
      <w:pPr>
        <w:ind w:left="5400" w:hanging="180"/>
      </w:pPr>
    </w:lvl>
  </w:abstractNum>
  <w:abstractNum w:abstractNumId="11" w15:restartNumberingAfterBreak="0">
    <w:nsid w:val="179C6D11"/>
    <w:multiLevelType w:val="hybridMultilevel"/>
    <w:tmpl w:val="3790E7F0"/>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1950433B"/>
    <w:multiLevelType w:val="hybridMultilevel"/>
    <w:tmpl w:val="42F4EAB0"/>
    <w:lvl w:ilvl="0" w:tplc="2780ADA6">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3" w15:restartNumberingAfterBreak="0">
    <w:nsid w:val="1E892323"/>
    <w:multiLevelType w:val="multilevel"/>
    <w:tmpl w:val="37004B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D80236"/>
    <w:multiLevelType w:val="hybridMultilevel"/>
    <w:tmpl w:val="DFB25B98"/>
    <w:lvl w:ilvl="0" w:tplc="84985282">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7C739EC"/>
    <w:multiLevelType w:val="hybridMultilevel"/>
    <w:tmpl w:val="7FCAD9BC"/>
    <w:lvl w:ilvl="0" w:tplc="34090019">
      <w:start w:val="1"/>
      <w:numFmt w:val="lowerLetter"/>
      <w:lvlText w:val="%1."/>
      <w:lvlJc w:val="left"/>
      <w:pPr>
        <w:ind w:left="1080" w:hanging="360"/>
      </w:pPr>
      <w:rPr>
        <w:rFonts w:hint="default"/>
        <w:sz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15:restartNumberingAfterBreak="0">
    <w:nsid w:val="2894764B"/>
    <w:multiLevelType w:val="hybridMultilevel"/>
    <w:tmpl w:val="EBDE471E"/>
    <w:lvl w:ilvl="0" w:tplc="34090019">
      <w:start w:val="1"/>
      <w:numFmt w:val="low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15:restartNumberingAfterBreak="0">
    <w:nsid w:val="2A9F4C6C"/>
    <w:multiLevelType w:val="hybridMultilevel"/>
    <w:tmpl w:val="29180606"/>
    <w:lvl w:ilvl="0" w:tplc="00CA9CFE">
      <w:start w:val="1"/>
      <w:numFmt w:val="decimal"/>
      <w:lvlText w:val="%1."/>
      <w:lvlJc w:val="left"/>
      <w:pPr>
        <w:ind w:left="360" w:hanging="360"/>
      </w:pPr>
      <w:rPr>
        <w:rFonts w:hint="default"/>
        <w:sz w:val="24"/>
      </w:rPr>
    </w:lvl>
    <w:lvl w:ilvl="1" w:tplc="34090019" w:tentative="1">
      <w:start w:val="1"/>
      <w:numFmt w:val="lowerLetter"/>
      <w:lvlText w:val="%2."/>
      <w:lvlJc w:val="left"/>
      <w:pPr>
        <w:ind w:left="720" w:hanging="360"/>
      </w:pPr>
    </w:lvl>
    <w:lvl w:ilvl="2" w:tplc="3409001B" w:tentative="1">
      <w:start w:val="1"/>
      <w:numFmt w:val="lowerRoman"/>
      <w:lvlText w:val="%3."/>
      <w:lvlJc w:val="right"/>
      <w:pPr>
        <w:ind w:left="1440" w:hanging="180"/>
      </w:pPr>
    </w:lvl>
    <w:lvl w:ilvl="3" w:tplc="3409000F" w:tentative="1">
      <w:start w:val="1"/>
      <w:numFmt w:val="decimal"/>
      <w:lvlText w:val="%4."/>
      <w:lvlJc w:val="left"/>
      <w:pPr>
        <w:ind w:left="2160" w:hanging="360"/>
      </w:pPr>
    </w:lvl>
    <w:lvl w:ilvl="4" w:tplc="34090019" w:tentative="1">
      <w:start w:val="1"/>
      <w:numFmt w:val="lowerLetter"/>
      <w:lvlText w:val="%5."/>
      <w:lvlJc w:val="left"/>
      <w:pPr>
        <w:ind w:left="2880" w:hanging="360"/>
      </w:pPr>
    </w:lvl>
    <w:lvl w:ilvl="5" w:tplc="3409001B" w:tentative="1">
      <w:start w:val="1"/>
      <w:numFmt w:val="lowerRoman"/>
      <w:lvlText w:val="%6."/>
      <w:lvlJc w:val="right"/>
      <w:pPr>
        <w:ind w:left="3600" w:hanging="180"/>
      </w:pPr>
    </w:lvl>
    <w:lvl w:ilvl="6" w:tplc="3409000F" w:tentative="1">
      <w:start w:val="1"/>
      <w:numFmt w:val="decimal"/>
      <w:lvlText w:val="%7."/>
      <w:lvlJc w:val="left"/>
      <w:pPr>
        <w:ind w:left="4320" w:hanging="360"/>
      </w:pPr>
    </w:lvl>
    <w:lvl w:ilvl="7" w:tplc="34090019" w:tentative="1">
      <w:start w:val="1"/>
      <w:numFmt w:val="lowerLetter"/>
      <w:lvlText w:val="%8."/>
      <w:lvlJc w:val="left"/>
      <w:pPr>
        <w:ind w:left="5040" w:hanging="360"/>
      </w:pPr>
    </w:lvl>
    <w:lvl w:ilvl="8" w:tplc="3409001B" w:tentative="1">
      <w:start w:val="1"/>
      <w:numFmt w:val="lowerRoman"/>
      <w:lvlText w:val="%9."/>
      <w:lvlJc w:val="right"/>
      <w:pPr>
        <w:ind w:left="5760" w:hanging="180"/>
      </w:pPr>
    </w:lvl>
  </w:abstractNum>
  <w:abstractNum w:abstractNumId="18" w15:restartNumberingAfterBreak="0">
    <w:nsid w:val="2D6D5D4C"/>
    <w:multiLevelType w:val="hybridMultilevel"/>
    <w:tmpl w:val="098CA48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2EE11DC8"/>
    <w:multiLevelType w:val="hybridMultilevel"/>
    <w:tmpl w:val="8870D6E4"/>
    <w:lvl w:ilvl="0" w:tplc="34090001">
      <w:start w:val="1"/>
      <w:numFmt w:val="bullet"/>
      <w:lvlText w:val=""/>
      <w:lvlJc w:val="left"/>
      <w:pPr>
        <w:ind w:left="1800" w:hanging="360"/>
      </w:pPr>
      <w:rPr>
        <w:rFonts w:ascii="Symbol" w:hAnsi="Symbol" w:hint="default"/>
      </w:rPr>
    </w:lvl>
    <w:lvl w:ilvl="1" w:tplc="34090003">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0" w15:restartNumberingAfterBreak="0">
    <w:nsid w:val="31610892"/>
    <w:multiLevelType w:val="hybridMultilevel"/>
    <w:tmpl w:val="0F4AD962"/>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21" w15:restartNumberingAfterBreak="0">
    <w:nsid w:val="33BF590A"/>
    <w:multiLevelType w:val="hybridMultilevel"/>
    <w:tmpl w:val="5FE8D5A4"/>
    <w:lvl w:ilvl="0" w:tplc="BA7CC440">
      <w:start w:val="1"/>
      <w:numFmt w:val="decimal"/>
      <w:lvlText w:val="%1."/>
      <w:lvlJc w:val="left"/>
      <w:pPr>
        <w:ind w:left="1080" w:hanging="360"/>
      </w:pPr>
      <w:rPr>
        <w:rFonts w:eastAsia="Arial" w:hint="default"/>
        <w:b w:val="0"/>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2" w15:restartNumberingAfterBreak="0">
    <w:nsid w:val="353C7754"/>
    <w:multiLevelType w:val="hybridMultilevel"/>
    <w:tmpl w:val="4810ECA0"/>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3" w15:restartNumberingAfterBreak="0">
    <w:nsid w:val="38E97DBD"/>
    <w:multiLevelType w:val="hybridMultilevel"/>
    <w:tmpl w:val="A5F8B9AC"/>
    <w:lvl w:ilvl="0" w:tplc="34090001">
      <w:start w:val="1"/>
      <w:numFmt w:val="bullet"/>
      <w:lvlText w:val=""/>
      <w:lvlJc w:val="left"/>
      <w:pPr>
        <w:ind w:left="2160" w:hanging="360"/>
      </w:pPr>
      <w:rPr>
        <w:rFonts w:ascii="Symbol" w:hAnsi="Symbol" w:hint="default"/>
      </w:rPr>
    </w:lvl>
    <w:lvl w:ilvl="1" w:tplc="34090003" w:tentative="1">
      <w:start w:val="1"/>
      <w:numFmt w:val="bullet"/>
      <w:lvlText w:val="o"/>
      <w:lvlJc w:val="left"/>
      <w:pPr>
        <w:ind w:left="2880" w:hanging="360"/>
      </w:pPr>
      <w:rPr>
        <w:rFonts w:ascii="Courier New" w:hAnsi="Courier New" w:cs="Courier New" w:hint="default"/>
      </w:rPr>
    </w:lvl>
    <w:lvl w:ilvl="2" w:tplc="34090005" w:tentative="1">
      <w:start w:val="1"/>
      <w:numFmt w:val="bullet"/>
      <w:lvlText w:val=""/>
      <w:lvlJc w:val="left"/>
      <w:pPr>
        <w:ind w:left="3600" w:hanging="360"/>
      </w:pPr>
      <w:rPr>
        <w:rFonts w:ascii="Wingdings" w:hAnsi="Wingdings" w:hint="default"/>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4" w15:restartNumberingAfterBreak="0">
    <w:nsid w:val="3B637933"/>
    <w:multiLevelType w:val="hybridMultilevel"/>
    <w:tmpl w:val="B56468E2"/>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5" w15:restartNumberingAfterBreak="0">
    <w:nsid w:val="3C0C5E3F"/>
    <w:multiLevelType w:val="hybridMultilevel"/>
    <w:tmpl w:val="A7501DE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26" w15:restartNumberingAfterBreak="0">
    <w:nsid w:val="43821C91"/>
    <w:multiLevelType w:val="hybridMultilevel"/>
    <w:tmpl w:val="BCEC5B2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E36A2D"/>
    <w:multiLevelType w:val="hybridMultilevel"/>
    <w:tmpl w:val="E5EE64EE"/>
    <w:lvl w:ilvl="0" w:tplc="F760C026">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8" w15:restartNumberingAfterBreak="0">
    <w:nsid w:val="460F005A"/>
    <w:multiLevelType w:val="hybridMultilevel"/>
    <w:tmpl w:val="C66461A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9" w15:restartNumberingAfterBreak="0">
    <w:nsid w:val="4EE97DE7"/>
    <w:multiLevelType w:val="hybridMultilevel"/>
    <w:tmpl w:val="C6B6A8C0"/>
    <w:lvl w:ilvl="0" w:tplc="34090013">
      <w:start w:val="1"/>
      <w:numFmt w:val="upperRoman"/>
      <w:lvlText w:val="%1."/>
      <w:lvlJc w:val="righ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6070B1B"/>
    <w:multiLevelType w:val="multilevel"/>
    <w:tmpl w:val="371ECD84"/>
    <w:lvl w:ilvl="0">
      <w:start w:val="1"/>
      <w:numFmt w:val="bullet"/>
      <w:lvlText w:val="●"/>
      <w:lvlJc w:val="left"/>
      <w:pPr>
        <w:ind w:left="1440" w:hanging="360"/>
      </w:pPr>
      <w:rPr>
        <w:color w:val="auto"/>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8F902FC"/>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2" w15:restartNumberingAfterBreak="0">
    <w:nsid w:val="595A2246"/>
    <w:multiLevelType w:val="hybridMultilevel"/>
    <w:tmpl w:val="7C7AF66C"/>
    <w:lvl w:ilvl="0" w:tplc="4B849E1A">
      <w:start w:val="1"/>
      <w:numFmt w:val="decimal"/>
      <w:lvlText w:val="%1."/>
      <w:lvlJc w:val="left"/>
      <w:pPr>
        <w:ind w:left="1440" w:hanging="360"/>
      </w:pPr>
      <w:rPr>
        <w:rFonts w:ascii="Arial" w:eastAsiaTheme="minorHAnsi" w:hAnsi="Arial" w:cs="Arial"/>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3" w15:restartNumberingAfterBreak="0">
    <w:nsid w:val="59B07625"/>
    <w:multiLevelType w:val="hybridMultilevel"/>
    <w:tmpl w:val="DD1651F0"/>
    <w:lvl w:ilvl="0" w:tplc="3409000F">
      <w:start w:val="1"/>
      <w:numFmt w:val="decimal"/>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34" w15:restartNumberingAfterBreak="0">
    <w:nsid w:val="61F714CE"/>
    <w:multiLevelType w:val="hybridMultilevel"/>
    <w:tmpl w:val="9AB491AE"/>
    <w:lvl w:ilvl="0" w:tplc="34090001">
      <w:start w:val="1"/>
      <w:numFmt w:val="bullet"/>
      <w:lvlText w:val=""/>
      <w:lvlJc w:val="left"/>
      <w:pPr>
        <w:ind w:left="1440" w:hanging="360"/>
      </w:pPr>
      <w:rPr>
        <w:rFonts w:ascii="Symbol" w:hAnsi="Symbol"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5" w15:restartNumberingAfterBreak="0">
    <w:nsid w:val="62D84B61"/>
    <w:multiLevelType w:val="hybridMultilevel"/>
    <w:tmpl w:val="28A831FA"/>
    <w:lvl w:ilvl="0" w:tplc="3409000F">
      <w:start w:val="1"/>
      <w:numFmt w:val="decimal"/>
      <w:lvlText w:val="%1."/>
      <w:lvlJc w:val="left"/>
      <w:pPr>
        <w:ind w:left="1440" w:hanging="360"/>
      </w:pPr>
      <w:rPr>
        <w:rFonts w:hint="default"/>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36" w15:restartNumberingAfterBreak="0">
    <w:nsid w:val="67310EF6"/>
    <w:multiLevelType w:val="hybridMultilevel"/>
    <w:tmpl w:val="440CDE3E"/>
    <w:lvl w:ilvl="0" w:tplc="34090019">
      <w:start w:val="1"/>
      <w:numFmt w:val="lowerLetter"/>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7" w15:restartNumberingAfterBreak="0">
    <w:nsid w:val="6AB0410F"/>
    <w:multiLevelType w:val="hybridMultilevel"/>
    <w:tmpl w:val="4AEA4406"/>
    <w:lvl w:ilvl="0" w:tplc="34090001">
      <w:start w:val="1"/>
      <w:numFmt w:val="bullet"/>
      <w:lvlText w:val=""/>
      <w:lvlJc w:val="left"/>
      <w:pPr>
        <w:ind w:left="18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38" w15:restartNumberingAfterBreak="0">
    <w:nsid w:val="78331D14"/>
    <w:multiLevelType w:val="hybridMultilevel"/>
    <w:tmpl w:val="9CEE00A4"/>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29"/>
  </w:num>
  <w:num w:numId="2">
    <w:abstractNumId w:val="16"/>
  </w:num>
  <w:num w:numId="3">
    <w:abstractNumId w:val="2"/>
  </w:num>
  <w:num w:numId="4">
    <w:abstractNumId w:val="32"/>
  </w:num>
  <w:num w:numId="5">
    <w:abstractNumId w:val="24"/>
  </w:num>
  <w:num w:numId="6">
    <w:abstractNumId w:val="13"/>
  </w:num>
  <w:num w:numId="7">
    <w:abstractNumId w:val="13"/>
  </w:num>
  <w:num w:numId="8">
    <w:abstractNumId w:val="4"/>
  </w:num>
  <w:num w:numId="9">
    <w:abstractNumId w:val="20"/>
  </w:num>
  <w:num w:numId="10">
    <w:abstractNumId w:val="0"/>
  </w:num>
  <w:num w:numId="11">
    <w:abstractNumId w:val="25"/>
  </w:num>
  <w:num w:numId="12">
    <w:abstractNumId w:val="22"/>
  </w:num>
  <w:num w:numId="13">
    <w:abstractNumId w:val="36"/>
  </w:num>
  <w:num w:numId="14">
    <w:abstractNumId w:val="28"/>
  </w:num>
  <w:num w:numId="15">
    <w:abstractNumId w:val="12"/>
  </w:num>
  <w:num w:numId="16">
    <w:abstractNumId w:val="34"/>
  </w:num>
  <w:num w:numId="17">
    <w:abstractNumId w:val="8"/>
  </w:num>
  <w:num w:numId="18">
    <w:abstractNumId w:val="27"/>
  </w:num>
  <w:num w:numId="19">
    <w:abstractNumId w:val="17"/>
  </w:num>
  <w:num w:numId="20">
    <w:abstractNumId w:val="9"/>
  </w:num>
  <w:num w:numId="21">
    <w:abstractNumId w:val="11"/>
  </w:num>
  <w:num w:numId="22">
    <w:abstractNumId w:val="35"/>
  </w:num>
  <w:num w:numId="23">
    <w:abstractNumId w:val="33"/>
  </w:num>
  <w:num w:numId="24">
    <w:abstractNumId w:val="7"/>
  </w:num>
  <w:num w:numId="25">
    <w:abstractNumId w:val="10"/>
  </w:num>
  <w:num w:numId="26">
    <w:abstractNumId w:val="1"/>
  </w:num>
  <w:num w:numId="27">
    <w:abstractNumId w:val="37"/>
  </w:num>
  <w:num w:numId="28">
    <w:abstractNumId w:val="3"/>
  </w:num>
  <w:num w:numId="29">
    <w:abstractNumId w:val="38"/>
  </w:num>
  <w:num w:numId="30">
    <w:abstractNumId w:val="19"/>
  </w:num>
  <w:num w:numId="31">
    <w:abstractNumId w:val="18"/>
  </w:num>
  <w:num w:numId="32">
    <w:abstractNumId w:val="14"/>
  </w:num>
  <w:num w:numId="33">
    <w:abstractNumId w:val="26"/>
  </w:num>
  <w:num w:numId="34">
    <w:abstractNumId w:val="30"/>
  </w:num>
  <w:num w:numId="35">
    <w:abstractNumId w:val="31"/>
  </w:num>
  <w:num w:numId="36">
    <w:abstractNumId w:val="23"/>
  </w:num>
  <w:num w:numId="37">
    <w:abstractNumId w:val="15"/>
  </w:num>
  <w:num w:numId="38">
    <w:abstractNumId w:val="5"/>
  </w:num>
  <w:num w:numId="39">
    <w:abstractNumId w:val="21"/>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C92"/>
    <w:rsid w:val="00003153"/>
    <w:rsid w:val="00013B6B"/>
    <w:rsid w:val="000200BA"/>
    <w:rsid w:val="000274A8"/>
    <w:rsid w:val="00033A94"/>
    <w:rsid w:val="0003788C"/>
    <w:rsid w:val="00043EFA"/>
    <w:rsid w:val="00047727"/>
    <w:rsid w:val="000536A2"/>
    <w:rsid w:val="000557CC"/>
    <w:rsid w:val="00057189"/>
    <w:rsid w:val="00061D74"/>
    <w:rsid w:val="0006355B"/>
    <w:rsid w:val="0008449C"/>
    <w:rsid w:val="000855F4"/>
    <w:rsid w:val="00090EBE"/>
    <w:rsid w:val="00095021"/>
    <w:rsid w:val="00095132"/>
    <w:rsid w:val="000A2577"/>
    <w:rsid w:val="000B3D69"/>
    <w:rsid w:val="000C2682"/>
    <w:rsid w:val="000C26FA"/>
    <w:rsid w:val="000C3F72"/>
    <w:rsid w:val="000C753A"/>
    <w:rsid w:val="000C7F20"/>
    <w:rsid w:val="000D4390"/>
    <w:rsid w:val="000E5359"/>
    <w:rsid w:val="000E6E79"/>
    <w:rsid w:val="000F2689"/>
    <w:rsid w:val="000F370D"/>
    <w:rsid w:val="000F490A"/>
    <w:rsid w:val="00105454"/>
    <w:rsid w:val="00112FC8"/>
    <w:rsid w:val="00143EB4"/>
    <w:rsid w:val="0014677F"/>
    <w:rsid w:val="001523E1"/>
    <w:rsid w:val="001608DC"/>
    <w:rsid w:val="001614ED"/>
    <w:rsid w:val="00167B25"/>
    <w:rsid w:val="0017324C"/>
    <w:rsid w:val="001736DF"/>
    <w:rsid w:val="00176FDC"/>
    <w:rsid w:val="001942B0"/>
    <w:rsid w:val="00195411"/>
    <w:rsid w:val="00195A09"/>
    <w:rsid w:val="00197CAB"/>
    <w:rsid w:val="001A00F7"/>
    <w:rsid w:val="001A2814"/>
    <w:rsid w:val="001C25B5"/>
    <w:rsid w:val="001C657E"/>
    <w:rsid w:val="001F0680"/>
    <w:rsid w:val="001F3B15"/>
    <w:rsid w:val="001F584C"/>
    <w:rsid w:val="001F7345"/>
    <w:rsid w:val="001F7B72"/>
    <w:rsid w:val="00203CAB"/>
    <w:rsid w:val="002043C6"/>
    <w:rsid w:val="00221220"/>
    <w:rsid w:val="00247136"/>
    <w:rsid w:val="0024768B"/>
    <w:rsid w:val="002522A9"/>
    <w:rsid w:val="002552BB"/>
    <w:rsid w:val="00261A8B"/>
    <w:rsid w:val="002678FF"/>
    <w:rsid w:val="002734DB"/>
    <w:rsid w:val="00274C90"/>
    <w:rsid w:val="00277FAD"/>
    <w:rsid w:val="00281BA5"/>
    <w:rsid w:val="002B3899"/>
    <w:rsid w:val="002B518B"/>
    <w:rsid w:val="002C18F8"/>
    <w:rsid w:val="002C5519"/>
    <w:rsid w:val="002C78D2"/>
    <w:rsid w:val="002D2452"/>
    <w:rsid w:val="002D6CE9"/>
    <w:rsid w:val="002E62F8"/>
    <w:rsid w:val="002E760C"/>
    <w:rsid w:val="002F6987"/>
    <w:rsid w:val="00301EFF"/>
    <w:rsid w:val="0030681F"/>
    <w:rsid w:val="00315FFB"/>
    <w:rsid w:val="00316EB6"/>
    <w:rsid w:val="00321DD9"/>
    <w:rsid w:val="00322D93"/>
    <w:rsid w:val="003272EC"/>
    <w:rsid w:val="00333C2B"/>
    <w:rsid w:val="00333C40"/>
    <w:rsid w:val="00335843"/>
    <w:rsid w:val="0033640D"/>
    <w:rsid w:val="00340E30"/>
    <w:rsid w:val="00341ED4"/>
    <w:rsid w:val="00347126"/>
    <w:rsid w:val="003672FC"/>
    <w:rsid w:val="00367F45"/>
    <w:rsid w:val="0037560F"/>
    <w:rsid w:val="003841E9"/>
    <w:rsid w:val="00394E19"/>
    <w:rsid w:val="003A07A4"/>
    <w:rsid w:val="003A5991"/>
    <w:rsid w:val="003A7EE4"/>
    <w:rsid w:val="003B171A"/>
    <w:rsid w:val="003B1E6C"/>
    <w:rsid w:val="003B4CD1"/>
    <w:rsid w:val="003C2F47"/>
    <w:rsid w:val="003C4161"/>
    <w:rsid w:val="003C6E37"/>
    <w:rsid w:val="003D0BA7"/>
    <w:rsid w:val="003E3D36"/>
    <w:rsid w:val="003E7D52"/>
    <w:rsid w:val="003F1BF2"/>
    <w:rsid w:val="00402906"/>
    <w:rsid w:val="00404F4F"/>
    <w:rsid w:val="00406577"/>
    <w:rsid w:val="00406F7C"/>
    <w:rsid w:val="00410987"/>
    <w:rsid w:val="004208E9"/>
    <w:rsid w:val="00425177"/>
    <w:rsid w:val="004259BF"/>
    <w:rsid w:val="00426F24"/>
    <w:rsid w:val="00440310"/>
    <w:rsid w:val="00443495"/>
    <w:rsid w:val="00456A71"/>
    <w:rsid w:val="004575DE"/>
    <w:rsid w:val="00460BAF"/>
    <w:rsid w:val="00460DA8"/>
    <w:rsid w:val="00467F4D"/>
    <w:rsid w:val="00485021"/>
    <w:rsid w:val="00486E0B"/>
    <w:rsid w:val="004926B5"/>
    <w:rsid w:val="004A0CAD"/>
    <w:rsid w:val="004A633D"/>
    <w:rsid w:val="004A792D"/>
    <w:rsid w:val="004A7FDA"/>
    <w:rsid w:val="004B3DF9"/>
    <w:rsid w:val="004C23BB"/>
    <w:rsid w:val="004C65EC"/>
    <w:rsid w:val="004C7388"/>
    <w:rsid w:val="004D4986"/>
    <w:rsid w:val="004E0597"/>
    <w:rsid w:val="004E0B17"/>
    <w:rsid w:val="004E1C60"/>
    <w:rsid w:val="004F05DE"/>
    <w:rsid w:val="00504990"/>
    <w:rsid w:val="00514354"/>
    <w:rsid w:val="0052239C"/>
    <w:rsid w:val="00524481"/>
    <w:rsid w:val="00527155"/>
    <w:rsid w:val="00532359"/>
    <w:rsid w:val="0053242B"/>
    <w:rsid w:val="005338C8"/>
    <w:rsid w:val="005439D2"/>
    <w:rsid w:val="005454C8"/>
    <w:rsid w:val="005478B1"/>
    <w:rsid w:val="00556ECB"/>
    <w:rsid w:val="005638F1"/>
    <w:rsid w:val="005702AA"/>
    <w:rsid w:val="00572C1B"/>
    <w:rsid w:val="00577911"/>
    <w:rsid w:val="00577A26"/>
    <w:rsid w:val="00580E7C"/>
    <w:rsid w:val="00582033"/>
    <w:rsid w:val="00595334"/>
    <w:rsid w:val="00597F5C"/>
    <w:rsid w:val="005A242E"/>
    <w:rsid w:val="005A4529"/>
    <w:rsid w:val="005B2DC1"/>
    <w:rsid w:val="005B75DF"/>
    <w:rsid w:val="005C63D4"/>
    <w:rsid w:val="005E0AB3"/>
    <w:rsid w:val="005E3B3F"/>
    <w:rsid w:val="005E56E2"/>
    <w:rsid w:val="005F3285"/>
    <w:rsid w:val="006029CC"/>
    <w:rsid w:val="0061301A"/>
    <w:rsid w:val="006258C6"/>
    <w:rsid w:val="00630F7A"/>
    <w:rsid w:val="00633FF0"/>
    <w:rsid w:val="00647090"/>
    <w:rsid w:val="006502BE"/>
    <w:rsid w:val="00653569"/>
    <w:rsid w:val="00661978"/>
    <w:rsid w:val="006657E4"/>
    <w:rsid w:val="00673A65"/>
    <w:rsid w:val="006768EA"/>
    <w:rsid w:val="00680ECA"/>
    <w:rsid w:val="00681C29"/>
    <w:rsid w:val="006855CE"/>
    <w:rsid w:val="006A175A"/>
    <w:rsid w:val="006A2F80"/>
    <w:rsid w:val="006A3E21"/>
    <w:rsid w:val="006A4C57"/>
    <w:rsid w:val="006B1A04"/>
    <w:rsid w:val="006B2D97"/>
    <w:rsid w:val="006B31E4"/>
    <w:rsid w:val="006C082C"/>
    <w:rsid w:val="006C51FD"/>
    <w:rsid w:val="006D3988"/>
    <w:rsid w:val="006D53C1"/>
    <w:rsid w:val="006E1975"/>
    <w:rsid w:val="006E5309"/>
    <w:rsid w:val="006E6F6F"/>
    <w:rsid w:val="006E75A7"/>
    <w:rsid w:val="006F1580"/>
    <w:rsid w:val="006F2E2D"/>
    <w:rsid w:val="006F3161"/>
    <w:rsid w:val="006F7B97"/>
    <w:rsid w:val="00706EE6"/>
    <w:rsid w:val="0070789B"/>
    <w:rsid w:val="00707F4F"/>
    <w:rsid w:val="00712DB7"/>
    <w:rsid w:val="00714A43"/>
    <w:rsid w:val="00717961"/>
    <w:rsid w:val="00717E54"/>
    <w:rsid w:val="0072102F"/>
    <w:rsid w:val="00724C56"/>
    <w:rsid w:val="00732FC9"/>
    <w:rsid w:val="007455BA"/>
    <w:rsid w:val="007456CB"/>
    <w:rsid w:val="00757281"/>
    <w:rsid w:val="00766A61"/>
    <w:rsid w:val="00781118"/>
    <w:rsid w:val="007813C1"/>
    <w:rsid w:val="007820C2"/>
    <w:rsid w:val="00787628"/>
    <w:rsid w:val="00791EBD"/>
    <w:rsid w:val="00793475"/>
    <w:rsid w:val="007D3400"/>
    <w:rsid w:val="007E75CF"/>
    <w:rsid w:val="007F2E58"/>
    <w:rsid w:val="007F426E"/>
    <w:rsid w:val="007F4FB1"/>
    <w:rsid w:val="007F5F08"/>
    <w:rsid w:val="0080412B"/>
    <w:rsid w:val="008153ED"/>
    <w:rsid w:val="00832FE7"/>
    <w:rsid w:val="00834EF4"/>
    <w:rsid w:val="00842D9E"/>
    <w:rsid w:val="00844A6E"/>
    <w:rsid w:val="0085601D"/>
    <w:rsid w:val="00863902"/>
    <w:rsid w:val="008740FD"/>
    <w:rsid w:val="0088127C"/>
    <w:rsid w:val="00887547"/>
    <w:rsid w:val="00890552"/>
    <w:rsid w:val="00892479"/>
    <w:rsid w:val="00892D49"/>
    <w:rsid w:val="008939DD"/>
    <w:rsid w:val="008A1B50"/>
    <w:rsid w:val="008A4D9B"/>
    <w:rsid w:val="008A5D70"/>
    <w:rsid w:val="008B47D3"/>
    <w:rsid w:val="008B5C90"/>
    <w:rsid w:val="008B67DD"/>
    <w:rsid w:val="008B6E1A"/>
    <w:rsid w:val="008B752B"/>
    <w:rsid w:val="008B7CA1"/>
    <w:rsid w:val="008C01B8"/>
    <w:rsid w:val="008D029D"/>
    <w:rsid w:val="008D2A00"/>
    <w:rsid w:val="008E08FB"/>
    <w:rsid w:val="008E71AA"/>
    <w:rsid w:val="008F1954"/>
    <w:rsid w:val="008F6E9B"/>
    <w:rsid w:val="00900B1C"/>
    <w:rsid w:val="009022F0"/>
    <w:rsid w:val="009103D8"/>
    <w:rsid w:val="00927710"/>
    <w:rsid w:val="00950E98"/>
    <w:rsid w:val="00952329"/>
    <w:rsid w:val="0096453D"/>
    <w:rsid w:val="00973D1A"/>
    <w:rsid w:val="00974DFD"/>
    <w:rsid w:val="00976563"/>
    <w:rsid w:val="00976C92"/>
    <w:rsid w:val="00981DD4"/>
    <w:rsid w:val="00992F6F"/>
    <w:rsid w:val="00994BAA"/>
    <w:rsid w:val="0099537C"/>
    <w:rsid w:val="009A79A0"/>
    <w:rsid w:val="009B6CBE"/>
    <w:rsid w:val="009D1AE9"/>
    <w:rsid w:val="009D60CF"/>
    <w:rsid w:val="00A078CC"/>
    <w:rsid w:val="00A15EC3"/>
    <w:rsid w:val="00A201C6"/>
    <w:rsid w:val="00A33265"/>
    <w:rsid w:val="00A52A8B"/>
    <w:rsid w:val="00A537BA"/>
    <w:rsid w:val="00A57FDC"/>
    <w:rsid w:val="00A64291"/>
    <w:rsid w:val="00A8572E"/>
    <w:rsid w:val="00A87137"/>
    <w:rsid w:val="00A9338A"/>
    <w:rsid w:val="00A97774"/>
    <w:rsid w:val="00AB1B7A"/>
    <w:rsid w:val="00AB40B3"/>
    <w:rsid w:val="00AD0B1E"/>
    <w:rsid w:val="00AD392E"/>
    <w:rsid w:val="00AD6E9B"/>
    <w:rsid w:val="00AD79D5"/>
    <w:rsid w:val="00AE02D8"/>
    <w:rsid w:val="00AE307B"/>
    <w:rsid w:val="00AE5217"/>
    <w:rsid w:val="00AF09DA"/>
    <w:rsid w:val="00AF2E69"/>
    <w:rsid w:val="00AF51F9"/>
    <w:rsid w:val="00AF5905"/>
    <w:rsid w:val="00B05A15"/>
    <w:rsid w:val="00B07DBD"/>
    <w:rsid w:val="00B101F5"/>
    <w:rsid w:val="00B10967"/>
    <w:rsid w:val="00B126E7"/>
    <w:rsid w:val="00B21ABA"/>
    <w:rsid w:val="00B30940"/>
    <w:rsid w:val="00B333A2"/>
    <w:rsid w:val="00B379DF"/>
    <w:rsid w:val="00B43D73"/>
    <w:rsid w:val="00B46D90"/>
    <w:rsid w:val="00B47987"/>
    <w:rsid w:val="00B50564"/>
    <w:rsid w:val="00B55D6C"/>
    <w:rsid w:val="00B60797"/>
    <w:rsid w:val="00B6376D"/>
    <w:rsid w:val="00B65458"/>
    <w:rsid w:val="00B673E6"/>
    <w:rsid w:val="00B7059B"/>
    <w:rsid w:val="00B807D9"/>
    <w:rsid w:val="00B835D6"/>
    <w:rsid w:val="00B93569"/>
    <w:rsid w:val="00B94724"/>
    <w:rsid w:val="00BA03D5"/>
    <w:rsid w:val="00BD0E2B"/>
    <w:rsid w:val="00BD4107"/>
    <w:rsid w:val="00BE4C96"/>
    <w:rsid w:val="00BF0841"/>
    <w:rsid w:val="00BF3FC8"/>
    <w:rsid w:val="00BF65EE"/>
    <w:rsid w:val="00C10765"/>
    <w:rsid w:val="00C11711"/>
    <w:rsid w:val="00C12445"/>
    <w:rsid w:val="00C352B3"/>
    <w:rsid w:val="00C50C73"/>
    <w:rsid w:val="00C51CCA"/>
    <w:rsid w:val="00C56A49"/>
    <w:rsid w:val="00C750B1"/>
    <w:rsid w:val="00C94531"/>
    <w:rsid w:val="00C9613C"/>
    <w:rsid w:val="00CB0599"/>
    <w:rsid w:val="00CB0C9A"/>
    <w:rsid w:val="00CB41C6"/>
    <w:rsid w:val="00CB7442"/>
    <w:rsid w:val="00CC2AF1"/>
    <w:rsid w:val="00CC314E"/>
    <w:rsid w:val="00CC66F6"/>
    <w:rsid w:val="00CD4312"/>
    <w:rsid w:val="00CD6090"/>
    <w:rsid w:val="00CE07E2"/>
    <w:rsid w:val="00CE5FAF"/>
    <w:rsid w:val="00CE6A07"/>
    <w:rsid w:val="00CF01FD"/>
    <w:rsid w:val="00CF5D70"/>
    <w:rsid w:val="00D01516"/>
    <w:rsid w:val="00D0253F"/>
    <w:rsid w:val="00D03CC0"/>
    <w:rsid w:val="00D05772"/>
    <w:rsid w:val="00D10A42"/>
    <w:rsid w:val="00D10A86"/>
    <w:rsid w:val="00D15405"/>
    <w:rsid w:val="00D16926"/>
    <w:rsid w:val="00D23BDC"/>
    <w:rsid w:val="00D336D4"/>
    <w:rsid w:val="00D40CA4"/>
    <w:rsid w:val="00D41206"/>
    <w:rsid w:val="00D434AF"/>
    <w:rsid w:val="00D44290"/>
    <w:rsid w:val="00D477ED"/>
    <w:rsid w:val="00D501B5"/>
    <w:rsid w:val="00D51239"/>
    <w:rsid w:val="00D62942"/>
    <w:rsid w:val="00D62E15"/>
    <w:rsid w:val="00D64D07"/>
    <w:rsid w:val="00D660E0"/>
    <w:rsid w:val="00D70AB5"/>
    <w:rsid w:val="00D70E91"/>
    <w:rsid w:val="00D72282"/>
    <w:rsid w:val="00D748B7"/>
    <w:rsid w:val="00D768F5"/>
    <w:rsid w:val="00D820B5"/>
    <w:rsid w:val="00D842C2"/>
    <w:rsid w:val="00D93B6A"/>
    <w:rsid w:val="00D965C4"/>
    <w:rsid w:val="00D96856"/>
    <w:rsid w:val="00DA2693"/>
    <w:rsid w:val="00DA78A9"/>
    <w:rsid w:val="00DB04A7"/>
    <w:rsid w:val="00DB4E6F"/>
    <w:rsid w:val="00DC1285"/>
    <w:rsid w:val="00DC2700"/>
    <w:rsid w:val="00DC3966"/>
    <w:rsid w:val="00DD7925"/>
    <w:rsid w:val="00E0043D"/>
    <w:rsid w:val="00E07FCA"/>
    <w:rsid w:val="00E11797"/>
    <w:rsid w:val="00E14469"/>
    <w:rsid w:val="00E26E07"/>
    <w:rsid w:val="00E368E4"/>
    <w:rsid w:val="00E42E8B"/>
    <w:rsid w:val="00E45DBE"/>
    <w:rsid w:val="00E525DD"/>
    <w:rsid w:val="00E60B47"/>
    <w:rsid w:val="00E9409C"/>
    <w:rsid w:val="00E95BF0"/>
    <w:rsid w:val="00E973EE"/>
    <w:rsid w:val="00EA2F1F"/>
    <w:rsid w:val="00EB2985"/>
    <w:rsid w:val="00EB4A23"/>
    <w:rsid w:val="00EC3BD3"/>
    <w:rsid w:val="00EC7BA0"/>
    <w:rsid w:val="00ED331B"/>
    <w:rsid w:val="00ED3DD5"/>
    <w:rsid w:val="00ED7698"/>
    <w:rsid w:val="00EE098C"/>
    <w:rsid w:val="00EE22A0"/>
    <w:rsid w:val="00EE29EB"/>
    <w:rsid w:val="00EF0527"/>
    <w:rsid w:val="00F027C7"/>
    <w:rsid w:val="00F0317A"/>
    <w:rsid w:val="00F2055B"/>
    <w:rsid w:val="00F20CBA"/>
    <w:rsid w:val="00F32C94"/>
    <w:rsid w:val="00F36460"/>
    <w:rsid w:val="00F401CA"/>
    <w:rsid w:val="00F44698"/>
    <w:rsid w:val="00F6257E"/>
    <w:rsid w:val="00F63380"/>
    <w:rsid w:val="00F75026"/>
    <w:rsid w:val="00F8166E"/>
    <w:rsid w:val="00F941C8"/>
    <w:rsid w:val="00FA60DD"/>
    <w:rsid w:val="00FB0502"/>
    <w:rsid w:val="00FB3610"/>
    <w:rsid w:val="00FB4C78"/>
    <w:rsid w:val="00FC091D"/>
    <w:rsid w:val="00FD6839"/>
    <w:rsid w:val="00FD6F79"/>
    <w:rsid w:val="00FE0037"/>
    <w:rsid w:val="00FF6F3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1734FE66-05A0-444F-9A1F-B46AD994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238788826140140219gmail-msonormal">
    <w:name w:val="m_-238788826140140219gmail-msonormal"/>
    <w:basedOn w:val="Normal"/>
    <w:rsid w:val="00E0043D"/>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customStyle="1" w:styleId="ListParagraphChar">
    <w:name w:val="List Paragraph Char"/>
    <w:link w:val="ListParagraph"/>
    <w:uiPriority w:val="34"/>
    <w:locked/>
    <w:rsid w:val="00E00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50272592">
      <w:bodyDiv w:val="1"/>
      <w:marLeft w:val="0"/>
      <w:marRight w:val="0"/>
      <w:marTop w:val="0"/>
      <w:marBottom w:val="0"/>
      <w:divBdr>
        <w:top w:val="none" w:sz="0" w:space="0" w:color="auto"/>
        <w:left w:val="none" w:sz="0" w:space="0" w:color="auto"/>
        <w:bottom w:val="none" w:sz="0" w:space="0" w:color="auto"/>
        <w:right w:val="none" w:sz="0" w:space="0" w:color="auto"/>
      </w:divBdr>
    </w:div>
    <w:div w:id="74481313">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8520827">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48925437">
      <w:bodyDiv w:val="1"/>
      <w:marLeft w:val="0"/>
      <w:marRight w:val="0"/>
      <w:marTop w:val="0"/>
      <w:marBottom w:val="0"/>
      <w:divBdr>
        <w:top w:val="none" w:sz="0" w:space="0" w:color="auto"/>
        <w:left w:val="none" w:sz="0" w:space="0" w:color="auto"/>
        <w:bottom w:val="none" w:sz="0" w:space="0" w:color="auto"/>
        <w:right w:val="none" w:sz="0" w:space="0" w:color="auto"/>
      </w:divBdr>
    </w:div>
    <w:div w:id="253443823">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40751238">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711423674">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883491603">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2099381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1007363910">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864913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204052722">
      <w:bodyDiv w:val="1"/>
      <w:marLeft w:val="0"/>
      <w:marRight w:val="0"/>
      <w:marTop w:val="0"/>
      <w:marBottom w:val="0"/>
      <w:divBdr>
        <w:top w:val="none" w:sz="0" w:space="0" w:color="auto"/>
        <w:left w:val="none" w:sz="0" w:space="0" w:color="auto"/>
        <w:bottom w:val="none" w:sz="0" w:space="0" w:color="auto"/>
        <w:right w:val="none" w:sz="0" w:space="0" w:color="auto"/>
      </w:divBdr>
    </w:div>
    <w:div w:id="120686825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66616190">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6879273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97005568">
      <w:bodyDiv w:val="1"/>
      <w:marLeft w:val="0"/>
      <w:marRight w:val="0"/>
      <w:marTop w:val="0"/>
      <w:marBottom w:val="0"/>
      <w:divBdr>
        <w:top w:val="none" w:sz="0" w:space="0" w:color="auto"/>
        <w:left w:val="none" w:sz="0" w:space="0" w:color="auto"/>
        <w:bottom w:val="none" w:sz="0" w:space="0" w:color="auto"/>
        <w:right w:val="none" w:sz="0" w:space="0" w:color="auto"/>
      </w:divBdr>
    </w:div>
    <w:div w:id="1697659505">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6542501">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8188355">
      <w:bodyDiv w:val="1"/>
      <w:marLeft w:val="0"/>
      <w:marRight w:val="0"/>
      <w:marTop w:val="0"/>
      <w:marBottom w:val="0"/>
      <w:divBdr>
        <w:top w:val="none" w:sz="0" w:space="0" w:color="auto"/>
        <w:left w:val="none" w:sz="0" w:space="0" w:color="auto"/>
        <w:bottom w:val="none" w:sz="0" w:space="0" w:color="auto"/>
        <w:right w:val="none" w:sz="0" w:space="0" w:color="auto"/>
      </w:divBdr>
    </w:div>
    <w:div w:id="1774284312">
      <w:bodyDiv w:val="1"/>
      <w:marLeft w:val="0"/>
      <w:marRight w:val="0"/>
      <w:marTop w:val="0"/>
      <w:marBottom w:val="0"/>
      <w:divBdr>
        <w:top w:val="none" w:sz="0" w:space="0" w:color="auto"/>
        <w:left w:val="none" w:sz="0" w:space="0" w:color="auto"/>
        <w:bottom w:val="none" w:sz="0" w:space="0" w:color="auto"/>
        <w:right w:val="none" w:sz="0" w:space="0" w:color="auto"/>
      </w:divBdr>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55194694">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5474874">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61254001">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2002657333">
      <w:bodyDiv w:val="1"/>
      <w:marLeft w:val="0"/>
      <w:marRight w:val="0"/>
      <w:marTop w:val="0"/>
      <w:marBottom w:val="0"/>
      <w:divBdr>
        <w:top w:val="none" w:sz="0" w:space="0" w:color="auto"/>
        <w:left w:val="none" w:sz="0" w:space="0" w:color="auto"/>
        <w:bottom w:val="none" w:sz="0" w:space="0" w:color="auto"/>
        <w:right w:val="none" w:sz="0" w:space="0" w:color="auto"/>
      </w:divBdr>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260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3013D-331D-4C06-83A6-E16FBEBC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Marie Joyce G. Rafanan</cp:lastModifiedBy>
  <cp:revision>2</cp:revision>
  <cp:lastPrinted>2021-07-05T02:11:00Z</cp:lastPrinted>
  <dcterms:created xsi:type="dcterms:W3CDTF">2021-08-25T07:31:00Z</dcterms:created>
  <dcterms:modified xsi:type="dcterms:W3CDTF">2021-08-25T07:31:00Z</dcterms:modified>
</cp:coreProperties>
</file>