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798E" w14:textId="0C43047B" w:rsidR="00281BE9" w:rsidRDefault="002706F0" w:rsidP="0017239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E7C33">
        <w:rPr>
          <w:rFonts w:ascii="Arial" w:hAnsi="Arial" w:cs="Arial"/>
          <w:b/>
          <w:sz w:val="32"/>
          <w:szCs w:val="24"/>
        </w:rPr>
        <w:t xml:space="preserve">DSWD DROMIC </w:t>
      </w:r>
      <w:r w:rsidR="00AE2E01">
        <w:rPr>
          <w:rFonts w:ascii="Arial" w:hAnsi="Arial" w:cs="Arial"/>
          <w:b/>
          <w:sz w:val="32"/>
          <w:szCs w:val="24"/>
        </w:rPr>
        <w:t xml:space="preserve">Terminal Report </w:t>
      </w:r>
      <w:r w:rsidRPr="00FE7C33">
        <w:rPr>
          <w:rFonts w:ascii="Arial" w:hAnsi="Arial" w:cs="Arial"/>
          <w:b/>
          <w:sz w:val="32"/>
          <w:szCs w:val="24"/>
        </w:rPr>
        <w:t xml:space="preserve">on </w:t>
      </w:r>
      <w:r w:rsidR="00281BE9">
        <w:rPr>
          <w:rFonts w:ascii="Arial" w:hAnsi="Arial" w:cs="Arial"/>
          <w:b/>
          <w:sz w:val="32"/>
          <w:szCs w:val="24"/>
        </w:rPr>
        <w:t>the Effects of</w:t>
      </w:r>
    </w:p>
    <w:p w14:paraId="2944C9FB" w14:textId="62DFE3F1" w:rsidR="002706F0" w:rsidRPr="00FE7C33" w:rsidRDefault="00281BE9" w:rsidP="0017239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Southwest Monsoon enhanced by </w:t>
      </w:r>
      <w:r w:rsidR="002706F0" w:rsidRPr="00FE7C33">
        <w:rPr>
          <w:rFonts w:ascii="Arial" w:hAnsi="Arial" w:cs="Arial"/>
          <w:b/>
          <w:sz w:val="32"/>
          <w:szCs w:val="24"/>
        </w:rPr>
        <w:t>Typhoon “</w:t>
      </w:r>
      <w:r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4D7E44B6" w:rsidR="00D41206" w:rsidRPr="00FE7C33" w:rsidRDefault="002706F0" w:rsidP="0017239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</w:t>
      </w:r>
      <w:r w:rsidR="00AE2E01">
        <w:rPr>
          <w:rFonts w:ascii="Arial" w:eastAsia="Arial" w:hAnsi="Arial" w:cs="Arial"/>
          <w:sz w:val="24"/>
          <w:szCs w:val="24"/>
        </w:rPr>
        <w:t>04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17239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879929" w14:textId="094B83B7" w:rsidR="00FE7C33" w:rsidRPr="001E5CF7" w:rsidRDefault="00AE2E01" w:rsidP="00AE2E01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SUMMARY</w:t>
      </w:r>
    </w:p>
    <w:p w14:paraId="4B665CF8" w14:textId="447360E4" w:rsidR="00FE7C33" w:rsidRPr="001E5CF7" w:rsidRDefault="00FE7C33" w:rsidP="00172390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23B9C4" w14:textId="77777777" w:rsidR="0044628A" w:rsidRDefault="00B22F47" w:rsidP="00172390">
      <w:pPr>
        <w:pStyle w:val="NoSpacing1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On 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10 September 2021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at 12:00 PM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, the Southwest Monsoon as enhanced by Typhoon “</w:t>
      </w:r>
      <w:proofErr w:type="spellStart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Kiko</w:t>
      </w:r>
      <w:proofErr w:type="spellEnd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” 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was forecasted to 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bring c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loudy skies with scattered </w:t>
      </w:r>
      <w:proofErr w:type="spellStart"/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>rain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showers</w:t>
      </w:r>
      <w:proofErr w:type="spellEnd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 and thunderstorms over Western </w:t>
      </w:r>
      <w:proofErr w:type="spellStart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Visayas</w:t>
      </w:r>
      <w:proofErr w:type="spellEnd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, Palawan and Occidental Mindoro while Metro M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anila and rest of the country 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would 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>have partly cloudy to cloudy skies with isolate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d</w:t>
      </w:r>
      <w:r w:rsidR="00582084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proofErr w:type="spellStart"/>
      <w:r w:rsidR="00582084">
        <w:rPr>
          <w:rFonts w:ascii="Arial" w:eastAsia="Calibri" w:hAnsi="Arial" w:cs="Arial"/>
          <w:bCs/>
          <w:sz w:val="24"/>
          <w:szCs w:val="24"/>
          <w:lang w:val="en-PH"/>
        </w:rPr>
        <w:t>rainshowers</w:t>
      </w:r>
      <w:proofErr w:type="spellEnd"/>
      <w:r w:rsidR="00582084">
        <w:rPr>
          <w:rFonts w:ascii="Arial" w:eastAsia="Calibri" w:hAnsi="Arial" w:cs="Arial"/>
          <w:bCs/>
          <w:sz w:val="24"/>
          <w:szCs w:val="24"/>
          <w:lang w:val="en-PH"/>
        </w:rPr>
        <w:t xml:space="preserve"> or thunderstorms.  </w:t>
      </w:r>
    </w:p>
    <w:p w14:paraId="60A56593" w14:textId="77777777" w:rsidR="0044628A" w:rsidRDefault="0044628A" w:rsidP="00172390">
      <w:pPr>
        <w:pStyle w:val="NoSpacing1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</w:p>
    <w:p w14:paraId="0D118463" w14:textId="36847F07" w:rsidR="003E207E" w:rsidRDefault="0044628A" w:rsidP="00172390">
      <w:pPr>
        <w:pStyle w:val="NoSpacing1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Based on the 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Weather Advisory No. 9 </w:t>
      </w:r>
      <w:r>
        <w:rPr>
          <w:rFonts w:ascii="Arial" w:eastAsia="Calibri" w:hAnsi="Arial" w:cs="Arial"/>
          <w:bCs/>
          <w:sz w:val="24"/>
          <w:szCs w:val="24"/>
          <w:lang w:val="en-PH"/>
        </w:rPr>
        <w:t>(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Final</w:t>
      </w:r>
      <w:r>
        <w:rPr>
          <w:rFonts w:ascii="Arial" w:eastAsia="Calibri" w:hAnsi="Arial" w:cs="Arial"/>
          <w:bCs/>
          <w:sz w:val="24"/>
          <w:szCs w:val="24"/>
          <w:lang w:val="en-PH"/>
        </w:rPr>
        <w:t>) issued at 11:00 PM on 12 September 2021, t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he effect of the “</w:t>
      </w:r>
      <w:proofErr w:type="spellStart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H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>a</w:t>
      </w:r>
      <w:r w:rsidR="00116EE0">
        <w:rPr>
          <w:rFonts w:ascii="Arial" w:eastAsia="Calibri" w:hAnsi="Arial" w:cs="Arial"/>
          <w:bCs/>
          <w:sz w:val="24"/>
          <w:szCs w:val="24"/>
          <w:lang w:val="en-PH"/>
        </w:rPr>
        <w:t>bagat</w:t>
      </w:r>
      <w:proofErr w:type="spellEnd"/>
      <w:r w:rsidR="00116EE0">
        <w:rPr>
          <w:rFonts w:ascii="Arial" w:eastAsia="Calibri" w:hAnsi="Arial" w:cs="Arial"/>
          <w:bCs/>
          <w:sz w:val="24"/>
          <w:szCs w:val="24"/>
          <w:lang w:val="en-PH"/>
        </w:rPr>
        <w:t>” (Southwest Monsoon) had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 weakened</w:t>
      </w:r>
      <w:r w:rsidR="001C4C9B">
        <w:rPr>
          <w:rFonts w:ascii="Arial" w:eastAsia="Calibri" w:hAnsi="Arial" w:cs="Arial"/>
          <w:bCs/>
          <w:sz w:val="24"/>
          <w:szCs w:val="24"/>
          <w:lang w:val="en-PH"/>
        </w:rPr>
        <w:t xml:space="preserve">. Likewise, 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T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yphoon 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“</w:t>
      </w:r>
      <w:proofErr w:type="spellStart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Kiko</w:t>
      </w:r>
      <w:proofErr w:type="spellEnd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”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exited the Philippine Area o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>f Responsibility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 (PAR) on </w:t>
      </w:r>
      <w:r w:rsidR="00582084">
        <w:rPr>
          <w:rFonts w:ascii="Arial" w:eastAsia="Calibri" w:hAnsi="Arial" w:cs="Arial"/>
          <w:bCs/>
          <w:sz w:val="24"/>
          <w:szCs w:val="24"/>
          <w:lang w:val="en-PH"/>
        </w:rPr>
        <w:t>the same day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>.</w:t>
      </w:r>
    </w:p>
    <w:p w14:paraId="251F5F62" w14:textId="4090A3C4" w:rsidR="00261A8B" w:rsidRPr="00EE7D35" w:rsidRDefault="003C1142" w:rsidP="00172390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 xml:space="preserve">DOST-PAGASA </w:t>
      </w:r>
      <w:r w:rsidR="005C6F24">
        <w:rPr>
          <w:rFonts w:ascii="Arial" w:hAnsi="Arial" w:cs="Arial"/>
          <w:bCs/>
          <w:i/>
          <w:color w:val="0070C0"/>
          <w:sz w:val="16"/>
          <w:szCs w:val="24"/>
        </w:rPr>
        <w:t xml:space="preserve">Weather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>Bulletin</w:t>
      </w:r>
    </w:p>
    <w:p w14:paraId="3BE8E842" w14:textId="000540FF" w:rsidR="001120C7" w:rsidRPr="00040C91" w:rsidRDefault="001120C7" w:rsidP="00172390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017CB33E" w14:textId="4D9A84E3" w:rsidR="00FE7C33" w:rsidRPr="00B13C28" w:rsidRDefault="00261A8B" w:rsidP="0017239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of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Areas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and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EEF9F5D" w14:textId="77777777" w:rsidR="001E5CF7" w:rsidRDefault="001E5CF7" w:rsidP="00172390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75EDB4DE" w:rsidR="00FE7C33" w:rsidRPr="00FB63A3" w:rsidRDefault="00D41206" w:rsidP="00172390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B63A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B63A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B63A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B63A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B63A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B63A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66B69" w:rsidRPr="00FB63A3">
        <w:rPr>
          <w:rFonts w:ascii="Arial" w:eastAsia="Times New Roman" w:hAnsi="Arial" w:cs="Arial"/>
          <w:b/>
          <w:bCs/>
          <w:sz w:val="24"/>
          <w:szCs w:val="24"/>
        </w:rPr>
        <w:t xml:space="preserve">6,932 </w:t>
      </w:r>
      <w:r w:rsidRPr="00FB63A3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FB63A3">
        <w:rPr>
          <w:rFonts w:ascii="Arial" w:eastAsia="Times New Roman" w:hAnsi="Arial" w:cs="Arial"/>
          <w:sz w:val="24"/>
          <w:szCs w:val="24"/>
        </w:rPr>
        <w:t xml:space="preserve"> </w:t>
      </w:r>
      <w:r w:rsidRPr="00FB63A3">
        <w:rPr>
          <w:rFonts w:ascii="Arial" w:eastAsia="Times New Roman" w:hAnsi="Arial" w:cs="Arial"/>
          <w:sz w:val="24"/>
          <w:szCs w:val="24"/>
        </w:rPr>
        <w:t>or</w:t>
      </w:r>
      <w:r w:rsidR="00E0525B" w:rsidRPr="00FB63A3">
        <w:rPr>
          <w:rFonts w:ascii="Arial" w:eastAsia="Times New Roman" w:hAnsi="Arial" w:cs="Arial"/>
          <w:sz w:val="24"/>
          <w:szCs w:val="24"/>
        </w:rPr>
        <w:t xml:space="preserve"> </w:t>
      </w:r>
      <w:r w:rsidR="00B66B69" w:rsidRPr="00FB63A3">
        <w:rPr>
          <w:rFonts w:ascii="Arial" w:eastAsia="Times New Roman" w:hAnsi="Arial" w:cs="Arial"/>
          <w:b/>
          <w:bCs/>
          <w:sz w:val="24"/>
          <w:szCs w:val="24"/>
        </w:rPr>
        <w:t xml:space="preserve">28,478 </w:t>
      </w:r>
      <w:r w:rsidRPr="00FB63A3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FB63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B63A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B63A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B63A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B63A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B63A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B63A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C6F24" w:rsidRPr="00FB63A3">
        <w:rPr>
          <w:rFonts w:ascii="Arial" w:eastAsia="Times New Roman" w:hAnsi="Arial" w:cs="Arial"/>
          <w:bCs/>
          <w:sz w:val="24"/>
          <w:szCs w:val="24"/>
        </w:rPr>
        <w:t>the effects of Southwest Monsoon enhanced by Typhoon “</w:t>
      </w:r>
      <w:proofErr w:type="spellStart"/>
      <w:r w:rsidR="005C6F24" w:rsidRPr="00FB63A3">
        <w:rPr>
          <w:rFonts w:ascii="Arial" w:eastAsia="Times New Roman" w:hAnsi="Arial" w:cs="Arial"/>
          <w:bCs/>
          <w:sz w:val="24"/>
          <w:szCs w:val="24"/>
        </w:rPr>
        <w:t>Kiko</w:t>
      </w:r>
      <w:proofErr w:type="spellEnd"/>
      <w:r w:rsidR="00E01C04" w:rsidRPr="00FB63A3">
        <w:rPr>
          <w:rFonts w:ascii="Arial" w:eastAsia="Times New Roman" w:hAnsi="Arial" w:cs="Arial"/>
          <w:bCs/>
          <w:sz w:val="24"/>
          <w:szCs w:val="24"/>
        </w:rPr>
        <w:t>”</w:t>
      </w:r>
      <w:r w:rsidR="00E0525B" w:rsidRPr="00FB63A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B63A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B63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66B69" w:rsidRPr="00FB63A3">
        <w:rPr>
          <w:rFonts w:ascii="Arial" w:eastAsia="Times New Roman" w:hAnsi="Arial" w:cs="Arial"/>
          <w:b/>
          <w:bCs/>
          <w:sz w:val="24"/>
          <w:szCs w:val="24"/>
        </w:rPr>
        <w:t xml:space="preserve">35 </w:t>
      </w:r>
      <w:r w:rsidR="00FD2CF6" w:rsidRPr="00FB63A3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FB63A3">
        <w:rPr>
          <w:rFonts w:ascii="Arial" w:eastAsia="Times New Roman" w:hAnsi="Arial" w:cs="Arial"/>
          <w:sz w:val="24"/>
          <w:szCs w:val="24"/>
        </w:rPr>
        <w:t xml:space="preserve"> </w:t>
      </w:r>
      <w:r w:rsidRPr="00FB63A3">
        <w:rPr>
          <w:rFonts w:ascii="Arial" w:eastAsia="Times New Roman" w:hAnsi="Arial" w:cs="Arial"/>
          <w:sz w:val="24"/>
          <w:szCs w:val="24"/>
        </w:rPr>
        <w:t>in</w:t>
      </w:r>
      <w:r w:rsidR="00E0525B" w:rsidRPr="00FB63A3">
        <w:rPr>
          <w:rFonts w:ascii="Arial" w:eastAsia="Times New Roman" w:hAnsi="Arial" w:cs="Arial"/>
          <w:sz w:val="24"/>
          <w:szCs w:val="24"/>
        </w:rPr>
        <w:t xml:space="preserve"> </w:t>
      </w:r>
      <w:r w:rsidR="00E01C04" w:rsidRPr="00FB63A3">
        <w:rPr>
          <w:rFonts w:ascii="Arial" w:eastAsia="Times New Roman" w:hAnsi="Arial" w:cs="Arial"/>
          <w:b/>
          <w:sz w:val="24"/>
          <w:szCs w:val="24"/>
        </w:rPr>
        <w:t>Region</w:t>
      </w:r>
      <w:r w:rsidR="00F067C1" w:rsidRPr="00FB63A3">
        <w:rPr>
          <w:rFonts w:ascii="Arial" w:eastAsia="Times New Roman" w:hAnsi="Arial" w:cs="Arial"/>
          <w:b/>
          <w:sz w:val="24"/>
          <w:szCs w:val="24"/>
        </w:rPr>
        <w:t>s</w:t>
      </w:r>
      <w:r w:rsidR="00BE0999" w:rsidRPr="00FB63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B3618" w:rsidRPr="00FB63A3">
        <w:rPr>
          <w:rFonts w:ascii="Arial" w:eastAsia="Times New Roman" w:hAnsi="Arial" w:cs="Arial"/>
          <w:b/>
          <w:sz w:val="24"/>
          <w:szCs w:val="24"/>
        </w:rPr>
        <w:t>III</w:t>
      </w:r>
      <w:r w:rsidR="005C6F24" w:rsidRPr="00FB63A3">
        <w:rPr>
          <w:rFonts w:ascii="Arial" w:eastAsia="Times New Roman" w:hAnsi="Arial" w:cs="Arial"/>
          <w:sz w:val="24"/>
          <w:szCs w:val="24"/>
        </w:rPr>
        <w:t xml:space="preserve"> </w:t>
      </w:r>
      <w:r w:rsidR="005C6F24" w:rsidRPr="00FB63A3">
        <w:rPr>
          <w:rFonts w:ascii="Arial" w:eastAsia="Times New Roman" w:hAnsi="Arial" w:cs="Arial"/>
          <w:bCs/>
          <w:sz w:val="24"/>
          <w:szCs w:val="24"/>
        </w:rPr>
        <w:t>and</w:t>
      </w:r>
      <w:r w:rsidR="003B3618" w:rsidRPr="00FB63A3">
        <w:rPr>
          <w:rFonts w:ascii="Arial" w:eastAsia="Times New Roman" w:hAnsi="Arial" w:cs="Arial"/>
          <w:sz w:val="24"/>
          <w:szCs w:val="24"/>
        </w:rPr>
        <w:t xml:space="preserve"> </w:t>
      </w:r>
      <w:r w:rsidR="00F067C1" w:rsidRPr="00FB63A3">
        <w:rPr>
          <w:rFonts w:ascii="Arial" w:eastAsia="Times New Roman" w:hAnsi="Arial" w:cs="Arial"/>
          <w:b/>
          <w:sz w:val="24"/>
          <w:szCs w:val="24"/>
        </w:rPr>
        <w:t>MIMAROPA</w:t>
      </w:r>
      <w:r w:rsidR="005C6F24" w:rsidRPr="00FB63A3">
        <w:rPr>
          <w:rFonts w:ascii="Arial" w:eastAsia="Times New Roman" w:hAnsi="Arial" w:cs="Arial"/>
          <w:sz w:val="24"/>
          <w:szCs w:val="24"/>
        </w:rPr>
        <w:t xml:space="preserve"> </w:t>
      </w:r>
      <w:r w:rsidRPr="00FB63A3">
        <w:rPr>
          <w:rFonts w:ascii="Arial" w:eastAsia="Times New Roman" w:hAnsi="Arial" w:cs="Arial"/>
          <w:sz w:val="24"/>
          <w:szCs w:val="24"/>
        </w:rPr>
        <w:t>(see</w:t>
      </w:r>
      <w:r w:rsidR="00E0525B" w:rsidRPr="00FB63A3">
        <w:rPr>
          <w:rFonts w:ascii="Arial" w:eastAsia="Times New Roman" w:hAnsi="Arial" w:cs="Arial"/>
          <w:sz w:val="24"/>
          <w:szCs w:val="24"/>
        </w:rPr>
        <w:t xml:space="preserve"> </w:t>
      </w:r>
      <w:r w:rsidRPr="00FB63A3">
        <w:rPr>
          <w:rFonts w:ascii="Arial" w:eastAsia="Times New Roman" w:hAnsi="Arial" w:cs="Arial"/>
          <w:sz w:val="24"/>
          <w:szCs w:val="24"/>
        </w:rPr>
        <w:t>Table</w:t>
      </w:r>
      <w:r w:rsidR="00E0525B" w:rsidRPr="00FB63A3">
        <w:rPr>
          <w:rFonts w:ascii="Arial" w:eastAsia="Times New Roman" w:hAnsi="Arial" w:cs="Arial"/>
          <w:sz w:val="24"/>
          <w:szCs w:val="24"/>
        </w:rPr>
        <w:t xml:space="preserve"> </w:t>
      </w:r>
      <w:r w:rsidRPr="00FB63A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172390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C5DA3D8" w:rsidR="00D748B7" w:rsidRDefault="00D748B7" w:rsidP="00172390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B66B69" w:rsidRPr="00B66B69" w14:paraId="7424D582" w14:textId="77777777" w:rsidTr="00B66B69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FB33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DA161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66B69" w:rsidRPr="00B66B69" w14:paraId="55BA7350" w14:textId="77777777" w:rsidTr="00B66B69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15E3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F8DE9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42BF1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7F9C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66B69" w:rsidRPr="00B66B69" w14:paraId="6FCFCFAA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7A1C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B4895" w14:textId="6705B843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4FC0" w14:textId="5985E661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C4780" w14:textId="70225040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28,478 </w:t>
            </w:r>
          </w:p>
        </w:tc>
      </w:tr>
      <w:tr w:rsidR="00B66B69" w:rsidRPr="00B66B69" w14:paraId="63D20255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EA89E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7729D" w14:textId="2EE89EF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4DA3D" w14:textId="6E8BD532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50A88" w14:textId="370E1161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28,140 </w:t>
            </w:r>
          </w:p>
        </w:tc>
      </w:tr>
      <w:tr w:rsidR="00B66B69" w:rsidRPr="00B66B69" w14:paraId="4FEF19C1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06BB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045F6" w14:textId="362ABA25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8ADFB" w14:textId="5D1A7E0D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75831" w14:textId="547E2EE9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66B69" w:rsidRPr="00B66B69" w14:paraId="31083884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BE5AB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6A1D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AC0D2" w14:textId="1BA014A2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3EF5E" w14:textId="325D291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89AA" w14:textId="3B6DB104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B66B69" w:rsidRPr="00B66B69" w14:paraId="45B54450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003D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E74C" w14:textId="6FCD23ED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1EDB" w14:textId="73385A9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A601" w14:textId="65029F8F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4,164 </w:t>
            </w:r>
          </w:p>
        </w:tc>
      </w:tr>
      <w:tr w:rsidR="00B66B69" w:rsidRPr="00B66B69" w14:paraId="6462D6EF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A83A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BE2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07DB" w14:textId="173D2D8D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10671" w14:textId="0AE92FC1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10B80" w14:textId="6A1367D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249 </w:t>
            </w:r>
          </w:p>
        </w:tc>
      </w:tr>
      <w:tr w:rsidR="00B66B69" w:rsidRPr="00B66B69" w14:paraId="7D4E6BE8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C79D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A55D1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AF54F" w14:textId="660331A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1D55A" w14:textId="70B4483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CF0F" w14:textId="2AAACCC4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3,915 </w:t>
            </w:r>
          </w:p>
        </w:tc>
      </w:tr>
      <w:tr w:rsidR="00B66B69" w:rsidRPr="00B66B69" w14:paraId="5BBD3807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E8DFB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9A2D6" w14:textId="55120981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BE9D" w14:textId="0614BA74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5,459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562D3" w14:textId="13D2C5D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23,973 </w:t>
            </w:r>
          </w:p>
        </w:tc>
      </w:tr>
      <w:tr w:rsidR="00B66B69" w:rsidRPr="00B66B69" w14:paraId="23624403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B5CA8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E5308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3FDA5" w14:textId="503289E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956E" w14:textId="2BCE63C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8BC7" w14:textId="250B425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8,335 </w:t>
            </w:r>
          </w:p>
        </w:tc>
      </w:tr>
      <w:tr w:rsidR="00B66B69" w:rsidRPr="00B66B69" w14:paraId="030811DA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7DE17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FD844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A696" w14:textId="1273671E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81F6" w14:textId="042D96F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A06C" w14:textId="19CE46F0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8,436 </w:t>
            </w:r>
          </w:p>
        </w:tc>
      </w:tr>
      <w:tr w:rsidR="00B66B69" w:rsidRPr="00B66B69" w14:paraId="7D40F977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177AA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899B0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D91F" w14:textId="65E82C3B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2281E" w14:textId="278263E4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E707" w14:textId="6B8B494E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7,202 </w:t>
            </w:r>
          </w:p>
        </w:tc>
      </w:tr>
      <w:tr w:rsidR="00B66B69" w:rsidRPr="00B66B69" w14:paraId="7D01969D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F493C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5824" w14:textId="2CD41701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732A5" w14:textId="70757AE3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ECE6A" w14:textId="24971D70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</w:tr>
      <w:tr w:rsidR="00B66B69" w:rsidRPr="00B66B69" w14:paraId="72D90344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C0AA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0BD99" w14:textId="3EE76F33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65AC5" w14:textId="65BDD1DD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4F649" w14:textId="0A680D3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</w:tr>
      <w:tr w:rsidR="00B66B69" w:rsidRPr="00B66B69" w14:paraId="2522E404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F431D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694F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AB0E5" w14:textId="52165800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1400C" w14:textId="5B13DEA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2D3C3" w14:textId="114B058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338 </w:t>
            </w:r>
          </w:p>
        </w:tc>
      </w:tr>
    </w:tbl>
    <w:p w14:paraId="4373FC01" w14:textId="388A44C5" w:rsidR="00D1236D" w:rsidRPr="00DB07B6" w:rsidRDefault="00905CC2" w:rsidP="0017239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0789940E" w14:textId="57671B39" w:rsidR="00172390" w:rsidRPr="00172390" w:rsidRDefault="00172390" w:rsidP="00172390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1294326D" w14:textId="2001FE68" w:rsidR="00F8204D" w:rsidRPr="00DB07B6" w:rsidRDefault="00F067C1" w:rsidP="0017239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67BE73CA" w14:textId="77777777" w:rsidR="00172390" w:rsidRDefault="00172390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76E6459" w14:textId="536BC056" w:rsidR="005436C4" w:rsidRPr="00450ACB" w:rsidRDefault="00F067C1" w:rsidP="00172390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54358469" w14:textId="71E75C15" w:rsidR="00F067C1" w:rsidRPr="000E30BC" w:rsidRDefault="00F067C1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E30BC">
        <w:rPr>
          <w:rFonts w:ascii="Arial" w:eastAsia="Times New Roman" w:hAnsi="Arial" w:cs="Arial"/>
          <w:bCs/>
          <w:sz w:val="24"/>
          <w:szCs w:val="24"/>
        </w:rPr>
        <w:t>There are</w:t>
      </w:r>
      <w:r w:rsidR="00FC0EC1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five (5)</w:t>
      </w:r>
      <w:r w:rsidR="00DB07B6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0E30BC">
        <w:rPr>
          <w:rFonts w:ascii="Arial" w:eastAsia="Times New Roman" w:hAnsi="Arial" w:cs="Arial"/>
          <w:sz w:val="24"/>
          <w:szCs w:val="24"/>
        </w:rPr>
        <w:t xml:space="preserve"> or </w:t>
      </w:r>
      <w:r w:rsidR="00FC0EC1" w:rsidRPr="000E30BC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DB07B6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0E0774">
        <w:rPr>
          <w:rFonts w:ascii="Arial" w:eastAsia="Times New Roman" w:hAnsi="Arial" w:cs="Arial"/>
          <w:bCs/>
          <w:sz w:val="24"/>
          <w:szCs w:val="24"/>
        </w:rPr>
        <w:t xml:space="preserve">still </w:t>
      </w:r>
      <w:r w:rsidR="0016018F" w:rsidRPr="000E30BC">
        <w:rPr>
          <w:rFonts w:ascii="Arial" w:eastAsia="Times New Roman" w:hAnsi="Arial" w:cs="Arial"/>
          <w:bCs/>
          <w:sz w:val="24"/>
          <w:szCs w:val="24"/>
        </w:rPr>
        <w:t>taking temporary shelter</w:t>
      </w:r>
      <w:r w:rsidRPr="000E30BC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B63A3">
        <w:rPr>
          <w:rFonts w:ascii="Arial" w:eastAsia="Times New Roman" w:hAnsi="Arial" w:cs="Arial"/>
          <w:b/>
          <w:bCs/>
          <w:sz w:val="24"/>
          <w:szCs w:val="24"/>
        </w:rPr>
        <w:t>four (4</w:t>
      </w:r>
      <w:r w:rsidR="00FC0EC1" w:rsidRPr="000E30BC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DB07B6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018F" w:rsidRPr="000E30BC">
        <w:rPr>
          <w:rFonts w:ascii="Arial" w:eastAsia="Times New Roman" w:hAnsi="Arial" w:cs="Arial"/>
          <w:b/>
          <w:bCs/>
          <w:sz w:val="24"/>
          <w:szCs w:val="24"/>
        </w:rPr>
        <w:t>evacuation centers</w:t>
      </w:r>
      <w:r w:rsidRPr="000E30BC">
        <w:rPr>
          <w:rFonts w:ascii="Arial" w:eastAsia="Times New Roman" w:hAnsi="Arial" w:cs="Arial"/>
          <w:sz w:val="24"/>
          <w:szCs w:val="24"/>
        </w:rPr>
        <w:t xml:space="preserve"> in </w:t>
      </w:r>
      <w:r w:rsidR="00DB07B6" w:rsidRPr="000E30BC">
        <w:rPr>
          <w:rFonts w:ascii="Arial" w:eastAsia="Times New Roman" w:hAnsi="Arial" w:cs="Arial"/>
          <w:b/>
          <w:sz w:val="24"/>
          <w:szCs w:val="24"/>
        </w:rPr>
        <w:t>Region III</w:t>
      </w:r>
      <w:r w:rsidR="00DB07B6" w:rsidRPr="000E30BC">
        <w:rPr>
          <w:rFonts w:ascii="Arial" w:eastAsia="Times New Roman" w:hAnsi="Arial" w:cs="Arial"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sz w:val="24"/>
          <w:szCs w:val="24"/>
        </w:rPr>
        <w:t xml:space="preserve">(see Table </w:t>
      </w:r>
      <w:r w:rsidR="0016018F" w:rsidRPr="000E30BC">
        <w:rPr>
          <w:rFonts w:ascii="Arial" w:eastAsia="Times New Roman" w:hAnsi="Arial" w:cs="Arial"/>
          <w:sz w:val="24"/>
          <w:szCs w:val="24"/>
        </w:rPr>
        <w:t>2</w:t>
      </w:r>
      <w:r w:rsidRPr="000E30BC">
        <w:rPr>
          <w:rFonts w:ascii="Arial" w:eastAsia="Times New Roman" w:hAnsi="Arial" w:cs="Arial"/>
          <w:sz w:val="24"/>
          <w:szCs w:val="24"/>
        </w:rPr>
        <w:t>).</w:t>
      </w:r>
    </w:p>
    <w:p w14:paraId="77880AF9" w14:textId="77777777" w:rsidR="00172390" w:rsidRDefault="00172390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621E9BD" w14:textId="77777777" w:rsidR="00172390" w:rsidRDefault="00172390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br w:type="page"/>
      </w:r>
    </w:p>
    <w:p w14:paraId="02C19FB9" w14:textId="60DE95B3" w:rsidR="0016018F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2. Number of Displaced Families / Persons Inside Evacuation Centers</w:t>
      </w:r>
    </w:p>
    <w:tbl>
      <w:tblPr>
        <w:tblW w:w="456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256"/>
        <w:gridCol w:w="913"/>
        <w:gridCol w:w="915"/>
        <w:gridCol w:w="913"/>
        <w:gridCol w:w="915"/>
        <w:gridCol w:w="913"/>
        <w:gridCol w:w="911"/>
      </w:tblGrid>
      <w:tr w:rsidR="00FB63A3" w:rsidRPr="00FB63A3" w14:paraId="35917270" w14:textId="77777777" w:rsidTr="00FB63A3">
        <w:trPr>
          <w:trHeight w:val="20"/>
        </w:trPr>
        <w:tc>
          <w:tcPr>
            <w:tcW w:w="1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B5657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C15C1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B7843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B63A3" w:rsidRPr="00FB63A3" w14:paraId="7423D448" w14:textId="77777777" w:rsidTr="00FB63A3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1332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3D34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1DE23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B63A3" w:rsidRPr="00FB63A3" w14:paraId="38BF7169" w14:textId="77777777" w:rsidTr="00FB63A3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B9C1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F4A9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BBF2C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1FBA3" w14:textId="607A7E9B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B63A3" w:rsidRPr="00FB63A3" w14:paraId="006E2BEB" w14:textId="77777777" w:rsidTr="00FB63A3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90C7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4EEA5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0D4E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F293F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E53C4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06609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74D53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B63A3" w:rsidRPr="00FB63A3" w14:paraId="3A1BF8FE" w14:textId="77777777" w:rsidTr="00FB63A3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E281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B53F2" w14:textId="48CA4860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01FAA" w14:textId="1035AF7C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B91CD" w14:textId="59718D38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4588" w14:textId="432E9731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46FF" w14:textId="481A136F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449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5A79D" w14:textId="0C64D81A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B63A3" w:rsidRPr="00FB63A3" w14:paraId="6C731730" w14:textId="77777777" w:rsidTr="00FB63A3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C02A3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E034D" w14:textId="5AFC1B25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183E0" w14:textId="12C3D6C5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D1F96" w14:textId="656C58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19707" w14:textId="300DFDF3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BEA12" w14:textId="4DB0591B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F7834" w14:textId="0AADB2C3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B63A3" w:rsidRPr="00FB63A3" w14:paraId="499B7920" w14:textId="77777777" w:rsidTr="00FB63A3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8467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0F8D" w14:textId="7A427407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A6D89" w14:textId="06F1CE3A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90E63" w14:textId="6D63D8D1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E233" w14:textId="3E65ACCC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7B0A5" w14:textId="0C5D2026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075FF" w14:textId="5E6926BA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B63A3" w:rsidRPr="00FB63A3" w14:paraId="1547DECA" w14:textId="77777777" w:rsidTr="00FB63A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9106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28033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D0975" w14:textId="7B30C070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09AAF" w14:textId="79B66884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AE280" w14:textId="21418476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00172" w14:textId="07CCC210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45C6B" w14:textId="3F932AFD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A5767" w14:textId="1AAB5698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B63A3" w:rsidRPr="00FB63A3" w14:paraId="556E3225" w14:textId="77777777" w:rsidTr="00FB63A3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AB318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4CAD" w14:textId="5FF0B90A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6217" w14:textId="5E1243B4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ED81B" w14:textId="7D12D6B7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57627" w14:textId="34E07FF0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70B0" w14:textId="6365FE05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9E476" w14:textId="4A561CD9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B63A3" w:rsidRPr="00FB63A3" w14:paraId="706725D2" w14:textId="77777777" w:rsidTr="00FB63A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A6E1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D0617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F800A" w14:textId="2581E2CD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FD7D2" w14:textId="7AE0BEEE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78B79" w14:textId="06169131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8848" w14:textId="06509B2C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F1E81" w14:textId="6DEE90EB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20784" w14:textId="33008375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FB63A3" w:rsidRPr="00FB63A3" w14:paraId="522E50D4" w14:textId="77777777" w:rsidTr="00FB63A3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2E572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91F82" w14:textId="5F435352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A7094" w14:textId="620D0261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DBA00" w14:textId="6F882991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582D7" w14:textId="0939358F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96139" w14:textId="41F2BA3A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3AFDB" w14:textId="709A8B4D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B63A3" w:rsidRPr="00FB63A3" w14:paraId="19CD350B" w14:textId="77777777" w:rsidTr="00FB63A3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FC0E9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9A11" w14:textId="13B16B15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B3578" w14:textId="37D2518D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F3EBF" w14:textId="04BAF230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6EC7E" w14:textId="6C5BB49A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B8613" w14:textId="4646095A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35ABF" w14:textId="629A794B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B63A3" w:rsidRPr="00FB63A3" w14:paraId="4A51CE2E" w14:textId="77777777" w:rsidTr="00FB63A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8B0F3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93ED4" w14:textId="77777777" w:rsidR="00FB63A3" w:rsidRPr="00FB63A3" w:rsidRDefault="00FB63A3" w:rsidP="00FB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423B" w14:textId="4C2700A7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5848A" w14:textId="0E065980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A50F6" w14:textId="7AF4A444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0DB5D" w14:textId="000A5AE7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C4B24" w14:textId="706143CF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B5B13" w14:textId="4A1B53D9" w:rsidR="00FB63A3" w:rsidRPr="00FB63A3" w:rsidRDefault="00FB63A3" w:rsidP="00FB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B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BBC14B5" w14:textId="29A8852E" w:rsidR="0016018F" w:rsidRPr="00FE7C33" w:rsidRDefault="00450ACB" w:rsidP="00172390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16018F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A36308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LGU of </w:t>
      </w:r>
      <w:proofErr w:type="spellStart"/>
      <w:r w:rsidR="00A36308">
        <w:rPr>
          <w:rFonts w:ascii="Arial" w:eastAsia="Times New Roman" w:hAnsi="Arial" w:cs="Arial"/>
          <w:bCs/>
          <w:i/>
          <w:iCs/>
          <w:sz w:val="16"/>
          <w:szCs w:val="20"/>
        </w:rPr>
        <w:t>Apalit</w:t>
      </w:r>
      <w:proofErr w:type="spellEnd"/>
      <w:r w:rsidR="00A36308">
        <w:rPr>
          <w:rFonts w:ascii="Arial" w:eastAsia="Times New Roman" w:hAnsi="Arial" w:cs="Arial"/>
          <w:bCs/>
          <w:i/>
          <w:iCs/>
          <w:sz w:val="16"/>
          <w:szCs w:val="20"/>
        </w:rPr>
        <w:t>, Pampanga continue</w:t>
      </w:r>
      <w:r w:rsidR="00F2481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s to manage the situation </w:t>
      </w:r>
      <w:r w:rsidR="00A36308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in </w:t>
      </w:r>
      <w:r w:rsidR="00F2481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evacuation centers with their own resources. </w:t>
      </w:r>
    </w:p>
    <w:p w14:paraId="4914F6CA" w14:textId="07683AE9" w:rsidR="00D4193D" w:rsidRDefault="0016018F" w:rsidP="0017239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44A8BC42" w14:textId="77777777" w:rsidR="00CC39D0" w:rsidRDefault="00CC39D0" w:rsidP="00172390">
      <w:pPr>
        <w:pStyle w:val="NoSpacing1"/>
        <w:ind w:left="720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55F2AD40" w14:textId="2EA9F47C" w:rsidR="005436C4" w:rsidRPr="00450ACB" w:rsidRDefault="0016018F" w:rsidP="00172390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659A7BC4" w14:textId="768715BC" w:rsidR="0016018F" w:rsidRPr="000E30BC" w:rsidRDefault="0053050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E30BC">
        <w:rPr>
          <w:rFonts w:ascii="Arial" w:eastAsia="Times New Roman" w:hAnsi="Arial" w:cs="Arial"/>
          <w:bCs/>
          <w:sz w:val="24"/>
          <w:szCs w:val="24"/>
        </w:rPr>
        <w:t>There is</w:t>
      </w:r>
      <w:r w:rsidR="0016018F" w:rsidRPr="000E30B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one (1)</w:t>
      </w:r>
      <w:r w:rsidR="00D77A5C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family</w:t>
      </w:r>
      <w:r w:rsidR="0016018F" w:rsidRPr="000E30BC">
        <w:rPr>
          <w:rFonts w:ascii="Arial" w:eastAsia="Times New Roman" w:hAnsi="Arial" w:cs="Arial"/>
          <w:sz w:val="24"/>
          <w:szCs w:val="24"/>
        </w:rPr>
        <w:t xml:space="preserve"> or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three (</w:t>
      </w:r>
      <w:r w:rsidR="00DB07B6" w:rsidRPr="000E30B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D77A5C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018F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DB07B6" w:rsidRPr="000E30BC">
        <w:rPr>
          <w:rFonts w:ascii="Arial" w:eastAsia="Times New Roman" w:hAnsi="Arial" w:cs="Arial"/>
          <w:bCs/>
          <w:sz w:val="24"/>
          <w:szCs w:val="24"/>
        </w:rPr>
        <w:t>temporarily stay</w:t>
      </w:r>
      <w:r w:rsidRPr="000E30BC">
        <w:rPr>
          <w:rFonts w:ascii="Arial" w:eastAsia="Times New Roman" w:hAnsi="Arial" w:cs="Arial"/>
          <w:bCs/>
          <w:sz w:val="24"/>
          <w:szCs w:val="24"/>
        </w:rPr>
        <w:t xml:space="preserve">ing </w:t>
      </w:r>
      <w:r w:rsidR="0016018F" w:rsidRPr="000E30BC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16018F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018F" w:rsidRPr="000E30BC">
        <w:rPr>
          <w:rFonts w:ascii="Arial" w:eastAsia="Times New Roman" w:hAnsi="Arial" w:cs="Arial"/>
          <w:b/>
          <w:sz w:val="24"/>
          <w:szCs w:val="24"/>
        </w:rPr>
        <w:t>Region</w:t>
      </w:r>
      <w:r w:rsidR="00DB07B6" w:rsidRPr="000E30B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sz w:val="24"/>
          <w:szCs w:val="24"/>
        </w:rPr>
        <w:t xml:space="preserve">III </w:t>
      </w:r>
      <w:r w:rsidR="0016018F" w:rsidRPr="000E30BC">
        <w:rPr>
          <w:rFonts w:ascii="Arial" w:eastAsia="Times New Roman" w:hAnsi="Arial" w:cs="Arial"/>
          <w:sz w:val="24"/>
          <w:szCs w:val="24"/>
        </w:rPr>
        <w:t>(see Table 3).</w:t>
      </w:r>
    </w:p>
    <w:p w14:paraId="331E91BF" w14:textId="77777777" w:rsidR="0016018F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28AEE85" w14:textId="36A279D5" w:rsidR="0016018F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7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53050F" w:rsidRPr="0053050F" w14:paraId="3F7FC7DF" w14:textId="77777777" w:rsidTr="0053050F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6258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AA6D9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3050F" w:rsidRPr="0053050F" w14:paraId="618BB490" w14:textId="77777777" w:rsidTr="0053050F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8537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423C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3050F" w:rsidRPr="0053050F" w14:paraId="055D9B0A" w14:textId="77777777" w:rsidTr="0053050F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DE11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6164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1956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050F" w:rsidRPr="0053050F" w14:paraId="7D2E4BC1" w14:textId="77777777" w:rsidTr="0053050F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839B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2BB43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6A6D2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A9F3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89B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050F" w:rsidRPr="0053050F" w14:paraId="7CE10B83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65D84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E762E" w14:textId="7E606F8A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8ABC4" w14:textId="3AB4B55B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24A3" w14:textId="5923AA0B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8862" w14:textId="49127EEC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53050F" w:rsidRPr="0053050F" w14:paraId="7B2250C4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A0B7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7DB3" w14:textId="40A6A33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011C" w14:textId="52B0ED9E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F7B24" w14:textId="3B7AF667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0A76" w14:textId="343FE9A9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53050F" w:rsidRPr="0053050F" w14:paraId="1CE6FB38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71BA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4D697" w14:textId="0F85D8BC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95FF5" w14:textId="5DDF161B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312A6" w14:textId="337F0F7A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1937" w14:textId="368569B3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53050F" w:rsidRPr="0053050F" w14:paraId="00327D9E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05B93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5F424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3C578" w14:textId="290DB156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75DE" w14:textId="1C0E181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A75A" w14:textId="1649BB46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2281" w14:textId="1EEC042B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53050F" w:rsidRPr="0053050F" w14:paraId="0695B1E6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9C634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58E63" w14:textId="0C671BA0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377F" w14:textId="31943073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BA36" w14:textId="2CA8CD5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17080" w14:textId="738FA3C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36732B76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7E66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BF196" w14:textId="4F6E0D8B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FDBDC" w14:textId="35140468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274FD" w14:textId="28CFB9CF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F0797" w14:textId="0B7BB40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7A547324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70E3A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9C865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9B850" w14:textId="15C6CBFA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0A4F0" w14:textId="23E78D95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56CA" w14:textId="52F8207E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67C9" w14:textId="7F20176F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AEE2CA" w14:textId="01DA22C3" w:rsidR="00F24813" w:rsidRDefault="00F24813" w:rsidP="00197C8F">
      <w:pPr>
        <w:pStyle w:val="NoSpacing1"/>
        <w:ind w:left="851"/>
        <w:contextualSpacing/>
        <w:jc w:val="both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The displaced family</w:t>
      </w:r>
      <w:r w:rsidR="00197C8F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in </w:t>
      </w:r>
      <w:proofErr w:type="spellStart"/>
      <w:r w:rsidR="00197C8F">
        <w:rPr>
          <w:rFonts w:ascii="Arial" w:eastAsia="Times New Roman" w:hAnsi="Arial" w:cs="Arial"/>
          <w:bCs/>
          <w:i/>
          <w:iCs/>
          <w:sz w:val="16"/>
          <w:szCs w:val="20"/>
        </w:rPr>
        <w:t>Dinalupihan</w:t>
      </w:r>
      <w:proofErr w:type="spellEnd"/>
      <w:r w:rsidR="00197C8F">
        <w:rPr>
          <w:rFonts w:ascii="Arial" w:eastAsia="Times New Roman" w:hAnsi="Arial" w:cs="Arial"/>
          <w:bCs/>
          <w:i/>
          <w:iCs/>
          <w:sz w:val="16"/>
          <w:szCs w:val="20"/>
        </w:rPr>
        <w:t>, Bataan is temporarily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stayin</w:t>
      </w:r>
      <w:r w:rsidR="00197C8F">
        <w:rPr>
          <w:rFonts w:ascii="Arial" w:eastAsia="Times New Roman" w:hAnsi="Arial" w:cs="Arial"/>
          <w:bCs/>
          <w:i/>
          <w:iCs/>
          <w:sz w:val="16"/>
          <w:szCs w:val="20"/>
        </w:rPr>
        <w:t>g with their relatives and/or friends since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their house </w:t>
      </w:r>
      <w:r w:rsidR="00197C8F">
        <w:rPr>
          <w:rFonts w:ascii="Arial" w:eastAsia="Times New Roman" w:hAnsi="Arial" w:cs="Arial"/>
          <w:bCs/>
          <w:i/>
          <w:iCs/>
          <w:sz w:val="16"/>
          <w:szCs w:val="20"/>
        </w:rPr>
        <w:t>was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totally damaged</w:t>
      </w:r>
      <w:r w:rsidR="00197C8F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. </w:t>
      </w:r>
    </w:p>
    <w:p w14:paraId="31C6ECFE" w14:textId="11466575" w:rsidR="008C318A" w:rsidRDefault="00DB07B6" w:rsidP="00F24813">
      <w:pPr>
        <w:pStyle w:val="NoSpacing1"/>
        <w:ind w:firstLine="491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172390">
        <w:rPr>
          <w:rFonts w:ascii="Arial" w:hAnsi="Arial" w:cs="Arial"/>
          <w:bCs/>
          <w:i/>
          <w:color w:val="0070C0"/>
          <w:sz w:val="16"/>
          <w:szCs w:val="20"/>
        </w:rPr>
        <w:t>s</w:t>
      </w:r>
    </w:p>
    <w:p w14:paraId="4E20063F" w14:textId="77777777" w:rsidR="00F067C1" w:rsidRDefault="00F067C1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F01020C" w14:textId="2122C059" w:rsidR="005436C4" w:rsidRPr="00450ACB" w:rsidRDefault="0016018F" w:rsidP="00172390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31405172" w14:textId="366D3166" w:rsidR="0016018F" w:rsidRPr="000E30BC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E30BC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53050F" w:rsidRPr="000E30BC">
        <w:rPr>
          <w:rFonts w:ascii="Arial" w:eastAsia="Times New Roman" w:hAnsi="Arial" w:cs="Arial"/>
          <w:b/>
          <w:bCs/>
          <w:sz w:val="24"/>
          <w:szCs w:val="24"/>
        </w:rPr>
        <w:t>six (6)</w:t>
      </w:r>
      <w:r w:rsidR="00010202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0E30BC">
        <w:rPr>
          <w:rFonts w:ascii="Arial" w:eastAsia="Times New Roman" w:hAnsi="Arial" w:cs="Arial"/>
          <w:sz w:val="24"/>
          <w:szCs w:val="24"/>
        </w:rPr>
        <w:t xml:space="preserve"> or </w:t>
      </w:r>
      <w:r w:rsidR="00F17013" w:rsidRPr="000E30BC">
        <w:rPr>
          <w:rFonts w:ascii="Arial" w:eastAsia="Times New Roman" w:hAnsi="Arial" w:cs="Arial"/>
          <w:b/>
          <w:bCs/>
          <w:sz w:val="24"/>
          <w:szCs w:val="24"/>
        </w:rPr>
        <w:t>18</w:t>
      </w:r>
      <w:r w:rsidR="00010202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A67EF0" w:rsidRPr="000E30BC">
        <w:rPr>
          <w:rFonts w:ascii="Arial" w:eastAsia="Times New Roman" w:hAnsi="Arial" w:cs="Arial"/>
          <w:bCs/>
          <w:sz w:val="24"/>
          <w:szCs w:val="24"/>
        </w:rPr>
        <w:t>still displaced</w:t>
      </w:r>
      <w:r w:rsidRPr="000E30BC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sz w:val="24"/>
          <w:szCs w:val="24"/>
        </w:rPr>
        <w:t>Region</w:t>
      </w:r>
      <w:r w:rsidR="00A67EF0" w:rsidRPr="000E30BC">
        <w:rPr>
          <w:rFonts w:ascii="Arial" w:eastAsia="Times New Roman" w:hAnsi="Arial" w:cs="Arial"/>
          <w:b/>
          <w:sz w:val="24"/>
          <w:szCs w:val="24"/>
        </w:rPr>
        <w:t xml:space="preserve"> III</w:t>
      </w:r>
      <w:r w:rsidRPr="000E30B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sz w:val="24"/>
          <w:szCs w:val="24"/>
        </w:rPr>
        <w:t>(see Table 4).</w:t>
      </w:r>
    </w:p>
    <w:p w14:paraId="484BB694" w14:textId="2C3DF220" w:rsidR="0016018F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F7E7E27" w14:textId="478584A1" w:rsidR="0016018F" w:rsidRPr="0016018F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Families </w:t>
      </w:r>
      <w:r w:rsidR="00D64059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Persons</w:t>
      </w:r>
    </w:p>
    <w:tbl>
      <w:tblPr>
        <w:tblW w:w="457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50"/>
        <w:gridCol w:w="1130"/>
        <w:gridCol w:w="1130"/>
        <w:gridCol w:w="1130"/>
        <w:gridCol w:w="1126"/>
      </w:tblGrid>
      <w:tr w:rsidR="0053050F" w:rsidRPr="000E0774" w14:paraId="51D89AAD" w14:textId="77777777" w:rsidTr="0053050F">
        <w:trPr>
          <w:trHeight w:val="20"/>
          <w:tblHeader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4B498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1BE8" w14:textId="20EF91F8" w:rsidR="0053050F" w:rsidRPr="000E0774" w:rsidRDefault="006036F0" w:rsidP="006036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DISPLACED</w:t>
            </w:r>
          </w:p>
        </w:tc>
      </w:tr>
      <w:tr w:rsidR="0053050F" w:rsidRPr="000E0774" w14:paraId="629E6E4C" w14:textId="77777777" w:rsidTr="0053050F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C160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17A9B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97A88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53050F" w:rsidRPr="000E0774" w14:paraId="7EF32660" w14:textId="77777777" w:rsidTr="0053050F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0BF8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303AF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1B33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D7070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F245F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53050F" w:rsidRPr="000E0774" w14:paraId="0034F199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783E4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BCA5A" w14:textId="04CB9349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173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E9060" w14:textId="24B822FD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76C2" w14:textId="6714A303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605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E00B" w14:textId="0A87CBDB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18 </w:t>
            </w:r>
          </w:p>
        </w:tc>
      </w:tr>
      <w:tr w:rsidR="0053050F" w:rsidRPr="000E0774" w14:paraId="6AB6DDF2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527C4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51FC" w14:textId="32C0E9B8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1937" w14:textId="112F23FA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1405" w14:textId="5AE4C1CA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D0C5" w14:textId="68967FC0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18 </w:t>
            </w:r>
          </w:p>
        </w:tc>
      </w:tr>
      <w:tr w:rsidR="0053050F" w:rsidRPr="000E0774" w14:paraId="63A06F4D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7897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7ED01" w14:textId="3B1279A5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C2964" w14:textId="5C0AC12D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95B4" w14:textId="6BFBC1F6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7F2F5" w14:textId="6789E00A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53050F" w:rsidRPr="000E0774" w14:paraId="6894E2F7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AD60F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2C54F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Dinalupihan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2299" w14:textId="131C07E9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3F238" w14:textId="674C820C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00F62" w14:textId="3789816A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AEF8E" w14:textId="2E792416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</w:tr>
      <w:tr w:rsidR="0053050F" w:rsidRPr="000E0774" w14:paraId="3BB592E7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0967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Bulacan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98EEF" w14:textId="3E52BB1D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2A7C" w14:textId="06B9890D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B1B5" w14:textId="6E3ADA73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564B6" w14:textId="2ECE2FFF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53050F" w:rsidRPr="000E0774" w14:paraId="0E6544C0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17A44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C4E14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Bocaue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C4B21" w14:textId="4FCA4E88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001E" w14:textId="29FB644F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2B2F" w14:textId="7321342F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6AF5" w14:textId="3E8DB1E2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53050F" w:rsidRPr="000E0774" w14:paraId="07E1F302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2415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Pampanga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42B84" w14:textId="7AC7BDD8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66AC1" w14:textId="589550CA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A3512" w14:textId="69446B6F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CDE6" w14:textId="34FF9BB9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53050F" w:rsidRPr="000E0774" w14:paraId="6733FD6B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45059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17C9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Apalit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4F5D" w14:textId="07D88082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8F5B" w14:textId="2509A7BC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17778" w14:textId="7C2CDEA5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EF2B" w14:textId="279DEF78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</w:tr>
      <w:tr w:rsidR="0053050F" w:rsidRPr="000E0774" w14:paraId="1C67EDDD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DD693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DA409" w14:textId="13CABBAF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D6EB" w14:textId="2959DCF5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D3B4" w14:textId="3273D938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D9488" w14:textId="0EB8A8C6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53050F" w:rsidRPr="000E0774" w14:paraId="364DE16F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D0390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81B5" w14:textId="6267AAE0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C0C9" w14:textId="5E2CF53F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ADC87" w14:textId="4BE504B4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E41B" w14:textId="50787C4C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53050F" w:rsidRPr="000E0774" w14:paraId="651E5030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424D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8227" w14:textId="77777777" w:rsidR="0053050F" w:rsidRPr="000E0774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Sablayan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E783" w14:textId="3A7E29DC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6229" w14:textId="7AE096B1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78301" w14:textId="515EB4D7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99B7A" w14:textId="03B82CF4" w:rsidR="0053050F" w:rsidRPr="000E0774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E0774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</w:tbl>
    <w:p w14:paraId="420D4F54" w14:textId="75675460" w:rsidR="008C318A" w:rsidRDefault="008C318A" w:rsidP="00AE2E0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51D60C50" w14:textId="3F733A50" w:rsidR="00A67EF0" w:rsidRPr="006B70B3" w:rsidRDefault="00A67EF0" w:rsidP="00172390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bookmarkStart w:id="2" w:name="_GoBack"/>
    </w:p>
    <w:bookmarkEnd w:id="2"/>
    <w:p w14:paraId="6ED0646A" w14:textId="77777777" w:rsidR="00140568" w:rsidRPr="003B5534" w:rsidRDefault="00140568" w:rsidP="001723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B5534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BA91F08" w14:textId="276A5061" w:rsidR="00140568" w:rsidRPr="00E1748D" w:rsidRDefault="00E1748D" w:rsidP="0017239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140568" w:rsidRPr="00E1748D">
        <w:rPr>
          <w:rFonts w:ascii="Arial" w:hAnsi="Arial" w:cs="Arial"/>
          <w:bCs/>
          <w:sz w:val="24"/>
          <w:szCs w:val="24"/>
        </w:rPr>
        <w:t xml:space="preserve"> </w:t>
      </w:r>
      <w:r w:rsidR="00140568" w:rsidRPr="00E1748D">
        <w:rPr>
          <w:rFonts w:ascii="Arial" w:hAnsi="Arial" w:cs="Arial"/>
          <w:b/>
          <w:bCs/>
          <w:sz w:val="24"/>
          <w:szCs w:val="24"/>
        </w:rPr>
        <w:t xml:space="preserve">one (1) </w:t>
      </w:r>
      <w:r w:rsidR="00140568" w:rsidRPr="00E1748D">
        <w:rPr>
          <w:rFonts w:ascii="Arial" w:hAnsi="Arial" w:cs="Arial"/>
          <w:b/>
          <w:sz w:val="24"/>
          <w:szCs w:val="24"/>
        </w:rPr>
        <w:t>house</w:t>
      </w:r>
      <w:r w:rsidR="00140568" w:rsidRPr="00E174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was </w:t>
      </w:r>
      <w:r w:rsidR="00140568" w:rsidRPr="00E1748D">
        <w:rPr>
          <w:rFonts w:ascii="Arial" w:hAnsi="Arial" w:cs="Arial"/>
          <w:b/>
          <w:sz w:val="24"/>
          <w:szCs w:val="24"/>
        </w:rPr>
        <w:t>totally damaged</w:t>
      </w:r>
      <w:r w:rsidR="00140568" w:rsidRPr="00E1748D">
        <w:rPr>
          <w:rFonts w:ascii="Arial" w:hAnsi="Arial" w:cs="Arial"/>
          <w:bCs/>
          <w:sz w:val="24"/>
          <w:szCs w:val="24"/>
        </w:rPr>
        <w:t xml:space="preserve"> in </w:t>
      </w:r>
      <w:r w:rsidR="00140568" w:rsidRPr="00E1748D">
        <w:rPr>
          <w:rFonts w:ascii="Arial" w:hAnsi="Arial" w:cs="Arial"/>
          <w:b/>
          <w:sz w:val="24"/>
          <w:szCs w:val="24"/>
        </w:rPr>
        <w:t>Region II</w:t>
      </w:r>
      <w:r w:rsidR="00140568" w:rsidRPr="00E1748D">
        <w:rPr>
          <w:rFonts w:ascii="Arial" w:hAnsi="Arial" w:cs="Arial"/>
          <w:b/>
          <w:bCs/>
          <w:sz w:val="24"/>
          <w:szCs w:val="24"/>
        </w:rPr>
        <w:t>I</w:t>
      </w:r>
      <w:r w:rsidR="00140568" w:rsidRPr="00E1748D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32185EBB" w14:textId="77777777" w:rsidR="00140568" w:rsidRDefault="00140568" w:rsidP="00172390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6BF70A31" w14:textId="77777777" w:rsidR="00140568" w:rsidRPr="003B5534" w:rsidRDefault="00140568" w:rsidP="00172390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075"/>
        <w:gridCol w:w="1277"/>
        <w:gridCol w:w="1277"/>
        <w:gridCol w:w="1276"/>
      </w:tblGrid>
      <w:tr w:rsidR="00140568" w:rsidRPr="00140568" w14:paraId="0964C9B5" w14:textId="77777777" w:rsidTr="00140568">
        <w:trPr>
          <w:trHeight w:val="43"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49BE6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D9408" w14:textId="048B1123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40568" w:rsidRPr="00140568" w14:paraId="4AA0D5F3" w14:textId="77777777" w:rsidTr="00140568">
        <w:trPr>
          <w:trHeight w:val="20"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96AC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1687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13545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9E90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40568" w:rsidRPr="00140568" w14:paraId="78BC50B2" w14:textId="77777777" w:rsidTr="00140568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83DCC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B41E" w14:textId="177AB445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5CA26" w14:textId="4A35FE1A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8F92E" w14:textId="476F698B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40568" w:rsidRPr="00140568" w14:paraId="253F9F3E" w14:textId="77777777" w:rsidTr="00140568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0A796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071F" w14:textId="7E931C03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0242D" w14:textId="38963448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8AC1C" w14:textId="7691C734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40568" w:rsidRPr="00140568" w14:paraId="61EE18DA" w14:textId="77777777" w:rsidTr="00140568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C4AC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1C857" w14:textId="275CA618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5A84" w14:textId="7AEF89D0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05A89" w14:textId="46ACBBB9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40568" w:rsidRPr="00140568" w14:paraId="53BA3D4B" w14:textId="77777777" w:rsidTr="0014056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C504B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112B4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405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76BD8" w14:textId="2B9A2C03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0F8E4" w14:textId="7C978E7D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8F7E1" w14:textId="28414F4B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3F8281B" w14:textId="1A4DBFFD" w:rsidR="00140568" w:rsidRPr="00FE7C33" w:rsidRDefault="00140568" w:rsidP="0017239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 III</w:t>
      </w:r>
    </w:p>
    <w:p w14:paraId="1AC678C8" w14:textId="77777777" w:rsidR="00140568" w:rsidRDefault="00140568" w:rsidP="0017239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C8611CC" w14:textId="77733BB5" w:rsidR="00450ACB" w:rsidRDefault="009528F5" w:rsidP="0017239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1846CE50" w14:textId="77777777" w:rsidR="00256C77" w:rsidRDefault="00256C77" w:rsidP="00172390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C8D18D2" w14:textId="0A89CF0E" w:rsidR="009528F5" w:rsidRPr="00F17013" w:rsidRDefault="00450ACB" w:rsidP="00172390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F17013">
        <w:rPr>
          <w:rFonts w:ascii="Arial" w:hAnsi="Arial" w:cs="Arial"/>
          <w:bCs/>
          <w:sz w:val="24"/>
          <w:szCs w:val="24"/>
        </w:rPr>
        <w:t xml:space="preserve">A total of </w:t>
      </w:r>
      <w:r w:rsidRPr="00F17013">
        <w:rPr>
          <w:rFonts w:ascii="Arial" w:hAnsi="Arial" w:cs="Arial"/>
          <w:b/>
          <w:sz w:val="24"/>
          <w:szCs w:val="24"/>
        </w:rPr>
        <w:t>₱</w:t>
      </w:r>
      <w:r w:rsidR="00FD428F" w:rsidRPr="00F17013">
        <w:rPr>
          <w:rFonts w:ascii="Arial" w:hAnsi="Arial" w:cs="Arial"/>
          <w:b/>
          <w:bCs/>
          <w:sz w:val="24"/>
          <w:szCs w:val="24"/>
        </w:rPr>
        <w:t xml:space="preserve">12,550.00 </w:t>
      </w:r>
      <w:r w:rsidRPr="00F17013">
        <w:rPr>
          <w:rFonts w:ascii="Arial" w:hAnsi="Arial" w:cs="Arial"/>
          <w:bCs/>
          <w:sz w:val="24"/>
          <w:szCs w:val="24"/>
        </w:rPr>
        <w:t xml:space="preserve">worth of assistance was provided </w:t>
      </w:r>
      <w:r w:rsidR="00FD428F" w:rsidRPr="00F17013">
        <w:rPr>
          <w:rFonts w:ascii="Arial" w:hAnsi="Arial" w:cs="Arial"/>
          <w:bCs/>
          <w:sz w:val="24"/>
          <w:szCs w:val="24"/>
        </w:rPr>
        <w:t xml:space="preserve">by the </w:t>
      </w:r>
      <w:r w:rsidR="00FD428F" w:rsidRPr="00F17013">
        <w:rPr>
          <w:rFonts w:ascii="Arial" w:hAnsi="Arial" w:cs="Arial"/>
          <w:b/>
          <w:sz w:val="24"/>
          <w:szCs w:val="24"/>
        </w:rPr>
        <w:t>Local</w:t>
      </w:r>
      <w:r w:rsidR="00FD428F" w:rsidRPr="00F17013">
        <w:rPr>
          <w:rFonts w:ascii="Arial" w:hAnsi="Arial" w:cs="Arial"/>
          <w:b/>
          <w:sz w:val="28"/>
          <w:szCs w:val="24"/>
        </w:rPr>
        <w:t xml:space="preserve"> </w:t>
      </w:r>
      <w:r w:rsidR="00FD428F" w:rsidRPr="00F17013">
        <w:rPr>
          <w:rFonts w:ascii="Arial" w:hAnsi="Arial" w:cs="Arial"/>
          <w:b/>
          <w:sz w:val="24"/>
          <w:szCs w:val="24"/>
        </w:rPr>
        <w:t xml:space="preserve">Government Unit (LGU) </w:t>
      </w:r>
      <w:r w:rsidRPr="00F17013">
        <w:rPr>
          <w:rFonts w:ascii="Arial" w:hAnsi="Arial" w:cs="Arial"/>
          <w:bCs/>
          <w:sz w:val="24"/>
          <w:szCs w:val="24"/>
        </w:rPr>
        <w:t>to the affected</w:t>
      </w:r>
      <w:r w:rsidRPr="00F17013">
        <w:rPr>
          <w:rFonts w:ascii="Arial" w:hAnsi="Arial" w:cs="Arial"/>
          <w:b/>
          <w:sz w:val="28"/>
          <w:szCs w:val="24"/>
        </w:rPr>
        <w:t xml:space="preserve"> </w:t>
      </w:r>
      <w:r w:rsidR="00FD428F" w:rsidRPr="00F17013">
        <w:rPr>
          <w:rFonts w:ascii="Arial" w:hAnsi="Arial" w:cs="Arial"/>
          <w:bCs/>
          <w:sz w:val="24"/>
          <w:szCs w:val="24"/>
        </w:rPr>
        <w:t xml:space="preserve">families </w:t>
      </w:r>
      <w:r w:rsidRPr="00F17013">
        <w:rPr>
          <w:rFonts w:ascii="Arial" w:hAnsi="Arial" w:cs="Arial"/>
          <w:bCs/>
          <w:sz w:val="24"/>
          <w:szCs w:val="24"/>
        </w:rPr>
        <w:t xml:space="preserve">(see Table </w:t>
      </w:r>
      <w:r w:rsidR="00140568">
        <w:rPr>
          <w:rFonts w:ascii="Arial" w:hAnsi="Arial" w:cs="Arial"/>
          <w:bCs/>
          <w:sz w:val="24"/>
          <w:szCs w:val="24"/>
        </w:rPr>
        <w:t>6</w:t>
      </w:r>
      <w:r w:rsidRPr="00F17013">
        <w:rPr>
          <w:rFonts w:ascii="Arial" w:hAnsi="Arial" w:cs="Arial"/>
          <w:bCs/>
          <w:sz w:val="24"/>
          <w:szCs w:val="24"/>
        </w:rPr>
        <w:t>).</w:t>
      </w:r>
    </w:p>
    <w:p w14:paraId="199578BA" w14:textId="164531CB" w:rsidR="009528F5" w:rsidRDefault="009528F5" w:rsidP="00172390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424F6C5" w14:textId="11F17579" w:rsidR="009528F5" w:rsidRPr="009528F5" w:rsidRDefault="009528F5" w:rsidP="00172390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140568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119"/>
        <w:gridCol w:w="1134"/>
        <w:gridCol w:w="1134"/>
        <w:gridCol w:w="991"/>
        <w:gridCol w:w="989"/>
        <w:gridCol w:w="1783"/>
      </w:tblGrid>
      <w:tr w:rsidR="00FD428F" w:rsidRPr="00A67EF0" w14:paraId="0A60F52C" w14:textId="77777777" w:rsidTr="00B763ED">
        <w:trPr>
          <w:trHeight w:val="43"/>
        </w:trPr>
        <w:tc>
          <w:tcPr>
            <w:tcW w:w="1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CF685" w14:textId="77777777" w:rsidR="00FD428F" w:rsidRPr="00A67EF0" w:rsidRDefault="00FD428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0650" w14:textId="77777777" w:rsidR="00FD428F" w:rsidRPr="00A67EF0" w:rsidRDefault="00FD428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D428F" w:rsidRPr="00A67EF0" w14:paraId="44A086C7" w14:textId="77777777" w:rsidTr="00B763ED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129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DF18B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83E90" w14:textId="4C7E6503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4BE5A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76AB2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50CFF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D428F" w:rsidRPr="00A67EF0" w14:paraId="04D14A75" w14:textId="77777777" w:rsidTr="00B763ED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7171D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EA008" w14:textId="36C773A8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2D59" w14:textId="1CACB213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E6C05" w14:textId="0884FCDD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00F7" w14:textId="03850B6F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D508" w14:textId="2214479D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4D32F73B" w14:textId="77777777" w:rsidTr="00B763ED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226F8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DE855" w14:textId="4A9AD3FD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708FA" w14:textId="30C36D26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41A7" w14:textId="1BECA142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6D8C" w14:textId="638973C8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7173" w14:textId="2B2BAB41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4F5CABE4" w14:textId="77777777" w:rsidTr="00B763ED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383F3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9E23C" w14:textId="63F61AD5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F349" w14:textId="73705B68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090B" w14:textId="37E5AC88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B673" w14:textId="38CEBA98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303F" w14:textId="6DD9251E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2DB9676F" w14:textId="77777777" w:rsidTr="00B763ED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B1CDA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E9490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62915" w14:textId="32B58C50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3037D" w14:textId="79D4A14A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12,550.00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9ABBA" w14:textId="7BF8E455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DC5D4" w14:textId="02C4A63C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25E4" w14:textId="4D29F35C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12,550.00 </w:t>
            </w:r>
          </w:p>
        </w:tc>
      </w:tr>
    </w:tbl>
    <w:p w14:paraId="4F91CD90" w14:textId="24AB97FE" w:rsidR="008F6C17" w:rsidRDefault="00FD428F" w:rsidP="00172390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 MIMAROPA</w:t>
      </w:r>
    </w:p>
    <w:p w14:paraId="75138EE9" w14:textId="7C901D0B" w:rsidR="00201D22" w:rsidRDefault="00201D22" w:rsidP="00172390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2FCAF851" w14:textId="01FA296B" w:rsidR="007F2E58" w:rsidRPr="00183672" w:rsidRDefault="007F2E58" w:rsidP="0017239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1083C3F7" w14:textId="716EDF5F" w:rsidR="00D17629" w:rsidRDefault="00AE2E01" w:rsidP="00AE2E01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AE2E0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This terminal report is based on the final report submitted by DSWD-FO I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II (14 September 2021) and DSWD-FO MIMAROPA (30 September 2021)</w:t>
      </w:r>
      <w:r w:rsidRPr="00AE2E0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. T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he Disaster Response Operations </w:t>
      </w:r>
      <w:r w:rsidRPr="00AE2E0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Monitoring and Information Center (DROMIC) of DSWD-DRMB is closely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coordinating with the concerned </w:t>
      </w:r>
      <w:r w:rsidRPr="00AE2E0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DSWD-FOs for any request of Technical Assistance and Resource Augmentation (TARA).</w:t>
      </w:r>
    </w:p>
    <w:p w14:paraId="67F5D2DB" w14:textId="363C5823" w:rsidR="00AE2E01" w:rsidRDefault="00AE2E01" w:rsidP="00AE2E01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440E12F4" w14:textId="77777777" w:rsidR="00AE2E01" w:rsidRPr="00FE7C33" w:rsidRDefault="00AE2E01" w:rsidP="00AE2E0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4FD69D56" w14:textId="197889E9" w:rsidR="00F96CAA" w:rsidRPr="00FE7C33" w:rsidRDefault="007F2E58" w:rsidP="0017239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7E1ADEF" w14:textId="77777777" w:rsidR="00201D22" w:rsidRDefault="00201D22" w:rsidP="0017239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68C6A" w14:textId="2FF0F240" w:rsidR="00201D22" w:rsidRPr="00FE7C33" w:rsidRDefault="004804B6" w:rsidP="0017239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6BF6BC81" w14:textId="5A10E58B" w:rsidR="00F96CAA" w:rsidRDefault="007F2E58" w:rsidP="0017239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5542EFE5" w14:textId="77777777" w:rsidR="00201D22" w:rsidRPr="00FE7C33" w:rsidRDefault="00201D22" w:rsidP="0017239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146136A" w:rsidR="007F2E58" w:rsidRPr="00FE7C33" w:rsidRDefault="00914ABF" w:rsidP="0017239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0B9D0CCD" w14:textId="696DBF6E" w:rsidR="009342BE" w:rsidRPr="009342BE" w:rsidRDefault="009342BE" w:rsidP="00990EE4">
      <w:pPr>
        <w:tabs>
          <w:tab w:val="left" w:pos="7980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</w:rPr>
      </w:pPr>
    </w:p>
    <w:sectPr w:rsidR="009342BE" w:rsidRPr="009342BE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B4A25" w14:textId="77777777" w:rsidR="00B64721" w:rsidRDefault="00B64721" w:rsidP="00C12445">
      <w:pPr>
        <w:spacing w:after="0" w:line="240" w:lineRule="auto"/>
      </w:pPr>
      <w:r>
        <w:separator/>
      </w:r>
    </w:p>
  </w:endnote>
  <w:endnote w:type="continuationSeparator" w:id="0">
    <w:p w14:paraId="519D712C" w14:textId="77777777" w:rsidR="00B64721" w:rsidRDefault="00B6472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B22F47" w:rsidRPr="00905CC2" w:rsidRDefault="00B22F47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FCA3F7A" w:rsidR="00B22F47" w:rsidRPr="00CB6F4E" w:rsidRDefault="00B22F47" w:rsidP="00281BE9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 w:rsidR="00AE2E01">
              <w:rPr>
                <w:sz w:val="16"/>
                <w:szCs w:val="20"/>
              </w:rPr>
              <w:t xml:space="preserve"> Terminal Report</w:t>
            </w:r>
            <w:r>
              <w:rPr>
                <w:sz w:val="16"/>
                <w:szCs w:val="20"/>
              </w:rPr>
              <w:t xml:space="preserve"> on </w:t>
            </w:r>
            <w:r w:rsidRPr="00281BE9">
              <w:rPr>
                <w:sz w:val="16"/>
                <w:szCs w:val="20"/>
              </w:rPr>
              <w:t>Effects of</w:t>
            </w:r>
            <w:r>
              <w:rPr>
                <w:sz w:val="16"/>
                <w:szCs w:val="20"/>
              </w:rPr>
              <w:t xml:space="preserve"> </w:t>
            </w:r>
            <w:r w:rsidRPr="00281BE9">
              <w:rPr>
                <w:sz w:val="16"/>
                <w:szCs w:val="20"/>
              </w:rPr>
              <w:t>Southwest Mon</w:t>
            </w:r>
            <w:r w:rsidR="00AE2E01">
              <w:rPr>
                <w:sz w:val="16"/>
                <w:szCs w:val="20"/>
              </w:rPr>
              <w:t xml:space="preserve">soon enhanced by Typhoon “KIKO”, 04 October </w:t>
            </w:r>
            <w:r w:rsidRPr="002706F0">
              <w:rPr>
                <w:sz w:val="16"/>
                <w:szCs w:val="20"/>
              </w:rPr>
              <w:t>202</w:t>
            </w:r>
            <w:r>
              <w:rPr>
                <w:sz w:val="16"/>
                <w:szCs w:val="20"/>
              </w:rPr>
              <w:t>1</w:t>
            </w:r>
            <w:r w:rsidRPr="002706F0">
              <w:rPr>
                <w:sz w:val="16"/>
                <w:szCs w:val="20"/>
              </w:rPr>
              <w:t>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B70B3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B70B3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60F9" w14:textId="77777777" w:rsidR="00B64721" w:rsidRDefault="00B64721" w:rsidP="00C12445">
      <w:pPr>
        <w:spacing w:after="0" w:line="240" w:lineRule="auto"/>
      </w:pPr>
      <w:r>
        <w:separator/>
      </w:r>
    </w:p>
  </w:footnote>
  <w:footnote w:type="continuationSeparator" w:id="0">
    <w:p w14:paraId="29C78341" w14:textId="77777777" w:rsidR="00B64721" w:rsidRDefault="00B6472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B22F47" w:rsidRDefault="00B22F47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B22F47" w:rsidRDefault="00B22F47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B22F47" w:rsidRDefault="00B22F47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B22F47" w:rsidRDefault="00B22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898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17C15"/>
    <w:multiLevelType w:val="hybridMultilevel"/>
    <w:tmpl w:val="6B5AFAE6"/>
    <w:lvl w:ilvl="0" w:tplc="FF3424C4">
      <w:start w:val="1"/>
      <w:numFmt w:val="lowerLetter"/>
      <w:lvlText w:val="%1."/>
      <w:lvlJc w:val="left"/>
      <w:pPr>
        <w:ind w:left="117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F3C5A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36A1A"/>
    <w:multiLevelType w:val="hybridMultilevel"/>
    <w:tmpl w:val="DCF2E8DE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5F5935E7"/>
    <w:multiLevelType w:val="hybridMultilevel"/>
    <w:tmpl w:val="1A50D580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69A53EB5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5AE"/>
    <w:rsid w:val="00004AF3"/>
    <w:rsid w:val="00010202"/>
    <w:rsid w:val="00010E08"/>
    <w:rsid w:val="00011A89"/>
    <w:rsid w:val="00013B6B"/>
    <w:rsid w:val="00016FA9"/>
    <w:rsid w:val="000200BA"/>
    <w:rsid w:val="000272CE"/>
    <w:rsid w:val="000274A8"/>
    <w:rsid w:val="000276A9"/>
    <w:rsid w:val="00033586"/>
    <w:rsid w:val="0003366C"/>
    <w:rsid w:val="00033A94"/>
    <w:rsid w:val="00033E5D"/>
    <w:rsid w:val="000342C4"/>
    <w:rsid w:val="0003788C"/>
    <w:rsid w:val="00037C1F"/>
    <w:rsid w:val="00040B1F"/>
    <w:rsid w:val="00040C91"/>
    <w:rsid w:val="00041AD3"/>
    <w:rsid w:val="000420E9"/>
    <w:rsid w:val="00043EFA"/>
    <w:rsid w:val="00044B85"/>
    <w:rsid w:val="00047727"/>
    <w:rsid w:val="000523F6"/>
    <w:rsid w:val="0005512E"/>
    <w:rsid w:val="000555D8"/>
    <w:rsid w:val="000557CC"/>
    <w:rsid w:val="00056AA9"/>
    <w:rsid w:val="00057189"/>
    <w:rsid w:val="000573B6"/>
    <w:rsid w:val="00057CE4"/>
    <w:rsid w:val="00057E4D"/>
    <w:rsid w:val="00061D74"/>
    <w:rsid w:val="0006355B"/>
    <w:rsid w:val="0007114F"/>
    <w:rsid w:val="00073EC3"/>
    <w:rsid w:val="0007400B"/>
    <w:rsid w:val="00076707"/>
    <w:rsid w:val="000814E2"/>
    <w:rsid w:val="00081953"/>
    <w:rsid w:val="000823FB"/>
    <w:rsid w:val="00083B22"/>
    <w:rsid w:val="0008430D"/>
    <w:rsid w:val="0008449C"/>
    <w:rsid w:val="00090E2B"/>
    <w:rsid w:val="00090EBE"/>
    <w:rsid w:val="00090FE9"/>
    <w:rsid w:val="000922FC"/>
    <w:rsid w:val="00092F55"/>
    <w:rsid w:val="00093F10"/>
    <w:rsid w:val="00094182"/>
    <w:rsid w:val="00095132"/>
    <w:rsid w:val="00097978"/>
    <w:rsid w:val="000A2577"/>
    <w:rsid w:val="000A302C"/>
    <w:rsid w:val="000A4474"/>
    <w:rsid w:val="000B311B"/>
    <w:rsid w:val="000B3D69"/>
    <w:rsid w:val="000B5E26"/>
    <w:rsid w:val="000B5ECE"/>
    <w:rsid w:val="000B666A"/>
    <w:rsid w:val="000B66C7"/>
    <w:rsid w:val="000C1363"/>
    <w:rsid w:val="000C2682"/>
    <w:rsid w:val="000C2705"/>
    <w:rsid w:val="000C29D6"/>
    <w:rsid w:val="000C3729"/>
    <w:rsid w:val="000C3F72"/>
    <w:rsid w:val="000C4018"/>
    <w:rsid w:val="000C4E7B"/>
    <w:rsid w:val="000C62AE"/>
    <w:rsid w:val="000C753A"/>
    <w:rsid w:val="000C7B33"/>
    <w:rsid w:val="000C7F20"/>
    <w:rsid w:val="000D1284"/>
    <w:rsid w:val="000D303B"/>
    <w:rsid w:val="000D4390"/>
    <w:rsid w:val="000D525F"/>
    <w:rsid w:val="000D53D2"/>
    <w:rsid w:val="000D5921"/>
    <w:rsid w:val="000D699C"/>
    <w:rsid w:val="000E0774"/>
    <w:rsid w:val="000E1931"/>
    <w:rsid w:val="000E30BC"/>
    <w:rsid w:val="000E3221"/>
    <w:rsid w:val="000E3C48"/>
    <w:rsid w:val="000E6E79"/>
    <w:rsid w:val="000F490A"/>
    <w:rsid w:val="000F535C"/>
    <w:rsid w:val="000F7DD9"/>
    <w:rsid w:val="000F7EB8"/>
    <w:rsid w:val="001006A8"/>
    <w:rsid w:val="00102651"/>
    <w:rsid w:val="00105454"/>
    <w:rsid w:val="00106963"/>
    <w:rsid w:val="001120C7"/>
    <w:rsid w:val="0011298F"/>
    <w:rsid w:val="00112FC8"/>
    <w:rsid w:val="00116EE0"/>
    <w:rsid w:val="001222C5"/>
    <w:rsid w:val="0012576B"/>
    <w:rsid w:val="001258A2"/>
    <w:rsid w:val="001265BB"/>
    <w:rsid w:val="00126670"/>
    <w:rsid w:val="00127476"/>
    <w:rsid w:val="00133615"/>
    <w:rsid w:val="0013779C"/>
    <w:rsid w:val="00140568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18F"/>
    <w:rsid w:val="001608DC"/>
    <w:rsid w:val="001614ED"/>
    <w:rsid w:val="0016435B"/>
    <w:rsid w:val="00167B25"/>
    <w:rsid w:val="00167BBE"/>
    <w:rsid w:val="001709B0"/>
    <w:rsid w:val="00172390"/>
    <w:rsid w:val="00173C4B"/>
    <w:rsid w:val="00175655"/>
    <w:rsid w:val="00176FDC"/>
    <w:rsid w:val="00177794"/>
    <w:rsid w:val="001778C3"/>
    <w:rsid w:val="001800DE"/>
    <w:rsid w:val="001813C6"/>
    <w:rsid w:val="00182820"/>
    <w:rsid w:val="00183202"/>
    <w:rsid w:val="00183672"/>
    <w:rsid w:val="00184699"/>
    <w:rsid w:val="00185EED"/>
    <w:rsid w:val="001867A3"/>
    <w:rsid w:val="00191C74"/>
    <w:rsid w:val="001942B0"/>
    <w:rsid w:val="00195411"/>
    <w:rsid w:val="00197C8F"/>
    <w:rsid w:val="00197CAB"/>
    <w:rsid w:val="001A00F7"/>
    <w:rsid w:val="001A030C"/>
    <w:rsid w:val="001A2814"/>
    <w:rsid w:val="001A3CF2"/>
    <w:rsid w:val="001B0EB8"/>
    <w:rsid w:val="001B27B2"/>
    <w:rsid w:val="001B2883"/>
    <w:rsid w:val="001B67DC"/>
    <w:rsid w:val="001C25B5"/>
    <w:rsid w:val="001C4214"/>
    <w:rsid w:val="001C44A9"/>
    <w:rsid w:val="001C4C9B"/>
    <w:rsid w:val="001C657E"/>
    <w:rsid w:val="001C7169"/>
    <w:rsid w:val="001C7DDA"/>
    <w:rsid w:val="001D1FD6"/>
    <w:rsid w:val="001D233B"/>
    <w:rsid w:val="001D38D9"/>
    <w:rsid w:val="001D5A8F"/>
    <w:rsid w:val="001D5E0A"/>
    <w:rsid w:val="001D727A"/>
    <w:rsid w:val="001E009D"/>
    <w:rsid w:val="001E1B3A"/>
    <w:rsid w:val="001E2EFE"/>
    <w:rsid w:val="001E5CF7"/>
    <w:rsid w:val="001E7C10"/>
    <w:rsid w:val="001F0680"/>
    <w:rsid w:val="001F0F4F"/>
    <w:rsid w:val="001F3672"/>
    <w:rsid w:val="001F3B15"/>
    <w:rsid w:val="001F584C"/>
    <w:rsid w:val="001F6E83"/>
    <w:rsid w:val="001F708D"/>
    <w:rsid w:val="001F7345"/>
    <w:rsid w:val="001F767D"/>
    <w:rsid w:val="001F7B72"/>
    <w:rsid w:val="00201D22"/>
    <w:rsid w:val="00203CB2"/>
    <w:rsid w:val="00204EE6"/>
    <w:rsid w:val="0021050E"/>
    <w:rsid w:val="00212327"/>
    <w:rsid w:val="002208B6"/>
    <w:rsid w:val="00221220"/>
    <w:rsid w:val="002253E1"/>
    <w:rsid w:val="00225C0C"/>
    <w:rsid w:val="0023100C"/>
    <w:rsid w:val="002319FE"/>
    <w:rsid w:val="0023241A"/>
    <w:rsid w:val="002409D6"/>
    <w:rsid w:val="002416C3"/>
    <w:rsid w:val="0024636C"/>
    <w:rsid w:val="00247136"/>
    <w:rsid w:val="0024768B"/>
    <w:rsid w:val="00254EFD"/>
    <w:rsid w:val="002552BB"/>
    <w:rsid w:val="00256C77"/>
    <w:rsid w:val="00257CC4"/>
    <w:rsid w:val="00261A8B"/>
    <w:rsid w:val="00262D30"/>
    <w:rsid w:val="00265A68"/>
    <w:rsid w:val="002678FF"/>
    <w:rsid w:val="00267E35"/>
    <w:rsid w:val="002706F0"/>
    <w:rsid w:val="002734DB"/>
    <w:rsid w:val="00274C90"/>
    <w:rsid w:val="00277FAD"/>
    <w:rsid w:val="00281BA5"/>
    <w:rsid w:val="00281BE9"/>
    <w:rsid w:val="002825BE"/>
    <w:rsid w:val="002836CA"/>
    <w:rsid w:val="0028413B"/>
    <w:rsid w:val="00286033"/>
    <w:rsid w:val="002865A7"/>
    <w:rsid w:val="00287DE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2F35"/>
    <w:rsid w:val="002C30BB"/>
    <w:rsid w:val="002C3696"/>
    <w:rsid w:val="002C50B7"/>
    <w:rsid w:val="002C5298"/>
    <w:rsid w:val="002C5519"/>
    <w:rsid w:val="002C61E2"/>
    <w:rsid w:val="002C70C7"/>
    <w:rsid w:val="002C78D2"/>
    <w:rsid w:val="002D168A"/>
    <w:rsid w:val="002D1B7A"/>
    <w:rsid w:val="002D403D"/>
    <w:rsid w:val="002D5BB0"/>
    <w:rsid w:val="002D64B5"/>
    <w:rsid w:val="002D6CE9"/>
    <w:rsid w:val="002E62F8"/>
    <w:rsid w:val="002E760C"/>
    <w:rsid w:val="002F14AB"/>
    <w:rsid w:val="002F1C87"/>
    <w:rsid w:val="002F1FB3"/>
    <w:rsid w:val="002F2962"/>
    <w:rsid w:val="002F5BCB"/>
    <w:rsid w:val="002F6987"/>
    <w:rsid w:val="002F7D8D"/>
    <w:rsid w:val="002F7ECB"/>
    <w:rsid w:val="00301349"/>
    <w:rsid w:val="0030180A"/>
    <w:rsid w:val="00301CC7"/>
    <w:rsid w:val="00301E1A"/>
    <w:rsid w:val="00301EFF"/>
    <w:rsid w:val="00303016"/>
    <w:rsid w:val="003038BB"/>
    <w:rsid w:val="00304DAE"/>
    <w:rsid w:val="00307018"/>
    <w:rsid w:val="003100D9"/>
    <w:rsid w:val="003102F9"/>
    <w:rsid w:val="00312566"/>
    <w:rsid w:val="00314236"/>
    <w:rsid w:val="00315E65"/>
    <w:rsid w:val="00315FFB"/>
    <w:rsid w:val="0031605C"/>
    <w:rsid w:val="00316EB6"/>
    <w:rsid w:val="00317159"/>
    <w:rsid w:val="00320FE1"/>
    <w:rsid w:val="00321DD9"/>
    <w:rsid w:val="00321E07"/>
    <w:rsid w:val="003220A1"/>
    <w:rsid w:val="003228C9"/>
    <w:rsid w:val="0032420F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3105"/>
    <w:rsid w:val="003442DF"/>
    <w:rsid w:val="003447AB"/>
    <w:rsid w:val="003452CA"/>
    <w:rsid w:val="00347126"/>
    <w:rsid w:val="00347D66"/>
    <w:rsid w:val="00350325"/>
    <w:rsid w:val="00351B9C"/>
    <w:rsid w:val="00351DAB"/>
    <w:rsid w:val="003562EE"/>
    <w:rsid w:val="0036217F"/>
    <w:rsid w:val="003625CA"/>
    <w:rsid w:val="00363746"/>
    <w:rsid w:val="0036619B"/>
    <w:rsid w:val="00366786"/>
    <w:rsid w:val="003672FC"/>
    <w:rsid w:val="0037440F"/>
    <w:rsid w:val="00375346"/>
    <w:rsid w:val="0037560F"/>
    <w:rsid w:val="00375DF9"/>
    <w:rsid w:val="00377754"/>
    <w:rsid w:val="003807B0"/>
    <w:rsid w:val="00381765"/>
    <w:rsid w:val="00381DC7"/>
    <w:rsid w:val="00382598"/>
    <w:rsid w:val="00384881"/>
    <w:rsid w:val="00387B86"/>
    <w:rsid w:val="00387CB3"/>
    <w:rsid w:val="003916D5"/>
    <w:rsid w:val="0039211A"/>
    <w:rsid w:val="00392CC3"/>
    <w:rsid w:val="00394E19"/>
    <w:rsid w:val="003A07A4"/>
    <w:rsid w:val="003A0F44"/>
    <w:rsid w:val="003A34F4"/>
    <w:rsid w:val="003A3595"/>
    <w:rsid w:val="003A5818"/>
    <w:rsid w:val="003A7EE4"/>
    <w:rsid w:val="003B171A"/>
    <w:rsid w:val="003B1E6C"/>
    <w:rsid w:val="003B3050"/>
    <w:rsid w:val="003B3618"/>
    <w:rsid w:val="003B3B97"/>
    <w:rsid w:val="003B4B43"/>
    <w:rsid w:val="003B4CD1"/>
    <w:rsid w:val="003B5010"/>
    <w:rsid w:val="003B7035"/>
    <w:rsid w:val="003C1142"/>
    <w:rsid w:val="003C43F6"/>
    <w:rsid w:val="003C6E37"/>
    <w:rsid w:val="003D0BA7"/>
    <w:rsid w:val="003D1D40"/>
    <w:rsid w:val="003D368B"/>
    <w:rsid w:val="003D400D"/>
    <w:rsid w:val="003D7C5F"/>
    <w:rsid w:val="003E207E"/>
    <w:rsid w:val="003E3D36"/>
    <w:rsid w:val="003E56B4"/>
    <w:rsid w:val="003E57ED"/>
    <w:rsid w:val="003E79B6"/>
    <w:rsid w:val="003E7D52"/>
    <w:rsid w:val="003F1BF2"/>
    <w:rsid w:val="003F23F0"/>
    <w:rsid w:val="003F35C0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15940"/>
    <w:rsid w:val="004208E9"/>
    <w:rsid w:val="00424283"/>
    <w:rsid w:val="0042437E"/>
    <w:rsid w:val="00425177"/>
    <w:rsid w:val="004259BF"/>
    <w:rsid w:val="00432A1C"/>
    <w:rsid w:val="0043312F"/>
    <w:rsid w:val="00433A22"/>
    <w:rsid w:val="00434D02"/>
    <w:rsid w:val="00440310"/>
    <w:rsid w:val="0044046F"/>
    <w:rsid w:val="00442CB9"/>
    <w:rsid w:val="00443495"/>
    <w:rsid w:val="004448D4"/>
    <w:rsid w:val="00445365"/>
    <w:rsid w:val="0044572B"/>
    <w:rsid w:val="004459AC"/>
    <w:rsid w:val="00445AF9"/>
    <w:rsid w:val="0044628A"/>
    <w:rsid w:val="00446793"/>
    <w:rsid w:val="00450ACB"/>
    <w:rsid w:val="00450B47"/>
    <w:rsid w:val="00451A87"/>
    <w:rsid w:val="00451DC2"/>
    <w:rsid w:val="004548E1"/>
    <w:rsid w:val="00456A71"/>
    <w:rsid w:val="00460BAF"/>
    <w:rsid w:val="00460DA8"/>
    <w:rsid w:val="004623ED"/>
    <w:rsid w:val="00463EE3"/>
    <w:rsid w:val="00465277"/>
    <w:rsid w:val="00465F87"/>
    <w:rsid w:val="004725E1"/>
    <w:rsid w:val="00472922"/>
    <w:rsid w:val="00473876"/>
    <w:rsid w:val="00474258"/>
    <w:rsid w:val="004756AA"/>
    <w:rsid w:val="0048020A"/>
    <w:rsid w:val="004804B6"/>
    <w:rsid w:val="00482EA3"/>
    <w:rsid w:val="00484CF9"/>
    <w:rsid w:val="00485021"/>
    <w:rsid w:val="00486552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292A"/>
    <w:rsid w:val="004B3DF9"/>
    <w:rsid w:val="004B5A42"/>
    <w:rsid w:val="004B633E"/>
    <w:rsid w:val="004C1D11"/>
    <w:rsid w:val="004C254A"/>
    <w:rsid w:val="004C3FAC"/>
    <w:rsid w:val="004C3FB0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E7DE7"/>
    <w:rsid w:val="004F05DE"/>
    <w:rsid w:val="004F21BF"/>
    <w:rsid w:val="004F6E56"/>
    <w:rsid w:val="004F7614"/>
    <w:rsid w:val="0050503D"/>
    <w:rsid w:val="0050632D"/>
    <w:rsid w:val="00510143"/>
    <w:rsid w:val="0051247A"/>
    <w:rsid w:val="00513093"/>
    <w:rsid w:val="005144F1"/>
    <w:rsid w:val="00516474"/>
    <w:rsid w:val="00516607"/>
    <w:rsid w:val="00516B40"/>
    <w:rsid w:val="0051708A"/>
    <w:rsid w:val="00520070"/>
    <w:rsid w:val="0052239C"/>
    <w:rsid w:val="00524DFE"/>
    <w:rsid w:val="00525BF2"/>
    <w:rsid w:val="00527BC9"/>
    <w:rsid w:val="00530488"/>
    <w:rsid w:val="0053050F"/>
    <w:rsid w:val="005314B3"/>
    <w:rsid w:val="00532359"/>
    <w:rsid w:val="0053242B"/>
    <w:rsid w:val="00533334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6C4"/>
    <w:rsid w:val="005439D2"/>
    <w:rsid w:val="00543DDF"/>
    <w:rsid w:val="005454C8"/>
    <w:rsid w:val="005478B1"/>
    <w:rsid w:val="00551AF6"/>
    <w:rsid w:val="00555771"/>
    <w:rsid w:val="00556340"/>
    <w:rsid w:val="00556A07"/>
    <w:rsid w:val="00556ECB"/>
    <w:rsid w:val="00557B42"/>
    <w:rsid w:val="005648C9"/>
    <w:rsid w:val="005702AA"/>
    <w:rsid w:val="005728C7"/>
    <w:rsid w:val="00572C1B"/>
    <w:rsid w:val="00573768"/>
    <w:rsid w:val="0057379A"/>
    <w:rsid w:val="00573E30"/>
    <w:rsid w:val="00573F1B"/>
    <w:rsid w:val="00577328"/>
    <w:rsid w:val="00577A26"/>
    <w:rsid w:val="00582084"/>
    <w:rsid w:val="0058442C"/>
    <w:rsid w:val="00584C3C"/>
    <w:rsid w:val="00584EB4"/>
    <w:rsid w:val="00590E16"/>
    <w:rsid w:val="0059395E"/>
    <w:rsid w:val="0059671E"/>
    <w:rsid w:val="00597F5C"/>
    <w:rsid w:val="005A242E"/>
    <w:rsid w:val="005A407F"/>
    <w:rsid w:val="005A4529"/>
    <w:rsid w:val="005B2DC1"/>
    <w:rsid w:val="005C1BDC"/>
    <w:rsid w:val="005C1C90"/>
    <w:rsid w:val="005C30FF"/>
    <w:rsid w:val="005C589C"/>
    <w:rsid w:val="005C63D4"/>
    <w:rsid w:val="005C6DA9"/>
    <w:rsid w:val="005C6F24"/>
    <w:rsid w:val="005C7E80"/>
    <w:rsid w:val="005D1E72"/>
    <w:rsid w:val="005D3C48"/>
    <w:rsid w:val="005D5AF3"/>
    <w:rsid w:val="005D5E5B"/>
    <w:rsid w:val="005D60D6"/>
    <w:rsid w:val="005E00D0"/>
    <w:rsid w:val="005E07EA"/>
    <w:rsid w:val="005E1689"/>
    <w:rsid w:val="005E1DDB"/>
    <w:rsid w:val="005E1E82"/>
    <w:rsid w:val="005E338D"/>
    <w:rsid w:val="005E3B3F"/>
    <w:rsid w:val="005E56E2"/>
    <w:rsid w:val="005E6E56"/>
    <w:rsid w:val="005E7679"/>
    <w:rsid w:val="005F138D"/>
    <w:rsid w:val="005F3285"/>
    <w:rsid w:val="005F4577"/>
    <w:rsid w:val="005F508E"/>
    <w:rsid w:val="005F70FF"/>
    <w:rsid w:val="005F7CFE"/>
    <w:rsid w:val="00600DF8"/>
    <w:rsid w:val="006029CC"/>
    <w:rsid w:val="006036F0"/>
    <w:rsid w:val="00603C2F"/>
    <w:rsid w:val="00603DE8"/>
    <w:rsid w:val="006047E9"/>
    <w:rsid w:val="00604800"/>
    <w:rsid w:val="00604E4D"/>
    <w:rsid w:val="006072DB"/>
    <w:rsid w:val="00612EF4"/>
    <w:rsid w:val="0061301A"/>
    <w:rsid w:val="00613B9A"/>
    <w:rsid w:val="00613BAA"/>
    <w:rsid w:val="00614FF2"/>
    <w:rsid w:val="00615B8C"/>
    <w:rsid w:val="006166FB"/>
    <w:rsid w:val="00616B70"/>
    <w:rsid w:val="00620539"/>
    <w:rsid w:val="0062115B"/>
    <w:rsid w:val="006217C3"/>
    <w:rsid w:val="00621C03"/>
    <w:rsid w:val="006258C6"/>
    <w:rsid w:val="0062707A"/>
    <w:rsid w:val="00630F7A"/>
    <w:rsid w:val="00640E34"/>
    <w:rsid w:val="0064290D"/>
    <w:rsid w:val="00645625"/>
    <w:rsid w:val="00647090"/>
    <w:rsid w:val="0064783C"/>
    <w:rsid w:val="006502BE"/>
    <w:rsid w:val="006508CE"/>
    <w:rsid w:val="00650E73"/>
    <w:rsid w:val="00653569"/>
    <w:rsid w:val="00654AFC"/>
    <w:rsid w:val="00655940"/>
    <w:rsid w:val="00657543"/>
    <w:rsid w:val="006578FE"/>
    <w:rsid w:val="00661978"/>
    <w:rsid w:val="00663A54"/>
    <w:rsid w:val="0066472C"/>
    <w:rsid w:val="00666E9B"/>
    <w:rsid w:val="00672ED7"/>
    <w:rsid w:val="006738EE"/>
    <w:rsid w:val="00673A65"/>
    <w:rsid w:val="00673C96"/>
    <w:rsid w:val="00675F8E"/>
    <w:rsid w:val="006768EA"/>
    <w:rsid w:val="0067740E"/>
    <w:rsid w:val="00680ECA"/>
    <w:rsid w:val="00681C29"/>
    <w:rsid w:val="00684BC2"/>
    <w:rsid w:val="00684BE9"/>
    <w:rsid w:val="006855CE"/>
    <w:rsid w:val="006863C4"/>
    <w:rsid w:val="006879EF"/>
    <w:rsid w:val="00690AFD"/>
    <w:rsid w:val="00691F38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0B3"/>
    <w:rsid w:val="006C082C"/>
    <w:rsid w:val="006C0A70"/>
    <w:rsid w:val="006C569A"/>
    <w:rsid w:val="006D0614"/>
    <w:rsid w:val="006D15AD"/>
    <w:rsid w:val="006D24A7"/>
    <w:rsid w:val="006D3988"/>
    <w:rsid w:val="006D59A9"/>
    <w:rsid w:val="006D69FE"/>
    <w:rsid w:val="006E3398"/>
    <w:rsid w:val="006E5309"/>
    <w:rsid w:val="006E5EAD"/>
    <w:rsid w:val="006E65A0"/>
    <w:rsid w:val="006E6F6F"/>
    <w:rsid w:val="006F04EE"/>
    <w:rsid w:val="006F1580"/>
    <w:rsid w:val="006F3161"/>
    <w:rsid w:val="006F5D93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62F5"/>
    <w:rsid w:val="00717961"/>
    <w:rsid w:val="00717E54"/>
    <w:rsid w:val="0072102F"/>
    <w:rsid w:val="0072349F"/>
    <w:rsid w:val="00724C56"/>
    <w:rsid w:val="00724E89"/>
    <w:rsid w:val="00732FC9"/>
    <w:rsid w:val="00735227"/>
    <w:rsid w:val="00736888"/>
    <w:rsid w:val="00736949"/>
    <w:rsid w:val="00736AE4"/>
    <w:rsid w:val="00737AAE"/>
    <w:rsid w:val="00742AA1"/>
    <w:rsid w:val="007455BA"/>
    <w:rsid w:val="007456CB"/>
    <w:rsid w:val="00747169"/>
    <w:rsid w:val="00747436"/>
    <w:rsid w:val="007476F9"/>
    <w:rsid w:val="0074783B"/>
    <w:rsid w:val="00750804"/>
    <w:rsid w:val="0075163A"/>
    <w:rsid w:val="007552D7"/>
    <w:rsid w:val="00757281"/>
    <w:rsid w:val="00757BDF"/>
    <w:rsid w:val="007620B4"/>
    <w:rsid w:val="007620B9"/>
    <w:rsid w:val="00762805"/>
    <w:rsid w:val="00763139"/>
    <w:rsid w:val="00765966"/>
    <w:rsid w:val="00766A61"/>
    <w:rsid w:val="00767876"/>
    <w:rsid w:val="00771BF3"/>
    <w:rsid w:val="00772FC3"/>
    <w:rsid w:val="00774752"/>
    <w:rsid w:val="00775AF4"/>
    <w:rsid w:val="00775C58"/>
    <w:rsid w:val="00776B3E"/>
    <w:rsid w:val="00777C04"/>
    <w:rsid w:val="00780417"/>
    <w:rsid w:val="00781118"/>
    <w:rsid w:val="007813C1"/>
    <w:rsid w:val="0078187B"/>
    <w:rsid w:val="007820C2"/>
    <w:rsid w:val="00782941"/>
    <w:rsid w:val="0078569D"/>
    <w:rsid w:val="0078614B"/>
    <w:rsid w:val="00791303"/>
    <w:rsid w:val="00791790"/>
    <w:rsid w:val="00791EBD"/>
    <w:rsid w:val="00793475"/>
    <w:rsid w:val="007A132B"/>
    <w:rsid w:val="007A1DA4"/>
    <w:rsid w:val="007A2185"/>
    <w:rsid w:val="007A249A"/>
    <w:rsid w:val="007A4F65"/>
    <w:rsid w:val="007B1999"/>
    <w:rsid w:val="007B1B66"/>
    <w:rsid w:val="007B4D19"/>
    <w:rsid w:val="007C2C38"/>
    <w:rsid w:val="007C5DCE"/>
    <w:rsid w:val="007C6331"/>
    <w:rsid w:val="007C6B13"/>
    <w:rsid w:val="007C79B0"/>
    <w:rsid w:val="007D1C25"/>
    <w:rsid w:val="007D3400"/>
    <w:rsid w:val="007D4A09"/>
    <w:rsid w:val="007E1520"/>
    <w:rsid w:val="007E5463"/>
    <w:rsid w:val="007F095A"/>
    <w:rsid w:val="007F1042"/>
    <w:rsid w:val="007F1504"/>
    <w:rsid w:val="007F2E58"/>
    <w:rsid w:val="007F32D9"/>
    <w:rsid w:val="007F426E"/>
    <w:rsid w:val="007F4747"/>
    <w:rsid w:val="007F5F08"/>
    <w:rsid w:val="007F7295"/>
    <w:rsid w:val="007F7626"/>
    <w:rsid w:val="007F7F0C"/>
    <w:rsid w:val="008029E5"/>
    <w:rsid w:val="0080412B"/>
    <w:rsid w:val="00813257"/>
    <w:rsid w:val="008136AC"/>
    <w:rsid w:val="008153ED"/>
    <w:rsid w:val="00823263"/>
    <w:rsid w:val="00824D6A"/>
    <w:rsid w:val="0082566F"/>
    <w:rsid w:val="008271AB"/>
    <w:rsid w:val="008300F2"/>
    <w:rsid w:val="00832D9A"/>
    <w:rsid w:val="00832FE7"/>
    <w:rsid w:val="00834EF4"/>
    <w:rsid w:val="0084031C"/>
    <w:rsid w:val="008406C4"/>
    <w:rsid w:val="00842466"/>
    <w:rsid w:val="00844A6E"/>
    <w:rsid w:val="0084526A"/>
    <w:rsid w:val="00850427"/>
    <w:rsid w:val="00850FF0"/>
    <w:rsid w:val="008525E9"/>
    <w:rsid w:val="008530A8"/>
    <w:rsid w:val="008542F8"/>
    <w:rsid w:val="0085601D"/>
    <w:rsid w:val="00856247"/>
    <w:rsid w:val="00871951"/>
    <w:rsid w:val="008731F5"/>
    <w:rsid w:val="008740FD"/>
    <w:rsid w:val="00877C33"/>
    <w:rsid w:val="008806F8"/>
    <w:rsid w:val="0088127C"/>
    <w:rsid w:val="00885E19"/>
    <w:rsid w:val="00887547"/>
    <w:rsid w:val="008909A9"/>
    <w:rsid w:val="00892479"/>
    <w:rsid w:val="00892D49"/>
    <w:rsid w:val="0089328E"/>
    <w:rsid w:val="008939DD"/>
    <w:rsid w:val="00894A0F"/>
    <w:rsid w:val="00896843"/>
    <w:rsid w:val="008A09DF"/>
    <w:rsid w:val="008A1D36"/>
    <w:rsid w:val="008A4D9B"/>
    <w:rsid w:val="008A5338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2F02"/>
    <w:rsid w:val="008C30A5"/>
    <w:rsid w:val="008C318A"/>
    <w:rsid w:val="008C33CD"/>
    <w:rsid w:val="008C3615"/>
    <w:rsid w:val="008D029D"/>
    <w:rsid w:val="008D06BD"/>
    <w:rsid w:val="008D076C"/>
    <w:rsid w:val="008D0959"/>
    <w:rsid w:val="008D269A"/>
    <w:rsid w:val="008D2A00"/>
    <w:rsid w:val="008D31B8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6A3"/>
    <w:rsid w:val="008F6C17"/>
    <w:rsid w:val="008F6E9B"/>
    <w:rsid w:val="00900B1C"/>
    <w:rsid w:val="009022F0"/>
    <w:rsid w:val="00903749"/>
    <w:rsid w:val="0090385E"/>
    <w:rsid w:val="009045BC"/>
    <w:rsid w:val="00904AD8"/>
    <w:rsid w:val="00905018"/>
    <w:rsid w:val="00905CC2"/>
    <w:rsid w:val="00911B84"/>
    <w:rsid w:val="00913853"/>
    <w:rsid w:val="00913CF4"/>
    <w:rsid w:val="00914086"/>
    <w:rsid w:val="00914ABF"/>
    <w:rsid w:val="00914ACB"/>
    <w:rsid w:val="009172C3"/>
    <w:rsid w:val="00923907"/>
    <w:rsid w:val="00924CF3"/>
    <w:rsid w:val="00925FFF"/>
    <w:rsid w:val="00926A53"/>
    <w:rsid w:val="0092704F"/>
    <w:rsid w:val="00927692"/>
    <w:rsid w:val="00927710"/>
    <w:rsid w:val="00927E83"/>
    <w:rsid w:val="0093270E"/>
    <w:rsid w:val="0093326C"/>
    <w:rsid w:val="00933DCB"/>
    <w:rsid w:val="009342BE"/>
    <w:rsid w:val="00934CD2"/>
    <w:rsid w:val="00943443"/>
    <w:rsid w:val="009436FB"/>
    <w:rsid w:val="00943DA2"/>
    <w:rsid w:val="00950E98"/>
    <w:rsid w:val="0095211F"/>
    <w:rsid w:val="00952329"/>
    <w:rsid w:val="009528F5"/>
    <w:rsid w:val="00953A1D"/>
    <w:rsid w:val="0095617A"/>
    <w:rsid w:val="00960967"/>
    <w:rsid w:val="00961424"/>
    <w:rsid w:val="00961A87"/>
    <w:rsid w:val="0096453D"/>
    <w:rsid w:val="00964739"/>
    <w:rsid w:val="0096489A"/>
    <w:rsid w:val="0096666F"/>
    <w:rsid w:val="00967EF5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0EE4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3AC"/>
    <w:rsid w:val="009A77EF"/>
    <w:rsid w:val="009A79A0"/>
    <w:rsid w:val="009A7DD3"/>
    <w:rsid w:val="009B0C8B"/>
    <w:rsid w:val="009B0E01"/>
    <w:rsid w:val="009B1CA1"/>
    <w:rsid w:val="009B521C"/>
    <w:rsid w:val="009B6CBE"/>
    <w:rsid w:val="009C364B"/>
    <w:rsid w:val="009C3C99"/>
    <w:rsid w:val="009C5C68"/>
    <w:rsid w:val="009C70A0"/>
    <w:rsid w:val="009C7CF6"/>
    <w:rsid w:val="009D1AE9"/>
    <w:rsid w:val="009D606F"/>
    <w:rsid w:val="009D60CF"/>
    <w:rsid w:val="009D6CC7"/>
    <w:rsid w:val="009E102B"/>
    <w:rsid w:val="009E18F8"/>
    <w:rsid w:val="009E349D"/>
    <w:rsid w:val="009E5D76"/>
    <w:rsid w:val="009E6C55"/>
    <w:rsid w:val="009E756C"/>
    <w:rsid w:val="009F16E3"/>
    <w:rsid w:val="009F26F2"/>
    <w:rsid w:val="009F34F8"/>
    <w:rsid w:val="009F4972"/>
    <w:rsid w:val="00A049F2"/>
    <w:rsid w:val="00A05920"/>
    <w:rsid w:val="00A06E7C"/>
    <w:rsid w:val="00A06F34"/>
    <w:rsid w:val="00A105E0"/>
    <w:rsid w:val="00A1280D"/>
    <w:rsid w:val="00A13F40"/>
    <w:rsid w:val="00A1438A"/>
    <w:rsid w:val="00A14872"/>
    <w:rsid w:val="00A15EC3"/>
    <w:rsid w:val="00A201C6"/>
    <w:rsid w:val="00A2085F"/>
    <w:rsid w:val="00A20AB3"/>
    <w:rsid w:val="00A22D14"/>
    <w:rsid w:val="00A23091"/>
    <w:rsid w:val="00A25361"/>
    <w:rsid w:val="00A263EC"/>
    <w:rsid w:val="00A33265"/>
    <w:rsid w:val="00A3622A"/>
    <w:rsid w:val="00A36256"/>
    <w:rsid w:val="00A36308"/>
    <w:rsid w:val="00A3748E"/>
    <w:rsid w:val="00A37FF9"/>
    <w:rsid w:val="00A40085"/>
    <w:rsid w:val="00A41455"/>
    <w:rsid w:val="00A4550B"/>
    <w:rsid w:val="00A45641"/>
    <w:rsid w:val="00A458BE"/>
    <w:rsid w:val="00A459A0"/>
    <w:rsid w:val="00A466B7"/>
    <w:rsid w:val="00A515BB"/>
    <w:rsid w:val="00A518DA"/>
    <w:rsid w:val="00A52A8B"/>
    <w:rsid w:val="00A537BA"/>
    <w:rsid w:val="00A5431D"/>
    <w:rsid w:val="00A543A8"/>
    <w:rsid w:val="00A54BF1"/>
    <w:rsid w:val="00A5643E"/>
    <w:rsid w:val="00A607BA"/>
    <w:rsid w:val="00A61B50"/>
    <w:rsid w:val="00A64291"/>
    <w:rsid w:val="00A64DA4"/>
    <w:rsid w:val="00A67E41"/>
    <w:rsid w:val="00A67EF0"/>
    <w:rsid w:val="00A711E8"/>
    <w:rsid w:val="00A72C03"/>
    <w:rsid w:val="00A80110"/>
    <w:rsid w:val="00A816DA"/>
    <w:rsid w:val="00A8357E"/>
    <w:rsid w:val="00A8572E"/>
    <w:rsid w:val="00A87137"/>
    <w:rsid w:val="00A87610"/>
    <w:rsid w:val="00A91BDC"/>
    <w:rsid w:val="00A94199"/>
    <w:rsid w:val="00A94B2B"/>
    <w:rsid w:val="00A965F5"/>
    <w:rsid w:val="00A97774"/>
    <w:rsid w:val="00AA2346"/>
    <w:rsid w:val="00AA4922"/>
    <w:rsid w:val="00AA6973"/>
    <w:rsid w:val="00AB1268"/>
    <w:rsid w:val="00AB1B7A"/>
    <w:rsid w:val="00AB1C48"/>
    <w:rsid w:val="00AB2BAA"/>
    <w:rsid w:val="00AB2C11"/>
    <w:rsid w:val="00AB3116"/>
    <w:rsid w:val="00AB3523"/>
    <w:rsid w:val="00AB3E8E"/>
    <w:rsid w:val="00AB4013"/>
    <w:rsid w:val="00AB5A04"/>
    <w:rsid w:val="00AB66F4"/>
    <w:rsid w:val="00AB6F2F"/>
    <w:rsid w:val="00AC1E0A"/>
    <w:rsid w:val="00AC29A2"/>
    <w:rsid w:val="00AC40E6"/>
    <w:rsid w:val="00AC5EC2"/>
    <w:rsid w:val="00AD0B1E"/>
    <w:rsid w:val="00AD17F0"/>
    <w:rsid w:val="00AD205C"/>
    <w:rsid w:val="00AD20C0"/>
    <w:rsid w:val="00AD392E"/>
    <w:rsid w:val="00AD585E"/>
    <w:rsid w:val="00AD6123"/>
    <w:rsid w:val="00AD6E9B"/>
    <w:rsid w:val="00AD79D5"/>
    <w:rsid w:val="00AE141B"/>
    <w:rsid w:val="00AE2E01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6966"/>
    <w:rsid w:val="00B02357"/>
    <w:rsid w:val="00B03714"/>
    <w:rsid w:val="00B03DB0"/>
    <w:rsid w:val="00B05A15"/>
    <w:rsid w:val="00B0736A"/>
    <w:rsid w:val="00B07DBD"/>
    <w:rsid w:val="00B101F5"/>
    <w:rsid w:val="00B111E6"/>
    <w:rsid w:val="00B126E7"/>
    <w:rsid w:val="00B13C28"/>
    <w:rsid w:val="00B15BC6"/>
    <w:rsid w:val="00B16E83"/>
    <w:rsid w:val="00B21ABA"/>
    <w:rsid w:val="00B22F47"/>
    <w:rsid w:val="00B23DB5"/>
    <w:rsid w:val="00B249CC"/>
    <w:rsid w:val="00B24B23"/>
    <w:rsid w:val="00B24B29"/>
    <w:rsid w:val="00B2542E"/>
    <w:rsid w:val="00B30940"/>
    <w:rsid w:val="00B327D3"/>
    <w:rsid w:val="00B333A2"/>
    <w:rsid w:val="00B33F46"/>
    <w:rsid w:val="00B35F6F"/>
    <w:rsid w:val="00B360D1"/>
    <w:rsid w:val="00B36FC4"/>
    <w:rsid w:val="00B373E3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3122"/>
    <w:rsid w:val="00B549FC"/>
    <w:rsid w:val="00B55D6C"/>
    <w:rsid w:val="00B56120"/>
    <w:rsid w:val="00B56B6B"/>
    <w:rsid w:val="00B60797"/>
    <w:rsid w:val="00B64721"/>
    <w:rsid w:val="00B65458"/>
    <w:rsid w:val="00B66B69"/>
    <w:rsid w:val="00B7009B"/>
    <w:rsid w:val="00B70B51"/>
    <w:rsid w:val="00B70ED2"/>
    <w:rsid w:val="00B71801"/>
    <w:rsid w:val="00B72BEE"/>
    <w:rsid w:val="00B72D1C"/>
    <w:rsid w:val="00B763ED"/>
    <w:rsid w:val="00B767CC"/>
    <w:rsid w:val="00B807D9"/>
    <w:rsid w:val="00B81CD8"/>
    <w:rsid w:val="00B835D6"/>
    <w:rsid w:val="00B854AF"/>
    <w:rsid w:val="00B862F9"/>
    <w:rsid w:val="00B91F88"/>
    <w:rsid w:val="00B9261A"/>
    <w:rsid w:val="00B93569"/>
    <w:rsid w:val="00B939C8"/>
    <w:rsid w:val="00B961AA"/>
    <w:rsid w:val="00BA03D5"/>
    <w:rsid w:val="00BA40A3"/>
    <w:rsid w:val="00BB0528"/>
    <w:rsid w:val="00BB11C7"/>
    <w:rsid w:val="00BB3405"/>
    <w:rsid w:val="00BB4645"/>
    <w:rsid w:val="00BB4E63"/>
    <w:rsid w:val="00BB6DA9"/>
    <w:rsid w:val="00BC0276"/>
    <w:rsid w:val="00BC2320"/>
    <w:rsid w:val="00BC25AE"/>
    <w:rsid w:val="00BC28B7"/>
    <w:rsid w:val="00BC5FD1"/>
    <w:rsid w:val="00BC6E4F"/>
    <w:rsid w:val="00BD0E2B"/>
    <w:rsid w:val="00BD15E1"/>
    <w:rsid w:val="00BD4107"/>
    <w:rsid w:val="00BD445D"/>
    <w:rsid w:val="00BD6A55"/>
    <w:rsid w:val="00BD779B"/>
    <w:rsid w:val="00BE0999"/>
    <w:rsid w:val="00BE228C"/>
    <w:rsid w:val="00BE3BC4"/>
    <w:rsid w:val="00BE4C96"/>
    <w:rsid w:val="00BF0841"/>
    <w:rsid w:val="00BF34BC"/>
    <w:rsid w:val="00BF3E38"/>
    <w:rsid w:val="00BF3FC8"/>
    <w:rsid w:val="00BF586C"/>
    <w:rsid w:val="00BF65EE"/>
    <w:rsid w:val="00BF751D"/>
    <w:rsid w:val="00BF7E12"/>
    <w:rsid w:val="00C05764"/>
    <w:rsid w:val="00C10765"/>
    <w:rsid w:val="00C11711"/>
    <w:rsid w:val="00C12445"/>
    <w:rsid w:val="00C21155"/>
    <w:rsid w:val="00C23E53"/>
    <w:rsid w:val="00C24AFC"/>
    <w:rsid w:val="00C24CF8"/>
    <w:rsid w:val="00C279AD"/>
    <w:rsid w:val="00C30066"/>
    <w:rsid w:val="00C31191"/>
    <w:rsid w:val="00C32E51"/>
    <w:rsid w:val="00C33D4B"/>
    <w:rsid w:val="00C34244"/>
    <w:rsid w:val="00C352B3"/>
    <w:rsid w:val="00C46D37"/>
    <w:rsid w:val="00C47CB5"/>
    <w:rsid w:val="00C47E3F"/>
    <w:rsid w:val="00C50647"/>
    <w:rsid w:val="00C50D85"/>
    <w:rsid w:val="00C525A8"/>
    <w:rsid w:val="00C527B0"/>
    <w:rsid w:val="00C56A49"/>
    <w:rsid w:val="00C605DB"/>
    <w:rsid w:val="00C654CE"/>
    <w:rsid w:val="00C7435C"/>
    <w:rsid w:val="00C750B1"/>
    <w:rsid w:val="00C75B80"/>
    <w:rsid w:val="00C75DD2"/>
    <w:rsid w:val="00C7678A"/>
    <w:rsid w:val="00C7711C"/>
    <w:rsid w:val="00C80B7A"/>
    <w:rsid w:val="00C823CD"/>
    <w:rsid w:val="00C846EF"/>
    <w:rsid w:val="00C866AE"/>
    <w:rsid w:val="00C90459"/>
    <w:rsid w:val="00C91565"/>
    <w:rsid w:val="00C93B89"/>
    <w:rsid w:val="00C94531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55C"/>
    <w:rsid w:val="00CB1722"/>
    <w:rsid w:val="00CB31EA"/>
    <w:rsid w:val="00CB3D88"/>
    <w:rsid w:val="00CB4043"/>
    <w:rsid w:val="00CB41C6"/>
    <w:rsid w:val="00CB5A94"/>
    <w:rsid w:val="00CB642F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39D0"/>
    <w:rsid w:val="00CC4754"/>
    <w:rsid w:val="00CC66F6"/>
    <w:rsid w:val="00CD112A"/>
    <w:rsid w:val="00CD1939"/>
    <w:rsid w:val="00CD4312"/>
    <w:rsid w:val="00CD78E6"/>
    <w:rsid w:val="00CE07E2"/>
    <w:rsid w:val="00CE153E"/>
    <w:rsid w:val="00CE5FAF"/>
    <w:rsid w:val="00CF2A0F"/>
    <w:rsid w:val="00CF388C"/>
    <w:rsid w:val="00CF50F3"/>
    <w:rsid w:val="00CF5D70"/>
    <w:rsid w:val="00CF6537"/>
    <w:rsid w:val="00D0253F"/>
    <w:rsid w:val="00D03349"/>
    <w:rsid w:val="00D03CC0"/>
    <w:rsid w:val="00D05772"/>
    <w:rsid w:val="00D060F1"/>
    <w:rsid w:val="00D06F26"/>
    <w:rsid w:val="00D10A42"/>
    <w:rsid w:val="00D10A86"/>
    <w:rsid w:val="00D1236D"/>
    <w:rsid w:val="00D12C4A"/>
    <w:rsid w:val="00D1340B"/>
    <w:rsid w:val="00D13CB8"/>
    <w:rsid w:val="00D16926"/>
    <w:rsid w:val="00D17629"/>
    <w:rsid w:val="00D23635"/>
    <w:rsid w:val="00D23BDC"/>
    <w:rsid w:val="00D30000"/>
    <w:rsid w:val="00D336D4"/>
    <w:rsid w:val="00D34CEC"/>
    <w:rsid w:val="00D36C62"/>
    <w:rsid w:val="00D37B1E"/>
    <w:rsid w:val="00D40CA4"/>
    <w:rsid w:val="00D41206"/>
    <w:rsid w:val="00D4193D"/>
    <w:rsid w:val="00D41B21"/>
    <w:rsid w:val="00D434AF"/>
    <w:rsid w:val="00D43BA3"/>
    <w:rsid w:val="00D44290"/>
    <w:rsid w:val="00D477ED"/>
    <w:rsid w:val="00D501B5"/>
    <w:rsid w:val="00D520A8"/>
    <w:rsid w:val="00D538A6"/>
    <w:rsid w:val="00D62942"/>
    <w:rsid w:val="00D62E15"/>
    <w:rsid w:val="00D64059"/>
    <w:rsid w:val="00D6409A"/>
    <w:rsid w:val="00D64D07"/>
    <w:rsid w:val="00D65828"/>
    <w:rsid w:val="00D702FD"/>
    <w:rsid w:val="00D70932"/>
    <w:rsid w:val="00D70AB5"/>
    <w:rsid w:val="00D70E91"/>
    <w:rsid w:val="00D71D34"/>
    <w:rsid w:val="00D72282"/>
    <w:rsid w:val="00D726D2"/>
    <w:rsid w:val="00D73ACD"/>
    <w:rsid w:val="00D748B7"/>
    <w:rsid w:val="00D761FD"/>
    <w:rsid w:val="00D768F5"/>
    <w:rsid w:val="00D77A5C"/>
    <w:rsid w:val="00D80927"/>
    <w:rsid w:val="00D81DA5"/>
    <w:rsid w:val="00D820B5"/>
    <w:rsid w:val="00D82A16"/>
    <w:rsid w:val="00D842C2"/>
    <w:rsid w:val="00D86A5B"/>
    <w:rsid w:val="00D86C7B"/>
    <w:rsid w:val="00D874BA"/>
    <w:rsid w:val="00D87BED"/>
    <w:rsid w:val="00D90CBD"/>
    <w:rsid w:val="00D9179D"/>
    <w:rsid w:val="00D92599"/>
    <w:rsid w:val="00D93B6A"/>
    <w:rsid w:val="00D9531E"/>
    <w:rsid w:val="00DA2456"/>
    <w:rsid w:val="00DA2693"/>
    <w:rsid w:val="00DA6A94"/>
    <w:rsid w:val="00DA75F3"/>
    <w:rsid w:val="00DA76EA"/>
    <w:rsid w:val="00DA78A9"/>
    <w:rsid w:val="00DB0303"/>
    <w:rsid w:val="00DB07B6"/>
    <w:rsid w:val="00DB15AE"/>
    <w:rsid w:val="00DB1DA3"/>
    <w:rsid w:val="00DB4E6F"/>
    <w:rsid w:val="00DC1285"/>
    <w:rsid w:val="00DC262C"/>
    <w:rsid w:val="00DC2700"/>
    <w:rsid w:val="00DC3966"/>
    <w:rsid w:val="00DC6645"/>
    <w:rsid w:val="00DC7572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E1679"/>
    <w:rsid w:val="00DE4192"/>
    <w:rsid w:val="00DE6CE6"/>
    <w:rsid w:val="00DF02C2"/>
    <w:rsid w:val="00DF5305"/>
    <w:rsid w:val="00DF612A"/>
    <w:rsid w:val="00DF6344"/>
    <w:rsid w:val="00DF6644"/>
    <w:rsid w:val="00E01C04"/>
    <w:rsid w:val="00E0265F"/>
    <w:rsid w:val="00E026EA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1748D"/>
    <w:rsid w:val="00E23200"/>
    <w:rsid w:val="00E24BC3"/>
    <w:rsid w:val="00E26E07"/>
    <w:rsid w:val="00E30DF7"/>
    <w:rsid w:val="00E35F1E"/>
    <w:rsid w:val="00E360E2"/>
    <w:rsid w:val="00E42E8B"/>
    <w:rsid w:val="00E43023"/>
    <w:rsid w:val="00E43734"/>
    <w:rsid w:val="00E438A6"/>
    <w:rsid w:val="00E44F82"/>
    <w:rsid w:val="00E4534D"/>
    <w:rsid w:val="00E45649"/>
    <w:rsid w:val="00E45A90"/>
    <w:rsid w:val="00E507F9"/>
    <w:rsid w:val="00E5109A"/>
    <w:rsid w:val="00E525DD"/>
    <w:rsid w:val="00E53108"/>
    <w:rsid w:val="00E56961"/>
    <w:rsid w:val="00E5712F"/>
    <w:rsid w:val="00E576CE"/>
    <w:rsid w:val="00E57883"/>
    <w:rsid w:val="00E60120"/>
    <w:rsid w:val="00E60B47"/>
    <w:rsid w:val="00E60B6A"/>
    <w:rsid w:val="00E619FF"/>
    <w:rsid w:val="00E63607"/>
    <w:rsid w:val="00E64AE2"/>
    <w:rsid w:val="00E74A5B"/>
    <w:rsid w:val="00E76FE5"/>
    <w:rsid w:val="00E77933"/>
    <w:rsid w:val="00E77E16"/>
    <w:rsid w:val="00E803F9"/>
    <w:rsid w:val="00E80AFD"/>
    <w:rsid w:val="00E81AE9"/>
    <w:rsid w:val="00E8373F"/>
    <w:rsid w:val="00E84854"/>
    <w:rsid w:val="00E857A6"/>
    <w:rsid w:val="00E91235"/>
    <w:rsid w:val="00E92EB1"/>
    <w:rsid w:val="00E952C7"/>
    <w:rsid w:val="00E95BF0"/>
    <w:rsid w:val="00E95E32"/>
    <w:rsid w:val="00E973EE"/>
    <w:rsid w:val="00EA1696"/>
    <w:rsid w:val="00EA2F07"/>
    <w:rsid w:val="00EA2F1F"/>
    <w:rsid w:val="00EA3B7D"/>
    <w:rsid w:val="00EA44EB"/>
    <w:rsid w:val="00EA5A86"/>
    <w:rsid w:val="00EA67F6"/>
    <w:rsid w:val="00EA7032"/>
    <w:rsid w:val="00EA7209"/>
    <w:rsid w:val="00EB0824"/>
    <w:rsid w:val="00EB2526"/>
    <w:rsid w:val="00EB2985"/>
    <w:rsid w:val="00EB3104"/>
    <w:rsid w:val="00EB3DA4"/>
    <w:rsid w:val="00EB42D6"/>
    <w:rsid w:val="00EB4363"/>
    <w:rsid w:val="00EB47CE"/>
    <w:rsid w:val="00EB4A23"/>
    <w:rsid w:val="00EB6229"/>
    <w:rsid w:val="00EB7C24"/>
    <w:rsid w:val="00EC2A14"/>
    <w:rsid w:val="00EC3803"/>
    <w:rsid w:val="00EC3BD3"/>
    <w:rsid w:val="00EC4BA5"/>
    <w:rsid w:val="00EC76AC"/>
    <w:rsid w:val="00EC7BA0"/>
    <w:rsid w:val="00EC7F4C"/>
    <w:rsid w:val="00ED0311"/>
    <w:rsid w:val="00ED075B"/>
    <w:rsid w:val="00ED11B4"/>
    <w:rsid w:val="00ED2A1A"/>
    <w:rsid w:val="00ED331B"/>
    <w:rsid w:val="00ED3DD5"/>
    <w:rsid w:val="00ED4222"/>
    <w:rsid w:val="00ED440A"/>
    <w:rsid w:val="00ED5616"/>
    <w:rsid w:val="00ED66BC"/>
    <w:rsid w:val="00ED75AE"/>
    <w:rsid w:val="00EE098C"/>
    <w:rsid w:val="00EE09DD"/>
    <w:rsid w:val="00EE10E3"/>
    <w:rsid w:val="00EE29EB"/>
    <w:rsid w:val="00EE5C5C"/>
    <w:rsid w:val="00EE63D7"/>
    <w:rsid w:val="00EE7D35"/>
    <w:rsid w:val="00EF0527"/>
    <w:rsid w:val="00EF0F97"/>
    <w:rsid w:val="00EF2A3D"/>
    <w:rsid w:val="00EF4D92"/>
    <w:rsid w:val="00F027C7"/>
    <w:rsid w:val="00F02940"/>
    <w:rsid w:val="00F04236"/>
    <w:rsid w:val="00F04803"/>
    <w:rsid w:val="00F0626E"/>
    <w:rsid w:val="00F067C1"/>
    <w:rsid w:val="00F06BF5"/>
    <w:rsid w:val="00F15F0F"/>
    <w:rsid w:val="00F17013"/>
    <w:rsid w:val="00F179A4"/>
    <w:rsid w:val="00F2055B"/>
    <w:rsid w:val="00F20CBA"/>
    <w:rsid w:val="00F22AD6"/>
    <w:rsid w:val="00F22AF9"/>
    <w:rsid w:val="00F24813"/>
    <w:rsid w:val="00F25ACF"/>
    <w:rsid w:val="00F2629D"/>
    <w:rsid w:val="00F30277"/>
    <w:rsid w:val="00F30F14"/>
    <w:rsid w:val="00F31EBC"/>
    <w:rsid w:val="00F320C1"/>
    <w:rsid w:val="00F32C94"/>
    <w:rsid w:val="00F32E1B"/>
    <w:rsid w:val="00F342FD"/>
    <w:rsid w:val="00F3767C"/>
    <w:rsid w:val="00F401CA"/>
    <w:rsid w:val="00F41009"/>
    <w:rsid w:val="00F42103"/>
    <w:rsid w:val="00F43D82"/>
    <w:rsid w:val="00F44698"/>
    <w:rsid w:val="00F4482B"/>
    <w:rsid w:val="00F44C51"/>
    <w:rsid w:val="00F5230A"/>
    <w:rsid w:val="00F525C3"/>
    <w:rsid w:val="00F56E85"/>
    <w:rsid w:val="00F61034"/>
    <w:rsid w:val="00F6257E"/>
    <w:rsid w:val="00F63380"/>
    <w:rsid w:val="00F638DB"/>
    <w:rsid w:val="00F63C48"/>
    <w:rsid w:val="00F64E68"/>
    <w:rsid w:val="00F65BB6"/>
    <w:rsid w:val="00F67751"/>
    <w:rsid w:val="00F73213"/>
    <w:rsid w:val="00F73D4C"/>
    <w:rsid w:val="00F75026"/>
    <w:rsid w:val="00F8166E"/>
    <w:rsid w:val="00F81E82"/>
    <w:rsid w:val="00F8204D"/>
    <w:rsid w:val="00F822F5"/>
    <w:rsid w:val="00F86C01"/>
    <w:rsid w:val="00F86CC8"/>
    <w:rsid w:val="00F90F4B"/>
    <w:rsid w:val="00F93555"/>
    <w:rsid w:val="00F94430"/>
    <w:rsid w:val="00F94FF9"/>
    <w:rsid w:val="00F9526F"/>
    <w:rsid w:val="00F96CAA"/>
    <w:rsid w:val="00F9708C"/>
    <w:rsid w:val="00FA257A"/>
    <w:rsid w:val="00FA60DD"/>
    <w:rsid w:val="00FB0502"/>
    <w:rsid w:val="00FB3610"/>
    <w:rsid w:val="00FB4C78"/>
    <w:rsid w:val="00FB63A3"/>
    <w:rsid w:val="00FC091D"/>
    <w:rsid w:val="00FC0EC1"/>
    <w:rsid w:val="00FC45F3"/>
    <w:rsid w:val="00FC49BC"/>
    <w:rsid w:val="00FC5813"/>
    <w:rsid w:val="00FC7B39"/>
    <w:rsid w:val="00FD2832"/>
    <w:rsid w:val="00FD2CF6"/>
    <w:rsid w:val="00FD428F"/>
    <w:rsid w:val="00FD6080"/>
    <w:rsid w:val="00FD6839"/>
    <w:rsid w:val="00FE0037"/>
    <w:rsid w:val="00FE1534"/>
    <w:rsid w:val="00FE47B8"/>
    <w:rsid w:val="00FE7C33"/>
    <w:rsid w:val="00FF63E8"/>
    <w:rsid w:val="00FF6F35"/>
    <w:rsid w:val="00FF788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9334-5E8F-42AB-A58B-8F7AD926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5</cp:revision>
  <cp:lastPrinted>2021-07-05T02:11:00Z</cp:lastPrinted>
  <dcterms:created xsi:type="dcterms:W3CDTF">2021-10-04T03:48:00Z</dcterms:created>
  <dcterms:modified xsi:type="dcterms:W3CDTF">2021-10-04T05:51:00Z</dcterms:modified>
</cp:coreProperties>
</file>