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15C9" w14:textId="1DE62E81" w:rsidR="00274C90" w:rsidRPr="000C753A" w:rsidRDefault="00905CC2" w:rsidP="00E12215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DROMIC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Report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#</w:t>
      </w:r>
      <w:r w:rsidR="00783991">
        <w:rPr>
          <w:rFonts w:ascii="Arial" w:hAnsi="Arial" w:cs="Arial"/>
          <w:b/>
          <w:sz w:val="32"/>
          <w:szCs w:val="32"/>
        </w:rPr>
        <w:t>2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the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Effects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of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Southwest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Monsoon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enhanced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by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STS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“Maring</w:t>
      </w:r>
      <w:r w:rsidR="00D41206" w:rsidRPr="00D41206">
        <w:rPr>
          <w:rFonts w:ascii="Arial" w:hAnsi="Arial" w:cs="Arial"/>
          <w:b/>
          <w:sz w:val="32"/>
          <w:szCs w:val="32"/>
        </w:rPr>
        <w:t>”</w:t>
      </w:r>
    </w:p>
    <w:p w14:paraId="663B3B84" w14:textId="5F1EEDD8" w:rsidR="00D41206" w:rsidRDefault="00D41206" w:rsidP="00E1221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783991">
        <w:rPr>
          <w:rFonts w:ascii="Arial" w:eastAsia="Arial" w:hAnsi="Arial" w:cs="Arial"/>
          <w:sz w:val="24"/>
          <w:szCs w:val="24"/>
        </w:rPr>
        <w:t>13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F03BF7">
        <w:rPr>
          <w:rFonts w:ascii="Arial" w:eastAsia="Arial" w:hAnsi="Arial" w:cs="Arial"/>
          <w:sz w:val="24"/>
          <w:szCs w:val="24"/>
        </w:rPr>
        <w:t>October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0A199E3A" w:rsidR="00261A8B" w:rsidRPr="004208E9" w:rsidRDefault="00261A8B" w:rsidP="00E1221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Overview</w:t>
      </w:r>
    </w:p>
    <w:p w14:paraId="719B5291" w14:textId="5FFC793A" w:rsidR="00975B91" w:rsidRPr="00975B91" w:rsidRDefault="00DD1F4B" w:rsidP="00E12215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 w:rsidRPr="00D41206">
        <w:rPr>
          <w:rFonts w:ascii="Arial" w:hAnsi="Arial" w:cs="Arial"/>
          <w:sz w:val="24"/>
          <w:szCs w:val="24"/>
        </w:rPr>
        <w:t>Issued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D41206">
        <w:rPr>
          <w:rFonts w:ascii="Arial" w:hAnsi="Arial" w:cs="Arial"/>
          <w:sz w:val="24"/>
          <w:szCs w:val="24"/>
        </w:rPr>
        <w:t>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F03BF7">
        <w:rPr>
          <w:rFonts w:ascii="Arial" w:hAnsi="Arial" w:cs="Arial"/>
          <w:sz w:val="24"/>
          <w:szCs w:val="24"/>
        </w:rPr>
        <w:t>1</w:t>
      </w:r>
      <w:r w:rsidR="00975B91">
        <w:rPr>
          <w:rFonts w:ascii="Arial" w:hAnsi="Arial" w:cs="Arial"/>
          <w:sz w:val="24"/>
          <w:szCs w:val="24"/>
        </w:rPr>
        <w:t>3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F03BF7">
        <w:rPr>
          <w:rFonts w:ascii="Arial" w:hAnsi="Arial" w:cs="Arial"/>
          <w:sz w:val="24"/>
          <w:szCs w:val="24"/>
        </w:rPr>
        <w:t>October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D41206">
        <w:rPr>
          <w:rFonts w:ascii="Arial" w:hAnsi="Arial" w:cs="Arial"/>
          <w:sz w:val="24"/>
          <w:szCs w:val="24"/>
        </w:rPr>
        <w:t>2021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>
        <w:rPr>
          <w:rFonts w:ascii="Arial" w:hAnsi="Arial" w:cs="Arial"/>
          <w:sz w:val="24"/>
          <w:szCs w:val="24"/>
        </w:rPr>
        <w:t>5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</w:t>
      </w:r>
      <w:r w:rsidR="001855FF">
        <w:rPr>
          <w:rFonts w:ascii="Arial" w:hAnsi="Arial" w:cs="Arial"/>
          <w:sz w:val="24"/>
          <w:szCs w:val="24"/>
        </w:rPr>
        <w:t>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Severe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Tropical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Storm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1208D1">
        <w:rPr>
          <w:rFonts w:ascii="Arial" w:hAnsi="Arial" w:cs="Arial"/>
          <w:sz w:val="24"/>
          <w:szCs w:val="24"/>
        </w:rPr>
        <w:t>(STS)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“</w:t>
      </w:r>
      <w:r w:rsidR="00F03DA4" w:rsidRPr="00975B91">
        <w:rPr>
          <w:rFonts w:ascii="Arial" w:hAnsi="Arial" w:cs="Arial"/>
          <w:sz w:val="24"/>
          <w:szCs w:val="24"/>
        </w:rPr>
        <w:t>Maring</w:t>
      </w:r>
      <w:r w:rsidR="00975B91" w:rsidRPr="00975B91">
        <w:rPr>
          <w:rFonts w:ascii="Arial" w:hAnsi="Arial" w:cs="Arial"/>
          <w:sz w:val="24"/>
          <w:szCs w:val="24"/>
        </w:rPr>
        <w:t>”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1855FF">
        <w:rPr>
          <w:rFonts w:ascii="Arial" w:hAnsi="Arial" w:cs="Arial"/>
          <w:sz w:val="24"/>
          <w:szCs w:val="24"/>
        </w:rPr>
        <w:t>will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1855FF">
        <w:rPr>
          <w:rFonts w:ascii="Arial" w:hAnsi="Arial" w:cs="Arial"/>
          <w:sz w:val="24"/>
          <w:szCs w:val="24"/>
        </w:rPr>
        <w:t>possibly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1855FF">
        <w:rPr>
          <w:rFonts w:ascii="Arial" w:hAnsi="Arial" w:cs="Arial"/>
          <w:sz w:val="24"/>
          <w:szCs w:val="24"/>
        </w:rPr>
        <w:t>bring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rains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over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Bataan,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Zambales,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Occidental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Mindoro,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Palawan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within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next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24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75B91" w:rsidRPr="00975B91">
        <w:rPr>
          <w:rFonts w:ascii="Arial" w:hAnsi="Arial" w:cs="Arial"/>
          <w:sz w:val="24"/>
          <w:szCs w:val="24"/>
        </w:rPr>
        <w:t>hours</w:t>
      </w:r>
      <w:r w:rsidR="001855FF">
        <w:rPr>
          <w:rFonts w:ascii="Arial" w:hAnsi="Arial" w:cs="Arial"/>
          <w:sz w:val="24"/>
          <w:szCs w:val="24"/>
        </w:rPr>
        <w:t>.</w:t>
      </w:r>
    </w:p>
    <w:p w14:paraId="52EA2B44" w14:textId="7520F3B7" w:rsidR="00DD1F4B" w:rsidRDefault="00DD1F4B" w:rsidP="00E1221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>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DOST-PAGASA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No.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6</w:t>
      </w:r>
    </w:p>
    <w:p w14:paraId="251F5F62" w14:textId="77777777" w:rsidR="00261A8B" w:rsidRPr="000C753A" w:rsidRDefault="00261A8B" w:rsidP="00E1221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73741FE" w:rsidR="00FC091D" w:rsidRPr="000F7DD9" w:rsidRDefault="00261A8B" w:rsidP="00E1221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of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Affected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Areas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and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Population</w:t>
      </w:r>
    </w:p>
    <w:p w14:paraId="4A63736E" w14:textId="3AC83DBC" w:rsidR="00D41206" w:rsidRPr="0092079B" w:rsidRDefault="00D41206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079B">
        <w:rPr>
          <w:rFonts w:ascii="Arial" w:eastAsia="Times New Roman" w:hAnsi="Arial" w:cs="Arial"/>
          <w:bCs/>
          <w:sz w:val="24"/>
          <w:szCs w:val="24"/>
        </w:rPr>
        <w:t>A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total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of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83991" w:rsidRPr="00783991">
        <w:rPr>
          <w:rFonts w:ascii="Arial" w:eastAsia="Times New Roman" w:hAnsi="Arial" w:cs="Arial"/>
          <w:b/>
          <w:bCs/>
          <w:color w:val="0070C0"/>
          <w:sz w:val="24"/>
          <w:szCs w:val="24"/>
        </w:rPr>
        <w:t>1,915</w:t>
      </w:r>
      <w:r w:rsidR="00E1221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C22594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1221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sz w:val="24"/>
          <w:szCs w:val="24"/>
        </w:rPr>
        <w:t>or</w:t>
      </w:r>
      <w:r w:rsidR="00E12215">
        <w:rPr>
          <w:rFonts w:ascii="Arial" w:eastAsia="Times New Roman" w:hAnsi="Arial" w:cs="Arial"/>
          <w:sz w:val="24"/>
          <w:szCs w:val="24"/>
        </w:rPr>
        <w:t xml:space="preserve"> </w:t>
      </w:r>
      <w:r w:rsidR="00783991">
        <w:rPr>
          <w:rFonts w:ascii="Arial" w:eastAsia="Times New Roman" w:hAnsi="Arial" w:cs="Arial"/>
          <w:b/>
          <w:bCs/>
          <w:color w:val="0070C0"/>
          <w:sz w:val="24"/>
          <w:szCs w:val="24"/>
        </w:rPr>
        <w:t>8,606</w:t>
      </w:r>
      <w:r w:rsidR="00E1221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C22594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1221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were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affected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by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the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Southwest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Monsoon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>
        <w:rPr>
          <w:rFonts w:ascii="Arial" w:eastAsia="Times New Roman" w:hAnsi="Arial" w:cs="Arial"/>
          <w:bCs/>
          <w:sz w:val="24"/>
          <w:szCs w:val="24"/>
        </w:rPr>
        <w:t>enhanced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>
        <w:rPr>
          <w:rFonts w:ascii="Arial" w:eastAsia="Times New Roman" w:hAnsi="Arial" w:cs="Arial"/>
          <w:bCs/>
          <w:sz w:val="24"/>
          <w:szCs w:val="24"/>
        </w:rPr>
        <w:t>by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>
        <w:rPr>
          <w:rFonts w:ascii="Arial" w:eastAsia="Times New Roman" w:hAnsi="Arial" w:cs="Arial"/>
          <w:bCs/>
          <w:sz w:val="24"/>
          <w:szCs w:val="24"/>
        </w:rPr>
        <w:t>STS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>
        <w:rPr>
          <w:rFonts w:ascii="Arial" w:eastAsia="Times New Roman" w:hAnsi="Arial" w:cs="Arial"/>
          <w:bCs/>
          <w:sz w:val="24"/>
          <w:szCs w:val="24"/>
        </w:rPr>
        <w:t>“Maring”</w:t>
      </w:r>
      <w:r w:rsidR="00E122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bCs/>
          <w:sz w:val="24"/>
          <w:szCs w:val="24"/>
        </w:rPr>
        <w:t>in</w:t>
      </w:r>
      <w:r w:rsidR="00E122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83991">
        <w:rPr>
          <w:rFonts w:ascii="Arial" w:eastAsia="Times New Roman" w:hAnsi="Arial" w:cs="Arial"/>
          <w:b/>
          <w:bCs/>
          <w:color w:val="0070C0"/>
          <w:sz w:val="24"/>
          <w:szCs w:val="24"/>
        </w:rPr>
        <w:t>39</w:t>
      </w:r>
      <w:r w:rsidR="00E1221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C22594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1221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sz w:val="24"/>
          <w:szCs w:val="24"/>
        </w:rPr>
        <w:t>in</w:t>
      </w:r>
      <w:r w:rsidR="00E12215">
        <w:rPr>
          <w:rFonts w:ascii="Arial" w:eastAsia="Times New Roman" w:hAnsi="Arial" w:cs="Arial"/>
          <w:sz w:val="24"/>
          <w:szCs w:val="24"/>
        </w:rPr>
        <w:t xml:space="preserve"> </w:t>
      </w:r>
      <w:r w:rsidR="008264DB" w:rsidRPr="008264DB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F03DA4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783991">
        <w:rPr>
          <w:rFonts w:ascii="Arial" w:eastAsia="Times New Roman" w:hAnsi="Arial" w:cs="Arial"/>
          <w:b/>
          <w:color w:val="0070C0"/>
          <w:sz w:val="24"/>
          <w:szCs w:val="24"/>
        </w:rPr>
        <w:t>VI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783991" w:rsidRPr="00783991">
        <w:rPr>
          <w:rFonts w:ascii="Arial" w:eastAsia="Times New Roman" w:hAnsi="Arial" w:cs="Arial"/>
          <w:sz w:val="24"/>
          <w:szCs w:val="24"/>
        </w:rPr>
        <w:t>and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905CC2" w:rsidRPr="008264DB">
        <w:rPr>
          <w:rFonts w:ascii="Arial" w:eastAsia="Times New Roman" w:hAnsi="Arial" w:cs="Arial"/>
          <w:b/>
          <w:color w:val="0070C0"/>
          <w:sz w:val="24"/>
          <w:szCs w:val="24"/>
        </w:rPr>
        <w:t>MIMAROPA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sz w:val="24"/>
          <w:szCs w:val="24"/>
        </w:rPr>
        <w:t>(see</w:t>
      </w:r>
      <w:r w:rsidR="00E12215">
        <w:rPr>
          <w:rFonts w:ascii="Arial" w:eastAsia="Times New Roman" w:hAnsi="Arial" w:cs="Arial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sz w:val="24"/>
          <w:szCs w:val="24"/>
        </w:rPr>
        <w:t>Table</w:t>
      </w:r>
      <w:r w:rsidR="00E12215">
        <w:rPr>
          <w:rFonts w:ascii="Arial" w:eastAsia="Times New Roman" w:hAnsi="Arial" w:cs="Arial"/>
          <w:sz w:val="24"/>
          <w:szCs w:val="24"/>
        </w:rPr>
        <w:t xml:space="preserve"> </w:t>
      </w:r>
      <w:r w:rsidRPr="0092079B">
        <w:rPr>
          <w:rFonts w:ascii="Arial" w:eastAsia="Times New Roman" w:hAnsi="Arial" w:cs="Arial"/>
          <w:sz w:val="24"/>
          <w:szCs w:val="24"/>
        </w:rPr>
        <w:t>1).</w:t>
      </w:r>
    </w:p>
    <w:p w14:paraId="7B4A2332" w14:textId="77777777" w:rsidR="00D748B7" w:rsidRPr="00C769D3" w:rsidRDefault="00D748B7" w:rsidP="00E12215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2CEE0E7E" w:rsidR="00D748B7" w:rsidRDefault="00D748B7" w:rsidP="00E12215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48"/>
        <w:gridCol w:w="1917"/>
        <w:gridCol w:w="1260"/>
        <w:gridCol w:w="1258"/>
      </w:tblGrid>
      <w:tr w:rsidR="00783991" w:rsidRPr="00783991" w14:paraId="5ADCCA32" w14:textId="77777777" w:rsidTr="00783991">
        <w:trPr>
          <w:trHeight w:val="20"/>
        </w:trPr>
        <w:tc>
          <w:tcPr>
            <w:tcW w:w="254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584BA" w14:textId="1EC39736" w:rsidR="00783991" w:rsidRPr="00783991" w:rsidRDefault="00783991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3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3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18660" w14:textId="2EDB5A39" w:rsidR="00783991" w:rsidRPr="00783991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AFFECTED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991" w:rsidRPr="00783991" w14:paraId="6E291520" w14:textId="77777777" w:rsidTr="00783991">
        <w:trPr>
          <w:trHeight w:val="20"/>
        </w:trPr>
        <w:tc>
          <w:tcPr>
            <w:tcW w:w="2543" w:type="pct"/>
            <w:gridSpan w:val="2"/>
            <w:vMerge/>
            <w:vAlign w:val="center"/>
            <w:hideMark/>
          </w:tcPr>
          <w:p w14:paraId="4ED270F5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43706" w14:textId="41908901" w:rsidR="00783991" w:rsidRPr="00783991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Barangays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FE116" w14:textId="5F54946B" w:rsidR="00783991" w:rsidRPr="00783991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ABEDD" w14:textId="3B07B635" w:rsidR="00783991" w:rsidRPr="00783991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991" w:rsidRPr="00783991" w14:paraId="2EA435B8" w14:textId="77777777" w:rsidTr="00783991">
        <w:trPr>
          <w:trHeight w:val="20"/>
        </w:trPr>
        <w:tc>
          <w:tcPr>
            <w:tcW w:w="254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780F3" w14:textId="5D62816C" w:rsidR="00783991" w:rsidRPr="00783991" w:rsidRDefault="00783991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AC038" w14:textId="10BF5EF9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D0B4B" w14:textId="77D69A1E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1,915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72C1E" w14:textId="7357A824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8,606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991" w:rsidRPr="00783991" w14:paraId="28156AC1" w14:textId="77777777" w:rsidTr="00783991">
        <w:trPr>
          <w:trHeight w:val="20"/>
        </w:trPr>
        <w:tc>
          <w:tcPr>
            <w:tcW w:w="2543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D9DDF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E5F88" w14:textId="4AD2F293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3D76B" w14:textId="2FCDAB8C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1,913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C1D1B" w14:textId="70958C58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8,596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991" w:rsidRPr="00783991" w14:paraId="5C83B58C" w14:textId="77777777" w:rsidTr="001208D1">
        <w:trPr>
          <w:trHeight w:val="20"/>
        </w:trPr>
        <w:tc>
          <w:tcPr>
            <w:tcW w:w="2543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D2EB3" w14:textId="15C35379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Mindoro</w:t>
            </w:r>
          </w:p>
        </w:tc>
        <w:tc>
          <w:tcPr>
            <w:tcW w:w="10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578E6" w14:textId="40612232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BCA4D" w14:textId="69E503A0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CAF08" w14:textId="7B9FC26C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991" w:rsidRPr="00783991" w14:paraId="414A3ED8" w14:textId="77777777" w:rsidTr="001208D1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8AE6D" w14:textId="092A4D25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85B05" w14:textId="09473F30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Jose</w:t>
            </w:r>
          </w:p>
        </w:tc>
        <w:tc>
          <w:tcPr>
            <w:tcW w:w="10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8BD56" w14:textId="4ADA34FA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6302" w14:textId="165FCBC5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2A9B" w14:textId="719DC103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991" w:rsidRPr="00783991" w14:paraId="260A5648" w14:textId="77777777" w:rsidTr="001208D1">
        <w:trPr>
          <w:trHeight w:val="20"/>
        </w:trPr>
        <w:tc>
          <w:tcPr>
            <w:tcW w:w="2543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9C9B2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10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B9AB8" w14:textId="180A8EB8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B2B47" w14:textId="12409051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1,895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849F7" w14:textId="1098AD80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8,510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991" w:rsidRPr="00783991" w14:paraId="0AC87F61" w14:textId="77777777" w:rsidTr="001208D1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CE1EB" w14:textId="04EDED2D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3E571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10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5D746" w14:textId="2D5A775F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06D3F" w14:textId="0B955400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BFB67" w14:textId="41768572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991" w:rsidRPr="00783991" w14:paraId="5A19B55D" w14:textId="77777777" w:rsidTr="001208D1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B615D" w14:textId="0576A8E5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2FE4F" w14:textId="33803CB9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Point</w:t>
            </w:r>
          </w:p>
        </w:tc>
        <w:tc>
          <w:tcPr>
            <w:tcW w:w="10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2E828" w14:textId="5D7F6DB4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0F6A2" w14:textId="7936E605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29637" w14:textId="0C3C86A7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991" w:rsidRPr="00783991" w14:paraId="59474AC7" w14:textId="77777777" w:rsidTr="001208D1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F9484" w14:textId="55EA4435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15CBA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</w:p>
        </w:tc>
        <w:tc>
          <w:tcPr>
            <w:tcW w:w="10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F1E11" w14:textId="2E3F5DBE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14B7E" w14:textId="1E87DDE8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9E808" w14:textId="316EBE12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3,151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991" w:rsidRPr="00783991" w14:paraId="2218AA5B" w14:textId="77777777" w:rsidTr="001208D1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CA643" w14:textId="126948EC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31661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E705C" w14:textId="06B734B7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9738F" w14:textId="547BC931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2EB45" w14:textId="20AD3F5F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1,069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991" w:rsidRPr="00783991" w14:paraId="504A8C6D" w14:textId="77777777" w:rsidTr="001208D1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C3B4E" w14:textId="0865D2E4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BD56F" w14:textId="615CD206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(Marcos)</w:t>
            </w:r>
          </w:p>
        </w:tc>
        <w:tc>
          <w:tcPr>
            <w:tcW w:w="10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7E2B5" w14:textId="2431888E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11C5C" w14:textId="35CFACA6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9D0C3" w14:textId="30E81645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991" w:rsidRPr="00783991" w14:paraId="089D5D5E" w14:textId="77777777" w:rsidTr="001208D1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A054B" w14:textId="0A0E44A8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9E3F7" w14:textId="43728F6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Española</w:t>
            </w:r>
          </w:p>
        </w:tc>
        <w:tc>
          <w:tcPr>
            <w:tcW w:w="10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B4CC7" w14:textId="61ACD6A7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D442A" w14:textId="48886D27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CB8E1" w14:textId="37C5E749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2,571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991" w:rsidRPr="00783991" w14:paraId="243B80BB" w14:textId="77777777" w:rsidTr="00783991">
        <w:trPr>
          <w:trHeight w:val="20"/>
        </w:trPr>
        <w:tc>
          <w:tcPr>
            <w:tcW w:w="2543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3A4FC" w14:textId="3777D550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10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D161D" w14:textId="12F18EDC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623B6" w14:textId="04C3BA1A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DA68" w14:textId="69936BB8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991" w:rsidRPr="00783991" w14:paraId="44F69D47" w14:textId="77777777" w:rsidTr="001208D1">
        <w:trPr>
          <w:trHeight w:val="20"/>
        </w:trPr>
        <w:tc>
          <w:tcPr>
            <w:tcW w:w="2543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63B36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A3FB6" w14:textId="0BE3A47D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B12B1" w14:textId="4184DAB3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8E785" w14:textId="41E56BF2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991" w:rsidRPr="00783991" w14:paraId="6997DA0C" w14:textId="77777777" w:rsidTr="001208D1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C7CF7" w14:textId="37C89149" w:rsidR="00783991" w:rsidRPr="00783991" w:rsidRDefault="00E12215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2F735" w14:textId="5C08871B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10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2802D" w14:textId="3BA94AB3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C029B" w14:textId="06E6B1D9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CE05B" w14:textId="3B23CBC9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A6F6194" w14:textId="0111D66D" w:rsidR="00D41206" w:rsidRDefault="00D41206" w:rsidP="00E12215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DFF31BA" w14:textId="6AFE22B2" w:rsidR="00D41206" w:rsidRDefault="00905CC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DSWD-Field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Office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(FO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)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4E07A20A" w14:textId="77401886" w:rsidR="00C73FD2" w:rsidRDefault="00C73FD2" w:rsidP="00E12215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49BE5C13" w:rsidR="00261A8B" w:rsidRPr="006606A4" w:rsidRDefault="00261A8B" w:rsidP="00E122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6606A4">
        <w:rPr>
          <w:rFonts w:ascii="Arial" w:hAnsi="Arial" w:cs="Arial"/>
          <w:b/>
          <w:sz w:val="28"/>
          <w:szCs w:val="24"/>
        </w:rPr>
        <w:t>Status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6606A4">
        <w:rPr>
          <w:rFonts w:ascii="Arial" w:hAnsi="Arial" w:cs="Arial"/>
          <w:b/>
          <w:sz w:val="28"/>
          <w:szCs w:val="24"/>
        </w:rPr>
        <w:t>of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6606A4">
        <w:rPr>
          <w:rFonts w:ascii="Arial" w:hAnsi="Arial" w:cs="Arial"/>
          <w:b/>
          <w:sz w:val="28"/>
          <w:szCs w:val="24"/>
        </w:rPr>
        <w:t>Displaced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6606A4">
        <w:rPr>
          <w:rFonts w:ascii="Arial" w:hAnsi="Arial" w:cs="Arial"/>
          <w:b/>
          <w:sz w:val="28"/>
          <w:szCs w:val="24"/>
        </w:rPr>
        <w:t>Population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</w:p>
    <w:p w14:paraId="450AFD79" w14:textId="47822F6E" w:rsidR="00D16926" w:rsidRPr="00F8166E" w:rsidRDefault="001A73FA" w:rsidP="00E1221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376E4881" w14:textId="27D55BD7" w:rsidR="003D7289" w:rsidRPr="00C22594" w:rsidRDefault="006C3E50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22594">
        <w:rPr>
          <w:rFonts w:ascii="Arial" w:hAnsi="Arial" w:cs="Arial"/>
          <w:sz w:val="24"/>
          <w:szCs w:val="24"/>
        </w:rPr>
        <w:t>There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C069D">
        <w:rPr>
          <w:rFonts w:ascii="Arial" w:hAnsi="Arial" w:cs="Arial"/>
          <w:b/>
          <w:bCs/>
          <w:color w:val="0070C0"/>
          <w:sz w:val="24"/>
          <w:szCs w:val="24"/>
        </w:rPr>
        <w:t>849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or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C069D">
        <w:rPr>
          <w:rFonts w:ascii="Arial" w:hAnsi="Arial" w:cs="Arial"/>
          <w:b/>
          <w:bCs/>
          <w:color w:val="0070C0"/>
          <w:sz w:val="24"/>
          <w:szCs w:val="24"/>
        </w:rPr>
        <w:t>3,370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currently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taking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temporary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shelter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C069D">
        <w:rPr>
          <w:rFonts w:ascii="Arial" w:hAnsi="Arial" w:cs="Arial"/>
          <w:b/>
          <w:bCs/>
          <w:color w:val="0070C0"/>
          <w:sz w:val="24"/>
          <w:szCs w:val="24"/>
        </w:rPr>
        <w:t>34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evacuation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centers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8264DB" w:rsidRPr="008264DB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3C069D">
        <w:rPr>
          <w:rFonts w:ascii="Arial" w:eastAsia="Times New Roman" w:hAnsi="Arial" w:cs="Arial"/>
          <w:b/>
          <w:color w:val="0070C0"/>
          <w:sz w:val="24"/>
          <w:szCs w:val="24"/>
        </w:rPr>
        <w:t>VI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3C069D" w:rsidRPr="003C069D">
        <w:rPr>
          <w:rFonts w:ascii="Arial" w:eastAsia="Times New Roman" w:hAnsi="Arial" w:cs="Arial"/>
          <w:sz w:val="24"/>
          <w:szCs w:val="24"/>
        </w:rPr>
        <w:t>and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8264DB" w:rsidRPr="008264DB">
        <w:rPr>
          <w:rFonts w:ascii="Arial" w:eastAsia="Times New Roman" w:hAnsi="Arial" w:cs="Arial"/>
          <w:b/>
          <w:color w:val="0070C0"/>
          <w:sz w:val="24"/>
          <w:szCs w:val="24"/>
        </w:rPr>
        <w:t>MIMAROPA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(see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2).</w:t>
      </w:r>
    </w:p>
    <w:p w14:paraId="3984C63E" w14:textId="77777777" w:rsidR="002B3112" w:rsidRPr="00594233" w:rsidRDefault="002B3112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793E124F" w14:textId="4594301E" w:rsidR="00D748B7" w:rsidRDefault="00D748B7" w:rsidP="00E12215">
      <w:pPr>
        <w:spacing w:after="0" w:line="240" w:lineRule="auto"/>
        <w:ind w:left="360" w:right="57" w:firstLine="72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Inside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Center</w:t>
      </w:r>
    </w:p>
    <w:tbl>
      <w:tblPr>
        <w:tblW w:w="4421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726"/>
        <w:gridCol w:w="954"/>
        <w:gridCol w:w="956"/>
        <w:gridCol w:w="954"/>
        <w:gridCol w:w="959"/>
        <w:gridCol w:w="956"/>
        <w:gridCol w:w="961"/>
      </w:tblGrid>
      <w:tr w:rsidR="00933435" w:rsidRPr="00783991" w14:paraId="0787DEB7" w14:textId="77777777" w:rsidTr="00933435">
        <w:trPr>
          <w:trHeight w:val="20"/>
          <w:tblHeader/>
        </w:trPr>
        <w:tc>
          <w:tcPr>
            <w:tcW w:w="166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1BBF7" w14:textId="0691A2BD" w:rsidR="00933435" w:rsidRPr="00783991" w:rsidRDefault="0093343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pct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4DC27" w14:textId="4D69409E" w:rsidR="00933435" w:rsidRPr="00783991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3435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3435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3435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EVACUATION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3435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CENTERS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3435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(ECs)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4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EB3E3" w14:textId="7A70EADD" w:rsidR="00933435" w:rsidRPr="00783991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3435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3435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3435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DISPLACED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69D" w:rsidRPr="00783991" w14:paraId="4CFEF3E9" w14:textId="77777777" w:rsidTr="00933435">
        <w:trPr>
          <w:trHeight w:val="20"/>
          <w:tblHeader/>
        </w:trPr>
        <w:tc>
          <w:tcPr>
            <w:tcW w:w="1666" w:type="pct"/>
            <w:gridSpan w:val="2"/>
            <w:vMerge/>
            <w:vAlign w:val="center"/>
            <w:hideMark/>
          </w:tcPr>
          <w:p w14:paraId="0277BE64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vAlign w:val="center"/>
            <w:hideMark/>
          </w:tcPr>
          <w:p w14:paraId="46CFC6BD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4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81449" w14:textId="4CCCE087" w:rsidR="00783991" w:rsidRPr="00783991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INSIDE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69D" w:rsidRPr="00783991" w14:paraId="3D8D8E34" w14:textId="77777777" w:rsidTr="00933435">
        <w:trPr>
          <w:trHeight w:val="20"/>
          <w:tblHeader/>
        </w:trPr>
        <w:tc>
          <w:tcPr>
            <w:tcW w:w="1666" w:type="pct"/>
            <w:gridSpan w:val="2"/>
            <w:vMerge/>
            <w:vAlign w:val="center"/>
            <w:hideMark/>
          </w:tcPr>
          <w:p w14:paraId="6BDFFEBE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vAlign w:val="center"/>
            <w:hideMark/>
          </w:tcPr>
          <w:p w14:paraId="0B3CBBB5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9CBD2" w14:textId="22576B05" w:rsidR="00783991" w:rsidRPr="00783991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D128E" w14:textId="4854E360" w:rsidR="00783991" w:rsidRPr="00783991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0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3C069D" w:rsidRPr="00783991" w14:paraId="238CB9BB" w14:textId="77777777" w:rsidTr="00933435">
        <w:trPr>
          <w:trHeight w:val="20"/>
          <w:tblHeader/>
        </w:trPr>
        <w:tc>
          <w:tcPr>
            <w:tcW w:w="1666" w:type="pct"/>
            <w:gridSpan w:val="2"/>
            <w:vMerge/>
            <w:vAlign w:val="center"/>
            <w:hideMark/>
          </w:tcPr>
          <w:p w14:paraId="7A9538B4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D4D19" w14:textId="3F542B72" w:rsidR="00783991" w:rsidRPr="00783991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38DBA" w14:textId="264A3DEE" w:rsidR="00783991" w:rsidRPr="00783991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0E3A7" w14:textId="3B4B06EA" w:rsidR="00783991" w:rsidRPr="00783991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A314B" w14:textId="22A5DB6B" w:rsidR="00783991" w:rsidRPr="00783991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1E9DB" w14:textId="196A0BC0" w:rsidR="00783991" w:rsidRPr="00783991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547B4" w14:textId="05A928DE" w:rsidR="00783991" w:rsidRPr="00783991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69D" w:rsidRPr="00783991" w14:paraId="6427A30E" w14:textId="77777777" w:rsidTr="00933435">
        <w:trPr>
          <w:trHeight w:val="20"/>
        </w:trPr>
        <w:tc>
          <w:tcPr>
            <w:tcW w:w="166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E643F" w14:textId="78B6B6C2" w:rsidR="00783991" w:rsidRPr="00783991" w:rsidRDefault="00783991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5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86854" w14:textId="0A18315F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73523" w14:textId="179A42C2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E324A" w14:textId="626366B3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C3207" w14:textId="3D0AFF65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7F4CF" w14:textId="66209287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3,486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780DE" w14:textId="0C19ACA7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3,370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69D" w:rsidRPr="00783991" w14:paraId="6346AAC7" w14:textId="77777777" w:rsidTr="00933435">
        <w:trPr>
          <w:trHeight w:val="20"/>
        </w:trPr>
        <w:tc>
          <w:tcPr>
            <w:tcW w:w="1666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74B31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5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C815A" w14:textId="12C3A07C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B186A" w14:textId="7BE157F2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44F42" w14:textId="09ED117C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16C05" w14:textId="275960B0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9DBDF" w14:textId="4B0F62EC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3,476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F4F7" w14:textId="0DBD14E1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3,360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69D" w:rsidRPr="00783991" w14:paraId="25633CDE" w14:textId="77777777" w:rsidTr="00933435">
        <w:trPr>
          <w:trHeight w:val="20"/>
        </w:trPr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288A9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5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1723E" w14:textId="65FAB0A6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88CDE" w14:textId="16C02CB0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0DA0A" w14:textId="50AE41F6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9B715" w14:textId="3B427FB7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6771" w14:textId="51345630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3,390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A001E" w14:textId="7ACAC399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3,360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69D" w:rsidRPr="00783991" w14:paraId="1B6C540C" w14:textId="77777777" w:rsidTr="00933435">
        <w:trPr>
          <w:trHeight w:val="20"/>
        </w:trPr>
        <w:tc>
          <w:tcPr>
            <w:tcW w:w="83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2CC70" w14:textId="63AD0EE8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3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9E2F1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413EF" w14:textId="3B8B24FB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DB69B" w14:textId="59C1F481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318AB" w14:textId="4D90D4E5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65972" w14:textId="3855F7EC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25809" w14:textId="229B906B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82124" w14:textId="228059B1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69D" w:rsidRPr="00783991" w14:paraId="4CFF06D1" w14:textId="77777777" w:rsidTr="00933435">
        <w:trPr>
          <w:trHeight w:val="20"/>
        </w:trPr>
        <w:tc>
          <w:tcPr>
            <w:tcW w:w="83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10E67" w14:textId="0C74C1C9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3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2482E" w14:textId="4D70136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Point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7E07A" w14:textId="380BED8E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BAB5E" w14:textId="3E139E5D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A2983" w14:textId="2B87CF09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763CC" w14:textId="4045BF75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C87CF" w14:textId="41C92F80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31665" w14:textId="7258659B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69D" w:rsidRPr="00783991" w14:paraId="0E5B4FAE" w14:textId="77777777" w:rsidTr="00933435">
        <w:trPr>
          <w:trHeight w:val="20"/>
        </w:trPr>
        <w:tc>
          <w:tcPr>
            <w:tcW w:w="83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56FF1" w14:textId="3AEC88C9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3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45F98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42B8C" w14:textId="36C0A935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79831" w14:textId="3DBEB8FE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64CDD" w14:textId="667BABAD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FBBEA" w14:textId="34CEDAEF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8BCC6" w14:textId="06127276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1,321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EDDB0" w14:textId="6ADEC069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1,321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69D" w:rsidRPr="00783991" w14:paraId="08527323" w14:textId="77777777" w:rsidTr="00933435">
        <w:trPr>
          <w:trHeight w:val="20"/>
        </w:trPr>
        <w:tc>
          <w:tcPr>
            <w:tcW w:w="83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C762A" w14:textId="536DC738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83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E0CB0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99733" w14:textId="0954E8D2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A6281" w14:textId="1485407F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1ED1E" w14:textId="6880A390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27437" w14:textId="125A37FC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10D10" w14:textId="05A2ABAF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1,069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F09A9" w14:textId="5A38564E" w:rsidR="00783991" w:rsidRPr="00783991" w:rsidRDefault="00783991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1,069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69D" w:rsidRPr="00783991" w14:paraId="58ADF215" w14:textId="77777777" w:rsidTr="00933435">
        <w:trPr>
          <w:trHeight w:val="20"/>
        </w:trPr>
        <w:tc>
          <w:tcPr>
            <w:tcW w:w="83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7B7EA" w14:textId="32B40FAC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3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780AC" w14:textId="204C0BBF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(Marcos)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01935" w14:textId="18303C1C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CE1C" w14:textId="484263D8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6E96D" w14:textId="7726FA05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5F21B" w14:textId="5CED8F65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EB26" w14:textId="7668370F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AD584" w14:textId="66CBD15A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69D" w:rsidRPr="00783991" w14:paraId="4947360E" w14:textId="77777777" w:rsidTr="00933435">
        <w:trPr>
          <w:trHeight w:val="20"/>
        </w:trPr>
        <w:tc>
          <w:tcPr>
            <w:tcW w:w="83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CF442" w14:textId="7AFB8E3D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3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35FA4" w14:textId="75C4E8DF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Española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90458" w14:textId="16ACFCDC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8A839" w14:textId="68622373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A36C0" w14:textId="4DB004C5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32564" w14:textId="02986036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E254D" w14:textId="57639788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C8BF" w14:textId="1CE55E79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69D" w:rsidRPr="00783991" w14:paraId="0FDB25B3" w14:textId="77777777" w:rsidTr="00933435">
        <w:trPr>
          <w:trHeight w:val="20"/>
        </w:trPr>
        <w:tc>
          <w:tcPr>
            <w:tcW w:w="1666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19BCA" w14:textId="35B5B198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55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27305" w14:textId="6B751506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34A1B" w14:textId="037A8987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A5A1" w14:textId="51B837CC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4F7B0" w14:textId="7D860076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11D9" w14:textId="2D58D95A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C95C9" w14:textId="335E2716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69D" w:rsidRPr="00783991" w14:paraId="72C5CC1E" w14:textId="77777777" w:rsidTr="00933435">
        <w:trPr>
          <w:trHeight w:val="20"/>
        </w:trPr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20A29" w14:textId="77777777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5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CA156" w14:textId="6FD74A52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61CEE" w14:textId="0C00DE2F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0DB9C" w14:textId="4A5A0201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5C0F9" w14:textId="228B6426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8C701" w14:textId="3DA34F80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5432" w14:textId="1A3B322A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69D" w:rsidRPr="00783991" w14:paraId="45405E39" w14:textId="77777777" w:rsidTr="00933435">
        <w:trPr>
          <w:trHeight w:val="20"/>
        </w:trPr>
        <w:tc>
          <w:tcPr>
            <w:tcW w:w="83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47F74" w14:textId="5E6F3739" w:rsidR="00783991" w:rsidRPr="00783991" w:rsidRDefault="00E12215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3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A55FD" w14:textId="20C34634" w:rsidR="00783991" w:rsidRPr="00783991" w:rsidRDefault="00783991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1A460" w14:textId="3AC723B9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BCC11" w14:textId="3A5BBCCE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0962C" w14:textId="124AF698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DE256" w14:textId="208E8253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0DA9A" w14:textId="79403D12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F2C38" w14:textId="5176052B" w:rsidR="00783991" w:rsidRPr="00783991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3991" w:rsidRPr="007839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FF2AD2E" w14:textId="4D9F6D0E" w:rsidR="00D41206" w:rsidRPr="00D748B7" w:rsidRDefault="001778C3" w:rsidP="00E12215">
      <w:pPr>
        <w:spacing w:after="0" w:line="240" w:lineRule="auto"/>
        <w:ind w:left="117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Ongoing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8C717E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8C717E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8C717E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750B65F9" w14:textId="23CD699F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5104536F" w14:textId="77777777" w:rsidR="00C121E2" w:rsidRDefault="00C121E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851D9AC" w14:textId="77777777" w:rsidR="007D22F5" w:rsidRPr="007D22F5" w:rsidRDefault="007D22F5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2DD501E" w14:textId="02FCB3EF" w:rsidR="00333C2B" w:rsidRPr="000C3729" w:rsidRDefault="001A73FA" w:rsidP="00E1221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7B361A1D" w14:textId="66093C9C" w:rsidR="00D41206" w:rsidRPr="00C22594" w:rsidRDefault="00905CC2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22594">
        <w:rPr>
          <w:rFonts w:ascii="Arial" w:hAnsi="Arial" w:cs="Arial"/>
          <w:sz w:val="24"/>
          <w:szCs w:val="24"/>
        </w:rPr>
        <w:t>There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C069D">
        <w:rPr>
          <w:rFonts w:ascii="Arial" w:hAnsi="Arial" w:cs="Arial"/>
          <w:b/>
          <w:bCs/>
          <w:color w:val="0070C0"/>
          <w:sz w:val="24"/>
          <w:szCs w:val="24"/>
        </w:rPr>
        <w:t>1,005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or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C069D">
        <w:rPr>
          <w:rFonts w:ascii="Arial" w:hAnsi="Arial" w:cs="Arial"/>
          <w:b/>
          <w:bCs/>
          <w:color w:val="0070C0"/>
          <w:sz w:val="24"/>
          <w:szCs w:val="24"/>
        </w:rPr>
        <w:t>4,940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8264DB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temporarily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staying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with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their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relatives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and/or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friends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8264DB" w:rsidRPr="008264DB">
        <w:rPr>
          <w:rFonts w:ascii="Arial" w:eastAsia="Times New Roman" w:hAnsi="Arial" w:cs="Arial"/>
          <w:b/>
          <w:color w:val="0070C0"/>
          <w:sz w:val="24"/>
          <w:szCs w:val="24"/>
        </w:rPr>
        <w:t>MIMAROPA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(see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Table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41206" w:rsidRPr="00C22594">
        <w:rPr>
          <w:rFonts w:ascii="Arial" w:hAnsi="Arial" w:cs="Arial"/>
          <w:sz w:val="24"/>
          <w:szCs w:val="24"/>
        </w:rPr>
        <w:t>3).</w:t>
      </w:r>
    </w:p>
    <w:p w14:paraId="12E9A758" w14:textId="77777777" w:rsidR="002F623E" w:rsidRPr="004453F9" w:rsidRDefault="002F623E" w:rsidP="00E1221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94C57E" w14:textId="6634687E" w:rsidR="00D41206" w:rsidRDefault="00D41206" w:rsidP="00E12215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Persons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Center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69"/>
        <w:gridCol w:w="1198"/>
        <w:gridCol w:w="1200"/>
        <w:gridCol w:w="1200"/>
        <w:gridCol w:w="1198"/>
      </w:tblGrid>
      <w:tr w:rsidR="00933435" w:rsidRPr="000B056E" w14:paraId="04502619" w14:textId="77777777" w:rsidTr="003C069D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0D619" w14:textId="5318C2BA" w:rsidR="00933435" w:rsidRPr="000B056E" w:rsidRDefault="0093343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28047" w14:textId="05FB382B" w:rsidR="00933435" w:rsidRPr="000B056E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933435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NUMBER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933435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933435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DISPLACED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71A95725" w14:textId="77777777" w:rsidTr="003C069D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3BC4" w14:textId="77777777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B87E6" w14:textId="29F8B885" w:rsidR="003C069D" w:rsidRPr="000B056E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OUTSIDE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ECs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76EA7C52" w14:textId="77777777" w:rsidTr="003C069D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296B" w14:textId="77777777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EB4D4" w14:textId="5F9A80C4" w:rsidR="003C069D" w:rsidRPr="000B056E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Families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C0361" w14:textId="3210114C" w:rsidR="003C069D" w:rsidRPr="000B056E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Persons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14BBB8D6" w14:textId="77777777" w:rsidTr="003C069D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05F0F" w14:textId="77777777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B934C" w14:textId="1E248DDC" w:rsidR="003C069D" w:rsidRPr="000B056E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CUM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EA413" w14:textId="50F195FA" w:rsidR="003C069D" w:rsidRPr="000B056E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NOW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9421A" w14:textId="327FB64C" w:rsidR="003C069D" w:rsidRPr="000B056E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CUM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980B7" w14:textId="328D9C22" w:rsidR="003C069D" w:rsidRPr="000B056E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NOW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19347CA7" w14:textId="77777777" w:rsidTr="003C069D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A8313" w14:textId="3803BBF6" w:rsidR="003C069D" w:rsidRPr="000B056E" w:rsidRDefault="003C069D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36B03" w14:textId="1DFA948D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1,042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D1646" w14:textId="70E633F5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1,005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C6082" w14:textId="02826B47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5,120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F3658" w14:textId="00E65AFA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4,940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1E2A427F" w14:textId="77777777" w:rsidTr="003C069D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ECC5E" w14:textId="77777777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MIMAROPA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2E062" w14:textId="58C82DB2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1,042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6C5DA" w14:textId="6B3811CD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1,005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10327" w14:textId="3A2FEC7E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5,120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2C989" w14:textId="4DF0CEBC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4,940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73500307" w14:textId="77777777" w:rsidTr="003C069D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5BEAE" w14:textId="77777777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Palawan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EA0F" w14:textId="3E8BBF4A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1,042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01AEA" w14:textId="482B5DE8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1,005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55834" w14:textId="1D67435C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5,120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58A85" w14:textId="32BB04FA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4,940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10900039" w14:textId="77777777" w:rsidTr="003C069D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12757" w14:textId="550950BB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F21ED" w14:textId="77777777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Bataraza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55B77" w14:textId="74744D95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272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299F5" w14:textId="5A855C20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272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9088D" w14:textId="0650E009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739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9B3B5" w14:textId="7EFAEFA6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739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52A0C142" w14:textId="77777777" w:rsidTr="003C069D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53989" w14:textId="5F8C9D86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D2AC3" w14:textId="77777777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Narra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E6D8E" w14:textId="4EC1235F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368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DBDF3" w14:textId="1A620653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356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CD332" w14:textId="3F924B81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1,830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ED651" w14:textId="1AF43A91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1,770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3C706734" w14:textId="77777777" w:rsidTr="003C069D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2E707" w14:textId="55647CD5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5E084" w14:textId="62833AEC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Rizal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(Marcos)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3143A" w14:textId="3E18CAD8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BBA9B" w14:textId="57905878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2955E" w14:textId="2638D5A5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120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8EE72" w14:textId="18B0EB8C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770F3865" w14:textId="77777777" w:rsidTr="003C069D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40B4F" w14:textId="4D3ADAC6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2B23C" w14:textId="06060C4B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Sofronio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Española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C8E26" w14:textId="4F1BC814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377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6264A" w14:textId="0D1B857B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377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7C099" w14:textId="6C826ED2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2,431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46DA6" w14:textId="223A3A98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2,431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</w:tbl>
    <w:p w14:paraId="7E533460" w14:textId="1D31F369" w:rsidR="00D41206" w:rsidRPr="00D748B7" w:rsidRDefault="00D41206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566BC9F9" w14:textId="470B73B1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1E090FDE" w14:textId="11D0D701" w:rsidR="00D41206" w:rsidRDefault="00D41206" w:rsidP="00E1221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AA726" w14:textId="255AD8D6" w:rsidR="00333C2B" w:rsidRPr="00C90459" w:rsidRDefault="00DA2693" w:rsidP="00E1221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Displaced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Population</w:t>
      </w:r>
    </w:p>
    <w:p w14:paraId="7370490B" w14:textId="65B14999" w:rsidR="00D748B7" w:rsidRPr="00C22594" w:rsidRDefault="00905CC2" w:rsidP="00E12215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C22594">
        <w:rPr>
          <w:rFonts w:ascii="Arial" w:hAnsi="Arial" w:cs="Arial"/>
          <w:sz w:val="24"/>
          <w:szCs w:val="24"/>
        </w:rPr>
        <w:t>There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C22594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C069D" w:rsidRPr="003C069D">
        <w:rPr>
          <w:rFonts w:ascii="Arial" w:hAnsi="Arial" w:cs="Arial"/>
          <w:b/>
          <w:bCs/>
          <w:color w:val="0070C0"/>
          <w:sz w:val="24"/>
          <w:szCs w:val="24"/>
        </w:rPr>
        <w:t>1,854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8264DB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C22594">
        <w:rPr>
          <w:rFonts w:ascii="Arial" w:hAnsi="Arial" w:cs="Arial"/>
          <w:sz w:val="24"/>
          <w:szCs w:val="24"/>
        </w:rPr>
        <w:t>or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C069D">
        <w:rPr>
          <w:rFonts w:ascii="Arial" w:hAnsi="Arial" w:cs="Arial"/>
          <w:b/>
          <w:bCs/>
          <w:color w:val="0070C0"/>
          <w:sz w:val="24"/>
          <w:szCs w:val="24"/>
        </w:rPr>
        <w:t>8,310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8264DB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C22594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8B7" w:rsidRPr="00C22594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2E268F" w:rsidRPr="002E268F">
        <w:rPr>
          <w:rFonts w:ascii="Arial" w:hAnsi="Arial" w:cs="Arial"/>
          <w:b/>
          <w:color w:val="0070C0"/>
          <w:sz w:val="24"/>
          <w:szCs w:val="24"/>
        </w:rPr>
        <w:t>Regions</w:t>
      </w:r>
      <w:r w:rsidR="00E1221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E268F" w:rsidRPr="002E268F">
        <w:rPr>
          <w:rFonts w:ascii="Arial" w:hAnsi="Arial" w:cs="Arial"/>
          <w:b/>
          <w:color w:val="0070C0"/>
          <w:sz w:val="24"/>
          <w:szCs w:val="24"/>
        </w:rPr>
        <w:t>VI</w:t>
      </w:r>
      <w:r w:rsidR="00E12215">
        <w:rPr>
          <w:rFonts w:ascii="Arial" w:hAnsi="Arial" w:cs="Arial"/>
          <w:color w:val="0070C0"/>
          <w:sz w:val="24"/>
          <w:szCs w:val="24"/>
        </w:rPr>
        <w:t xml:space="preserve"> </w:t>
      </w:r>
      <w:r w:rsidR="002E268F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8264DB" w:rsidRPr="008264DB">
        <w:rPr>
          <w:rFonts w:ascii="Arial" w:eastAsia="Times New Roman" w:hAnsi="Arial" w:cs="Arial"/>
          <w:b/>
          <w:color w:val="0070C0"/>
          <w:sz w:val="24"/>
          <w:szCs w:val="24"/>
        </w:rPr>
        <w:t>MIMAROPA</w:t>
      </w:r>
      <w:r w:rsidR="00E1221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(see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Table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5A242E" w:rsidRPr="00C22594">
        <w:rPr>
          <w:rFonts w:ascii="Arial" w:hAnsi="Arial" w:cs="Arial"/>
          <w:sz w:val="24"/>
          <w:szCs w:val="24"/>
        </w:rPr>
        <w:t>4).</w:t>
      </w:r>
    </w:p>
    <w:p w14:paraId="398F869C" w14:textId="77777777" w:rsidR="002C5298" w:rsidRDefault="002C5298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0E719ACF" w:rsidR="00D748B7" w:rsidRDefault="00D748B7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Total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385"/>
        <w:gridCol w:w="1200"/>
        <w:gridCol w:w="1200"/>
        <w:gridCol w:w="1200"/>
        <w:gridCol w:w="1198"/>
      </w:tblGrid>
      <w:tr w:rsidR="00933435" w:rsidRPr="000B056E" w14:paraId="08662CBC" w14:textId="77777777" w:rsidTr="00CA4315">
        <w:trPr>
          <w:trHeight w:val="20"/>
          <w:tblHeader/>
        </w:trPr>
        <w:tc>
          <w:tcPr>
            <w:tcW w:w="2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4AAB5" w14:textId="7321173F" w:rsidR="00933435" w:rsidRPr="000B056E" w:rsidRDefault="0093343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5CB54" w14:textId="2F8FCDF8" w:rsidR="00933435" w:rsidRPr="000B056E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933435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933435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DISPLACED</w:t>
            </w:r>
          </w:p>
        </w:tc>
      </w:tr>
      <w:tr w:rsidR="003C069D" w:rsidRPr="000B056E" w14:paraId="51B12313" w14:textId="77777777" w:rsidTr="00CA4315">
        <w:trPr>
          <w:trHeight w:val="20"/>
          <w:tblHeader/>
        </w:trPr>
        <w:tc>
          <w:tcPr>
            <w:tcW w:w="2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EEC42" w14:textId="77777777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A7026" w14:textId="20452C4A" w:rsidR="003C069D" w:rsidRPr="000B056E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Families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4948" w14:textId="2F6C6250" w:rsidR="003C069D" w:rsidRPr="000B056E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Persons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0FC6B0F2" w14:textId="77777777" w:rsidTr="00CA4315">
        <w:trPr>
          <w:trHeight w:val="20"/>
          <w:tblHeader/>
        </w:trPr>
        <w:tc>
          <w:tcPr>
            <w:tcW w:w="2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D8778" w14:textId="77777777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2ECF3" w14:textId="6AE50B35" w:rsidR="003C069D" w:rsidRPr="000B056E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CUM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8DE66" w14:textId="1306856E" w:rsidR="003C069D" w:rsidRPr="000B056E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NOW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8CAC4" w14:textId="32D22BFC" w:rsidR="003C069D" w:rsidRPr="000B056E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CUM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7A7A0" w14:textId="7E2C2F9D" w:rsidR="003C069D" w:rsidRPr="000B056E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NOW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0CC02651" w14:textId="77777777" w:rsidTr="003C069D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FDA80" w14:textId="222AFA88" w:rsidR="003C069D" w:rsidRPr="000B056E" w:rsidRDefault="003C069D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E5BE8" w14:textId="772741DE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1,915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8B36B" w14:textId="5F5F2B53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1,854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7C511" w14:textId="7081A97B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8,606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01C07" w14:textId="46A5DB75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8,310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5BD3E503" w14:textId="77777777" w:rsidTr="003C069D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79AFE" w14:textId="77777777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MIMAROPA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1CA49" w14:textId="453EC9AB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1,913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A0BFC" w14:textId="605937F0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1,852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A72FE" w14:textId="4C2B6407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8,596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A2B18" w14:textId="7211F4B1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8,300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34AFE81C" w14:textId="77777777" w:rsidTr="003C069D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58981" w14:textId="34967D6F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Occidental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Mindoro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9011D" w14:textId="5A6B7607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18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C9B11" w14:textId="5FD7BD9B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59360" w14:textId="4A816F7B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86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38631" w14:textId="79D27493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2A4F560B" w14:textId="77777777" w:rsidTr="003C069D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839A3" w14:textId="3802D682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7F649" w14:textId="00285365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Jose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020B7" w14:textId="7F8D4747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3F048" w14:textId="3E5E784A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5F842" w14:textId="2999697B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86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1F0CA" w14:textId="67225AD4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23B9E8AF" w14:textId="77777777" w:rsidTr="003C069D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4A3C3" w14:textId="77777777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Palawan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B396C" w14:textId="18DC953B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1,895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6A5F3" w14:textId="2F1296EC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1,852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91A37" w14:textId="3855460C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8,510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F9FFF" w14:textId="02E3DA47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8,300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61C83585" w14:textId="77777777" w:rsidTr="003C069D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03C65" w14:textId="0A31C651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B8B9" w14:textId="77777777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Bataraza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0565D" w14:textId="533F8C1C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308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E20B9" w14:textId="6E289D5A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308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A4B79" w14:textId="64BF67C7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907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E3AF2" w14:textId="0503BAE9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907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069BFA86" w14:textId="77777777" w:rsidTr="003C069D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A26D3" w14:textId="01A0F77E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061FD" w14:textId="0AEF09FF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Brooke's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Point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C11FC" w14:textId="06A3D7C5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168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AB9C0" w14:textId="2C43B08E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168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4E659" w14:textId="397B2807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607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5B7E0" w14:textId="639DF6C2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607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57069763" w14:textId="77777777" w:rsidTr="003C069D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69AC2" w14:textId="12F14C3D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BC12B" w14:textId="77777777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Narra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E6D67" w14:textId="1EA03223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661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80001" w14:textId="638CE52A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649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4FC4F" w14:textId="522B2F24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3,151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0234A" w14:textId="1E68817C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3,091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23FD65C1" w14:textId="77777777" w:rsidTr="003C069D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A9213" w14:textId="5FF13D6E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2A5F6" w14:textId="77777777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Quezon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5BE02" w14:textId="5EE6D174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301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74571" w14:textId="05ABACC4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301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FDD6A" w14:textId="3D1B23CF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1,069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DEB6C" w14:textId="19CB5703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1,069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7E748337" w14:textId="77777777" w:rsidTr="003C069D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55695" w14:textId="2B3ECB8C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7782E" w14:textId="4004F7FC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Rizal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(Marcos)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A65AF" w14:textId="2FAA519C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52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BD6C4" w14:textId="19BFD9EB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B287F" w14:textId="07FA0504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205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D5D63" w14:textId="29B82294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60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19AECF86" w14:textId="77777777" w:rsidTr="003C069D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AD688" w14:textId="3932B8E3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4FB7F" w14:textId="13E5B2B1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Sofronio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Española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0F3AE" w14:textId="5EA0CE73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405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12B10" w14:textId="7E2430A2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404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B7EA" w14:textId="10203B4E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2,571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56133" w14:textId="0B9A271C" w:rsidR="003C069D" w:rsidRPr="000B056E" w:rsidRDefault="003C069D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2,566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3C7CDA29" w14:textId="77777777" w:rsidTr="003C069D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C1408" w14:textId="756B29DD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</w:t>
            </w:r>
            <w:r w:rsidR="00E122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VI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95445" w14:textId="75DA5563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29AFB" w14:textId="21CD06D3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066B3" w14:textId="1569D2F1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0CC5D" w14:textId="5E045233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4B509D3D" w14:textId="77777777" w:rsidTr="003C069D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A3096" w14:textId="77777777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Iloilo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6AE3B" w14:textId="1046D24A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6C8B3" w14:textId="0ABA20FA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E6EDE" w14:textId="141A862F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00D73" w14:textId="0F4DDDF4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C069D" w:rsidRPr="000B056E" w14:paraId="378921F7" w14:textId="77777777" w:rsidTr="003C069D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D0A4C" w14:textId="2EC2306D" w:rsidR="003C069D" w:rsidRPr="000B056E" w:rsidRDefault="00E12215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0EDFB" w14:textId="3863A79C" w:rsidR="003C069D" w:rsidRPr="000B056E" w:rsidRDefault="003C069D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Iloilo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</w:t>
            </w:r>
            <w:r w:rsidR="00E122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(capital)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6B770" w14:textId="2B03FA09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803E7" w14:textId="4700744C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A81F1" w14:textId="57032F4E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7F042" w14:textId="62DD6F10" w:rsidR="003C069D" w:rsidRPr="000B056E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="003C069D" w:rsidRPr="000B056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</w:tr>
    </w:tbl>
    <w:p w14:paraId="698BE612" w14:textId="500C38E3" w:rsidR="00D748B7" w:rsidRPr="00D748B7" w:rsidRDefault="00D748B7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290040DC" w14:textId="3B6FA9B1" w:rsidR="00D54502" w:rsidRDefault="00D5450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ED1D540" w14:textId="77777777" w:rsidR="00994BAA" w:rsidRPr="008A5D70" w:rsidRDefault="00994BAA" w:rsidP="00E12215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667DC21" w14:textId="029DA16B" w:rsidR="00401592" w:rsidRPr="003B5534" w:rsidRDefault="00401592" w:rsidP="00E122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</w:t>
      </w:r>
      <w:r w:rsidR="00E12215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hAnsi="Arial" w:cs="Arial"/>
          <w:b/>
          <w:color w:val="002060"/>
          <w:sz w:val="28"/>
          <w:szCs w:val="24"/>
        </w:rPr>
        <w:t>Houses</w:t>
      </w:r>
    </w:p>
    <w:p w14:paraId="677BF9B8" w14:textId="7A6556ED" w:rsidR="00401592" w:rsidRPr="00837028" w:rsidRDefault="00401592" w:rsidP="00E1221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total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="00684724">
        <w:rPr>
          <w:rFonts w:ascii="Arial" w:hAnsi="Arial" w:cs="Arial"/>
          <w:b/>
          <w:bCs/>
          <w:color w:val="0070C0"/>
          <w:sz w:val="24"/>
          <w:szCs w:val="24"/>
        </w:rPr>
        <w:t>26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F391D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="00E1221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were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damaged;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which,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="00684724">
        <w:rPr>
          <w:rFonts w:ascii="Arial" w:hAnsi="Arial" w:cs="Arial"/>
          <w:b/>
          <w:bCs/>
          <w:color w:val="0070C0"/>
          <w:sz w:val="24"/>
          <w:szCs w:val="24"/>
        </w:rPr>
        <w:t>11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are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E1221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and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="00684724">
        <w:rPr>
          <w:rFonts w:ascii="Arial" w:hAnsi="Arial" w:cs="Arial"/>
          <w:b/>
          <w:bCs/>
          <w:color w:val="0070C0"/>
          <w:sz w:val="24"/>
          <w:szCs w:val="24"/>
        </w:rPr>
        <w:t>15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are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partially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E1221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(see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Table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5).</w:t>
      </w:r>
    </w:p>
    <w:p w14:paraId="1A28013B" w14:textId="77777777" w:rsidR="00401592" w:rsidRDefault="00401592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BC3F1CE" w14:textId="0BE9E3F9" w:rsidR="00401592" w:rsidRPr="003B5534" w:rsidRDefault="00401592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Number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Damaged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Houses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816"/>
        <w:gridCol w:w="1356"/>
        <w:gridCol w:w="1356"/>
        <w:gridCol w:w="1356"/>
      </w:tblGrid>
      <w:tr w:rsidR="00933435" w:rsidRPr="00684724" w14:paraId="4A683594" w14:textId="77777777" w:rsidTr="00684724">
        <w:trPr>
          <w:trHeight w:val="20"/>
        </w:trPr>
        <w:tc>
          <w:tcPr>
            <w:tcW w:w="2747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29CB2" w14:textId="3F64F7E9" w:rsidR="00933435" w:rsidRPr="00684724" w:rsidRDefault="0093343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3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22F96" w14:textId="76319104" w:rsidR="00933435" w:rsidRPr="00684724" w:rsidRDefault="0093343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DAMAGED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HOUSES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724" w:rsidRPr="00684724" w14:paraId="5DD39610" w14:textId="77777777" w:rsidTr="00684724">
        <w:trPr>
          <w:trHeight w:val="20"/>
        </w:trPr>
        <w:tc>
          <w:tcPr>
            <w:tcW w:w="2747" w:type="pct"/>
            <w:gridSpan w:val="2"/>
            <w:vMerge/>
            <w:vAlign w:val="center"/>
            <w:hideMark/>
          </w:tcPr>
          <w:p w14:paraId="3181C77B" w14:textId="77777777" w:rsidR="00684724" w:rsidRPr="00684724" w:rsidRDefault="00684724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E7F24" w14:textId="6816D859" w:rsidR="00684724" w:rsidRPr="00684724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7087" w14:textId="04EFEFDB" w:rsidR="00684724" w:rsidRPr="00684724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Totally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9CCD3" w14:textId="5DAC1A8F" w:rsidR="00684724" w:rsidRPr="00684724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Partially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724" w:rsidRPr="00684724" w14:paraId="6BD7529E" w14:textId="77777777" w:rsidTr="00684724">
        <w:trPr>
          <w:trHeight w:val="20"/>
        </w:trPr>
        <w:tc>
          <w:tcPr>
            <w:tcW w:w="2747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FEB62" w14:textId="0F897FE7" w:rsidR="00684724" w:rsidRPr="00684724" w:rsidRDefault="00684724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5D87C" w14:textId="5097DE4B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EC446" w14:textId="1946C83D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C5FE2" w14:textId="1DDA33E3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724" w:rsidRPr="00684724" w14:paraId="6887B8F5" w14:textId="77777777" w:rsidTr="00684724">
        <w:trPr>
          <w:trHeight w:val="20"/>
        </w:trPr>
        <w:tc>
          <w:tcPr>
            <w:tcW w:w="2747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9585B" w14:textId="77777777" w:rsidR="00684724" w:rsidRPr="00684724" w:rsidRDefault="00684724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F76B2" w14:textId="790027B5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96A20" w14:textId="3FBBA63B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910D6" w14:textId="38EFFC30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724" w:rsidRPr="00684724" w14:paraId="3F10E439" w14:textId="77777777" w:rsidTr="008235D3">
        <w:trPr>
          <w:trHeight w:val="20"/>
        </w:trPr>
        <w:tc>
          <w:tcPr>
            <w:tcW w:w="2747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F7954" w14:textId="77777777" w:rsidR="00684724" w:rsidRPr="00684724" w:rsidRDefault="00684724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E5BB0" w14:textId="111C2DB0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0566B" w14:textId="0BAAD182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FF46D" w14:textId="49F98DCD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724" w:rsidRPr="00684724" w14:paraId="4B9AD0C8" w14:textId="77777777" w:rsidTr="008235D3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02465" w14:textId="78E9137A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0E752" w14:textId="77777777" w:rsidR="00684724" w:rsidRPr="00684724" w:rsidRDefault="00684724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70A36" w14:textId="6C8AFC12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F6FCA" w14:textId="06313F40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07EBD" w14:textId="396B0E60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724" w:rsidRPr="00684724" w14:paraId="1505D11D" w14:textId="77777777" w:rsidTr="008235D3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8645F" w14:textId="0D67BE87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F5094" w14:textId="77777777" w:rsidR="00684724" w:rsidRPr="00684724" w:rsidRDefault="00684724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2FCDA" w14:textId="2144B59C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B3527" w14:textId="3A3E31C9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2D9AF" w14:textId="3E6D5BBC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724" w:rsidRPr="00684724" w14:paraId="37196A90" w14:textId="77777777" w:rsidTr="008235D3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40467" w14:textId="36E865D5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9A61B" w14:textId="27A80AA6" w:rsidR="00684724" w:rsidRPr="00684724" w:rsidRDefault="00684724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(Marcos)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6269C" w14:textId="5490AA17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40F7B" w14:textId="3DD1C9BB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2AF3D" w14:textId="4DDC8097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724" w:rsidRPr="00684724" w14:paraId="1F971F01" w14:textId="77777777" w:rsidTr="00684724">
        <w:trPr>
          <w:trHeight w:val="20"/>
        </w:trPr>
        <w:tc>
          <w:tcPr>
            <w:tcW w:w="2747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E104" w14:textId="2A343467" w:rsidR="00684724" w:rsidRPr="00684724" w:rsidRDefault="00684724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7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A33F7" w14:textId="7B1C3795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85895" w14:textId="3A9C9379" w:rsidR="00684724" w:rsidRPr="00684724" w:rsidRDefault="00684724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B1B67" w14:textId="5AB798FA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724" w:rsidRPr="00684724" w14:paraId="44DD67B0" w14:textId="77777777" w:rsidTr="008235D3">
        <w:trPr>
          <w:trHeight w:val="20"/>
        </w:trPr>
        <w:tc>
          <w:tcPr>
            <w:tcW w:w="2747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2203" w14:textId="77777777" w:rsidR="00684724" w:rsidRPr="00684724" w:rsidRDefault="00684724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8CDA" w14:textId="6780355E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E7723" w14:textId="6EB24CDB" w:rsidR="00684724" w:rsidRPr="00684724" w:rsidRDefault="00684724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D61CA" w14:textId="6E5EB0A1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724" w:rsidRPr="00684724" w14:paraId="2BFBD1DA" w14:textId="77777777" w:rsidTr="008235D3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9497" w14:textId="5A028F9A" w:rsidR="00684724" w:rsidRPr="00684724" w:rsidRDefault="00E12215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453E7" w14:textId="62B8F963" w:rsidR="00684724" w:rsidRPr="00684724" w:rsidRDefault="00684724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37FE3" w14:textId="32445300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DFF6E" w14:textId="7E67A8A9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D023D" w14:textId="1986EDC0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C9A31B8" w14:textId="671AF53D" w:rsidR="00860EDF" w:rsidRDefault="00860EDF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2373410" w14:textId="6F7AD45A" w:rsidR="00684724" w:rsidRPr="00CE6D21" w:rsidRDefault="00684724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67ADBAFC" w14:textId="4D6ED4B9" w:rsidR="00684724" w:rsidRPr="003B5534" w:rsidRDefault="00684724" w:rsidP="00E122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t>Cost</w:t>
      </w:r>
      <w:r w:rsidR="00E12215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A56CB9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A56CB9">
        <w:rPr>
          <w:rFonts w:ascii="Arial" w:hAnsi="Arial" w:cs="Arial"/>
          <w:b/>
          <w:color w:val="002060"/>
          <w:sz w:val="28"/>
          <w:szCs w:val="24"/>
        </w:rPr>
        <w:t>Humanitarian</w:t>
      </w:r>
      <w:r w:rsidR="00E12215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A56CB9">
        <w:rPr>
          <w:rFonts w:ascii="Arial" w:hAnsi="Arial" w:cs="Arial"/>
          <w:b/>
          <w:color w:val="002060"/>
          <w:sz w:val="28"/>
          <w:szCs w:val="24"/>
        </w:rPr>
        <w:t>Assistance</w:t>
      </w:r>
      <w:r w:rsidR="00E12215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A56CB9">
        <w:rPr>
          <w:rFonts w:ascii="Arial" w:hAnsi="Arial" w:cs="Arial"/>
          <w:b/>
          <w:color w:val="002060"/>
          <w:sz w:val="28"/>
          <w:szCs w:val="24"/>
        </w:rPr>
        <w:t>Provided</w:t>
      </w:r>
    </w:p>
    <w:p w14:paraId="0EEB47AA" w14:textId="41B6A7EE" w:rsidR="00684724" w:rsidRPr="004D131E" w:rsidRDefault="00684724" w:rsidP="00E12215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>A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total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>
        <w:rPr>
          <w:rFonts w:ascii="Arial" w:hAnsi="Arial" w:cs="Arial"/>
          <w:b/>
          <w:bCs/>
          <w:color w:val="0070C0"/>
          <w:sz w:val="24"/>
          <w:szCs w:val="24"/>
        </w:rPr>
        <w:t>1,934.00</w:t>
      </w:r>
      <w:r w:rsidR="00E1221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worth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assistance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was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provided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affected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families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by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>Local Government Unit (LGU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E1221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(see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Table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6).</w:t>
      </w:r>
    </w:p>
    <w:p w14:paraId="732910BB" w14:textId="77777777" w:rsidR="00684724" w:rsidRDefault="00684724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973DD2F" w14:textId="40D43DFC" w:rsidR="00684724" w:rsidRPr="003B5534" w:rsidRDefault="00684724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Cost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Assistance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Provided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to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Affected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Families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/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98"/>
        <w:gridCol w:w="989"/>
        <w:gridCol w:w="1058"/>
        <w:gridCol w:w="989"/>
        <w:gridCol w:w="993"/>
        <w:gridCol w:w="1056"/>
      </w:tblGrid>
      <w:tr w:rsidR="00684724" w:rsidRPr="00684724" w14:paraId="4D7BB591" w14:textId="77777777" w:rsidTr="00D67BBF">
        <w:trPr>
          <w:trHeight w:val="20"/>
        </w:trPr>
        <w:tc>
          <w:tcPr>
            <w:tcW w:w="218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EEC7B" w14:textId="123BB8E3" w:rsidR="00684724" w:rsidRPr="00684724" w:rsidRDefault="00684724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7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3074B" w14:textId="118EA9F4" w:rsidR="00684724" w:rsidRPr="00684724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ASSISTANCE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724" w:rsidRPr="00684724" w14:paraId="3DA62A6F" w14:textId="77777777" w:rsidTr="008112E7">
        <w:trPr>
          <w:trHeight w:val="20"/>
        </w:trPr>
        <w:tc>
          <w:tcPr>
            <w:tcW w:w="2183" w:type="pct"/>
            <w:gridSpan w:val="2"/>
            <w:vMerge/>
            <w:vAlign w:val="center"/>
            <w:hideMark/>
          </w:tcPr>
          <w:p w14:paraId="2904E338" w14:textId="77777777" w:rsidR="00684724" w:rsidRPr="00684724" w:rsidRDefault="00684724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DA7B2" w14:textId="6DA09B40" w:rsidR="00684724" w:rsidRPr="00684724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3506" w14:textId="7CC87310" w:rsidR="00684724" w:rsidRPr="00684724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  <w:r w:rsidR="008112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A0D75" w14:textId="3BA3963B" w:rsidR="00684724" w:rsidRPr="00684724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31905" w14:textId="4DB26D0E" w:rsidR="00684724" w:rsidRPr="00684724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3B4A6" w14:textId="503F0B4C" w:rsidR="00684724" w:rsidRPr="00684724" w:rsidRDefault="00E12215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724" w:rsidRPr="00684724" w14:paraId="4E8E921C" w14:textId="77777777" w:rsidTr="008112E7">
        <w:trPr>
          <w:trHeight w:val="20"/>
        </w:trPr>
        <w:tc>
          <w:tcPr>
            <w:tcW w:w="218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702B7" w14:textId="4F874334" w:rsidR="00684724" w:rsidRPr="00684724" w:rsidRDefault="00684724" w:rsidP="00E122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4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FCC2B" w14:textId="4F9C24B9" w:rsidR="00684724" w:rsidRPr="00684724" w:rsidRDefault="00684724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8757A" w14:textId="1CD9CE9E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1,934.00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F735A" w14:textId="039B829A" w:rsidR="00684724" w:rsidRPr="00684724" w:rsidRDefault="00684724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4013" w14:textId="6A574B48" w:rsidR="00684724" w:rsidRPr="00684724" w:rsidRDefault="00684724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C06D2" w14:textId="3944D8EC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1,934.00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724" w:rsidRPr="00684724" w14:paraId="6BA6466B" w14:textId="77777777" w:rsidTr="008112E7">
        <w:trPr>
          <w:trHeight w:val="20"/>
        </w:trPr>
        <w:tc>
          <w:tcPr>
            <w:tcW w:w="2183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249F" w14:textId="16846A02" w:rsidR="00684724" w:rsidRPr="00684724" w:rsidRDefault="00684724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54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1C98B" w14:textId="649384B7" w:rsidR="00684724" w:rsidRPr="00684724" w:rsidRDefault="00684724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DB4E8" w14:textId="2E11C03C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1,934.00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21932" w14:textId="363B1F10" w:rsidR="00684724" w:rsidRPr="00684724" w:rsidRDefault="00684724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D892E" w14:textId="0A41C16B" w:rsidR="00684724" w:rsidRPr="00684724" w:rsidRDefault="00684724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4607B" w14:textId="46496BAA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1,934.00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724" w:rsidRPr="00684724" w14:paraId="73E7A1B2" w14:textId="77777777" w:rsidTr="008112E7">
        <w:trPr>
          <w:trHeight w:val="20"/>
        </w:trPr>
        <w:tc>
          <w:tcPr>
            <w:tcW w:w="2183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85AC0" w14:textId="77777777" w:rsidR="00684724" w:rsidRPr="00684724" w:rsidRDefault="00684724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4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E5689" w14:textId="63618E18" w:rsidR="00684724" w:rsidRPr="00684724" w:rsidRDefault="00684724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A96FF" w14:textId="4F380B00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1,934.00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F6438" w14:textId="21B164CF" w:rsidR="00684724" w:rsidRPr="00684724" w:rsidRDefault="00684724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78EE" w14:textId="03C69D39" w:rsidR="00684724" w:rsidRPr="00684724" w:rsidRDefault="00684724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122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03254" w14:textId="7FFB5E8E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1,934.00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4724" w:rsidRPr="00684724" w14:paraId="28F3FA3C" w14:textId="77777777" w:rsidTr="008112E7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1A0F" w14:textId="409268A1" w:rsidR="00684724" w:rsidRPr="00684724" w:rsidRDefault="00E12215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B769B" w14:textId="3DD4F0F5" w:rsidR="00684724" w:rsidRPr="00684724" w:rsidRDefault="00684724" w:rsidP="00E122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E1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5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20B40" w14:textId="502619AE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6624D" w14:textId="1C119CF0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1,934.00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60BD2" w14:textId="29FF2F27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06E33" w14:textId="20F82D82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07E8E" w14:textId="23BD765C" w:rsidR="00684724" w:rsidRPr="00684724" w:rsidRDefault="00E12215" w:rsidP="00E122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4724" w:rsidRPr="006847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1,934.00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E7817F" w14:textId="45532EE3" w:rsidR="00D67BBF" w:rsidRDefault="00D67BBF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</w:p>
    <w:p w14:paraId="378FA466" w14:textId="56B3BFCA" w:rsidR="00F528D2" w:rsidRPr="00B11FE7" w:rsidRDefault="00F528D2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765B7F9" w14:textId="6907384D" w:rsidR="00443495" w:rsidRPr="004208E9" w:rsidRDefault="00443495" w:rsidP="00E12215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Actions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and</w:t>
      </w:r>
      <w:r w:rsidR="00E12215">
        <w:rPr>
          <w:rFonts w:ascii="Arial" w:hAnsi="Arial" w:cs="Arial"/>
          <w:b/>
          <w:sz w:val="28"/>
          <w:szCs w:val="24"/>
        </w:rPr>
        <w:t xml:space="preserve"> </w:t>
      </w:r>
      <w:r w:rsidRPr="004208E9">
        <w:rPr>
          <w:rFonts w:ascii="Arial" w:hAnsi="Arial" w:cs="Arial"/>
          <w:b/>
          <w:sz w:val="28"/>
          <w:szCs w:val="24"/>
        </w:rPr>
        <w:t>Interventions</w:t>
      </w:r>
    </w:p>
    <w:p w14:paraId="644F8B85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AA852C5" w14:textId="6E800153" w:rsidR="00443495" w:rsidRDefault="00443495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99537C"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Stockpile</w:t>
      </w:r>
    </w:p>
    <w:p w14:paraId="4B371349" w14:textId="2648CD62" w:rsidR="00E12215" w:rsidRDefault="00E12215" w:rsidP="00E1221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2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449"/>
        <w:gridCol w:w="1080"/>
        <w:gridCol w:w="1440"/>
        <w:gridCol w:w="1620"/>
        <w:gridCol w:w="1800"/>
      </w:tblGrid>
      <w:tr w:rsidR="00E12215" w:rsidRPr="00E12215" w14:paraId="6DA29675" w14:textId="77777777" w:rsidTr="00082A9D">
        <w:trPr>
          <w:trHeight w:val="20"/>
        </w:trPr>
        <w:tc>
          <w:tcPr>
            <w:tcW w:w="0" w:type="auto"/>
            <w:vMerge w:val="restart"/>
            <w:shd w:val="clear" w:color="B7B7B7" w:fill="B7B7B7"/>
            <w:vAlign w:val="center"/>
            <w:hideMark/>
          </w:tcPr>
          <w:p w14:paraId="4E8922BD" w14:textId="77777777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9" w:type="dxa"/>
            <w:vMerge w:val="restart"/>
            <w:shd w:val="clear" w:color="B7B7B7" w:fill="B7B7B7"/>
            <w:vAlign w:val="center"/>
            <w:hideMark/>
          </w:tcPr>
          <w:p w14:paraId="7E06903D" w14:textId="6C2BAA22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140" w:type="dxa"/>
            <w:gridSpan w:val="3"/>
            <w:shd w:val="clear" w:color="B7B7B7" w:fill="B7B7B7"/>
            <w:vAlign w:val="center"/>
            <w:hideMark/>
          </w:tcPr>
          <w:p w14:paraId="5CD85D5C" w14:textId="52DBB324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73826D28" w14:textId="4998EE3E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E12215" w:rsidRPr="00E12215" w14:paraId="0F27507A" w14:textId="77777777" w:rsidTr="00082A9D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172FB5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0320332A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20" w:type="dxa"/>
            <w:gridSpan w:val="2"/>
            <w:shd w:val="clear" w:color="B7B7B7" w:fill="B7B7B7"/>
            <w:vAlign w:val="center"/>
            <w:hideMark/>
          </w:tcPr>
          <w:p w14:paraId="0557727B" w14:textId="4E5F1B73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620" w:type="dxa"/>
            <w:vMerge w:val="restart"/>
            <w:shd w:val="clear" w:color="B7B7B7" w:fill="B7B7B7"/>
            <w:vAlign w:val="center"/>
            <w:hideMark/>
          </w:tcPr>
          <w:p w14:paraId="06CF9036" w14:textId="70208B0F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800" w:type="dxa"/>
            <w:vMerge/>
            <w:vAlign w:val="center"/>
            <w:hideMark/>
          </w:tcPr>
          <w:p w14:paraId="63DC2293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E12215" w:rsidRPr="00E12215" w14:paraId="7CEDA4F6" w14:textId="77777777" w:rsidTr="00082A9D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72471A8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14:paraId="2CD2A94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80" w:type="dxa"/>
            <w:shd w:val="clear" w:color="B7B7B7" w:fill="B7B7B7"/>
            <w:vAlign w:val="center"/>
            <w:hideMark/>
          </w:tcPr>
          <w:p w14:paraId="28B5E895" w14:textId="521BCD18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65A86E66" w14:textId="54A182B0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620" w:type="dxa"/>
            <w:vMerge/>
            <w:vAlign w:val="center"/>
            <w:hideMark/>
          </w:tcPr>
          <w:p w14:paraId="09A029D5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60717DA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E12215" w:rsidRPr="00E12215" w14:paraId="3AF4CCA3" w14:textId="77777777" w:rsidTr="00082A9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367D355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51233FE4" w14:textId="5E788042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87,863,010.35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056E9C4" w14:textId="68A39F8E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152D92C" w14:textId="5CE85902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2624613" w14:textId="108DAA49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F271F9F" w14:textId="2CD81128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87,863,010.35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E12215" w:rsidRPr="00E12215" w14:paraId="7FE334F2" w14:textId="77777777" w:rsidTr="00082A9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C5B53B1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36A69C45" w14:textId="7F91656B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0C5DD48" w14:textId="2ECD404E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90,164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1C6E14F" w14:textId="0A747206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65,815,670.70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5BE587C" w14:textId="5AD3C9CA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152,892,033.75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2555D25" w14:textId="2D135F26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218,707,704.45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E12215" w:rsidRPr="00E12215" w14:paraId="6DFAFC43" w14:textId="77777777" w:rsidTr="00082A9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A732651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3E91DBC0" w14:textId="3B754E0A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CA824EB" w14:textId="05C2597C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134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9D5936" w14:textId="70FAE882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63,650.00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474409E" w14:textId="5B4D1BA5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22,069,966.59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ADF9243" w14:textId="37BFB68A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22,133,616.59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E12215" w:rsidRPr="00E12215" w14:paraId="2703E9C9" w14:textId="77777777" w:rsidTr="00082A9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0AC9425" w14:textId="0953D2E0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MIMAROPA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07BC2863" w14:textId="13EABE15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5,000,000.00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660261" w14:textId="59945618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20,528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C7627B7" w14:textId="7A639E5F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14,416,220.21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DE8793" w14:textId="414D4FEF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24,925,002.70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303E20D" w14:textId="1DEBF5E1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44,341,222.91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E12215" w:rsidRPr="00E12215" w14:paraId="119766B2" w14:textId="77777777" w:rsidTr="00082A9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C2C8E6C" w14:textId="5DF234E4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VI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3460AD3C" w14:textId="5BABF276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646.42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E2B521" w14:textId="751184EE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10,300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34BA721" w14:textId="0615B8B9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5,023,497.98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8576572" w14:textId="13FC8497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36,919,867.13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BDB92B1" w14:textId="26C14A00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41,944,011.53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E12215" w:rsidRPr="00E12215" w14:paraId="15999E41" w14:textId="77777777" w:rsidTr="00082A9D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84B7EB2" w14:textId="6D1558D2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Other FOs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0348702C" w14:textId="2A281CF7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45,847,275.50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04050E" w14:textId="61946DB8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266,565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E429EFC" w14:textId="00CC1F99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146,070,914.50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CDA2386" w14:textId="7730D14C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445,717,822.11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7918B4C" w14:textId="1E0A73EA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637,636,012.11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  <w:tr w:rsidR="00E12215" w:rsidRPr="00E12215" w14:paraId="3F73F4F7" w14:textId="77777777" w:rsidTr="00082A9D">
        <w:trPr>
          <w:trHeight w:val="2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54962CD" w14:textId="77E5194C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4B603467" w14:textId="39D38EA0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138,710,932.27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4C73CC4" w14:textId="0C5215AB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387,691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A7313E1" w14:textId="598BE488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231,389,953.39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BCE6F10" w14:textId="15E24A80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682,524,692.28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98787DC" w14:textId="0558C17F" w:rsidR="00E12215" w:rsidRPr="00E12215" w:rsidRDefault="00E12215" w:rsidP="00E1221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1,052,625,577.94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</w:tr>
    </w:tbl>
    <w:p w14:paraId="2C44F997" w14:textId="41BD9757" w:rsidR="00D05772" w:rsidRDefault="00892479" w:rsidP="00E1221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>
        <w:rPr>
          <w:rFonts w:ascii="Arial" w:hAnsi="Arial" w:cs="Arial"/>
          <w:i/>
          <w:sz w:val="16"/>
          <w:szCs w:val="24"/>
        </w:rPr>
        <w:t>he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>
        <w:rPr>
          <w:rFonts w:ascii="Arial" w:hAnsi="Arial" w:cs="Arial"/>
          <w:i/>
          <w:sz w:val="16"/>
          <w:szCs w:val="24"/>
        </w:rPr>
        <w:t>Inventory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D748B7">
        <w:rPr>
          <w:rFonts w:ascii="Arial" w:hAnsi="Arial" w:cs="Arial"/>
          <w:i/>
          <w:sz w:val="16"/>
          <w:szCs w:val="24"/>
        </w:rPr>
        <w:t>Summary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is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as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of</w:t>
      </w:r>
      <w:r w:rsidR="00E12215">
        <w:rPr>
          <w:rFonts w:ascii="Arial" w:hAnsi="Arial" w:cs="Arial"/>
          <w:i/>
          <w:sz w:val="16"/>
          <w:szCs w:val="24"/>
        </w:rPr>
        <w:t xml:space="preserve"> 13 </w:t>
      </w:r>
      <w:r w:rsidR="00492D00">
        <w:rPr>
          <w:rFonts w:ascii="Arial" w:hAnsi="Arial" w:cs="Arial"/>
          <w:i/>
          <w:sz w:val="16"/>
          <w:szCs w:val="24"/>
        </w:rPr>
        <w:t>October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2021,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7B0269D0" w14:textId="36447ED8" w:rsidR="00094182" w:rsidRPr="00094182" w:rsidRDefault="0009418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DSWD-DRMB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42866338" w14:textId="77777777" w:rsidR="00DC3966" w:rsidRDefault="00DC3966" w:rsidP="00E1221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652FD421" w14:textId="77777777" w:rsidR="00CC7C04" w:rsidRDefault="00CC7C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7F1F424" w14:textId="45D05A95" w:rsidR="00C03A3E" w:rsidRPr="00A96D80" w:rsidRDefault="00C03A3E" w:rsidP="00E12215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  <w:r w:rsidRPr="00A96D80">
        <w:rPr>
          <w:rFonts w:ascii="Arial" w:hAnsi="Arial" w:cs="Arial"/>
          <w:b/>
          <w:sz w:val="24"/>
          <w:szCs w:val="24"/>
        </w:rPr>
        <w:lastRenderedPageBreak/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</w:p>
    <w:p w14:paraId="582FDE6C" w14:textId="57A5A9E0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9F347B">
        <w:rPr>
          <w:rFonts w:ascii="Arial" w:hAnsi="Arial" w:cs="Arial"/>
          <w:sz w:val="24"/>
          <w:szCs w:val="24"/>
        </w:rPr>
        <w:t>87.86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QRF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Central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Office.</w:t>
      </w:r>
    </w:p>
    <w:p w14:paraId="3F74AACE" w14:textId="7232A7FA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₱</w:t>
      </w:r>
      <w:r w:rsidR="00E82633">
        <w:rPr>
          <w:rFonts w:ascii="Arial" w:hAnsi="Arial" w:cs="Arial"/>
          <w:sz w:val="24"/>
          <w:szCs w:val="24"/>
        </w:rPr>
        <w:t>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standby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funds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</w:t>
      </w:r>
      <w:r w:rsidR="00E82633">
        <w:rPr>
          <w:rFonts w:ascii="Arial" w:hAnsi="Arial" w:cs="Arial"/>
          <w:sz w:val="24"/>
          <w:szCs w:val="24"/>
        </w:rPr>
        <w:t xml:space="preserve">FOs VI and </w:t>
      </w:r>
      <w:r w:rsidRPr="00A96D80">
        <w:rPr>
          <w:rFonts w:ascii="Arial" w:hAnsi="Arial" w:cs="Arial"/>
          <w:sz w:val="24"/>
          <w:szCs w:val="24"/>
        </w:rPr>
        <w:t>MIMAROPA</w:t>
      </w:r>
      <w:r w:rsidR="000C534A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E82633">
        <w:rPr>
          <w:rFonts w:ascii="Arial" w:hAnsi="Arial" w:cs="Arial"/>
          <w:sz w:val="24"/>
          <w:szCs w:val="24"/>
        </w:rPr>
        <w:t>Standby fund for DSWD-FO VI is on the process of replenishment.</w:t>
      </w:r>
    </w:p>
    <w:p w14:paraId="25762758" w14:textId="743D059D" w:rsidR="00DB5E1F" w:rsidRPr="00B2051F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322428">
        <w:rPr>
          <w:rFonts w:ascii="Arial" w:hAnsi="Arial" w:cs="Arial"/>
          <w:sz w:val="24"/>
          <w:szCs w:val="24"/>
        </w:rPr>
        <w:t>45</w:t>
      </w:r>
      <w:r w:rsidR="000C534A">
        <w:rPr>
          <w:rFonts w:ascii="Arial" w:hAnsi="Arial" w:cs="Arial"/>
          <w:sz w:val="24"/>
          <w:szCs w:val="24"/>
        </w:rPr>
        <w:t>.85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B4DE9">
        <w:rPr>
          <w:rFonts w:ascii="Arial" w:hAnsi="Arial" w:cs="Arial"/>
          <w:sz w:val="24"/>
          <w:szCs w:val="24"/>
        </w:rPr>
        <w:t>STS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22428">
        <w:rPr>
          <w:rFonts w:ascii="Arial" w:hAnsi="Arial" w:cs="Arial"/>
          <w:sz w:val="24"/>
          <w:szCs w:val="24"/>
        </w:rPr>
        <w:t>“</w:t>
      </w:r>
      <w:r w:rsidR="009B4DE9">
        <w:rPr>
          <w:rFonts w:ascii="Arial" w:hAnsi="Arial" w:cs="Arial"/>
          <w:sz w:val="24"/>
          <w:szCs w:val="24"/>
        </w:rPr>
        <w:t>Maring</w:t>
      </w:r>
      <w:r w:rsidR="00322428">
        <w:rPr>
          <w:rFonts w:ascii="Arial" w:hAnsi="Arial" w:cs="Arial"/>
          <w:sz w:val="24"/>
          <w:szCs w:val="24"/>
        </w:rPr>
        <w:t>”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44CCD948" w14:textId="77777777" w:rsidR="00DB5E1F" w:rsidRPr="00A96D80" w:rsidRDefault="00DB5E1F" w:rsidP="00E12215">
      <w:pPr>
        <w:pStyle w:val="NoSpacing"/>
        <w:ind w:left="1530"/>
        <w:contextualSpacing/>
        <w:jc w:val="both"/>
        <w:rPr>
          <w:rFonts w:ascii="Arial" w:hAnsi="Arial" w:cs="Arial"/>
          <w:sz w:val="24"/>
          <w:szCs w:val="24"/>
        </w:rPr>
      </w:pPr>
    </w:p>
    <w:p w14:paraId="30E6A36A" w14:textId="3CA80573" w:rsidR="00C03A3E" w:rsidRPr="00A96D80" w:rsidRDefault="00C03A3E" w:rsidP="00E12215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1B17EE2E" w14:textId="474732CA" w:rsidR="00C03A3E" w:rsidRPr="00A96D80" w:rsidRDefault="00322428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90,29</w:t>
      </w:r>
      <w:r w:rsidR="00E91CF2">
        <w:rPr>
          <w:rFonts w:ascii="Arial" w:hAnsi="Arial" w:cs="Arial"/>
          <w:sz w:val="24"/>
          <w:szCs w:val="24"/>
        </w:rPr>
        <w:t>8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Centers;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90,16</w:t>
      </w:r>
      <w:r w:rsidR="00E91CF2">
        <w:rPr>
          <w:rFonts w:ascii="Arial" w:hAnsi="Arial" w:cs="Arial"/>
          <w:sz w:val="24"/>
          <w:szCs w:val="24"/>
        </w:rPr>
        <w:t>4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National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Resource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Operations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(NROC),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Pasay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E91CF2">
        <w:rPr>
          <w:rFonts w:ascii="Arial" w:hAnsi="Arial" w:cs="Arial"/>
          <w:sz w:val="24"/>
          <w:szCs w:val="24"/>
        </w:rPr>
        <w:t>134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Visayas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(VDRC),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Cebu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City.</w:t>
      </w:r>
    </w:p>
    <w:p w14:paraId="001917EE" w14:textId="5318C212" w:rsidR="00C03A3E" w:rsidRPr="00A96D80" w:rsidRDefault="00C03A3E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22428">
        <w:rPr>
          <w:rFonts w:ascii="Arial" w:hAnsi="Arial" w:cs="Arial"/>
          <w:sz w:val="24"/>
          <w:szCs w:val="24"/>
        </w:rPr>
        <w:t>3</w:t>
      </w:r>
      <w:r w:rsidR="00E91CF2">
        <w:rPr>
          <w:rFonts w:ascii="Arial" w:hAnsi="Arial" w:cs="Arial"/>
          <w:sz w:val="24"/>
          <w:szCs w:val="24"/>
        </w:rPr>
        <w:t>0,</w:t>
      </w:r>
      <w:r w:rsidR="00322428">
        <w:rPr>
          <w:rFonts w:ascii="Arial" w:hAnsi="Arial" w:cs="Arial"/>
          <w:sz w:val="24"/>
          <w:szCs w:val="24"/>
        </w:rPr>
        <w:t>828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322428">
        <w:rPr>
          <w:rFonts w:ascii="Arial" w:hAnsi="Arial" w:cs="Arial"/>
          <w:sz w:val="24"/>
          <w:szCs w:val="24"/>
        </w:rPr>
        <w:t>s VI 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MIMAROPA</w:t>
      </w:r>
      <w:r w:rsidR="00E91CF2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5DB7C84C" w14:textId="34F6C1FA" w:rsidR="00C03A3E" w:rsidRPr="00A96D80" w:rsidRDefault="00D742D2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266</w:t>
      </w:r>
      <w:r w:rsidR="00E91C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565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available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Fabian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2FEC0C6B" w14:textId="4F0C5E1C" w:rsidR="00DE1417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D742D2">
        <w:rPr>
          <w:rFonts w:ascii="Arial" w:hAnsi="Arial" w:cs="Arial"/>
          <w:sz w:val="24"/>
          <w:szCs w:val="24"/>
        </w:rPr>
        <w:t>682.52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warehouses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countrywide.</w:t>
      </w:r>
    </w:p>
    <w:p w14:paraId="62982FC9" w14:textId="36009150" w:rsidR="00B01577" w:rsidRDefault="00B01577" w:rsidP="00E12215">
      <w:pPr>
        <w:pStyle w:val="NoSpacing"/>
        <w:ind w:left="900"/>
        <w:contextualSpacing/>
        <w:jc w:val="both"/>
        <w:rPr>
          <w:rFonts w:ascii="Arial" w:hAnsi="Arial" w:cs="Arial"/>
          <w:b/>
          <w:bCs/>
          <w:color w:val="000000"/>
          <w:sz w:val="24"/>
        </w:rPr>
      </w:pPr>
    </w:p>
    <w:p w14:paraId="0A7D9BAC" w14:textId="43C364E5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</w:t>
      </w:r>
    </w:p>
    <w:p w14:paraId="0FC9D9BF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DB33A12" w14:textId="77777777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2A68CC31" w14:textId="77777777" w:rsidTr="00907EC0">
        <w:tc>
          <w:tcPr>
            <w:tcW w:w="2160" w:type="dxa"/>
          </w:tcPr>
          <w:p w14:paraId="6FC79B87" w14:textId="77777777" w:rsidR="003455B2" w:rsidRPr="008B6FC9" w:rsidRDefault="003455B2" w:rsidP="00907E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57A685D3" w14:textId="77777777" w:rsidR="003455B2" w:rsidRPr="008B6FC9" w:rsidRDefault="003455B2" w:rsidP="00907E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3455B2" w:rsidRPr="008B6FC9" w14:paraId="47D3D9FC" w14:textId="77777777" w:rsidTr="00907EC0">
        <w:tc>
          <w:tcPr>
            <w:tcW w:w="2160" w:type="dxa"/>
          </w:tcPr>
          <w:p w14:paraId="116E33CB" w14:textId="77777777" w:rsidR="003455B2" w:rsidRPr="00023418" w:rsidRDefault="003455B2" w:rsidP="00907EC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39F5FD35" w14:textId="77777777" w:rsidR="00B97D05" w:rsidRDefault="000E2AEF" w:rsidP="00907EC0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MIMAROPA has an on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going replenishment of stockpile to complete the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number of goods as mandated by the </w:t>
            </w:r>
            <w:r>
              <w:rPr>
                <w:rFonts w:ascii="Arial" w:hAnsi="Arial" w:cs="Arial"/>
                <w:sz w:val="20"/>
                <w:szCs w:val="20"/>
              </w:rPr>
              <w:t>DSWD Administrative Order (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AO</w:t>
            </w:r>
            <w:r>
              <w:rPr>
                <w:rFonts w:ascii="Arial" w:hAnsi="Arial" w:cs="Arial"/>
                <w:sz w:val="20"/>
                <w:szCs w:val="20"/>
              </w:rPr>
              <w:t>) No.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, series of 2021 or the 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>Omnibus Guideline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on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FNI and Logistics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Ma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nagement for Disaster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Response 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>Operation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D59C24" w14:textId="58787EDF" w:rsidR="003455B2" w:rsidRPr="00B97D05" w:rsidRDefault="00B97D05" w:rsidP="00907EC0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is coordinating with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 xml:space="preserve">NRLMB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delivery of 3,000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FFPs in partnership with Cebu Pacific.</w:t>
            </w:r>
          </w:p>
        </w:tc>
      </w:tr>
    </w:tbl>
    <w:p w14:paraId="37A16B1A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F4085" w14:textId="73E8736F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5FCF04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55A49A" w14:textId="05E4AA24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330DE227" w14:textId="77777777" w:rsidTr="00907EC0">
        <w:tc>
          <w:tcPr>
            <w:tcW w:w="2160" w:type="dxa"/>
          </w:tcPr>
          <w:p w14:paraId="7F9880E2" w14:textId="77777777" w:rsidR="003455B2" w:rsidRPr="008B6FC9" w:rsidRDefault="003455B2" w:rsidP="00907E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18954F3F" w14:textId="77777777" w:rsidR="003455B2" w:rsidRPr="008B6FC9" w:rsidRDefault="003455B2" w:rsidP="00907E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3455B2" w:rsidRPr="008B6FC9" w14:paraId="6CBFA607" w14:textId="77777777" w:rsidTr="00907EC0">
        <w:tc>
          <w:tcPr>
            <w:tcW w:w="2160" w:type="dxa"/>
          </w:tcPr>
          <w:p w14:paraId="36A9C9D6" w14:textId="77777777" w:rsidR="003455B2" w:rsidRPr="00023418" w:rsidRDefault="003455B2" w:rsidP="00907EC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189D7C8B" w14:textId="251C478A" w:rsidR="003455B2" w:rsidRPr="00570F8D" w:rsidRDefault="003455B2" w:rsidP="00570F8D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5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Social Welfare and Development Team (</w:t>
            </w:r>
            <w:r w:rsidRPr="003455B2">
              <w:rPr>
                <w:rFonts w:ascii="Arial" w:hAnsi="Arial" w:cs="Arial"/>
                <w:sz w:val="20"/>
                <w:szCs w:val="20"/>
              </w:rPr>
              <w:t>SWADT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Provincial Staff and all the </w:t>
            </w:r>
            <w:r w:rsidR="00570F8D">
              <w:rPr>
                <w:rFonts w:ascii="Arial" w:hAnsi="Arial" w:cs="Arial"/>
                <w:sz w:val="20"/>
                <w:szCs w:val="20"/>
              </w:rPr>
              <w:t>Provincial/City/Municipal (P/C/M) Quick Response Teams (</w:t>
            </w:r>
            <w:r w:rsidRPr="003455B2">
              <w:rPr>
                <w:rFonts w:ascii="Arial" w:hAnsi="Arial" w:cs="Arial"/>
                <w:sz w:val="20"/>
                <w:szCs w:val="20"/>
              </w:rPr>
              <w:t>QRT</w:t>
            </w:r>
            <w:r w:rsidR="00570F8D">
              <w:rPr>
                <w:rFonts w:ascii="Arial" w:hAnsi="Arial" w:cs="Arial"/>
                <w:sz w:val="20"/>
                <w:szCs w:val="20"/>
              </w:rPr>
              <w:t>s)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are monitoring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the situation of </w:t>
            </w:r>
            <w:r w:rsidR="00570F8D">
              <w:rPr>
                <w:rFonts w:ascii="Arial" w:hAnsi="Arial" w:cs="Arial"/>
                <w:sz w:val="20"/>
                <w:szCs w:val="20"/>
              </w:rPr>
              <w:t>the internally displaced persons (</w:t>
            </w:r>
            <w:r w:rsidRPr="003455B2">
              <w:rPr>
                <w:rFonts w:ascii="Arial" w:hAnsi="Arial" w:cs="Arial"/>
                <w:sz w:val="20"/>
                <w:szCs w:val="20"/>
              </w:rPr>
              <w:t>IDPs</w:t>
            </w:r>
            <w:r w:rsidR="00570F8D"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in evacuation centers </w:t>
            </w:r>
            <w:r w:rsidRPr="003455B2">
              <w:rPr>
                <w:rFonts w:ascii="Arial" w:hAnsi="Arial" w:cs="Arial"/>
                <w:sz w:val="20"/>
                <w:szCs w:val="20"/>
              </w:rPr>
              <w:t>to ensure proper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establishment of health protocols as part of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455B2">
              <w:rPr>
                <w:rFonts w:ascii="Arial" w:hAnsi="Arial" w:cs="Arial"/>
                <w:sz w:val="20"/>
                <w:szCs w:val="20"/>
              </w:rPr>
              <w:t>campaign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>to prevent COVID-19 transmission.</w:t>
            </w:r>
          </w:p>
        </w:tc>
      </w:tr>
    </w:tbl>
    <w:p w14:paraId="603AF353" w14:textId="77777777" w:rsidR="003455B2" w:rsidRPr="000008F8" w:rsidRDefault="003455B2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0BB3D605" w14:textId="76569A10" w:rsidR="00261A8B" w:rsidRDefault="005454C8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Activities</w:t>
      </w:r>
    </w:p>
    <w:p w14:paraId="6AD20E21" w14:textId="76EF37C4" w:rsidR="00DD1F4B" w:rsidRPr="000008F8" w:rsidRDefault="00DD1F4B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1774F995" w14:textId="79A275F3" w:rsidR="00DD1F4B" w:rsidRPr="000D699C" w:rsidRDefault="00DD1F4B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DD1F4B" w:rsidRPr="008B6FC9" w14:paraId="431E952B" w14:textId="77777777" w:rsidTr="00E56B94">
        <w:trPr>
          <w:tblHeader/>
        </w:trPr>
        <w:tc>
          <w:tcPr>
            <w:tcW w:w="2160" w:type="dxa"/>
          </w:tcPr>
          <w:p w14:paraId="7D978AB0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39B07FAB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463FCF" w:rsidRPr="008B6FC9" w14:paraId="1718FD3D" w14:textId="77777777" w:rsidTr="00753F98">
        <w:tc>
          <w:tcPr>
            <w:tcW w:w="2160" w:type="dxa"/>
          </w:tcPr>
          <w:p w14:paraId="488C0935" w14:textId="7BAAC45A" w:rsidR="00463FCF" w:rsidRDefault="000E0EC7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October 2021</w:t>
            </w:r>
          </w:p>
        </w:tc>
        <w:tc>
          <w:tcPr>
            <w:tcW w:w="6682" w:type="dxa"/>
          </w:tcPr>
          <w:p w14:paraId="6A16F1A5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activated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0E0EC7">
              <w:rPr>
                <w:rFonts w:ascii="Arial" w:hAnsi="Arial" w:cs="Arial"/>
                <w:sz w:val="20"/>
                <w:szCs w:val="20"/>
              </w:rPr>
              <w:t>Virtual Emergency Operations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Center.</w:t>
            </w:r>
          </w:p>
          <w:p w14:paraId="0B024CEA" w14:textId="1E6BD3D3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coordinated with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SWADT </w:t>
            </w:r>
            <w:r w:rsidRPr="000E0EC7">
              <w:rPr>
                <w:rFonts w:ascii="Arial" w:hAnsi="Arial" w:cs="Arial"/>
                <w:sz w:val="20"/>
                <w:szCs w:val="20"/>
              </w:rPr>
              <w:t>Palawan to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thoroughly assess and evaluate the present condition of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internally displaced persons (IDP</w:t>
            </w:r>
            <w:r w:rsidR="000E0EC7">
              <w:rPr>
                <w:rFonts w:ascii="Arial" w:hAnsi="Arial" w:cs="Arial"/>
                <w:sz w:val="20"/>
                <w:szCs w:val="20"/>
              </w:rPr>
              <w:t>s</w:t>
            </w:r>
            <w:r w:rsidRPr="000E0EC7">
              <w:rPr>
                <w:rFonts w:ascii="Arial" w:hAnsi="Arial" w:cs="Arial"/>
                <w:sz w:val="20"/>
                <w:szCs w:val="20"/>
              </w:rPr>
              <w:t>) and provide support to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immediate needs </w:t>
            </w:r>
            <w:r w:rsidR="000E0EC7">
              <w:rPr>
                <w:rFonts w:ascii="Arial" w:hAnsi="Arial" w:cs="Arial"/>
                <w:sz w:val="20"/>
                <w:szCs w:val="20"/>
              </w:rPr>
              <w:t>of the affected families/</w:t>
            </w:r>
            <w:r w:rsidRPr="000E0EC7">
              <w:rPr>
                <w:rFonts w:ascii="Arial" w:hAnsi="Arial" w:cs="Arial"/>
                <w:sz w:val="20"/>
                <w:szCs w:val="20"/>
              </w:rPr>
              <w:t>individuals.</w:t>
            </w:r>
          </w:p>
          <w:p w14:paraId="6427013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lastRenderedPageBreak/>
              <w:t>DSWD-FO MIMAROPA coordinated with SWADT Palawan on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FNIs </w:t>
            </w:r>
            <w:r w:rsidRPr="000E0EC7">
              <w:rPr>
                <w:rFonts w:ascii="Arial" w:hAnsi="Arial" w:cs="Arial"/>
                <w:sz w:val="20"/>
                <w:szCs w:val="20"/>
              </w:rPr>
              <w:t>to the affected families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and individuals in the area.</w:t>
            </w:r>
          </w:p>
          <w:p w14:paraId="110C5C4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attended Pre-Disaster Risk Assessment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(PDRA) Analyst and Core Group Meeting for TD “Maring”.</w:t>
            </w:r>
          </w:p>
          <w:p w14:paraId="3F4A0E72" w14:textId="12CA8F41" w:rsidR="00463FCF" w:rsidRP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closely coordinated </w:t>
            </w:r>
            <w:r w:rsidRPr="000E0EC7">
              <w:rPr>
                <w:rFonts w:ascii="Arial" w:hAnsi="Arial" w:cs="Arial"/>
                <w:sz w:val="20"/>
                <w:szCs w:val="20"/>
              </w:rPr>
              <w:t>with the Office of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Civil Defense (OCD) and </w:t>
            </w:r>
            <w:r w:rsidR="000E0EC7">
              <w:rPr>
                <w:rFonts w:ascii="Arial" w:hAnsi="Arial" w:cs="Arial"/>
                <w:sz w:val="20"/>
                <w:szCs w:val="20"/>
              </w:rPr>
              <w:t>Regional Disaster Risk Reduction and Management Council (</w:t>
            </w:r>
            <w:r w:rsidRPr="000E0EC7">
              <w:rPr>
                <w:rFonts w:ascii="Arial" w:hAnsi="Arial" w:cs="Arial"/>
                <w:sz w:val="20"/>
                <w:szCs w:val="20"/>
              </w:rPr>
              <w:t>RDRRMC</w:t>
            </w:r>
            <w:r w:rsidR="000E0EC7">
              <w:rPr>
                <w:rFonts w:ascii="Arial" w:hAnsi="Arial" w:cs="Arial"/>
                <w:sz w:val="20"/>
                <w:szCs w:val="20"/>
              </w:rPr>
              <w:t>)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 MIMAROPA for any updates for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monitoring purposes and response mechanism for areas that will be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affected.</w:t>
            </w:r>
          </w:p>
        </w:tc>
      </w:tr>
    </w:tbl>
    <w:p w14:paraId="42F41520" w14:textId="77777777" w:rsidR="009E0E0F" w:rsidRPr="000008F8" w:rsidRDefault="009E0E0F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28DB4BA3" w14:textId="7997AF44" w:rsidR="009E0E0F" w:rsidRPr="000D699C" w:rsidRDefault="009E0E0F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9E0E0F" w:rsidRPr="008B6FC9" w14:paraId="7D293210" w14:textId="77777777" w:rsidTr="00463FCF">
        <w:tc>
          <w:tcPr>
            <w:tcW w:w="2160" w:type="dxa"/>
          </w:tcPr>
          <w:p w14:paraId="7FF16BFA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BC845C3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9E0E0F" w:rsidRPr="008B6FC9" w14:paraId="148F80FB" w14:textId="77777777" w:rsidTr="00463FCF">
        <w:tc>
          <w:tcPr>
            <w:tcW w:w="2160" w:type="dxa"/>
          </w:tcPr>
          <w:p w14:paraId="30728321" w14:textId="39CE20B1" w:rsidR="009E0E0F" w:rsidRPr="00023418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18">
              <w:rPr>
                <w:rFonts w:ascii="Arial" w:hAnsi="Arial" w:cs="Arial"/>
                <w:sz w:val="20"/>
                <w:szCs w:val="20"/>
              </w:rPr>
              <w:t>1</w:t>
            </w:r>
            <w:r w:rsidR="003B63EF">
              <w:rPr>
                <w:rFonts w:ascii="Arial" w:hAnsi="Arial" w:cs="Arial"/>
                <w:sz w:val="20"/>
                <w:szCs w:val="20"/>
              </w:rPr>
              <w:t>3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21D21C2C" w14:textId="67C62054" w:rsidR="00CD0994" w:rsidRPr="00CD0994" w:rsidRDefault="00CD0994" w:rsidP="00CD099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 VI is coordinating with the Iloilo City </w:t>
            </w:r>
            <w:r>
              <w:rPr>
                <w:rFonts w:ascii="Arial" w:hAnsi="Arial" w:cs="Arial"/>
                <w:sz w:val="20"/>
                <w:szCs w:val="20"/>
              </w:rPr>
              <w:t xml:space="preserve">Social Welfare and Development Office (CSWDO)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for updates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status of </w:t>
            </w:r>
            <w:r w:rsidRPr="00CD0994">
              <w:rPr>
                <w:rFonts w:ascii="Arial" w:hAnsi="Arial" w:cs="Arial"/>
                <w:sz w:val="20"/>
                <w:szCs w:val="20"/>
              </w:rPr>
              <w:t>affected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families/individuals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and for possible </w:t>
            </w:r>
            <w:r w:rsidR="00EF2741">
              <w:rPr>
                <w:rFonts w:ascii="Arial" w:hAnsi="Arial" w:cs="Arial"/>
                <w:sz w:val="20"/>
                <w:szCs w:val="20"/>
              </w:rPr>
              <w:t xml:space="preserve">relief </w:t>
            </w:r>
            <w:r w:rsidRPr="00CD0994">
              <w:rPr>
                <w:rFonts w:ascii="Arial" w:hAnsi="Arial" w:cs="Arial"/>
                <w:sz w:val="20"/>
                <w:szCs w:val="20"/>
              </w:rPr>
              <w:t>augmentation.</w:t>
            </w:r>
          </w:p>
        </w:tc>
      </w:tr>
    </w:tbl>
    <w:p w14:paraId="33D76AD8" w14:textId="77777777" w:rsidR="009E0E0F" w:rsidRDefault="009E0E0F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24"/>
          <w:shd w:val="clear" w:color="auto" w:fill="FFFFFF"/>
        </w:rPr>
      </w:pPr>
    </w:p>
    <w:p w14:paraId="2FCAF851" w14:textId="744950EC" w:rsidR="007F2E58" w:rsidRPr="000B51D8" w:rsidRDefault="007F2E58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5F592DE3" w:rsidR="007F2E58" w:rsidRPr="002F6987" w:rsidRDefault="007F2E58" w:rsidP="00E1221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concerned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C5064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34E73ED" w14:textId="6A6A327A" w:rsidR="007552D7" w:rsidRDefault="007552D7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71F5F32" w14:textId="77777777" w:rsidR="00AA2695" w:rsidRDefault="00AA2695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3678BB33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705D2B5A" w14:textId="1C706570" w:rsidR="004A792D" w:rsidRPr="00D23BDC" w:rsidRDefault="004A792D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002E6B" w14:textId="74E218E7" w:rsidR="00F03BF7" w:rsidRPr="00F03BF7" w:rsidRDefault="00F03BF7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DIANE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PELEGRINO</w:t>
            </w:r>
          </w:p>
          <w:p w14:paraId="6F017B43" w14:textId="39AD8570" w:rsidR="00F03BF7" w:rsidRPr="00F03BF7" w:rsidRDefault="005D2515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JOHN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B.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PASCUA</w:t>
            </w:r>
          </w:p>
          <w:p w14:paraId="26E2A29E" w14:textId="5E3EC602" w:rsidR="00F03BF7" w:rsidRPr="00F03BF7" w:rsidRDefault="00F03BF7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JOANNA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CAMILLE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R.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JACINTO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8897CDD" w14:textId="361A94E1" w:rsidR="00B814AF" w:rsidRDefault="00F03BF7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MARIE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JOYCE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G.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3BF7">
              <w:rPr>
                <w:rFonts w:ascii="Arial" w:hAnsi="Arial" w:cs="Arial"/>
                <w:b/>
                <w:bCs/>
                <w:sz w:val="24"/>
                <w:szCs w:val="24"/>
              </w:rPr>
              <w:t>RAFANAN</w:t>
            </w:r>
          </w:p>
          <w:p w14:paraId="1E768C6A" w14:textId="3BB3F8CA" w:rsidR="00712712" w:rsidRPr="008F6E9B" w:rsidRDefault="00712712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ERWIN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I.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ONTANILLAS</w:t>
            </w:r>
          </w:p>
        </w:tc>
        <w:tc>
          <w:tcPr>
            <w:tcW w:w="4869" w:type="dxa"/>
          </w:tcPr>
          <w:p w14:paraId="44F5913B" w14:textId="26075FA8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D025748" w:rsidR="007F2E58" w:rsidRPr="00D23BDC" w:rsidRDefault="00712712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LEO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L.</w:t>
            </w:r>
            <w:r w:rsidR="00E122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BUTAC</w:t>
            </w:r>
          </w:p>
        </w:tc>
      </w:tr>
    </w:tbl>
    <w:p w14:paraId="7541E719" w14:textId="745D53FB" w:rsidR="007F2E58" w:rsidRPr="001510E9" w:rsidRDefault="007F2E58" w:rsidP="00E12215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1510E9" w:rsidSect="00F528D2">
      <w:headerReference w:type="default" r:id="rId8"/>
      <w:footerReference w:type="default" r:id="rId9"/>
      <w:pgSz w:w="11907" w:h="16839" w:code="9"/>
      <w:pgMar w:top="360" w:right="1080" w:bottom="851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31DB0" w14:textId="77777777" w:rsidR="00A76E0A" w:rsidRDefault="00A76E0A" w:rsidP="00C12445">
      <w:pPr>
        <w:spacing w:after="0" w:line="240" w:lineRule="auto"/>
      </w:pPr>
      <w:r>
        <w:separator/>
      </w:r>
    </w:p>
  </w:endnote>
  <w:endnote w:type="continuationSeparator" w:id="0">
    <w:p w14:paraId="68B8443E" w14:textId="77777777" w:rsidR="00A76E0A" w:rsidRDefault="00A76E0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346688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7913976"/>
          <w:docPartObj>
            <w:docPartGallery w:val="Page Numbers (Top of Page)"/>
            <w:docPartUnique/>
          </w:docPartObj>
        </w:sdtPr>
        <w:sdtContent>
          <w:p w14:paraId="3EA3B59A" w14:textId="3944AE1B" w:rsidR="00463FCF" w:rsidRPr="00905CC2" w:rsidRDefault="00463FCF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31529A7" w:rsidR="00463FCF" w:rsidRPr="002B518B" w:rsidRDefault="00463FCF" w:rsidP="002B518B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DSWD DROMIC Report #2</w:t>
            </w:r>
            <w:r w:rsidRPr="00D41206">
              <w:rPr>
                <w:sz w:val="16"/>
                <w:szCs w:val="20"/>
              </w:rPr>
              <w:t xml:space="preserve"> on the Effects of Southwest Monsoon </w:t>
            </w:r>
            <w:r>
              <w:rPr>
                <w:sz w:val="16"/>
                <w:szCs w:val="20"/>
              </w:rPr>
              <w:t xml:space="preserve">enhanced by </w:t>
            </w:r>
            <w:r w:rsidRPr="00F03BF7">
              <w:rPr>
                <w:sz w:val="16"/>
                <w:szCs w:val="20"/>
              </w:rPr>
              <w:t>STS “Maring”</w:t>
            </w:r>
            <w:r>
              <w:rPr>
                <w:sz w:val="16"/>
                <w:szCs w:val="20"/>
              </w:rPr>
              <w:t xml:space="preserve"> as of 13 October</w:t>
            </w:r>
            <w:r w:rsidRPr="00D41206">
              <w:rPr>
                <w:sz w:val="16"/>
                <w:szCs w:val="20"/>
              </w:rPr>
              <w:t xml:space="preserve">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C7C04">
              <w:rPr>
                <w:b/>
                <w:bCs/>
                <w:noProof/>
                <w:sz w:val="16"/>
                <w:szCs w:val="20"/>
              </w:rPr>
              <w:t>1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C7C04">
              <w:rPr>
                <w:b/>
                <w:bCs/>
                <w:noProof/>
                <w:sz w:val="16"/>
                <w:szCs w:val="20"/>
              </w:rPr>
              <w:t>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27352" w14:textId="77777777" w:rsidR="00A76E0A" w:rsidRDefault="00A76E0A" w:rsidP="00C12445">
      <w:pPr>
        <w:spacing w:after="0" w:line="240" w:lineRule="auto"/>
      </w:pPr>
      <w:r>
        <w:separator/>
      </w:r>
    </w:p>
  </w:footnote>
  <w:footnote w:type="continuationSeparator" w:id="0">
    <w:p w14:paraId="321D4831" w14:textId="77777777" w:rsidR="00A76E0A" w:rsidRDefault="00A76E0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63FCF" w:rsidRDefault="00463FCF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63FCF" w:rsidRDefault="00463FCF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63FCF" w:rsidRDefault="00463FCF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63FCF" w:rsidRDefault="00463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41B064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128D6"/>
    <w:multiLevelType w:val="hybridMultilevel"/>
    <w:tmpl w:val="C38673B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297060"/>
    <w:multiLevelType w:val="hybridMultilevel"/>
    <w:tmpl w:val="5712C7C8"/>
    <w:lvl w:ilvl="0" w:tplc="3684CE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0E5B47"/>
    <w:multiLevelType w:val="hybridMultilevel"/>
    <w:tmpl w:val="0FCE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F005A"/>
    <w:multiLevelType w:val="hybridMultilevel"/>
    <w:tmpl w:val="4B9AD99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F04CDB"/>
    <w:multiLevelType w:val="hybridMultilevel"/>
    <w:tmpl w:val="7E68C35A"/>
    <w:lvl w:ilvl="0" w:tplc="3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9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CF2"/>
    <w:multiLevelType w:val="hybridMultilevel"/>
    <w:tmpl w:val="4FCC9FBE"/>
    <w:lvl w:ilvl="0" w:tplc="5936C4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E135B7B"/>
    <w:multiLevelType w:val="hybridMultilevel"/>
    <w:tmpl w:val="7F22DE5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"/>
  </w:num>
  <w:num w:numId="4">
    <w:abstractNumId w:val="31"/>
  </w:num>
  <w:num w:numId="5">
    <w:abstractNumId w:val="22"/>
  </w:num>
  <w:num w:numId="6">
    <w:abstractNumId w:val="12"/>
  </w:num>
  <w:num w:numId="7">
    <w:abstractNumId w:val="12"/>
  </w:num>
  <w:num w:numId="8">
    <w:abstractNumId w:val="5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6"/>
  </w:num>
  <w:num w:numId="14">
    <w:abstractNumId w:val="27"/>
  </w:num>
  <w:num w:numId="15">
    <w:abstractNumId w:val="11"/>
  </w:num>
  <w:num w:numId="16">
    <w:abstractNumId w:val="34"/>
  </w:num>
  <w:num w:numId="17">
    <w:abstractNumId w:val="7"/>
  </w:num>
  <w:num w:numId="18">
    <w:abstractNumId w:val="25"/>
  </w:num>
  <w:num w:numId="19">
    <w:abstractNumId w:val="15"/>
  </w:num>
  <w:num w:numId="20">
    <w:abstractNumId w:val="8"/>
  </w:num>
  <w:num w:numId="21">
    <w:abstractNumId w:val="10"/>
  </w:num>
  <w:num w:numId="22">
    <w:abstractNumId w:val="35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7"/>
  </w:num>
  <w:num w:numId="28">
    <w:abstractNumId w:val="4"/>
  </w:num>
  <w:num w:numId="29">
    <w:abstractNumId w:val="38"/>
  </w:num>
  <w:num w:numId="30">
    <w:abstractNumId w:val="18"/>
  </w:num>
  <w:num w:numId="31">
    <w:abstractNumId w:val="16"/>
  </w:num>
  <w:num w:numId="32">
    <w:abstractNumId w:val="13"/>
  </w:num>
  <w:num w:numId="33">
    <w:abstractNumId w:val="24"/>
  </w:num>
  <w:num w:numId="34">
    <w:abstractNumId w:val="33"/>
  </w:num>
  <w:num w:numId="35">
    <w:abstractNumId w:val="17"/>
  </w:num>
  <w:num w:numId="36">
    <w:abstractNumId w:val="2"/>
  </w:num>
  <w:num w:numId="37">
    <w:abstractNumId w:val="30"/>
  </w:num>
  <w:num w:numId="38">
    <w:abstractNumId w:val="21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13B6B"/>
    <w:rsid w:val="000200BA"/>
    <w:rsid w:val="00023418"/>
    <w:rsid w:val="000274A8"/>
    <w:rsid w:val="00027D90"/>
    <w:rsid w:val="00027F9E"/>
    <w:rsid w:val="00033A94"/>
    <w:rsid w:val="000342C4"/>
    <w:rsid w:val="0003788C"/>
    <w:rsid w:val="000408AF"/>
    <w:rsid w:val="000420E9"/>
    <w:rsid w:val="00042E82"/>
    <w:rsid w:val="00043EFA"/>
    <w:rsid w:val="00047727"/>
    <w:rsid w:val="000523F6"/>
    <w:rsid w:val="000557CC"/>
    <w:rsid w:val="00057189"/>
    <w:rsid w:val="00061D74"/>
    <w:rsid w:val="0006355B"/>
    <w:rsid w:val="00065785"/>
    <w:rsid w:val="0007400B"/>
    <w:rsid w:val="00082A9D"/>
    <w:rsid w:val="0008449C"/>
    <w:rsid w:val="00090E2B"/>
    <w:rsid w:val="00090EBE"/>
    <w:rsid w:val="00094182"/>
    <w:rsid w:val="00095132"/>
    <w:rsid w:val="000A2577"/>
    <w:rsid w:val="000A6317"/>
    <w:rsid w:val="000A7A7F"/>
    <w:rsid w:val="000B056E"/>
    <w:rsid w:val="000B1347"/>
    <w:rsid w:val="000B311B"/>
    <w:rsid w:val="000B3D69"/>
    <w:rsid w:val="000C2682"/>
    <w:rsid w:val="000C2705"/>
    <w:rsid w:val="000C3729"/>
    <w:rsid w:val="000C3F72"/>
    <w:rsid w:val="000C4018"/>
    <w:rsid w:val="000C534A"/>
    <w:rsid w:val="000C753A"/>
    <w:rsid w:val="000C7F20"/>
    <w:rsid w:val="000D303B"/>
    <w:rsid w:val="000D4390"/>
    <w:rsid w:val="000D525F"/>
    <w:rsid w:val="000D5921"/>
    <w:rsid w:val="000D699C"/>
    <w:rsid w:val="000E0EC7"/>
    <w:rsid w:val="000E2AEF"/>
    <w:rsid w:val="000E6E79"/>
    <w:rsid w:val="000F2D27"/>
    <w:rsid w:val="000F490A"/>
    <w:rsid w:val="000F7DD9"/>
    <w:rsid w:val="001006A8"/>
    <w:rsid w:val="00102380"/>
    <w:rsid w:val="00105454"/>
    <w:rsid w:val="00112FC8"/>
    <w:rsid w:val="001208D1"/>
    <w:rsid w:val="00127476"/>
    <w:rsid w:val="00134947"/>
    <w:rsid w:val="0013754F"/>
    <w:rsid w:val="001411CD"/>
    <w:rsid w:val="001438D2"/>
    <w:rsid w:val="0014587B"/>
    <w:rsid w:val="0014677F"/>
    <w:rsid w:val="00150A7E"/>
    <w:rsid w:val="001510E9"/>
    <w:rsid w:val="001575F0"/>
    <w:rsid w:val="001577CF"/>
    <w:rsid w:val="001608DC"/>
    <w:rsid w:val="001614ED"/>
    <w:rsid w:val="001666A4"/>
    <w:rsid w:val="00167B25"/>
    <w:rsid w:val="00176FDC"/>
    <w:rsid w:val="001778C3"/>
    <w:rsid w:val="00182820"/>
    <w:rsid w:val="00183CB1"/>
    <w:rsid w:val="00184699"/>
    <w:rsid w:val="001855FF"/>
    <w:rsid w:val="00185EED"/>
    <w:rsid w:val="00187ED8"/>
    <w:rsid w:val="001942B0"/>
    <w:rsid w:val="00195411"/>
    <w:rsid w:val="00197CAB"/>
    <w:rsid w:val="001A00F7"/>
    <w:rsid w:val="001A2814"/>
    <w:rsid w:val="001A3CF2"/>
    <w:rsid w:val="001A73FA"/>
    <w:rsid w:val="001B231E"/>
    <w:rsid w:val="001B27B2"/>
    <w:rsid w:val="001B2883"/>
    <w:rsid w:val="001C25B5"/>
    <w:rsid w:val="001C44A9"/>
    <w:rsid w:val="001C657E"/>
    <w:rsid w:val="001D1FD6"/>
    <w:rsid w:val="001D38D9"/>
    <w:rsid w:val="001D727A"/>
    <w:rsid w:val="001F01F7"/>
    <w:rsid w:val="001F0680"/>
    <w:rsid w:val="001F3B15"/>
    <w:rsid w:val="001F584C"/>
    <w:rsid w:val="001F683B"/>
    <w:rsid w:val="001F6E83"/>
    <w:rsid w:val="001F708D"/>
    <w:rsid w:val="001F7345"/>
    <w:rsid w:val="001F7B72"/>
    <w:rsid w:val="00203607"/>
    <w:rsid w:val="00204EE6"/>
    <w:rsid w:val="00221220"/>
    <w:rsid w:val="002253E1"/>
    <w:rsid w:val="002416C3"/>
    <w:rsid w:val="002418FA"/>
    <w:rsid w:val="0024636C"/>
    <w:rsid w:val="00247136"/>
    <w:rsid w:val="0024768B"/>
    <w:rsid w:val="00251F98"/>
    <w:rsid w:val="00254EFD"/>
    <w:rsid w:val="002552BB"/>
    <w:rsid w:val="00261A8B"/>
    <w:rsid w:val="0026231F"/>
    <w:rsid w:val="002678FF"/>
    <w:rsid w:val="002734DB"/>
    <w:rsid w:val="00274C90"/>
    <w:rsid w:val="00277FAD"/>
    <w:rsid w:val="00281950"/>
    <w:rsid w:val="00281BA5"/>
    <w:rsid w:val="00293A9A"/>
    <w:rsid w:val="00295549"/>
    <w:rsid w:val="00296C6A"/>
    <w:rsid w:val="002971E4"/>
    <w:rsid w:val="002B0E52"/>
    <w:rsid w:val="002B3112"/>
    <w:rsid w:val="002B3899"/>
    <w:rsid w:val="002B518B"/>
    <w:rsid w:val="002C18F8"/>
    <w:rsid w:val="002C1FC5"/>
    <w:rsid w:val="002C286D"/>
    <w:rsid w:val="002C28D6"/>
    <w:rsid w:val="002C5298"/>
    <w:rsid w:val="002C5519"/>
    <w:rsid w:val="002C5874"/>
    <w:rsid w:val="002C78D2"/>
    <w:rsid w:val="002D0BC9"/>
    <w:rsid w:val="002D64B5"/>
    <w:rsid w:val="002D6CE9"/>
    <w:rsid w:val="002E1FFD"/>
    <w:rsid w:val="002E268F"/>
    <w:rsid w:val="002E62F8"/>
    <w:rsid w:val="002E760C"/>
    <w:rsid w:val="002F1C87"/>
    <w:rsid w:val="002F623E"/>
    <w:rsid w:val="002F6987"/>
    <w:rsid w:val="002F7D8D"/>
    <w:rsid w:val="00301349"/>
    <w:rsid w:val="00301CC7"/>
    <w:rsid w:val="00301EFF"/>
    <w:rsid w:val="00303021"/>
    <w:rsid w:val="00307018"/>
    <w:rsid w:val="003100D9"/>
    <w:rsid w:val="003102F9"/>
    <w:rsid w:val="00315FFB"/>
    <w:rsid w:val="0031605C"/>
    <w:rsid w:val="00316A55"/>
    <w:rsid w:val="00316EB6"/>
    <w:rsid w:val="00320E59"/>
    <w:rsid w:val="00321DD9"/>
    <w:rsid w:val="003220A1"/>
    <w:rsid w:val="00322428"/>
    <w:rsid w:val="0032420F"/>
    <w:rsid w:val="003272EC"/>
    <w:rsid w:val="00333C2B"/>
    <w:rsid w:val="00333C40"/>
    <w:rsid w:val="00334606"/>
    <w:rsid w:val="00335843"/>
    <w:rsid w:val="0033640D"/>
    <w:rsid w:val="00340E30"/>
    <w:rsid w:val="00341ED4"/>
    <w:rsid w:val="003455B2"/>
    <w:rsid w:val="00347126"/>
    <w:rsid w:val="0036619B"/>
    <w:rsid w:val="003672FC"/>
    <w:rsid w:val="0037440F"/>
    <w:rsid w:val="0037560F"/>
    <w:rsid w:val="00375DF9"/>
    <w:rsid w:val="003807B0"/>
    <w:rsid w:val="00381765"/>
    <w:rsid w:val="00381DC7"/>
    <w:rsid w:val="00384881"/>
    <w:rsid w:val="003916D5"/>
    <w:rsid w:val="00394E19"/>
    <w:rsid w:val="003A07A4"/>
    <w:rsid w:val="003A1BA8"/>
    <w:rsid w:val="003A3B5D"/>
    <w:rsid w:val="003A7EE4"/>
    <w:rsid w:val="003B171A"/>
    <w:rsid w:val="003B1E6C"/>
    <w:rsid w:val="003B4CD1"/>
    <w:rsid w:val="003B57A7"/>
    <w:rsid w:val="003B63EF"/>
    <w:rsid w:val="003C069D"/>
    <w:rsid w:val="003C43F6"/>
    <w:rsid w:val="003C6E37"/>
    <w:rsid w:val="003D0BA7"/>
    <w:rsid w:val="003D7289"/>
    <w:rsid w:val="003E3D36"/>
    <w:rsid w:val="003E79B6"/>
    <w:rsid w:val="003E7D52"/>
    <w:rsid w:val="003F1BF2"/>
    <w:rsid w:val="00401592"/>
    <w:rsid w:val="004024C8"/>
    <w:rsid w:val="00402906"/>
    <w:rsid w:val="00402D3B"/>
    <w:rsid w:val="00404E51"/>
    <w:rsid w:val="00404F4F"/>
    <w:rsid w:val="00405669"/>
    <w:rsid w:val="00406577"/>
    <w:rsid w:val="00406F7C"/>
    <w:rsid w:val="00407930"/>
    <w:rsid w:val="00410987"/>
    <w:rsid w:val="00413BC7"/>
    <w:rsid w:val="004208E9"/>
    <w:rsid w:val="00425177"/>
    <w:rsid w:val="004259BF"/>
    <w:rsid w:val="0043312F"/>
    <w:rsid w:val="00433A22"/>
    <w:rsid w:val="00440310"/>
    <w:rsid w:val="00443495"/>
    <w:rsid w:val="004453F9"/>
    <w:rsid w:val="00445AF9"/>
    <w:rsid w:val="00446793"/>
    <w:rsid w:val="00456A71"/>
    <w:rsid w:val="00460BAF"/>
    <w:rsid w:val="00460DA8"/>
    <w:rsid w:val="00461981"/>
    <w:rsid w:val="004623ED"/>
    <w:rsid w:val="00463EE3"/>
    <w:rsid w:val="00463FCF"/>
    <w:rsid w:val="00465277"/>
    <w:rsid w:val="00470177"/>
    <w:rsid w:val="004725E1"/>
    <w:rsid w:val="00473876"/>
    <w:rsid w:val="0048020A"/>
    <w:rsid w:val="00484CF9"/>
    <w:rsid w:val="00485021"/>
    <w:rsid w:val="004869FE"/>
    <w:rsid w:val="00486E0B"/>
    <w:rsid w:val="00491BE3"/>
    <w:rsid w:val="004926B5"/>
    <w:rsid w:val="00492D00"/>
    <w:rsid w:val="00495C33"/>
    <w:rsid w:val="004A0CAD"/>
    <w:rsid w:val="004A633D"/>
    <w:rsid w:val="004A792D"/>
    <w:rsid w:val="004B3819"/>
    <w:rsid w:val="004B3DF9"/>
    <w:rsid w:val="004B633E"/>
    <w:rsid w:val="004B6B29"/>
    <w:rsid w:val="004C254A"/>
    <w:rsid w:val="004C3FAC"/>
    <w:rsid w:val="004C65EC"/>
    <w:rsid w:val="004C69F6"/>
    <w:rsid w:val="004C7388"/>
    <w:rsid w:val="004D4986"/>
    <w:rsid w:val="004D54C7"/>
    <w:rsid w:val="004E0597"/>
    <w:rsid w:val="004E0B17"/>
    <w:rsid w:val="004E1C60"/>
    <w:rsid w:val="004F05DE"/>
    <w:rsid w:val="0050584B"/>
    <w:rsid w:val="00510E9D"/>
    <w:rsid w:val="00511164"/>
    <w:rsid w:val="0051198A"/>
    <w:rsid w:val="00516B40"/>
    <w:rsid w:val="0052239C"/>
    <w:rsid w:val="00525E73"/>
    <w:rsid w:val="00527BC9"/>
    <w:rsid w:val="00532359"/>
    <w:rsid w:val="0053242B"/>
    <w:rsid w:val="005338C8"/>
    <w:rsid w:val="00534EAF"/>
    <w:rsid w:val="0053645F"/>
    <w:rsid w:val="0053662D"/>
    <w:rsid w:val="00540CA4"/>
    <w:rsid w:val="0054187B"/>
    <w:rsid w:val="005439D2"/>
    <w:rsid w:val="005454C8"/>
    <w:rsid w:val="0054647F"/>
    <w:rsid w:val="005478B1"/>
    <w:rsid w:val="00556340"/>
    <w:rsid w:val="00556ECB"/>
    <w:rsid w:val="0055785D"/>
    <w:rsid w:val="0056167E"/>
    <w:rsid w:val="0056684B"/>
    <w:rsid w:val="005702AA"/>
    <w:rsid w:val="00570F8D"/>
    <w:rsid w:val="00572423"/>
    <w:rsid w:val="005728C7"/>
    <w:rsid w:val="00572C1B"/>
    <w:rsid w:val="00573F1B"/>
    <w:rsid w:val="0057768F"/>
    <w:rsid w:val="00577A26"/>
    <w:rsid w:val="00583BB8"/>
    <w:rsid w:val="00594233"/>
    <w:rsid w:val="00597F5C"/>
    <w:rsid w:val="005A242E"/>
    <w:rsid w:val="005A4529"/>
    <w:rsid w:val="005B2DC1"/>
    <w:rsid w:val="005B62F7"/>
    <w:rsid w:val="005C3C2B"/>
    <w:rsid w:val="005C63D4"/>
    <w:rsid w:val="005D21DC"/>
    <w:rsid w:val="005D2515"/>
    <w:rsid w:val="005D60D6"/>
    <w:rsid w:val="005E00D0"/>
    <w:rsid w:val="005E1689"/>
    <w:rsid w:val="005E3B3F"/>
    <w:rsid w:val="005E56E2"/>
    <w:rsid w:val="005E6E56"/>
    <w:rsid w:val="005F3285"/>
    <w:rsid w:val="005F508E"/>
    <w:rsid w:val="005F70FF"/>
    <w:rsid w:val="005F7CFE"/>
    <w:rsid w:val="006029CC"/>
    <w:rsid w:val="006072DB"/>
    <w:rsid w:val="0061301A"/>
    <w:rsid w:val="00613BAA"/>
    <w:rsid w:val="00614FF2"/>
    <w:rsid w:val="00615B8C"/>
    <w:rsid w:val="00616B70"/>
    <w:rsid w:val="006217C3"/>
    <w:rsid w:val="006258C6"/>
    <w:rsid w:val="00630F7A"/>
    <w:rsid w:val="00640E34"/>
    <w:rsid w:val="0064290D"/>
    <w:rsid w:val="00645625"/>
    <w:rsid w:val="00646754"/>
    <w:rsid w:val="00647090"/>
    <w:rsid w:val="006502BE"/>
    <w:rsid w:val="00653569"/>
    <w:rsid w:val="00654AFC"/>
    <w:rsid w:val="006606A4"/>
    <w:rsid w:val="00661978"/>
    <w:rsid w:val="00673A65"/>
    <w:rsid w:val="006768EA"/>
    <w:rsid w:val="00680ECA"/>
    <w:rsid w:val="00681C29"/>
    <w:rsid w:val="00684724"/>
    <w:rsid w:val="006855CE"/>
    <w:rsid w:val="006863C4"/>
    <w:rsid w:val="00691A30"/>
    <w:rsid w:val="00693C11"/>
    <w:rsid w:val="00696BCD"/>
    <w:rsid w:val="00697811"/>
    <w:rsid w:val="006A024B"/>
    <w:rsid w:val="006A070C"/>
    <w:rsid w:val="006A2F80"/>
    <w:rsid w:val="006A4C57"/>
    <w:rsid w:val="006B1A04"/>
    <w:rsid w:val="006B2D97"/>
    <w:rsid w:val="006B31E4"/>
    <w:rsid w:val="006B6428"/>
    <w:rsid w:val="006C082C"/>
    <w:rsid w:val="006C3E50"/>
    <w:rsid w:val="006D0AE8"/>
    <w:rsid w:val="006D15AD"/>
    <w:rsid w:val="006D24A7"/>
    <w:rsid w:val="006D2CB0"/>
    <w:rsid w:val="006D3988"/>
    <w:rsid w:val="006E5309"/>
    <w:rsid w:val="006E6F6F"/>
    <w:rsid w:val="006F1580"/>
    <w:rsid w:val="006F3161"/>
    <w:rsid w:val="006F442B"/>
    <w:rsid w:val="006F707A"/>
    <w:rsid w:val="006F7B97"/>
    <w:rsid w:val="00703620"/>
    <w:rsid w:val="00703F62"/>
    <w:rsid w:val="007052A4"/>
    <w:rsid w:val="00706EE6"/>
    <w:rsid w:val="00707F4F"/>
    <w:rsid w:val="00712712"/>
    <w:rsid w:val="00712DB7"/>
    <w:rsid w:val="007156BF"/>
    <w:rsid w:val="00717961"/>
    <w:rsid w:val="00717E54"/>
    <w:rsid w:val="0072102F"/>
    <w:rsid w:val="00724C56"/>
    <w:rsid w:val="00724F9F"/>
    <w:rsid w:val="00732FC9"/>
    <w:rsid w:val="007332C3"/>
    <w:rsid w:val="00736AE4"/>
    <w:rsid w:val="00741EC2"/>
    <w:rsid w:val="00742AA1"/>
    <w:rsid w:val="007455BA"/>
    <w:rsid w:val="007456CB"/>
    <w:rsid w:val="00747436"/>
    <w:rsid w:val="0074783B"/>
    <w:rsid w:val="00753F98"/>
    <w:rsid w:val="00754837"/>
    <w:rsid w:val="007552D7"/>
    <w:rsid w:val="00757281"/>
    <w:rsid w:val="00762805"/>
    <w:rsid w:val="00766A61"/>
    <w:rsid w:val="00767815"/>
    <w:rsid w:val="00771BF3"/>
    <w:rsid w:val="00781118"/>
    <w:rsid w:val="007813C1"/>
    <w:rsid w:val="007820C2"/>
    <w:rsid w:val="00782941"/>
    <w:rsid w:val="00783991"/>
    <w:rsid w:val="0078569D"/>
    <w:rsid w:val="00791EBD"/>
    <w:rsid w:val="00793475"/>
    <w:rsid w:val="007A249A"/>
    <w:rsid w:val="007A4F65"/>
    <w:rsid w:val="007C2C38"/>
    <w:rsid w:val="007C6B13"/>
    <w:rsid w:val="007D22F5"/>
    <w:rsid w:val="007D3400"/>
    <w:rsid w:val="007F095A"/>
    <w:rsid w:val="007F2E58"/>
    <w:rsid w:val="007F426E"/>
    <w:rsid w:val="007F5F08"/>
    <w:rsid w:val="0080412B"/>
    <w:rsid w:val="008112E7"/>
    <w:rsid w:val="008153ED"/>
    <w:rsid w:val="008235D3"/>
    <w:rsid w:val="00824D6A"/>
    <w:rsid w:val="008264DB"/>
    <w:rsid w:val="00832FE7"/>
    <w:rsid w:val="00834EF4"/>
    <w:rsid w:val="00837028"/>
    <w:rsid w:val="0084031C"/>
    <w:rsid w:val="008406C4"/>
    <w:rsid w:val="00844A6E"/>
    <w:rsid w:val="008542F8"/>
    <w:rsid w:val="0085601D"/>
    <w:rsid w:val="00860EDF"/>
    <w:rsid w:val="008731F5"/>
    <w:rsid w:val="008740FD"/>
    <w:rsid w:val="0088127C"/>
    <w:rsid w:val="008874D4"/>
    <w:rsid w:val="00887547"/>
    <w:rsid w:val="00892479"/>
    <w:rsid w:val="00892D49"/>
    <w:rsid w:val="008939DD"/>
    <w:rsid w:val="00896843"/>
    <w:rsid w:val="00897003"/>
    <w:rsid w:val="008A4D9B"/>
    <w:rsid w:val="008A5D70"/>
    <w:rsid w:val="008B2ADD"/>
    <w:rsid w:val="008B47D3"/>
    <w:rsid w:val="008B5C90"/>
    <w:rsid w:val="008B5D35"/>
    <w:rsid w:val="008B6E1A"/>
    <w:rsid w:val="008B6FC9"/>
    <w:rsid w:val="008B752B"/>
    <w:rsid w:val="008B7CA1"/>
    <w:rsid w:val="008C01B8"/>
    <w:rsid w:val="008C0460"/>
    <w:rsid w:val="008C272C"/>
    <w:rsid w:val="008C30A5"/>
    <w:rsid w:val="008C717E"/>
    <w:rsid w:val="008D029D"/>
    <w:rsid w:val="008D0959"/>
    <w:rsid w:val="008D1820"/>
    <w:rsid w:val="008D269A"/>
    <w:rsid w:val="008D2A00"/>
    <w:rsid w:val="008D3433"/>
    <w:rsid w:val="008E08FB"/>
    <w:rsid w:val="008E71AA"/>
    <w:rsid w:val="008E76A0"/>
    <w:rsid w:val="008F0B72"/>
    <w:rsid w:val="008F1954"/>
    <w:rsid w:val="008F561A"/>
    <w:rsid w:val="008F5FED"/>
    <w:rsid w:val="008F6E9B"/>
    <w:rsid w:val="00900B1C"/>
    <w:rsid w:val="009022F0"/>
    <w:rsid w:val="0090385E"/>
    <w:rsid w:val="00904AD8"/>
    <w:rsid w:val="00905CC2"/>
    <w:rsid w:val="0091200D"/>
    <w:rsid w:val="00914086"/>
    <w:rsid w:val="00914ACB"/>
    <w:rsid w:val="00916DA9"/>
    <w:rsid w:val="009172C3"/>
    <w:rsid w:val="0092079B"/>
    <w:rsid w:val="00927692"/>
    <w:rsid w:val="00927710"/>
    <w:rsid w:val="0093270E"/>
    <w:rsid w:val="00933435"/>
    <w:rsid w:val="009342CB"/>
    <w:rsid w:val="00942FC5"/>
    <w:rsid w:val="009436FB"/>
    <w:rsid w:val="0094390E"/>
    <w:rsid w:val="00946FC1"/>
    <w:rsid w:val="00950E98"/>
    <w:rsid w:val="00952329"/>
    <w:rsid w:val="0095329C"/>
    <w:rsid w:val="00953A1D"/>
    <w:rsid w:val="0096453D"/>
    <w:rsid w:val="00970DA4"/>
    <w:rsid w:val="009727A6"/>
    <w:rsid w:val="009727B6"/>
    <w:rsid w:val="009740AE"/>
    <w:rsid w:val="00974DFD"/>
    <w:rsid w:val="00975B91"/>
    <w:rsid w:val="00976563"/>
    <w:rsid w:val="00976C92"/>
    <w:rsid w:val="00981231"/>
    <w:rsid w:val="00981DD4"/>
    <w:rsid w:val="00982854"/>
    <w:rsid w:val="009875B2"/>
    <w:rsid w:val="00987DAC"/>
    <w:rsid w:val="00992F6F"/>
    <w:rsid w:val="00994BAA"/>
    <w:rsid w:val="0099537C"/>
    <w:rsid w:val="0099552F"/>
    <w:rsid w:val="009A3FCF"/>
    <w:rsid w:val="009A51C3"/>
    <w:rsid w:val="009A5207"/>
    <w:rsid w:val="009A73AC"/>
    <w:rsid w:val="009A77EF"/>
    <w:rsid w:val="009A79A0"/>
    <w:rsid w:val="009B1613"/>
    <w:rsid w:val="009B4DE9"/>
    <w:rsid w:val="009B521C"/>
    <w:rsid w:val="009B6CBE"/>
    <w:rsid w:val="009C7CF6"/>
    <w:rsid w:val="009D0020"/>
    <w:rsid w:val="009D1AE9"/>
    <w:rsid w:val="009D5686"/>
    <w:rsid w:val="009D60CF"/>
    <w:rsid w:val="009E0E0F"/>
    <w:rsid w:val="009E756C"/>
    <w:rsid w:val="009F347B"/>
    <w:rsid w:val="009F49D8"/>
    <w:rsid w:val="00A049F2"/>
    <w:rsid w:val="00A06F34"/>
    <w:rsid w:val="00A1384A"/>
    <w:rsid w:val="00A13F40"/>
    <w:rsid w:val="00A14872"/>
    <w:rsid w:val="00A15EC3"/>
    <w:rsid w:val="00A201C6"/>
    <w:rsid w:val="00A27933"/>
    <w:rsid w:val="00A33265"/>
    <w:rsid w:val="00A41455"/>
    <w:rsid w:val="00A518DA"/>
    <w:rsid w:val="00A52A8B"/>
    <w:rsid w:val="00A537BA"/>
    <w:rsid w:val="00A543A8"/>
    <w:rsid w:val="00A54BF1"/>
    <w:rsid w:val="00A56308"/>
    <w:rsid w:val="00A64291"/>
    <w:rsid w:val="00A71E5B"/>
    <w:rsid w:val="00A76E0A"/>
    <w:rsid w:val="00A8357E"/>
    <w:rsid w:val="00A8572E"/>
    <w:rsid w:val="00A87137"/>
    <w:rsid w:val="00A9100E"/>
    <w:rsid w:val="00A9151E"/>
    <w:rsid w:val="00A91B9F"/>
    <w:rsid w:val="00A91BDC"/>
    <w:rsid w:val="00A9262B"/>
    <w:rsid w:val="00A96D80"/>
    <w:rsid w:val="00A97511"/>
    <w:rsid w:val="00A97774"/>
    <w:rsid w:val="00AA2695"/>
    <w:rsid w:val="00AB1B7A"/>
    <w:rsid w:val="00AB3523"/>
    <w:rsid w:val="00AB5A04"/>
    <w:rsid w:val="00AC40E6"/>
    <w:rsid w:val="00AC4CFD"/>
    <w:rsid w:val="00AD0233"/>
    <w:rsid w:val="00AD0B1E"/>
    <w:rsid w:val="00AD0B52"/>
    <w:rsid w:val="00AD205C"/>
    <w:rsid w:val="00AD392E"/>
    <w:rsid w:val="00AD6123"/>
    <w:rsid w:val="00AD6E9B"/>
    <w:rsid w:val="00AD79D5"/>
    <w:rsid w:val="00AE141B"/>
    <w:rsid w:val="00AE307B"/>
    <w:rsid w:val="00AE4412"/>
    <w:rsid w:val="00AE5217"/>
    <w:rsid w:val="00AF005D"/>
    <w:rsid w:val="00AF1AB0"/>
    <w:rsid w:val="00AF2E69"/>
    <w:rsid w:val="00AF492F"/>
    <w:rsid w:val="00AF51F9"/>
    <w:rsid w:val="00AF6966"/>
    <w:rsid w:val="00B01577"/>
    <w:rsid w:val="00B05A15"/>
    <w:rsid w:val="00B0736A"/>
    <w:rsid w:val="00B07DBD"/>
    <w:rsid w:val="00B101F5"/>
    <w:rsid w:val="00B106B8"/>
    <w:rsid w:val="00B11FE7"/>
    <w:rsid w:val="00B126E7"/>
    <w:rsid w:val="00B15318"/>
    <w:rsid w:val="00B16E83"/>
    <w:rsid w:val="00B2051F"/>
    <w:rsid w:val="00B21ABA"/>
    <w:rsid w:val="00B23ABC"/>
    <w:rsid w:val="00B24B23"/>
    <w:rsid w:val="00B24B29"/>
    <w:rsid w:val="00B30940"/>
    <w:rsid w:val="00B327D3"/>
    <w:rsid w:val="00B333A2"/>
    <w:rsid w:val="00B33F46"/>
    <w:rsid w:val="00B36FC4"/>
    <w:rsid w:val="00B379DF"/>
    <w:rsid w:val="00B43D73"/>
    <w:rsid w:val="00B47987"/>
    <w:rsid w:val="00B50564"/>
    <w:rsid w:val="00B50D24"/>
    <w:rsid w:val="00B5180B"/>
    <w:rsid w:val="00B53122"/>
    <w:rsid w:val="00B55D6C"/>
    <w:rsid w:val="00B56120"/>
    <w:rsid w:val="00B60797"/>
    <w:rsid w:val="00B65458"/>
    <w:rsid w:val="00B70B51"/>
    <w:rsid w:val="00B73F41"/>
    <w:rsid w:val="00B73F80"/>
    <w:rsid w:val="00B807D9"/>
    <w:rsid w:val="00B814AF"/>
    <w:rsid w:val="00B81CD8"/>
    <w:rsid w:val="00B835D6"/>
    <w:rsid w:val="00B9261A"/>
    <w:rsid w:val="00B93569"/>
    <w:rsid w:val="00B97D05"/>
    <w:rsid w:val="00BA03D5"/>
    <w:rsid w:val="00BA40A3"/>
    <w:rsid w:val="00BB4645"/>
    <w:rsid w:val="00BD0E2B"/>
    <w:rsid w:val="00BD4107"/>
    <w:rsid w:val="00BD5824"/>
    <w:rsid w:val="00BD5A88"/>
    <w:rsid w:val="00BD6A55"/>
    <w:rsid w:val="00BE1967"/>
    <w:rsid w:val="00BE4C96"/>
    <w:rsid w:val="00BF0841"/>
    <w:rsid w:val="00BF3FC8"/>
    <w:rsid w:val="00BF65EE"/>
    <w:rsid w:val="00C00790"/>
    <w:rsid w:val="00C03A3E"/>
    <w:rsid w:val="00C05764"/>
    <w:rsid w:val="00C10765"/>
    <w:rsid w:val="00C11711"/>
    <w:rsid w:val="00C121E2"/>
    <w:rsid w:val="00C12445"/>
    <w:rsid w:val="00C21155"/>
    <w:rsid w:val="00C22594"/>
    <w:rsid w:val="00C30E91"/>
    <w:rsid w:val="00C33D4B"/>
    <w:rsid w:val="00C34D31"/>
    <w:rsid w:val="00C352B3"/>
    <w:rsid w:val="00C47CB5"/>
    <w:rsid w:val="00C47E3F"/>
    <w:rsid w:val="00C50647"/>
    <w:rsid w:val="00C516E0"/>
    <w:rsid w:val="00C56A49"/>
    <w:rsid w:val="00C64E89"/>
    <w:rsid w:val="00C67272"/>
    <w:rsid w:val="00C73FD2"/>
    <w:rsid w:val="00C750B1"/>
    <w:rsid w:val="00C75B80"/>
    <w:rsid w:val="00C75DD2"/>
    <w:rsid w:val="00C7678A"/>
    <w:rsid w:val="00C769D3"/>
    <w:rsid w:val="00C77F01"/>
    <w:rsid w:val="00C80FDB"/>
    <w:rsid w:val="00C823CD"/>
    <w:rsid w:val="00C84C33"/>
    <w:rsid w:val="00C87626"/>
    <w:rsid w:val="00C90459"/>
    <w:rsid w:val="00C91565"/>
    <w:rsid w:val="00C93933"/>
    <w:rsid w:val="00C94531"/>
    <w:rsid w:val="00C960AA"/>
    <w:rsid w:val="00C9613C"/>
    <w:rsid w:val="00C96749"/>
    <w:rsid w:val="00CA14E7"/>
    <w:rsid w:val="00CA184D"/>
    <w:rsid w:val="00CA299D"/>
    <w:rsid w:val="00CA4315"/>
    <w:rsid w:val="00CA6585"/>
    <w:rsid w:val="00CB0599"/>
    <w:rsid w:val="00CB0C9A"/>
    <w:rsid w:val="00CB3D88"/>
    <w:rsid w:val="00CB41C6"/>
    <w:rsid w:val="00CB7215"/>
    <w:rsid w:val="00CB7442"/>
    <w:rsid w:val="00CC254E"/>
    <w:rsid w:val="00CC29F9"/>
    <w:rsid w:val="00CC2AF1"/>
    <w:rsid w:val="00CC314E"/>
    <w:rsid w:val="00CC66F6"/>
    <w:rsid w:val="00CC7C04"/>
    <w:rsid w:val="00CD0994"/>
    <w:rsid w:val="00CD112A"/>
    <w:rsid w:val="00CD1939"/>
    <w:rsid w:val="00CD4312"/>
    <w:rsid w:val="00CD78E6"/>
    <w:rsid w:val="00CE07E2"/>
    <w:rsid w:val="00CE5FAF"/>
    <w:rsid w:val="00CE6D21"/>
    <w:rsid w:val="00CF5D70"/>
    <w:rsid w:val="00CF6537"/>
    <w:rsid w:val="00D0253F"/>
    <w:rsid w:val="00D03CC0"/>
    <w:rsid w:val="00D05772"/>
    <w:rsid w:val="00D10A42"/>
    <w:rsid w:val="00D10A86"/>
    <w:rsid w:val="00D16926"/>
    <w:rsid w:val="00D23BDC"/>
    <w:rsid w:val="00D25237"/>
    <w:rsid w:val="00D336D4"/>
    <w:rsid w:val="00D40CA4"/>
    <w:rsid w:val="00D41206"/>
    <w:rsid w:val="00D434AF"/>
    <w:rsid w:val="00D44290"/>
    <w:rsid w:val="00D477ED"/>
    <w:rsid w:val="00D501B5"/>
    <w:rsid w:val="00D54502"/>
    <w:rsid w:val="00D62942"/>
    <w:rsid w:val="00D62E15"/>
    <w:rsid w:val="00D64D07"/>
    <w:rsid w:val="00D65828"/>
    <w:rsid w:val="00D67BBF"/>
    <w:rsid w:val="00D70AB5"/>
    <w:rsid w:val="00D70E91"/>
    <w:rsid w:val="00D71578"/>
    <w:rsid w:val="00D72282"/>
    <w:rsid w:val="00D742D2"/>
    <w:rsid w:val="00D748B7"/>
    <w:rsid w:val="00D75BEB"/>
    <w:rsid w:val="00D761FD"/>
    <w:rsid w:val="00D768F5"/>
    <w:rsid w:val="00D76B69"/>
    <w:rsid w:val="00D820B5"/>
    <w:rsid w:val="00D842C2"/>
    <w:rsid w:val="00D867CE"/>
    <w:rsid w:val="00D87BED"/>
    <w:rsid w:val="00D914B8"/>
    <w:rsid w:val="00D9179D"/>
    <w:rsid w:val="00D93B6A"/>
    <w:rsid w:val="00D960C4"/>
    <w:rsid w:val="00DA2693"/>
    <w:rsid w:val="00DA33B1"/>
    <w:rsid w:val="00DA78A9"/>
    <w:rsid w:val="00DB15AE"/>
    <w:rsid w:val="00DB4E6F"/>
    <w:rsid w:val="00DB55F4"/>
    <w:rsid w:val="00DB5E1F"/>
    <w:rsid w:val="00DC1285"/>
    <w:rsid w:val="00DC262C"/>
    <w:rsid w:val="00DC2700"/>
    <w:rsid w:val="00DC3966"/>
    <w:rsid w:val="00DD1F4B"/>
    <w:rsid w:val="00DD3928"/>
    <w:rsid w:val="00DD7469"/>
    <w:rsid w:val="00DD7925"/>
    <w:rsid w:val="00DE0C5B"/>
    <w:rsid w:val="00DE1417"/>
    <w:rsid w:val="00DF02C2"/>
    <w:rsid w:val="00DF23B4"/>
    <w:rsid w:val="00DF6AA8"/>
    <w:rsid w:val="00E00C75"/>
    <w:rsid w:val="00E026EA"/>
    <w:rsid w:val="00E04897"/>
    <w:rsid w:val="00E05BF7"/>
    <w:rsid w:val="00E107AD"/>
    <w:rsid w:val="00E111F6"/>
    <w:rsid w:val="00E11797"/>
    <w:rsid w:val="00E12215"/>
    <w:rsid w:val="00E13490"/>
    <w:rsid w:val="00E13839"/>
    <w:rsid w:val="00E14469"/>
    <w:rsid w:val="00E14643"/>
    <w:rsid w:val="00E23200"/>
    <w:rsid w:val="00E26E07"/>
    <w:rsid w:val="00E42E8B"/>
    <w:rsid w:val="00E43023"/>
    <w:rsid w:val="00E4534D"/>
    <w:rsid w:val="00E45649"/>
    <w:rsid w:val="00E525DD"/>
    <w:rsid w:val="00E56B94"/>
    <w:rsid w:val="00E5712F"/>
    <w:rsid w:val="00E60120"/>
    <w:rsid w:val="00E60B47"/>
    <w:rsid w:val="00E60B6A"/>
    <w:rsid w:val="00E64AE2"/>
    <w:rsid w:val="00E71481"/>
    <w:rsid w:val="00E77E16"/>
    <w:rsid w:val="00E803F9"/>
    <w:rsid w:val="00E80AFD"/>
    <w:rsid w:val="00E81AE9"/>
    <w:rsid w:val="00E82633"/>
    <w:rsid w:val="00E83614"/>
    <w:rsid w:val="00E84854"/>
    <w:rsid w:val="00E85786"/>
    <w:rsid w:val="00E857A6"/>
    <w:rsid w:val="00E91CF2"/>
    <w:rsid w:val="00E92275"/>
    <w:rsid w:val="00E95BF0"/>
    <w:rsid w:val="00E973EE"/>
    <w:rsid w:val="00EA2F07"/>
    <w:rsid w:val="00EA2F1F"/>
    <w:rsid w:val="00EA44EB"/>
    <w:rsid w:val="00EA57DE"/>
    <w:rsid w:val="00EA7032"/>
    <w:rsid w:val="00EB0824"/>
    <w:rsid w:val="00EB225E"/>
    <w:rsid w:val="00EB2985"/>
    <w:rsid w:val="00EB4A23"/>
    <w:rsid w:val="00EC3BD3"/>
    <w:rsid w:val="00EC7BA0"/>
    <w:rsid w:val="00EC7F4C"/>
    <w:rsid w:val="00ED0311"/>
    <w:rsid w:val="00ED11B4"/>
    <w:rsid w:val="00ED331B"/>
    <w:rsid w:val="00ED3DD5"/>
    <w:rsid w:val="00ED440A"/>
    <w:rsid w:val="00EE098C"/>
    <w:rsid w:val="00EE29EB"/>
    <w:rsid w:val="00EE442B"/>
    <w:rsid w:val="00EE63D7"/>
    <w:rsid w:val="00EF0527"/>
    <w:rsid w:val="00EF05FD"/>
    <w:rsid w:val="00EF065F"/>
    <w:rsid w:val="00EF2741"/>
    <w:rsid w:val="00EF2953"/>
    <w:rsid w:val="00EF4D92"/>
    <w:rsid w:val="00F027C7"/>
    <w:rsid w:val="00F03BF7"/>
    <w:rsid w:val="00F03DA4"/>
    <w:rsid w:val="00F1227B"/>
    <w:rsid w:val="00F13B3E"/>
    <w:rsid w:val="00F2055B"/>
    <w:rsid w:val="00F20CBA"/>
    <w:rsid w:val="00F25ACF"/>
    <w:rsid w:val="00F30F14"/>
    <w:rsid w:val="00F32C94"/>
    <w:rsid w:val="00F3767C"/>
    <w:rsid w:val="00F401CA"/>
    <w:rsid w:val="00F41009"/>
    <w:rsid w:val="00F42103"/>
    <w:rsid w:val="00F4327F"/>
    <w:rsid w:val="00F44698"/>
    <w:rsid w:val="00F4590C"/>
    <w:rsid w:val="00F5230A"/>
    <w:rsid w:val="00F525C3"/>
    <w:rsid w:val="00F528D2"/>
    <w:rsid w:val="00F6257E"/>
    <w:rsid w:val="00F63380"/>
    <w:rsid w:val="00F638DB"/>
    <w:rsid w:val="00F63C48"/>
    <w:rsid w:val="00F64E68"/>
    <w:rsid w:val="00F71900"/>
    <w:rsid w:val="00F75026"/>
    <w:rsid w:val="00F8166E"/>
    <w:rsid w:val="00F93555"/>
    <w:rsid w:val="00F94FF9"/>
    <w:rsid w:val="00FA60DD"/>
    <w:rsid w:val="00FB0502"/>
    <w:rsid w:val="00FB09B3"/>
    <w:rsid w:val="00FB2745"/>
    <w:rsid w:val="00FB3610"/>
    <w:rsid w:val="00FB4C78"/>
    <w:rsid w:val="00FB4CBA"/>
    <w:rsid w:val="00FB5D42"/>
    <w:rsid w:val="00FC091D"/>
    <w:rsid w:val="00FC45F3"/>
    <w:rsid w:val="00FC49BC"/>
    <w:rsid w:val="00FC73DE"/>
    <w:rsid w:val="00FD6839"/>
    <w:rsid w:val="00FE0037"/>
    <w:rsid w:val="00FE47B8"/>
    <w:rsid w:val="00FF1984"/>
    <w:rsid w:val="00FF62D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paragraph" w:customStyle="1" w:styleId="font5">
    <w:name w:val="font5"/>
    <w:basedOn w:val="Normal"/>
    <w:rsid w:val="00B814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B814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B814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B814A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B814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B814A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B814A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B814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B814A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B814AF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B8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B814AF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8">
    <w:name w:val="xl118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9">
    <w:name w:val="xl119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0">
    <w:name w:val="xl120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1">
    <w:name w:val="xl121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2">
    <w:name w:val="xl122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40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9BFA-093A-4F14-894A-8908394D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58</cp:revision>
  <cp:lastPrinted>2021-07-05T02:11:00Z</cp:lastPrinted>
  <dcterms:created xsi:type="dcterms:W3CDTF">2021-10-12T08:06:00Z</dcterms:created>
  <dcterms:modified xsi:type="dcterms:W3CDTF">2021-10-13T11:24:00Z</dcterms:modified>
</cp:coreProperties>
</file>