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C9FB" w14:textId="42B03E64" w:rsidR="002706F0" w:rsidRPr="00FE7C33" w:rsidRDefault="002E3EA8" w:rsidP="00FE7C3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DSWD DROMIC Report #</w:t>
      </w:r>
      <w:r w:rsidR="000F77E4">
        <w:rPr>
          <w:rFonts w:ascii="Arial" w:hAnsi="Arial" w:cs="Arial"/>
          <w:b/>
          <w:sz w:val="32"/>
          <w:szCs w:val="24"/>
        </w:rPr>
        <w:t>4</w:t>
      </w:r>
      <w:r w:rsidR="002706F0" w:rsidRPr="00FE7C33">
        <w:rPr>
          <w:rFonts w:ascii="Arial" w:hAnsi="Arial" w:cs="Arial"/>
          <w:b/>
          <w:sz w:val="32"/>
          <w:szCs w:val="24"/>
        </w:rPr>
        <w:t xml:space="preserve"> on T</w:t>
      </w:r>
      <w:r w:rsidR="000601BD">
        <w:rPr>
          <w:rFonts w:ascii="Arial" w:hAnsi="Arial" w:cs="Arial"/>
          <w:b/>
          <w:sz w:val="32"/>
          <w:szCs w:val="24"/>
        </w:rPr>
        <w:t>ropical Depression</w:t>
      </w:r>
      <w:r w:rsidR="002706F0" w:rsidRPr="00FE7C33">
        <w:rPr>
          <w:rFonts w:ascii="Arial" w:hAnsi="Arial" w:cs="Arial"/>
          <w:b/>
          <w:sz w:val="32"/>
          <w:szCs w:val="24"/>
        </w:rPr>
        <w:t xml:space="preserve"> “</w:t>
      </w:r>
      <w:r w:rsidR="005C4FEE">
        <w:rPr>
          <w:rFonts w:ascii="Arial" w:hAnsi="Arial" w:cs="Arial"/>
          <w:b/>
          <w:sz w:val="32"/>
          <w:szCs w:val="24"/>
        </w:rPr>
        <w:t>LANNIE</w:t>
      </w:r>
      <w:r w:rsidR="002706F0" w:rsidRPr="00FE7C33">
        <w:rPr>
          <w:rFonts w:ascii="Arial" w:hAnsi="Arial" w:cs="Arial"/>
          <w:b/>
          <w:sz w:val="32"/>
          <w:szCs w:val="24"/>
        </w:rPr>
        <w:t xml:space="preserve">” </w:t>
      </w:r>
    </w:p>
    <w:p w14:paraId="663B3B84" w14:textId="241B8D9A" w:rsidR="00D41206" w:rsidRPr="00FE7C33" w:rsidRDefault="002706F0" w:rsidP="00FE7C3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E7C33">
        <w:rPr>
          <w:rFonts w:ascii="Arial" w:eastAsia="Arial" w:hAnsi="Arial" w:cs="Arial"/>
          <w:sz w:val="24"/>
          <w:szCs w:val="24"/>
        </w:rPr>
        <w:t xml:space="preserve"> as o</w:t>
      </w:r>
      <w:r w:rsidR="00D41206" w:rsidRPr="00FE7C33">
        <w:rPr>
          <w:rFonts w:ascii="Arial" w:eastAsia="Arial" w:hAnsi="Arial" w:cs="Arial"/>
          <w:sz w:val="24"/>
          <w:szCs w:val="24"/>
        </w:rPr>
        <w:t>f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0F77E4">
        <w:rPr>
          <w:rFonts w:ascii="Arial" w:eastAsia="Arial" w:hAnsi="Arial" w:cs="Arial"/>
          <w:sz w:val="24"/>
          <w:szCs w:val="24"/>
        </w:rPr>
        <w:t>13</w:t>
      </w:r>
      <w:r w:rsidR="005C4FEE">
        <w:rPr>
          <w:rFonts w:ascii="Arial" w:eastAsia="Arial" w:hAnsi="Arial" w:cs="Arial"/>
          <w:sz w:val="24"/>
          <w:szCs w:val="24"/>
        </w:rPr>
        <w:t xml:space="preserve"> October</w:t>
      </w:r>
      <w:r w:rsidRPr="00FE7C33">
        <w:rPr>
          <w:rFonts w:ascii="Arial" w:eastAsia="Arial" w:hAnsi="Arial" w:cs="Arial"/>
          <w:sz w:val="24"/>
          <w:szCs w:val="24"/>
        </w:rPr>
        <w:t xml:space="preserve"> 202</w:t>
      </w:r>
      <w:r w:rsidR="00FE7C33" w:rsidRPr="00FE7C33">
        <w:rPr>
          <w:rFonts w:ascii="Arial" w:eastAsia="Arial" w:hAnsi="Arial" w:cs="Arial"/>
          <w:sz w:val="24"/>
          <w:szCs w:val="24"/>
        </w:rPr>
        <w:t>1</w:t>
      </w:r>
      <w:r w:rsidR="00D41206" w:rsidRPr="00FE7C33">
        <w:rPr>
          <w:rFonts w:ascii="Arial" w:eastAsia="Arial" w:hAnsi="Arial" w:cs="Arial"/>
          <w:sz w:val="24"/>
          <w:szCs w:val="24"/>
        </w:rPr>
        <w:t>,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D41206" w:rsidRPr="00FE7C33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FE7C33" w:rsidRDefault="00443495" w:rsidP="00FE7C33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DAB7" w14:textId="77777777" w:rsidR="005A5962" w:rsidRPr="001E5CF7" w:rsidRDefault="005A5962" w:rsidP="005A596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5773725D" w:rsidR="00FE7C33" w:rsidRDefault="00FE7C33" w:rsidP="00FE7C33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7B43285E" w14:textId="13DD3360" w:rsidR="006243E4" w:rsidRDefault="008F297F" w:rsidP="00A04ABE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On 04 October 2021, </w:t>
      </w:r>
      <w:r w:rsidR="006243E4">
        <w:rPr>
          <w:rFonts w:ascii="Arial" w:eastAsia="Calibri" w:hAnsi="Arial" w:cs="Arial"/>
          <w:bCs/>
          <w:sz w:val="24"/>
          <w:szCs w:val="24"/>
        </w:rPr>
        <w:t xml:space="preserve">the Low Pressure Area </w:t>
      </w:r>
      <w:r w:rsidR="003C6FE8">
        <w:rPr>
          <w:rFonts w:ascii="Arial" w:eastAsia="Calibri" w:hAnsi="Arial" w:cs="Arial"/>
          <w:bCs/>
          <w:sz w:val="24"/>
          <w:szCs w:val="24"/>
        </w:rPr>
        <w:t xml:space="preserve">(LPA) </w:t>
      </w:r>
      <w:r w:rsidR="006243E4">
        <w:rPr>
          <w:rFonts w:ascii="Arial" w:eastAsia="Calibri" w:hAnsi="Arial" w:cs="Arial"/>
          <w:bCs/>
          <w:sz w:val="24"/>
          <w:szCs w:val="24"/>
        </w:rPr>
        <w:t xml:space="preserve">East of Surigao Del Norte developed into </w:t>
      </w:r>
      <w:r w:rsidR="003C6FE8">
        <w:rPr>
          <w:rFonts w:ascii="Arial" w:eastAsia="Calibri" w:hAnsi="Arial" w:cs="Arial"/>
          <w:bCs/>
          <w:sz w:val="24"/>
          <w:szCs w:val="24"/>
        </w:rPr>
        <w:t xml:space="preserve">a </w:t>
      </w:r>
      <w:r w:rsidR="006243E4">
        <w:rPr>
          <w:rFonts w:ascii="Arial" w:eastAsia="Calibri" w:hAnsi="Arial" w:cs="Arial"/>
          <w:bCs/>
          <w:sz w:val="24"/>
          <w:szCs w:val="24"/>
        </w:rPr>
        <w:t xml:space="preserve">Tropical Depression </w:t>
      </w:r>
      <w:r w:rsidR="003C6FE8">
        <w:rPr>
          <w:rFonts w:ascii="Arial" w:eastAsia="Calibri" w:hAnsi="Arial" w:cs="Arial"/>
          <w:bCs/>
          <w:sz w:val="24"/>
          <w:szCs w:val="24"/>
        </w:rPr>
        <w:t xml:space="preserve">(TD) </w:t>
      </w:r>
      <w:r w:rsidR="006243E4">
        <w:rPr>
          <w:rFonts w:ascii="Arial" w:eastAsia="Calibri" w:hAnsi="Arial" w:cs="Arial"/>
          <w:bCs/>
          <w:sz w:val="24"/>
          <w:szCs w:val="24"/>
        </w:rPr>
        <w:t xml:space="preserve">“LANNIE”. On 05 October 2021, </w:t>
      </w:r>
      <w:r w:rsidR="003C6FE8">
        <w:rPr>
          <w:rFonts w:ascii="Arial" w:eastAsia="Calibri" w:hAnsi="Arial" w:cs="Arial"/>
          <w:bCs/>
          <w:sz w:val="24"/>
          <w:szCs w:val="24"/>
        </w:rPr>
        <w:t>TD</w:t>
      </w:r>
      <w:r w:rsidR="006243E4">
        <w:rPr>
          <w:rFonts w:ascii="Arial" w:eastAsia="Calibri" w:hAnsi="Arial" w:cs="Arial"/>
          <w:bCs/>
          <w:sz w:val="24"/>
          <w:szCs w:val="24"/>
        </w:rPr>
        <w:t xml:space="preserve"> “Lannie” </w:t>
      </w:r>
      <w:r w:rsidR="006243E4" w:rsidRPr="006243E4">
        <w:rPr>
          <w:rFonts w:ascii="Arial" w:eastAsia="Calibri" w:hAnsi="Arial" w:cs="Arial"/>
          <w:bCs/>
          <w:sz w:val="24"/>
          <w:szCs w:val="24"/>
        </w:rPr>
        <w:t xml:space="preserve">crossed the </w:t>
      </w:r>
      <w:r w:rsidR="003C6FE8">
        <w:rPr>
          <w:rFonts w:ascii="Arial" w:eastAsia="Calibri" w:hAnsi="Arial" w:cs="Arial"/>
          <w:bCs/>
          <w:sz w:val="24"/>
          <w:szCs w:val="24"/>
        </w:rPr>
        <w:t>n</w:t>
      </w:r>
      <w:r w:rsidR="006243E4" w:rsidRPr="006243E4">
        <w:rPr>
          <w:rFonts w:ascii="Arial" w:eastAsia="Calibri" w:hAnsi="Arial" w:cs="Arial"/>
          <w:bCs/>
          <w:sz w:val="24"/>
          <w:szCs w:val="24"/>
        </w:rPr>
        <w:t xml:space="preserve">orthern portion of </w:t>
      </w:r>
      <w:r w:rsidR="006243E4">
        <w:rPr>
          <w:rFonts w:ascii="Arial" w:eastAsia="Calibri" w:hAnsi="Arial" w:cs="Arial"/>
          <w:bCs/>
          <w:sz w:val="24"/>
          <w:szCs w:val="24"/>
        </w:rPr>
        <w:t>P</w:t>
      </w:r>
      <w:r w:rsidR="006243E4" w:rsidRPr="006243E4">
        <w:rPr>
          <w:rFonts w:ascii="Arial" w:eastAsia="Calibri" w:hAnsi="Arial" w:cs="Arial"/>
          <w:bCs/>
          <w:sz w:val="24"/>
          <w:szCs w:val="24"/>
        </w:rPr>
        <w:t>alawan</w:t>
      </w:r>
      <w:r w:rsidR="006243E4">
        <w:rPr>
          <w:rFonts w:ascii="Arial" w:eastAsia="Calibri" w:hAnsi="Arial" w:cs="Arial"/>
          <w:bCs/>
          <w:sz w:val="24"/>
          <w:szCs w:val="24"/>
        </w:rPr>
        <w:t xml:space="preserve"> bringing </w:t>
      </w:r>
      <w:r w:rsidR="006243E4" w:rsidRPr="006243E4">
        <w:rPr>
          <w:rFonts w:ascii="Arial" w:eastAsia="Calibri" w:hAnsi="Arial" w:cs="Arial"/>
          <w:bCs/>
          <w:sz w:val="24"/>
          <w:szCs w:val="24"/>
        </w:rPr>
        <w:t>moderate to heavy rains over Palawan including Calami</w:t>
      </w:r>
      <w:r w:rsidR="006243E4">
        <w:rPr>
          <w:rFonts w:ascii="Arial" w:eastAsia="Calibri" w:hAnsi="Arial" w:cs="Arial"/>
          <w:bCs/>
          <w:sz w:val="24"/>
          <w:szCs w:val="24"/>
        </w:rPr>
        <w:t>an, Kalayaan, and Cuyo Islands and l</w:t>
      </w:r>
      <w:r w:rsidR="006243E4" w:rsidRPr="006243E4">
        <w:rPr>
          <w:rFonts w:ascii="Arial" w:eastAsia="Calibri" w:hAnsi="Arial" w:cs="Arial"/>
          <w:bCs/>
          <w:sz w:val="24"/>
          <w:szCs w:val="24"/>
        </w:rPr>
        <w:t>ight to moderate with</w:t>
      </w:r>
      <w:r w:rsidR="00A04AB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243E4" w:rsidRPr="006243E4">
        <w:rPr>
          <w:rFonts w:ascii="Arial" w:eastAsia="Calibri" w:hAnsi="Arial" w:cs="Arial"/>
          <w:bCs/>
          <w:sz w:val="24"/>
          <w:szCs w:val="24"/>
        </w:rPr>
        <w:t>at times heavy rains over Cordillera Administrative Region, Cagayan Valley, Central Luzon, Metro Manila,</w:t>
      </w:r>
      <w:r w:rsidR="006243E4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243E4" w:rsidRPr="006243E4">
        <w:rPr>
          <w:rFonts w:ascii="Arial" w:eastAsia="Calibri" w:hAnsi="Arial" w:cs="Arial"/>
          <w:bCs/>
          <w:sz w:val="24"/>
          <w:szCs w:val="24"/>
        </w:rPr>
        <w:t>CALABARZON, Bicol Region, Western Visayas, and the rest of MIMAROPA.</w:t>
      </w:r>
      <w:r w:rsidR="006243E4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C6FE8">
        <w:rPr>
          <w:rFonts w:ascii="Arial" w:eastAsia="Calibri" w:hAnsi="Arial" w:cs="Arial"/>
          <w:bCs/>
          <w:sz w:val="24"/>
          <w:szCs w:val="24"/>
        </w:rPr>
        <w:t xml:space="preserve">TD </w:t>
      </w:r>
      <w:r w:rsidR="006243E4">
        <w:rPr>
          <w:rFonts w:ascii="Arial" w:eastAsia="Calibri" w:hAnsi="Arial" w:cs="Arial"/>
          <w:bCs/>
          <w:sz w:val="24"/>
          <w:szCs w:val="24"/>
        </w:rPr>
        <w:t>“Lannie” maintained</w:t>
      </w:r>
      <w:r w:rsidR="006243E4" w:rsidRPr="006243E4">
        <w:rPr>
          <w:rFonts w:ascii="Arial" w:eastAsia="Calibri" w:hAnsi="Arial" w:cs="Arial"/>
          <w:bCs/>
          <w:sz w:val="24"/>
          <w:szCs w:val="24"/>
        </w:rPr>
        <w:t xml:space="preserve"> its strength while moving west northwestward over the west</w:t>
      </w:r>
      <w:r w:rsidR="003C6FE8">
        <w:rPr>
          <w:rFonts w:ascii="Arial" w:eastAsia="Calibri" w:hAnsi="Arial" w:cs="Arial"/>
          <w:bCs/>
          <w:sz w:val="24"/>
          <w:szCs w:val="24"/>
        </w:rPr>
        <w:t xml:space="preserve"> and </w:t>
      </w:r>
      <w:r w:rsidR="00A04ABE" w:rsidRPr="00A04ABE">
        <w:rPr>
          <w:rFonts w:ascii="Arial" w:eastAsia="Calibri" w:hAnsi="Arial" w:cs="Arial"/>
          <w:bCs/>
          <w:sz w:val="24"/>
          <w:szCs w:val="24"/>
        </w:rPr>
        <w:t>exited the P</w:t>
      </w:r>
      <w:r w:rsidR="00A04ABE">
        <w:rPr>
          <w:rFonts w:ascii="Arial" w:eastAsia="Calibri" w:hAnsi="Arial" w:cs="Arial"/>
          <w:bCs/>
          <w:sz w:val="24"/>
          <w:szCs w:val="24"/>
        </w:rPr>
        <w:t xml:space="preserve">hilippine </w:t>
      </w:r>
      <w:r w:rsidR="00A04ABE" w:rsidRPr="00A04ABE">
        <w:rPr>
          <w:rFonts w:ascii="Arial" w:eastAsia="Calibri" w:hAnsi="Arial" w:cs="Arial"/>
          <w:bCs/>
          <w:sz w:val="24"/>
          <w:szCs w:val="24"/>
        </w:rPr>
        <w:t>A</w:t>
      </w:r>
      <w:r w:rsidR="00A04ABE">
        <w:rPr>
          <w:rFonts w:ascii="Arial" w:eastAsia="Calibri" w:hAnsi="Arial" w:cs="Arial"/>
          <w:bCs/>
          <w:sz w:val="24"/>
          <w:szCs w:val="24"/>
        </w:rPr>
        <w:t xml:space="preserve">rea of </w:t>
      </w:r>
      <w:r w:rsidR="00A04ABE" w:rsidRPr="00A04ABE">
        <w:rPr>
          <w:rFonts w:ascii="Arial" w:eastAsia="Calibri" w:hAnsi="Arial" w:cs="Arial"/>
          <w:bCs/>
          <w:sz w:val="24"/>
          <w:szCs w:val="24"/>
        </w:rPr>
        <w:t>R</w:t>
      </w:r>
      <w:r w:rsidR="00A04ABE">
        <w:rPr>
          <w:rFonts w:ascii="Arial" w:eastAsia="Calibri" w:hAnsi="Arial" w:cs="Arial"/>
          <w:bCs/>
          <w:sz w:val="24"/>
          <w:szCs w:val="24"/>
        </w:rPr>
        <w:t>esponsibility</w:t>
      </w:r>
      <w:r w:rsidR="003C6FE8">
        <w:rPr>
          <w:rFonts w:ascii="Arial" w:eastAsia="Calibri" w:hAnsi="Arial" w:cs="Arial"/>
          <w:bCs/>
          <w:sz w:val="24"/>
          <w:szCs w:val="24"/>
        </w:rPr>
        <w:t xml:space="preserve"> (PAR) on 06 October 2021.</w:t>
      </w:r>
      <w:r w:rsidR="00A04ABE" w:rsidRPr="00A04ABE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5A70A53E" w14:textId="14C08E33" w:rsidR="006243E4" w:rsidRPr="006243E4" w:rsidRDefault="006243E4" w:rsidP="00A04ABE">
      <w:pPr>
        <w:pStyle w:val="NoSpacing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14:paraId="5F2C55E2" w14:textId="661F8829" w:rsidR="003C1142" w:rsidRDefault="003C1142" w:rsidP="00F94C1D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DOS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T-PAGASA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Weather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Advisory</w:t>
      </w:r>
    </w:p>
    <w:p w14:paraId="62B77258" w14:textId="77777777" w:rsidR="008F297F" w:rsidRPr="00FE7C33" w:rsidRDefault="008F297F" w:rsidP="00F94C1D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4A386688" w14:textId="77777777" w:rsidR="005A5962" w:rsidRPr="00B13C28" w:rsidRDefault="005A5962" w:rsidP="005A596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023FC223" w14:textId="77777777" w:rsidR="005A5962" w:rsidRDefault="005A5962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2C804FC" w14:textId="61FE012C" w:rsidR="00FE7C33" w:rsidRPr="007B6495" w:rsidRDefault="00D41206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B6495">
        <w:rPr>
          <w:rFonts w:ascii="Arial" w:eastAsia="Times New Roman" w:hAnsi="Arial" w:cs="Arial"/>
          <w:bCs/>
          <w:sz w:val="24"/>
          <w:szCs w:val="24"/>
        </w:rPr>
        <w:t>A</w:t>
      </w:r>
      <w:r w:rsidR="00E0525B" w:rsidRPr="007B649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B6495">
        <w:rPr>
          <w:rFonts w:ascii="Arial" w:eastAsia="Times New Roman" w:hAnsi="Arial" w:cs="Arial"/>
          <w:bCs/>
          <w:sz w:val="24"/>
          <w:szCs w:val="24"/>
        </w:rPr>
        <w:t>total</w:t>
      </w:r>
      <w:r w:rsidR="00E0525B" w:rsidRPr="007B649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B6495">
        <w:rPr>
          <w:rFonts w:ascii="Arial" w:eastAsia="Times New Roman" w:hAnsi="Arial" w:cs="Arial"/>
          <w:bCs/>
          <w:sz w:val="24"/>
          <w:szCs w:val="24"/>
        </w:rPr>
        <w:t>of</w:t>
      </w:r>
      <w:r w:rsidR="00E0525B" w:rsidRPr="007B649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52C78" w:rsidRPr="007B6495">
        <w:rPr>
          <w:rFonts w:ascii="Arial" w:eastAsia="Times New Roman" w:hAnsi="Arial" w:cs="Arial"/>
          <w:b/>
          <w:bCs/>
          <w:sz w:val="24"/>
          <w:szCs w:val="24"/>
        </w:rPr>
        <w:t xml:space="preserve">6,153 </w:t>
      </w:r>
      <w:r w:rsidRPr="007B6495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="00E0525B" w:rsidRPr="007B6495">
        <w:rPr>
          <w:rFonts w:ascii="Arial" w:eastAsia="Times New Roman" w:hAnsi="Arial" w:cs="Arial"/>
          <w:sz w:val="24"/>
          <w:szCs w:val="24"/>
        </w:rPr>
        <w:t xml:space="preserve"> </w:t>
      </w:r>
      <w:r w:rsidRPr="007B6495">
        <w:rPr>
          <w:rFonts w:ascii="Arial" w:eastAsia="Times New Roman" w:hAnsi="Arial" w:cs="Arial"/>
          <w:sz w:val="24"/>
          <w:szCs w:val="24"/>
        </w:rPr>
        <w:t>or</w:t>
      </w:r>
      <w:r w:rsidR="00E0525B" w:rsidRPr="007B6495">
        <w:rPr>
          <w:rFonts w:ascii="Arial" w:eastAsia="Times New Roman" w:hAnsi="Arial" w:cs="Arial"/>
          <w:sz w:val="24"/>
          <w:szCs w:val="24"/>
        </w:rPr>
        <w:t xml:space="preserve"> </w:t>
      </w:r>
      <w:r w:rsidR="00F52C78" w:rsidRPr="007B6495">
        <w:rPr>
          <w:rFonts w:ascii="Arial" w:eastAsia="Times New Roman" w:hAnsi="Arial" w:cs="Arial"/>
          <w:b/>
          <w:bCs/>
          <w:sz w:val="24"/>
          <w:szCs w:val="24"/>
        </w:rPr>
        <w:t xml:space="preserve">25,386 </w:t>
      </w:r>
      <w:r w:rsidR="000B11EB" w:rsidRPr="007B6495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="00E0525B" w:rsidRPr="007B649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B6495">
        <w:rPr>
          <w:rFonts w:ascii="Arial" w:eastAsia="Times New Roman" w:hAnsi="Arial" w:cs="Arial"/>
          <w:bCs/>
          <w:sz w:val="24"/>
          <w:szCs w:val="24"/>
        </w:rPr>
        <w:t>were</w:t>
      </w:r>
      <w:r w:rsidR="00E0525B" w:rsidRPr="007B649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B6495">
        <w:rPr>
          <w:rFonts w:ascii="Arial" w:eastAsia="Times New Roman" w:hAnsi="Arial" w:cs="Arial"/>
          <w:bCs/>
          <w:sz w:val="24"/>
          <w:szCs w:val="24"/>
        </w:rPr>
        <w:t>affected</w:t>
      </w:r>
      <w:r w:rsidR="00E0525B" w:rsidRPr="007B649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B6495">
        <w:rPr>
          <w:rFonts w:ascii="Arial" w:eastAsia="Times New Roman" w:hAnsi="Arial" w:cs="Arial"/>
          <w:bCs/>
          <w:sz w:val="24"/>
          <w:szCs w:val="24"/>
        </w:rPr>
        <w:t>by</w:t>
      </w:r>
      <w:r w:rsidR="0038219C" w:rsidRPr="007B6495">
        <w:rPr>
          <w:rFonts w:ascii="Arial" w:eastAsia="Times New Roman" w:hAnsi="Arial" w:cs="Arial"/>
          <w:bCs/>
          <w:sz w:val="24"/>
          <w:szCs w:val="24"/>
        </w:rPr>
        <w:t xml:space="preserve"> the</w:t>
      </w:r>
      <w:r w:rsidR="00E0525B" w:rsidRPr="007B649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01C04" w:rsidRPr="007B6495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0B11EB" w:rsidRPr="007B6495">
        <w:rPr>
          <w:rFonts w:ascii="Arial" w:eastAsia="Times New Roman" w:hAnsi="Arial" w:cs="Arial"/>
          <w:b/>
          <w:bCs/>
          <w:sz w:val="24"/>
          <w:szCs w:val="24"/>
        </w:rPr>
        <w:t>ropical Depression</w:t>
      </w:r>
      <w:r w:rsidR="00E01C04" w:rsidRPr="007B6495">
        <w:rPr>
          <w:rFonts w:ascii="Arial" w:eastAsia="Times New Roman" w:hAnsi="Arial" w:cs="Arial"/>
          <w:b/>
          <w:bCs/>
          <w:sz w:val="24"/>
          <w:szCs w:val="24"/>
        </w:rPr>
        <w:t xml:space="preserve"> “</w:t>
      </w:r>
      <w:r w:rsidR="000B11EB" w:rsidRPr="007B6495">
        <w:rPr>
          <w:rFonts w:ascii="Arial" w:eastAsia="Times New Roman" w:hAnsi="Arial" w:cs="Arial"/>
          <w:b/>
          <w:bCs/>
          <w:sz w:val="24"/>
          <w:szCs w:val="24"/>
        </w:rPr>
        <w:t>Lannie</w:t>
      </w:r>
      <w:r w:rsidR="00E01C04" w:rsidRPr="007B6495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E0525B" w:rsidRPr="007B649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B6495">
        <w:rPr>
          <w:rFonts w:ascii="Arial" w:eastAsia="Times New Roman" w:hAnsi="Arial" w:cs="Arial"/>
          <w:bCs/>
          <w:sz w:val="24"/>
          <w:szCs w:val="24"/>
        </w:rPr>
        <w:t>in</w:t>
      </w:r>
      <w:r w:rsidR="00E0525B" w:rsidRPr="007B649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76268" w:rsidRPr="007B6495">
        <w:rPr>
          <w:rFonts w:ascii="Arial" w:eastAsia="Times New Roman" w:hAnsi="Arial" w:cs="Arial"/>
          <w:b/>
          <w:bCs/>
          <w:sz w:val="24"/>
          <w:szCs w:val="24"/>
        </w:rPr>
        <w:t>56</w:t>
      </w:r>
      <w:r w:rsidR="009A7EC9" w:rsidRPr="007B649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D2CF6" w:rsidRPr="007B6495">
        <w:rPr>
          <w:rFonts w:ascii="Arial" w:eastAsia="Times New Roman" w:hAnsi="Arial" w:cs="Arial"/>
          <w:b/>
          <w:bCs/>
          <w:sz w:val="24"/>
          <w:szCs w:val="24"/>
        </w:rPr>
        <w:t>Barangays</w:t>
      </w:r>
      <w:r w:rsidR="00E0525B" w:rsidRPr="007B6495">
        <w:rPr>
          <w:rFonts w:ascii="Arial" w:eastAsia="Times New Roman" w:hAnsi="Arial" w:cs="Arial"/>
          <w:sz w:val="24"/>
          <w:szCs w:val="24"/>
        </w:rPr>
        <w:t xml:space="preserve"> </w:t>
      </w:r>
      <w:r w:rsidRPr="007B6495">
        <w:rPr>
          <w:rFonts w:ascii="Arial" w:eastAsia="Times New Roman" w:hAnsi="Arial" w:cs="Arial"/>
          <w:sz w:val="24"/>
          <w:szCs w:val="24"/>
        </w:rPr>
        <w:t>in</w:t>
      </w:r>
      <w:r w:rsidR="00E0525B" w:rsidRPr="007B6495">
        <w:rPr>
          <w:rFonts w:ascii="Arial" w:eastAsia="Times New Roman" w:hAnsi="Arial" w:cs="Arial"/>
          <w:sz w:val="24"/>
          <w:szCs w:val="24"/>
        </w:rPr>
        <w:t xml:space="preserve"> </w:t>
      </w:r>
      <w:r w:rsidR="005A72F2" w:rsidRPr="007B6495">
        <w:rPr>
          <w:rFonts w:ascii="Arial" w:eastAsia="Times New Roman" w:hAnsi="Arial" w:cs="Arial"/>
          <w:b/>
          <w:sz w:val="24"/>
          <w:szCs w:val="24"/>
        </w:rPr>
        <w:t xml:space="preserve">Region </w:t>
      </w:r>
      <w:r w:rsidR="000B11EB" w:rsidRPr="007B6495">
        <w:rPr>
          <w:rFonts w:ascii="Arial" w:eastAsia="Times New Roman" w:hAnsi="Arial" w:cs="Arial"/>
          <w:b/>
          <w:sz w:val="24"/>
          <w:szCs w:val="24"/>
        </w:rPr>
        <w:t>VI</w:t>
      </w:r>
      <w:r w:rsidR="00E01C04" w:rsidRPr="007B6495">
        <w:rPr>
          <w:rFonts w:ascii="Arial" w:eastAsia="Times New Roman" w:hAnsi="Arial" w:cs="Arial"/>
          <w:sz w:val="24"/>
          <w:szCs w:val="24"/>
        </w:rPr>
        <w:t xml:space="preserve"> </w:t>
      </w:r>
      <w:r w:rsidRPr="007B6495">
        <w:rPr>
          <w:rFonts w:ascii="Arial" w:eastAsia="Times New Roman" w:hAnsi="Arial" w:cs="Arial"/>
          <w:sz w:val="24"/>
          <w:szCs w:val="24"/>
        </w:rPr>
        <w:t>(see</w:t>
      </w:r>
      <w:r w:rsidR="00E0525B" w:rsidRPr="007B6495">
        <w:rPr>
          <w:rFonts w:ascii="Arial" w:eastAsia="Times New Roman" w:hAnsi="Arial" w:cs="Arial"/>
          <w:sz w:val="24"/>
          <w:szCs w:val="24"/>
        </w:rPr>
        <w:t xml:space="preserve"> </w:t>
      </w:r>
      <w:r w:rsidRPr="007B6495">
        <w:rPr>
          <w:rFonts w:ascii="Arial" w:eastAsia="Times New Roman" w:hAnsi="Arial" w:cs="Arial"/>
          <w:sz w:val="24"/>
          <w:szCs w:val="24"/>
        </w:rPr>
        <w:t>Table</w:t>
      </w:r>
      <w:r w:rsidR="00E0525B" w:rsidRPr="007B6495">
        <w:rPr>
          <w:rFonts w:ascii="Arial" w:eastAsia="Times New Roman" w:hAnsi="Arial" w:cs="Arial"/>
          <w:sz w:val="24"/>
          <w:szCs w:val="24"/>
        </w:rPr>
        <w:t xml:space="preserve"> </w:t>
      </w:r>
      <w:r w:rsidRPr="007B6495">
        <w:rPr>
          <w:rFonts w:ascii="Arial" w:eastAsia="Times New Roman" w:hAnsi="Arial" w:cs="Arial"/>
          <w:sz w:val="24"/>
          <w:szCs w:val="24"/>
        </w:rPr>
        <w:t>1).</w:t>
      </w:r>
    </w:p>
    <w:p w14:paraId="7C86A490" w14:textId="77777777" w:rsidR="00FE7C33" w:rsidRDefault="00FE7C33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48F28ED2" w:rsidR="00D748B7" w:rsidRDefault="00D748B7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82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5090"/>
        <w:gridCol w:w="1747"/>
        <w:gridCol w:w="1207"/>
        <w:gridCol w:w="1205"/>
      </w:tblGrid>
      <w:tr w:rsidR="00F52C78" w:rsidRPr="00F52C78" w14:paraId="5BBA127A" w14:textId="77777777" w:rsidTr="00F52C78">
        <w:trPr>
          <w:trHeight w:val="43"/>
        </w:trPr>
        <w:tc>
          <w:tcPr>
            <w:tcW w:w="27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AC886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B9D31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52C78" w:rsidRPr="00F52C78" w14:paraId="7C29C1CC" w14:textId="77777777" w:rsidTr="00F52C78">
        <w:trPr>
          <w:trHeight w:val="43"/>
        </w:trPr>
        <w:tc>
          <w:tcPr>
            <w:tcW w:w="27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33CCF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098FA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9AF78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D8A27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52C78" w:rsidRPr="00F52C78" w14:paraId="6DA3D88C" w14:textId="77777777" w:rsidTr="00F52C78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D88B9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2C7F1" w14:textId="459E8FB7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D653C" w14:textId="75D9E7FC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6,153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16BDD" w14:textId="563F9257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25,386 </w:t>
            </w:r>
          </w:p>
        </w:tc>
      </w:tr>
      <w:tr w:rsidR="00F52C78" w:rsidRPr="00F52C78" w14:paraId="6AA8E50D" w14:textId="77777777" w:rsidTr="00F52C78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755D7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4F0FF" w14:textId="7C007DD3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E42F4" w14:textId="2B9A938C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6,153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B35B9" w14:textId="08CA925C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25,386 </w:t>
            </w:r>
          </w:p>
        </w:tc>
      </w:tr>
      <w:tr w:rsidR="00F52C78" w:rsidRPr="00F52C78" w14:paraId="6007CA57" w14:textId="77777777" w:rsidTr="00F52C78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824D2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98B37" w14:textId="210531D5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EB1CB" w14:textId="6A00F549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7997B" w14:textId="585A6B78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</w:tr>
      <w:tr w:rsidR="00F52C78" w:rsidRPr="00F52C78" w14:paraId="3A7542A9" w14:textId="77777777" w:rsidTr="00F52C78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A5076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D8514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70B4F" w14:textId="3C155859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9B4A3" w14:textId="35D568B6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38A16" w14:textId="7C2E2568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</w:tr>
      <w:tr w:rsidR="00F52C78" w:rsidRPr="00F52C78" w14:paraId="00E5D8A8" w14:textId="77777777" w:rsidTr="00F52C78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B30F9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2A9A8" w14:textId="24802617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36CC4" w14:textId="1E1DC257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09A22" w14:textId="31078EA8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210 </w:t>
            </w:r>
          </w:p>
        </w:tc>
      </w:tr>
      <w:tr w:rsidR="00F52C78" w:rsidRPr="00F52C78" w14:paraId="54EB104E" w14:textId="77777777" w:rsidTr="00F52C78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55164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03130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BC4D5" w14:textId="5D06B4BB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AFF07" w14:textId="23B16F13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67108" w14:textId="2B9CCCF6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210 </w:t>
            </w:r>
          </w:p>
        </w:tc>
      </w:tr>
      <w:tr w:rsidR="00F52C78" w:rsidRPr="00F52C78" w14:paraId="7E68209D" w14:textId="77777777" w:rsidTr="00F52C78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D565A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6A89E" w14:textId="38AD0CF2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F7AC8" w14:textId="7DE9B966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6,103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62C23" w14:textId="1834A74B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25,154 </w:t>
            </w:r>
          </w:p>
        </w:tc>
      </w:tr>
      <w:tr w:rsidR="00F52C78" w:rsidRPr="00F52C78" w14:paraId="5C706AA0" w14:textId="77777777" w:rsidTr="00F52C78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8286F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41ED6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Banate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E2F7" w14:textId="57DF06BC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2F4CB" w14:textId="5E758C57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1,500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6127F" w14:textId="40D30746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7,500 </w:t>
            </w:r>
          </w:p>
        </w:tc>
      </w:tr>
      <w:tr w:rsidR="00F52C78" w:rsidRPr="00F52C78" w14:paraId="33F810C0" w14:textId="77777777" w:rsidTr="00F52C78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769D2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37422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B03D5" w14:textId="65C2B5D2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EE728" w14:textId="2C67C029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6CF35" w14:textId="6CFB781F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212 </w:t>
            </w:r>
          </w:p>
        </w:tc>
      </w:tr>
      <w:tr w:rsidR="00F52C78" w:rsidRPr="00F52C78" w14:paraId="17253F0D" w14:textId="77777777" w:rsidTr="00F52C78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77030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7C47F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9F48E" w14:textId="4D2D46F5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7E32C" w14:textId="66A0C9E2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1,806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2E4ED" w14:textId="0B66A92B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7,476 </w:t>
            </w:r>
          </w:p>
        </w:tc>
      </w:tr>
      <w:tr w:rsidR="00F52C78" w:rsidRPr="00F52C78" w14:paraId="7BE75AB6" w14:textId="77777777" w:rsidTr="00F52C78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09F3B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9552D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Lucena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588C7" w14:textId="6B6AC1D3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CDD36" w14:textId="6C9B52BA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F2CD2" w14:textId="2EB07DEC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500 </w:t>
            </w:r>
          </w:p>
        </w:tc>
      </w:tr>
      <w:tr w:rsidR="00F52C78" w:rsidRPr="00F52C78" w14:paraId="2FFB0C44" w14:textId="77777777" w:rsidTr="00F52C78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00401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69F5D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Zarraga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C7626" w14:textId="01490CFB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D4E99" w14:textId="3EBC02F1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2,636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CFF4D" w14:textId="6FA8E992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9,466 </w:t>
            </w:r>
          </w:p>
        </w:tc>
      </w:tr>
    </w:tbl>
    <w:p w14:paraId="2A6F6194" w14:textId="599E2D57" w:rsidR="00D41206" w:rsidRPr="00FE7C33" w:rsidRDefault="00D41206" w:rsidP="00FE7C33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Ongoing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assessment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and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validation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are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continuously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being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conducted.</w:t>
      </w:r>
    </w:p>
    <w:p w14:paraId="7ED62CAC" w14:textId="4B0FBB85" w:rsidR="00C31191" w:rsidRPr="00FE7C33" w:rsidRDefault="00E0525B" w:rsidP="00FE7C33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DSWD-Field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D76268">
        <w:rPr>
          <w:rFonts w:ascii="Arial" w:hAnsi="Arial" w:cs="Arial"/>
          <w:bCs/>
          <w:i/>
          <w:color w:val="0070C0"/>
          <w:sz w:val="16"/>
          <w:szCs w:val="20"/>
        </w:rPr>
        <w:t>Office VI</w:t>
      </w:r>
    </w:p>
    <w:p w14:paraId="491E074A" w14:textId="5C14F2A1" w:rsidR="00B961AA" w:rsidRDefault="00B961AA" w:rsidP="00FE7C3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53AEE42" w14:textId="300EA07C" w:rsidR="005A5962" w:rsidRDefault="005A5962" w:rsidP="005A596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436C4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</w:p>
    <w:p w14:paraId="3C2F8273" w14:textId="77777777" w:rsidR="005A5962" w:rsidRPr="005436C4" w:rsidRDefault="005A5962" w:rsidP="005A5962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709262F0" w14:textId="0E8CFA6F" w:rsidR="005A5962" w:rsidRPr="00450ACB" w:rsidRDefault="005A5962" w:rsidP="005A5962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</w:p>
    <w:p w14:paraId="3AEA85DA" w14:textId="655C652C" w:rsidR="005A5962" w:rsidRDefault="005A5962" w:rsidP="005A5962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are</w:t>
      </w:r>
      <w:r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B6495">
        <w:rPr>
          <w:rFonts w:ascii="Arial" w:eastAsia="Times New Roman" w:hAnsi="Arial" w:cs="Arial"/>
          <w:b/>
          <w:bCs/>
          <w:color w:val="0070C0"/>
          <w:sz w:val="24"/>
          <w:szCs w:val="24"/>
        </w:rPr>
        <w:t>29</w:t>
      </w:r>
      <w:r w:rsidR="007546B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FE7C33">
        <w:rPr>
          <w:rFonts w:ascii="Arial" w:eastAsia="Times New Roman" w:hAnsi="Arial" w:cs="Arial"/>
          <w:sz w:val="24"/>
          <w:szCs w:val="24"/>
        </w:rPr>
        <w:t xml:space="preserve"> or </w:t>
      </w:r>
      <w:r w:rsidR="007B6495">
        <w:rPr>
          <w:rFonts w:ascii="Arial" w:eastAsia="Times New Roman" w:hAnsi="Arial" w:cs="Arial"/>
          <w:b/>
          <w:bCs/>
          <w:color w:val="0070C0"/>
          <w:sz w:val="24"/>
          <w:szCs w:val="24"/>
        </w:rPr>
        <w:t>90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>
        <w:rPr>
          <w:rFonts w:ascii="Arial" w:eastAsia="Times New Roman" w:hAnsi="Arial" w:cs="Arial"/>
          <w:bCs/>
          <w:sz w:val="24"/>
          <w:szCs w:val="24"/>
        </w:rPr>
        <w:t>currently taking temporary shelter</w:t>
      </w:r>
      <w:r w:rsidRPr="00FE7C33">
        <w:rPr>
          <w:rFonts w:ascii="Arial" w:eastAsia="Times New Roman" w:hAnsi="Arial" w:cs="Arial"/>
          <w:bCs/>
          <w:sz w:val="24"/>
          <w:szCs w:val="24"/>
        </w:rPr>
        <w:t xml:space="preserve"> in</w:t>
      </w:r>
      <w:r w:rsidRPr="00FE7C3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B6495">
        <w:rPr>
          <w:rFonts w:ascii="Arial" w:eastAsia="Times New Roman" w:hAnsi="Arial" w:cs="Arial"/>
          <w:b/>
          <w:bCs/>
          <w:color w:val="0070C0"/>
          <w:sz w:val="24"/>
          <w:szCs w:val="24"/>
        </w:rPr>
        <w:t>three</w:t>
      </w:r>
      <w:r w:rsidR="002509B8" w:rsidRPr="002509B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(</w:t>
      </w:r>
      <w:r w:rsidR="007B6495">
        <w:rPr>
          <w:rFonts w:ascii="Arial" w:eastAsia="Times New Roman" w:hAnsi="Arial" w:cs="Arial"/>
          <w:b/>
          <w:bCs/>
          <w:color w:val="0070C0"/>
          <w:sz w:val="24"/>
          <w:szCs w:val="24"/>
        </w:rPr>
        <w:t>3</w:t>
      </w:r>
      <w:r w:rsidR="002509B8" w:rsidRPr="002509B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)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evacuation centers</w:t>
      </w:r>
      <w:r w:rsidRPr="00FE7C33">
        <w:rPr>
          <w:rFonts w:ascii="Arial" w:eastAsia="Times New Roman" w:hAnsi="Arial" w:cs="Arial"/>
          <w:sz w:val="24"/>
          <w:szCs w:val="24"/>
        </w:rPr>
        <w:t xml:space="preserve"> in </w:t>
      </w:r>
      <w:r w:rsidRPr="00FE7C33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9A7EC9">
        <w:rPr>
          <w:rFonts w:ascii="Arial" w:eastAsia="Times New Roman" w:hAnsi="Arial" w:cs="Arial"/>
          <w:b/>
          <w:color w:val="0070C0"/>
          <w:sz w:val="24"/>
          <w:szCs w:val="24"/>
        </w:rPr>
        <w:t>VI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 xml:space="preserve">(see Table </w:t>
      </w:r>
      <w:r>
        <w:rPr>
          <w:rFonts w:ascii="Arial" w:eastAsia="Times New Roman" w:hAnsi="Arial" w:cs="Arial"/>
          <w:sz w:val="24"/>
          <w:szCs w:val="24"/>
        </w:rPr>
        <w:t>2</w:t>
      </w:r>
      <w:r w:rsidRPr="00FE7C33">
        <w:rPr>
          <w:rFonts w:ascii="Arial" w:eastAsia="Times New Roman" w:hAnsi="Arial" w:cs="Arial"/>
          <w:sz w:val="24"/>
          <w:szCs w:val="24"/>
        </w:rPr>
        <w:t>).</w:t>
      </w:r>
    </w:p>
    <w:p w14:paraId="521DCEFE" w14:textId="77777777" w:rsidR="005A5962" w:rsidRDefault="005A5962" w:rsidP="005A5962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C9AB519" w14:textId="77777777" w:rsidR="005A5962" w:rsidRDefault="005A5962" w:rsidP="005A5962">
      <w:pPr>
        <w:pStyle w:val="NoSpacing"/>
        <w:ind w:left="851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617" w:type="pct"/>
        <w:tblInd w:w="846" w:type="dxa"/>
        <w:tblLook w:val="04A0" w:firstRow="1" w:lastRow="0" w:firstColumn="1" w:lastColumn="0" w:noHBand="0" w:noVBand="1"/>
      </w:tblPr>
      <w:tblGrid>
        <w:gridCol w:w="329"/>
        <w:gridCol w:w="3215"/>
        <w:gridCol w:w="909"/>
        <w:gridCol w:w="910"/>
        <w:gridCol w:w="909"/>
        <w:gridCol w:w="910"/>
        <w:gridCol w:w="909"/>
        <w:gridCol w:w="905"/>
      </w:tblGrid>
      <w:tr w:rsidR="007B6495" w:rsidRPr="007B6495" w14:paraId="4A449B2D" w14:textId="77777777" w:rsidTr="007B6495">
        <w:trPr>
          <w:trHeight w:val="20"/>
          <w:tblHeader/>
        </w:trPr>
        <w:tc>
          <w:tcPr>
            <w:tcW w:w="19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D3290A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10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BDA2599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EVACUATION CENTERS (ECs) </w:t>
            </w:r>
          </w:p>
        </w:tc>
        <w:tc>
          <w:tcPr>
            <w:tcW w:w="20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1AE12491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7B6495" w:rsidRPr="007B6495" w14:paraId="78D93EEE" w14:textId="77777777" w:rsidTr="007B6495">
        <w:trPr>
          <w:trHeight w:val="20"/>
          <w:tblHeader/>
        </w:trPr>
        <w:tc>
          <w:tcPr>
            <w:tcW w:w="19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1F8A5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CAFF9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0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6E7E216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INSIDE ECs </w:t>
            </w:r>
          </w:p>
        </w:tc>
      </w:tr>
      <w:tr w:rsidR="007B6495" w:rsidRPr="007B6495" w14:paraId="62EFF6B9" w14:textId="77777777" w:rsidTr="007B6495">
        <w:trPr>
          <w:trHeight w:val="20"/>
          <w:tblHeader/>
        </w:trPr>
        <w:tc>
          <w:tcPr>
            <w:tcW w:w="19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0219A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5F593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D4AE011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0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82D9F3" w14:textId="65E041F4" w:rsidR="007B6495" w:rsidRPr="007B6495" w:rsidRDefault="007B6495" w:rsidP="007B649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7B6495" w:rsidRPr="007B6495" w14:paraId="6B19DB16" w14:textId="77777777" w:rsidTr="007B6495">
        <w:trPr>
          <w:trHeight w:val="20"/>
          <w:tblHeader/>
        </w:trPr>
        <w:tc>
          <w:tcPr>
            <w:tcW w:w="19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900EF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058F9D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635C1F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D1BBD3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1F47B9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0F5548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477329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7B6495" w:rsidRPr="007B6495" w14:paraId="7125209D" w14:textId="77777777" w:rsidTr="007B6495">
        <w:trPr>
          <w:trHeight w:val="20"/>
        </w:trPr>
        <w:tc>
          <w:tcPr>
            <w:tcW w:w="1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7BE469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F678F8" w14:textId="348A6DA2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8BA05A" w14:textId="73B04759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9389DD" w14:textId="7F832A77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132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1CD612" w14:textId="3CA70223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4D7B3C" w14:textId="115E7ABC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523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7D68AB" w14:textId="2A7922DC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90 </w:t>
            </w:r>
          </w:p>
        </w:tc>
      </w:tr>
      <w:tr w:rsidR="007B6495" w:rsidRPr="007B6495" w14:paraId="54C44A81" w14:textId="77777777" w:rsidTr="007B6495">
        <w:trPr>
          <w:trHeight w:val="20"/>
        </w:trPr>
        <w:tc>
          <w:tcPr>
            <w:tcW w:w="1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8612597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EBE3C2" w14:textId="3F16DE5A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8D2B0B" w14:textId="095A59C7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B92D3A" w14:textId="2B96B6F6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132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08C795" w14:textId="67F302E9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DDA433" w14:textId="269A9FCC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523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F12926" w14:textId="007D0BA1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90 </w:t>
            </w:r>
          </w:p>
        </w:tc>
      </w:tr>
      <w:tr w:rsidR="007B6495" w:rsidRPr="007B6495" w14:paraId="3A3614AC" w14:textId="77777777" w:rsidTr="007B6495">
        <w:trPr>
          <w:trHeight w:val="20"/>
        </w:trPr>
        <w:tc>
          <w:tcPr>
            <w:tcW w:w="1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6B1D72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lastRenderedPageBreak/>
              <w:t>Capiz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554513" w14:textId="57311D2E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7DF9D" w14:textId="7D23950C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5A71AA" w14:textId="33B88BCF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C74254" w14:textId="323D6F8D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485380" w14:textId="1390C15D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B83E2C" w14:textId="57D80AFA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7B6495" w:rsidRPr="007B6495" w14:paraId="7A926B01" w14:textId="77777777" w:rsidTr="007B6495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3D989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D2873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Mambusao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588C9" w14:textId="508E9590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D6C07" w14:textId="5784DDE4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5F653" w14:textId="18F2C8A4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7A752" w14:textId="3ABF6423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AB992" w14:textId="5BEB3356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E0C80" w14:textId="53176A78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7B6495" w:rsidRPr="007B6495" w14:paraId="6764EB4C" w14:textId="77777777" w:rsidTr="007B6495">
        <w:trPr>
          <w:trHeight w:val="20"/>
        </w:trPr>
        <w:tc>
          <w:tcPr>
            <w:tcW w:w="1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2003C4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Guimaras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3D6088" w14:textId="6E21F0B3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ACEB38" w14:textId="24CBB61C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C88475" w14:textId="218225BC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8E506C" w14:textId="28D852BC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B029DB" w14:textId="285070AE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140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42A29C" w14:textId="2CCCA63F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7B6495" w:rsidRPr="007B6495" w14:paraId="01955423" w14:textId="77777777" w:rsidTr="007B6495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3BE65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BDEDE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Buenavista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1AAA3" w14:textId="0BC7793A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C0DB4" w14:textId="044AEACF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667BD" w14:textId="5792E12C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6A417" w14:textId="78BA4AB7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1C584" w14:textId="36DE10A1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35DE0" w14:textId="51441594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7B6495" w:rsidRPr="007B6495" w14:paraId="70C26592" w14:textId="77777777" w:rsidTr="007B6495">
        <w:trPr>
          <w:trHeight w:val="20"/>
        </w:trPr>
        <w:tc>
          <w:tcPr>
            <w:tcW w:w="1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C97C8F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Iloilo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BC5C7B" w14:textId="4C368DB0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34BA85" w14:textId="677CAEE4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E44001" w14:textId="30896147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99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784F57" w14:textId="61805BC1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888270" w14:textId="764C1A10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368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00E79E" w14:textId="25F52D09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90 </w:t>
            </w:r>
          </w:p>
        </w:tc>
      </w:tr>
      <w:tr w:rsidR="007B6495" w:rsidRPr="007B6495" w14:paraId="764DC531" w14:textId="77777777" w:rsidTr="007B6495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F95B0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E6053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Iloilo City (capital)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20C78" w14:textId="487B09DB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539E7" w14:textId="21A2AF0C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B1262" w14:textId="01DAFC31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D0DAB" w14:textId="7C188E1C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251AE" w14:textId="46C303C1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212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46404" w14:textId="1CE98AE2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50 </w:t>
            </w:r>
          </w:p>
        </w:tc>
      </w:tr>
      <w:tr w:rsidR="007B6495" w:rsidRPr="007B6495" w14:paraId="05FB28D6" w14:textId="77777777" w:rsidTr="007B6495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2DD8B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9D0F9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Leganes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2B221" w14:textId="5664592E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87561" w14:textId="4F8BACE2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BD877" w14:textId="0041A9E2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29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C18FB" w14:textId="4B4F5D0F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74787" w14:textId="6E3FB6B1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116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FC090" w14:textId="39070C11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7B6495" w:rsidRPr="007B6495" w14:paraId="13224FF8" w14:textId="77777777" w:rsidTr="007B6495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A4906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03643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Zarraga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E5BF8" w14:textId="7EB7C95C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AF257" w14:textId="0606E615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FC4C2" w14:textId="2E86D97C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BEF16" w14:textId="2B5C722F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00A10" w14:textId="04BD5F4E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EF74F" w14:textId="6297F758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40 </w:t>
            </w:r>
          </w:p>
        </w:tc>
      </w:tr>
    </w:tbl>
    <w:p w14:paraId="7A573B3D" w14:textId="77777777" w:rsidR="00E8375D" w:rsidRPr="00FE7C33" w:rsidRDefault="00AF59D9" w:rsidP="00E8375D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2509B8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E8375D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7F8891A3" w14:textId="4E38164F" w:rsidR="00E8375D" w:rsidRPr="00FE7C33" w:rsidRDefault="00E8375D" w:rsidP="00D7626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D76268"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Source: DSWD-Field </w:t>
      </w:r>
      <w:r w:rsidR="00D76268">
        <w:rPr>
          <w:rFonts w:ascii="Arial" w:hAnsi="Arial" w:cs="Arial"/>
          <w:bCs/>
          <w:i/>
          <w:color w:val="0070C0"/>
          <w:sz w:val="16"/>
          <w:szCs w:val="20"/>
        </w:rPr>
        <w:t>Office VI</w:t>
      </w:r>
    </w:p>
    <w:p w14:paraId="3EA08452" w14:textId="38E312DB" w:rsidR="005A5962" w:rsidRDefault="005A5962" w:rsidP="00E8375D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43D8B80" w14:textId="77777777" w:rsidR="00AF59D9" w:rsidRDefault="00AF59D9" w:rsidP="00AF59D9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 Evacuation Centers</w:t>
      </w:r>
    </w:p>
    <w:p w14:paraId="3635A52E" w14:textId="73D89F60" w:rsidR="00AF59D9" w:rsidRPr="00AF59D9" w:rsidRDefault="00AF59D9" w:rsidP="00AF59D9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AF59D9">
        <w:rPr>
          <w:rFonts w:ascii="Arial" w:eastAsia="Times New Roman" w:hAnsi="Arial" w:cs="Arial"/>
          <w:bCs/>
          <w:sz w:val="24"/>
          <w:szCs w:val="24"/>
        </w:rPr>
        <w:t>There are</w:t>
      </w:r>
      <w:r w:rsidR="006E4B0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7B6495">
        <w:rPr>
          <w:rFonts w:ascii="Arial" w:eastAsia="Times New Roman" w:hAnsi="Arial" w:cs="Arial"/>
          <w:b/>
          <w:bCs/>
          <w:color w:val="0070C0"/>
          <w:sz w:val="24"/>
          <w:szCs w:val="24"/>
        </w:rPr>
        <w:t>six (6)</w:t>
      </w:r>
      <w:r w:rsidRPr="00AF59D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AF59D9">
        <w:rPr>
          <w:rFonts w:ascii="Arial" w:eastAsia="Times New Roman" w:hAnsi="Arial" w:cs="Arial"/>
          <w:sz w:val="24"/>
          <w:szCs w:val="24"/>
        </w:rPr>
        <w:t xml:space="preserve"> or </w:t>
      </w:r>
      <w:r w:rsidR="007B6495">
        <w:rPr>
          <w:rFonts w:ascii="Arial" w:eastAsia="Times New Roman" w:hAnsi="Arial" w:cs="Arial"/>
          <w:b/>
          <w:bCs/>
          <w:color w:val="0070C0"/>
          <w:sz w:val="24"/>
          <w:szCs w:val="24"/>
        </w:rPr>
        <w:t>38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AF59D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AF59D9">
        <w:rPr>
          <w:rFonts w:ascii="Arial" w:eastAsia="Times New Roman" w:hAnsi="Arial" w:cs="Arial"/>
          <w:bCs/>
          <w:sz w:val="24"/>
          <w:szCs w:val="24"/>
        </w:rPr>
        <w:t>temporarily staying with their relatives and/or friends in</w:t>
      </w:r>
      <w:r w:rsidRPr="00AF5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76268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Pr="00AF59D9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8F275E">
        <w:rPr>
          <w:rFonts w:ascii="Arial" w:eastAsia="Times New Roman" w:hAnsi="Arial" w:cs="Arial"/>
          <w:b/>
          <w:color w:val="0070C0"/>
          <w:sz w:val="24"/>
          <w:szCs w:val="24"/>
        </w:rPr>
        <w:t xml:space="preserve">VI </w:t>
      </w:r>
      <w:r w:rsidRPr="00AF59D9">
        <w:rPr>
          <w:rFonts w:ascii="Arial" w:eastAsia="Times New Roman" w:hAnsi="Arial" w:cs="Arial"/>
          <w:sz w:val="24"/>
          <w:szCs w:val="24"/>
        </w:rPr>
        <w:t>(see Table 3).</w:t>
      </w:r>
    </w:p>
    <w:p w14:paraId="430E99E5" w14:textId="77777777" w:rsidR="00AF59D9" w:rsidRDefault="00AF59D9" w:rsidP="00AF59D9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232CB46" w14:textId="77777777" w:rsidR="00AF59D9" w:rsidRDefault="00AF59D9" w:rsidP="00AF59D9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648" w:type="pct"/>
        <w:tblInd w:w="704" w:type="dxa"/>
        <w:tblLook w:val="04A0" w:firstRow="1" w:lastRow="0" w:firstColumn="1" w:lastColumn="0" w:noHBand="0" w:noVBand="1"/>
      </w:tblPr>
      <w:tblGrid>
        <w:gridCol w:w="330"/>
        <w:gridCol w:w="4206"/>
        <w:gridCol w:w="1130"/>
        <w:gridCol w:w="1130"/>
        <w:gridCol w:w="1130"/>
        <w:gridCol w:w="1126"/>
      </w:tblGrid>
      <w:tr w:rsidR="007B6495" w:rsidRPr="007B6495" w14:paraId="6F875FE1" w14:textId="77777777" w:rsidTr="007B6495">
        <w:trPr>
          <w:trHeight w:val="20"/>
        </w:trPr>
        <w:tc>
          <w:tcPr>
            <w:tcW w:w="25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CD930C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4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8F0389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7B6495" w:rsidRPr="007B6495" w14:paraId="524113BC" w14:textId="77777777" w:rsidTr="007B6495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63506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4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DCEB70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OUTSIDE ECs </w:t>
            </w:r>
          </w:p>
        </w:tc>
      </w:tr>
      <w:tr w:rsidR="007B6495" w:rsidRPr="007B6495" w14:paraId="56104D94" w14:textId="77777777" w:rsidTr="007B6495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EEA4A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8EEE4D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2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58DC82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7B6495" w:rsidRPr="007B6495" w14:paraId="7D721282" w14:textId="77777777" w:rsidTr="007B6495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D0566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4503B4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ABEE94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EC639C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B601DB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7B6495" w:rsidRPr="007B6495" w14:paraId="73AB64C1" w14:textId="77777777" w:rsidTr="007B6495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600B70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A37F96" w14:textId="174D0EFA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1,800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62644D" w14:textId="1875FF76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AEAA67" w14:textId="06A61431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7,475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CBEF62" w14:textId="217CDF04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38 </w:t>
            </w:r>
          </w:p>
        </w:tc>
      </w:tr>
      <w:tr w:rsidR="007B6495" w:rsidRPr="007B6495" w14:paraId="2A0007CC" w14:textId="77777777" w:rsidTr="007B6495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1453E5F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767889" w14:textId="17DBE716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1,800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FAF82F" w14:textId="051B05C1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1009CD" w14:textId="5655C8DF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7,475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54D870" w14:textId="13F55298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38 </w:t>
            </w:r>
          </w:p>
        </w:tc>
      </w:tr>
      <w:tr w:rsidR="007B6495" w:rsidRPr="007B6495" w14:paraId="0542A8D2" w14:textId="77777777" w:rsidTr="007B6495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37DF0B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Capiz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74A335" w14:textId="3662B747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A5E58C" w14:textId="1B1CB1F9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63F5AA" w14:textId="10B6A08C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D4515F" w14:textId="1526533C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7B6495" w:rsidRPr="007B6495" w14:paraId="7BA0377E" w14:textId="77777777" w:rsidTr="007B6495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324C7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6D1BE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Mambusao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92BA2" w14:textId="3598E44E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BB5E0" w14:textId="221EC968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D2BEB" w14:textId="7D28F702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A8C2B" w14:textId="2B116612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7B6495" w:rsidRPr="007B6495" w14:paraId="4A2D63D3" w14:textId="77777777" w:rsidTr="007B6495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7DCFDD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Guimaras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9C2B21" w14:textId="14784EDC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2F3C4C" w14:textId="1D4BAAEF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290900" w14:textId="3517E1FA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4B133A" w14:textId="73518074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7B6495" w:rsidRPr="007B6495" w14:paraId="1BCE6EFA" w14:textId="77777777" w:rsidTr="007B6495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B61A1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D3E5F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Buenavista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E9708" w14:textId="32E5B7EF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4E38D" w14:textId="3D62DC3B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A634D" w14:textId="2B825B02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05AF6" w14:textId="0C1E238D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7B6495" w:rsidRPr="007B6495" w14:paraId="023D2A52" w14:textId="77777777" w:rsidTr="007B6495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843DF7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Iloilo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4A2212" w14:textId="19059116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1,783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09D13F" w14:textId="4AF1C6BB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AD4D62" w14:textId="0B47AC7D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7,398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7E66DD" w14:textId="0033CB15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38 </w:t>
            </w:r>
          </w:p>
        </w:tc>
      </w:tr>
      <w:tr w:rsidR="007B6495" w:rsidRPr="007B6495" w14:paraId="1C156DDA" w14:textId="77777777" w:rsidTr="007B6495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D2CFB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384EE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Leganes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F9706" w14:textId="68C134E1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1,777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17E9F" w14:textId="42DD01A2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37180" w14:textId="4FD1C1BC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7,360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6303C" w14:textId="2F092546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7B6495" w:rsidRPr="007B6495" w14:paraId="3525B0EE" w14:textId="77777777" w:rsidTr="007B6495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407ED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11717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Zarraga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FC145" w14:textId="5CB6864F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64DD4" w14:textId="67B5E0BB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4AF15" w14:textId="1EEAAC5E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D9625" w14:textId="0BC65E28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38 </w:t>
            </w:r>
          </w:p>
        </w:tc>
      </w:tr>
    </w:tbl>
    <w:p w14:paraId="4A8D65B9" w14:textId="77777777" w:rsidR="00AF59D9" w:rsidRPr="00FE7C33" w:rsidRDefault="00AF59D9" w:rsidP="00AF59D9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52FEAB07" w14:textId="77777777" w:rsidR="00D76268" w:rsidRPr="00FE7C33" w:rsidRDefault="00AF59D9" w:rsidP="00D7626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D76268"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Source: DSWD-Field </w:t>
      </w:r>
      <w:r w:rsidR="00D76268">
        <w:rPr>
          <w:rFonts w:ascii="Arial" w:hAnsi="Arial" w:cs="Arial"/>
          <w:bCs/>
          <w:i/>
          <w:color w:val="0070C0"/>
          <w:sz w:val="16"/>
          <w:szCs w:val="20"/>
        </w:rPr>
        <w:t>Office VI</w:t>
      </w:r>
    </w:p>
    <w:p w14:paraId="28380568" w14:textId="77777777" w:rsidR="00E8375D" w:rsidRDefault="00E8375D" w:rsidP="00E8375D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176C0888" w14:textId="77777777" w:rsidR="00E8375D" w:rsidRDefault="00E8375D" w:rsidP="00E8375D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Total Displaced Population</w:t>
      </w:r>
    </w:p>
    <w:p w14:paraId="03DAD952" w14:textId="1D9C18AC" w:rsidR="00E8375D" w:rsidRPr="00E8375D" w:rsidRDefault="00E8375D" w:rsidP="00E8375D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E8375D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7B6495">
        <w:rPr>
          <w:rFonts w:ascii="Arial" w:eastAsia="Times New Roman" w:hAnsi="Arial" w:cs="Arial"/>
          <w:b/>
          <w:bCs/>
          <w:color w:val="0070C0"/>
          <w:sz w:val="24"/>
          <w:szCs w:val="24"/>
        </w:rPr>
        <w:t>35</w:t>
      </w:r>
      <w:r w:rsidR="00D76268" w:rsidRPr="00D7626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E8375D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E8375D">
        <w:rPr>
          <w:rFonts w:ascii="Arial" w:eastAsia="Times New Roman" w:hAnsi="Arial" w:cs="Arial"/>
          <w:sz w:val="24"/>
          <w:szCs w:val="24"/>
        </w:rPr>
        <w:t xml:space="preserve"> or </w:t>
      </w:r>
      <w:r w:rsidR="007B6495">
        <w:rPr>
          <w:rFonts w:ascii="Arial" w:eastAsia="Times New Roman" w:hAnsi="Arial" w:cs="Arial"/>
          <w:b/>
          <w:bCs/>
          <w:color w:val="0070C0"/>
          <w:sz w:val="24"/>
          <w:szCs w:val="24"/>
        </w:rPr>
        <w:t>128</w:t>
      </w:r>
      <w:r w:rsidR="00D76268" w:rsidRPr="00D7626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38219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="00D76268" w:rsidRPr="00D76268">
        <w:rPr>
          <w:rFonts w:ascii="Arial" w:eastAsia="Times New Roman" w:hAnsi="Arial" w:cs="Arial"/>
          <w:bCs/>
          <w:sz w:val="24"/>
          <w:szCs w:val="24"/>
        </w:rPr>
        <w:t xml:space="preserve">still </w:t>
      </w:r>
      <w:r w:rsidRPr="00D76268">
        <w:rPr>
          <w:rFonts w:ascii="Arial" w:eastAsia="Times New Roman" w:hAnsi="Arial" w:cs="Arial"/>
          <w:bCs/>
          <w:sz w:val="24"/>
          <w:szCs w:val="24"/>
        </w:rPr>
        <w:t xml:space="preserve">displaced </w:t>
      </w:r>
      <w:r w:rsidRPr="00E8375D">
        <w:rPr>
          <w:rFonts w:ascii="Arial" w:eastAsia="Times New Roman" w:hAnsi="Arial" w:cs="Arial"/>
          <w:bCs/>
          <w:sz w:val="24"/>
          <w:szCs w:val="24"/>
        </w:rPr>
        <w:t>in</w:t>
      </w:r>
      <w:r w:rsidRPr="00E8375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76268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Pr="00E8375D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19727E">
        <w:rPr>
          <w:rFonts w:ascii="Arial" w:eastAsia="Times New Roman" w:hAnsi="Arial" w:cs="Arial"/>
          <w:b/>
          <w:color w:val="0070C0"/>
          <w:sz w:val="24"/>
          <w:szCs w:val="24"/>
        </w:rPr>
        <w:t>V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I </w:t>
      </w:r>
      <w:r w:rsidRPr="00E8375D">
        <w:rPr>
          <w:rFonts w:ascii="Arial" w:eastAsia="Times New Roman" w:hAnsi="Arial" w:cs="Arial"/>
          <w:sz w:val="24"/>
          <w:szCs w:val="24"/>
        </w:rPr>
        <w:t>due to</w:t>
      </w:r>
      <w:r w:rsidRPr="00E8375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9727E">
        <w:rPr>
          <w:rFonts w:ascii="Arial" w:eastAsia="Times New Roman" w:hAnsi="Arial" w:cs="Arial"/>
          <w:b/>
          <w:color w:val="0070C0"/>
          <w:sz w:val="24"/>
          <w:szCs w:val="24"/>
        </w:rPr>
        <w:t>Tropical Depression “Lannie”</w:t>
      </w:r>
      <w:r w:rsidRPr="00E8375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8375D">
        <w:rPr>
          <w:rFonts w:ascii="Arial" w:eastAsia="Times New Roman" w:hAnsi="Arial" w:cs="Arial"/>
          <w:sz w:val="24"/>
          <w:szCs w:val="24"/>
        </w:rPr>
        <w:t>(see Table 4).</w:t>
      </w:r>
    </w:p>
    <w:p w14:paraId="2EB49B0C" w14:textId="24E43437" w:rsidR="00F94C1D" w:rsidRDefault="00F94C1D" w:rsidP="0019727E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8CAEBFD" w14:textId="77777777" w:rsidR="00E8375D" w:rsidRPr="0016018F" w:rsidRDefault="00E8375D" w:rsidP="00E8375D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Total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Number of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Families / Persons</w:t>
      </w:r>
    </w:p>
    <w:tbl>
      <w:tblPr>
        <w:tblW w:w="4649" w:type="pct"/>
        <w:tblInd w:w="704" w:type="dxa"/>
        <w:tblLook w:val="04A0" w:firstRow="1" w:lastRow="0" w:firstColumn="1" w:lastColumn="0" w:noHBand="0" w:noVBand="1"/>
      </w:tblPr>
      <w:tblGrid>
        <w:gridCol w:w="329"/>
        <w:gridCol w:w="4206"/>
        <w:gridCol w:w="1130"/>
        <w:gridCol w:w="1132"/>
        <w:gridCol w:w="1130"/>
        <w:gridCol w:w="1126"/>
      </w:tblGrid>
      <w:tr w:rsidR="007B6495" w:rsidRPr="007B6495" w14:paraId="00D34A29" w14:textId="77777777" w:rsidTr="007B6495">
        <w:trPr>
          <w:trHeight w:val="20"/>
          <w:tblHeader/>
        </w:trPr>
        <w:tc>
          <w:tcPr>
            <w:tcW w:w="25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DF8FE7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4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CA06870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DISPLACED SERVED </w:t>
            </w:r>
          </w:p>
        </w:tc>
      </w:tr>
      <w:tr w:rsidR="007B6495" w:rsidRPr="007B6495" w14:paraId="6B76F4B8" w14:textId="77777777" w:rsidTr="007B6495">
        <w:trPr>
          <w:trHeight w:val="20"/>
          <w:tblHeader/>
        </w:trPr>
        <w:tc>
          <w:tcPr>
            <w:tcW w:w="25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0C695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85F2B1B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2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057C1C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7B6495" w:rsidRPr="007B6495" w14:paraId="4D72493E" w14:textId="77777777" w:rsidTr="007B6495">
        <w:trPr>
          <w:trHeight w:val="20"/>
          <w:tblHeader/>
        </w:trPr>
        <w:tc>
          <w:tcPr>
            <w:tcW w:w="25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719AC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8C0CBCD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Families </w:t>
            </w:r>
          </w:p>
        </w:tc>
        <w:tc>
          <w:tcPr>
            <w:tcW w:w="12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575C06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Persons </w:t>
            </w:r>
          </w:p>
        </w:tc>
      </w:tr>
      <w:tr w:rsidR="007B6495" w:rsidRPr="007B6495" w14:paraId="5BF320F9" w14:textId="77777777" w:rsidTr="007B6495">
        <w:trPr>
          <w:trHeight w:val="20"/>
          <w:tblHeader/>
        </w:trPr>
        <w:tc>
          <w:tcPr>
            <w:tcW w:w="25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09B0D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F91F28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2D2EC8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685BB0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4924F25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7B6495" w:rsidRPr="007B6495" w14:paraId="45A99431" w14:textId="77777777" w:rsidTr="007B6495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1CA480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DF7E4A" w14:textId="53C28DB6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1,932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FCDB24" w14:textId="242141FC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6FC108" w14:textId="30FB6681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7,998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4D184A" w14:textId="616F9DAB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128 </w:t>
            </w:r>
          </w:p>
        </w:tc>
      </w:tr>
      <w:tr w:rsidR="007B6495" w:rsidRPr="007B6495" w14:paraId="2A6507F0" w14:textId="77777777" w:rsidTr="007B6495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5A6F651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444516" w14:textId="47F385C2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1,932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1B37A7" w14:textId="3D47116B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32F9A0" w14:textId="319FA51B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7,998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9F67FD" w14:textId="27E349C3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128 </w:t>
            </w:r>
          </w:p>
        </w:tc>
      </w:tr>
      <w:tr w:rsidR="007B6495" w:rsidRPr="007B6495" w14:paraId="2B891243" w14:textId="77777777" w:rsidTr="007B6495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EE506B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Capiz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8FBE42" w14:textId="3D358053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82DC52" w14:textId="3EE15721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4AFBC6" w14:textId="3179FFD8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A9A76E" w14:textId="2255EFB5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7B6495" w:rsidRPr="007B6495" w14:paraId="4030E44E" w14:textId="77777777" w:rsidTr="007B6495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E4C03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6E75C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Mambusao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666D8" w14:textId="4B9853B9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4760A" w14:textId="078756B1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123FE" w14:textId="71FBF969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E9042" w14:textId="36F961B9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7B6495" w:rsidRPr="007B6495" w14:paraId="2A873BF5" w14:textId="77777777" w:rsidTr="007B6495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B3643F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Guimaras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198B8C" w14:textId="75775FE9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42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0B3859" w14:textId="193EB06C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7D9AE8" w14:textId="41851C12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210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AC7167" w14:textId="29B831E8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7B6495" w:rsidRPr="007B6495" w14:paraId="632A86CF" w14:textId="77777777" w:rsidTr="007B6495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4010B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8D113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Buenavista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983B9" w14:textId="20401760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42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EFE10" w14:textId="68633726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58BF2" w14:textId="4689FD25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210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69E79" w14:textId="061980C1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7B6495" w:rsidRPr="007B6495" w14:paraId="73D9645F" w14:textId="77777777" w:rsidTr="007B6495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82A0F7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Iloilo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6627E8" w14:textId="6D09DCDD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1,882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15B2A4" w14:textId="45F2C849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7322BC" w14:textId="5D60F88E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7,766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084204" w14:textId="617C3EBF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128 </w:t>
            </w:r>
          </w:p>
        </w:tc>
      </w:tr>
      <w:tr w:rsidR="007B6495" w:rsidRPr="007B6495" w14:paraId="06BE01FD" w14:textId="77777777" w:rsidTr="007B6495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C974E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582DA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Iloilo City (capital)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98DE3" w14:textId="64E4EFDB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4E2C7" w14:textId="4787ABE9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CD7AA" w14:textId="2067FC2F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212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A79C4" w14:textId="6954DBEA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50 </w:t>
            </w:r>
          </w:p>
        </w:tc>
      </w:tr>
      <w:tr w:rsidR="007B6495" w:rsidRPr="007B6495" w14:paraId="66849469" w14:textId="77777777" w:rsidTr="007B6495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EF9B6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E9ACD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Leganes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58296" w14:textId="15C92BF5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1,806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FA5B6" w14:textId="1A60EDE9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4FC47" w14:textId="0CD267A2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7,476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EFC5E" w14:textId="6C53D46A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7B6495" w:rsidRPr="007B6495" w14:paraId="3E87A118" w14:textId="77777777" w:rsidTr="007B6495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E806D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187E1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Zarraga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671A5" w14:textId="0E3270D4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2958B" w14:textId="10B73926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FBDBA" w14:textId="27E500EE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E664F" w14:textId="7E641F4D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78 </w:t>
            </w:r>
          </w:p>
        </w:tc>
      </w:tr>
    </w:tbl>
    <w:p w14:paraId="68A93C80" w14:textId="77777777" w:rsidR="00E8375D" w:rsidRPr="00FE7C33" w:rsidRDefault="00E8375D" w:rsidP="00E8375D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21CE68F5" w14:textId="086B3808" w:rsidR="000F11EA" w:rsidRDefault="00E8375D" w:rsidP="007B649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D76268"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Source: DSWD-Field </w:t>
      </w:r>
      <w:r w:rsidR="00D76268">
        <w:rPr>
          <w:rFonts w:ascii="Arial" w:hAnsi="Arial" w:cs="Arial"/>
          <w:bCs/>
          <w:i/>
          <w:color w:val="0070C0"/>
          <w:sz w:val="16"/>
          <w:szCs w:val="20"/>
        </w:rPr>
        <w:t>Office VI</w:t>
      </w:r>
    </w:p>
    <w:p w14:paraId="25559ED8" w14:textId="77777777" w:rsidR="00D76268" w:rsidRDefault="00D76268" w:rsidP="00D76268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D76268">
        <w:rPr>
          <w:rFonts w:ascii="Arial" w:hAnsi="Arial" w:cs="Arial"/>
          <w:b/>
          <w:color w:val="002060"/>
          <w:sz w:val="28"/>
          <w:szCs w:val="24"/>
        </w:rPr>
        <w:lastRenderedPageBreak/>
        <w:t>Damaged Houses</w:t>
      </w:r>
    </w:p>
    <w:p w14:paraId="1FC9B4FB" w14:textId="77777777" w:rsidR="00D76268" w:rsidRDefault="00D76268" w:rsidP="00D76268">
      <w:pPr>
        <w:pStyle w:val="NoSpacing"/>
        <w:ind w:left="450"/>
        <w:contextualSpacing/>
        <w:jc w:val="both"/>
        <w:rPr>
          <w:rFonts w:ascii="Arial" w:hAnsi="Arial" w:cs="Arial"/>
          <w:sz w:val="24"/>
          <w:szCs w:val="24"/>
        </w:rPr>
      </w:pPr>
    </w:p>
    <w:p w14:paraId="5523EAFC" w14:textId="6AB0663E" w:rsidR="00D76268" w:rsidRPr="007B6495" w:rsidRDefault="00D76268" w:rsidP="00D76268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7B6495">
        <w:rPr>
          <w:rFonts w:ascii="Arial" w:hAnsi="Arial" w:cs="Arial"/>
          <w:sz w:val="24"/>
          <w:szCs w:val="24"/>
        </w:rPr>
        <w:t xml:space="preserve">A total of </w:t>
      </w:r>
      <w:r w:rsidRPr="007B6495">
        <w:rPr>
          <w:rFonts w:ascii="Arial" w:hAnsi="Arial" w:cs="Arial"/>
          <w:b/>
          <w:sz w:val="24"/>
          <w:szCs w:val="24"/>
        </w:rPr>
        <w:t xml:space="preserve">21 houses </w:t>
      </w:r>
      <w:r w:rsidRPr="007B6495">
        <w:rPr>
          <w:rFonts w:ascii="Arial" w:hAnsi="Arial" w:cs="Arial"/>
          <w:sz w:val="24"/>
          <w:szCs w:val="24"/>
        </w:rPr>
        <w:t>were damaged; of which,</w:t>
      </w:r>
      <w:r w:rsidRPr="007B6495">
        <w:rPr>
          <w:rFonts w:ascii="Arial" w:hAnsi="Arial" w:cs="Arial"/>
          <w:b/>
          <w:sz w:val="24"/>
          <w:szCs w:val="24"/>
        </w:rPr>
        <w:t xml:space="preserve"> four (4) </w:t>
      </w:r>
      <w:r w:rsidRPr="007B6495">
        <w:rPr>
          <w:rFonts w:ascii="Arial" w:hAnsi="Arial" w:cs="Arial"/>
          <w:sz w:val="24"/>
          <w:szCs w:val="24"/>
        </w:rPr>
        <w:t>are</w:t>
      </w:r>
      <w:r w:rsidRPr="007B6495">
        <w:rPr>
          <w:rFonts w:ascii="Arial" w:hAnsi="Arial" w:cs="Arial"/>
          <w:b/>
          <w:sz w:val="24"/>
          <w:szCs w:val="24"/>
        </w:rPr>
        <w:t xml:space="preserve"> totally damaged</w:t>
      </w:r>
      <w:r w:rsidRPr="007B6495">
        <w:rPr>
          <w:rFonts w:ascii="Arial" w:hAnsi="Arial" w:cs="Arial"/>
          <w:sz w:val="24"/>
          <w:szCs w:val="24"/>
        </w:rPr>
        <w:t xml:space="preserve"> and </w:t>
      </w:r>
      <w:r w:rsidRPr="007B6495">
        <w:rPr>
          <w:rFonts w:ascii="Arial" w:hAnsi="Arial" w:cs="Arial"/>
          <w:b/>
          <w:sz w:val="24"/>
          <w:szCs w:val="24"/>
        </w:rPr>
        <w:t xml:space="preserve">17 </w:t>
      </w:r>
      <w:r w:rsidRPr="007B6495">
        <w:rPr>
          <w:rFonts w:ascii="Arial" w:hAnsi="Arial" w:cs="Arial"/>
          <w:sz w:val="24"/>
          <w:szCs w:val="24"/>
        </w:rPr>
        <w:t xml:space="preserve">are </w:t>
      </w:r>
      <w:r w:rsidRPr="007B6495">
        <w:rPr>
          <w:rFonts w:ascii="Arial" w:hAnsi="Arial" w:cs="Arial"/>
          <w:b/>
          <w:sz w:val="24"/>
          <w:szCs w:val="24"/>
        </w:rPr>
        <w:t>partially damaged</w:t>
      </w:r>
      <w:r w:rsidRPr="007B6495">
        <w:rPr>
          <w:rFonts w:ascii="Arial" w:hAnsi="Arial" w:cs="Arial"/>
          <w:sz w:val="24"/>
          <w:szCs w:val="24"/>
        </w:rPr>
        <w:t xml:space="preserve"> (see Table 5).</w:t>
      </w:r>
    </w:p>
    <w:p w14:paraId="5DFAB723" w14:textId="77777777" w:rsidR="00D76268" w:rsidRPr="00CA184D" w:rsidRDefault="00D76268" w:rsidP="00D76268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650A1A3" w14:textId="47805A26" w:rsidR="00D76268" w:rsidRDefault="00D76268" w:rsidP="00D76268">
      <w:pPr>
        <w:spacing w:after="0" w:line="240" w:lineRule="auto"/>
        <w:ind w:firstLine="450"/>
        <w:contextualSpacing/>
        <w:jc w:val="both"/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Table 5</w:t>
      </w:r>
      <w:r w:rsidRPr="00CC29F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CC29F9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CC29F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CC29F9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0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5357"/>
        <w:gridCol w:w="1276"/>
        <w:gridCol w:w="1276"/>
        <w:gridCol w:w="1278"/>
      </w:tblGrid>
      <w:tr w:rsidR="00D76268" w:rsidRPr="00D76268" w14:paraId="2A91824E" w14:textId="77777777" w:rsidTr="00D76268">
        <w:trPr>
          <w:trHeight w:val="43"/>
        </w:trPr>
        <w:tc>
          <w:tcPr>
            <w:tcW w:w="29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E5882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633E3" w14:textId="3DBD0C5E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D76268" w:rsidRPr="00D76268" w14:paraId="1046A14B" w14:textId="77777777" w:rsidTr="00D76268">
        <w:trPr>
          <w:trHeight w:val="20"/>
        </w:trPr>
        <w:tc>
          <w:tcPr>
            <w:tcW w:w="2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C785B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20815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D0357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6083B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D76268" w:rsidRPr="00D76268" w14:paraId="7FBF3066" w14:textId="77777777" w:rsidTr="00D76268">
        <w:trPr>
          <w:trHeight w:val="20"/>
        </w:trPr>
        <w:tc>
          <w:tcPr>
            <w:tcW w:w="2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3832D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C20B9" w14:textId="02BC9A04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04F11" w14:textId="066E949E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634AA" w14:textId="3B99F800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</w:tr>
      <w:tr w:rsidR="00D76268" w:rsidRPr="00D76268" w14:paraId="117A12DB" w14:textId="77777777" w:rsidTr="00D76268">
        <w:trPr>
          <w:trHeight w:val="20"/>
        </w:trPr>
        <w:tc>
          <w:tcPr>
            <w:tcW w:w="2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0C6AB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273A6" w14:textId="15413701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B85DC" w14:textId="507FCDC4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B521D" w14:textId="10563AAA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</w:tr>
      <w:tr w:rsidR="00D76268" w:rsidRPr="00D76268" w14:paraId="61B781CF" w14:textId="77777777" w:rsidTr="00D76268">
        <w:trPr>
          <w:trHeight w:val="20"/>
        </w:trPr>
        <w:tc>
          <w:tcPr>
            <w:tcW w:w="2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219C1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2AB74" w14:textId="10EF019D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8264E" w14:textId="31F64C12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25BC5" w14:textId="04986BE6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D76268" w:rsidRPr="00D76268" w14:paraId="018AA81D" w14:textId="77777777" w:rsidTr="00D76268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BDC1B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7E5F3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D9BEE" w14:textId="475D8258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3CEA8" w14:textId="27C6E70D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BCAAA" w14:textId="639FDA1F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D76268" w:rsidRPr="00D76268" w14:paraId="6F4EADC2" w14:textId="77777777" w:rsidTr="00D76268">
        <w:trPr>
          <w:trHeight w:val="20"/>
        </w:trPr>
        <w:tc>
          <w:tcPr>
            <w:tcW w:w="2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01788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3A2AF" w14:textId="0946D214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4F68E" w14:textId="4D1B8C0F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37D66" w14:textId="627B18FA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</w:tr>
      <w:tr w:rsidR="00D76268" w:rsidRPr="00D76268" w14:paraId="6406B629" w14:textId="77777777" w:rsidTr="00D76268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CE769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66B67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Zarraga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33A77" w14:textId="5B2726AF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6BE3A" w14:textId="7A7F1978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C6620" w14:textId="3ECA5154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</w:tr>
    </w:tbl>
    <w:p w14:paraId="75403A6F" w14:textId="77777777" w:rsidR="00D76268" w:rsidRPr="00FE7C33" w:rsidRDefault="00D76268" w:rsidP="00D76268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04A78780" w14:textId="776D8961" w:rsidR="00D76268" w:rsidRPr="00D76268" w:rsidRDefault="00D76268" w:rsidP="00D76268">
      <w:pPr>
        <w:pStyle w:val="NoSpacing1"/>
        <w:ind w:left="720"/>
        <w:contextualSpacing/>
        <w:jc w:val="right"/>
        <w:rPr>
          <w:rStyle w:val="il"/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DSWD-Field </w:t>
      </w:r>
      <w:r>
        <w:rPr>
          <w:rFonts w:ascii="Arial" w:hAnsi="Arial" w:cs="Arial"/>
          <w:bCs/>
          <w:i/>
          <w:color w:val="0070C0"/>
          <w:sz w:val="16"/>
          <w:szCs w:val="20"/>
        </w:rPr>
        <w:t>Office VI</w:t>
      </w:r>
    </w:p>
    <w:p w14:paraId="6E07E9AE" w14:textId="77777777" w:rsidR="00D76268" w:rsidRDefault="00D76268" w:rsidP="00D76268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7BB70DED" w14:textId="1D55576E" w:rsidR="009774BA" w:rsidRDefault="009774BA" w:rsidP="009774BA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389E4505" w14:textId="77777777" w:rsidR="009774BA" w:rsidRDefault="009774BA" w:rsidP="009774BA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3B7629E" w14:textId="04711457" w:rsidR="008C4418" w:rsidRPr="00450ACB" w:rsidRDefault="008C4418" w:rsidP="008C4418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50ACB">
        <w:rPr>
          <w:rFonts w:ascii="Arial" w:hAnsi="Arial" w:cs="Arial"/>
          <w:bCs/>
          <w:sz w:val="24"/>
          <w:szCs w:val="24"/>
        </w:rPr>
        <w:t xml:space="preserve">A total of </w:t>
      </w:r>
      <w:r w:rsidRPr="00450ACB">
        <w:rPr>
          <w:rFonts w:ascii="Arial" w:hAnsi="Arial" w:cs="Arial"/>
          <w:b/>
          <w:color w:val="0070C0"/>
          <w:sz w:val="24"/>
          <w:szCs w:val="24"/>
        </w:rPr>
        <w:t>₱</w:t>
      </w:r>
      <w:r w:rsidR="007B6495" w:rsidRPr="007B6495">
        <w:rPr>
          <w:rFonts w:ascii="Arial" w:hAnsi="Arial" w:cs="Arial"/>
          <w:b/>
          <w:bCs/>
          <w:color w:val="0070C0"/>
          <w:sz w:val="24"/>
          <w:szCs w:val="24"/>
        </w:rPr>
        <w:t xml:space="preserve">3,143,731.74 </w:t>
      </w:r>
      <w:r w:rsidRPr="00450ACB">
        <w:rPr>
          <w:rFonts w:ascii="Arial" w:hAnsi="Arial" w:cs="Arial"/>
          <w:bCs/>
          <w:sz w:val="24"/>
          <w:szCs w:val="24"/>
        </w:rPr>
        <w:t>worth of assistance was provided</w:t>
      </w:r>
      <w:r>
        <w:rPr>
          <w:rFonts w:ascii="Arial" w:hAnsi="Arial" w:cs="Arial"/>
          <w:bCs/>
          <w:sz w:val="24"/>
          <w:szCs w:val="24"/>
        </w:rPr>
        <w:t xml:space="preserve"> to the affected families; of which, </w:t>
      </w:r>
      <w:r w:rsidRPr="00450ACB">
        <w:rPr>
          <w:rFonts w:ascii="Arial" w:hAnsi="Arial" w:cs="Arial"/>
          <w:b/>
          <w:color w:val="0070C0"/>
          <w:sz w:val="24"/>
          <w:szCs w:val="24"/>
        </w:rPr>
        <w:t>₱</w:t>
      </w:r>
      <w:r w:rsidR="007B6495" w:rsidRPr="007B6495">
        <w:rPr>
          <w:rFonts w:ascii="Arial" w:hAnsi="Arial" w:cs="Arial"/>
          <w:b/>
          <w:bCs/>
          <w:color w:val="0070C0"/>
          <w:sz w:val="24"/>
          <w:szCs w:val="24"/>
        </w:rPr>
        <w:t xml:space="preserve">3,111,283.74 </w:t>
      </w:r>
      <w:r>
        <w:rPr>
          <w:rFonts w:ascii="Arial" w:hAnsi="Arial" w:cs="Arial"/>
          <w:bCs/>
          <w:sz w:val="24"/>
          <w:szCs w:val="24"/>
        </w:rPr>
        <w:t>from</w:t>
      </w:r>
      <w:r w:rsidRPr="00450AC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DSWD </w:t>
      </w:r>
      <w:r w:rsidRPr="002C0794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450ACB">
        <w:rPr>
          <w:rFonts w:ascii="Arial" w:hAnsi="Arial" w:cs="Arial"/>
          <w:b/>
          <w:color w:val="0070C0"/>
          <w:sz w:val="24"/>
          <w:szCs w:val="24"/>
        </w:rPr>
        <w:t>₱</w:t>
      </w:r>
      <w:r w:rsidR="007B6495" w:rsidRPr="007B6495">
        <w:rPr>
          <w:rFonts w:ascii="Arial" w:hAnsi="Arial" w:cs="Arial"/>
          <w:b/>
          <w:bCs/>
          <w:color w:val="0070C0"/>
          <w:sz w:val="24"/>
          <w:szCs w:val="24"/>
        </w:rPr>
        <w:t xml:space="preserve">69,248.00 </w:t>
      </w:r>
      <w:r w:rsidRPr="002C0794">
        <w:rPr>
          <w:rFonts w:ascii="Arial" w:hAnsi="Arial" w:cs="Arial"/>
          <w:bCs/>
          <w:sz w:val="24"/>
          <w:szCs w:val="24"/>
        </w:rPr>
        <w:t>from the</w:t>
      </w:r>
      <w:r w:rsidRPr="002C079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>L</w:t>
      </w:r>
      <w:r w:rsidRPr="00450ACB">
        <w:rPr>
          <w:rFonts w:ascii="Arial" w:hAnsi="Arial" w:cs="Arial"/>
          <w:b/>
          <w:color w:val="0070C0"/>
          <w:sz w:val="24"/>
          <w:szCs w:val="24"/>
        </w:rPr>
        <w:t>ocal</w:t>
      </w:r>
      <w:r w:rsidRPr="00450ACB">
        <w:rPr>
          <w:rFonts w:ascii="Arial" w:hAnsi="Arial" w:cs="Arial"/>
          <w:b/>
          <w:color w:val="0070C0"/>
          <w:sz w:val="28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Government Units (LGUs) </w:t>
      </w:r>
      <w:r w:rsidRPr="00450ACB">
        <w:rPr>
          <w:rFonts w:ascii="Arial" w:hAnsi="Arial" w:cs="Arial"/>
          <w:bCs/>
          <w:sz w:val="24"/>
          <w:szCs w:val="24"/>
        </w:rPr>
        <w:t xml:space="preserve">(see Table </w:t>
      </w:r>
      <w:r w:rsidR="00D76268">
        <w:rPr>
          <w:rFonts w:ascii="Arial" w:hAnsi="Arial" w:cs="Arial"/>
          <w:bCs/>
          <w:sz w:val="24"/>
          <w:szCs w:val="24"/>
        </w:rPr>
        <w:t>6</w:t>
      </w:r>
      <w:r w:rsidRPr="00450ACB">
        <w:rPr>
          <w:rFonts w:ascii="Arial" w:hAnsi="Arial" w:cs="Arial"/>
          <w:bCs/>
          <w:sz w:val="24"/>
          <w:szCs w:val="24"/>
        </w:rPr>
        <w:t>).</w:t>
      </w:r>
    </w:p>
    <w:p w14:paraId="3921E1D0" w14:textId="77777777" w:rsidR="009774BA" w:rsidRDefault="009774BA" w:rsidP="009774BA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3E0AEC5" w14:textId="55C2BF41" w:rsidR="009774BA" w:rsidRPr="009528F5" w:rsidRDefault="009774BA" w:rsidP="009774BA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D76268">
        <w:rPr>
          <w:rFonts w:ascii="Arial" w:hAnsi="Arial" w:cs="Arial"/>
          <w:b/>
          <w:i/>
          <w:iCs/>
          <w:sz w:val="20"/>
          <w:szCs w:val="20"/>
        </w:rPr>
        <w:t>6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836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330"/>
        <w:gridCol w:w="2079"/>
        <w:gridCol w:w="1560"/>
        <w:gridCol w:w="1275"/>
        <w:gridCol w:w="993"/>
        <w:gridCol w:w="1275"/>
        <w:gridCol w:w="1906"/>
      </w:tblGrid>
      <w:tr w:rsidR="007B6495" w:rsidRPr="007B6495" w14:paraId="313E9E82" w14:textId="77777777" w:rsidTr="007B6495">
        <w:trPr>
          <w:trHeight w:val="47"/>
        </w:trPr>
        <w:tc>
          <w:tcPr>
            <w:tcW w:w="12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CE3D6F4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7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BA32DF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7B6495" w:rsidRPr="007B6495" w14:paraId="33E72BBC" w14:textId="77777777" w:rsidTr="007B6495">
        <w:trPr>
          <w:trHeight w:val="20"/>
        </w:trPr>
        <w:tc>
          <w:tcPr>
            <w:tcW w:w="12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6C947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549CA3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09C5A6" w14:textId="00EE2C8A" w:rsidR="007B6495" w:rsidRPr="007B6495" w:rsidRDefault="007B6495" w:rsidP="007B649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F04021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NGOs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D91AA1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OTHERS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DF4C30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</w:tr>
      <w:tr w:rsidR="007B6495" w:rsidRPr="007B6495" w14:paraId="76D738FA" w14:textId="77777777" w:rsidTr="007B6495">
        <w:trPr>
          <w:trHeight w:val="20"/>
        </w:trPr>
        <w:tc>
          <w:tcPr>
            <w:tcW w:w="1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69175D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B25062" w14:textId="0EDBB85C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3,111,283.74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C29459" w14:textId="1E3C57F9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69,248.00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C1DE84" w14:textId="4540A69A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825309" w14:textId="1E9A109A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B83505" w14:textId="177BB6F8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3,143,731.74 </w:t>
            </w:r>
          </w:p>
        </w:tc>
      </w:tr>
      <w:tr w:rsidR="007B6495" w:rsidRPr="007B6495" w14:paraId="62375A4E" w14:textId="77777777" w:rsidTr="007B6495">
        <w:trPr>
          <w:trHeight w:val="20"/>
        </w:trPr>
        <w:tc>
          <w:tcPr>
            <w:tcW w:w="1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9B1C9C7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96B3FA" w14:textId="00270577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3,111,283.74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83721C" w14:textId="740950A3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69,248.00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BD726A" w14:textId="293E67B8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DB28F8" w14:textId="02B761F4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BF917A" w14:textId="50358DC7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3,143,731.74 </w:t>
            </w:r>
          </w:p>
        </w:tc>
      </w:tr>
      <w:tr w:rsidR="007B6495" w:rsidRPr="007B6495" w14:paraId="17101B75" w14:textId="77777777" w:rsidTr="007B6495">
        <w:trPr>
          <w:trHeight w:val="20"/>
        </w:trPr>
        <w:tc>
          <w:tcPr>
            <w:tcW w:w="1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90482B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Iloilo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2D4754" w14:textId="318CF7B8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3,111,283.74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1633B6" w14:textId="080811F5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69,248.00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CABC63" w14:textId="2A202490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A9F1C4" w14:textId="5FCEFEA2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ACB0D6" w14:textId="230B8437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3,143,731.74 </w:t>
            </w:r>
          </w:p>
        </w:tc>
      </w:tr>
      <w:tr w:rsidR="007B6495" w:rsidRPr="007B6495" w14:paraId="40C83F5B" w14:textId="77777777" w:rsidTr="007B649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A086E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25541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Banate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D6AAA" w14:textId="70F6F4F2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699,420.00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1E39B" w14:textId="077D2518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5A813" w14:textId="1FB989C3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D90A1" w14:textId="6CC26C2B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26561" w14:textId="2E1AE012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699,420.00 </w:t>
            </w:r>
          </w:p>
        </w:tc>
      </w:tr>
      <w:tr w:rsidR="007B6495" w:rsidRPr="007B6495" w14:paraId="6E98792C" w14:textId="77777777" w:rsidTr="007B649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36870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A7D7C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Iloilo City (capital)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CCE00" w14:textId="46657414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199,062.70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78236" w14:textId="3D2309FE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32,448.00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B0B89" w14:textId="4AAB8235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67045" w14:textId="5A2BCBDF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DD750" w14:textId="75A7B5D4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231,510.70 </w:t>
            </w:r>
          </w:p>
        </w:tc>
      </w:tr>
      <w:tr w:rsidR="007B6495" w:rsidRPr="007B6495" w14:paraId="0CAD5712" w14:textId="77777777" w:rsidTr="007B649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D85EB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768CF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Leganes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C77E9" w14:textId="010E0F77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855,682.80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0EDA7" w14:textId="4542059D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9E87F" w14:textId="134BE0B4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93F42" w14:textId="42FDCF83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C88C4" w14:textId="49CAD33B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855,682.80 </w:t>
            </w:r>
          </w:p>
        </w:tc>
      </w:tr>
      <w:tr w:rsidR="007B6495" w:rsidRPr="007B6495" w14:paraId="5C28CE06" w14:textId="77777777" w:rsidTr="007B649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21697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9A2E2" w14:textId="77777777" w:rsidR="007B6495" w:rsidRPr="007B6495" w:rsidRDefault="007B6495" w:rsidP="007B649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Zarraga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A6DAE" w14:textId="05165FD8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1,357,118.24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E5AD1" w14:textId="42900207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EDD05" w14:textId="0A50C9E8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1BB2B" w14:textId="7192A715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63CDC" w14:textId="2220C5E5" w:rsidR="007B6495" w:rsidRPr="007B6495" w:rsidRDefault="007B6495" w:rsidP="007B649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B64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1,357,118.24 </w:t>
            </w:r>
          </w:p>
        </w:tc>
      </w:tr>
    </w:tbl>
    <w:p w14:paraId="6208CE51" w14:textId="0984C742" w:rsidR="00BE09BF" w:rsidRDefault="00D76268" w:rsidP="00D76268">
      <w:pPr>
        <w:pStyle w:val="NoSpacing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Source: DSWD-Field </w:t>
      </w:r>
      <w:r>
        <w:rPr>
          <w:rFonts w:ascii="Arial" w:hAnsi="Arial" w:cs="Arial"/>
          <w:bCs/>
          <w:i/>
          <w:color w:val="0070C0"/>
          <w:sz w:val="16"/>
          <w:szCs w:val="20"/>
        </w:rPr>
        <w:t>Office VI</w:t>
      </w:r>
    </w:p>
    <w:p w14:paraId="1FE630CE" w14:textId="77777777" w:rsidR="00D76268" w:rsidRDefault="00D76268" w:rsidP="00D76268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5335D77D" w14:textId="46E6D0D4" w:rsidR="00F91FCB" w:rsidRPr="00262D30" w:rsidRDefault="00F91FCB" w:rsidP="00F91FCB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644F8B85" w14:textId="77777777" w:rsidR="00443495" w:rsidRPr="00FE7C33" w:rsidRDefault="00443495" w:rsidP="00FE7C33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38109846" w14:textId="77777777" w:rsidR="00F91FCB" w:rsidRPr="00F91FCB" w:rsidRDefault="00F91FCB" w:rsidP="00F91FCB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91FCB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943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528"/>
        <w:gridCol w:w="1215"/>
        <w:gridCol w:w="1559"/>
        <w:gridCol w:w="2151"/>
        <w:gridCol w:w="1753"/>
      </w:tblGrid>
      <w:tr w:rsidR="00D01806" w:rsidRPr="00D01806" w14:paraId="481D8ACC" w14:textId="77777777" w:rsidTr="00C9254A">
        <w:trPr>
          <w:trHeight w:val="250"/>
          <w:tblHeader/>
        </w:trPr>
        <w:tc>
          <w:tcPr>
            <w:tcW w:w="1226" w:type="dxa"/>
            <w:vMerge w:val="restart"/>
            <w:shd w:val="clear" w:color="B7B7B7" w:fill="B7B7B7"/>
            <w:vAlign w:val="center"/>
            <w:hideMark/>
          </w:tcPr>
          <w:p w14:paraId="5CD6975B" w14:textId="77777777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528" w:type="dxa"/>
            <w:vMerge w:val="restart"/>
            <w:shd w:val="clear" w:color="B7B7B7" w:fill="B7B7B7"/>
            <w:vAlign w:val="center"/>
            <w:hideMark/>
          </w:tcPr>
          <w:p w14:paraId="2F795ABF" w14:textId="77777777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4925" w:type="dxa"/>
            <w:gridSpan w:val="3"/>
            <w:shd w:val="clear" w:color="B7B7B7" w:fill="B7B7B7"/>
            <w:vAlign w:val="center"/>
            <w:hideMark/>
          </w:tcPr>
          <w:p w14:paraId="5D9B1F50" w14:textId="7F11CD91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</w:p>
        </w:tc>
        <w:tc>
          <w:tcPr>
            <w:tcW w:w="1753" w:type="dxa"/>
            <w:vMerge w:val="restart"/>
            <w:shd w:val="clear" w:color="B7B7B7" w:fill="B7B7B7"/>
            <w:vAlign w:val="center"/>
            <w:hideMark/>
          </w:tcPr>
          <w:p w14:paraId="230D164F" w14:textId="77777777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D01806" w:rsidRPr="00D01806" w14:paraId="24912A0C" w14:textId="77777777" w:rsidTr="00C9254A">
        <w:trPr>
          <w:trHeight w:val="460"/>
          <w:tblHeader/>
        </w:trPr>
        <w:tc>
          <w:tcPr>
            <w:tcW w:w="1226" w:type="dxa"/>
            <w:vMerge/>
            <w:vAlign w:val="center"/>
            <w:hideMark/>
          </w:tcPr>
          <w:p w14:paraId="3062937F" w14:textId="77777777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14:paraId="50C12B61" w14:textId="77777777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774" w:type="dxa"/>
            <w:gridSpan w:val="2"/>
            <w:shd w:val="clear" w:color="B7B7B7" w:fill="B7B7B7"/>
            <w:vAlign w:val="center"/>
            <w:hideMark/>
          </w:tcPr>
          <w:p w14:paraId="1DAA0394" w14:textId="7BDD6358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FAMILY FOOD PACKS</w:t>
            </w:r>
          </w:p>
        </w:tc>
        <w:tc>
          <w:tcPr>
            <w:tcW w:w="2151" w:type="dxa"/>
            <w:vMerge w:val="restart"/>
            <w:shd w:val="clear" w:color="B7B7B7" w:fill="B7B7B7"/>
            <w:vAlign w:val="center"/>
            <w:hideMark/>
          </w:tcPr>
          <w:p w14:paraId="1E58085A" w14:textId="77777777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1753" w:type="dxa"/>
            <w:vMerge/>
            <w:vAlign w:val="center"/>
            <w:hideMark/>
          </w:tcPr>
          <w:p w14:paraId="32453864" w14:textId="77777777" w:rsidR="00D01806" w:rsidRPr="00D01806" w:rsidRDefault="00D01806" w:rsidP="00D0180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D01806" w:rsidRPr="00D01806" w14:paraId="0C7BC3E7" w14:textId="77777777" w:rsidTr="00C9254A">
        <w:trPr>
          <w:trHeight w:val="250"/>
          <w:tblHeader/>
        </w:trPr>
        <w:tc>
          <w:tcPr>
            <w:tcW w:w="1226" w:type="dxa"/>
            <w:vMerge/>
            <w:vAlign w:val="center"/>
            <w:hideMark/>
          </w:tcPr>
          <w:p w14:paraId="7006E067" w14:textId="77777777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14:paraId="52DBCBA6" w14:textId="77777777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215" w:type="dxa"/>
            <w:shd w:val="clear" w:color="B7B7B7" w:fill="B7B7B7"/>
            <w:vAlign w:val="center"/>
            <w:hideMark/>
          </w:tcPr>
          <w:p w14:paraId="55207F70" w14:textId="676CAB9F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QUANTITY</w:t>
            </w:r>
          </w:p>
        </w:tc>
        <w:tc>
          <w:tcPr>
            <w:tcW w:w="1559" w:type="dxa"/>
            <w:shd w:val="clear" w:color="B7B7B7" w:fill="B7B7B7"/>
            <w:vAlign w:val="center"/>
            <w:hideMark/>
          </w:tcPr>
          <w:p w14:paraId="5AC5C740" w14:textId="77777777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2151" w:type="dxa"/>
            <w:vMerge/>
            <w:vAlign w:val="center"/>
            <w:hideMark/>
          </w:tcPr>
          <w:p w14:paraId="7079BABD" w14:textId="77777777" w:rsidR="00D01806" w:rsidRPr="00D01806" w:rsidRDefault="00D01806" w:rsidP="00D0180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14:paraId="08FDD25C" w14:textId="77777777" w:rsidR="00D01806" w:rsidRPr="00D01806" w:rsidRDefault="00D01806" w:rsidP="00D0180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D01806" w:rsidRPr="00D01806" w14:paraId="7219553F" w14:textId="77777777" w:rsidTr="00C9254A">
        <w:trPr>
          <w:trHeight w:val="250"/>
        </w:trPr>
        <w:tc>
          <w:tcPr>
            <w:tcW w:w="1226" w:type="dxa"/>
            <w:shd w:val="clear" w:color="EFEFEF" w:fill="EFEFEF"/>
            <w:vAlign w:val="center"/>
            <w:hideMark/>
          </w:tcPr>
          <w:p w14:paraId="03173C67" w14:textId="77777777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1528" w:type="dxa"/>
            <w:shd w:val="clear" w:color="EFEFEF" w:fill="EFEFEF"/>
            <w:vAlign w:val="center"/>
            <w:hideMark/>
          </w:tcPr>
          <w:p w14:paraId="2D74F9D6" w14:textId="2AF6E079" w:rsidR="00D01806" w:rsidRPr="00D01806" w:rsidRDefault="00A17014" w:rsidP="00A170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138,710,932.27</w:t>
            </w:r>
          </w:p>
        </w:tc>
        <w:tc>
          <w:tcPr>
            <w:tcW w:w="1215" w:type="dxa"/>
            <w:shd w:val="clear" w:color="EFEFEF" w:fill="EFEFEF"/>
            <w:vAlign w:val="center"/>
            <w:hideMark/>
          </w:tcPr>
          <w:p w14:paraId="7BA145FB" w14:textId="608D2CDC" w:rsidR="00D01806" w:rsidRPr="00D01806" w:rsidRDefault="00A17014" w:rsidP="00A170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387,691</w:t>
            </w:r>
          </w:p>
        </w:tc>
        <w:tc>
          <w:tcPr>
            <w:tcW w:w="1559" w:type="dxa"/>
            <w:shd w:val="clear" w:color="EFEFEF" w:fill="EFEFEF"/>
            <w:vAlign w:val="center"/>
            <w:hideMark/>
          </w:tcPr>
          <w:p w14:paraId="7506AAB6" w14:textId="22CC2783" w:rsidR="00D01806" w:rsidRPr="00D01806" w:rsidRDefault="00A17014" w:rsidP="00A170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231,389,953.39</w:t>
            </w:r>
          </w:p>
        </w:tc>
        <w:tc>
          <w:tcPr>
            <w:tcW w:w="2151" w:type="dxa"/>
            <w:shd w:val="clear" w:color="EFEFEF" w:fill="EFEFEF"/>
            <w:vAlign w:val="center"/>
            <w:hideMark/>
          </w:tcPr>
          <w:p w14:paraId="1BD00420" w14:textId="4760F9F2" w:rsidR="00D01806" w:rsidRPr="00D01806" w:rsidRDefault="00A17014" w:rsidP="00A170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682,524,692.28</w:t>
            </w:r>
          </w:p>
        </w:tc>
        <w:tc>
          <w:tcPr>
            <w:tcW w:w="1753" w:type="dxa"/>
            <w:shd w:val="clear" w:color="EFEFEF" w:fill="EFEFEF"/>
            <w:vAlign w:val="center"/>
            <w:hideMark/>
          </w:tcPr>
          <w:p w14:paraId="163B0AC8" w14:textId="52F323A1" w:rsidR="00D01806" w:rsidRPr="00D01806" w:rsidRDefault="00E11C76" w:rsidP="00A170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1,052,625,577.94</w:t>
            </w:r>
          </w:p>
        </w:tc>
      </w:tr>
      <w:tr w:rsidR="00D01806" w:rsidRPr="00D01806" w14:paraId="2B5782CC" w14:textId="77777777" w:rsidTr="00C9254A">
        <w:trPr>
          <w:trHeight w:val="250"/>
        </w:trPr>
        <w:tc>
          <w:tcPr>
            <w:tcW w:w="1226" w:type="dxa"/>
            <w:shd w:val="clear" w:color="auto" w:fill="auto"/>
            <w:vAlign w:val="center"/>
            <w:hideMark/>
          </w:tcPr>
          <w:p w14:paraId="50E853BD" w14:textId="77777777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7BE14B41" w14:textId="5EF88DA4" w:rsidR="00D01806" w:rsidRPr="00D01806" w:rsidRDefault="00D01806" w:rsidP="00A170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87,863,010.35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0D10F567" w14:textId="49D2AC2A" w:rsidR="00D01806" w:rsidRPr="00D01806" w:rsidRDefault="00D01806" w:rsidP="00A170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A31C66" w14:textId="1BE25C67" w:rsidR="00D01806" w:rsidRPr="00D01806" w:rsidRDefault="00D01806" w:rsidP="00A170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14:paraId="328566CC" w14:textId="488CB3B1" w:rsidR="00D01806" w:rsidRPr="00D01806" w:rsidRDefault="00D01806" w:rsidP="00A170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42C56F9C" w14:textId="3279762F" w:rsidR="00D01806" w:rsidRPr="00D01806" w:rsidRDefault="00D01806" w:rsidP="00A170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87,863,010.35</w:t>
            </w:r>
          </w:p>
        </w:tc>
      </w:tr>
      <w:tr w:rsidR="00D01806" w:rsidRPr="00D01806" w14:paraId="3B889E26" w14:textId="77777777" w:rsidTr="00C9254A">
        <w:trPr>
          <w:trHeight w:val="250"/>
        </w:trPr>
        <w:tc>
          <w:tcPr>
            <w:tcW w:w="1226" w:type="dxa"/>
            <w:shd w:val="clear" w:color="auto" w:fill="auto"/>
            <w:vAlign w:val="center"/>
            <w:hideMark/>
          </w:tcPr>
          <w:p w14:paraId="57419EC1" w14:textId="77777777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0B74395E" w14:textId="3C83DF44" w:rsidR="00D01806" w:rsidRPr="00D01806" w:rsidRDefault="00D01806" w:rsidP="00A170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04C98A2B" w14:textId="5A4CF0E1" w:rsidR="00D01806" w:rsidRPr="00D01806" w:rsidRDefault="00A17014" w:rsidP="00A170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90,164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C63DE1" w14:textId="64ED07BB" w:rsidR="00D01806" w:rsidRPr="00D01806" w:rsidRDefault="00A17014" w:rsidP="00A170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65,815,670.70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14:paraId="4A40CBA9" w14:textId="29814A6F" w:rsidR="00D01806" w:rsidRPr="00D01806" w:rsidRDefault="00A17014" w:rsidP="00A170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152,892,033.75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32D1F3F4" w14:textId="4C2C6862" w:rsidR="00D01806" w:rsidRPr="00D01806" w:rsidRDefault="00E11C76" w:rsidP="00A170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218,707,704.54</w:t>
            </w:r>
          </w:p>
        </w:tc>
      </w:tr>
      <w:tr w:rsidR="00D01806" w:rsidRPr="00D01806" w14:paraId="2A23A50D" w14:textId="77777777" w:rsidTr="00C9254A">
        <w:trPr>
          <w:trHeight w:val="250"/>
        </w:trPr>
        <w:tc>
          <w:tcPr>
            <w:tcW w:w="1226" w:type="dxa"/>
            <w:shd w:val="clear" w:color="auto" w:fill="auto"/>
            <w:vAlign w:val="center"/>
            <w:hideMark/>
          </w:tcPr>
          <w:p w14:paraId="0327EEBA" w14:textId="77777777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2DFDFDA9" w14:textId="69079C2E" w:rsidR="00D01806" w:rsidRPr="00D01806" w:rsidRDefault="00D01806" w:rsidP="00A170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03F8F6B2" w14:textId="7490251C" w:rsidR="00D01806" w:rsidRPr="00D01806" w:rsidRDefault="00A17014" w:rsidP="00A170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134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1CBAEC" w14:textId="67A8C27B" w:rsidR="00D01806" w:rsidRPr="00D01806" w:rsidRDefault="00A17014" w:rsidP="00A170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63,650.00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14:paraId="463BA250" w14:textId="64997D49" w:rsidR="00D01806" w:rsidRPr="00D01806" w:rsidRDefault="00E11C76" w:rsidP="00A170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22,069,966.59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78CEA1D7" w14:textId="03E47F6E" w:rsidR="00D01806" w:rsidRPr="00D01806" w:rsidRDefault="00E11C76" w:rsidP="00A170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22,133,616.59</w:t>
            </w:r>
          </w:p>
        </w:tc>
      </w:tr>
      <w:tr w:rsidR="00D01806" w:rsidRPr="00D01806" w14:paraId="783159E1" w14:textId="77777777" w:rsidTr="00C9254A">
        <w:trPr>
          <w:trHeight w:val="250"/>
        </w:trPr>
        <w:tc>
          <w:tcPr>
            <w:tcW w:w="1226" w:type="dxa"/>
            <w:shd w:val="clear" w:color="auto" w:fill="auto"/>
            <w:vAlign w:val="center"/>
            <w:hideMark/>
          </w:tcPr>
          <w:p w14:paraId="347FA596" w14:textId="77777777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VI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2000385F" w14:textId="117BB226" w:rsidR="00D01806" w:rsidRPr="00D01806" w:rsidRDefault="00D01806" w:rsidP="00A170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646.42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437F55ED" w14:textId="48BC377F" w:rsidR="00D01806" w:rsidRPr="00D01806" w:rsidRDefault="00A17014" w:rsidP="00A170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10,300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102E88" w14:textId="40020CEC" w:rsidR="00D01806" w:rsidRPr="00D01806" w:rsidRDefault="00A17014" w:rsidP="00A170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5,023,497.98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14:paraId="12D5CB2F" w14:textId="7FB95439" w:rsidR="00D01806" w:rsidRPr="00D01806" w:rsidRDefault="00E11C76" w:rsidP="00A170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36,919,867.13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2EE09142" w14:textId="72851309" w:rsidR="00D01806" w:rsidRPr="00D01806" w:rsidRDefault="00E11C76" w:rsidP="00A170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41,944,011.53</w:t>
            </w:r>
          </w:p>
        </w:tc>
      </w:tr>
      <w:tr w:rsidR="00D01806" w:rsidRPr="00D01806" w14:paraId="139DC6EF" w14:textId="77777777" w:rsidTr="00C9254A">
        <w:trPr>
          <w:trHeight w:val="250"/>
        </w:trPr>
        <w:tc>
          <w:tcPr>
            <w:tcW w:w="1226" w:type="dxa"/>
            <w:shd w:val="clear" w:color="auto" w:fill="auto"/>
            <w:vAlign w:val="center"/>
            <w:hideMark/>
          </w:tcPr>
          <w:p w14:paraId="185202D4" w14:textId="77777777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Other FOs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1D433CAF" w14:textId="5481873D" w:rsidR="00D01806" w:rsidRPr="00D01806" w:rsidRDefault="00A17014" w:rsidP="00A170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50,847,275.50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377BCBDC" w14:textId="301572AE" w:rsidR="00D01806" w:rsidRPr="00D01806" w:rsidRDefault="00A17014" w:rsidP="00A170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287,093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4878F0" w14:textId="1B49C545" w:rsidR="00D01806" w:rsidRPr="00D01806" w:rsidRDefault="00A17014" w:rsidP="00A170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160,487,134.71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14:paraId="2E5443A4" w14:textId="68302BBE" w:rsidR="00D01806" w:rsidRPr="00D01806" w:rsidRDefault="00E11C76" w:rsidP="00A170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470,642,824.81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71B3A3BF" w14:textId="6A44AC82" w:rsidR="00D01806" w:rsidRPr="00D01806" w:rsidRDefault="00E11C76" w:rsidP="00A170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681,977,235.02</w:t>
            </w:r>
          </w:p>
        </w:tc>
      </w:tr>
    </w:tbl>
    <w:p w14:paraId="10D940B1" w14:textId="4A4146E8" w:rsidR="006B36B6" w:rsidRDefault="00D01806" w:rsidP="00603DB6">
      <w:pPr>
        <w:pStyle w:val="NoSpacing"/>
        <w:contextualSpacing/>
        <w:jc w:val="both"/>
        <w:rPr>
          <w:rFonts w:ascii="Arial" w:hAnsi="Arial" w:cs="Arial"/>
          <w:i/>
          <w:sz w:val="16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="006B36B6" w:rsidRPr="00FE7C33">
        <w:rPr>
          <w:rFonts w:ascii="Arial" w:hAnsi="Arial" w:cs="Arial"/>
          <w:i/>
          <w:sz w:val="24"/>
          <w:szCs w:val="24"/>
        </w:rPr>
        <w:t xml:space="preserve"> </w:t>
      </w:r>
      <w:r w:rsidR="006B36B6" w:rsidRPr="006B36B6">
        <w:rPr>
          <w:rFonts w:ascii="Arial" w:hAnsi="Arial" w:cs="Arial"/>
          <w:i/>
          <w:sz w:val="16"/>
          <w:szCs w:val="24"/>
        </w:rPr>
        <w:t>Note: T</w:t>
      </w:r>
      <w:r w:rsidR="007312B3">
        <w:rPr>
          <w:rFonts w:ascii="Arial" w:hAnsi="Arial" w:cs="Arial"/>
          <w:i/>
          <w:sz w:val="16"/>
          <w:szCs w:val="24"/>
        </w:rPr>
        <w:t xml:space="preserve">he Inventory Summary is as of </w:t>
      </w:r>
      <w:r w:rsidR="00A17014">
        <w:rPr>
          <w:rFonts w:ascii="Arial" w:hAnsi="Arial" w:cs="Arial"/>
          <w:i/>
          <w:sz w:val="16"/>
          <w:szCs w:val="24"/>
        </w:rPr>
        <w:t>13</w:t>
      </w:r>
      <w:r w:rsidR="00603DB6">
        <w:rPr>
          <w:rFonts w:ascii="Arial" w:hAnsi="Arial" w:cs="Arial"/>
          <w:i/>
          <w:sz w:val="16"/>
          <w:szCs w:val="24"/>
        </w:rPr>
        <w:t xml:space="preserve"> October 2021</w:t>
      </w:r>
      <w:r w:rsidR="002F001B">
        <w:rPr>
          <w:rFonts w:ascii="Arial" w:hAnsi="Arial" w:cs="Arial"/>
          <w:i/>
          <w:sz w:val="16"/>
          <w:szCs w:val="24"/>
        </w:rPr>
        <w:t>, 4PM</w:t>
      </w:r>
    </w:p>
    <w:p w14:paraId="779E7DE1" w14:textId="512B8B00" w:rsidR="00E23612" w:rsidRDefault="00D01806" w:rsidP="00E23612">
      <w:pPr>
        <w:pStyle w:val="NoSpacing"/>
        <w:contextualSpacing/>
        <w:jc w:val="both"/>
        <w:rPr>
          <w:rFonts w:ascii="Arial" w:hAnsi="Arial" w:cs="Arial"/>
          <w:i/>
          <w:sz w:val="16"/>
          <w:szCs w:val="24"/>
        </w:rPr>
      </w:pPr>
      <w:r>
        <w:rPr>
          <w:rFonts w:ascii="Arial" w:hAnsi="Arial" w:cs="Arial"/>
          <w:i/>
          <w:sz w:val="16"/>
          <w:szCs w:val="24"/>
        </w:rPr>
        <w:t xml:space="preserve">        </w:t>
      </w:r>
      <w:r w:rsidR="00E23612">
        <w:rPr>
          <w:rFonts w:ascii="Arial" w:hAnsi="Arial" w:cs="Arial"/>
          <w:i/>
          <w:sz w:val="16"/>
          <w:szCs w:val="24"/>
        </w:rPr>
        <w:t xml:space="preserve"> </w:t>
      </w:r>
      <w:r w:rsidR="00E23612" w:rsidRPr="006B36B6">
        <w:rPr>
          <w:rFonts w:ascii="Arial" w:hAnsi="Arial" w:cs="Arial"/>
          <w:i/>
          <w:sz w:val="16"/>
          <w:szCs w:val="24"/>
        </w:rPr>
        <w:t xml:space="preserve">Note: </w:t>
      </w:r>
      <w:r w:rsidR="00E23612" w:rsidRPr="00E23612">
        <w:rPr>
          <w:rFonts w:ascii="Arial" w:hAnsi="Arial" w:cs="Arial"/>
          <w:i/>
          <w:sz w:val="16"/>
          <w:szCs w:val="24"/>
        </w:rPr>
        <w:t>Replenishment of standby funds for FOs V, VI, VII, CAR, and C</w:t>
      </w:r>
      <w:r w:rsidR="00E23612">
        <w:rPr>
          <w:rFonts w:ascii="Arial" w:hAnsi="Arial" w:cs="Arial"/>
          <w:i/>
          <w:sz w:val="16"/>
          <w:szCs w:val="24"/>
        </w:rPr>
        <w:t>ARAGA</w:t>
      </w:r>
      <w:r w:rsidR="00E23612" w:rsidRPr="00E23612">
        <w:rPr>
          <w:rFonts w:ascii="Arial" w:hAnsi="Arial" w:cs="Arial"/>
          <w:i/>
          <w:sz w:val="16"/>
          <w:szCs w:val="24"/>
        </w:rPr>
        <w:t xml:space="preserve"> is being processed.</w:t>
      </w:r>
    </w:p>
    <w:p w14:paraId="6897687F" w14:textId="77777777" w:rsidR="00E23612" w:rsidRPr="006B36B6" w:rsidRDefault="00E23612" w:rsidP="00603DB6">
      <w:pPr>
        <w:pStyle w:val="NoSpacing"/>
        <w:contextualSpacing/>
        <w:jc w:val="both"/>
        <w:rPr>
          <w:rFonts w:ascii="Arial" w:hAnsi="Arial" w:cs="Arial"/>
          <w:i/>
          <w:sz w:val="16"/>
          <w:szCs w:val="24"/>
        </w:rPr>
      </w:pPr>
    </w:p>
    <w:p w14:paraId="79937919" w14:textId="77777777" w:rsidR="006B36B6" w:rsidRPr="006B36B6" w:rsidRDefault="006B36B6" w:rsidP="006B36B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>Source: DSWD-NRLMB</w:t>
      </w:r>
    </w:p>
    <w:p w14:paraId="4B1E6D23" w14:textId="012610F8" w:rsidR="00E0525B" w:rsidRDefault="00E0525B" w:rsidP="00FE7C3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C65B8E3" w14:textId="77777777" w:rsidR="007B6495" w:rsidRPr="00FE7C33" w:rsidRDefault="007B6495" w:rsidP="00FE7C3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CEDDA89" w14:textId="25CE2DB8" w:rsidR="00CB41C6" w:rsidRDefault="00CB41C6" w:rsidP="005A5962">
      <w:pPr>
        <w:pStyle w:val="ListParagraph"/>
        <w:numPr>
          <w:ilvl w:val="1"/>
          <w:numId w:val="12"/>
        </w:numPr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lastRenderedPageBreak/>
        <w:t>Standby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Funds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</w:p>
    <w:p w14:paraId="71BCB50C" w14:textId="77777777" w:rsidR="00D76268" w:rsidRPr="00FE7C33" w:rsidRDefault="00D76268" w:rsidP="00D76268">
      <w:pPr>
        <w:pStyle w:val="ListParagraph"/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</w:p>
    <w:p w14:paraId="65C21EF1" w14:textId="2DFB9F16" w:rsidR="006B36B6" w:rsidRDefault="006B36B6" w:rsidP="000F535C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38449E">
        <w:rPr>
          <w:rFonts w:ascii="Arial" w:eastAsia="Arial" w:hAnsi="Arial" w:cs="Arial"/>
          <w:sz w:val="24"/>
          <w:szCs w:val="24"/>
        </w:rPr>
        <w:t xml:space="preserve">87.86 </w:t>
      </w:r>
      <w:r w:rsidRPr="00D36B1A">
        <w:rPr>
          <w:rFonts w:ascii="Arial" w:eastAsia="Arial" w:hAnsi="Arial" w:cs="Arial"/>
          <w:sz w:val="24"/>
          <w:szCs w:val="24"/>
        </w:rPr>
        <w:t>million Quick Response Fund (QRF) at the DSWD-Central Office.</w:t>
      </w:r>
    </w:p>
    <w:p w14:paraId="53E20090" w14:textId="3AECB453" w:rsidR="00603DB6" w:rsidRDefault="00603DB6" w:rsidP="006B36B6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B47B30">
        <w:rPr>
          <w:rFonts w:ascii="Arial" w:eastAsia="Arial" w:hAnsi="Arial" w:cs="Arial"/>
          <w:sz w:val="24"/>
          <w:szCs w:val="24"/>
        </w:rPr>
        <w:t>50.85</w:t>
      </w:r>
      <w:r>
        <w:rPr>
          <w:rFonts w:ascii="Arial" w:eastAsia="Arial" w:hAnsi="Arial" w:cs="Arial"/>
          <w:sz w:val="24"/>
          <w:szCs w:val="24"/>
        </w:rPr>
        <w:t xml:space="preserve"> million available in other DSWD FOs which may support the relief needs of the affected and displaced</w:t>
      </w:r>
      <w:r w:rsidR="0040197C">
        <w:rPr>
          <w:rFonts w:ascii="Arial" w:eastAsia="Arial" w:hAnsi="Arial" w:cs="Arial"/>
          <w:sz w:val="24"/>
          <w:szCs w:val="24"/>
        </w:rPr>
        <w:t xml:space="preserve"> families due to TD “LANNIE”</w:t>
      </w:r>
      <w:r>
        <w:rPr>
          <w:rFonts w:ascii="Arial" w:eastAsia="Arial" w:hAnsi="Arial" w:cs="Arial"/>
          <w:sz w:val="24"/>
          <w:szCs w:val="24"/>
        </w:rPr>
        <w:t xml:space="preserve"> through inter-FO augmentation.</w:t>
      </w:r>
    </w:p>
    <w:p w14:paraId="338CCCE8" w14:textId="6834FD30" w:rsidR="006B36B6" w:rsidRPr="00603DB6" w:rsidRDefault="00603DB6" w:rsidP="00603DB6">
      <w:pPr>
        <w:pStyle w:val="ListParagraph"/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3708B8E" w14:textId="31C3F5C5" w:rsidR="00CB41C6" w:rsidRDefault="00CB41C6" w:rsidP="005A5962">
      <w:pPr>
        <w:pStyle w:val="NoSpacing"/>
        <w:numPr>
          <w:ilvl w:val="1"/>
          <w:numId w:val="12"/>
        </w:numPr>
        <w:ind w:left="117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Prepositioned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FFPs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and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Other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Relief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Items</w:t>
      </w:r>
    </w:p>
    <w:p w14:paraId="45B84C2D" w14:textId="77777777" w:rsidR="00D76268" w:rsidRPr="00FE7C33" w:rsidRDefault="00D76268" w:rsidP="00D76268">
      <w:pPr>
        <w:pStyle w:val="NoSpacing"/>
        <w:ind w:left="11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06415B" w14:textId="32CEF65A" w:rsidR="00603DB6" w:rsidRDefault="00A75BCA" w:rsidP="0038449E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90,298</w:t>
      </w:r>
      <w:r w:rsidR="00603DB6" w:rsidRPr="00D36B1A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>
        <w:rPr>
          <w:rFonts w:ascii="Arial" w:eastAsia="Arial" w:hAnsi="Arial" w:cs="Arial"/>
          <w:sz w:val="24"/>
          <w:szCs w:val="24"/>
        </w:rPr>
        <w:t>90,164</w:t>
      </w:r>
      <w:r w:rsidR="0038449E" w:rsidRPr="0038449E">
        <w:rPr>
          <w:rFonts w:ascii="Arial" w:eastAsia="Arial" w:hAnsi="Arial" w:cs="Arial"/>
          <w:sz w:val="24"/>
          <w:szCs w:val="24"/>
        </w:rPr>
        <w:t xml:space="preserve"> </w:t>
      </w:r>
      <w:r w:rsidR="00603DB6" w:rsidRPr="00D36B1A">
        <w:rPr>
          <w:rFonts w:ascii="Arial" w:eastAsia="Arial" w:hAnsi="Arial" w:cs="Arial"/>
          <w:sz w:val="24"/>
          <w:szCs w:val="24"/>
        </w:rPr>
        <w:t>FFPs are at the National Resource Operations Center (NROC), Pasay City and</w:t>
      </w:r>
      <w:r w:rsidR="00E1183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134</w:t>
      </w:r>
      <w:r w:rsidR="0038449E" w:rsidRPr="0038449E">
        <w:rPr>
          <w:rFonts w:ascii="Arial" w:eastAsia="Arial" w:hAnsi="Arial" w:cs="Arial"/>
          <w:sz w:val="24"/>
          <w:szCs w:val="24"/>
        </w:rPr>
        <w:t xml:space="preserve"> </w:t>
      </w:r>
      <w:r w:rsidR="00603DB6" w:rsidRPr="00D36B1A">
        <w:rPr>
          <w:rFonts w:ascii="Arial" w:eastAsia="Arial" w:hAnsi="Arial" w:cs="Arial"/>
          <w:sz w:val="24"/>
          <w:szCs w:val="24"/>
        </w:rPr>
        <w:t>FFPs are at the Visayas Disaster Response Center (VDRC), Cebu</w:t>
      </w:r>
      <w:r w:rsidR="00603DB6">
        <w:rPr>
          <w:rFonts w:ascii="Arial" w:eastAsia="Arial" w:hAnsi="Arial" w:cs="Arial"/>
          <w:sz w:val="24"/>
          <w:szCs w:val="24"/>
        </w:rPr>
        <w:t xml:space="preserve"> </w:t>
      </w:r>
      <w:r w:rsidR="00603DB6" w:rsidRPr="00D36B1A">
        <w:rPr>
          <w:rFonts w:ascii="Arial" w:eastAsia="Arial" w:hAnsi="Arial" w:cs="Arial"/>
          <w:sz w:val="24"/>
          <w:szCs w:val="24"/>
        </w:rPr>
        <w:t>City.</w:t>
      </w:r>
    </w:p>
    <w:p w14:paraId="1418D90D" w14:textId="6C497817" w:rsidR="0038449E" w:rsidRDefault="00A75BCA" w:rsidP="0038449E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10,300 </w:t>
      </w:r>
      <w:r w:rsidR="00603DB6" w:rsidRPr="00D36B1A">
        <w:rPr>
          <w:rFonts w:ascii="Arial" w:eastAsia="Arial" w:hAnsi="Arial" w:cs="Arial"/>
          <w:sz w:val="24"/>
          <w:szCs w:val="24"/>
        </w:rPr>
        <w:t xml:space="preserve">FFPs </w:t>
      </w:r>
      <w:r w:rsidR="00603DB6">
        <w:rPr>
          <w:rFonts w:ascii="Arial" w:eastAsia="Arial" w:hAnsi="Arial" w:cs="Arial"/>
          <w:sz w:val="24"/>
          <w:szCs w:val="24"/>
        </w:rPr>
        <w:t xml:space="preserve">available </w:t>
      </w:r>
      <w:r w:rsidR="00603DB6" w:rsidRPr="00D36B1A">
        <w:rPr>
          <w:rFonts w:ascii="Arial" w:eastAsia="Arial" w:hAnsi="Arial" w:cs="Arial"/>
          <w:sz w:val="24"/>
          <w:szCs w:val="24"/>
        </w:rPr>
        <w:t>at DSWD-FO</w:t>
      </w:r>
      <w:r w:rsidR="0040197C">
        <w:rPr>
          <w:rFonts w:ascii="Arial" w:eastAsia="Arial" w:hAnsi="Arial" w:cs="Arial"/>
          <w:sz w:val="24"/>
          <w:szCs w:val="24"/>
        </w:rPr>
        <w:t xml:space="preserve"> VI.</w:t>
      </w:r>
    </w:p>
    <w:p w14:paraId="419E91F5" w14:textId="469635EA" w:rsidR="00603DB6" w:rsidRPr="0038449E" w:rsidRDefault="00361023" w:rsidP="0038449E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287,093</w:t>
      </w:r>
      <w:r w:rsidR="0038449E" w:rsidRPr="0038449E">
        <w:rPr>
          <w:rFonts w:ascii="Arial" w:eastAsia="Arial" w:hAnsi="Arial" w:cs="Arial"/>
          <w:sz w:val="24"/>
          <w:szCs w:val="24"/>
        </w:rPr>
        <w:t xml:space="preserve"> </w:t>
      </w:r>
      <w:r w:rsidR="00603DB6" w:rsidRPr="0038449E">
        <w:rPr>
          <w:rFonts w:ascii="Arial" w:eastAsia="Arial" w:hAnsi="Arial" w:cs="Arial"/>
          <w:sz w:val="24"/>
          <w:szCs w:val="24"/>
        </w:rPr>
        <w:t xml:space="preserve">FFPs in other DSWD-FOs which may support the relief needs of the displaced families due to </w:t>
      </w:r>
      <w:r w:rsidR="00E1183A" w:rsidRPr="0038449E">
        <w:rPr>
          <w:rFonts w:ascii="Arial" w:eastAsia="Arial" w:hAnsi="Arial" w:cs="Arial"/>
          <w:sz w:val="24"/>
          <w:szCs w:val="24"/>
        </w:rPr>
        <w:t>TD “LANNIE”</w:t>
      </w:r>
      <w:r w:rsidR="00603DB6" w:rsidRPr="0038449E">
        <w:rPr>
          <w:rFonts w:ascii="Arial" w:eastAsia="Arial" w:hAnsi="Arial" w:cs="Arial"/>
          <w:sz w:val="24"/>
          <w:szCs w:val="24"/>
        </w:rPr>
        <w:t xml:space="preserve"> through inter-FO augmentation.</w:t>
      </w:r>
    </w:p>
    <w:p w14:paraId="65A0069A" w14:textId="31982DAD" w:rsidR="00D76268" w:rsidRPr="0038449E" w:rsidRDefault="00603DB6" w:rsidP="005C7AFC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361023">
        <w:rPr>
          <w:rFonts w:ascii="Arial" w:eastAsia="Arial" w:hAnsi="Arial" w:cs="Arial"/>
          <w:sz w:val="24"/>
          <w:szCs w:val="24"/>
        </w:rPr>
        <w:t>682.52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 xml:space="preserve">million worth of other </w:t>
      </w:r>
      <w:r>
        <w:rPr>
          <w:rFonts w:ascii="Arial" w:eastAsia="Arial" w:hAnsi="Arial" w:cs="Arial"/>
          <w:sz w:val="24"/>
          <w:szCs w:val="24"/>
        </w:rPr>
        <w:t>FNIs</w:t>
      </w:r>
      <w:r w:rsidRPr="00D36B1A">
        <w:rPr>
          <w:rFonts w:ascii="Arial" w:eastAsia="Arial" w:hAnsi="Arial" w:cs="Arial"/>
          <w:sz w:val="24"/>
          <w:szCs w:val="24"/>
        </w:rPr>
        <w:t xml:space="preserve"> at NROC,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 xml:space="preserve">VDRC and DSWD-FO </w:t>
      </w:r>
      <w:r>
        <w:rPr>
          <w:rFonts w:ascii="Arial" w:eastAsia="Arial" w:hAnsi="Arial" w:cs="Arial"/>
          <w:sz w:val="24"/>
          <w:szCs w:val="24"/>
        </w:rPr>
        <w:t>warehouses countrywide</w:t>
      </w:r>
      <w:r w:rsidRPr="00D36B1A">
        <w:rPr>
          <w:rFonts w:ascii="Arial" w:eastAsia="Arial" w:hAnsi="Arial" w:cs="Arial"/>
          <w:sz w:val="24"/>
          <w:szCs w:val="24"/>
        </w:rPr>
        <w:t>.</w:t>
      </w:r>
    </w:p>
    <w:p w14:paraId="42BED519" w14:textId="5572982F" w:rsidR="00D76268" w:rsidRDefault="00D76268" w:rsidP="005C7AF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8451F80" w14:textId="77777777" w:rsidR="007B6495" w:rsidRDefault="007B6495" w:rsidP="005C7AF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B3D605" w14:textId="778BF3A7" w:rsidR="00261A8B" w:rsidRPr="00FE7C33" w:rsidRDefault="005454C8" w:rsidP="000F535C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Other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Activities</w:t>
      </w:r>
    </w:p>
    <w:p w14:paraId="081B1C70" w14:textId="33E81CCB" w:rsidR="00AB3116" w:rsidRPr="00FE7C33" w:rsidRDefault="00AB3116" w:rsidP="00FE7C33">
      <w:pPr>
        <w:pStyle w:val="NoSpacing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1344CB90" w14:textId="7923455C" w:rsidR="008C1C20" w:rsidRPr="00FE7C33" w:rsidRDefault="00663A54" w:rsidP="008C1C20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DSWD-FO</w:t>
      </w:r>
      <w:r w:rsidR="003C3DE0">
        <w:rPr>
          <w:rFonts w:ascii="Arial" w:hAnsi="Arial" w:cs="Arial"/>
          <w:b/>
          <w:sz w:val="24"/>
          <w:szCs w:val="24"/>
        </w:rPr>
        <w:t xml:space="preserve"> 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935"/>
        <w:gridCol w:w="6907"/>
      </w:tblGrid>
      <w:tr w:rsidR="008C1C20" w:rsidRPr="006B4BAB" w14:paraId="210E38F4" w14:textId="77777777" w:rsidTr="003645A8">
        <w:trPr>
          <w:tblHeader/>
        </w:trPr>
        <w:tc>
          <w:tcPr>
            <w:tcW w:w="1935" w:type="dxa"/>
          </w:tcPr>
          <w:p w14:paraId="51421639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6F5B6A69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8C1C20" w:rsidRPr="006B4BAB" w14:paraId="10B10F82" w14:textId="77777777" w:rsidTr="003645A8">
        <w:trPr>
          <w:tblHeader/>
        </w:trPr>
        <w:tc>
          <w:tcPr>
            <w:tcW w:w="1935" w:type="dxa"/>
          </w:tcPr>
          <w:p w14:paraId="39ABB764" w14:textId="4DD460A9" w:rsidR="008C1C20" w:rsidRPr="000F77E4" w:rsidRDefault="0032705A" w:rsidP="005A596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0F77E4">
              <w:rPr>
                <w:rFonts w:ascii="Arial" w:hAnsi="Arial" w:cs="Arial"/>
                <w:color w:val="0070C0"/>
                <w:sz w:val="20"/>
                <w:szCs w:val="24"/>
              </w:rPr>
              <w:t>06 October 2021</w:t>
            </w:r>
          </w:p>
        </w:tc>
        <w:tc>
          <w:tcPr>
            <w:tcW w:w="6907" w:type="dxa"/>
          </w:tcPr>
          <w:p w14:paraId="4DBAC1FE" w14:textId="7654F502" w:rsidR="0032705A" w:rsidRPr="000F77E4" w:rsidRDefault="005C7AFC" w:rsidP="005C7AFC">
            <w:pPr>
              <w:pStyle w:val="NoSpacing"/>
              <w:numPr>
                <w:ilvl w:val="0"/>
                <w:numId w:val="9"/>
              </w:numPr>
              <w:ind w:left="310" w:hanging="284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F77E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A total of</w:t>
            </w:r>
            <w:r w:rsidR="0032705A" w:rsidRPr="000F77E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="0032705A" w:rsidRPr="000F77E4">
              <w:rPr>
                <w:rFonts w:ascii="Arial" w:hAnsi="Arial" w:cs="Arial"/>
                <w:b/>
                <w:color w:val="0070C0"/>
                <w:sz w:val="20"/>
                <w:szCs w:val="20"/>
                <w:shd w:val="clear" w:color="auto" w:fill="FFFFFF"/>
              </w:rPr>
              <w:t>7</w:t>
            </w:r>
            <w:r w:rsidR="000F77E4" w:rsidRPr="000F77E4">
              <w:rPr>
                <w:rFonts w:ascii="Arial" w:hAnsi="Arial" w:cs="Arial"/>
                <w:b/>
                <w:color w:val="0070C0"/>
                <w:sz w:val="20"/>
                <w:szCs w:val="20"/>
                <w:shd w:val="clear" w:color="auto" w:fill="FFFFFF"/>
              </w:rPr>
              <w:t>5</w:t>
            </w:r>
            <w:r w:rsidR="0032705A" w:rsidRPr="000F77E4">
              <w:rPr>
                <w:rFonts w:ascii="Arial" w:hAnsi="Arial" w:cs="Arial"/>
                <w:b/>
                <w:color w:val="0070C0"/>
                <w:sz w:val="20"/>
                <w:szCs w:val="20"/>
                <w:shd w:val="clear" w:color="auto" w:fill="FFFFFF"/>
              </w:rPr>
              <w:t xml:space="preserve"> families</w:t>
            </w:r>
            <w:r w:rsidR="0032705A" w:rsidRPr="000F77E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and </w:t>
            </w:r>
            <w:r w:rsidR="0032705A" w:rsidRPr="000F77E4">
              <w:rPr>
                <w:rFonts w:ascii="Arial" w:hAnsi="Arial" w:cs="Arial"/>
                <w:b/>
                <w:color w:val="0070C0"/>
                <w:sz w:val="20"/>
                <w:szCs w:val="20"/>
                <w:shd w:val="clear" w:color="auto" w:fill="FFFFFF"/>
              </w:rPr>
              <w:t>300 persons</w:t>
            </w:r>
            <w:r w:rsidR="0032705A" w:rsidRPr="000F77E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sought temporary shelter with their relatives and/or </w:t>
            </w:r>
            <w:r w:rsidR="00397450" w:rsidRPr="000F77E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friends</w:t>
            </w:r>
            <w:r w:rsidRPr="000F77E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in Region MIMAROPA</w:t>
            </w:r>
            <w:r w:rsidR="00397450" w:rsidRPr="000F77E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. All of these families have returned home</w:t>
            </w:r>
            <w:r w:rsidRPr="000F77E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.</w:t>
            </w:r>
            <w:r w:rsidR="000F77E4" w:rsidRPr="000F77E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Further, DSWD-FO MIMAROPA submitted their </w:t>
            </w:r>
            <w:r w:rsidR="000F77E4" w:rsidRPr="000F77E4">
              <w:rPr>
                <w:rFonts w:ascii="Arial" w:hAnsi="Arial" w:cs="Arial"/>
                <w:b/>
                <w:bCs/>
                <w:color w:val="0070C0"/>
                <w:sz w:val="20"/>
                <w:szCs w:val="20"/>
                <w:shd w:val="clear" w:color="auto" w:fill="FFFFFF"/>
              </w:rPr>
              <w:t>terminal report.</w:t>
            </w:r>
            <w:r w:rsidR="000F77E4" w:rsidRPr="000F77E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4E8FC430" w14:textId="77777777" w:rsidR="00394B07" w:rsidRDefault="00394B07" w:rsidP="00D42711">
      <w:pPr>
        <w:pStyle w:val="NoSpacing"/>
        <w:ind w:left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3ADF159" w14:textId="7C1AEBF5" w:rsidR="00394B07" w:rsidRPr="00FE7C33" w:rsidRDefault="00394B07" w:rsidP="00394B07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DSWD-FO</w:t>
      </w:r>
      <w:r>
        <w:rPr>
          <w:rFonts w:ascii="Arial" w:hAnsi="Arial" w:cs="Arial"/>
          <w:b/>
          <w:sz w:val="24"/>
          <w:szCs w:val="24"/>
        </w:rPr>
        <w:t xml:space="preserve"> V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935"/>
        <w:gridCol w:w="6907"/>
      </w:tblGrid>
      <w:tr w:rsidR="00394B07" w:rsidRPr="006B4BAB" w14:paraId="7F6976D3" w14:textId="77777777" w:rsidTr="000F11EA">
        <w:trPr>
          <w:tblHeader/>
        </w:trPr>
        <w:tc>
          <w:tcPr>
            <w:tcW w:w="1935" w:type="dxa"/>
          </w:tcPr>
          <w:p w14:paraId="6310BB85" w14:textId="77777777" w:rsidR="00394B07" w:rsidRPr="006B4BAB" w:rsidRDefault="00394B07" w:rsidP="000F11EA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13F6D581" w14:textId="77777777" w:rsidR="00394B07" w:rsidRPr="006B4BAB" w:rsidRDefault="00394B07" w:rsidP="000F11EA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394B07" w:rsidRPr="006B4BAB" w14:paraId="12C991EE" w14:textId="77777777" w:rsidTr="000F11EA">
        <w:trPr>
          <w:tblHeader/>
        </w:trPr>
        <w:tc>
          <w:tcPr>
            <w:tcW w:w="1935" w:type="dxa"/>
          </w:tcPr>
          <w:p w14:paraId="0C006901" w14:textId="6083C389" w:rsidR="00394B07" w:rsidRPr="000F77E4" w:rsidRDefault="000F77E4" w:rsidP="000F11EA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0F77E4">
              <w:rPr>
                <w:rFonts w:ascii="Arial" w:hAnsi="Arial" w:cs="Arial"/>
                <w:color w:val="0070C0"/>
                <w:sz w:val="20"/>
                <w:szCs w:val="24"/>
              </w:rPr>
              <w:t xml:space="preserve">12 </w:t>
            </w:r>
            <w:r w:rsidR="00394B07" w:rsidRPr="000F77E4">
              <w:rPr>
                <w:rFonts w:ascii="Arial" w:hAnsi="Arial" w:cs="Arial"/>
                <w:color w:val="0070C0"/>
                <w:sz w:val="20"/>
                <w:szCs w:val="24"/>
              </w:rPr>
              <w:t>October 2021</w:t>
            </w:r>
          </w:p>
        </w:tc>
        <w:tc>
          <w:tcPr>
            <w:tcW w:w="6907" w:type="dxa"/>
          </w:tcPr>
          <w:p w14:paraId="65EB6689" w14:textId="71C7F778" w:rsidR="005C7AFC" w:rsidRPr="000F77E4" w:rsidRDefault="000F77E4" w:rsidP="000F77E4">
            <w:pPr>
              <w:pStyle w:val="NoSpacing"/>
              <w:numPr>
                <w:ilvl w:val="0"/>
                <w:numId w:val="9"/>
              </w:numPr>
              <w:ind w:left="310" w:hanging="284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F77E4">
              <w:rPr>
                <w:rFonts w:ascii="Arial" w:hAnsi="Arial" w:cs="Arial"/>
                <w:color w:val="0070C0"/>
                <w:sz w:val="20"/>
                <w:szCs w:val="20"/>
              </w:rPr>
              <w:t xml:space="preserve">There were no reports on affected/displaced families and individuals, and damaged houses in the Region during the onset of Tropical Depression “LANNIE”. Hence, DSWD-FO V submitted their </w:t>
            </w:r>
            <w:r w:rsidRPr="000F77E4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terminal report.</w:t>
            </w:r>
          </w:p>
        </w:tc>
      </w:tr>
    </w:tbl>
    <w:p w14:paraId="0CC22182" w14:textId="01427C11" w:rsidR="00D76268" w:rsidRDefault="00D76268" w:rsidP="0038449E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346F929" w14:textId="26CC7570" w:rsidR="00DA2DE8" w:rsidRPr="00FE7C33" w:rsidRDefault="00DA2DE8" w:rsidP="00DA2DE8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DSWD-FO</w:t>
      </w:r>
      <w:r>
        <w:rPr>
          <w:rFonts w:ascii="Arial" w:hAnsi="Arial" w:cs="Arial"/>
          <w:b/>
          <w:sz w:val="24"/>
          <w:szCs w:val="24"/>
        </w:rPr>
        <w:t xml:space="preserve"> VI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935"/>
        <w:gridCol w:w="6907"/>
      </w:tblGrid>
      <w:tr w:rsidR="00DA2DE8" w:rsidRPr="006B4BAB" w14:paraId="0D87360C" w14:textId="77777777" w:rsidTr="0038449E">
        <w:tc>
          <w:tcPr>
            <w:tcW w:w="1935" w:type="dxa"/>
          </w:tcPr>
          <w:p w14:paraId="04D19F46" w14:textId="77777777" w:rsidR="00DA2DE8" w:rsidRPr="006B4BAB" w:rsidRDefault="00DA2DE8" w:rsidP="000F11EA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8D7E55E" w14:textId="77777777" w:rsidR="00DA2DE8" w:rsidRPr="006B4BAB" w:rsidRDefault="00DA2DE8" w:rsidP="000F11EA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5C7AFC" w:rsidRPr="006B4BAB" w14:paraId="5BDCF7AB" w14:textId="77777777" w:rsidTr="0038449E">
        <w:tc>
          <w:tcPr>
            <w:tcW w:w="1935" w:type="dxa"/>
          </w:tcPr>
          <w:p w14:paraId="5126F7EA" w14:textId="744CF160" w:rsidR="005C7AFC" w:rsidRPr="005C7AFC" w:rsidRDefault="004C3CE6" w:rsidP="005C7AFC">
            <w:pPr>
              <w:pStyle w:val="NoSpacing"/>
              <w:contextualSpacing/>
              <w:jc w:val="center"/>
              <w:rPr>
                <w:rFonts w:ascii="Arial" w:hAnsi="Arial" w:cs="Arial"/>
                <w:b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13</w:t>
            </w:r>
            <w:r w:rsidR="005C7AFC" w:rsidRPr="005C7AFC">
              <w:rPr>
                <w:rFonts w:ascii="Arial" w:hAnsi="Arial" w:cs="Arial"/>
                <w:color w:val="0070C0"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5F019C7B" w14:textId="2F4AC6E9" w:rsidR="005C7AFC" w:rsidRPr="005C7AFC" w:rsidRDefault="005C7AFC" w:rsidP="005C7AFC">
            <w:pPr>
              <w:pStyle w:val="NoSpacing"/>
              <w:numPr>
                <w:ilvl w:val="0"/>
                <w:numId w:val="9"/>
              </w:numPr>
              <w:ind w:left="310" w:hanging="284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C7AFC">
              <w:rPr>
                <w:rFonts w:ascii="Arial" w:hAnsi="Arial" w:cs="Arial"/>
                <w:color w:val="0070C0"/>
                <w:sz w:val="20"/>
                <w:szCs w:val="20"/>
              </w:rPr>
              <w:t>DSWD-FO VI issued an advisory to all regional and provincial QRTs to continue on monitoring the status of LGUs affected by TD “Lannie”.</w:t>
            </w:r>
          </w:p>
        </w:tc>
      </w:tr>
      <w:tr w:rsidR="005C7AFC" w:rsidRPr="006B4BAB" w14:paraId="452DAE58" w14:textId="77777777" w:rsidTr="0038449E">
        <w:tc>
          <w:tcPr>
            <w:tcW w:w="1935" w:type="dxa"/>
          </w:tcPr>
          <w:p w14:paraId="3D72781D" w14:textId="4908AF7C" w:rsidR="005C7AFC" w:rsidRPr="006B4BAB" w:rsidRDefault="005C7AFC" w:rsidP="005C7AFC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C7AFC">
              <w:rPr>
                <w:rFonts w:ascii="Arial" w:hAnsi="Arial" w:cs="Arial"/>
                <w:sz w:val="20"/>
                <w:szCs w:val="24"/>
              </w:rPr>
              <w:t>07 October 2021</w:t>
            </w:r>
          </w:p>
        </w:tc>
        <w:tc>
          <w:tcPr>
            <w:tcW w:w="6907" w:type="dxa"/>
          </w:tcPr>
          <w:p w14:paraId="6B76BC96" w14:textId="6D40F765" w:rsidR="005C7AFC" w:rsidRPr="006B4BAB" w:rsidRDefault="005C7AFC" w:rsidP="005C7AFC">
            <w:pPr>
              <w:pStyle w:val="NoSpacing"/>
              <w:numPr>
                <w:ilvl w:val="0"/>
                <w:numId w:val="9"/>
              </w:numPr>
              <w:ind w:left="310" w:hanging="284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DSWD-FO VI thru its DRMD provided technical assistance on DROMIC Report Writing.</w:t>
            </w:r>
          </w:p>
        </w:tc>
      </w:tr>
      <w:tr w:rsidR="005C7AFC" w:rsidRPr="006B4BAB" w14:paraId="26986EF0" w14:textId="77777777" w:rsidTr="0038449E">
        <w:tc>
          <w:tcPr>
            <w:tcW w:w="1935" w:type="dxa"/>
          </w:tcPr>
          <w:p w14:paraId="1731173F" w14:textId="77777777" w:rsidR="005C7AFC" w:rsidRPr="006B4BAB" w:rsidRDefault="005C7AFC" w:rsidP="005C7AFC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06 October 2021</w:t>
            </w:r>
          </w:p>
        </w:tc>
        <w:tc>
          <w:tcPr>
            <w:tcW w:w="6907" w:type="dxa"/>
          </w:tcPr>
          <w:p w14:paraId="2D5AECB8" w14:textId="77777777" w:rsidR="005C7AFC" w:rsidRDefault="005C7AFC" w:rsidP="005C7AFC">
            <w:pPr>
              <w:pStyle w:val="NoSpacing"/>
              <w:numPr>
                <w:ilvl w:val="0"/>
                <w:numId w:val="9"/>
              </w:numPr>
              <w:ind w:left="310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DSWD-FO VI thru its DRMD is closely coordinating with the LSWDOs for any significant updates on the status of the affected families, assistance and relief efforts</w:t>
            </w:r>
          </w:p>
          <w:p w14:paraId="56E19185" w14:textId="60065449" w:rsidR="005C7AFC" w:rsidRPr="0032705A" w:rsidRDefault="005C7AFC" w:rsidP="005C7AFC">
            <w:pPr>
              <w:pStyle w:val="NoSpacing"/>
              <w:numPr>
                <w:ilvl w:val="0"/>
                <w:numId w:val="9"/>
              </w:numPr>
              <w:ind w:left="310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VI thru its DRMD received and assessed augmentation request from Municipality of Banate and City of Iloilo. </w:t>
            </w:r>
          </w:p>
        </w:tc>
      </w:tr>
    </w:tbl>
    <w:p w14:paraId="482A6EA8" w14:textId="77777777" w:rsidR="00DA2DE8" w:rsidRDefault="00DA2DE8" w:rsidP="008C1C20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33458E9" w14:textId="1A16861A" w:rsidR="008C1C20" w:rsidRPr="00FE7C33" w:rsidRDefault="008C1C20" w:rsidP="008C1C20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 w:rsidR="003C3DE0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935"/>
        <w:gridCol w:w="6907"/>
      </w:tblGrid>
      <w:tr w:rsidR="00663A54" w:rsidRPr="006B4BAB" w14:paraId="4286255F" w14:textId="77777777" w:rsidTr="003645A8">
        <w:tc>
          <w:tcPr>
            <w:tcW w:w="1935" w:type="dxa"/>
          </w:tcPr>
          <w:p w14:paraId="176C35B7" w14:textId="77777777" w:rsidR="00663A54" w:rsidRPr="006B4BAB" w:rsidRDefault="00663A54" w:rsidP="00FE7C3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2D55756A" w14:textId="77777777" w:rsidR="00663A54" w:rsidRPr="006B4BAB" w:rsidRDefault="00663A54" w:rsidP="00FE7C3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612DDB" w:rsidRPr="006B4BAB" w14:paraId="6213630E" w14:textId="77777777" w:rsidTr="003645A8">
        <w:tc>
          <w:tcPr>
            <w:tcW w:w="1935" w:type="dxa"/>
          </w:tcPr>
          <w:p w14:paraId="5A42AE48" w14:textId="34F23CD1" w:rsidR="00612DDB" w:rsidRPr="006B4BAB" w:rsidRDefault="0032705A" w:rsidP="00FE7C3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04 October 2021</w:t>
            </w:r>
          </w:p>
        </w:tc>
        <w:tc>
          <w:tcPr>
            <w:tcW w:w="6907" w:type="dxa"/>
          </w:tcPr>
          <w:p w14:paraId="739D5B4C" w14:textId="66CC6B78" w:rsidR="0032705A" w:rsidRPr="0032705A" w:rsidRDefault="0032705A" w:rsidP="0032705A">
            <w:pPr>
              <w:pStyle w:val="NoSpacing"/>
              <w:numPr>
                <w:ilvl w:val="0"/>
                <w:numId w:val="8"/>
              </w:numPr>
              <w:ind w:left="321" w:hanging="284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There are two (2) families </w:t>
            </w:r>
            <w:r w:rsidRPr="0032705A">
              <w:rPr>
                <w:rFonts w:ascii="Arial" w:hAnsi="Arial" w:cs="Arial"/>
                <w:sz w:val="20"/>
                <w:szCs w:val="24"/>
                <w:lang w:val="en-US"/>
              </w:rPr>
              <w:t xml:space="preserve">Brgy. Pangalaycayan, Negros Oriental who </w:t>
            </w:r>
            <w:r>
              <w:rPr>
                <w:rFonts w:ascii="Arial" w:hAnsi="Arial" w:cs="Arial"/>
                <w:sz w:val="20"/>
                <w:szCs w:val="24"/>
                <w:lang w:val="en-US"/>
              </w:rPr>
              <w:t>we</w:t>
            </w:r>
            <w:r w:rsidRPr="0032705A">
              <w:rPr>
                <w:rFonts w:ascii="Arial" w:hAnsi="Arial" w:cs="Arial"/>
                <w:sz w:val="20"/>
                <w:szCs w:val="24"/>
                <w:lang w:val="en-US"/>
              </w:rPr>
              <w:t xml:space="preserve">re evacuated to Bindoy Central School due to severe flooding. </w:t>
            </w:r>
          </w:p>
          <w:p w14:paraId="4B24E935" w14:textId="2E44EFE9" w:rsidR="00612DDB" w:rsidRPr="007945C1" w:rsidRDefault="00442293" w:rsidP="003C3DE0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VII </w:t>
            </w:r>
            <w:r w:rsidR="00D42711">
              <w:rPr>
                <w:rFonts w:ascii="Arial" w:hAnsi="Arial" w:cs="Arial"/>
                <w:sz w:val="20"/>
                <w:szCs w:val="24"/>
              </w:rPr>
              <w:t>QRT Team are on standby alert for possible activation.</w:t>
            </w:r>
          </w:p>
        </w:tc>
      </w:tr>
    </w:tbl>
    <w:p w14:paraId="14DC9B04" w14:textId="7E7829C8" w:rsidR="00391E41" w:rsidRDefault="00391E41" w:rsidP="005C7AF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A6BFB27" w14:textId="48C3304C" w:rsidR="005A72F2" w:rsidRPr="00FE7C33" w:rsidRDefault="00D42711" w:rsidP="00D4271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="005A72F2" w:rsidRPr="00FE7C33">
        <w:rPr>
          <w:rFonts w:ascii="Arial" w:hAnsi="Arial" w:cs="Arial"/>
          <w:b/>
          <w:sz w:val="24"/>
          <w:szCs w:val="24"/>
        </w:rPr>
        <w:t xml:space="preserve">DSWD-FO </w:t>
      </w:r>
      <w:r w:rsidR="003C3DE0">
        <w:rPr>
          <w:rFonts w:ascii="Arial" w:hAnsi="Arial" w:cs="Arial"/>
          <w:b/>
          <w:sz w:val="24"/>
          <w:szCs w:val="24"/>
        </w:rPr>
        <w:t>V</w:t>
      </w:r>
      <w:r w:rsidR="005A72F2" w:rsidRPr="00FE7C33">
        <w:rPr>
          <w:rFonts w:ascii="Arial" w:hAnsi="Arial" w:cs="Arial"/>
          <w:b/>
          <w:sz w:val="24"/>
          <w:szCs w:val="24"/>
        </w:rPr>
        <w:t>II</w:t>
      </w:r>
      <w:r w:rsidR="005A72F2"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935"/>
        <w:gridCol w:w="6907"/>
      </w:tblGrid>
      <w:tr w:rsidR="005A72F2" w:rsidRPr="006B4BAB" w14:paraId="1E18E01D" w14:textId="77777777" w:rsidTr="003645A8">
        <w:trPr>
          <w:tblHeader/>
        </w:trPr>
        <w:tc>
          <w:tcPr>
            <w:tcW w:w="1935" w:type="dxa"/>
          </w:tcPr>
          <w:p w14:paraId="3B8EBB8B" w14:textId="77777777" w:rsidR="005A72F2" w:rsidRPr="006B4BAB" w:rsidRDefault="005A72F2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6DBD9C0F" w14:textId="77777777" w:rsidR="005A72F2" w:rsidRPr="006B4BAB" w:rsidRDefault="005A72F2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5A72F2" w:rsidRPr="006B4BAB" w14:paraId="1B6766AD" w14:textId="77777777" w:rsidTr="003645A8">
        <w:trPr>
          <w:tblHeader/>
        </w:trPr>
        <w:tc>
          <w:tcPr>
            <w:tcW w:w="1935" w:type="dxa"/>
          </w:tcPr>
          <w:p w14:paraId="3B5A8B55" w14:textId="6980E64E" w:rsidR="005A72F2" w:rsidRPr="000F77E4" w:rsidRDefault="005C7AFC" w:rsidP="005A596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F77E4">
              <w:rPr>
                <w:rFonts w:ascii="Arial" w:hAnsi="Arial" w:cs="Arial"/>
                <w:sz w:val="20"/>
                <w:szCs w:val="24"/>
              </w:rPr>
              <w:t>06</w:t>
            </w:r>
            <w:r w:rsidR="00C8344C" w:rsidRPr="000F77E4">
              <w:rPr>
                <w:rFonts w:ascii="Arial" w:hAnsi="Arial" w:cs="Arial"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57EDE8CA" w14:textId="5494DC3A" w:rsidR="005A72F2" w:rsidRPr="000F77E4" w:rsidRDefault="005C7AFC" w:rsidP="005C7AFC">
            <w:pPr>
              <w:pStyle w:val="NoSpacing"/>
              <w:numPr>
                <w:ilvl w:val="0"/>
                <w:numId w:val="9"/>
              </w:numPr>
              <w:ind w:left="317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F77E4">
              <w:rPr>
                <w:rFonts w:ascii="Arial" w:hAnsi="Arial" w:cs="Arial"/>
                <w:sz w:val="20"/>
                <w:szCs w:val="24"/>
              </w:rPr>
              <w:t xml:space="preserve">DSWD-FO VIII submitted their </w:t>
            </w:r>
            <w:r w:rsidRPr="000F77E4">
              <w:rPr>
                <w:rFonts w:ascii="Arial" w:hAnsi="Arial" w:cs="Arial"/>
                <w:b/>
                <w:sz w:val="20"/>
                <w:szCs w:val="24"/>
              </w:rPr>
              <w:t xml:space="preserve">terminal report. </w:t>
            </w:r>
          </w:p>
          <w:p w14:paraId="131B5A64" w14:textId="27CD4C27" w:rsidR="005C7AFC" w:rsidRPr="000F77E4" w:rsidRDefault="005C7AFC" w:rsidP="005C7AFC">
            <w:pPr>
              <w:pStyle w:val="NoSpacing"/>
              <w:numPr>
                <w:ilvl w:val="0"/>
                <w:numId w:val="9"/>
              </w:numPr>
              <w:ind w:left="317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F77E4">
              <w:rPr>
                <w:rFonts w:ascii="Arial" w:hAnsi="Arial" w:cs="Arial"/>
                <w:sz w:val="20"/>
                <w:szCs w:val="24"/>
              </w:rPr>
              <w:t>A total of seven (7) families or 30 individuals took pre-emptive evacuation in Brgy. Mercedes, Silago, Southern Leyte. All of these families have returned home.</w:t>
            </w:r>
          </w:p>
        </w:tc>
      </w:tr>
    </w:tbl>
    <w:p w14:paraId="7BBBC680" w14:textId="6DCFCE41" w:rsidR="00394B07" w:rsidRDefault="00394B07" w:rsidP="0038219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DC982C2" w14:textId="39779687" w:rsidR="000F77E4" w:rsidRPr="00FE7C33" w:rsidRDefault="000F77E4" w:rsidP="000F77E4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DSWD-FO</w:t>
      </w:r>
      <w:r>
        <w:rPr>
          <w:rFonts w:ascii="Arial" w:hAnsi="Arial" w:cs="Arial"/>
          <w:b/>
          <w:sz w:val="24"/>
          <w:szCs w:val="24"/>
        </w:rPr>
        <w:t xml:space="preserve"> X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935"/>
        <w:gridCol w:w="6907"/>
      </w:tblGrid>
      <w:tr w:rsidR="000F77E4" w:rsidRPr="006B4BAB" w14:paraId="667E000D" w14:textId="77777777" w:rsidTr="000F77E4">
        <w:trPr>
          <w:tblHeader/>
        </w:trPr>
        <w:tc>
          <w:tcPr>
            <w:tcW w:w="1935" w:type="dxa"/>
          </w:tcPr>
          <w:p w14:paraId="36AA572B" w14:textId="77777777" w:rsidR="000F77E4" w:rsidRPr="006B4BAB" w:rsidRDefault="000F77E4" w:rsidP="000F77E4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FDEEEDA" w14:textId="77777777" w:rsidR="000F77E4" w:rsidRPr="006B4BAB" w:rsidRDefault="000F77E4" w:rsidP="000F77E4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0F77E4" w:rsidRPr="006B4BAB" w14:paraId="7426285C" w14:textId="77777777" w:rsidTr="000F77E4">
        <w:trPr>
          <w:tblHeader/>
        </w:trPr>
        <w:tc>
          <w:tcPr>
            <w:tcW w:w="1935" w:type="dxa"/>
          </w:tcPr>
          <w:p w14:paraId="0AD4F148" w14:textId="5DBA79E7" w:rsidR="000F77E4" w:rsidRPr="000F77E4" w:rsidRDefault="000F77E4" w:rsidP="000F77E4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0F77E4">
              <w:rPr>
                <w:rFonts w:ascii="Arial" w:hAnsi="Arial" w:cs="Arial"/>
                <w:color w:val="0070C0"/>
                <w:sz w:val="20"/>
                <w:szCs w:val="24"/>
              </w:rPr>
              <w:t>1</w:t>
            </w:r>
            <w:r w:rsidR="00CD3DF2">
              <w:rPr>
                <w:rFonts w:ascii="Arial" w:hAnsi="Arial" w:cs="Arial"/>
                <w:color w:val="0070C0"/>
                <w:sz w:val="20"/>
                <w:szCs w:val="24"/>
              </w:rPr>
              <w:t>3</w:t>
            </w:r>
            <w:r w:rsidRPr="000F77E4">
              <w:rPr>
                <w:rFonts w:ascii="Arial" w:hAnsi="Arial" w:cs="Arial"/>
                <w:color w:val="0070C0"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2639029E" w14:textId="11D89441" w:rsidR="000F77E4" w:rsidRPr="000F77E4" w:rsidRDefault="000F77E4" w:rsidP="000F77E4">
            <w:pPr>
              <w:pStyle w:val="NoSpacing"/>
              <w:numPr>
                <w:ilvl w:val="0"/>
                <w:numId w:val="9"/>
              </w:numPr>
              <w:ind w:left="310" w:hanging="284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F77E4">
              <w:rPr>
                <w:rFonts w:ascii="Arial" w:hAnsi="Arial" w:cs="Arial"/>
                <w:color w:val="0070C0"/>
                <w:sz w:val="20"/>
                <w:szCs w:val="20"/>
              </w:rPr>
              <w:t xml:space="preserve">There were no reports on affected/displaced families and individuals, and damaged houses in the Region during the onset of Tropical Depression “LANNIE”. Hence, DSWD-FO </w:t>
            </w:r>
            <w:r w:rsidR="00CD3DF2">
              <w:rPr>
                <w:rFonts w:ascii="Arial" w:hAnsi="Arial" w:cs="Arial"/>
                <w:color w:val="0070C0"/>
                <w:sz w:val="20"/>
                <w:szCs w:val="20"/>
              </w:rPr>
              <w:t>X</w:t>
            </w:r>
            <w:r w:rsidRPr="000F77E4">
              <w:rPr>
                <w:rFonts w:ascii="Arial" w:hAnsi="Arial" w:cs="Arial"/>
                <w:color w:val="0070C0"/>
                <w:sz w:val="20"/>
                <w:szCs w:val="20"/>
              </w:rPr>
              <w:t xml:space="preserve"> submitted their </w:t>
            </w:r>
            <w:r w:rsidRPr="000F77E4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terminal report.</w:t>
            </w:r>
          </w:p>
        </w:tc>
      </w:tr>
    </w:tbl>
    <w:p w14:paraId="5838E64A" w14:textId="77777777" w:rsidR="000F77E4" w:rsidRDefault="000F77E4" w:rsidP="0038219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1D8BA91" w14:textId="20397B38" w:rsidR="00394B07" w:rsidRDefault="00394B07" w:rsidP="000F77E4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DSWD-CARAGA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935"/>
        <w:gridCol w:w="6907"/>
      </w:tblGrid>
      <w:tr w:rsidR="00394B07" w:rsidRPr="006B4BAB" w14:paraId="681F1A1D" w14:textId="77777777" w:rsidTr="000F11EA">
        <w:tc>
          <w:tcPr>
            <w:tcW w:w="1935" w:type="dxa"/>
          </w:tcPr>
          <w:p w14:paraId="5C2200A1" w14:textId="77777777" w:rsidR="00394B07" w:rsidRPr="006B4BAB" w:rsidRDefault="00394B07" w:rsidP="000F11EA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1F7F0CE9" w14:textId="77777777" w:rsidR="00394B07" w:rsidRPr="006B4BAB" w:rsidRDefault="00394B07" w:rsidP="000F11EA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5C7AFC" w:rsidRPr="006B4BAB" w14:paraId="61E83591" w14:textId="77777777" w:rsidTr="000F11EA">
        <w:tc>
          <w:tcPr>
            <w:tcW w:w="1935" w:type="dxa"/>
          </w:tcPr>
          <w:p w14:paraId="0C39B1B7" w14:textId="78C49579" w:rsidR="005C7AFC" w:rsidRPr="000F77E4" w:rsidRDefault="005C7AFC" w:rsidP="005C7AFC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F77E4">
              <w:rPr>
                <w:rFonts w:ascii="Arial" w:hAnsi="Arial" w:cs="Arial"/>
                <w:sz w:val="20"/>
                <w:szCs w:val="24"/>
              </w:rPr>
              <w:t>06 October 2021</w:t>
            </w:r>
          </w:p>
        </w:tc>
        <w:tc>
          <w:tcPr>
            <w:tcW w:w="6907" w:type="dxa"/>
          </w:tcPr>
          <w:p w14:paraId="2E071CCA" w14:textId="160D2257" w:rsidR="005C7AFC" w:rsidRPr="000F77E4" w:rsidRDefault="005C7AFC" w:rsidP="005C7AFC">
            <w:pPr>
              <w:pStyle w:val="NoSpacing"/>
              <w:numPr>
                <w:ilvl w:val="0"/>
                <w:numId w:val="9"/>
              </w:numPr>
              <w:ind w:left="317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F77E4">
              <w:rPr>
                <w:rFonts w:ascii="Arial" w:hAnsi="Arial" w:cs="Arial"/>
                <w:sz w:val="20"/>
                <w:szCs w:val="24"/>
              </w:rPr>
              <w:t xml:space="preserve">DSWD-FO CARAGA submitted their </w:t>
            </w:r>
            <w:r w:rsidRPr="000F77E4">
              <w:rPr>
                <w:rFonts w:ascii="Arial" w:hAnsi="Arial" w:cs="Arial"/>
                <w:b/>
                <w:sz w:val="20"/>
                <w:szCs w:val="24"/>
              </w:rPr>
              <w:t>terminal report.</w:t>
            </w:r>
            <w:r w:rsidRPr="000F77E4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14:paraId="5FB4A06A" w14:textId="77777777" w:rsidR="00603DE8" w:rsidRDefault="00603DE8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FCAF851" w14:textId="3AD3857B" w:rsidR="007F2E58" w:rsidRPr="00183672" w:rsidRDefault="007F2E58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83672">
        <w:rPr>
          <w:rFonts w:ascii="Arial" w:eastAsia="Arial" w:hAnsi="Arial" w:cs="Arial"/>
          <w:i/>
          <w:sz w:val="20"/>
          <w:szCs w:val="24"/>
        </w:rPr>
        <w:t>*****</w:t>
      </w:r>
    </w:p>
    <w:p w14:paraId="034E73ED" w14:textId="2D562399" w:rsidR="007552D7" w:rsidRPr="00183672" w:rsidRDefault="007F2E58" w:rsidP="00FE7C33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Operations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Monitoring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Information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Center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(DROMIC)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of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DSWD-DRMB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closely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coordinating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with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concerned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DSWD-F</w:t>
      </w:r>
      <w:r w:rsidR="00C50647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significant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updates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assistance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provided.</w:t>
      </w:r>
    </w:p>
    <w:p w14:paraId="5F4FC5C3" w14:textId="58820EEF" w:rsidR="00D92599" w:rsidRDefault="00D92599" w:rsidP="00FE7C33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1083C3F7" w14:textId="77777777" w:rsidR="00D17629" w:rsidRPr="00FE7C33" w:rsidRDefault="00D17629" w:rsidP="00FE7C33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FE7C33" w14:paraId="1207FA14" w14:textId="77777777" w:rsidTr="00176FDC">
        <w:tc>
          <w:tcPr>
            <w:tcW w:w="4868" w:type="dxa"/>
          </w:tcPr>
          <w:p w14:paraId="1D7E27F1" w14:textId="1019B535" w:rsidR="007F2E58" w:rsidRPr="00FE7C33" w:rsidRDefault="007F2E58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2707AAA1" w14:textId="77777777" w:rsidR="005A7ADF" w:rsidRDefault="005A7ADF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75CDDD71" w:rsidR="003C3DE0" w:rsidRPr="00FE7C33" w:rsidRDefault="005C7AFC" w:rsidP="00FE7C33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AFC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04320DCC" w:rsidR="007F2E58" w:rsidRPr="00FE7C33" w:rsidRDefault="007F2E58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FE7C33" w:rsidRDefault="00F96CAA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D335E69" w:rsidR="007F2E58" w:rsidRPr="00FE7C33" w:rsidRDefault="000F77E4" w:rsidP="00FE7C33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4"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FE7C33" w:rsidRDefault="007F2E58" w:rsidP="00FE7C33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FE7C33" w:rsidSect="00FE7C33">
      <w:headerReference w:type="default" r:id="rId8"/>
      <w:footerReference w:type="default" r:id="rId9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4806" w14:textId="77777777" w:rsidR="00394AD3" w:rsidRDefault="00394AD3" w:rsidP="00C12445">
      <w:pPr>
        <w:spacing w:after="0" w:line="240" w:lineRule="auto"/>
      </w:pPr>
      <w:r>
        <w:separator/>
      </w:r>
    </w:p>
  </w:endnote>
  <w:endnote w:type="continuationSeparator" w:id="0">
    <w:p w14:paraId="06586344" w14:textId="77777777" w:rsidR="00394AD3" w:rsidRDefault="00394AD3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0F77E4" w:rsidRPr="00905CC2" w:rsidRDefault="000F77E4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55C0D0EB" w:rsidR="000F77E4" w:rsidRPr="00CB6F4E" w:rsidRDefault="000F77E4" w:rsidP="000601BD">
            <w:pPr>
              <w:pStyle w:val="Footer"/>
              <w:jc w:val="right"/>
              <w:rPr>
                <w:sz w:val="16"/>
                <w:szCs w:val="20"/>
              </w:rPr>
            </w:pPr>
            <w:r w:rsidRPr="000F77E4">
              <w:rPr>
                <w:sz w:val="16"/>
                <w:szCs w:val="20"/>
              </w:rPr>
              <w:t>DSWD DROMIC Report #4 on Tropical Depression LANNIE as of 13 October 2021, 6PM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20"/>
              </w:rPr>
              <w:t>5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20"/>
              </w:rPr>
              <w:t>5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BD88E" w14:textId="77777777" w:rsidR="00394AD3" w:rsidRDefault="00394AD3" w:rsidP="00C12445">
      <w:pPr>
        <w:spacing w:after="0" w:line="240" w:lineRule="auto"/>
      </w:pPr>
      <w:r>
        <w:separator/>
      </w:r>
    </w:p>
  </w:footnote>
  <w:footnote w:type="continuationSeparator" w:id="0">
    <w:p w14:paraId="005B8EB2" w14:textId="77777777" w:rsidR="00394AD3" w:rsidRDefault="00394AD3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0F77E4" w:rsidRDefault="000F77E4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0F77E4" w:rsidRDefault="000F77E4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0F77E4" w:rsidRDefault="000F77E4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0F77E4" w:rsidRDefault="000F7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E23"/>
    <w:multiLevelType w:val="hybridMultilevel"/>
    <w:tmpl w:val="F98E5100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690AB5"/>
    <w:multiLevelType w:val="hybridMultilevel"/>
    <w:tmpl w:val="D0BEA1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F005A"/>
    <w:multiLevelType w:val="hybridMultilevel"/>
    <w:tmpl w:val="47DC3A0C"/>
    <w:lvl w:ilvl="0" w:tplc="32C053AE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2060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9C69E1"/>
    <w:multiLevelType w:val="hybridMultilevel"/>
    <w:tmpl w:val="378C7D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36A1A"/>
    <w:multiLevelType w:val="hybridMultilevel"/>
    <w:tmpl w:val="2C0AEC04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1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13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9"/>
  </w:num>
  <w:num w:numId="13">
    <w:abstractNumId w:val="11"/>
  </w:num>
  <w:num w:numId="1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08F8"/>
    <w:rsid w:val="00000ABD"/>
    <w:rsid w:val="000016A6"/>
    <w:rsid w:val="00003153"/>
    <w:rsid w:val="000035E8"/>
    <w:rsid w:val="00004AF3"/>
    <w:rsid w:val="00011A89"/>
    <w:rsid w:val="00013B6B"/>
    <w:rsid w:val="00016FA9"/>
    <w:rsid w:val="000200BA"/>
    <w:rsid w:val="000272CE"/>
    <w:rsid w:val="000274A8"/>
    <w:rsid w:val="00027545"/>
    <w:rsid w:val="000276A9"/>
    <w:rsid w:val="0003366C"/>
    <w:rsid w:val="00033A94"/>
    <w:rsid w:val="000342C4"/>
    <w:rsid w:val="0003788C"/>
    <w:rsid w:val="00037C1F"/>
    <w:rsid w:val="000420E9"/>
    <w:rsid w:val="00043EFA"/>
    <w:rsid w:val="00047727"/>
    <w:rsid w:val="000523F6"/>
    <w:rsid w:val="000555D8"/>
    <w:rsid w:val="000557CC"/>
    <w:rsid w:val="00056AA9"/>
    <w:rsid w:val="00057189"/>
    <w:rsid w:val="00057CE4"/>
    <w:rsid w:val="00057E4D"/>
    <w:rsid w:val="000601BD"/>
    <w:rsid w:val="00061D74"/>
    <w:rsid w:val="0006355B"/>
    <w:rsid w:val="00073EC3"/>
    <w:rsid w:val="0007400B"/>
    <w:rsid w:val="00075E56"/>
    <w:rsid w:val="00076707"/>
    <w:rsid w:val="00076C8C"/>
    <w:rsid w:val="000814E2"/>
    <w:rsid w:val="00081953"/>
    <w:rsid w:val="000823FB"/>
    <w:rsid w:val="00083B22"/>
    <w:rsid w:val="0008449C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4474"/>
    <w:rsid w:val="000A542E"/>
    <w:rsid w:val="000B11EB"/>
    <w:rsid w:val="000B311B"/>
    <w:rsid w:val="000B3D69"/>
    <w:rsid w:val="000B5E26"/>
    <w:rsid w:val="000B5ECE"/>
    <w:rsid w:val="000B666A"/>
    <w:rsid w:val="000B66C7"/>
    <w:rsid w:val="000C1615"/>
    <w:rsid w:val="000C2682"/>
    <w:rsid w:val="000C2705"/>
    <w:rsid w:val="000C29D6"/>
    <w:rsid w:val="000C3729"/>
    <w:rsid w:val="000C3F72"/>
    <w:rsid w:val="000C4018"/>
    <w:rsid w:val="000C62AE"/>
    <w:rsid w:val="000C753A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6E79"/>
    <w:rsid w:val="000F11EA"/>
    <w:rsid w:val="000F490A"/>
    <w:rsid w:val="000F535C"/>
    <w:rsid w:val="000F77E4"/>
    <w:rsid w:val="000F7DD9"/>
    <w:rsid w:val="000F7EB8"/>
    <w:rsid w:val="001006A8"/>
    <w:rsid w:val="00105454"/>
    <w:rsid w:val="00112FC8"/>
    <w:rsid w:val="00121F2C"/>
    <w:rsid w:val="001220F8"/>
    <w:rsid w:val="001222C5"/>
    <w:rsid w:val="0012576B"/>
    <w:rsid w:val="001265BB"/>
    <w:rsid w:val="00127476"/>
    <w:rsid w:val="00133615"/>
    <w:rsid w:val="001411CD"/>
    <w:rsid w:val="0014163F"/>
    <w:rsid w:val="00142702"/>
    <w:rsid w:val="001438D2"/>
    <w:rsid w:val="00144130"/>
    <w:rsid w:val="0014587B"/>
    <w:rsid w:val="0014677F"/>
    <w:rsid w:val="00147403"/>
    <w:rsid w:val="00147D95"/>
    <w:rsid w:val="00150659"/>
    <w:rsid w:val="00150A7E"/>
    <w:rsid w:val="00150EE3"/>
    <w:rsid w:val="001510E9"/>
    <w:rsid w:val="00155782"/>
    <w:rsid w:val="00156466"/>
    <w:rsid w:val="001575F0"/>
    <w:rsid w:val="001608DC"/>
    <w:rsid w:val="001614ED"/>
    <w:rsid w:val="0016435B"/>
    <w:rsid w:val="00164D22"/>
    <w:rsid w:val="00165CBC"/>
    <w:rsid w:val="00167B25"/>
    <w:rsid w:val="001709B0"/>
    <w:rsid w:val="00172BAD"/>
    <w:rsid w:val="00173C4B"/>
    <w:rsid w:val="00176FDC"/>
    <w:rsid w:val="001778C3"/>
    <w:rsid w:val="001800DE"/>
    <w:rsid w:val="001813C6"/>
    <w:rsid w:val="00182820"/>
    <w:rsid w:val="00183202"/>
    <w:rsid w:val="00183672"/>
    <w:rsid w:val="001842C3"/>
    <w:rsid w:val="00184699"/>
    <w:rsid w:val="00185EED"/>
    <w:rsid w:val="00191C74"/>
    <w:rsid w:val="001942B0"/>
    <w:rsid w:val="00195411"/>
    <w:rsid w:val="0019727E"/>
    <w:rsid w:val="00197CAB"/>
    <w:rsid w:val="001A00F7"/>
    <w:rsid w:val="001A030C"/>
    <w:rsid w:val="001A2814"/>
    <w:rsid w:val="001A3CF2"/>
    <w:rsid w:val="001B03D0"/>
    <w:rsid w:val="001B0EB8"/>
    <w:rsid w:val="001B27B2"/>
    <w:rsid w:val="001B2883"/>
    <w:rsid w:val="001C25B5"/>
    <w:rsid w:val="001C4214"/>
    <w:rsid w:val="001C44A9"/>
    <w:rsid w:val="001C657E"/>
    <w:rsid w:val="001C7DDA"/>
    <w:rsid w:val="001D1FD6"/>
    <w:rsid w:val="001D233B"/>
    <w:rsid w:val="001D38D9"/>
    <w:rsid w:val="001D3D43"/>
    <w:rsid w:val="001D5A8F"/>
    <w:rsid w:val="001D727A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3CB2"/>
    <w:rsid w:val="00203F0F"/>
    <w:rsid w:val="00204EE6"/>
    <w:rsid w:val="00212327"/>
    <w:rsid w:val="002208B6"/>
    <w:rsid w:val="00221220"/>
    <w:rsid w:val="002253E1"/>
    <w:rsid w:val="00225C0C"/>
    <w:rsid w:val="0023100C"/>
    <w:rsid w:val="002319FE"/>
    <w:rsid w:val="0023241A"/>
    <w:rsid w:val="002416C3"/>
    <w:rsid w:val="0024636C"/>
    <w:rsid w:val="00247136"/>
    <w:rsid w:val="0024768B"/>
    <w:rsid w:val="002509B8"/>
    <w:rsid w:val="00254EFD"/>
    <w:rsid w:val="002552BB"/>
    <w:rsid w:val="00257CC4"/>
    <w:rsid w:val="00261A8B"/>
    <w:rsid w:val="00265A68"/>
    <w:rsid w:val="002678FF"/>
    <w:rsid w:val="00267E35"/>
    <w:rsid w:val="002706F0"/>
    <w:rsid w:val="002734DB"/>
    <w:rsid w:val="00274C90"/>
    <w:rsid w:val="00277FAD"/>
    <w:rsid w:val="00281BA5"/>
    <w:rsid w:val="002825BE"/>
    <w:rsid w:val="002836CA"/>
    <w:rsid w:val="0028413B"/>
    <w:rsid w:val="002865A7"/>
    <w:rsid w:val="00287DE7"/>
    <w:rsid w:val="00292FEB"/>
    <w:rsid w:val="00293A9A"/>
    <w:rsid w:val="0029460B"/>
    <w:rsid w:val="002971E4"/>
    <w:rsid w:val="002A01E5"/>
    <w:rsid w:val="002A0CF8"/>
    <w:rsid w:val="002A7044"/>
    <w:rsid w:val="002B3899"/>
    <w:rsid w:val="002B518B"/>
    <w:rsid w:val="002C18F8"/>
    <w:rsid w:val="002C1F37"/>
    <w:rsid w:val="002C286D"/>
    <w:rsid w:val="002C28D6"/>
    <w:rsid w:val="002C2DA9"/>
    <w:rsid w:val="002C5298"/>
    <w:rsid w:val="002C5519"/>
    <w:rsid w:val="002C61E2"/>
    <w:rsid w:val="002C70C7"/>
    <w:rsid w:val="002C78D2"/>
    <w:rsid w:val="002D168A"/>
    <w:rsid w:val="002D403D"/>
    <w:rsid w:val="002D5356"/>
    <w:rsid w:val="002D5BB0"/>
    <w:rsid w:val="002D64B5"/>
    <w:rsid w:val="002D6CE9"/>
    <w:rsid w:val="002E3EA8"/>
    <w:rsid w:val="002E62F8"/>
    <w:rsid w:val="002E760C"/>
    <w:rsid w:val="002F001B"/>
    <w:rsid w:val="002F1C87"/>
    <w:rsid w:val="002F2962"/>
    <w:rsid w:val="002F5BCB"/>
    <w:rsid w:val="002F5F77"/>
    <w:rsid w:val="002F6987"/>
    <w:rsid w:val="002F7D8D"/>
    <w:rsid w:val="00301349"/>
    <w:rsid w:val="0030180A"/>
    <w:rsid w:val="00301CC7"/>
    <w:rsid w:val="00301EFF"/>
    <w:rsid w:val="00303016"/>
    <w:rsid w:val="003038BB"/>
    <w:rsid w:val="00304DAE"/>
    <w:rsid w:val="003055D7"/>
    <w:rsid w:val="00307018"/>
    <w:rsid w:val="003100D9"/>
    <w:rsid w:val="003102F9"/>
    <w:rsid w:val="0031191D"/>
    <w:rsid w:val="00314236"/>
    <w:rsid w:val="00315E65"/>
    <w:rsid w:val="00315FFB"/>
    <w:rsid w:val="0031605C"/>
    <w:rsid w:val="00316EB6"/>
    <w:rsid w:val="00320FE1"/>
    <w:rsid w:val="00321DD9"/>
    <w:rsid w:val="00321E07"/>
    <w:rsid w:val="003220A1"/>
    <w:rsid w:val="003228C9"/>
    <w:rsid w:val="003237C6"/>
    <w:rsid w:val="0032420F"/>
    <w:rsid w:val="0032705A"/>
    <w:rsid w:val="003272EC"/>
    <w:rsid w:val="003324EC"/>
    <w:rsid w:val="003339F5"/>
    <w:rsid w:val="00333C2B"/>
    <w:rsid w:val="00333C40"/>
    <w:rsid w:val="00334606"/>
    <w:rsid w:val="00335843"/>
    <w:rsid w:val="0033640D"/>
    <w:rsid w:val="00340E30"/>
    <w:rsid w:val="00340F06"/>
    <w:rsid w:val="00341ED4"/>
    <w:rsid w:val="0034281E"/>
    <w:rsid w:val="003452CA"/>
    <w:rsid w:val="00347126"/>
    <w:rsid w:val="00347D66"/>
    <w:rsid w:val="00351B9C"/>
    <w:rsid w:val="003562EE"/>
    <w:rsid w:val="00361023"/>
    <w:rsid w:val="0036217F"/>
    <w:rsid w:val="003625CA"/>
    <w:rsid w:val="00363746"/>
    <w:rsid w:val="003645A8"/>
    <w:rsid w:val="00365D8D"/>
    <w:rsid w:val="0036619B"/>
    <w:rsid w:val="00366786"/>
    <w:rsid w:val="003672FC"/>
    <w:rsid w:val="0037440F"/>
    <w:rsid w:val="00374462"/>
    <w:rsid w:val="0037560F"/>
    <w:rsid w:val="00375DF9"/>
    <w:rsid w:val="00377754"/>
    <w:rsid w:val="003807B0"/>
    <w:rsid w:val="00381765"/>
    <w:rsid w:val="00381DC7"/>
    <w:rsid w:val="0038219C"/>
    <w:rsid w:val="00382598"/>
    <w:rsid w:val="0038449E"/>
    <w:rsid w:val="00384881"/>
    <w:rsid w:val="00387B86"/>
    <w:rsid w:val="00387CB3"/>
    <w:rsid w:val="003916D5"/>
    <w:rsid w:val="00391E41"/>
    <w:rsid w:val="00392CC3"/>
    <w:rsid w:val="00394AD3"/>
    <w:rsid w:val="00394B07"/>
    <w:rsid w:val="00394E19"/>
    <w:rsid w:val="00397450"/>
    <w:rsid w:val="003A07A4"/>
    <w:rsid w:val="003A0F44"/>
    <w:rsid w:val="003A5818"/>
    <w:rsid w:val="003A7EE4"/>
    <w:rsid w:val="003B171A"/>
    <w:rsid w:val="003B1E6C"/>
    <w:rsid w:val="003B3050"/>
    <w:rsid w:val="003B3B97"/>
    <w:rsid w:val="003B4B43"/>
    <w:rsid w:val="003B4CD1"/>
    <w:rsid w:val="003B5010"/>
    <w:rsid w:val="003B5534"/>
    <w:rsid w:val="003B7035"/>
    <w:rsid w:val="003B7F97"/>
    <w:rsid w:val="003C1142"/>
    <w:rsid w:val="003C3DDD"/>
    <w:rsid w:val="003C3DE0"/>
    <w:rsid w:val="003C43F6"/>
    <w:rsid w:val="003C6E37"/>
    <w:rsid w:val="003C6FE8"/>
    <w:rsid w:val="003D0BA7"/>
    <w:rsid w:val="003D400D"/>
    <w:rsid w:val="003D5188"/>
    <w:rsid w:val="003D7C5F"/>
    <w:rsid w:val="003E3D36"/>
    <w:rsid w:val="003E79B6"/>
    <w:rsid w:val="003E7D52"/>
    <w:rsid w:val="003F1BF2"/>
    <w:rsid w:val="003F35C0"/>
    <w:rsid w:val="003F61BF"/>
    <w:rsid w:val="0040103B"/>
    <w:rsid w:val="0040197C"/>
    <w:rsid w:val="00402906"/>
    <w:rsid w:val="004047D1"/>
    <w:rsid w:val="00404E51"/>
    <w:rsid w:val="00404F4F"/>
    <w:rsid w:val="00405669"/>
    <w:rsid w:val="00406577"/>
    <w:rsid w:val="00406BBF"/>
    <w:rsid w:val="00406F7C"/>
    <w:rsid w:val="00410987"/>
    <w:rsid w:val="00411558"/>
    <w:rsid w:val="00413BC7"/>
    <w:rsid w:val="004208E9"/>
    <w:rsid w:val="00424283"/>
    <w:rsid w:val="00425177"/>
    <w:rsid w:val="004259BF"/>
    <w:rsid w:val="0043312F"/>
    <w:rsid w:val="00433A22"/>
    <w:rsid w:val="00440310"/>
    <w:rsid w:val="0044046F"/>
    <w:rsid w:val="00442293"/>
    <w:rsid w:val="00442CB9"/>
    <w:rsid w:val="00443495"/>
    <w:rsid w:val="00445365"/>
    <w:rsid w:val="004459AC"/>
    <w:rsid w:val="00445AF9"/>
    <w:rsid w:val="00446793"/>
    <w:rsid w:val="00446959"/>
    <w:rsid w:val="00450B47"/>
    <w:rsid w:val="00451A87"/>
    <w:rsid w:val="00451DC2"/>
    <w:rsid w:val="004551A9"/>
    <w:rsid w:val="00456A71"/>
    <w:rsid w:val="00457246"/>
    <w:rsid w:val="00457D8C"/>
    <w:rsid w:val="00460BAF"/>
    <w:rsid w:val="00460DA8"/>
    <w:rsid w:val="004623ED"/>
    <w:rsid w:val="00463EE3"/>
    <w:rsid w:val="00465277"/>
    <w:rsid w:val="00465F87"/>
    <w:rsid w:val="004725E1"/>
    <w:rsid w:val="00473876"/>
    <w:rsid w:val="00474258"/>
    <w:rsid w:val="0048020A"/>
    <w:rsid w:val="00482EA3"/>
    <w:rsid w:val="00484CF9"/>
    <w:rsid w:val="00485021"/>
    <w:rsid w:val="004869FE"/>
    <w:rsid w:val="00486E0B"/>
    <w:rsid w:val="00491BE3"/>
    <w:rsid w:val="004926B5"/>
    <w:rsid w:val="00495C33"/>
    <w:rsid w:val="004973CA"/>
    <w:rsid w:val="004A0CAD"/>
    <w:rsid w:val="004A633D"/>
    <w:rsid w:val="004A792D"/>
    <w:rsid w:val="004B3DF9"/>
    <w:rsid w:val="004B633E"/>
    <w:rsid w:val="004C1D11"/>
    <w:rsid w:val="004C254A"/>
    <w:rsid w:val="004C2ADD"/>
    <w:rsid w:val="004C2B37"/>
    <w:rsid w:val="004C3CE6"/>
    <w:rsid w:val="004C3FAC"/>
    <w:rsid w:val="004C563C"/>
    <w:rsid w:val="004C65EC"/>
    <w:rsid w:val="004C69F6"/>
    <w:rsid w:val="004C7388"/>
    <w:rsid w:val="004D2B15"/>
    <w:rsid w:val="004D4986"/>
    <w:rsid w:val="004D54C7"/>
    <w:rsid w:val="004D6524"/>
    <w:rsid w:val="004E0597"/>
    <w:rsid w:val="004E0B17"/>
    <w:rsid w:val="004E1C60"/>
    <w:rsid w:val="004E4F22"/>
    <w:rsid w:val="004E7168"/>
    <w:rsid w:val="004E7DE7"/>
    <w:rsid w:val="004F05DE"/>
    <w:rsid w:val="004F21BF"/>
    <w:rsid w:val="0050503D"/>
    <w:rsid w:val="0050632D"/>
    <w:rsid w:val="00510143"/>
    <w:rsid w:val="00512042"/>
    <w:rsid w:val="00513093"/>
    <w:rsid w:val="005144F1"/>
    <w:rsid w:val="00516474"/>
    <w:rsid w:val="00516607"/>
    <w:rsid w:val="00516B40"/>
    <w:rsid w:val="0051708A"/>
    <w:rsid w:val="0052239C"/>
    <w:rsid w:val="00525BF2"/>
    <w:rsid w:val="00527BC9"/>
    <w:rsid w:val="00530488"/>
    <w:rsid w:val="00532359"/>
    <w:rsid w:val="0053242B"/>
    <w:rsid w:val="005338C8"/>
    <w:rsid w:val="00534EAF"/>
    <w:rsid w:val="00534F29"/>
    <w:rsid w:val="0053645F"/>
    <w:rsid w:val="00540650"/>
    <w:rsid w:val="00540CA4"/>
    <w:rsid w:val="0054187B"/>
    <w:rsid w:val="005418E9"/>
    <w:rsid w:val="00542558"/>
    <w:rsid w:val="005439D2"/>
    <w:rsid w:val="005454C8"/>
    <w:rsid w:val="005478B1"/>
    <w:rsid w:val="00551AF6"/>
    <w:rsid w:val="00555771"/>
    <w:rsid w:val="00556340"/>
    <w:rsid w:val="00556A07"/>
    <w:rsid w:val="00556E85"/>
    <w:rsid w:val="00556ECB"/>
    <w:rsid w:val="00557B42"/>
    <w:rsid w:val="005702AA"/>
    <w:rsid w:val="005728C7"/>
    <w:rsid w:val="00572C1B"/>
    <w:rsid w:val="00573768"/>
    <w:rsid w:val="00573F1B"/>
    <w:rsid w:val="00577A26"/>
    <w:rsid w:val="0058442C"/>
    <w:rsid w:val="00584C3C"/>
    <w:rsid w:val="0059395E"/>
    <w:rsid w:val="0059671E"/>
    <w:rsid w:val="00597F5C"/>
    <w:rsid w:val="005A242E"/>
    <w:rsid w:val="005A4529"/>
    <w:rsid w:val="005A5962"/>
    <w:rsid w:val="005A72F2"/>
    <w:rsid w:val="005A7ADF"/>
    <w:rsid w:val="005B2DC1"/>
    <w:rsid w:val="005C1BDC"/>
    <w:rsid w:val="005C1C90"/>
    <w:rsid w:val="005C30FF"/>
    <w:rsid w:val="005C3608"/>
    <w:rsid w:val="005C4FEE"/>
    <w:rsid w:val="005C63D4"/>
    <w:rsid w:val="005C6DA9"/>
    <w:rsid w:val="005C7AFC"/>
    <w:rsid w:val="005C7E80"/>
    <w:rsid w:val="005D1E72"/>
    <w:rsid w:val="005D5AF3"/>
    <w:rsid w:val="005D5E5B"/>
    <w:rsid w:val="005D60D6"/>
    <w:rsid w:val="005E00D0"/>
    <w:rsid w:val="005E07EA"/>
    <w:rsid w:val="005E0CB1"/>
    <w:rsid w:val="005E1689"/>
    <w:rsid w:val="005E1DDB"/>
    <w:rsid w:val="005E1E82"/>
    <w:rsid w:val="005E338D"/>
    <w:rsid w:val="005E3B3F"/>
    <w:rsid w:val="005E56E2"/>
    <w:rsid w:val="005E6E56"/>
    <w:rsid w:val="005E7D06"/>
    <w:rsid w:val="005F138D"/>
    <w:rsid w:val="005F3285"/>
    <w:rsid w:val="005F4577"/>
    <w:rsid w:val="005F508E"/>
    <w:rsid w:val="005F70FF"/>
    <w:rsid w:val="005F7CFE"/>
    <w:rsid w:val="00600DF8"/>
    <w:rsid w:val="0060234E"/>
    <w:rsid w:val="006029CC"/>
    <w:rsid w:val="00603C2F"/>
    <w:rsid w:val="00603DB6"/>
    <w:rsid w:val="00603DE8"/>
    <w:rsid w:val="0060431A"/>
    <w:rsid w:val="006047E9"/>
    <w:rsid w:val="00604E4D"/>
    <w:rsid w:val="006072DB"/>
    <w:rsid w:val="006112EB"/>
    <w:rsid w:val="00612DDB"/>
    <w:rsid w:val="00612EF4"/>
    <w:rsid w:val="0061301A"/>
    <w:rsid w:val="00613BAA"/>
    <w:rsid w:val="00614FF2"/>
    <w:rsid w:val="00615B8C"/>
    <w:rsid w:val="006166FB"/>
    <w:rsid w:val="00616B70"/>
    <w:rsid w:val="006217C3"/>
    <w:rsid w:val="00621C03"/>
    <w:rsid w:val="006243E4"/>
    <w:rsid w:val="006258C6"/>
    <w:rsid w:val="00630F7A"/>
    <w:rsid w:val="00640E34"/>
    <w:rsid w:val="0064290D"/>
    <w:rsid w:val="00645625"/>
    <w:rsid w:val="00647090"/>
    <w:rsid w:val="006502BE"/>
    <w:rsid w:val="00650E73"/>
    <w:rsid w:val="00653569"/>
    <w:rsid w:val="00654AFC"/>
    <w:rsid w:val="00655940"/>
    <w:rsid w:val="00657543"/>
    <w:rsid w:val="00661978"/>
    <w:rsid w:val="00661F34"/>
    <w:rsid w:val="00663A54"/>
    <w:rsid w:val="0066472C"/>
    <w:rsid w:val="006738EE"/>
    <w:rsid w:val="00673A65"/>
    <w:rsid w:val="00675F8E"/>
    <w:rsid w:val="006768EA"/>
    <w:rsid w:val="00680ECA"/>
    <w:rsid w:val="00681C29"/>
    <w:rsid w:val="00684BC2"/>
    <w:rsid w:val="00684BE9"/>
    <w:rsid w:val="006855CE"/>
    <w:rsid w:val="006863C4"/>
    <w:rsid w:val="006879EF"/>
    <w:rsid w:val="006921D4"/>
    <w:rsid w:val="00693E11"/>
    <w:rsid w:val="00697811"/>
    <w:rsid w:val="006A024B"/>
    <w:rsid w:val="006A2F80"/>
    <w:rsid w:val="006A3AED"/>
    <w:rsid w:val="006A4C57"/>
    <w:rsid w:val="006A7447"/>
    <w:rsid w:val="006B1A04"/>
    <w:rsid w:val="006B2D97"/>
    <w:rsid w:val="006B31E4"/>
    <w:rsid w:val="006B33F9"/>
    <w:rsid w:val="006B36B6"/>
    <w:rsid w:val="006B4BAB"/>
    <w:rsid w:val="006B6066"/>
    <w:rsid w:val="006C082C"/>
    <w:rsid w:val="006C20CE"/>
    <w:rsid w:val="006C51FB"/>
    <w:rsid w:val="006C569A"/>
    <w:rsid w:val="006D0614"/>
    <w:rsid w:val="006D15AD"/>
    <w:rsid w:val="006D24A7"/>
    <w:rsid w:val="006D3975"/>
    <w:rsid w:val="006D3988"/>
    <w:rsid w:val="006D59A9"/>
    <w:rsid w:val="006E3398"/>
    <w:rsid w:val="006E4B01"/>
    <w:rsid w:val="006E5309"/>
    <w:rsid w:val="006E5EAD"/>
    <w:rsid w:val="006E65A0"/>
    <w:rsid w:val="006E6F6F"/>
    <w:rsid w:val="006F04EE"/>
    <w:rsid w:val="006F1580"/>
    <w:rsid w:val="006F3161"/>
    <w:rsid w:val="006F707A"/>
    <w:rsid w:val="006F7B97"/>
    <w:rsid w:val="00700F03"/>
    <w:rsid w:val="0070308A"/>
    <w:rsid w:val="00703620"/>
    <w:rsid w:val="00703F62"/>
    <w:rsid w:val="00706EE6"/>
    <w:rsid w:val="00707F4F"/>
    <w:rsid w:val="007115A5"/>
    <w:rsid w:val="00711F48"/>
    <w:rsid w:val="00712DB7"/>
    <w:rsid w:val="007162F5"/>
    <w:rsid w:val="00717961"/>
    <w:rsid w:val="00717E54"/>
    <w:rsid w:val="0072102F"/>
    <w:rsid w:val="00724C56"/>
    <w:rsid w:val="00724E89"/>
    <w:rsid w:val="007312B3"/>
    <w:rsid w:val="00732FC9"/>
    <w:rsid w:val="00736888"/>
    <w:rsid w:val="00736949"/>
    <w:rsid w:val="00736AE4"/>
    <w:rsid w:val="00742AA1"/>
    <w:rsid w:val="007455BA"/>
    <w:rsid w:val="007456CB"/>
    <w:rsid w:val="00747436"/>
    <w:rsid w:val="0074783B"/>
    <w:rsid w:val="00750804"/>
    <w:rsid w:val="0075163A"/>
    <w:rsid w:val="00752B6E"/>
    <w:rsid w:val="007546BC"/>
    <w:rsid w:val="00754A60"/>
    <w:rsid w:val="007552D7"/>
    <w:rsid w:val="00757281"/>
    <w:rsid w:val="00757BDF"/>
    <w:rsid w:val="00762805"/>
    <w:rsid w:val="00763139"/>
    <w:rsid w:val="00766A61"/>
    <w:rsid w:val="00767876"/>
    <w:rsid w:val="00771BF3"/>
    <w:rsid w:val="00772FC3"/>
    <w:rsid w:val="00774752"/>
    <w:rsid w:val="00776B3E"/>
    <w:rsid w:val="00780417"/>
    <w:rsid w:val="00781118"/>
    <w:rsid w:val="007813C1"/>
    <w:rsid w:val="007820C2"/>
    <w:rsid w:val="00782941"/>
    <w:rsid w:val="0078569D"/>
    <w:rsid w:val="00791790"/>
    <w:rsid w:val="00791EBD"/>
    <w:rsid w:val="00793475"/>
    <w:rsid w:val="007945C1"/>
    <w:rsid w:val="007A132B"/>
    <w:rsid w:val="007A2185"/>
    <w:rsid w:val="007A249A"/>
    <w:rsid w:val="007A4F65"/>
    <w:rsid w:val="007B1999"/>
    <w:rsid w:val="007B1B66"/>
    <w:rsid w:val="007B4D19"/>
    <w:rsid w:val="007B6495"/>
    <w:rsid w:val="007C2C38"/>
    <w:rsid w:val="007C5DCE"/>
    <w:rsid w:val="007C6B13"/>
    <w:rsid w:val="007C79B0"/>
    <w:rsid w:val="007D3400"/>
    <w:rsid w:val="007D4A09"/>
    <w:rsid w:val="007D60DF"/>
    <w:rsid w:val="007E1520"/>
    <w:rsid w:val="007E5463"/>
    <w:rsid w:val="007F095A"/>
    <w:rsid w:val="007F1504"/>
    <w:rsid w:val="007F2E58"/>
    <w:rsid w:val="007F32D9"/>
    <w:rsid w:val="007F426E"/>
    <w:rsid w:val="007F5F08"/>
    <w:rsid w:val="007F7295"/>
    <w:rsid w:val="007F7626"/>
    <w:rsid w:val="007F7F0C"/>
    <w:rsid w:val="008029E5"/>
    <w:rsid w:val="0080412B"/>
    <w:rsid w:val="00813257"/>
    <w:rsid w:val="008136AC"/>
    <w:rsid w:val="008153ED"/>
    <w:rsid w:val="00821064"/>
    <w:rsid w:val="00823263"/>
    <w:rsid w:val="00824D6A"/>
    <w:rsid w:val="0082566F"/>
    <w:rsid w:val="008271AB"/>
    <w:rsid w:val="00832FE7"/>
    <w:rsid w:val="00834EF4"/>
    <w:rsid w:val="0084031C"/>
    <w:rsid w:val="008406C4"/>
    <w:rsid w:val="00842466"/>
    <w:rsid w:val="00844A6E"/>
    <w:rsid w:val="00850427"/>
    <w:rsid w:val="00850FF0"/>
    <w:rsid w:val="008530A8"/>
    <w:rsid w:val="008542F8"/>
    <w:rsid w:val="0085601D"/>
    <w:rsid w:val="008731F5"/>
    <w:rsid w:val="008740FD"/>
    <w:rsid w:val="008806F8"/>
    <w:rsid w:val="0088127C"/>
    <w:rsid w:val="00886A16"/>
    <w:rsid w:val="00887547"/>
    <w:rsid w:val="008909A9"/>
    <w:rsid w:val="00892479"/>
    <w:rsid w:val="00892D49"/>
    <w:rsid w:val="008939DD"/>
    <w:rsid w:val="00894A0F"/>
    <w:rsid w:val="00896843"/>
    <w:rsid w:val="008A09DF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1C20"/>
    <w:rsid w:val="008C2F02"/>
    <w:rsid w:val="008C30A5"/>
    <w:rsid w:val="008C3615"/>
    <w:rsid w:val="008C4418"/>
    <w:rsid w:val="008D029D"/>
    <w:rsid w:val="008D06BD"/>
    <w:rsid w:val="008D076C"/>
    <w:rsid w:val="008D0959"/>
    <w:rsid w:val="008D269A"/>
    <w:rsid w:val="008D2A00"/>
    <w:rsid w:val="008D4FE1"/>
    <w:rsid w:val="008D7735"/>
    <w:rsid w:val="008E08FB"/>
    <w:rsid w:val="008E19A6"/>
    <w:rsid w:val="008E2670"/>
    <w:rsid w:val="008E298E"/>
    <w:rsid w:val="008E71AA"/>
    <w:rsid w:val="008E76A0"/>
    <w:rsid w:val="008F0B72"/>
    <w:rsid w:val="008F1954"/>
    <w:rsid w:val="008F275E"/>
    <w:rsid w:val="008F297F"/>
    <w:rsid w:val="008F3CA0"/>
    <w:rsid w:val="008F561A"/>
    <w:rsid w:val="008F575A"/>
    <w:rsid w:val="008F6633"/>
    <w:rsid w:val="008F6E9B"/>
    <w:rsid w:val="00900B1C"/>
    <w:rsid w:val="009022F0"/>
    <w:rsid w:val="00903749"/>
    <w:rsid w:val="0090385E"/>
    <w:rsid w:val="009045BC"/>
    <w:rsid w:val="00904AD8"/>
    <w:rsid w:val="00905CC2"/>
    <w:rsid w:val="009119B7"/>
    <w:rsid w:val="00913853"/>
    <w:rsid w:val="0091390A"/>
    <w:rsid w:val="00913CF4"/>
    <w:rsid w:val="00914086"/>
    <w:rsid w:val="00914ACB"/>
    <w:rsid w:val="009172C3"/>
    <w:rsid w:val="00923907"/>
    <w:rsid w:val="00924CF3"/>
    <w:rsid w:val="00925FFF"/>
    <w:rsid w:val="00926A53"/>
    <w:rsid w:val="00927692"/>
    <w:rsid w:val="00927710"/>
    <w:rsid w:val="00927E83"/>
    <w:rsid w:val="0093270E"/>
    <w:rsid w:val="0093326C"/>
    <w:rsid w:val="00933DCB"/>
    <w:rsid w:val="00934CD2"/>
    <w:rsid w:val="00943443"/>
    <w:rsid w:val="009436FB"/>
    <w:rsid w:val="00943DA2"/>
    <w:rsid w:val="00950E98"/>
    <w:rsid w:val="0095211F"/>
    <w:rsid w:val="00952329"/>
    <w:rsid w:val="00953A1D"/>
    <w:rsid w:val="0095617A"/>
    <w:rsid w:val="00960967"/>
    <w:rsid w:val="00961424"/>
    <w:rsid w:val="00961A87"/>
    <w:rsid w:val="0096453D"/>
    <w:rsid w:val="00964739"/>
    <w:rsid w:val="0096489A"/>
    <w:rsid w:val="00965478"/>
    <w:rsid w:val="0096666F"/>
    <w:rsid w:val="00970480"/>
    <w:rsid w:val="00970DA4"/>
    <w:rsid w:val="00971CC4"/>
    <w:rsid w:val="009727B6"/>
    <w:rsid w:val="009740AE"/>
    <w:rsid w:val="00974DFD"/>
    <w:rsid w:val="00975A5C"/>
    <w:rsid w:val="00976563"/>
    <w:rsid w:val="00976C92"/>
    <w:rsid w:val="009774BA"/>
    <w:rsid w:val="00980D36"/>
    <w:rsid w:val="00981231"/>
    <w:rsid w:val="00981C8C"/>
    <w:rsid w:val="00981DD4"/>
    <w:rsid w:val="0098359F"/>
    <w:rsid w:val="00984E09"/>
    <w:rsid w:val="009851B6"/>
    <w:rsid w:val="00986C9E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33DE"/>
    <w:rsid w:val="009A3FCF"/>
    <w:rsid w:val="009A51C3"/>
    <w:rsid w:val="009A5207"/>
    <w:rsid w:val="009A73AC"/>
    <w:rsid w:val="009A77EF"/>
    <w:rsid w:val="009A79A0"/>
    <w:rsid w:val="009A7DD3"/>
    <w:rsid w:val="009A7EC9"/>
    <w:rsid w:val="009B0E01"/>
    <w:rsid w:val="009B1CA1"/>
    <w:rsid w:val="009B521C"/>
    <w:rsid w:val="009B6CBE"/>
    <w:rsid w:val="009C70A0"/>
    <w:rsid w:val="009C7CF6"/>
    <w:rsid w:val="009D1AE9"/>
    <w:rsid w:val="009D606F"/>
    <w:rsid w:val="009D60CF"/>
    <w:rsid w:val="009D6CC7"/>
    <w:rsid w:val="009E102B"/>
    <w:rsid w:val="009E18F8"/>
    <w:rsid w:val="009E349D"/>
    <w:rsid w:val="009E5D76"/>
    <w:rsid w:val="009E6944"/>
    <w:rsid w:val="009E6C55"/>
    <w:rsid w:val="009E756C"/>
    <w:rsid w:val="009F16E3"/>
    <w:rsid w:val="009F26F2"/>
    <w:rsid w:val="009F34F8"/>
    <w:rsid w:val="00A049F2"/>
    <w:rsid w:val="00A04ABE"/>
    <w:rsid w:val="00A06F34"/>
    <w:rsid w:val="00A105E0"/>
    <w:rsid w:val="00A13F40"/>
    <w:rsid w:val="00A14872"/>
    <w:rsid w:val="00A15EC3"/>
    <w:rsid w:val="00A17014"/>
    <w:rsid w:val="00A201C6"/>
    <w:rsid w:val="00A2085F"/>
    <w:rsid w:val="00A22D14"/>
    <w:rsid w:val="00A23091"/>
    <w:rsid w:val="00A25361"/>
    <w:rsid w:val="00A263EC"/>
    <w:rsid w:val="00A33265"/>
    <w:rsid w:val="00A3748E"/>
    <w:rsid w:val="00A37FF9"/>
    <w:rsid w:val="00A40085"/>
    <w:rsid w:val="00A41455"/>
    <w:rsid w:val="00A4550B"/>
    <w:rsid w:val="00A45641"/>
    <w:rsid w:val="00A459A0"/>
    <w:rsid w:val="00A466B7"/>
    <w:rsid w:val="00A515BB"/>
    <w:rsid w:val="00A518DA"/>
    <w:rsid w:val="00A52A8B"/>
    <w:rsid w:val="00A537BA"/>
    <w:rsid w:val="00A5431D"/>
    <w:rsid w:val="00A54342"/>
    <w:rsid w:val="00A543A8"/>
    <w:rsid w:val="00A54BF1"/>
    <w:rsid w:val="00A5643E"/>
    <w:rsid w:val="00A57638"/>
    <w:rsid w:val="00A607BA"/>
    <w:rsid w:val="00A61B50"/>
    <w:rsid w:val="00A64291"/>
    <w:rsid w:val="00A64DA4"/>
    <w:rsid w:val="00A711E8"/>
    <w:rsid w:val="00A72C03"/>
    <w:rsid w:val="00A75BCA"/>
    <w:rsid w:val="00A816DA"/>
    <w:rsid w:val="00A8357E"/>
    <w:rsid w:val="00A8572E"/>
    <w:rsid w:val="00A87137"/>
    <w:rsid w:val="00A87610"/>
    <w:rsid w:val="00A87952"/>
    <w:rsid w:val="00A91BDC"/>
    <w:rsid w:val="00A965F5"/>
    <w:rsid w:val="00A97774"/>
    <w:rsid w:val="00AA6973"/>
    <w:rsid w:val="00AB1B7A"/>
    <w:rsid w:val="00AB1C48"/>
    <w:rsid w:val="00AB2BAA"/>
    <w:rsid w:val="00AB3116"/>
    <w:rsid w:val="00AB3523"/>
    <w:rsid w:val="00AB3E8E"/>
    <w:rsid w:val="00AB5A04"/>
    <w:rsid w:val="00AB6F2F"/>
    <w:rsid w:val="00AC1E0A"/>
    <w:rsid w:val="00AC29A2"/>
    <w:rsid w:val="00AC40E6"/>
    <w:rsid w:val="00AC5EC2"/>
    <w:rsid w:val="00AD0B1E"/>
    <w:rsid w:val="00AD205C"/>
    <w:rsid w:val="00AD20C0"/>
    <w:rsid w:val="00AD392E"/>
    <w:rsid w:val="00AD585E"/>
    <w:rsid w:val="00AD6123"/>
    <w:rsid w:val="00AD6E9B"/>
    <w:rsid w:val="00AD79D5"/>
    <w:rsid w:val="00AE141B"/>
    <w:rsid w:val="00AE307B"/>
    <w:rsid w:val="00AE4412"/>
    <w:rsid w:val="00AE5217"/>
    <w:rsid w:val="00AF0103"/>
    <w:rsid w:val="00AF0DFF"/>
    <w:rsid w:val="00AF0F10"/>
    <w:rsid w:val="00AF196E"/>
    <w:rsid w:val="00AF1AB0"/>
    <w:rsid w:val="00AF2E69"/>
    <w:rsid w:val="00AF51F9"/>
    <w:rsid w:val="00AF59D9"/>
    <w:rsid w:val="00AF6966"/>
    <w:rsid w:val="00B02357"/>
    <w:rsid w:val="00B03714"/>
    <w:rsid w:val="00B03DB0"/>
    <w:rsid w:val="00B05A15"/>
    <w:rsid w:val="00B0736A"/>
    <w:rsid w:val="00B07DBD"/>
    <w:rsid w:val="00B101F5"/>
    <w:rsid w:val="00B126E7"/>
    <w:rsid w:val="00B15BC6"/>
    <w:rsid w:val="00B16E83"/>
    <w:rsid w:val="00B21ABA"/>
    <w:rsid w:val="00B22945"/>
    <w:rsid w:val="00B23DB5"/>
    <w:rsid w:val="00B24B23"/>
    <w:rsid w:val="00B24B29"/>
    <w:rsid w:val="00B279CB"/>
    <w:rsid w:val="00B30940"/>
    <w:rsid w:val="00B327D3"/>
    <w:rsid w:val="00B333A2"/>
    <w:rsid w:val="00B33D46"/>
    <w:rsid w:val="00B33F46"/>
    <w:rsid w:val="00B360D1"/>
    <w:rsid w:val="00B36FC4"/>
    <w:rsid w:val="00B379DF"/>
    <w:rsid w:val="00B43D73"/>
    <w:rsid w:val="00B46B1A"/>
    <w:rsid w:val="00B47987"/>
    <w:rsid w:val="00B47B30"/>
    <w:rsid w:val="00B50268"/>
    <w:rsid w:val="00B50564"/>
    <w:rsid w:val="00B50D24"/>
    <w:rsid w:val="00B516D9"/>
    <w:rsid w:val="00B5180B"/>
    <w:rsid w:val="00B52152"/>
    <w:rsid w:val="00B53122"/>
    <w:rsid w:val="00B549FC"/>
    <w:rsid w:val="00B553E5"/>
    <w:rsid w:val="00B55D6C"/>
    <w:rsid w:val="00B56120"/>
    <w:rsid w:val="00B60797"/>
    <w:rsid w:val="00B65458"/>
    <w:rsid w:val="00B7009B"/>
    <w:rsid w:val="00B70B51"/>
    <w:rsid w:val="00B70ED2"/>
    <w:rsid w:val="00B71801"/>
    <w:rsid w:val="00B72BEE"/>
    <w:rsid w:val="00B72D1C"/>
    <w:rsid w:val="00B767CC"/>
    <w:rsid w:val="00B807D9"/>
    <w:rsid w:val="00B81CD8"/>
    <w:rsid w:val="00B835D6"/>
    <w:rsid w:val="00B854AF"/>
    <w:rsid w:val="00B862F9"/>
    <w:rsid w:val="00B9261A"/>
    <w:rsid w:val="00B93569"/>
    <w:rsid w:val="00B961AA"/>
    <w:rsid w:val="00BA03D5"/>
    <w:rsid w:val="00BA26C9"/>
    <w:rsid w:val="00BA40A3"/>
    <w:rsid w:val="00BB0528"/>
    <w:rsid w:val="00BB11C7"/>
    <w:rsid w:val="00BB3405"/>
    <w:rsid w:val="00BB4645"/>
    <w:rsid w:val="00BB4E63"/>
    <w:rsid w:val="00BB7321"/>
    <w:rsid w:val="00BC0F10"/>
    <w:rsid w:val="00BC28B7"/>
    <w:rsid w:val="00BC6E4F"/>
    <w:rsid w:val="00BD0E2B"/>
    <w:rsid w:val="00BD15E1"/>
    <w:rsid w:val="00BD4107"/>
    <w:rsid w:val="00BD445D"/>
    <w:rsid w:val="00BD6A55"/>
    <w:rsid w:val="00BD779B"/>
    <w:rsid w:val="00BE09BF"/>
    <w:rsid w:val="00BE228C"/>
    <w:rsid w:val="00BE3BC4"/>
    <w:rsid w:val="00BE4C96"/>
    <w:rsid w:val="00BF0841"/>
    <w:rsid w:val="00BF34BC"/>
    <w:rsid w:val="00BF3A1D"/>
    <w:rsid w:val="00BF3FC8"/>
    <w:rsid w:val="00BF586C"/>
    <w:rsid w:val="00BF65EE"/>
    <w:rsid w:val="00C05764"/>
    <w:rsid w:val="00C06EEF"/>
    <w:rsid w:val="00C10765"/>
    <w:rsid w:val="00C11711"/>
    <w:rsid w:val="00C12445"/>
    <w:rsid w:val="00C125DB"/>
    <w:rsid w:val="00C21155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46D37"/>
    <w:rsid w:val="00C47CB5"/>
    <w:rsid w:val="00C47E3F"/>
    <w:rsid w:val="00C50647"/>
    <w:rsid w:val="00C50D85"/>
    <w:rsid w:val="00C527B0"/>
    <w:rsid w:val="00C56A49"/>
    <w:rsid w:val="00C605DB"/>
    <w:rsid w:val="00C750B1"/>
    <w:rsid w:val="00C75B80"/>
    <w:rsid w:val="00C75DD2"/>
    <w:rsid w:val="00C7678A"/>
    <w:rsid w:val="00C7711C"/>
    <w:rsid w:val="00C823CD"/>
    <w:rsid w:val="00C8344C"/>
    <w:rsid w:val="00C8351F"/>
    <w:rsid w:val="00C851D1"/>
    <w:rsid w:val="00C866AE"/>
    <w:rsid w:val="00C90459"/>
    <w:rsid w:val="00C91565"/>
    <w:rsid w:val="00C9254A"/>
    <w:rsid w:val="00C93B89"/>
    <w:rsid w:val="00C94531"/>
    <w:rsid w:val="00C955DD"/>
    <w:rsid w:val="00C960AA"/>
    <w:rsid w:val="00C9613C"/>
    <w:rsid w:val="00C96749"/>
    <w:rsid w:val="00CA0325"/>
    <w:rsid w:val="00CA14E7"/>
    <w:rsid w:val="00CA299D"/>
    <w:rsid w:val="00CA40D0"/>
    <w:rsid w:val="00CA44A7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F4E"/>
    <w:rsid w:val="00CB7215"/>
    <w:rsid w:val="00CB7442"/>
    <w:rsid w:val="00CC0E7D"/>
    <w:rsid w:val="00CC1BB9"/>
    <w:rsid w:val="00CC29F9"/>
    <w:rsid w:val="00CC2AF1"/>
    <w:rsid w:val="00CC314E"/>
    <w:rsid w:val="00CC3400"/>
    <w:rsid w:val="00CC4754"/>
    <w:rsid w:val="00CC66F6"/>
    <w:rsid w:val="00CD112A"/>
    <w:rsid w:val="00CD1939"/>
    <w:rsid w:val="00CD3DF2"/>
    <w:rsid w:val="00CD4312"/>
    <w:rsid w:val="00CD78E6"/>
    <w:rsid w:val="00CE07E2"/>
    <w:rsid w:val="00CE2835"/>
    <w:rsid w:val="00CE5FAF"/>
    <w:rsid w:val="00CF388C"/>
    <w:rsid w:val="00CF50F3"/>
    <w:rsid w:val="00CF5D70"/>
    <w:rsid w:val="00CF6537"/>
    <w:rsid w:val="00D01806"/>
    <w:rsid w:val="00D0253F"/>
    <w:rsid w:val="00D03CC0"/>
    <w:rsid w:val="00D05772"/>
    <w:rsid w:val="00D060F1"/>
    <w:rsid w:val="00D06F26"/>
    <w:rsid w:val="00D10A42"/>
    <w:rsid w:val="00D10A86"/>
    <w:rsid w:val="00D12C4A"/>
    <w:rsid w:val="00D1340B"/>
    <w:rsid w:val="00D16926"/>
    <w:rsid w:val="00D17629"/>
    <w:rsid w:val="00D21225"/>
    <w:rsid w:val="00D23635"/>
    <w:rsid w:val="00D23BDC"/>
    <w:rsid w:val="00D336D4"/>
    <w:rsid w:val="00D34CEC"/>
    <w:rsid w:val="00D36C62"/>
    <w:rsid w:val="00D37B1E"/>
    <w:rsid w:val="00D40CA4"/>
    <w:rsid w:val="00D41206"/>
    <w:rsid w:val="00D42711"/>
    <w:rsid w:val="00D434AF"/>
    <w:rsid w:val="00D43BA3"/>
    <w:rsid w:val="00D44290"/>
    <w:rsid w:val="00D477ED"/>
    <w:rsid w:val="00D501B5"/>
    <w:rsid w:val="00D62942"/>
    <w:rsid w:val="00D62E15"/>
    <w:rsid w:val="00D64D07"/>
    <w:rsid w:val="00D65828"/>
    <w:rsid w:val="00D702FD"/>
    <w:rsid w:val="00D70932"/>
    <w:rsid w:val="00D70AB5"/>
    <w:rsid w:val="00D70E91"/>
    <w:rsid w:val="00D72282"/>
    <w:rsid w:val="00D726D2"/>
    <w:rsid w:val="00D73ACD"/>
    <w:rsid w:val="00D748B7"/>
    <w:rsid w:val="00D761FD"/>
    <w:rsid w:val="00D76268"/>
    <w:rsid w:val="00D768F5"/>
    <w:rsid w:val="00D80927"/>
    <w:rsid w:val="00D820B5"/>
    <w:rsid w:val="00D842C2"/>
    <w:rsid w:val="00D86C7B"/>
    <w:rsid w:val="00D874BA"/>
    <w:rsid w:val="00D87BED"/>
    <w:rsid w:val="00D90CBD"/>
    <w:rsid w:val="00D9179D"/>
    <w:rsid w:val="00D92599"/>
    <w:rsid w:val="00D93B6A"/>
    <w:rsid w:val="00D9531E"/>
    <w:rsid w:val="00DA2693"/>
    <w:rsid w:val="00DA2DE8"/>
    <w:rsid w:val="00DA75F3"/>
    <w:rsid w:val="00DA78A9"/>
    <w:rsid w:val="00DB0303"/>
    <w:rsid w:val="00DB15AE"/>
    <w:rsid w:val="00DB1DA3"/>
    <w:rsid w:val="00DB4E6F"/>
    <w:rsid w:val="00DC1285"/>
    <w:rsid w:val="00DC262C"/>
    <w:rsid w:val="00DC2700"/>
    <w:rsid w:val="00DC3966"/>
    <w:rsid w:val="00DC7572"/>
    <w:rsid w:val="00DD0E72"/>
    <w:rsid w:val="00DD1F4B"/>
    <w:rsid w:val="00DD3928"/>
    <w:rsid w:val="00DD662D"/>
    <w:rsid w:val="00DD7469"/>
    <w:rsid w:val="00DD7925"/>
    <w:rsid w:val="00DE0365"/>
    <w:rsid w:val="00DE1413"/>
    <w:rsid w:val="00DE14CA"/>
    <w:rsid w:val="00DE1679"/>
    <w:rsid w:val="00DF02C2"/>
    <w:rsid w:val="00DF5305"/>
    <w:rsid w:val="00DF6344"/>
    <w:rsid w:val="00DF6644"/>
    <w:rsid w:val="00E01C04"/>
    <w:rsid w:val="00E0265F"/>
    <w:rsid w:val="00E026EA"/>
    <w:rsid w:val="00E04897"/>
    <w:rsid w:val="00E0525B"/>
    <w:rsid w:val="00E05BF7"/>
    <w:rsid w:val="00E107AD"/>
    <w:rsid w:val="00E11797"/>
    <w:rsid w:val="00E1183A"/>
    <w:rsid w:val="00E11C76"/>
    <w:rsid w:val="00E13839"/>
    <w:rsid w:val="00E14469"/>
    <w:rsid w:val="00E14643"/>
    <w:rsid w:val="00E14A22"/>
    <w:rsid w:val="00E23200"/>
    <w:rsid w:val="00E23612"/>
    <w:rsid w:val="00E24BC3"/>
    <w:rsid w:val="00E26E07"/>
    <w:rsid w:val="00E35F1E"/>
    <w:rsid w:val="00E360E2"/>
    <w:rsid w:val="00E428B6"/>
    <w:rsid w:val="00E42E8B"/>
    <w:rsid w:val="00E43023"/>
    <w:rsid w:val="00E438A6"/>
    <w:rsid w:val="00E43DCD"/>
    <w:rsid w:val="00E44F82"/>
    <w:rsid w:val="00E4534D"/>
    <w:rsid w:val="00E45649"/>
    <w:rsid w:val="00E461DC"/>
    <w:rsid w:val="00E507F9"/>
    <w:rsid w:val="00E525DD"/>
    <w:rsid w:val="00E53108"/>
    <w:rsid w:val="00E5712F"/>
    <w:rsid w:val="00E60120"/>
    <w:rsid w:val="00E60B47"/>
    <w:rsid w:val="00E60B6A"/>
    <w:rsid w:val="00E619FF"/>
    <w:rsid w:val="00E63607"/>
    <w:rsid w:val="00E64AE2"/>
    <w:rsid w:val="00E74A5B"/>
    <w:rsid w:val="00E76FE5"/>
    <w:rsid w:val="00E77E16"/>
    <w:rsid w:val="00E803F9"/>
    <w:rsid w:val="00E80AFD"/>
    <w:rsid w:val="00E81AE9"/>
    <w:rsid w:val="00E8375D"/>
    <w:rsid w:val="00E84854"/>
    <w:rsid w:val="00E857A6"/>
    <w:rsid w:val="00E91235"/>
    <w:rsid w:val="00E92EB1"/>
    <w:rsid w:val="00E95BF0"/>
    <w:rsid w:val="00E95E32"/>
    <w:rsid w:val="00E973EE"/>
    <w:rsid w:val="00EA1696"/>
    <w:rsid w:val="00EA2F07"/>
    <w:rsid w:val="00EA2F1F"/>
    <w:rsid w:val="00EA30B8"/>
    <w:rsid w:val="00EA44EB"/>
    <w:rsid w:val="00EA67F6"/>
    <w:rsid w:val="00EA7032"/>
    <w:rsid w:val="00EA7209"/>
    <w:rsid w:val="00EB0824"/>
    <w:rsid w:val="00EB2526"/>
    <w:rsid w:val="00EB2985"/>
    <w:rsid w:val="00EB3104"/>
    <w:rsid w:val="00EB3DA4"/>
    <w:rsid w:val="00EB42D6"/>
    <w:rsid w:val="00EB4A23"/>
    <w:rsid w:val="00EB6229"/>
    <w:rsid w:val="00EC2A14"/>
    <w:rsid w:val="00EC3803"/>
    <w:rsid w:val="00EC3BD3"/>
    <w:rsid w:val="00EC5F76"/>
    <w:rsid w:val="00EC76AC"/>
    <w:rsid w:val="00EC7BA0"/>
    <w:rsid w:val="00EC7CF4"/>
    <w:rsid w:val="00EC7F4C"/>
    <w:rsid w:val="00ED0311"/>
    <w:rsid w:val="00ED075B"/>
    <w:rsid w:val="00ED11B4"/>
    <w:rsid w:val="00ED2057"/>
    <w:rsid w:val="00ED2A1A"/>
    <w:rsid w:val="00ED331B"/>
    <w:rsid w:val="00ED3DD5"/>
    <w:rsid w:val="00ED440A"/>
    <w:rsid w:val="00ED75AE"/>
    <w:rsid w:val="00EE098C"/>
    <w:rsid w:val="00EE09DD"/>
    <w:rsid w:val="00EE29EB"/>
    <w:rsid w:val="00EE63D7"/>
    <w:rsid w:val="00EF0527"/>
    <w:rsid w:val="00EF0F97"/>
    <w:rsid w:val="00EF2A3D"/>
    <w:rsid w:val="00EF4D92"/>
    <w:rsid w:val="00EF757E"/>
    <w:rsid w:val="00F027C7"/>
    <w:rsid w:val="00F02940"/>
    <w:rsid w:val="00F15F0F"/>
    <w:rsid w:val="00F179A4"/>
    <w:rsid w:val="00F2055B"/>
    <w:rsid w:val="00F20CBA"/>
    <w:rsid w:val="00F22AD6"/>
    <w:rsid w:val="00F22AF9"/>
    <w:rsid w:val="00F25ACF"/>
    <w:rsid w:val="00F2629D"/>
    <w:rsid w:val="00F30F14"/>
    <w:rsid w:val="00F31EBC"/>
    <w:rsid w:val="00F320C1"/>
    <w:rsid w:val="00F32C94"/>
    <w:rsid w:val="00F32E1B"/>
    <w:rsid w:val="00F3767C"/>
    <w:rsid w:val="00F401CA"/>
    <w:rsid w:val="00F41009"/>
    <w:rsid w:val="00F42103"/>
    <w:rsid w:val="00F44698"/>
    <w:rsid w:val="00F4482B"/>
    <w:rsid w:val="00F5230A"/>
    <w:rsid w:val="00F525C3"/>
    <w:rsid w:val="00F52C78"/>
    <w:rsid w:val="00F56E85"/>
    <w:rsid w:val="00F61034"/>
    <w:rsid w:val="00F6257E"/>
    <w:rsid w:val="00F63380"/>
    <w:rsid w:val="00F638DB"/>
    <w:rsid w:val="00F63C48"/>
    <w:rsid w:val="00F63F54"/>
    <w:rsid w:val="00F64E68"/>
    <w:rsid w:val="00F65BB6"/>
    <w:rsid w:val="00F67751"/>
    <w:rsid w:val="00F73213"/>
    <w:rsid w:val="00F73D4C"/>
    <w:rsid w:val="00F75026"/>
    <w:rsid w:val="00F8166E"/>
    <w:rsid w:val="00F81E82"/>
    <w:rsid w:val="00F822F5"/>
    <w:rsid w:val="00F86C01"/>
    <w:rsid w:val="00F86CC8"/>
    <w:rsid w:val="00F91FCB"/>
    <w:rsid w:val="00F93555"/>
    <w:rsid w:val="00F94430"/>
    <w:rsid w:val="00F94C1D"/>
    <w:rsid w:val="00F94FF9"/>
    <w:rsid w:val="00F9526F"/>
    <w:rsid w:val="00F96CAA"/>
    <w:rsid w:val="00FA60DD"/>
    <w:rsid w:val="00FB0502"/>
    <w:rsid w:val="00FB3610"/>
    <w:rsid w:val="00FB4C78"/>
    <w:rsid w:val="00FC091D"/>
    <w:rsid w:val="00FC3897"/>
    <w:rsid w:val="00FC45F3"/>
    <w:rsid w:val="00FC49BC"/>
    <w:rsid w:val="00FC5813"/>
    <w:rsid w:val="00FC7B39"/>
    <w:rsid w:val="00FD2CF6"/>
    <w:rsid w:val="00FD6839"/>
    <w:rsid w:val="00FE0037"/>
    <w:rsid w:val="00FE1534"/>
    <w:rsid w:val="00FE3FBF"/>
    <w:rsid w:val="00FE47B8"/>
    <w:rsid w:val="00FE7063"/>
    <w:rsid w:val="00FE7C33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6B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F6C37-63EA-42E3-8673-D3E61C63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Leslie R. Jawili</cp:lastModifiedBy>
  <cp:revision>6</cp:revision>
  <cp:lastPrinted>2021-07-05T02:11:00Z</cp:lastPrinted>
  <dcterms:created xsi:type="dcterms:W3CDTF">2021-10-13T04:35:00Z</dcterms:created>
  <dcterms:modified xsi:type="dcterms:W3CDTF">2021-10-13T08:32:00Z</dcterms:modified>
</cp:coreProperties>
</file>