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2F6631B2" w:rsidR="00DE08D9"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5F067E">
        <w:rPr>
          <w:rFonts w:ascii="Arial" w:hAnsi="Arial" w:cs="Arial"/>
          <w:b/>
          <w:sz w:val="32"/>
          <w:szCs w:val="24"/>
        </w:rPr>
        <w:t>1</w:t>
      </w:r>
      <w:r w:rsidR="004E2C60" w:rsidRPr="00AD3032">
        <w:rPr>
          <w:rFonts w:ascii="Arial" w:hAnsi="Arial" w:cs="Arial"/>
          <w:b/>
          <w:sz w:val="32"/>
          <w:szCs w:val="24"/>
        </w:rPr>
        <w:t xml:space="preserve"> on the </w:t>
      </w:r>
      <w:r w:rsidR="00C37C8E">
        <w:rPr>
          <w:rFonts w:ascii="Arial" w:hAnsi="Arial" w:cs="Arial"/>
          <w:b/>
          <w:sz w:val="32"/>
          <w:szCs w:val="24"/>
        </w:rPr>
        <w:t>Fire Incident in</w:t>
      </w:r>
      <w:r w:rsidR="005948E5">
        <w:rPr>
          <w:rFonts w:ascii="Arial" w:hAnsi="Arial" w:cs="Arial"/>
          <w:b/>
          <w:sz w:val="32"/>
          <w:szCs w:val="24"/>
        </w:rPr>
        <w:t xml:space="preserve"> </w:t>
      </w:r>
      <w:proofErr w:type="spellStart"/>
      <w:r w:rsidR="005948E5">
        <w:rPr>
          <w:rFonts w:ascii="Arial" w:hAnsi="Arial" w:cs="Arial"/>
          <w:b/>
          <w:sz w:val="32"/>
          <w:szCs w:val="24"/>
        </w:rPr>
        <w:t>Brgy</w:t>
      </w:r>
      <w:proofErr w:type="spellEnd"/>
      <w:r w:rsidR="005948E5">
        <w:rPr>
          <w:rFonts w:ascii="Arial" w:hAnsi="Arial" w:cs="Arial"/>
          <w:b/>
          <w:sz w:val="32"/>
          <w:szCs w:val="24"/>
        </w:rPr>
        <w:t>. III,</w:t>
      </w:r>
    </w:p>
    <w:p w14:paraId="7E8D43B1" w14:textId="69920430" w:rsidR="005948E5" w:rsidRPr="00AD3032" w:rsidRDefault="005948E5" w:rsidP="00AD3032">
      <w:pPr>
        <w:pStyle w:val="NoSpacing"/>
        <w:contextualSpacing/>
        <w:jc w:val="center"/>
        <w:rPr>
          <w:rFonts w:ascii="Arial" w:hAnsi="Arial" w:cs="Arial"/>
          <w:b/>
          <w:sz w:val="32"/>
          <w:szCs w:val="24"/>
        </w:rPr>
      </w:pPr>
      <w:r>
        <w:rPr>
          <w:rFonts w:ascii="Arial" w:hAnsi="Arial" w:cs="Arial"/>
          <w:b/>
          <w:sz w:val="32"/>
          <w:szCs w:val="24"/>
        </w:rPr>
        <w:t>City of San Fernando, La Union</w:t>
      </w:r>
    </w:p>
    <w:p w14:paraId="1A40A36D" w14:textId="78400657"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5F067E">
        <w:rPr>
          <w:rFonts w:ascii="Arial" w:eastAsia="Arial" w:hAnsi="Arial" w:cs="Arial"/>
          <w:sz w:val="24"/>
          <w:szCs w:val="24"/>
        </w:rPr>
        <w:t>2</w:t>
      </w:r>
      <w:r w:rsidR="005948E5">
        <w:rPr>
          <w:rFonts w:ascii="Arial" w:eastAsia="Arial" w:hAnsi="Arial" w:cs="Arial"/>
          <w:sz w:val="24"/>
          <w:szCs w:val="24"/>
        </w:rPr>
        <w:t>5</w:t>
      </w:r>
      <w:r w:rsidR="005F067E">
        <w:rPr>
          <w:rFonts w:ascii="Arial" w:eastAsia="Arial" w:hAnsi="Arial" w:cs="Arial"/>
          <w:sz w:val="24"/>
          <w:szCs w:val="24"/>
        </w:rPr>
        <w:t xml:space="preserve"> January 2022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3CDBA7F6" w:rsidR="008A1B50" w:rsidRPr="00AD3032" w:rsidRDefault="005948E5" w:rsidP="00AD3032">
      <w:pPr>
        <w:spacing w:after="0" w:line="240" w:lineRule="auto"/>
        <w:ind w:left="720"/>
        <w:contextualSpacing/>
        <w:jc w:val="both"/>
        <w:rPr>
          <w:rFonts w:ascii="Arial" w:hAnsi="Arial" w:cs="Arial"/>
          <w:sz w:val="24"/>
          <w:szCs w:val="24"/>
          <w:lang w:val="en-US"/>
        </w:rPr>
      </w:pPr>
      <w:r>
        <w:rPr>
          <w:rFonts w:ascii="Arial" w:hAnsi="Arial" w:cs="Arial"/>
          <w:sz w:val="24"/>
          <w:szCs w:val="24"/>
          <w:lang w:val="en-US"/>
        </w:rPr>
        <w:t xml:space="preserve">On 21 January 2022 at 5:36 PM, a fire incident transpired in </w:t>
      </w:r>
      <w:proofErr w:type="spellStart"/>
      <w:r>
        <w:rPr>
          <w:rFonts w:ascii="Arial" w:hAnsi="Arial" w:cs="Arial"/>
          <w:sz w:val="24"/>
          <w:szCs w:val="24"/>
          <w:lang w:val="en-US"/>
        </w:rPr>
        <w:t>Brgy</w:t>
      </w:r>
      <w:proofErr w:type="spellEnd"/>
      <w:r>
        <w:rPr>
          <w:rFonts w:ascii="Arial" w:hAnsi="Arial" w:cs="Arial"/>
          <w:sz w:val="24"/>
          <w:szCs w:val="24"/>
          <w:lang w:val="en-US"/>
        </w:rPr>
        <w:t>. III, City of San Fernando, La Union.</w:t>
      </w:r>
    </w:p>
    <w:p w14:paraId="331E47E9" w14:textId="3BE3FAFD" w:rsidR="00E0043D" w:rsidRPr="00AD3032" w:rsidRDefault="00753446" w:rsidP="00AD3032">
      <w:pPr>
        <w:spacing w:after="0" w:line="240" w:lineRule="auto"/>
        <w:ind w:left="720"/>
        <w:contextualSpacing/>
        <w:jc w:val="right"/>
        <w:rPr>
          <w:rFonts w:ascii="Arial" w:hAnsi="Arial" w:cs="Arial"/>
          <w:color w:val="222222"/>
          <w:sz w:val="16"/>
          <w:szCs w:val="24"/>
        </w:rPr>
      </w:pPr>
      <w:r w:rsidRPr="00753446">
        <w:rPr>
          <w:rFonts w:ascii="Arial" w:eastAsia="Arial" w:hAnsi="Arial" w:cs="Arial"/>
          <w:i/>
          <w:color w:val="0070C0"/>
          <w:sz w:val="16"/>
          <w:szCs w:val="24"/>
        </w:rPr>
        <w:t>Source: DSWD-Field Office (FO) I</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28C0801B" w:rsidR="00E0043D" w:rsidRPr="00406155" w:rsidRDefault="00E0043D" w:rsidP="00AD3032">
      <w:pPr>
        <w:pStyle w:val="ListParagraph"/>
        <w:spacing w:after="0" w:line="240" w:lineRule="auto"/>
        <w:jc w:val="both"/>
        <w:rPr>
          <w:rFonts w:ascii="Arial" w:eastAsia="Arial" w:hAnsi="Arial" w:cs="Arial"/>
          <w:b/>
          <w:sz w:val="24"/>
          <w:szCs w:val="24"/>
        </w:rPr>
      </w:pPr>
      <w:r w:rsidRPr="00406155">
        <w:rPr>
          <w:rFonts w:ascii="Arial" w:eastAsia="Arial" w:hAnsi="Arial" w:cs="Arial"/>
          <w:sz w:val="24"/>
          <w:szCs w:val="24"/>
        </w:rPr>
        <w:t xml:space="preserve">A total of </w:t>
      </w:r>
      <w:r w:rsidR="005C3D96" w:rsidRPr="005C3D96">
        <w:rPr>
          <w:rFonts w:ascii="Arial" w:eastAsia="Arial" w:hAnsi="Arial" w:cs="Arial"/>
          <w:b/>
          <w:color w:val="0070C0"/>
          <w:sz w:val="24"/>
          <w:szCs w:val="24"/>
        </w:rPr>
        <w:t>14</w:t>
      </w:r>
      <w:r w:rsidR="00313501" w:rsidRPr="005C3D96">
        <w:rPr>
          <w:rFonts w:ascii="Arial" w:eastAsia="Arial" w:hAnsi="Arial" w:cs="Arial"/>
          <w:b/>
          <w:color w:val="0070C0"/>
          <w:sz w:val="24"/>
          <w:szCs w:val="24"/>
        </w:rPr>
        <w:t xml:space="preserve"> </w:t>
      </w:r>
      <w:r w:rsidRPr="005C3D96">
        <w:rPr>
          <w:rFonts w:ascii="Arial" w:eastAsia="Arial" w:hAnsi="Arial" w:cs="Arial"/>
          <w:b/>
          <w:color w:val="0070C0"/>
          <w:sz w:val="24"/>
          <w:szCs w:val="24"/>
        </w:rPr>
        <w:t>families</w:t>
      </w:r>
      <w:r w:rsidRPr="00406155">
        <w:rPr>
          <w:rFonts w:ascii="Arial" w:eastAsia="Arial" w:hAnsi="Arial" w:cs="Arial"/>
          <w:b/>
          <w:sz w:val="24"/>
          <w:szCs w:val="24"/>
        </w:rPr>
        <w:t xml:space="preserve"> </w:t>
      </w:r>
      <w:r w:rsidRPr="00406155">
        <w:rPr>
          <w:rFonts w:ascii="Arial" w:eastAsia="Arial" w:hAnsi="Arial" w:cs="Arial"/>
          <w:sz w:val="24"/>
          <w:szCs w:val="24"/>
        </w:rPr>
        <w:t>or</w:t>
      </w:r>
      <w:r w:rsidRPr="00406155">
        <w:rPr>
          <w:rFonts w:ascii="Arial" w:eastAsia="Arial" w:hAnsi="Arial" w:cs="Arial"/>
          <w:b/>
          <w:sz w:val="24"/>
          <w:szCs w:val="24"/>
        </w:rPr>
        <w:t xml:space="preserve"> </w:t>
      </w:r>
      <w:r w:rsidR="005C3D96" w:rsidRPr="005C3D96">
        <w:rPr>
          <w:rFonts w:ascii="Arial" w:eastAsia="Arial" w:hAnsi="Arial" w:cs="Arial"/>
          <w:b/>
          <w:color w:val="0070C0"/>
          <w:sz w:val="24"/>
          <w:szCs w:val="24"/>
        </w:rPr>
        <w:t>46</w:t>
      </w:r>
      <w:r w:rsidR="00313501" w:rsidRPr="005C3D96">
        <w:rPr>
          <w:rFonts w:ascii="Arial" w:eastAsia="Arial" w:hAnsi="Arial" w:cs="Arial"/>
          <w:b/>
          <w:color w:val="0070C0"/>
          <w:sz w:val="24"/>
          <w:szCs w:val="24"/>
        </w:rPr>
        <w:t xml:space="preserve"> </w:t>
      </w:r>
      <w:r w:rsidRPr="005C3D96">
        <w:rPr>
          <w:rFonts w:ascii="Arial" w:eastAsia="Arial" w:hAnsi="Arial" w:cs="Arial"/>
          <w:b/>
          <w:color w:val="0070C0"/>
          <w:sz w:val="24"/>
          <w:szCs w:val="24"/>
        </w:rPr>
        <w:t>persons</w:t>
      </w:r>
      <w:r w:rsidRPr="00406155">
        <w:rPr>
          <w:rFonts w:ascii="Arial" w:eastAsia="Arial" w:hAnsi="Arial" w:cs="Arial"/>
          <w:b/>
          <w:sz w:val="24"/>
          <w:szCs w:val="24"/>
        </w:rPr>
        <w:t xml:space="preserve"> </w:t>
      </w:r>
      <w:r w:rsidR="00416752" w:rsidRPr="00406155">
        <w:rPr>
          <w:rFonts w:ascii="Arial" w:eastAsia="Arial" w:hAnsi="Arial" w:cs="Arial"/>
          <w:sz w:val="24"/>
          <w:szCs w:val="24"/>
        </w:rPr>
        <w:t>are</w:t>
      </w:r>
      <w:r w:rsidRPr="00406155">
        <w:rPr>
          <w:rFonts w:ascii="Arial" w:eastAsia="Arial" w:hAnsi="Arial" w:cs="Arial"/>
          <w:sz w:val="24"/>
          <w:szCs w:val="24"/>
        </w:rPr>
        <w:t xml:space="preserve"> affected </w:t>
      </w:r>
      <w:r w:rsidR="00973D1A" w:rsidRPr="00406155">
        <w:rPr>
          <w:rFonts w:ascii="Arial" w:eastAsia="Arial" w:hAnsi="Arial" w:cs="Arial"/>
          <w:sz w:val="24"/>
          <w:szCs w:val="24"/>
        </w:rPr>
        <w:t xml:space="preserve">in </w:t>
      </w:r>
      <w:proofErr w:type="spellStart"/>
      <w:r w:rsidR="005C3D96" w:rsidRPr="005C3D96">
        <w:rPr>
          <w:rFonts w:ascii="Arial" w:eastAsia="Arial" w:hAnsi="Arial" w:cs="Arial"/>
          <w:b/>
          <w:bCs/>
          <w:color w:val="0070C0"/>
          <w:sz w:val="24"/>
          <w:szCs w:val="24"/>
        </w:rPr>
        <w:t>Brgy</w:t>
      </w:r>
      <w:proofErr w:type="spellEnd"/>
      <w:r w:rsidR="005C3D96" w:rsidRPr="005C3D96">
        <w:rPr>
          <w:rFonts w:ascii="Arial" w:eastAsia="Arial" w:hAnsi="Arial" w:cs="Arial"/>
          <w:b/>
          <w:bCs/>
          <w:color w:val="0070C0"/>
          <w:sz w:val="24"/>
          <w:szCs w:val="24"/>
        </w:rPr>
        <w:t>. III, City of San Fernando, La Union</w:t>
      </w:r>
      <w:r w:rsidR="00AE2899" w:rsidRPr="005C3D96">
        <w:rPr>
          <w:rFonts w:ascii="Arial" w:eastAsia="Arial" w:hAnsi="Arial" w:cs="Arial"/>
          <w:b/>
          <w:bCs/>
          <w:color w:val="0070C0"/>
          <w:sz w:val="24"/>
          <w:szCs w:val="24"/>
        </w:rPr>
        <w:t xml:space="preserve"> </w:t>
      </w:r>
      <w:r w:rsidRPr="00406155">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43"/>
        <w:gridCol w:w="4454"/>
        <w:gridCol w:w="1919"/>
        <w:gridCol w:w="1259"/>
        <w:gridCol w:w="1259"/>
      </w:tblGrid>
      <w:tr w:rsidR="005948E5" w:rsidRPr="005948E5" w14:paraId="6D509DAB" w14:textId="77777777" w:rsidTr="005948E5">
        <w:trPr>
          <w:trHeight w:val="20"/>
        </w:trPr>
        <w:tc>
          <w:tcPr>
            <w:tcW w:w="2544"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7105CA2" w14:textId="77777777" w:rsidR="005948E5" w:rsidRPr="005948E5" w:rsidRDefault="005948E5" w:rsidP="005948E5">
            <w:pPr>
              <w:spacing w:after="0" w:line="240" w:lineRule="auto"/>
              <w:ind w:right="57"/>
              <w:contextualSpacing/>
              <w:jc w:val="center"/>
              <w:rPr>
                <w:rFonts w:ascii="Arial" w:hAnsi="Arial" w:cs="Arial"/>
                <w:b/>
                <w:bCs/>
                <w:color w:val="000000"/>
                <w:sz w:val="20"/>
                <w:szCs w:val="20"/>
              </w:rPr>
            </w:pPr>
            <w:r w:rsidRPr="005948E5">
              <w:rPr>
                <w:rFonts w:ascii="Arial" w:hAnsi="Arial" w:cs="Arial"/>
                <w:b/>
                <w:bCs/>
                <w:color w:val="000000"/>
                <w:sz w:val="20"/>
                <w:szCs w:val="20"/>
              </w:rPr>
              <w:t xml:space="preserve">REGION / PROVINCE / MUNICIPALITY </w:t>
            </w:r>
          </w:p>
        </w:tc>
        <w:tc>
          <w:tcPr>
            <w:tcW w:w="24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9BE8713" w14:textId="77777777" w:rsidR="005948E5" w:rsidRPr="005948E5" w:rsidRDefault="005948E5" w:rsidP="005948E5">
            <w:pPr>
              <w:spacing w:after="0" w:line="240" w:lineRule="auto"/>
              <w:ind w:right="57"/>
              <w:contextualSpacing/>
              <w:jc w:val="center"/>
              <w:rPr>
                <w:rFonts w:ascii="Arial" w:hAnsi="Arial" w:cs="Arial"/>
                <w:b/>
                <w:bCs/>
                <w:color w:val="000000"/>
                <w:sz w:val="20"/>
                <w:szCs w:val="20"/>
              </w:rPr>
            </w:pPr>
            <w:r w:rsidRPr="005948E5">
              <w:rPr>
                <w:rFonts w:ascii="Arial" w:hAnsi="Arial" w:cs="Arial"/>
                <w:b/>
                <w:bCs/>
                <w:color w:val="000000"/>
                <w:sz w:val="20"/>
                <w:szCs w:val="20"/>
              </w:rPr>
              <w:t xml:space="preserve"> NUMBER OF AFFECTED </w:t>
            </w:r>
          </w:p>
        </w:tc>
      </w:tr>
      <w:tr w:rsidR="005948E5" w:rsidRPr="005948E5" w14:paraId="01D1B7C2" w14:textId="77777777" w:rsidTr="005948E5">
        <w:trPr>
          <w:trHeight w:val="20"/>
        </w:trPr>
        <w:tc>
          <w:tcPr>
            <w:tcW w:w="2544" w:type="pct"/>
            <w:gridSpan w:val="2"/>
            <w:vMerge/>
            <w:tcBorders>
              <w:top w:val="single" w:sz="4" w:space="0" w:color="auto"/>
              <w:left w:val="single" w:sz="4" w:space="0" w:color="auto"/>
              <w:bottom w:val="single" w:sz="4" w:space="0" w:color="auto"/>
              <w:right w:val="single" w:sz="4" w:space="0" w:color="auto"/>
            </w:tcBorders>
            <w:vAlign w:val="center"/>
            <w:hideMark/>
          </w:tcPr>
          <w:p w14:paraId="09FB6AAB" w14:textId="77777777" w:rsidR="005948E5" w:rsidRPr="005948E5" w:rsidRDefault="005948E5" w:rsidP="005948E5">
            <w:pPr>
              <w:spacing w:after="0" w:line="240" w:lineRule="auto"/>
              <w:ind w:right="57"/>
              <w:contextualSpacing/>
              <w:rPr>
                <w:rFonts w:ascii="Arial" w:hAnsi="Arial" w:cs="Arial"/>
                <w:b/>
                <w:bCs/>
                <w:color w:val="000000"/>
                <w:sz w:val="20"/>
                <w:szCs w:val="20"/>
              </w:rPr>
            </w:pPr>
          </w:p>
        </w:tc>
        <w:tc>
          <w:tcPr>
            <w:tcW w:w="10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D37EA5B" w14:textId="77777777" w:rsidR="005948E5" w:rsidRPr="005948E5" w:rsidRDefault="005948E5" w:rsidP="005948E5">
            <w:pPr>
              <w:spacing w:after="0" w:line="240" w:lineRule="auto"/>
              <w:ind w:right="57"/>
              <w:contextualSpacing/>
              <w:jc w:val="center"/>
              <w:rPr>
                <w:rFonts w:ascii="Arial" w:hAnsi="Arial" w:cs="Arial"/>
                <w:b/>
                <w:bCs/>
                <w:color w:val="000000"/>
                <w:sz w:val="20"/>
                <w:szCs w:val="20"/>
              </w:rPr>
            </w:pPr>
            <w:r w:rsidRPr="005948E5">
              <w:rPr>
                <w:rFonts w:ascii="Arial" w:hAnsi="Arial" w:cs="Arial"/>
                <w:b/>
                <w:bCs/>
                <w:color w:val="000000"/>
                <w:sz w:val="20"/>
                <w:szCs w:val="20"/>
              </w:rPr>
              <w:t xml:space="preserve"> Barangays </w:t>
            </w:r>
          </w:p>
        </w:tc>
        <w:tc>
          <w:tcPr>
            <w:tcW w:w="69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265C6E" w14:textId="77777777" w:rsidR="005948E5" w:rsidRPr="005948E5" w:rsidRDefault="005948E5" w:rsidP="005948E5">
            <w:pPr>
              <w:spacing w:after="0" w:line="240" w:lineRule="auto"/>
              <w:ind w:right="57"/>
              <w:contextualSpacing/>
              <w:jc w:val="center"/>
              <w:rPr>
                <w:rFonts w:ascii="Arial" w:hAnsi="Arial" w:cs="Arial"/>
                <w:b/>
                <w:bCs/>
                <w:color w:val="000000"/>
                <w:sz w:val="20"/>
                <w:szCs w:val="20"/>
              </w:rPr>
            </w:pPr>
            <w:r w:rsidRPr="005948E5">
              <w:rPr>
                <w:rFonts w:ascii="Arial" w:hAnsi="Arial" w:cs="Arial"/>
                <w:b/>
                <w:bCs/>
                <w:color w:val="000000"/>
                <w:sz w:val="20"/>
                <w:szCs w:val="20"/>
              </w:rPr>
              <w:t xml:space="preserve"> Families </w:t>
            </w: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B4CAB8" w14:textId="77777777" w:rsidR="005948E5" w:rsidRPr="005948E5" w:rsidRDefault="005948E5" w:rsidP="005948E5">
            <w:pPr>
              <w:spacing w:after="0" w:line="240" w:lineRule="auto"/>
              <w:ind w:right="57"/>
              <w:contextualSpacing/>
              <w:jc w:val="center"/>
              <w:rPr>
                <w:rFonts w:ascii="Arial" w:hAnsi="Arial" w:cs="Arial"/>
                <w:b/>
                <w:bCs/>
                <w:color w:val="000000"/>
                <w:sz w:val="20"/>
                <w:szCs w:val="20"/>
              </w:rPr>
            </w:pPr>
            <w:r w:rsidRPr="005948E5">
              <w:rPr>
                <w:rFonts w:ascii="Arial" w:hAnsi="Arial" w:cs="Arial"/>
                <w:b/>
                <w:bCs/>
                <w:color w:val="000000"/>
                <w:sz w:val="20"/>
                <w:szCs w:val="20"/>
              </w:rPr>
              <w:t xml:space="preserve"> Persons </w:t>
            </w:r>
          </w:p>
        </w:tc>
      </w:tr>
      <w:tr w:rsidR="005948E5" w:rsidRPr="005948E5" w14:paraId="3519388F" w14:textId="77777777" w:rsidTr="005948E5">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B1C8AE" w14:textId="77777777" w:rsidR="005948E5" w:rsidRPr="005948E5" w:rsidRDefault="005948E5" w:rsidP="005948E5">
            <w:pPr>
              <w:spacing w:after="0" w:line="240" w:lineRule="auto"/>
              <w:ind w:right="57"/>
              <w:contextualSpacing/>
              <w:jc w:val="center"/>
              <w:rPr>
                <w:rFonts w:ascii="Arial" w:hAnsi="Arial" w:cs="Arial"/>
                <w:b/>
                <w:bCs/>
                <w:color w:val="000000"/>
                <w:sz w:val="20"/>
                <w:szCs w:val="20"/>
              </w:rPr>
            </w:pPr>
            <w:r w:rsidRPr="005948E5">
              <w:rPr>
                <w:rFonts w:ascii="Arial" w:hAnsi="Arial" w:cs="Arial"/>
                <w:b/>
                <w:bCs/>
                <w:color w:val="000000"/>
                <w:sz w:val="20"/>
                <w:szCs w:val="20"/>
              </w:rPr>
              <w:t>GRAND TOTAL</w:t>
            </w:r>
          </w:p>
        </w:tc>
        <w:tc>
          <w:tcPr>
            <w:tcW w:w="10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6C87A4" w14:textId="5123DCF4"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1 </w:t>
            </w:r>
          </w:p>
        </w:tc>
        <w:tc>
          <w:tcPr>
            <w:tcW w:w="6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9C5C8B" w14:textId="0B422CC2"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 14 </w:t>
            </w:r>
          </w:p>
        </w:tc>
        <w:tc>
          <w:tcPr>
            <w:tcW w:w="6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9722A8" w14:textId="49AD7DA8"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 46 </w:t>
            </w:r>
          </w:p>
        </w:tc>
      </w:tr>
      <w:tr w:rsidR="005948E5" w:rsidRPr="005948E5" w14:paraId="78A7CBC9" w14:textId="77777777" w:rsidTr="005948E5">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39BA243" w14:textId="77777777" w:rsidR="005948E5" w:rsidRPr="005948E5" w:rsidRDefault="005948E5" w:rsidP="005948E5">
            <w:pPr>
              <w:spacing w:after="0" w:line="240" w:lineRule="auto"/>
              <w:ind w:right="57"/>
              <w:contextualSpacing/>
              <w:rPr>
                <w:rFonts w:ascii="Arial" w:hAnsi="Arial" w:cs="Arial"/>
                <w:b/>
                <w:bCs/>
                <w:color w:val="000000"/>
                <w:sz w:val="20"/>
                <w:szCs w:val="20"/>
              </w:rPr>
            </w:pPr>
            <w:r w:rsidRPr="005948E5">
              <w:rPr>
                <w:rFonts w:ascii="Arial" w:hAnsi="Arial" w:cs="Arial"/>
                <w:b/>
                <w:bCs/>
                <w:color w:val="000000"/>
                <w:sz w:val="20"/>
                <w:szCs w:val="20"/>
              </w:rPr>
              <w:t>REGION I</w:t>
            </w:r>
          </w:p>
        </w:tc>
        <w:tc>
          <w:tcPr>
            <w:tcW w:w="106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ACB5CA" w14:textId="049DA467"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1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C6CADF" w14:textId="79C50D67"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 14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61813D" w14:textId="45AD9A2B"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 46 </w:t>
            </w:r>
          </w:p>
        </w:tc>
      </w:tr>
      <w:tr w:rsidR="005948E5" w:rsidRPr="005948E5" w14:paraId="49D0B5F1" w14:textId="77777777" w:rsidTr="005948E5">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41DAED" w14:textId="77777777" w:rsidR="005948E5" w:rsidRPr="005948E5" w:rsidRDefault="005948E5" w:rsidP="005948E5">
            <w:pPr>
              <w:spacing w:after="0" w:line="240" w:lineRule="auto"/>
              <w:ind w:right="57"/>
              <w:contextualSpacing/>
              <w:rPr>
                <w:rFonts w:ascii="Arial" w:hAnsi="Arial" w:cs="Arial"/>
                <w:b/>
                <w:bCs/>
                <w:color w:val="000000"/>
                <w:sz w:val="20"/>
                <w:szCs w:val="20"/>
              </w:rPr>
            </w:pPr>
            <w:r w:rsidRPr="005948E5">
              <w:rPr>
                <w:rFonts w:ascii="Arial" w:hAnsi="Arial" w:cs="Arial"/>
                <w:b/>
                <w:bCs/>
                <w:color w:val="000000"/>
                <w:sz w:val="20"/>
                <w:szCs w:val="20"/>
              </w:rPr>
              <w:t>La Union</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788824" w14:textId="1799490E"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1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0BC94F" w14:textId="45524B84"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 14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36BBD5" w14:textId="39EA5BF6" w:rsidR="005948E5" w:rsidRPr="005948E5" w:rsidRDefault="005948E5" w:rsidP="005948E5">
            <w:pPr>
              <w:spacing w:after="0" w:line="240" w:lineRule="auto"/>
              <w:ind w:right="57"/>
              <w:contextualSpacing/>
              <w:jc w:val="right"/>
              <w:rPr>
                <w:rFonts w:ascii="Arial" w:hAnsi="Arial" w:cs="Arial"/>
                <w:b/>
                <w:bCs/>
                <w:color w:val="000000"/>
                <w:sz w:val="20"/>
                <w:szCs w:val="20"/>
              </w:rPr>
            </w:pPr>
            <w:r w:rsidRPr="005948E5">
              <w:rPr>
                <w:rFonts w:ascii="Arial" w:hAnsi="Arial" w:cs="Arial"/>
                <w:b/>
                <w:bCs/>
                <w:color w:val="000000"/>
                <w:sz w:val="20"/>
                <w:szCs w:val="20"/>
              </w:rPr>
              <w:t xml:space="preserve"> 46 </w:t>
            </w:r>
          </w:p>
        </w:tc>
      </w:tr>
      <w:tr w:rsidR="005948E5" w:rsidRPr="005948E5" w14:paraId="43976544" w14:textId="77777777" w:rsidTr="005948E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E0B70A" w14:textId="77777777" w:rsidR="005948E5" w:rsidRPr="005948E5" w:rsidRDefault="005948E5" w:rsidP="005948E5">
            <w:pPr>
              <w:spacing w:after="0" w:line="240" w:lineRule="auto"/>
              <w:ind w:right="57"/>
              <w:contextualSpacing/>
              <w:jc w:val="right"/>
              <w:rPr>
                <w:rFonts w:ascii="Arial" w:hAnsi="Arial" w:cs="Arial"/>
                <w:i/>
                <w:iCs/>
                <w:color w:val="000000"/>
                <w:sz w:val="20"/>
                <w:szCs w:val="20"/>
              </w:rPr>
            </w:pPr>
            <w:r w:rsidRPr="005948E5">
              <w:rPr>
                <w:rFonts w:ascii="Arial" w:hAnsi="Arial" w:cs="Arial"/>
                <w:i/>
                <w:iCs/>
                <w:color w:val="000000"/>
                <w:sz w:val="20"/>
                <w:szCs w:val="20"/>
              </w:rPr>
              <w:t> </w:t>
            </w:r>
          </w:p>
        </w:tc>
        <w:tc>
          <w:tcPr>
            <w:tcW w:w="24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AE854" w14:textId="77777777" w:rsidR="005948E5" w:rsidRPr="005948E5" w:rsidRDefault="005948E5" w:rsidP="005948E5">
            <w:pPr>
              <w:spacing w:after="0" w:line="240" w:lineRule="auto"/>
              <w:ind w:right="57"/>
              <w:contextualSpacing/>
              <w:rPr>
                <w:rFonts w:ascii="Arial" w:hAnsi="Arial" w:cs="Arial"/>
                <w:i/>
                <w:iCs/>
                <w:color w:val="000000"/>
                <w:sz w:val="20"/>
                <w:szCs w:val="20"/>
              </w:rPr>
            </w:pPr>
            <w:r w:rsidRPr="005948E5">
              <w:rPr>
                <w:rFonts w:ascii="Arial" w:hAnsi="Arial" w:cs="Arial"/>
                <w:i/>
                <w:iCs/>
                <w:color w:val="000000"/>
                <w:sz w:val="20"/>
                <w:szCs w:val="20"/>
              </w:rPr>
              <w:t>CITY OF SAN FERNANDO (Capital)</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FB55B" w14:textId="3E9F2100" w:rsidR="005948E5" w:rsidRPr="005948E5" w:rsidRDefault="005948E5" w:rsidP="005948E5">
            <w:pPr>
              <w:spacing w:after="0" w:line="240" w:lineRule="auto"/>
              <w:ind w:right="57"/>
              <w:contextualSpacing/>
              <w:jc w:val="right"/>
              <w:rPr>
                <w:rFonts w:ascii="Arial" w:hAnsi="Arial" w:cs="Arial"/>
                <w:i/>
                <w:iCs/>
                <w:color w:val="000000"/>
                <w:sz w:val="20"/>
                <w:szCs w:val="20"/>
              </w:rPr>
            </w:pPr>
            <w:r w:rsidRPr="005948E5">
              <w:rPr>
                <w:rFonts w:ascii="Arial" w:hAnsi="Arial" w:cs="Arial"/>
                <w:i/>
                <w:iCs/>
                <w:color w:val="000000"/>
                <w:sz w:val="20"/>
                <w:szCs w:val="20"/>
              </w:rPr>
              <w:t xml:space="preserve">1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D51E7" w14:textId="55297415" w:rsidR="005948E5" w:rsidRPr="005948E5" w:rsidRDefault="005948E5" w:rsidP="005948E5">
            <w:pPr>
              <w:spacing w:after="0" w:line="240" w:lineRule="auto"/>
              <w:ind w:right="57"/>
              <w:contextualSpacing/>
              <w:jc w:val="right"/>
              <w:rPr>
                <w:rFonts w:ascii="Arial" w:hAnsi="Arial" w:cs="Arial"/>
                <w:i/>
                <w:iCs/>
                <w:color w:val="000000"/>
                <w:sz w:val="20"/>
                <w:szCs w:val="20"/>
              </w:rPr>
            </w:pPr>
            <w:r w:rsidRPr="005948E5">
              <w:rPr>
                <w:rFonts w:ascii="Arial" w:hAnsi="Arial" w:cs="Arial"/>
                <w:i/>
                <w:iCs/>
                <w:color w:val="000000"/>
                <w:sz w:val="20"/>
                <w:szCs w:val="20"/>
              </w:rPr>
              <w:t xml:space="preserve"> 14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BEFB3" w14:textId="498DBC21" w:rsidR="005948E5" w:rsidRPr="005948E5" w:rsidRDefault="005948E5" w:rsidP="005948E5">
            <w:pPr>
              <w:spacing w:after="0" w:line="240" w:lineRule="auto"/>
              <w:ind w:right="57"/>
              <w:contextualSpacing/>
              <w:jc w:val="right"/>
              <w:rPr>
                <w:rFonts w:ascii="Arial" w:hAnsi="Arial" w:cs="Arial"/>
                <w:i/>
                <w:iCs/>
                <w:color w:val="000000"/>
                <w:sz w:val="20"/>
                <w:szCs w:val="20"/>
              </w:rPr>
            </w:pPr>
            <w:r w:rsidRPr="005948E5">
              <w:rPr>
                <w:rFonts w:ascii="Arial" w:hAnsi="Arial" w:cs="Arial"/>
                <w:i/>
                <w:iCs/>
                <w:color w:val="000000"/>
                <w:sz w:val="20"/>
                <w:szCs w:val="20"/>
              </w:rPr>
              <w:t xml:space="preserve"> 46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42F5BB1A"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w:t>
      </w:r>
      <w:r w:rsidR="00753446">
        <w:rPr>
          <w:rFonts w:ascii="Arial" w:eastAsia="Arial" w:hAnsi="Arial" w:cs="Arial"/>
          <w:i/>
          <w:color w:val="0070C0"/>
          <w:sz w:val="16"/>
          <w:szCs w:val="20"/>
        </w:rPr>
        <w:t xml:space="preserve">ource: DSWD </w:t>
      </w:r>
      <w:r w:rsidR="005C3D96">
        <w:rPr>
          <w:rFonts w:ascii="Arial" w:eastAsia="Arial" w:hAnsi="Arial" w:cs="Arial"/>
          <w:i/>
          <w:color w:val="0070C0"/>
          <w:sz w:val="16"/>
          <w:szCs w:val="20"/>
        </w:rPr>
        <w:t xml:space="preserve">FO </w:t>
      </w:r>
      <w:r w:rsidR="00FB39FA">
        <w:rPr>
          <w:rFonts w:ascii="Arial" w:eastAsia="Arial" w:hAnsi="Arial" w:cs="Arial"/>
          <w:i/>
          <w:color w:val="0070C0"/>
          <w:sz w:val="16"/>
          <w:szCs w:val="20"/>
        </w:rPr>
        <w:t>I</w:t>
      </w:r>
    </w:p>
    <w:p w14:paraId="670DFC3F" w14:textId="77492E8D" w:rsidR="00717E54" w:rsidRDefault="00717E54" w:rsidP="00AD3032">
      <w:pPr>
        <w:spacing w:after="0" w:line="240" w:lineRule="auto"/>
        <w:contextualSpacing/>
        <w:rPr>
          <w:rFonts w:ascii="Arial" w:hAnsi="Arial" w:cs="Arial"/>
          <w:b/>
          <w:sz w:val="20"/>
          <w:szCs w:val="24"/>
        </w:rPr>
      </w:pPr>
    </w:p>
    <w:p w14:paraId="181C03E8" w14:textId="77777777" w:rsidR="00FB39FA" w:rsidRPr="000F7EC7" w:rsidRDefault="00FB39FA"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26BC127A" w:rsidR="00524481" w:rsidRPr="00AD3032" w:rsidRDefault="005C3D96" w:rsidP="00AD3032">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00567E9B" w:rsidRPr="00AD3032">
        <w:rPr>
          <w:rFonts w:ascii="Arial" w:hAnsi="Arial" w:cs="Arial"/>
          <w:sz w:val="24"/>
          <w:szCs w:val="24"/>
        </w:rPr>
        <w:t xml:space="preserve"> </w:t>
      </w:r>
      <w:r w:rsidRPr="005C3D96">
        <w:rPr>
          <w:rFonts w:ascii="Arial" w:eastAsia="Arial" w:hAnsi="Arial" w:cs="Arial"/>
          <w:b/>
          <w:color w:val="0070C0"/>
          <w:sz w:val="24"/>
          <w:szCs w:val="24"/>
        </w:rPr>
        <w:t>12</w:t>
      </w:r>
      <w:r w:rsidR="00AE2899" w:rsidRPr="005C3D96">
        <w:rPr>
          <w:rFonts w:ascii="Arial" w:eastAsia="Arial" w:hAnsi="Arial" w:cs="Arial"/>
          <w:b/>
          <w:color w:val="0070C0"/>
          <w:sz w:val="24"/>
          <w:szCs w:val="24"/>
        </w:rPr>
        <w:t xml:space="preserve"> </w:t>
      </w:r>
      <w:r w:rsidR="00B220D2" w:rsidRPr="005C3D96">
        <w:rPr>
          <w:rFonts w:ascii="Arial" w:eastAsia="Arial" w:hAnsi="Arial" w:cs="Arial"/>
          <w:b/>
          <w:color w:val="0070C0"/>
          <w:sz w:val="24"/>
          <w:szCs w:val="24"/>
        </w:rPr>
        <w:t xml:space="preserve">families </w:t>
      </w:r>
      <w:r w:rsidR="00B220D2" w:rsidRPr="00AD3032">
        <w:rPr>
          <w:rFonts w:ascii="Arial" w:eastAsia="Arial" w:hAnsi="Arial" w:cs="Arial"/>
          <w:sz w:val="24"/>
          <w:szCs w:val="24"/>
        </w:rPr>
        <w:t>or</w:t>
      </w:r>
      <w:r w:rsidR="00B220D2" w:rsidRPr="005C3D96">
        <w:rPr>
          <w:rFonts w:ascii="Arial" w:eastAsia="Arial" w:hAnsi="Arial" w:cs="Arial"/>
          <w:b/>
          <w:color w:val="0070C0"/>
          <w:sz w:val="24"/>
          <w:szCs w:val="24"/>
        </w:rPr>
        <w:t xml:space="preserve"> </w:t>
      </w:r>
      <w:r w:rsidRPr="005C3D96">
        <w:rPr>
          <w:rFonts w:ascii="Arial" w:eastAsia="Arial" w:hAnsi="Arial" w:cs="Arial"/>
          <w:b/>
          <w:color w:val="0070C0"/>
          <w:sz w:val="24"/>
          <w:szCs w:val="24"/>
        </w:rPr>
        <w:t xml:space="preserve">42 </w:t>
      </w:r>
      <w:r w:rsidR="00B220D2" w:rsidRPr="005C3D96">
        <w:rPr>
          <w:rFonts w:ascii="Arial" w:eastAsia="Arial" w:hAnsi="Arial" w:cs="Arial"/>
          <w:b/>
          <w:color w:val="0070C0"/>
          <w:sz w:val="24"/>
          <w:szCs w:val="24"/>
        </w:rPr>
        <w:t>persons</w:t>
      </w:r>
      <w:r w:rsidR="00B220D2" w:rsidRPr="00AD3032">
        <w:rPr>
          <w:rFonts w:ascii="Arial" w:eastAsia="Arial" w:hAnsi="Arial" w:cs="Arial"/>
          <w:b/>
          <w:sz w:val="24"/>
          <w:szCs w:val="24"/>
        </w:rPr>
        <w:t xml:space="preserve"> </w:t>
      </w:r>
      <w:r>
        <w:rPr>
          <w:rFonts w:ascii="Arial" w:eastAsia="Arial" w:hAnsi="Arial" w:cs="Arial"/>
          <w:sz w:val="24"/>
          <w:szCs w:val="24"/>
        </w:rPr>
        <w:t>currently taking temporary shelter</w:t>
      </w:r>
      <w:r w:rsidR="00524481" w:rsidRPr="00AD3032">
        <w:rPr>
          <w:rFonts w:ascii="Arial" w:hAnsi="Arial" w:cs="Arial"/>
          <w:sz w:val="24"/>
          <w:szCs w:val="24"/>
        </w:rPr>
        <w:t xml:space="preserve"> </w:t>
      </w:r>
      <w:r w:rsidR="00AE2899" w:rsidRPr="00AD3032">
        <w:rPr>
          <w:rFonts w:ascii="Arial" w:hAnsi="Arial" w:cs="Arial"/>
          <w:sz w:val="24"/>
          <w:szCs w:val="24"/>
        </w:rPr>
        <w:t>in</w:t>
      </w:r>
      <w:r>
        <w:rPr>
          <w:rFonts w:ascii="Arial" w:hAnsi="Arial" w:cs="Arial"/>
          <w:sz w:val="24"/>
          <w:szCs w:val="24"/>
        </w:rPr>
        <w:t xml:space="preserve"> the</w:t>
      </w:r>
      <w:r w:rsidR="00406155">
        <w:rPr>
          <w:rFonts w:ascii="Arial" w:hAnsi="Arial" w:cs="Arial"/>
          <w:b/>
          <w:bCs/>
          <w:sz w:val="24"/>
          <w:szCs w:val="24"/>
        </w:rPr>
        <w:t xml:space="preserve"> </w:t>
      </w:r>
      <w:r w:rsidRPr="005C3D96">
        <w:rPr>
          <w:rFonts w:ascii="Arial" w:hAnsi="Arial" w:cs="Arial"/>
          <w:b/>
          <w:bCs/>
          <w:color w:val="0070C0"/>
          <w:sz w:val="24"/>
          <w:szCs w:val="24"/>
        </w:rPr>
        <w:t>3BU Hostel</w:t>
      </w:r>
      <w:r>
        <w:rPr>
          <w:rFonts w:ascii="Arial" w:hAnsi="Arial" w:cs="Arial"/>
          <w:b/>
          <w:bCs/>
          <w:sz w:val="24"/>
          <w:szCs w:val="24"/>
        </w:rPr>
        <w:t xml:space="preserve">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21" w:type="pct"/>
        <w:tblInd w:w="1129" w:type="dxa"/>
        <w:tblCellMar>
          <w:left w:w="0" w:type="dxa"/>
          <w:right w:w="0" w:type="dxa"/>
        </w:tblCellMar>
        <w:tblLook w:val="04A0" w:firstRow="1" w:lastRow="0" w:firstColumn="1" w:lastColumn="0" w:noHBand="0" w:noVBand="1"/>
      </w:tblPr>
      <w:tblGrid>
        <w:gridCol w:w="143"/>
        <w:gridCol w:w="2657"/>
        <w:gridCol w:w="966"/>
        <w:gridCol w:w="970"/>
        <w:gridCol w:w="968"/>
        <w:gridCol w:w="970"/>
        <w:gridCol w:w="968"/>
        <w:gridCol w:w="972"/>
      </w:tblGrid>
      <w:tr w:rsidR="005C3D96" w:rsidRPr="005C3D96" w14:paraId="33B1A753" w14:textId="77777777" w:rsidTr="005C3D96">
        <w:trPr>
          <w:trHeight w:val="20"/>
        </w:trPr>
        <w:tc>
          <w:tcPr>
            <w:tcW w:w="16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FF26055"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REGION / PROVINCE / MUNICIPALITY </w:t>
            </w:r>
          </w:p>
        </w:tc>
        <w:tc>
          <w:tcPr>
            <w:tcW w:w="112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66978A"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NUMBER OF EVACUATION CENTERS (ECs) </w:t>
            </w:r>
          </w:p>
        </w:tc>
        <w:tc>
          <w:tcPr>
            <w:tcW w:w="225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AD049F2"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NUMBER OF DISPLACED </w:t>
            </w:r>
          </w:p>
        </w:tc>
      </w:tr>
      <w:tr w:rsidR="005C3D96" w:rsidRPr="005C3D96" w14:paraId="31C926C6" w14:textId="77777777" w:rsidTr="005C3D96">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16CEFE5"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1124" w:type="pct"/>
            <w:gridSpan w:val="2"/>
            <w:vMerge/>
            <w:tcBorders>
              <w:top w:val="single" w:sz="4" w:space="0" w:color="000000"/>
              <w:left w:val="single" w:sz="4" w:space="0" w:color="000000"/>
              <w:bottom w:val="single" w:sz="4" w:space="0" w:color="000000"/>
              <w:right w:val="single" w:sz="4" w:space="0" w:color="000000"/>
            </w:tcBorders>
            <w:vAlign w:val="center"/>
            <w:hideMark/>
          </w:tcPr>
          <w:p w14:paraId="0B3C0EBE"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225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A0E4DBE"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INSIDE ECs </w:t>
            </w:r>
          </w:p>
        </w:tc>
      </w:tr>
      <w:tr w:rsidR="005C3D96" w:rsidRPr="005C3D96" w14:paraId="77E81DE9" w14:textId="77777777" w:rsidTr="005C3D96">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14EFA"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11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A9F8684"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112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4F84A8D"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Families </w:t>
            </w:r>
          </w:p>
        </w:tc>
        <w:tc>
          <w:tcPr>
            <w:tcW w:w="11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450B979" w14:textId="5C8E5BEE"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Persons </w:t>
            </w:r>
          </w:p>
        </w:tc>
      </w:tr>
      <w:tr w:rsidR="005C3D96" w:rsidRPr="005C3D96" w14:paraId="65E0DFFA" w14:textId="77777777" w:rsidTr="005C3D96">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ED07460"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56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0D3CC0"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CUM </w:t>
            </w:r>
          </w:p>
        </w:tc>
        <w:tc>
          <w:tcPr>
            <w:tcW w:w="56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E05C3B"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NOW </w:t>
            </w:r>
          </w:p>
        </w:tc>
        <w:tc>
          <w:tcPr>
            <w:tcW w:w="56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3F0C09"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CUM </w:t>
            </w:r>
          </w:p>
        </w:tc>
        <w:tc>
          <w:tcPr>
            <w:tcW w:w="56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BBDB5D9"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NOW </w:t>
            </w:r>
          </w:p>
        </w:tc>
        <w:tc>
          <w:tcPr>
            <w:tcW w:w="56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7F613FB"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CUM </w:t>
            </w:r>
          </w:p>
        </w:tc>
        <w:tc>
          <w:tcPr>
            <w:tcW w:w="5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6696F55"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NOW </w:t>
            </w:r>
          </w:p>
        </w:tc>
      </w:tr>
      <w:tr w:rsidR="005C3D96" w:rsidRPr="005C3D96" w14:paraId="5AA8C84D" w14:textId="77777777" w:rsidTr="005C3D96">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3FB352"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GRAND TOTAL</w:t>
            </w:r>
          </w:p>
        </w:tc>
        <w:tc>
          <w:tcPr>
            <w:tcW w:w="5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CF2DB4" w14:textId="0C657FAA"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190EDC" w14:textId="26504104"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 </w:t>
            </w:r>
          </w:p>
        </w:tc>
        <w:tc>
          <w:tcPr>
            <w:tcW w:w="5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5BD7CE" w14:textId="12A52147"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12 </w:t>
            </w:r>
          </w:p>
        </w:tc>
        <w:tc>
          <w:tcPr>
            <w:tcW w:w="5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72B110" w14:textId="2837014D"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12 </w:t>
            </w:r>
          </w:p>
        </w:tc>
        <w:tc>
          <w:tcPr>
            <w:tcW w:w="5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FF6145" w14:textId="387C2C22"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42 </w:t>
            </w:r>
          </w:p>
        </w:tc>
        <w:tc>
          <w:tcPr>
            <w:tcW w:w="5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435F38" w14:textId="0FCC8E4F"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42 </w:t>
            </w:r>
          </w:p>
        </w:tc>
      </w:tr>
      <w:tr w:rsidR="005C3D96" w:rsidRPr="005C3D96" w14:paraId="39FC31C7" w14:textId="77777777" w:rsidTr="005C3D96">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8190D76" w14:textId="77777777" w:rsidR="005C3D96" w:rsidRPr="005C3D96" w:rsidRDefault="005C3D96" w:rsidP="005C3D96">
            <w:pPr>
              <w:spacing w:after="0" w:line="240" w:lineRule="auto"/>
              <w:ind w:right="57"/>
              <w:contextualSpacing/>
              <w:rPr>
                <w:rFonts w:ascii="Arial" w:hAnsi="Arial" w:cs="Arial"/>
                <w:b/>
                <w:bCs/>
                <w:color w:val="000000"/>
                <w:sz w:val="20"/>
                <w:szCs w:val="20"/>
              </w:rPr>
            </w:pPr>
            <w:r w:rsidRPr="005C3D96">
              <w:rPr>
                <w:rFonts w:ascii="Arial" w:hAnsi="Arial" w:cs="Arial"/>
                <w:b/>
                <w:bCs/>
                <w:color w:val="000000"/>
                <w:sz w:val="20"/>
                <w:szCs w:val="20"/>
              </w:rPr>
              <w:t>REGION I</w:t>
            </w:r>
          </w:p>
        </w:tc>
        <w:tc>
          <w:tcPr>
            <w:tcW w:w="5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263964" w14:textId="6A162465"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747CC9" w14:textId="5DA92B83"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 </w:t>
            </w:r>
          </w:p>
        </w:tc>
        <w:tc>
          <w:tcPr>
            <w:tcW w:w="5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E3DB20" w14:textId="31E093C3"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12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5A25A1" w14:textId="748CE592"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12 </w:t>
            </w:r>
          </w:p>
        </w:tc>
        <w:tc>
          <w:tcPr>
            <w:tcW w:w="5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626483" w14:textId="63C02C9C"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42 </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B6B2F4" w14:textId="05C95C5D"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42 </w:t>
            </w:r>
          </w:p>
        </w:tc>
      </w:tr>
      <w:tr w:rsidR="005C3D96" w:rsidRPr="005C3D96" w14:paraId="508168BB" w14:textId="77777777" w:rsidTr="005C3D96">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0E71CB" w14:textId="77777777" w:rsidR="005C3D96" w:rsidRPr="005C3D96" w:rsidRDefault="005C3D96" w:rsidP="005C3D96">
            <w:pPr>
              <w:spacing w:after="0" w:line="240" w:lineRule="auto"/>
              <w:ind w:right="57"/>
              <w:contextualSpacing/>
              <w:rPr>
                <w:rFonts w:ascii="Arial" w:hAnsi="Arial" w:cs="Arial"/>
                <w:b/>
                <w:bCs/>
                <w:color w:val="000000"/>
                <w:sz w:val="20"/>
                <w:szCs w:val="20"/>
              </w:rPr>
            </w:pPr>
            <w:r w:rsidRPr="005C3D96">
              <w:rPr>
                <w:rFonts w:ascii="Arial" w:hAnsi="Arial" w:cs="Arial"/>
                <w:b/>
                <w:bCs/>
                <w:color w:val="000000"/>
                <w:sz w:val="20"/>
                <w:szCs w:val="20"/>
              </w:rPr>
              <w:t>La Union</w:t>
            </w:r>
          </w:p>
        </w:tc>
        <w:tc>
          <w:tcPr>
            <w:tcW w:w="5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302BB3" w14:textId="7024F48D"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093949" w14:textId="78E67AF9"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 </w:t>
            </w:r>
          </w:p>
        </w:tc>
        <w:tc>
          <w:tcPr>
            <w:tcW w:w="5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E77564" w14:textId="4A094DD8"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12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8F6F4B" w14:textId="51D2CCD2"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12 </w:t>
            </w:r>
          </w:p>
        </w:tc>
        <w:tc>
          <w:tcPr>
            <w:tcW w:w="5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AD74A6" w14:textId="5156B188"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42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60ED6D" w14:textId="6FF2FE52"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42 </w:t>
            </w:r>
          </w:p>
        </w:tc>
      </w:tr>
      <w:tr w:rsidR="005C3D96" w:rsidRPr="005C3D96" w14:paraId="0D6513A5" w14:textId="77777777" w:rsidTr="005C3D96">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BAAC6" w14:textId="77777777"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w:t>
            </w:r>
          </w:p>
        </w:tc>
        <w:tc>
          <w:tcPr>
            <w:tcW w:w="15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3236D" w14:textId="77777777" w:rsidR="005C3D96" w:rsidRPr="005C3D96" w:rsidRDefault="005C3D96" w:rsidP="005C3D96">
            <w:pPr>
              <w:spacing w:after="0" w:line="240" w:lineRule="auto"/>
              <w:ind w:right="57"/>
              <w:contextualSpacing/>
              <w:rPr>
                <w:rFonts w:ascii="Arial" w:hAnsi="Arial" w:cs="Arial"/>
                <w:i/>
                <w:iCs/>
                <w:color w:val="000000"/>
                <w:sz w:val="20"/>
                <w:szCs w:val="20"/>
              </w:rPr>
            </w:pPr>
            <w:r w:rsidRPr="005C3D96">
              <w:rPr>
                <w:rFonts w:ascii="Arial" w:hAnsi="Arial" w:cs="Arial"/>
                <w:i/>
                <w:iCs/>
                <w:color w:val="000000"/>
                <w:sz w:val="20"/>
                <w:szCs w:val="20"/>
              </w:rPr>
              <w:t>CITY OF SAN FERNANDO (Capital)</w:t>
            </w:r>
          </w:p>
        </w:tc>
        <w:tc>
          <w:tcPr>
            <w:tcW w:w="5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300F6" w14:textId="645D1CFD"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8BA94" w14:textId="4DFC7777"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1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A981A" w14:textId="70F76E7D"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12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A2391" w14:textId="63605E10"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12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350E9" w14:textId="084211DE"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42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3CF4F" w14:textId="1C37D9CB"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42 </w:t>
            </w:r>
          </w:p>
        </w:tc>
      </w:tr>
    </w:tbl>
    <w:p w14:paraId="526EFC45" w14:textId="30A4DA6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41812FD1" w:rsidR="000E7EC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FB39FA">
        <w:rPr>
          <w:rFonts w:ascii="Arial" w:eastAsia="Arial" w:hAnsi="Arial" w:cs="Arial"/>
          <w:i/>
          <w:color w:val="0070C0"/>
          <w:sz w:val="16"/>
          <w:szCs w:val="20"/>
        </w:rPr>
        <w:t>I</w:t>
      </w:r>
    </w:p>
    <w:p w14:paraId="141438C6" w14:textId="62EC1672"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16260B27" w14:textId="5A753A4C"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5E4A6567" w14:textId="138021FE"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35A4BC2E" w14:textId="0577F3D4"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65D1BD77" w14:textId="613693DD"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05D362F3" w14:textId="7F36CF16"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74B3881C" w14:textId="56034864"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56FD183E" w14:textId="1FE518AE"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32F07BB1" w14:textId="1B038B84"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720C133A" w14:textId="42A9277C"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6E5C8BCC" w14:textId="23CD1105"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0D12A6BD" w14:textId="77777777"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4A5B618B" w14:textId="12BAC719" w:rsidR="00406155"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263CD102" w14:textId="4C3B72BB"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lastRenderedPageBreak/>
        <w:t>Outside</w:t>
      </w:r>
      <w:r w:rsidRPr="00AD3032">
        <w:rPr>
          <w:rFonts w:ascii="Arial" w:hAnsi="Arial" w:cs="Arial"/>
          <w:b/>
          <w:sz w:val="24"/>
          <w:szCs w:val="24"/>
        </w:rPr>
        <w:t xml:space="preserve"> Evacuation Center</w:t>
      </w:r>
    </w:p>
    <w:p w14:paraId="062B069C" w14:textId="612C737C" w:rsidR="00406155" w:rsidRPr="003913C0" w:rsidRDefault="005C3D96"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There are</w:t>
      </w:r>
      <w:r w:rsidR="00406155" w:rsidRPr="005C3D96">
        <w:rPr>
          <w:rFonts w:ascii="Arial" w:eastAsia="Times New Roman" w:hAnsi="Arial" w:cs="Arial"/>
          <w:b/>
          <w:bCs/>
          <w:color w:val="0070C0"/>
          <w:sz w:val="24"/>
          <w:szCs w:val="24"/>
        </w:rPr>
        <w:t xml:space="preserve"> </w:t>
      </w:r>
      <w:r w:rsidRPr="005C3D96">
        <w:rPr>
          <w:rFonts w:ascii="Arial" w:eastAsia="Times New Roman" w:hAnsi="Arial" w:cs="Arial"/>
          <w:b/>
          <w:bCs/>
          <w:color w:val="0070C0"/>
          <w:sz w:val="24"/>
          <w:szCs w:val="24"/>
        </w:rPr>
        <w:t>two (2)</w:t>
      </w:r>
      <w:r w:rsidR="00406155" w:rsidRPr="005C3D96">
        <w:rPr>
          <w:rFonts w:ascii="Arial" w:eastAsia="Times New Roman" w:hAnsi="Arial" w:cs="Arial"/>
          <w:b/>
          <w:bCs/>
          <w:color w:val="0070C0"/>
          <w:sz w:val="24"/>
          <w:szCs w:val="24"/>
        </w:rPr>
        <w:t xml:space="preserve"> familie</w:t>
      </w:r>
      <w:r w:rsidR="00406155" w:rsidRPr="00DF581B">
        <w:rPr>
          <w:rFonts w:ascii="Arial" w:eastAsia="Times New Roman" w:hAnsi="Arial" w:cs="Arial"/>
          <w:b/>
          <w:bCs/>
          <w:color w:val="0070C0"/>
          <w:sz w:val="24"/>
          <w:szCs w:val="24"/>
        </w:rPr>
        <w:t>s</w:t>
      </w:r>
      <w:r w:rsidR="00406155" w:rsidRPr="003913C0">
        <w:rPr>
          <w:rFonts w:ascii="Arial" w:eastAsia="Times New Roman" w:hAnsi="Arial" w:cs="Arial"/>
          <w:sz w:val="24"/>
          <w:szCs w:val="24"/>
        </w:rPr>
        <w:t xml:space="preserve"> or</w:t>
      </w:r>
      <w:r w:rsidR="00406155" w:rsidRPr="003913C0">
        <w:rPr>
          <w:rFonts w:ascii="Arial" w:eastAsia="Times New Roman" w:hAnsi="Arial" w:cs="Arial"/>
          <w:b/>
          <w:bCs/>
          <w:sz w:val="24"/>
          <w:szCs w:val="24"/>
        </w:rPr>
        <w:t xml:space="preserve"> </w:t>
      </w:r>
      <w:r w:rsidRPr="005C3D96">
        <w:rPr>
          <w:rFonts w:ascii="Arial" w:eastAsia="Times New Roman" w:hAnsi="Arial" w:cs="Arial"/>
          <w:b/>
          <w:bCs/>
          <w:color w:val="0070C0"/>
          <w:sz w:val="24"/>
          <w:szCs w:val="24"/>
        </w:rPr>
        <w:t>four (4)</w:t>
      </w:r>
      <w:r w:rsidR="00406155" w:rsidRPr="005C3D96">
        <w:rPr>
          <w:rFonts w:ascii="Arial" w:eastAsia="Times New Roman" w:hAnsi="Arial" w:cs="Arial"/>
          <w:b/>
          <w:bCs/>
          <w:color w:val="0070C0"/>
          <w:sz w:val="24"/>
          <w:szCs w:val="24"/>
        </w:rPr>
        <w:t xml:space="preserve"> persons </w:t>
      </w:r>
      <w:r w:rsidRPr="005C3D96">
        <w:rPr>
          <w:rFonts w:ascii="Arial" w:eastAsia="Times New Roman" w:hAnsi="Arial" w:cs="Arial"/>
          <w:sz w:val="24"/>
          <w:szCs w:val="24"/>
        </w:rPr>
        <w:t xml:space="preserve">currently taking temporary shelter </w:t>
      </w:r>
      <w:r w:rsidR="00406155" w:rsidRPr="003913C0">
        <w:rPr>
          <w:rFonts w:ascii="Arial" w:eastAsia="Times New Roman" w:hAnsi="Arial" w:cs="Arial"/>
          <w:bCs/>
          <w:sz w:val="24"/>
          <w:szCs w:val="24"/>
        </w:rPr>
        <w:t>with their relatives and/or friends in</w:t>
      </w:r>
      <w:r w:rsidR="00406155" w:rsidRPr="003913C0">
        <w:rPr>
          <w:rFonts w:ascii="Arial" w:eastAsia="Times New Roman" w:hAnsi="Arial" w:cs="Arial"/>
          <w:b/>
          <w:bCs/>
          <w:sz w:val="24"/>
          <w:szCs w:val="24"/>
        </w:rPr>
        <w:t xml:space="preserve"> </w:t>
      </w:r>
      <w:r w:rsidR="00406155" w:rsidRPr="003913C0">
        <w:rPr>
          <w:rFonts w:ascii="Arial" w:eastAsia="Times New Roman" w:hAnsi="Arial" w:cs="Arial"/>
          <w:sz w:val="24"/>
          <w:szCs w:val="24"/>
        </w:rPr>
        <w:t>(see Table 3).</w:t>
      </w:r>
    </w:p>
    <w:p w14:paraId="3BA93539" w14:textId="77777777" w:rsidR="00406155" w:rsidRPr="003913C0" w:rsidRDefault="00406155" w:rsidP="00406155">
      <w:pPr>
        <w:pStyle w:val="NoSpacing"/>
        <w:contextualSpacing/>
        <w:jc w:val="both"/>
        <w:rPr>
          <w:rFonts w:ascii="Arial" w:eastAsia="Times New Roman" w:hAnsi="Arial" w:cs="Arial"/>
          <w:sz w:val="24"/>
          <w:szCs w:val="24"/>
        </w:rPr>
      </w:pPr>
    </w:p>
    <w:p w14:paraId="656BA3C9" w14:textId="77777777" w:rsidR="00406155" w:rsidRPr="00D603A7" w:rsidRDefault="00406155" w:rsidP="00406155">
      <w:pPr>
        <w:pStyle w:val="NoSpacing"/>
        <w:ind w:firstLine="720"/>
        <w:contextualSpacing/>
        <w:jc w:val="both"/>
        <w:rPr>
          <w:rFonts w:ascii="Arial" w:eastAsia="Times New Roman" w:hAnsi="Arial" w:cs="Arial"/>
          <w:b/>
          <w:bCs/>
          <w:i/>
          <w:iCs/>
          <w:sz w:val="20"/>
          <w:szCs w:val="20"/>
        </w:rPr>
      </w:pPr>
      <w:r w:rsidRPr="00D603A7">
        <w:rPr>
          <w:rFonts w:ascii="Arial" w:eastAsia="Times New Roman" w:hAnsi="Arial" w:cs="Arial"/>
          <w:b/>
          <w:bCs/>
          <w:i/>
          <w:iCs/>
          <w:sz w:val="20"/>
          <w:szCs w:val="20"/>
        </w:rPr>
        <w:t>Table 3. Number of Displaced Families / Persons Outside Evacuation Centers</w:t>
      </w:r>
    </w:p>
    <w:tbl>
      <w:tblPr>
        <w:tblW w:w="4638" w:type="pct"/>
        <w:tblInd w:w="704" w:type="dxa"/>
        <w:tblCellMar>
          <w:left w:w="0" w:type="dxa"/>
          <w:right w:w="0" w:type="dxa"/>
        </w:tblCellMar>
        <w:tblLook w:val="04A0" w:firstRow="1" w:lastRow="0" w:firstColumn="1" w:lastColumn="0" w:noHBand="0" w:noVBand="1"/>
      </w:tblPr>
      <w:tblGrid>
        <w:gridCol w:w="144"/>
        <w:gridCol w:w="4169"/>
        <w:gridCol w:w="1181"/>
        <w:gridCol w:w="1181"/>
        <w:gridCol w:w="1181"/>
        <w:gridCol w:w="1176"/>
      </w:tblGrid>
      <w:tr w:rsidR="005C3D96" w:rsidRPr="005C3D96" w14:paraId="27F62089" w14:textId="77777777" w:rsidTr="005C3D96">
        <w:trPr>
          <w:trHeight w:val="20"/>
        </w:trPr>
        <w:tc>
          <w:tcPr>
            <w:tcW w:w="23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BFD8EB0"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REGION / PROVINCE / MUNICIPALITY </w:t>
            </w:r>
          </w:p>
        </w:tc>
        <w:tc>
          <w:tcPr>
            <w:tcW w:w="261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957CA3C"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NUMBER OF DISPLACED </w:t>
            </w:r>
          </w:p>
        </w:tc>
      </w:tr>
      <w:tr w:rsidR="005C3D96" w:rsidRPr="005C3D96" w14:paraId="4F7FBFDB" w14:textId="77777777" w:rsidTr="005C3D96">
        <w:trPr>
          <w:trHeight w:val="20"/>
        </w:trPr>
        <w:tc>
          <w:tcPr>
            <w:tcW w:w="2387" w:type="pct"/>
            <w:gridSpan w:val="2"/>
            <w:vMerge/>
            <w:tcBorders>
              <w:top w:val="single" w:sz="4" w:space="0" w:color="000000"/>
              <w:left w:val="single" w:sz="4" w:space="0" w:color="000000"/>
              <w:bottom w:val="single" w:sz="4" w:space="0" w:color="000000"/>
              <w:right w:val="single" w:sz="4" w:space="0" w:color="000000"/>
            </w:tcBorders>
            <w:vAlign w:val="center"/>
            <w:hideMark/>
          </w:tcPr>
          <w:p w14:paraId="284AFF36"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261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02D937B"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OUTSIDE ECs </w:t>
            </w:r>
          </w:p>
        </w:tc>
      </w:tr>
      <w:tr w:rsidR="005C3D96" w:rsidRPr="005C3D96" w14:paraId="4FEBCB69" w14:textId="77777777" w:rsidTr="005C3D96">
        <w:trPr>
          <w:trHeight w:val="20"/>
        </w:trPr>
        <w:tc>
          <w:tcPr>
            <w:tcW w:w="2387" w:type="pct"/>
            <w:gridSpan w:val="2"/>
            <w:vMerge/>
            <w:tcBorders>
              <w:top w:val="single" w:sz="4" w:space="0" w:color="000000"/>
              <w:left w:val="single" w:sz="4" w:space="0" w:color="000000"/>
              <w:bottom w:val="single" w:sz="4" w:space="0" w:color="000000"/>
              <w:right w:val="single" w:sz="4" w:space="0" w:color="000000"/>
            </w:tcBorders>
            <w:vAlign w:val="center"/>
            <w:hideMark/>
          </w:tcPr>
          <w:p w14:paraId="72F01D28"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130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9B7741"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Families </w:t>
            </w:r>
          </w:p>
        </w:tc>
        <w:tc>
          <w:tcPr>
            <w:tcW w:w="130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73AA57E"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Persons </w:t>
            </w:r>
          </w:p>
        </w:tc>
      </w:tr>
      <w:tr w:rsidR="005C3D96" w:rsidRPr="005C3D96" w14:paraId="1F15EFBF" w14:textId="77777777" w:rsidTr="005C3D96">
        <w:trPr>
          <w:trHeight w:val="20"/>
        </w:trPr>
        <w:tc>
          <w:tcPr>
            <w:tcW w:w="2387" w:type="pct"/>
            <w:gridSpan w:val="2"/>
            <w:vMerge/>
            <w:tcBorders>
              <w:top w:val="single" w:sz="4" w:space="0" w:color="000000"/>
              <w:left w:val="single" w:sz="4" w:space="0" w:color="000000"/>
              <w:bottom w:val="single" w:sz="4" w:space="0" w:color="000000"/>
              <w:right w:val="single" w:sz="4" w:space="0" w:color="000000"/>
            </w:tcBorders>
            <w:vAlign w:val="center"/>
            <w:hideMark/>
          </w:tcPr>
          <w:p w14:paraId="23E74B05" w14:textId="77777777" w:rsidR="005C3D96" w:rsidRPr="005C3D96" w:rsidRDefault="005C3D96" w:rsidP="005C3D96">
            <w:pPr>
              <w:spacing w:after="0" w:line="240" w:lineRule="auto"/>
              <w:ind w:right="57"/>
              <w:contextualSpacing/>
              <w:rPr>
                <w:rFonts w:ascii="Arial" w:hAnsi="Arial" w:cs="Arial"/>
                <w:b/>
                <w:bCs/>
                <w:color w:val="000000"/>
                <w:sz w:val="20"/>
                <w:szCs w:val="20"/>
              </w:rPr>
            </w:pP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35CA6A"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CUM </w:t>
            </w: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A34F46"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NOW </w:t>
            </w: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25198D"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CUM </w:t>
            </w:r>
          </w:p>
        </w:tc>
        <w:tc>
          <w:tcPr>
            <w:tcW w:w="65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52305B"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 xml:space="preserve"> NOW </w:t>
            </w:r>
          </w:p>
        </w:tc>
      </w:tr>
      <w:tr w:rsidR="005C3D96" w:rsidRPr="005C3D96" w14:paraId="7BB09881" w14:textId="77777777" w:rsidTr="005C3D96">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76ED64" w14:textId="77777777" w:rsidR="005C3D96" w:rsidRPr="005C3D96" w:rsidRDefault="005C3D96" w:rsidP="005C3D96">
            <w:pPr>
              <w:spacing w:after="0" w:line="240" w:lineRule="auto"/>
              <w:ind w:right="57"/>
              <w:contextualSpacing/>
              <w:jc w:val="center"/>
              <w:rPr>
                <w:rFonts w:ascii="Arial" w:hAnsi="Arial" w:cs="Arial"/>
                <w:b/>
                <w:bCs/>
                <w:color w:val="000000"/>
                <w:sz w:val="20"/>
                <w:szCs w:val="20"/>
              </w:rPr>
            </w:pPr>
            <w:r w:rsidRPr="005C3D96">
              <w:rPr>
                <w:rFonts w:ascii="Arial" w:hAnsi="Arial" w:cs="Arial"/>
                <w:b/>
                <w:bCs/>
                <w:color w:val="000000"/>
                <w:sz w:val="20"/>
                <w:szCs w:val="20"/>
              </w:rPr>
              <w:t>GRAND TOTAL</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7DEB0C" w14:textId="094B75FC"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2 </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AEFD68" w14:textId="7B070924"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2 </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3C54A6" w14:textId="25D3F170"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 </w:t>
            </w:r>
          </w:p>
        </w:tc>
        <w:tc>
          <w:tcPr>
            <w:tcW w:w="6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884449" w14:textId="448CB166"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 </w:t>
            </w:r>
          </w:p>
        </w:tc>
      </w:tr>
      <w:tr w:rsidR="005C3D96" w:rsidRPr="005C3D96" w14:paraId="6E70EC81" w14:textId="77777777" w:rsidTr="005C3D96">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0D793F6" w14:textId="77777777" w:rsidR="005C3D96" w:rsidRPr="005C3D96" w:rsidRDefault="005C3D96" w:rsidP="005C3D96">
            <w:pPr>
              <w:spacing w:after="0" w:line="240" w:lineRule="auto"/>
              <w:ind w:right="57"/>
              <w:contextualSpacing/>
              <w:rPr>
                <w:rFonts w:ascii="Arial" w:hAnsi="Arial" w:cs="Arial"/>
                <w:b/>
                <w:bCs/>
                <w:color w:val="000000"/>
                <w:sz w:val="20"/>
                <w:szCs w:val="20"/>
              </w:rPr>
            </w:pPr>
            <w:r w:rsidRPr="005C3D96">
              <w:rPr>
                <w:rFonts w:ascii="Arial" w:hAnsi="Arial" w:cs="Arial"/>
                <w:b/>
                <w:bCs/>
                <w:color w:val="000000"/>
                <w:sz w:val="20"/>
                <w:szCs w:val="20"/>
              </w:rPr>
              <w:t>REGION I</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540B07" w14:textId="2CDBC697"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2 </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37CA09" w14:textId="2B3D8E62"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2 </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4E817B" w14:textId="755E5B7F"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 </w:t>
            </w:r>
          </w:p>
        </w:tc>
        <w:tc>
          <w:tcPr>
            <w:tcW w:w="6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CA06B9" w14:textId="08812A8E"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 </w:t>
            </w:r>
          </w:p>
        </w:tc>
      </w:tr>
      <w:tr w:rsidR="005C3D96" w:rsidRPr="005C3D96" w14:paraId="1A42667C" w14:textId="77777777" w:rsidTr="005C3D96">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DF018" w14:textId="77777777" w:rsidR="005C3D96" w:rsidRPr="005C3D96" w:rsidRDefault="005C3D96" w:rsidP="005C3D96">
            <w:pPr>
              <w:spacing w:after="0" w:line="240" w:lineRule="auto"/>
              <w:ind w:right="57"/>
              <w:contextualSpacing/>
              <w:rPr>
                <w:rFonts w:ascii="Arial" w:hAnsi="Arial" w:cs="Arial"/>
                <w:b/>
                <w:bCs/>
                <w:color w:val="000000"/>
                <w:sz w:val="20"/>
                <w:szCs w:val="20"/>
              </w:rPr>
            </w:pPr>
            <w:r w:rsidRPr="005C3D96">
              <w:rPr>
                <w:rFonts w:ascii="Arial" w:hAnsi="Arial" w:cs="Arial"/>
                <w:b/>
                <w:bCs/>
                <w:color w:val="000000"/>
                <w:sz w:val="20"/>
                <w:szCs w:val="20"/>
              </w:rPr>
              <w:t>La Union</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60C3D3" w14:textId="233CA747"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2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456047" w14:textId="2ADA2AEA"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2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8B4979" w14:textId="1EAE3466"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 </w:t>
            </w:r>
          </w:p>
        </w:tc>
        <w:tc>
          <w:tcPr>
            <w:tcW w:w="6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8EA450" w14:textId="7F6ACB78" w:rsidR="005C3D96" w:rsidRPr="005C3D96" w:rsidRDefault="005C3D96" w:rsidP="005C3D96">
            <w:pPr>
              <w:spacing w:after="0" w:line="240" w:lineRule="auto"/>
              <w:ind w:right="57"/>
              <w:contextualSpacing/>
              <w:jc w:val="right"/>
              <w:rPr>
                <w:rFonts w:ascii="Arial" w:hAnsi="Arial" w:cs="Arial"/>
                <w:b/>
                <w:bCs/>
                <w:color w:val="000000"/>
                <w:sz w:val="20"/>
                <w:szCs w:val="20"/>
              </w:rPr>
            </w:pPr>
            <w:r w:rsidRPr="005C3D96">
              <w:rPr>
                <w:rFonts w:ascii="Arial" w:hAnsi="Arial" w:cs="Arial"/>
                <w:b/>
                <w:bCs/>
                <w:color w:val="000000"/>
                <w:sz w:val="20"/>
                <w:szCs w:val="20"/>
              </w:rPr>
              <w:t xml:space="preserve"> 4 </w:t>
            </w:r>
          </w:p>
        </w:tc>
      </w:tr>
      <w:tr w:rsidR="005C3D96" w:rsidRPr="005C3D96" w14:paraId="1F7F87D3" w14:textId="77777777" w:rsidTr="005C3D9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25939" w14:textId="77777777"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59FB2" w14:textId="77777777" w:rsidR="005C3D96" w:rsidRPr="005C3D96" w:rsidRDefault="005C3D96" w:rsidP="005C3D96">
            <w:pPr>
              <w:spacing w:after="0" w:line="240" w:lineRule="auto"/>
              <w:ind w:right="57"/>
              <w:contextualSpacing/>
              <w:rPr>
                <w:rFonts w:ascii="Arial" w:hAnsi="Arial" w:cs="Arial"/>
                <w:i/>
                <w:iCs/>
                <w:color w:val="000000"/>
                <w:sz w:val="20"/>
                <w:szCs w:val="20"/>
              </w:rPr>
            </w:pPr>
            <w:r w:rsidRPr="005C3D96">
              <w:rPr>
                <w:rFonts w:ascii="Arial" w:hAnsi="Arial" w:cs="Arial"/>
                <w:i/>
                <w:iCs/>
                <w:color w:val="000000"/>
                <w:sz w:val="20"/>
                <w:szCs w:val="20"/>
              </w:rPr>
              <w:t>CITY OF SAN FERNANDO (Capital)</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C4E26" w14:textId="24359B13"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2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EF1E7" w14:textId="1E488DA0"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2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30C8D" w14:textId="3A778F19"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4 </w:t>
            </w:r>
          </w:p>
        </w:tc>
        <w:tc>
          <w:tcPr>
            <w:tcW w:w="6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54AB3" w14:textId="753B264B" w:rsidR="005C3D96" w:rsidRPr="005C3D96" w:rsidRDefault="005C3D96" w:rsidP="005C3D96">
            <w:pPr>
              <w:spacing w:after="0" w:line="240" w:lineRule="auto"/>
              <w:ind w:right="57"/>
              <w:contextualSpacing/>
              <w:jc w:val="right"/>
              <w:rPr>
                <w:rFonts w:ascii="Arial" w:hAnsi="Arial" w:cs="Arial"/>
                <w:i/>
                <w:iCs/>
                <w:color w:val="000000"/>
                <w:sz w:val="20"/>
                <w:szCs w:val="20"/>
              </w:rPr>
            </w:pPr>
            <w:r w:rsidRPr="005C3D96">
              <w:rPr>
                <w:rFonts w:ascii="Arial" w:hAnsi="Arial" w:cs="Arial"/>
                <w:i/>
                <w:iCs/>
                <w:color w:val="000000"/>
                <w:sz w:val="20"/>
                <w:szCs w:val="20"/>
              </w:rPr>
              <w:t xml:space="preserve"> 4 </w:t>
            </w:r>
          </w:p>
        </w:tc>
      </w:tr>
    </w:tbl>
    <w:p w14:paraId="177E5B97" w14:textId="77BDDFD3" w:rsidR="00406155" w:rsidRPr="008F4969" w:rsidRDefault="00406155" w:rsidP="00406155">
      <w:pPr>
        <w:pStyle w:val="NoSpacing1"/>
        <w:ind w:left="720"/>
        <w:contextualSpacing/>
        <w:jc w:val="both"/>
        <w:rPr>
          <w:rFonts w:ascii="Arial" w:hAnsi="Arial" w:cs="Arial"/>
          <w:bCs/>
          <w:i/>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658C69B3" w14:textId="0F71FB9E" w:rsidR="00406155" w:rsidRPr="00D603A7" w:rsidRDefault="00DF581B"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 xml:space="preserve">Source: DSWD-FO </w:t>
      </w:r>
      <w:r w:rsidR="002F5F75">
        <w:rPr>
          <w:rFonts w:ascii="Arial" w:hAnsi="Arial" w:cs="Arial"/>
          <w:bCs/>
          <w:i/>
          <w:color w:val="0070C0"/>
          <w:sz w:val="16"/>
          <w:szCs w:val="16"/>
        </w:rPr>
        <w:t>I</w:t>
      </w:r>
    </w:p>
    <w:p w14:paraId="56BFDA8F" w14:textId="77777777" w:rsidR="00406155" w:rsidRPr="003913C0" w:rsidRDefault="00406155" w:rsidP="00406155">
      <w:pPr>
        <w:pStyle w:val="NoSpacing"/>
        <w:contextualSpacing/>
        <w:jc w:val="both"/>
        <w:rPr>
          <w:rFonts w:ascii="Arial" w:eastAsia="Times New Roman" w:hAnsi="Arial" w:cs="Arial"/>
          <w:b/>
          <w:bCs/>
          <w:color w:val="002060"/>
          <w:sz w:val="24"/>
          <w:szCs w:val="24"/>
        </w:rPr>
      </w:pPr>
    </w:p>
    <w:p w14:paraId="63C823A0" w14:textId="4F869B3D"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Total Displaced Population</w:t>
      </w:r>
    </w:p>
    <w:p w14:paraId="72EB357E" w14:textId="264A2659" w:rsidR="00406155" w:rsidRPr="003913C0" w:rsidRDefault="00303420"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06155" w:rsidRPr="003913C0">
        <w:rPr>
          <w:rFonts w:ascii="Arial" w:eastAsia="Times New Roman" w:hAnsi="Arial" w:cs="Arial"/>
          <w:bCs/>
          <w:sz w:val="24"/>
          <w:szCs w:val="24"/>
        </w:rPr>
        <w:t xml:space="preserve"> </w:t>
      </w:r>
      <w:r w:rsidR="00DF581B" w:rsidRPr="00753446">
        <w:rPr>
          <w:rFonts w:ascii="Arial" w:eastAsia="Times New Roman" w:hAnsi="Arial" w:cs="Arial"/>
          <w:b/>
          <w:bCs/>
          <w:color w:val="0070C0"/>
          <w:sz w:val="24"/>
          <w:szCs w:val="24"/>
        </w:rPr>
        <w:t>14</w:t>
      </w:r>
      <w:r w:rsidR="00406155" w:rsidRPr="00753446">
        <w:rPr>
          <w:rFonts w:ascii="Arial" w:eastAsia="Times New Roman" w:hAnsi="Arial" w:cs="Arial"/>
          <w:b/>
          <w:bCs/>
          <w:color w:val="0070C0"/>
          <w:sz w:val="24"/>
          <w:szCs w:val="24"/>
        </w:rPr>
        <w:t xml:space="preserve"> families</w:t>
      </w:r>
      <w:r w:rsidR="00DF581B">
        <w:rPr>
          <w:rFonts w:ascii="Arial" w:eastAsia="Times New Roman" w:hAnsi="Arial" w:cs="Arial"/>
          <w:sz w:val="24"/>
          <w:szCs w:val="24"/>
        </w:rPr>
        <w:t xml:space="preserve"> or </w:t>
      </w:r>
      <w:r w:rsidR="00DF581B" w:rsidRPr="00753446">
        <w:rPr>
          <w:rFonts w:ascii="Arial" w:eastAsia="Times New Roman" w:hAnsi="Arial" w:cs="Arial"/>
          <w:b/>
          <w:bCs/>
          <w:color w:val="0070C0"/>
          <w:sz w:val="24"/>
          <w:szCs w:val="24"/>
        </w:rPr>
        <w:t>46 p</w:t>
      </w:r>
      <w:r w:rsidR="00406155" w:rsidRPr="00753446">
        <w:rPr>
          <w:rFonts w:ascii="Arial" w:eastAsia="Times New Roman" w:hAnsi="Arial" w:cs="Arial"/>
          <w:b/>
          <w:bCs/>
          <w:color w:val="0070C0"/>
          <w:sz w:val="24"/>
          <w:szCs w:val="24"/>
        </w:rPr>
        <w:t>ersons</w:t>
      </w:r>
      <w:r>
        <w:rPr>
          <w:rFonts w:ascii="Arial" w:eastAsia="Times New Roman" w:hAnsi="Arial" w:cs="Arial"/>
          <w:b/>
          <w:bCs/>
          <w:sz w:val="24"/>
          <w:szCs w:val="24"/>
        </w:rPr>
        <w:t xml:space="preserve"> </w:t>
      </w:r>
      <w:r>
        <w:rPr>
          <w:rFonts w:ascii="Arial" w:eastAsia="Times New Roman" w:hAnsi="Arial" w:cs="Arial"/>
          <w:bCs/>
          <w:sz w:val="24"/>
          <w:szCs w:val="24"/>
        </w:rPr>
        <w:t>were</w:t>
      </w:r>
      <w:r w:rsidR="00406155" w:rsidRPr="003913C0">
        <w:rPr>
          <w:rFonts w:ascii="Arial" w:eastAsia="Times New Roman" w:hAnsi="Arial" w:cs="Arial"/>
          <w:bCs/>
          <w:sz w:val="24"/>
          <w:szCs w:val="24"/>
        </w:rPr>
        <w:t xml:space="preserve"> displaced in</w:t>
      </w:r>
      <w:r w:rsidR="00406155" w:rsidRPr="003913C0">
        <w:rPr>
          <w:rFonts w:ascii="Arial" w:eastAsia="Times New Roman" w:hAnsi="Arial" w:cs="Arial"/>
          <w:b/>
          <w:bCs/>
          <w:sz w:val="24"/>
          <w:szCs w:val="24"/>
        </w:rPr>
        <w:t xml:space="preserve"> </w:t>
      </w:r>
      <w:proofErr w:type="spellStart"/>
      <w:r w:rsidR="00DF581B" w:rsidRPr="00DF581B">
        <w:rPr>
          <w:rFonts w:ascii="Arial" w:eastAsia="Times New Roman" w:hAnsi="Arial" w:cs="Arial"/>
          <w:b/>
          <w:sz w:val="24"/>
          <w:szCs w:val="24"/>
        </w:rPr>
        <w:t>B</w:t>
      </w:r>
      <w:r w:rsidR="00DF581B" w:rsidRPr="00753446">
        <w:rPr>
          <w:rFonts w:ascii="Arial" w:eastAsia="Times New Roman" w:hAnsi="Arial" w:cs="Arial"/>
          <w:b/>
          <w:color w:val="0070C0"/>
          <w:sz w:val="24"/>
          <w:szCs w:val="24"/>
        </w:rPr>
        <w:t>rgy</w:t>
      </w:r>
      <w:proofErr w:type="spellEnd"/>
      <w:r w:rsidR="00DF581B" w:rsidRPr="00753446">
        <w:rPr>
          <w:rFonts w:ascii="Arial" w:eastAsia="Times New Roman" w:hAnsi="Arial" w:cs="Arial"/>
          <w:b/>
          <w:color w:val="0070C0"/>
          <w:sz w:val="24"/>
          <w:szCs w:val="24"/>
        </w:rPr>
        <w:t>. III, City of San Fernando, La Union</w:t>
      </w:r>
      <w:r w:rsidR="00406155" w:rsidRPr="003913C0">
        <w:rPr>
          <w:rFonts w:ascii="Arial" w:eastAsia="Times New Roman" w:hAnsi="Arial" w:cs="Arial"/>
          <w:b/>
          <w:sz w:val="24"/>
          <w:szCs w:val="24"/>
        </w:rPr>
        <w:t xml:space="preserve"> </w:t>
      </w:r>
      <w:r w:rsidR="00406155" w:rsidRPr="003913C0">
        <w:rPr>
          <w:rFonts w:ascii="Arial" w:eastAsia="Times New Roman" w:hAnsi="Arial" w:cs="Arial"/>
          <w:sz w:val="24"/>
          <w:szCs w:val="24"/>
        </w:rPr>
        <w:t>due to</w:t>
      </w:r>
      <w:r w:rsidR="00406155" w:rsidRPr="003913C0">
        <w:rPr>
          <w:rFonts w:ascii="Arial" w:eastAsia="Times New Roman" w:hAnsi="Arial" w:cs="Arial"/>
          <w:b/>
          <w:sz w:val="24"/>
          <w:szCs w:val="24"/>
        </w:rPr>
        <w:t xml:space="preserve"> </w:t>
      </w:r>
      <w:r w:rsidRPr="00303420">
        <w:rPr>
          <w:rFonts w:ascii="Arial" w:eastAsia="Times New Roman" w:hAnsi="Arial" w:cs="Arial"/>
          <w:sz w:val="24"/>
          <w:szCs w:val="24"/>
        </w:rPr>
        <w:t>the</w:t>
      </w:r>
      <w:r>
        <w:rPr>
          <w:rFonts w:ascii="Arial" w:eastAsia="Times New Roman" w:hAnsi="Arial" w:cs="Arial"/>
          <w:b/>
          <w:sz w:val="24"/>
          <w:szCs w:val="24"/>
        </w:rPr>
        <w:t xml:space="preserve"> </w:t>
      </w:r>
      <w:r w:rsidR="00DF581B">
        <w:rPr>
          <w:rFonts w:ascii="Arial" w:eastAsia="Times New Roman" w:hAnsi="Arial" w:cs="Arial"/>
          <w:sz w:val="24"/>
          <w:szCs w:val="24"/>
        </w:rPr>
        <w:t xml:space="preserve">fire incident </w:t>
      </w:r>
      <w:r w:rsidR="00406155" w:rsidRPr="003913C0">
        <w:rPr>
          <w:rFonts w:ascii="Arial" w:eastAsia="Times New Roman" w:hAnsi="Arial" w:cs="Arial"/>
          <w:sz w:val="24"/>
          <w:szCs w:val="24"/>
        </w:rPr>
        <w:t>(see Table 4).</w:t>
      </w:r>
    </w:p>
    <w:p w14:paraId="44701C75" w14:textId="77777777" w:rsidR="00406155" w:rsidRPr="003913C0" w:rsidRDefault="00406155" w:rsidP="00406155">
      <w:pPr>
        <w:pStyle w:val="NoSpacing"/>
        <w:contextualSpacing/>
        <w:jc w:val="both"/>
        <w:rPr>
          <w:rFonts w:ascii="Arial" w:eastAsia="Times New Roman" w:hAnsi="Arial" w:cs="Arial"/>
          <w:sz w:val="24"/>
          <w:szCs w:val="24"/>
        </w:rPr>
      </w:pPr>
    </w:p>
    <w:p w14:paraId="1C008DBF" w14:textId="77777777" w:rsidR="00406155" w:rsidRPr="00164F13" w:rsidRDefault="00406155" w:rsidP="00406155">
      <w:pPr>
        <w:pStyle w:val="NoSpacing"/>
        <w:ind w:firstLine="720"/>
        <w:contextualSpacing/>
        <w:jc w:val="both"/>
        <w:rPr>
          <w:rFonts w:ascii="Arial" w:eastAsia="Times New Roman" w:hAnsi="Arial" w:cs="Arial"/>
          <w:b/>
          <w:bCs/>
          <w:i/>
          <w:iCs/>
          <w:sz w:val="20"/>
          <w:szCs w:val="20"/>
        </w:rPr>
      </w:pPr>
      <w:r w:rsidRPr="00164F13">
        <w:rPr>
          <w:rFonts w:ascii="Arial" w:eastAsia="Times New Roman" w:hAnsi="Arial" w:cs="Arial"/>
          <w:b/>
          <w:bCs/>
          <w:i/>
          <w:iCs/>
          <w:sz w:val="20"/>
          <w:szCs w:val="20"/>
        </w:rPr>
        <w:t>Table 4. Total Number of Displaced Families / Persons</w:t>
      </w:r>
    </w:p>
    <w:tbl>
      <w:tblPr>
        <w:tblW w:w="4638" w:type="pct"/>
        <w:tblInd w:w="704" w:type="dxa"/>
        <w:tblCellMar>
          <w:left w:w="0" w:type="dxa"/>
          <w:right w:w="0" w:type="dxa"/>
        </w:tblCellMar>
        <w:tblLook w:val="04A0" w:firstRow="1" w:lastRow="0" w:firstColumn="1" w:lastColumn="0" w:noHBand="0" w:noVBand="1"/>
      </w:tblPr>
      <w:tblGrid>
        <w:gridCol w:w="146"/>
        <w:gridCol w:w="4095"/>
        <w:gridCol w:w="1199"/>
        <w:gridCol w:w="1199"/>
        <w:gridCol w:w="1199"/>
        <w:gridCol w:w="1194"/>
      </w:tblGrid>
      <w:tr w:rsidR="00DF581B" w:rsidRPr="00DF581B" w14:paraId="497E9F94" w14:textId="77777777" w:rsidTr="00DF581B">
        <w:trPr>
          <w:trHeight w:val="20"/>
        </w:trPr>
        <w:tc>
          <w:tcPr>
            <w:tcW w:w="23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A131D58"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REGION / PROVINCE / MUNICIPALITY </w:t>
            </w:r>
          </w:p>
        </w:tc>
        <w:tc>
          <w:tcPr>
            <w:tcW w:w="265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A59938F"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TOTAL DISPLACED SERVED </w:t>
            </w:r>
          </w:p>
        </w:tc>
      </w:tr>
      <w:tr w:rsidR="00DF581B" w:rsidRPr="00DF581B" w14:paraId="05C97FC9" w14:textId="77777777" w:rsidTr="00DF581B">
        <w:trPr>
          <w:trHeight w:val="20"/>
        </w:trPr>
        <w:tc>
          <w:tcPr>
            <w:tcW w:w="2347" w:type="pct"/>
            <w:gridSpan w:val="2"/>
            <w:vMerge/>
            <w:tcBorders>
              <w:top w:val="single" w:sz="4" w:space="0" w:color="000000"/>
              <w:left w:val="single" w:sz="4" w:space="0" w:color="000000"/>
              <w:bottom w:val="single" w:sz="4" w:space="0" w:color="000000"/>
              <w:right w:val="single" w:sz="4" w:space="0" w:color="000000"/>
            </w:tcBorders>
            <w:vAlign w:val="center"/>
            <w:hideMark/>
          </w:tcPr>
          <w:p w14:paraId="19BCC74F" w14:textId="77777777" w:rsidR="00DF581B" w:rsidRPr="00DF581B" w:rsidRDefault="00DF581B" w:rsidP="00DF581B">
            <w:pPr>
              <w:spacing w:after="0" w:line="240" w:lineRule="auto"/>
              <w:ind w:right="57"/>
              <w:contextualSpacing/>
              <w:rPr>
                <w:rFonts w:ascii="Arial" w:hAnsi="Arial" w:cs="Arial"/>
                <w:b/>
                <w:bCs/>
                <w:color w:val="000000"/>
                <w:sz w:val="20"/>
                <w:szCs w:val="20"/>
              </w:rPr>
            </w:pPr>
          </w:p>
        </w:tc>
        <w:tc>
          <w:tcPr>
            <w:tcW w:w="132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A36F3AB"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Families </w:t>
            </w:r>
          </w:p>
        </w:tc>
        <w:tc>
          <w:tcPr>
            <w:tcW w:w="13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92EDC63"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Persons </w:t>
            </w:r>
          </w:p>
        </w:tc>
      </w:tr>
      <w:tr w:rsidR="00DF581B" w:rsidRPr="00DF581B" w14:paraId="7961BFDF" w14:textId="77777777" w:rsidTr="00DF581B">
        <w:trPr>
          <w:trHeight w:val="20"/>
        </w:trPr>
        <w:tc>
          <w:tcPr>
            <w:tcW w:w="2347" w:type="pct"/>
            <w:gridSpan w:val="2"/>
            <w:vMerge/>
            <w:tcBorders>
              <w:top w:val="single" w:sz="4" w:space="0" w:color="000000"/>
              <w:left w:val="single" w:sz="4" w:space="0" w:color="000000"/>
              <w:bottom w:val="single" w:sz="4" w:space="0" w:color="000000"/>
              <w:right w:val="single" w:sz="4" w:space="0" w:color="000000"/>
            </w:tcBorders>
            <w:vAlign w:val="center"/>
            <w:hideMark/>
          </w:tcPr>
          <w:p w14:paraId="1E37EFE1" w14:textId="77777777" w:rsidR="00DF581B" w:rsidRPr="00DF581B" w:rsidRDefault="00DF581B" w:rsidP="00DF581B">
            <w:pPr>
              <w:spacing w:after="0" w:line="240" w:lineRule="auto"/>
              <w:ind w:right="57"/>
              <w:contextualSpacing/>
              <w:rPr>
                <w:rFonts w:ascii="Arial" w:hAnsi="Arial" w:cs="Arial"/>
                <w:b/>
                <w:bCs/>
                <w:color w:val="000000"/>
                <w:sz w:val="20"/>
                <w:szCs w:val="20"/>
              </w:rPr>
            </w:pPr>
          </w:p>
        </w:tc>
        <w:tc>
          <w:tcPr>
            <w:tcW w:w="132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FA4482"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Total Families </w:t>
            </w:r>
          </w:p>
        </w:tc>
        <w:tc>
          <w:tcPr>
            <w:tcW w:w="13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6230ACA"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Total Persons </w:t>
            </w:r>
          </w:p>
        </w:tc>
      </w:tr>
      <w:tr w:rsidR="00DF581B" w:rsidRPr="00DF581B" w14:paraId="1A84B409" w14:textId="77777777" w:rsidTr="00DF581B">
        <w:trPr>
          <w:trHeight w:val="20"/>
        </w:trPr>
        <w:tc>
          <w:tcPr>
            <w:tcW w:w="2347" w:type="pct"/>
            <w:gridSpan w:val="2"/>
            <w:vMerge/>
            <w:tcBorders>
              <w:top w:val="single" w:sz="4" w:space="0" w:color="000000"/>
              <w:left w:val="single" w:sz="4" w:space="0" w:color="000000"/>
              <w:bottom w:val="single" w:sz="4" w:space="0" w:color="000000"/>
              <w:right w:val="single" w:sz="4" w:space="0" w:color="000000"/>
            </w:tcBorders>
            <w:vAlign w:val="center"/>
            <w:hideMark/>
          </w:tcPr>
          <w:p w14:paraId="360ABBB5" w14:textId="77777777" w:rsidR="00DF581B" w:rsidRPr="00DF581B" w:rsidRDefault="00DF581B" w:rsidP="00DF581B">
            <w:pPr>
              <w:spacing w:after="0" w:line="240" w:lineRule="auto"/>
              <w:ind w:right="57"/>
              <w:contextualSpacing/>
              <w:rPr>
                <w:rFonts w:ascii="Arial" w:hAnsi="Arial" w:cs="Arial"/>
                <w:b/>
                <w:bCs/>
                <w:color w:val="000000"/>
                <w:sz w:val="20"/>
                <w:szCs w:val="20"/>
              </w:rPr>
            </w:pPr>
          </w:p>
        </w:tc>
        <w:tc>
          <w:tcPr>
            <w:tcW w:w="6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CFE598"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CUM </w:t>
            </w:r>
          </w:p>
        </w:tc>
        <w:tc>
          <w:tcPr>
            <w:tcW w:w="6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6A7E610"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NOW </w:t>
            </w:r>
          </w:p>
        </w:tc>
        <w:tc>
          <w:tcPr>
            <w:tcW w:w="6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31D898"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4EFE75"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NOW </w:t>
            </w:r>
          </w:p>
        </w:tc>
      </w:tr>
      <w:tr w:rsidR="00DF581B" w:rsidRPr="00DF581B" w14:paraId="3AD85066" w14:textId="77777777" w:rsidTr="00DF581B">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91D2F22"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GRAND TOTAL</w:t>
            </w:r>
          </w:p>
        </w:tc>
        <w:tc>
          <w:tcPr>
            <w:tcW w:w="6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A621F6" w14:textId="5FC7C3B5"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14 </w:t>
            </w:r>
          </w:p>
        </w:tc>
        <w:tc>
          <w:tcPr>
            <w:tcW w:w="6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71C8D0" w14:textId="64BA4BF0"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14 </w:t>
            </w:r>
          </w:p>
        </w:tc>
        <w:tc>
          <w:tcPr>
            <w:tcW w:w="6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31A35D" w14:textId="5F316032"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46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54EB6C" w14:textId="5FBFBB83"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46 </w:t>
            </w:r>
          </w:p>
        </w:tc>
      </w:tr>
      <w:tr w:rsidR="00DF581B" w:rsidRPr="00DF581B" w14:paraId="07C6714C" w14:textId="77777777" w:rsidTr="00DF581B">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7911B72" w14:textId="77777777" w:rsidR="00DF581B" w:rsidRPr="00DF581B" w:rsidRDefault="00DF581B" w:rsidP="00DF581B">
            <w:pPr>
              <w:spacing w:after="0" w:line="240" w:lineRule="auto"/>
              <w:ind w:right="57"/>
              <w:contextualSpacing/>
              <w:rPr>
                <w:rFonts w:ascii="Arial" w:hAnsi="Arial" w:cs="Arial"/>
                <w:b/>
                <w:bCs/>
                <w:color w:val="000000"/>
                <w:sz w:val="20"/>
                <w:szCs w:val="20"/>
              </w:rPr>
            </w:pPr>
            <w:r w:rsidRPr="00DF581B">
              <w:rPr>
                <w:rFonts w:ascii="Arial" w:hAnsi="Arial" w:cs="Arial"/>
                <w:b/>
                <w:bCs/>
                <w:color w:val="000000"/>
                <w:sz w:val="20"/>
                <w:szCs w:val="20"/>
              </w:rPr>
              <w:t>REGION I</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D69558" w14:textId="7A481DF2"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14 </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2C1BE6" w14:textId="58DB137B"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14 </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37129B" w14:textId="78AA992F"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46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D1AC28" w14:textId="1764BB5B"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46 </w:t>
            </w:r>
          </w:p>
        </w:tc>
      </w:tr>
      <w:tr w:rsidR="00DF581B" w:rsidRPr="00DF581B" w14:paraId="680FDDF0" w14:textId="77777777" w:rsidTr="00DF581B">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F52056" w14:textId="77777777" w:rsidR="00DF581B" w:rsidRPr="00DF581B" w:rsidRDefault="00DF581B" w:rsidP="00DF581B">
            <w:pPr>
              <w:spacing w:after="0" w:line="240" w:lineRule="auto"/>
              <w:ind w:right="57"/>
              <w:contextualSpacing/>
              <w:rPr>
                <w:rFonts w:ascii="Arial" w:hAnsi="Arial" w:cs="Arial"/>
                <w:b/>
                <w:bCs/>
                <w:color w:val="000000"/>
                <w:sz w:val="20"/>
                <w:szCs w:val="20"/>
              </w:rPr>
            </w:pPr>
            <w:r w:rsidRPr="00DF581B">
              <w:rPr>
                <w:rFonts w:ascii="Arial" w:hAnsi="Arial" w:cs="Arial"/>
                <w:b/>
                <w:bCs/>
                <w:color w:val="000000"/>
                <w:sz w:val="20"/>
                <w:szCs w:val="20"/>
              </w:rPr>
              <w:t>La Union</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E67821" w14:textId="3CE33347"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14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9B719D" w14:textId="1AD94483"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14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6275F7" w14:textId="4CA715E5"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46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546E14" w14:textId="41E312CD"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46 </w:t>
            </w:r>
          </w:p>
        </w:tc>
      </w:tr>
      <w:tr w:rsidR="00DF581B" w:rsidRPr="00DF581B" w14:paraId="32C53E79" w14:textId="77777777" w:rsidTr="00DF581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236E0" w14:textId="77777777"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w:t>
            </w:r>
          </w:p>
        </w:tc>
        <w:tc>
          <w:tcPr>
            <w:tcW w:w="22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FFE6E" w14:textId="77777777" w:rsidR="00DF581B" w:rsidRPr="00DF581B" w:rsidRDefault="00DF581B" w:rsidP="00DF581B">
            <w:pPr>
              <w:spacing w:after="0" w:line="240" w:lineRule="auto"/>
              <w:ind w:right="57"/>
              <w:contextualSpacing/>
              <w:rPr>
                <w:rFonts w:ascii="Arial" w:hAnsi="Arial" w:cs="Arial"/>
                <w:i/>
                <w:iCs/>
                <w:color w:val="000000"/>
                <w:sz w:val="20"/>
                <w:szCs w:val="20"/>
              </w:rPr>
            </w:pPr>
            <w:r w:rsidRPr="00DF581B">
              <w:rPr>
                <w:rFonts w:ascii="Arial" w:hAnsi="Arial" w:cs="Arial"/>
                <w:i/>
                <w:iCs/>
                <w:color w:val="000000"/>
                <w:sz w:val="20"/>
                <w:szCs w:val="20"/>
              </w:rPr>
              <w:t>CITY OF SAN FERNANDO (Capital)</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06747" w14:textId="49079071"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xml:space="preserve"> 14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6D3CE" w14:textId="4A4986C4"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xml:space="preserve"> 14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84479" w14:textId="3B5DF58C"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xml:space="preserve"> 46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7D076" w14:textId="03820DE8"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xml:space="preserve"> 46 </w:t>
            </w:r>
          </w:p>
        </w:tc>
      </w:tr>
    </w:tbl>
    <w:p w14:paraId="457F15CD" w14:textId="094CF22D" w:rsidR="00303420" w:rsidRDefault="00303420" w:rsidP="00303420">
      <w:pPr>
        <w:pStyle w:val="NoSpacing1"/>
        <w:ind w:left="720"/>
        <w:contextualSpacing/>
        <w:rPr>
          <w:rFonts w:ascii="Arial" w:hAnsi="Arial" w:cs="Arial"/>
          <w:bCs/>
          <w:i/>
          <w:color w:val="0070C0"/>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32C75A6C" w14:textId="20128059" w:rsidR="00406155" w:rsidRPr="00164F13" w:rsidRDefault="00406155" w:rsidP="00406155">
      <w:pPr>
        <w:pStyle w:val="NoSpacing1"/>
        <w:ind w:left="720"/>
        <w:contextualSpacing/>
        <w:jc w:val="right"/>
        <w:rPr>
          <w:rFonts w:ascii="Arial" w:hAnsi="Arial" w:cs="Arial"/>
          <w:bCs/>
          <w:i/>
          <w:color w:val="0070C0"/>
          <w:sz w:val="16"/>
          <w:szCs w:val="16"/>
        </w:rPr>
      </w:pPr>
      <w:r w:rsidRPr="00164F13">
        <w:rPr>
          <w:rFonts w:ascii="Arial" w:hAnsi="Arial" w:cs="Arial"/>
          <w:bCs/>
          <w:i/>
          <w:color w:val="0070C0"/>
          <w:sz w:val="16"/>
          <w:szCs w:val="16"/>
        </w:rPr>
        <w:t>S</w:t>
      </w:r>
      <w:r w:rsidR="002F5F75">
        <w:rPr>
          <w:rFonts w:ascii="Arial" w:hAnsi="Arial" w:cs="Arial"/>
          <w:bCs/>
          <w:i/>
          <w:color w:val="0070C0"/>
          <w:sz w:val="16"/>
          <w:szCs w:val="16"/>
        </w:rPr>
        <w:t>ource: DSWD-FO I</w:t>
      </w:r>
    </w:p>
    <w:p w14:paraId="24E4BF45" w14:textId="77777777" w:rsidR="00406155" w:rsidRPr="003913C0" w:rsidRDefault="00406155" w:rsidP="00406155">
      <w:pPr>
        <w:pStyle w:val="NoSpacing"/>
        <w:contextualSpacing/>
        <w:jc w:val="both"/>
        <w:rPr>
          <w:rFonts w:ascii="Arial" w:hAnsi="Arial" w:cs="Arial"/>
          <w:b/>
          <w:sz w:val="24"/>
          <w:szCs w:val="24"/>
        </w:rPr>
      </w:pPr>
    </w:p>
    <w:p w14:paraId="768A9254" w14:textId="77777777" w:rsidR="00406155" w:rsidRPr="003913C0" w:rsidRDefault="00406155" w:rsidP="00406155">
      <w:pPr>
        <w:pStyle w:val="ListParagraph"/>
        <w:numPr>
          <w:ilvl w:val="0"/>
          <w:numId w:val="2"/>
        </w:numPr>
        <w:spacing w:after="0" w:line="240" w:lineRule="auto"/>
        <w:rPr>
          <w:rFonts w:ascii="Arial" w:hAnsi="Arial" w:cs="Arial"/>
          <w:b/>
          <w:color w:val="002060"/>
          <w:sz w:val="24"/>
          <w:szCs w:val="24"/>
        </w:rPr>
      </w:pPr>
      <w:r w:rsidRPr="003913C0">
        <w:rPr>
          <w:rFonts w:ascii="Arial" w:hAnsi="Arial" w:cs="Arial"/>
          <w:b/>
          <w:color w:val="002060"/>
          <w:sz w:val="24"/>
          <w:szCs w:val="24"/>
        </w:rPr>
        <w:t>Damaged Houses</w:t>
      </w:r>
    </w:p>
    <w:p w14:paraId="3D1C9FAB" w14:textId="4A51935D" w:rsidR="00406155" w:rsidRPr="003913C0" w:rsidRDefault="00406155" w:rsidP="00406155">
      <w:pPr>
        <w:pStyle w:val="NoSpacing"/>
        <w:ind w:left="720"/>
        <w:contextualSpacing/>
        <w:jc w:val="both"/>
        <w:rPr>
          <w:rFonts w:ascii="Arial" w:hAnsi="Arial" w:cs="Arial"/>
          <w:bCs/>
          <w:sz w:val="24"/>
          <w:szCs w:val="24"/>
        </w:rPr>
      </w:pPr>
      <w:r w:rsidRPr="00303420">
        <w:rPr>
          <w:rFonts w:ascii="Arial" w:hAnsi="Arial" w:cs="Arial"/>
          <w:bCs/>
          <w:sz w:val="24"/>
          <w:szCs w:val="24"/>
        </w:rPr>
        <w:t xml:space="preserve">A total </w:t>
      </w:r>
      <w:r w:rsidRPr="00753446">
        <w:rPr>
          <w:rFonts w:ascii="Arial" w:hAnsi="Arial" w:cs="Arial"/>
          <w:bCs/>
          <w:color w:val="0070C0"/>
          <w:sz w:val="24"/>
          <w:szCs w:val="24"/>
        </w:rPr>
        <w:t>of</w:t>
      </w:r>
      <w:r w:rsidRPr="00753446">
        <w:rPr>
          <w:rFonts w:ascii="Arial" w:hAnsi="Arial" w:cs="Arial"/>
          <w:b/>
          <w:bCs/>
          <w:color w:val="0070C0"/>
          <w:sz w:val="24"/>
          <w:szCs w:val="24"/>
        </w:rPr>
        <w:t xml:space="preserve"> </w:t>
      </w:r>
      <w:r w:rsidR="00DF581B" w:rsidRPr="00753446">
        <w:rPr>
          <w:rFonts w:ascii="Arial" w:hAnsi="Arial" w:cs="Arial"/>
          <w:b/>
          <w:bCs/>
          <w:color w:val="0070C0"/>
          <w:sz w:val="24"/>
          <w:szCs w:val="24"/>
        </w:rPr>
        <w:t xml:space="preserve">two (2) </w:t>
      </w:r>
      <w:r w:rsidRPr="00753446">
        <w:rPr>
          <w:rFonts w:ascii="Arial" w:hAnsi="Arial" w:cs="Arial"/>
          <w:b/>
          <w:color w:val="0070C0"/>
          <w:sz w:val="24"/>
          <w:szCs w:val="24"/>
        </w:rPr>
        <w:t>houses</w:t>
      </w:r>
      <w:r w:rsidR="00796923" w:rsidRPr="00753446">
        <w:rPr>
          <w:rFonts w:ascii="Arial" w:hAnsi="Arial" w:cs="Arial"/>
          <w:bCs/>
          <w:color w:val="0070C0"/>
          <w:sz w:val="24"/>
          <w:szCs w:val="24"/>
        </w:rPr>
        <w:t xml:space="preserve"> </w:t>
      </w:r>
      <w:r w:rsidR="00796923">
        <w:rPr>
          <w:rFonts w:ascii="Arial" w:hAnsi="Arial" w:cs="Arial"/>
          <w:bCs/>
          <w:sz w:val="24"/>
          <w:szCs w:val="24"/>
        </w:rPr>
        <w:t>we</w:t>
      </w:r>
      <w:r w:rsidR="00DF581B" w:rsidRPr="00303420">
        <w:rPr>
          <w:rFonts w:ascii="Arial" w:hAnsi="Arial" w:cs="Arial"/>
          <w:bCs/>
          <w:sz w:val="24"/>
          <w:szCs w:val="24"/>
        </w:rPr>
        <w:t xml:space="preserve">re </w:t>
      </w:r>
      <w:r w:rsidR="00DF581B" w:rsidRPr="00303420">
        <w:rPr>
          <w:rFonts w:ascii="Arial" w:hAnsi="Arial" w:cs="Arial"/>
          <w:b/>
          <w:sz w:val="24"/>
          <w:szCs w:val="24"/>
        </w:rPr>
        <w:t>totally damaged</w:t>
      </w:r>
      <w:r w:rsidRPr="00303420">
        <w:rPr>
          <w:rFonts w:ascii="Arial" w:hAnsi="Arial" w:cs="Arial"/>
          <w:bCs/>
          <w:sz w:val="24"/>
          <w:szCs w:val="24"/>
        </w:rPr>
        <w:t xml:space="preserve"> </w:t>
      </w:r>
      <w:r w:rsidR="00796923">
        <w:rPr>
          <w:rFonts w:ascii="Arial" w:hAnsi="Arial" w:cs="Arial"/>
          <w:bCs/>
          <w:sz w:val="24"/>
          <w:szCs w:val="24"/>
        </w:rPr>
        <w:t xml:space="preserve">in </w:t>
      </w:r>
      <w:proofErr w:type="spellStart"/>
      <w:r w:rsidR="00796923" w:rsidRPr="00753446">
        <w:rPr>
          <w:rFonts w:ascii="Arial" w:eastAsia="Times New Roman" w:hAnsi="Arial" w:cs="Arial"/>
          <w:b/>
          <w:color w:val="0070C0"/>
          <w:sz w:val="24"/>
          <w:szCs w:val="24"/>
        </w:rPr>
        <w:t>Brgy</w:t>
      </w:r>
      <w:proofErr w:type="spellEnd"/>
      <w:r w:rsidR="00796923" w:rsidRPr="00753446">
        <w:rPr>
          <w:rFonts w:ascii="Arial" w:eastAsia="Times New Roman" w:hAnsi="Arial" w:cs="Arial"/>
          <w:b/>
          <w:color w:val="0070C0"/>
          <w:sz w:val="24"/>
          <w:szCs w:val="24"/>
        </w:rPr>
        <w:t>. III, City of San Fernando, La Union</w:t>
      </w:r>
      <w:r w:rsidR="00303420" w:rsidRPr="00303420">
        <w:rPr>
          <w:rFonts w:ascii="Arial" w:hAnsi="Arial" w:cs="Arial"/>
          <w:bCs/>
          <w:sz w:val="24"/>
          <w:szCs w:val="24"/>
        </w:rPr>
        <w:t xml:space="preserve"> </w:t>
      </w:r>
      <w:r w:rsidRPr="003913C0">
        <w:rPr>
          <w:rFonts w:ascii="Arial" w:hAnsi="Arial" w:cs="Arial"/>
          <w:bCs/>
          <w:sz w:val="24"/>
          <w:szCs w:val="24"/>
        </w:rPr>
        <w:t>(see Table 5).</w:t>
      </w:r>
    </w:p>
    <w:p w14:paraId="0E264668" w14:textId="77777777" w:rsidR="00406155" w:rsidRPr="003913C0" w:rsidRDefault="00406155" w:rsidP="00406155">
      <w:pPr>
        <w:pStyle w:val="NoSpacing"/>
        <w:ind w:left="450"/>
        <w:contextualSpacing/>
        <w:jc w:val="both"/>
        <w:rPr>
          <w:rFonts w:ascii="Arial" w:hAnsi="Arial" w:cs="Arial"/>
          <w:b/>
          <w:i/>
          <w:iCs/>
          <w:sz w:val="24"/>
          <w:szCs w:val="24"/>
        </w:rPr>
      </w:pPr>
    </w:p>
    <w:p w14:paraId="6D67AABE" w14:textId="77777777" w:rsidR="00406155" w:rsidRPr="00FD2D65" w:rsidRDefault="00406155" w:rsidP="00406155">
      <w:pPr>
        <w:pStyle w:val="NoSpacing"/>
        <w:ind w:left="450" w:firstLine="270"/>
        <w:contextualSpacing/>
        <w:jc w:val="both"/>
        <w:rPr>
          <w:rFonts w:ascii="Arial" w:hAnsi="Arial" w:cs="Arial"/>
          <w:b/>
          <w:i/>
          <w:iCs/>
          <w:sz w:val="20"/>
          <w:szCs w:val="20"/>
        </w:rPr>
      </w:pPr>
      <w:r w:rsidRPr="00FD2D65">
        <w:rPr>
          <w:rFonts w:ascii="Arial" w:hAnsi="Arial" w:cs="Arial"/>
          <w:b/>
          <w:i/>
          <w:iCs/>
          <w:sz w:val="20"/>
          <w:szCs w:val="20"/>
        </w:rPr>
        <w:t>Table 5. Number of Damaged Houses</w:t>
      </w:r>
    </w:p>
    <w:tbl>
      <w:tblPr>
        <w:tblW w:w="4639" w:type="pct"/>
        <w:tblInd w:w="704" w:type="dxa"/>
        <w:tblCellMar>
          <w:left w:w="0" w:type="dxa"/>
          <w:right w:w="0" w:type="dxa"/>
        </w:tblCellMar>
        <w:tblLook w:val="04A0" w:firstRow="1" w:lastRow="0" w:firstColumn="1" w:lastColumn="0" w:noHBand="0" w:noVBand="1"/>
      </w:tblPr>
      <w:tblGrid>
        <w:gridCol w:w="143"/>
        <w:gridCol w:w="4951"/>
        <w:gridCol w:w="1332"/>
        <w:gridCol w:w="1332"/>
        <w:gridCol w:w="1276"/>
      </w:tblGrid>
      <w:tr w:rsidR="00DF581B" w:rsidRPr="00DF581B" w14:paraId="4EEC2BF6" w14:textId="77777777" w:rsidTr="00DF581B">
        <w:trPr>
          <w:trHeight w:val="20"/>
        </w:trPr>
        <w:tc>
          <w:tcPr>
            <w:tcW w:w="2820"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49BB8E4"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REGION / PROVINCE / MUNICIPALITY </w:t>
            </w:r>
          </w:p>
        </w:tc>
        <w:tc>
          <w:tcPr>
            <w:tcW w:w="218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510C1EA" w14:textId="1D12726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NO. OF DAMAGED HOUSES </w:t>
            </w:r>
          </w:p>
        </w:tc>
      </w:tr>
      <w:tr w:rsidR="00DF581B" w:rsidRPr="00DF581B" w14:paraId="64414A09" w14:textId="77777777" w:rsidTr="00DF581B">
        <w:trPr>
          <w:trHeight w:val="20"/>
        </w:trPr>
        <w:tc>
          <w:tcPr>
            <w:tcW w:w="2820" w:type="pct"/>
            <w:gridSpan w:val="2"/>
            <w:vMerge/>
            <w:tcBorders>
              <w:top w:val="single" w:sz="4" w:space="0" w:color="auto"/>
              <w:left w:val="single" w:sz="4" w:space="0" w:color="auto"/>
              <w:bottom w:val="single" w:sz="4" w:space="0" w:color="auto"/>
              <w:right w:val="single" w:sz="4" w:space="0" w:color="auto"/>
            </w:tcBorders>
            <w:vAlign w:val="center"/>
            <w:hideMark/>
          </w:tcPr>
          <w:p w14:paraId="2ABC5E25" w14:textId="77777777" w:rsidR="00DF581B" w:rsidRPr="00DF581B" w:rsidRDefault="00DF581B" w:rsidP="00DF581B">
            <w:pPr>
              <w:spacing w:after="0" w:line="240" w:lineRule="auto"/>
              <w:ind w:right="57"/>
              <w:contextualSpacing/>
              <w:rPr>
                <w:rFonts w:ascii="Arial" w:hAnsi="Arial" w:cs="Arial"/>
                <w:b/>
                <w:bCs/>
                <w:color w:val="000000"/>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7748D75"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Total </w:t>
            </w:r>
          </w:p>
        </w:tc>
        <w:tc>
          <w:tcPr>
            <w:tcW w:w="73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D637713"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Totally </w:t>
            </w:r>
          </w:p>
        </w:tc>
        <w:tc>
          <w:tcPr>
            <w:tcW w:w="70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DC0F3D"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 xml:space="preserve"> Partially </w:t>
            </w:r>
          </w:p>
        </w:tc>
      </w:tr>
      <w:tr w:rsidR="00DF581B" w:rsidRPr="00DF581B" w14:paraId="48A1588E" w14:textId="77777777" w:rsidTr="00DF581B">
        <w:trPr>
          <w:trHeight w:val="20"/>
        </w:trPr>
        <w:tc>
          <w:tcPr>
            <w:tcW w:w="2820"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5BF235" w14:textId="77777777" w:rsidR="00DF581B" w:rsidRPr="00DF581B" w:rsidRDefault="00DF581B" w:rsidP="00DF581B">
            <w:pPr>
              <w:spacing w:after="0" w:line="240" w:lineRule="auto"/>
              <w:ind w:right="57"/>
              <w:contextualSpacing/>
              <w:jc w:val="center"/>
              <w:rPr>
                <w:rFonts w:ascii="Arial" w:hAnsi="Arial" w:cs="Arial"/>
                <w:b/>
                <w:bCs/>
                <w:color w:val="000000"/>
                <w:sz w:val="20"/>
                <w:szCs w:val="20"/>
              </w:rPr>
            </w:pPr>
            <w:r w:rsidRPr="00DF581B">
              <w:rPr>
                <w:rFonts w:ascii="Arial" w:hAnsi="Arial" w:cs="Arial"/>
                <w:b/>
                <w:bCs/>
                <w:color w:val="000000"/>
                <w:sz w:val="20"/>
                <w:szCs w:val="20"/>
              </w:rPr>
              <w:t>GRAND TOTAL</w:t>
            </w:r>
          </w:p>
        </w:tc>
        <w:tc>
          <w:tcPr>
            <w:tcW w:w="73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67C234" w14:textId="37AAEBE9"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2 </w:t>
            </w:r>
          </w:p>
        </w:tc>
        <w:tc>
          <w:tcPr>
            <w:tcW w:w="73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9234C2" w14:textId="337AD443"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2 </w:t>
            </w:r>
          </w:p>
        </w:tc>
        <w:tc>
          <w:tcPr>
            <w:tcW w:w="70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FED796" w14:textId="7EC80C68"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w:t>
            </w:r>
          </w:p>
        </w:tc>
      </w:tr>
      <w:tr w:rsidR="00DF581B" w:rsidRPr="00DF581B" w14:paraId="5E2F6907" w14:textId="77777777" w:rsidTr="00DF581B">
        <w:trPr>
          <w:trHeight w:val="20"/>
        </w:trPr>
        <w:tc>
          <w:tcPr>
            <w:tcW w:w="282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0CF08DD" w14:textId="77777777" w:rsidR="00DF581B" w:rsidRPr="00DF581B" w:rsidRDefault="00DF581B" w:rsidP="00DF581B">
            <w:pPr>
              <w:spacing w:after="0" w:line="240" w:lineRule="auto"/>
              <w:ind w:right="57"/>
              <w:contextualSpacing/>
              <w:rPr>
                <w:rFonts w:ascii="Arial" w:hAnsi="Arial" w:cs="Arial"/>
                <w:b/>
                <w:bCs/>
                <w:color w:val="000000"/>
                <w:sz w:val="20"/>
                <w:szCs w:val="20"/>
              </w:rPr>
            </w:pPr>
            <w:r w:rsidRPr="00DF581B">
              <w:rPr>
                <w:rFonts w:ascii="Arial" w:hAnsi="Arial" w:cs="Arial"/>
                <w:b/>
                <w:bCs/>
                <w:color w:val="000000"/>
                <w:sz w:val="20"/>
                <w:szCs w:val="20"/>
              </w:rPr>
              <w:t>REGION I</w:t>
            </w:r>
          </w:p>
        </w:tc>
        <w:tc>
          <w:tcPr>
            <w:tcW w:w="7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93F8DA" w14:textId="3D115D80"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2 </w:t>
            </w:r>
          </w:p>
        </w:tc>
        <w:tc>
          <w:tcPr>
            <w:tcW w:w="7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BE92B2" w14:textId="390896E5"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2 </w:t>
            </w:r>
          </w:p>
        </w:tc>
        <w:tc>
          <w:tcPr>
            <w:tcW w:w="7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0E85CB" w14:textId="6ADDC7FD"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w:t>
            </w:r>
          </w:p>
        </w:tc>
      </w:tr>
      <w:tr w:rsidR="00DF581B" w:rsidRPr="00DF581B" w14:paraId="7F159EC1" w14:textId="77777777" w:rsidTr="00DF581B">
        <w:trPr>
          <w:trHeight w:val="20"/>
        </w:trPr>
        <w:tc>
          <w:tcPr>
            <w:tcW w:w="282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DD18CB" w14:textId="77777777" w:rsidR="00DF581B" w:rsidRPr="00DF581B" w:rsidRDefault="00DF581B" w:rsidP="00DF581B">
            <w:pPr>
              <w:spacing w:after="0" w:line="240" w:lineRule="auto"/>
              <w:ind w:right="57"/>
              <w:contextualSpacing/>
              <w:rPr>
                <w:rFonts w:ascii="Arial" w:hAnsi="Arial" w:cs="Arial"/>
                <w:b/>
                <w:bCs/>
                <w:color w:val="000000"/>
                <w:sz w:val="20"/>
                <w:szCs w:val="20"/>
              </w:rPr>
            </w:pPr>
            <w:r w:rsidRPr="00DF581B">
              <w:rPr>
                <w:rFonts w:ascii="Arial" w:hAnsi="Arial" w:cs="Arial"/>
                <w:b/>
                <w:bCs/>
                <w:color w:val="000000"/>
                <w:sz w:val="20"/>
                <w:szCs w:val="20"/>
              </w:rPr>
              <w:t>La Union</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0D0920" w14:textId="11B6C993"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2 </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23E140" w14:textId="3991BDA9"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2 </w:t>
            </w:r>
          </w:p>
        </w:tc>
        <w:tc>
          <w:tcPr>
            <w:tcW w:w="7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8518D0" w14:textId="2FCC7D88" w:rsidR="00DF581B" w:rsidRPr="00DF581B" w:rsidRDefault="00DF581B" w:rsidP="00DF581B">
            <w:pPr>
              <w:spacing w:after="0" w:line="240" w:lineRule="auto"/>
              <w:ind w:right="57"/>
              <w:contextualSpacing/>
              <w:jc w:val="right"/>
              <w:rPr>
                <w:rFonts w:ascii="Arial" w:hAnsi="Arial" w:cs="Arial"/>
                <w:b/>
                <w:bCs/>
                <w:color w:val="000000"/>
                <w:sz w:val="20"/>
                <w:szCs w:val="20"/>
              </w:rPr>
            </w:pPr>
            <w:r w:rsidRPr="00DF581B">
              <w:rPr>
                <w:rFonts w:ascii="Arial" w:hAnsi="Arial" w:cs="Arial"/>
                <w:b/>
                <w:bCs/>
                <w:color w:val="000000"/>
                <w:sz w:val="20"/>
                <w:szCs w:val="20"/>
              </w:rPr>
              <w:t xml:space="preserve">- </w:t>
            </w:r>
          </w:p>
        </w:tc>
      </w:tr>
      <w:tr w:rsidR="00DF581B" w:rsidRPr="00DF581B" w14:paraId="1F1F5FC8" w14:textId="77777777" w:rsidTr="00DF581B">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83EFB" w14:textId="77777777"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w:t>
            </w:r>
          </w:p>
        </w:tc>
        <w:tc>
          <w:tcPr>
            <w:tcW w:w="27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5208A" w14:textId="77777777" w:rsidR="00DF581B" w:rsidRPr="00DF581B" w:rsidRDefault="00DF581B" w:rsidP="00DF581B">
            <w:pPr>
              <w:spacing w:after="0" w:line="240" w:lineRule="auto"/>
              <w:ind w:right="57"/>
              <w:contextualSpacing/>
              <w:rPr>
                <w:rFonts w:ascii="Arial" w:hAnsi="Arial" w:cs="Arial"/>
                <w:i/>
                <w:iCs/>
                <w:color w:val="000000"/>
                <w:sz w:val="20"/>
                <w:szCs w:val="20"/>
              </w:rPr>
            </w:pPr>
            <w:r w:rsidRPr="00DF581B">
              <w:rPr>
                <w:rFonts w:ascii="Arial" w:hAnsi="Arial" w:cs="Arial"/>
                <w:i/>
                <w:iCs/>
                <w:color w:val="000000"/>
                <w:sz w:val="20"/>
                <w:szCs w:val="20"/>
              </w:rPr>
              <w:t>CITY OF SAN FERNANDO (Capital)</w:t>
            </w:r>
          </w:p>
        </w:tc>
        <w:tc>
          <w:tcPr>
            <w:tcW w:w="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E239F" w14:textId="4743E41A"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xml:space="preserve"> 2 </w:t>
            </w:r>
          </w:p>
        </w:tc>
        <w:tc>
          <w:tcPr>
            <w:tcW w:w="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994A0" w14:textId="4F004A21"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xml:space="preserve"> 2 </w:t>
            </w:r>
          </w:p>
        </w:tc>
        <w:tc>
          <w:tcPr>
            <w:tcW w:w="7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7C6B9" w14:textId="3C098580" w:rsidR="00DF581B" w:rsidRPr="00DF581B" w:rsidRDefault="00DF581B" w:rsidP="00DF581B">
            <w:pPr>
              <w:spacing w:after="0" w:line="240" w:lineRule="auto"/>
              <w:ind w:right="57"/>
              <w:contextualSpacing/>
              <w:jc w:val="right"/>
              <w:rPr>
                <w:rFonts w:ascii="Arial" w:hAnsi="Arial" w:cs="Arial"/>
                <w:i/>
                <w:iCs/>
                <w:color w:val="000000"/>
                <w:sz w:val="20"/>
                <w:szCs w:val="20"/>
              </w:rPr>
            </w:pPr>
            <w:r w:rsidRPr="00DF581B">
              <w:rPr>
                <w:rFonts w:ascii="Arial" w:hAnsi="Arial" w:cs="Arial"/>
                <w:i/>
                <w:iCs/>
                <w:color w:val="000000"/>
                <w:sz w:val="20"/>
                <w:szCs w:val="20"/>
              </w:rPr>
              <w:t xml:space="preserve"> - </w:t>
            </w:r>
          </w:p>
        </w:tc>
      </w:tr>
    </w:tbl>
    <w:p w14:paraId="62A68890" w14:textId="4F543126" w:rsidR="00406155" w:rsidRDefault="00406155" w:rsidP="00406155">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w:t>
      </w:r>
      <w:r w:rsidR="00303420" w:rsidRPr="00303420">
        <w:rPr>
          <w:rFonts w:ascii="Arial" w:hAnsi="Arial" w:cs="Arial"/>
          <w:i/>
          <w:iCs/>
          <w:color w:val="222222"/>
          <w:sz w:val="16"/>
          <w:szCs w:val="16"/>
          <w:shd w:val="clear" w:color="auto" w:fill="FFFFFF"/>
        </w:rPr>
        <w:t>Ongoing assessment and validation being conducted.</w:t>
      </w:r>
    </w:p>
    <w:p w14:paraId="29D1F639" w14:textId="3820CA6F" w:rsidR="00406155" w:rsidRPr="00FD2D65" w:rsidRDefault="00796923" w:rsidP="00406155">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 xml:space="preserve">Source: DSWD-FO </w:t>
      </w:r>
      <w:r w:rsidR="002F5F75">
        <w:rPr>
          <w:rFonts w:ascii="Arial" w:hAnsi="Arial" w:cs="Arial"/>
          <w:bCs/>
          <w:i/>
          <w:color w:val="0070C0"/>
          <w:sz w:val="16"/>
          <w:szCs w:val="16"/>
        </w:rPr>
        <w:t>I</w:t>
      </w:r>
    </w:p>
    <w:p w14:paraId="76DFBBF3" w14:textId="74269201" w:rsidR="00406155" w:rsidRDefault="00406155" w:rsidP="00406155">
      <w:pPr>
        <w:pStyle w:val="NoSpacing"/>
        <w:ind w:left="450"/>
        <w:contextualSpacing/>
        <w:jc w:val="both"/>
        <w:rPr>
          <w:rFonts w:ascii="Arial" w:hAnsi="Arial" w:cs="Arial"/>
          <w:b/>
          <w:color w:val="002060"/>
          <w:sz w:val="24"/>
          <w:szCs w:val="24"/>
        </w:rPr>
      </w:pPr>
    </w:p>
    <w:p w14:paraId="06BC137F" w14:textId="7ECDCD9D" w:rsidR="00796923" w:rsidRDefault="00796923" w:rsidP="00406155">
      <w:pPr>
        <w:pStyle w:val="NoSpacing"/>
        <w:ind w:left="450"/>
        <w:contextualSpacing/>
        <w:jc w:val="both"/>
        <w:rPr>
          <w:rFonts w:ascii="Arial" w:hAnsi="Arial" w:cs="Arial"/>
          <w:b/>
          <w:color w:val="002060"/>
          <w:sz w:val="24"/>
          <w:szCs w:val="24"/>
        </w:rPr>
      </w:pPr>
    </w:p>
    <w:p w14:paraId="3855FF44" w14:textId="7D461570" w:rsidR="00796923" w:rsidRDefault="00796923" w:rsidP="00406155">
      <w:pPr>
        <w:pStyle w:val="NoSpacing"/>
        <w:ind w:left="450"/>
        <w:contextualSpacing/>
        <w:jc w:val="both"/>
        <w:rPr>
          <w:rFonts w:ascii="Arial" w:hAnsi="Arial" w:cs="Arial"/>
          <w:b/>
          <w:color w:val="002060"/>
          <w:sz w:val="24"/>
          <w:szCs w:val="24"/>
        </w:rPr>
      </w:pPr>
    </w:p>
    <w:p w14:paraId="04B16EB0" w14:textId="4D61BCD8" w:rsidR="00796923" w:rsidRDefault="00796923" w:rsidP="00406155">
      <w:pPr>
        <w:pStyle w:val="NoSpacing"/>
        <w:ind w:left="450"/>
        <w:contextualSpacing/>
        <w:jc w:val="both"/>
        <w:rPr>
          <w:rFonts w:ascii="Arial" w:hAnsi="Arial" w:cs="Arial"/>
          <w:b/>
          <w:color w:val="002060"/>
          <w:sz w:val="24"/>
          <w:szCs w:val="24"/>
        </w:rPr>
      </w:pPr>
    </w:p>
    <w:p w14:paraId="3996880E" w14:textId="25A8C044" w:rsidR="00796923" w:rsidRDefault="00796923" w:rsidP="00406155">
      <w:pPr>
        <w:pStyle w:val="NoSpacing"/>
        <w:ind w:left="450"/>
        <w:contextualSpacing/>
        <w:jc w:val="both"/>
        <w:rPr>
          <w:rFonts w:ascii="Arial" w:hAnsi="Arial" w:cs="Arial"/>
          <w:b/>
          <w:color w:val="002060"/>
          <w:sz w:val="24"/>
          <w:szCs w:val="24"/>
        </w:rPr>
      </w:pPr>
    </w:p>
    <w:p w14:paraId="55E4B2A4" w14:textId="005809F0" w:rsidR="00796923" w:rsidRDefault="00796923" w:rsidP="00406155">
      <w:pPr>
        <w:pStyle w:val="NoSpacing"/>
        <w:ind w:left="450"/>
        <w:contextualSpacing/>
        <w:jc w:val="both"/>
        <w:rPr>
          <w:rFonts w:ascii="Arial" w:hAnsi="Arial" w:cs="Arial"/>
          <w:b/>
          <w:color w:val="002060"/>
          <w:sz w:val="24"/>
          <w:szCs w:val="24"/>
        </w:rPr>
      </w:pPr>
    </w:p>
    <w:p w14:paraId="4C81EE77" w14:textId="1E48638D" w:rsidR="00796923" w:rsidRDefault="00796923" w:rsidP="00406155">
      <w:pPr>
        <w:pStyle w:val="NoSpacing"/>
        <w:ind w:left="450"/>
        <w:contextualSpacing/>
        <w:jc w:val="both"/>
        <w:rPr>
          <w:rFonts w:ascii="Arial" w:hAnsi="Arial" w:cs="Arial"/>
          <w:b/>
          <w:color w:val="002060"/>
          <w:sz w:val="24"/>
          <w:szCs w:val="24"/>
        </w:rPr>
      </w:pPr>
    </w:p>
    <w:p w14:paraId="5A1FD80F" w14:textId="4B94031A" w:rsidR="00796923" w:rsidRDefault="00796923" w:rsidP="00406155">
      <w:pPr>
        <w:pStyle w:val="NoSpacing"/>
        <w:ind w:left="450"/>
        <w:contextualSpacing/>
        <w:jc w:val="both"/>
        <w:rPr>
          <w:rFonts w:ascii="Arial" w:hAnsi="Arial" w:cs="Arial"/>
          <w:b/>
          <w:color w:val="002060"/>
          <w:sz w:val="24"/>
          <w:szCs w:val="24"/>
        </w:rPr>
      </w:pPr>
    </w:p>
    <w:p w14:paraId="0847CF18" w14:textId="77777777" w:rsidR="00796923" w:rsidRPr="003913C0" w:rsidRDefault="00796923" w:rsidP="00406155">
      <w:pPr>
        <w:pStyle w:val="NoSpacing"/>
        <w:ind w:left="450"/>
        <w:contextualSpacing/>
        <w:jc w:val="both"/>
        <w:rPr>
          <w:rFonts w:ascii="Arial" w:hAnsi="Arial" w:cs="Arial"/>
          <w:b/>
          <w:color w:val="002060"/>
          <w:sz w:val="24"/>
          <w:szCs w:val="24"/>
        </w:rPr>
      </w:pPr>
    </w:p>
    <w:p w14:paraId="003A51EB" w14:textId="77777777" w:rsidR="00406155" w:rsidRPr="003913C0" w:rsidRDefault="00406155" w:rsidP="00406155">
      <w:pPr>
        <w:pStyle w:val="NoSpacing"/>
        <w:numPr>
          <w:ilvl w:val="0"/>
          <w:numId w:val="2"/>
        </w:numPr>
        <w:ind w:left="450" w:hanging="450"/>
        <w:contextualSpacing/>
        <w:jc w:val="both"/>
        <w:rPr>
          <w:rFonts w:ascii="Arial" w:hAnsi="Arial" w:cs="Arial"/>
          <w:b/>
          <w:color w:val="002060"/>
          <w:sz w:val="24"/>
          <w:szCs w:val="24"/>
        </w:rPr>
      </w:pPr>
      <w:r w:rsidRPr="003913C0">
        <w:rPr>
          <w:rFonts w:ascii="Arial" w:hAnsi="Arial" w:cs="Arial"/>
          <w:b/>
          <w:color w:val="002060"/>
          <w:sz w:val="24"/>
          <w:szCs w:val="24"/>
        </w:rPr>
        <w:lastRenderedPageBreak/>
        <w:t>Cost of Humanitarian Assistance Provided</w:t>
      </w:r>
    </w:p>
    <w:p w14:paraId="3FB7963C" w14:textId="4CA7EF65" w:rsidR="00406155" w:rsidRPr="003913C0" w:rsidRDefault="00406155" w:rsidP="00406155">
      <w:pPr>
        <w:pStyle w:val="NoSpacing"/>
        <w:ind w:left="450"/>
        <w:contextualSpacing/>
        <w:jc w:val="both"/>
        <w:rPr>
          <w:rFonts w:ascii="Arial" w:hAnsi="Arial" w:cs="Arial"/>
          <w:b/>
          <w:sz w:val="24"/>
          <w:szCs w:val="24"/>
        </w:rPr>
      </w:pPr>
      <w:r w:rsidRPr="003913C0">
        <w:rPr>
          <w:rFonts w:ascii="Arial" w:hAnsi="Arial" w:cs="Arial"/>
          <w:bCs/>
          <w:sz w:val="24"/>
          <w:szCs w:val="24"/>
        </w:rPr>
        <w:t xml:space="preserve">A total of </w:t>
      </w:r>
      <w:r w:rsidRPr="00796923">
        <w:rPr>
          <w:rFonts w:ascii="Arial" w:hAnsi="Arial" w:cs="Arial"/>
          <w:b/>
          <w:color w:val="0070C0"/>
          <w:sz w:val="24"/>
          <w:szCs w:val="24"/>
        </w:rPr>
        <w:t>₱</w:t>
      </w:r>
      <w:r w:rsidR="00796923" w:rsidRPr="00796923">
        <w:rPr>
          <w:rFonts w:ascii="Arial" w:hAnsi="Arial" w:cs="Arial"/>
          <w:b/>
          <w:bCs/>
          <w:color w:val="0070C0"/>
          <w:sz w:val="24"/>
          <w:szCs w:val="24"/>
        </w:rPr>
        <w:t>173,802.00</w:t>
      </w:r>
      <w:r w:rsidRPr="003913C0">
        <w:rPr>
          <w:rFonts w:ascii="Arial" w:hAnsi="Arial" w:cs="Arial"/>
          <w:b/>
          <w:bCs/>
          <w:sz w:val="24"/>
          <w:szCs w:val="24"/>
        </w:rPr>
        <w:t xml:space="preserve"> </w:t>
      </w:r>
      <w:r w:rsidRPr="003913C0">
        <w:rPr>
          <w:rFonts w:ascii="Arial" w:hAnsi="Arial" w:cs="Arial"/>
          <w:bCs/>
          <w:sz w:val="24"/>
          <w:szCs w:val="24"/>
        </w:rPr>
        <w:t>worth of assistance was provided</w:t>
      </w:r>
      <w:r w:rsidR="00796923">
        <w:rPr>
          <w:rFonts w:ascii="Arial" w:hAnsi="Arial" w:cs="Arial"/>
          <w:bCs/>
          <w:sz w:val="24"/>
          <w:szCs w:val="24"/>
        </w:rPr>
        <w:t xml:space="preserve"> to the affected families; of which</w:t>
      </w:r>
      <w:r w:rsidRPr="003913C0">
        <w:rPr>
          <w:rFonts w:ascii="Arial" w:hAnsi="Arial" w:cs="Arial"/>
          <w:bCs/>
          <w:sz w:val="24"/>
          <w:szCs w:val="24"/>
        </w:rPr>
        <w:t xml:space="preserve"> </w:t>
      </w:r>
      <w:r w:rsidR="00796923" w:rsidRPr="00796923">
        <w:rPr>
          <w:rFonts w:ascii="Arial" w:hAnsi="Arial" w:cs="Arial"/>
          <w:b/>
          <w:color w:val="0070C0"/>
          <w:sz w:val="24"/>
          <w:szCs w:val="24"/>
        </w:rPr>
        <w:t>₱</w:t>
      </w:r>
      <w:r w:rsidR="00796923" w:rsidRPr="00796923">
        <w:rPr>
          <w:rFonts w:ascii="Arial" w:hAnsi="Arial" w:cs="Arial"/>
          <w:b/>
          <w:bCs/>
          <w:color w:val="0070C0"/>
          <w:sz w:val="24"/>
          <w:szCs w:val="24"/>
        </w:rPr>
        <w:t>23,802.00</w:t>
      </w:r>
      <w:r w:rsidR="00796923">
        <w:rPr>
          <w:rFonts w:ascii="Arial" w:hAnsi="Arial" w:cs="Arial"/>
          <w:b/>
          <w:bCs/>
          <w:sz w:val="24"/>
          <w:szCs w:val="24"/>
        </w:rPr>
        <w:t xml:space="preserve"> </w:t>
      </w:r>
      <w:r w:rsidR="00796923" w:rsidRPr="00796923">
        <w:rPr>
          <w:rFonts w:ascii="Arial" w:hAnsi="Arial" w:cs="Arial"/>
          <w:bCs/>
          <w:sz w:val="24"/>
          <w:szCs w:val="24"/>
        </w:rPr>
        <w:t>is</w:t>
      </w:r>
      <w:r w:rsidR="00796923">
        <w:rPr>
          <w:rFonts w:ascii="Arial" w:hAnsi="Arial" w:cs="Arial"/>
          <w:b/>
          <w:bCs/>
          <w:sz w:val="24"/>
          <w:szCs w:val="24"/>
        </w:rPr>
        <w:t xml:space="preserve"> </w:t>
      </w:r>
      <w:r w:rsidR="00796923">
        <w:rPr>
          <w:rFonts w:ascii="Arial" w:hAnsi="Arial" w:cs="Arial"/>
          <w:bCs/>
          <w:sz w:val="24"/>
          <w:szCs w:val="24"/>
        </w:rPr>
        <w:t xml:space="preserve">from the </w:t>
      </w:r>
      <w:r w:rsidR="00796923" w:rsidRPr="00796923">
        <w:rPr>
          <w:rFonts w:ascii="Arial" w:hAnsi="Arial" w:cs="Arial"/>
          <w:b/>
          <w:bCs/>
          <w:color w:val="0070C0"/>
          <w:sz w:val="24"/>
          <w:szCs w:val="24"/>
        </w:rPr>
        <w:t>DSWD</w:t>
      </w:r>
      <w:r w:rsidR="00796923">
        <w:rPr>
          <w:rFonts w:ascii="Arial" w:hAnsi="Arial" w:cs="Arial"/>
          <w:b/>
          <w:bCs/>
          <w:sz w:val="24"/>
          <w:szCs w:val="24"/>
        </w:rPr>
        <w:t xml:space="preserve"> </w:t>
      </w:r>
      <w:r w:rsidR="00796923">
        <w:rPr>
          <w:rFonts w:ascii="Arial" w:hAnsi="Arial" w:cs="Arial"/>
          <w:bCs/>
          <w:sz w:val="24"/>
          <w:szCs w:val="24"/>
        </w:rPr>
        <w:t xml:space="preserve">and </w:t>
      </w:r>
      <w:r w:rsidR="00796923" w:rsidRPr="00796923">
        <w:rPr>
          <w:rFonts w:ascii="Arial" w:hAnsi="Arial" w:cs="Arial"/>
          <w:b/>
          <w:color w:val="0070C0"/>
          <w:sz w:val="24"/>
          <w:szCs w:val="24"/>
        </w:rPr>
        <w:t>₱</w:t>
      </w:r>
      <w:r w:rsidR="00796923" w:rsidRPr="00796923">
        <w:rPr>
          <w:rFonts w:ascii="Arial" w:hAnsi="Arial" w:cs="Arial"/>
          <w:b/>
          <w:bCs/>
          <w:color w:val="0070C0"/>
          <w:sz w:val="24"/>
          <w:szCs w:val="24"/>
        </w:rPr>
        <w:t>150,000.00</w:t>
      </w:r>
      <w:r w:rsidR="00796923">
        <w:rPr>
          <w:rFonts w:ascii="Arial" w:hAnsi="Arial" w:cs="Arial"/>
          <w:b/>
          <w:bCs/>
          <w:sz w:val="24"/>
          <w:szCs w:val="24"/>
        </w:rPr>
        <w:t xml:space="preserve"> </w:t>
      </w:r>
      <w:r w:rsidR="00796923">
        <w:rPr>
          <w:rFonts w:ascii="Arial" w:hAnsi="Arial" w:cs="Arial"/>
          <w:bCs/>
          <w:sz w:val="24"/>
          <w:szCs w:val="24"/>
        </w:rPr>
        <w:t xml:space="preserve">from </w:t>
      </w:r>
      <w:r w:rsidR="002F5F75">
        <w:rPr>
          <w:rFonts w:ascii="Arial" w:hAnsi="Arial" w:cs="Arial"/>
          <w:bCs/>
          <w:sz w:val="24"/>
          <w:szCs w:val="24"/>
        </w:rPr>
        <w:t xml:space="preserve">the </w:t>
      </w:r>
      <w:r w:rsidR="00796923" w:rsidRPr="00796923">
        <w:rPr>
          <w:rFonts w:ascii="Arial" w:hAnsi="Arial" w:cs="Arial"/>
          <w:b/>
          <w:bCs/>
          <w:color w:val="0070C0"/>
          <w:sz w:val="24"/>
          <w:szCs w:val="24"/>
        </w:rPr>
        <w:t xml:space="preserve">Local Government Unit (LGU) </w:t>
      </w:r>
      <w:r w:rsidRPr="003913C0">
        <w:rPr>
          <w:rFonts w:ascii="Arial" w:hAnsi="Arial" w:cs="Arial"/>
          <w:bCs/>
          <w:sz w:val="24"/>
          <w:szCs w:val="24"/>
        </w:rPr>
        <w:t>(see Table 6).</w:t>
      </w:r>
    </w:p>
    <w:p w14:paraId="010B50B2" w14:textId="77777777" w:rsidR="00406155" w:rsidRPr="003913C0" w:rsidRDefault="00406155" w:rsidP="00406155">
      <w:pPr>
        <w:pStyle w:val="NoSpacing"/>
        <w:ind w:left="450"/>
        <w:contextualSpacing/>
        <w:jc w:val="both"/>
        <w:rPr>
          <w:rFonts w:ascii="Arial" w:hAnsi="Arial" w:cs="Arial"/>
          <w:bCs/>
          <w:sz w:val="24"/>
          <w:szCs w:val="24"/>
        </w:rPr>
      </w:pPr>
    </w:p>
    <w:p w14:paraId="2A23686D" w14:textId="77777777" w:rsidR="00406155" w:rsidRPr="00521B78" w:rsidRDefault="00406155" w:rsidP="00406155">
      <w:pPr>
        <w:pStyle w:val="NoSpacing"/>
        <w:ind w:left="450"/>
        <w:contextualSpacing/>
        <w:jc w:val="both"/>
        <w:rPr>
          <w:rFonts w:ascii="Arial" w:hAnsi="Arial" w:cs="Arial"/>
          <w:b/>
          <w:i/>
          <w:iCs/>
          <w:sz w:val="20"/>
          <w:szCs w:val="20"/>
        </w:rPr>
      </w:pPr>
      <w:r w:rsidRPr="00521B78">
        <w:rPr>
          <w:rFonts w:ascii="Arial" w:hAnsi="Arial" w:cs="Arial"/>
          <w:b/>
          <w:i/>
          <w:iCs/>
          <w:sz w:val="20"/>
          <w:szCs w:val="20"/>
        </w:rPr>
        <w:t>Table 6.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3"/>
        <w:gridCol w:w="3823"/>
        <w:gridCol w:w="1172"/>
        <w:gridCol w:w="1299"/>
        <w:gridCol w:w="654"/>
        <w:gridCol w:w="924"/>
        <w:gridCol w:w="1301"/>
      </w:tblGrid>
      <w:tr w:rsidR="00796923" w:rsidRPr="00796923" w14:paraId="2E8C0B9A" w14:textId="77777777" w:rsidTr="00796923">
        <w:trPr>
          <w:trHeight w:val="20"/>
        </w:trPr>
        <w:tc>
          <w:tcPr>
            <w:tcW w:w="2129"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42AA599" w14:textId="09BF65B2"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REGION / PROVINCE / MUNICIPALITY</w:t>
            </w:r>
          </w:p>
        </w:tc>
        <w:tc>
          <w:tcPr>
            <w:tcW w:w="2871"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31F9B0D" w14:textId="1FED69F6"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COST OF ASSISTANCE</w:t>
            </w:r>
          </w:p>
        </w:tc>
      </w:tr>
      <w:tr w:rsidR="00796923" w:rsidRPr="00796923" w14:paraId="0DAF8E42" w14:textId="77777777" w:rsidTr="00796923">
        <w:trPr>
          <w:trHeight w:val="20"/>
        </w:trPr>
        <w:tc>
          <w:tcPr>
            <w:tcW w:w="2129" w:type="pct"/>
            <w:gridSpan w:val="2"/>
            <w:vMerge/>
            <w:tcBorders>
              <w:top w:val="single" w:sz="4" w:space="0" w:color="auto"/>
              <w:left w:val="single" w:sz="4" w:space="0" w:color="auto"/>
              <w:bottom w:val="single" w:sz="4" w:space="0" w:color="auto"/>
              <w:right w:val="single" w:sz="4" w:space="0" w:color="auto"/>
            </w:tcBorders>
            <w:vAlign w:val="center"/>
            <w:hideMark/>
          </w:tcPr>
          <w:p w14:paraId="3D77B9B1" w14:textId="77777777" w:rsidR="00796923" w:rsidRPr="00796923" w:rsidRDefault="00796923" w:rsidP="00796923">
            <w:pPr>
              <w:spacing w:after="0" w:line="240" w:lineRule="auto"/>
              <w:ind w:right="57"/>
              <w:contextualSpacing/>
              <w:jc w:val="center"/>
              <w:rPr>
                <w:rFonts w:ascii="Arial" w:hAnsi="Arial" w:cs="Arial"/>
                <w:b/>
                <w:bCs/>
                <w:color w:val="000000"/>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1B8E9F" w14:textId="074FA793"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DSWD</w:t>
            </w:r>
          </w:p>
        </w:tc>
        <w:tc>
          <w:tcPr>
            <w:tcW w:w="69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D3B42FF" w14:textId="4376B7D3"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LGU</w:t>
            </w:r>
          </w:p>
        </w:tc>
        <w:tc>
          <w:tcPr>
            <w:tcW w:w="3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5863DA6" w14:textId="397C450D"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NGOs</w:t>
            </w:r>
          </w:p>
        </w:tc>
        <w:tc>
          <w:tcPr>
            <w:tcW w:w="4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9F803CF" w14:textId="7D22BC6E"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OTHERS</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AB71BBA" w14:textId="7F343A23"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GRAND TOTAL</w:t>
            </w:r>
          </w:p>
        </w:tc>
      </w:tr>
      <w:tr w:rsidR="00796923" w:rsidRPr="00796923" w14:paraId="04DC3B08" w14:textId="77777777" w:rsidTr="00796923">
        <w:trPr>
          <w:trHeight w:val="20"/>
        </w:trPr>
        <w:tc>
          <w:tcPr>
            <w:tcW w:w="2129"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0D9508" w14:textId="77777777" w:rsidR="00796923" w:rsidRPr="00796923" w:rsidRDefault="00796923" w:rsidP="00796923">
            <w:pPr>
              <w:spacing w:after="0" w:line="240" w:lineRule="auto"/>
              <w:ind w:right="57"/>
              <w:contextualSpacing/>
              <w:jc w:val="center"/>
              <w:rPr>
                <w:rFonts w:ascii="Arial" w:hAnsi="Arial" w:cs="Arial"/>
                <w:b/>
                <w:bCs/>
                <w:color w:val="000000"/>
                <w:sz w:val="20"/>
                <w:szCs w:val="20"/>
              </w:rPr>
            </w:pPr>
            <w:r w:rsidRPr="00796923">
              <w:rPr>
                <w:rFonts w:ascii="Arial" w:hAnsi="Arial" w:cs="Arial"/>
                <w:b/>
                <w:bCs/>
                <w:color w:val="000000"/>
                <w:sz w:val="20"/>
                <w:szCs w:val="20"/>
              </w:rPr>
              <w:t>GRAND TOTAL</w:t>
            </w:r>
          </w:p>
        </w:tc>
        <w:tc>
          <w:tcPr>
            <w:tcW w:w="629"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1B0763" w14:textId="0D4FAAA2"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23,802.00 </w:t>
            </w:r>
          </w:p>
        </w:tc>
        <w:tc>
          <w:tcPr>
            <w:tcW w:w="69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2F70C47" w14:textId="4451B7D5"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150,000.00 </w:t>
            </w:r>
          </w:p>
        </w:tc>
        <w:tc>
          <w:tcPr>
            <w:tcW w:w="35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9EB2D1" w14:textId="50A26123"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 </w:t>
            </w:r>
          </w:p>
        </w:tc>
        <w:tc>
          <w:tcPr>
            <w:tcW w:w="4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3EF085" w14:textId="353A9FA5"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9DDAB6" w14:textId="250B568F"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173,802.00 </w:t>
            </w:r>
          </w:p>
        </w:tc>
      </w:tr>
      <w:tr w:rsidR="00796923" w:rsidRPr="00796923" w14:paraId="42A9866F" w14:textId="77777777" w:rsidTr="00796923">
        <w:trPr>
          <w:trHeight w:val="20"/>
        </w:trPr>
        <w:tc>
          <w:tcPr>
            <w:tcW w:w="212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FD15D41" w14:textId="77777777" w:rsidR="00796923" w:rsidRPr="00796923" w:rsidRDefault="00796923" w:rsidP="00796923">
            <w:pPr>
              <w:spacing w:after="0" w:line="240" w:lineRule="auto"/>
              <w:ind w:right="57"/>
              <w:contextualSpacing/>
              <w:rPr>
                <w:rFonts w:ascii="Arial" w:hAnsi="Arial" w:cs="Arial"/>
                <w:b/>
                <w:bCs/>
                <w:color w:val="000000"/>
                <w:sz w:val="20"/>
                <w:szCs w:val="20"/>
              </w:rPr>
            </w:pPr>
            <w:r w:rsidRPr="00796923">
              <w:rPr>
                <w:rFonts w:ascii="Arial" w:hAnsi="Arial" w:cs="Arial"/>
                <w:b/>
                <w:bCs/>
                <w:color w:val="000000"/>
                <w:sz w:val="20"/>
                <w:szCs w:val="20"/>
              </w:rPr>
              <w:t>REGION I</w:t>
            </w:r>
          </w:p>
        </w:tc>
        <w:tc>
          <w:tcPr>
            <w:tcW w:w="6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F334B1" w14:textId="3F0468B7"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23,802.00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395F57" w14:textId="27321A3C"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150,000.00 </w:t>
            </w:r>
          </w:p>
        </w:tc>
        <w:tc>
          <w:tcPr>
            <w:tcW w:w="3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0B5BF5" w14:textId="051AC151"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 </w:t>
            </w:r>
          </w:p>
        </w:tc>
        <w:tc>
          <w:tcPr>
            <w:tcW w:w="4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D38732" w14:textId="6B0FF094"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F63DB1" w14:textId="5D8D4132"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173,802.00 </w:t>
            </w:r>
          </w:p>
        </w:tc>
      </w:tr>
      <w:tr w:rsidR="00796923" w:rsidRPr="00796923" w14:paraId="0A0D51D4" w14:textId="77777777" w:rsidTr="00796923">
        <w:trPr>
          <w:trHeight w:val="20"/>
        </w:trPr>
        <w:tc>
          <w:tcPr>
            <w:tcW w:w="212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972464" w14:textId="77777777" w:rsidR="00796923" w:rsidRPr="00796923" w:rsidRDefault="00796923" w:rsidP="00796923">
            <w:pPr>
              <w:spacing w:after="0" w:line="240" w:lineRule="auto"/>
              <w:ind w:right="57"/>
              <w:contextualSpacing/>
              <w:rPr>
                <w:rFonts w:ascii="Arial" w:hAnsi="Arial" w:cs="Arial"/>
                <w:b/>
                <w:bCs/>
                <w:color w:val="000000"/>
                <w:sz w:val="20"/>
                <w:szCs w:val="20"/>
              </w:rPr>
            </w:pPr>
            <w:r w:rsidRPr="00796923">
              <w:rPr>
                <w:rFonts w:ascii="Arial" w:hAnsi="Arial" w:cs="Arial"/>
                <w:b/>
                <w:bCs/>
                <w:color w:val="000000"/>
                <w:sz w:val="20"/>
                <w:szCs w:val="20"/>
              </w:rPr>
              <w:t>La Union</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5C08E3" w14:textId="0F0AF681"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23,802.00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CDD058" w14:textId="329F7673"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150,000.00 </w:t>
            </w:r>
          </w:p>
        </w:tc>
        <w:tc>
          <w:tcPr>
            <w:tcW w:w="3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BE9EAE" w14:textId="4618BD22"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 </w:t>
            </w:r>
          </w:p>
        </w:tc>
        <w:tc>
          <w:tcPr>
            <w:tcW w:w="4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DA4377" w14:textId="4A5A5B23"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B064B" w14:textId="07671CD8" w:rsidR="00796923" w:rsidRPr="00796923" w:rsidRDefault="00796923" w:rsidP="00796923">
            <w:pPr>
              <w:spacing w:after="0" w:line="240" w:lineRule="auto"/>
              <w:ind w:right="57"/>
              <w:contextualSpacing/>
              <w:jc w:val="right"/>
              <w:rPr>
                <w:rFonts w:ascii="Arial" w:hAnsi="Arial" w:cs="Arial"/>
                <w:b/>
                <w:bCs/>
                <w:color w:val="000000"/>
                <w:sz w:val="20"/>
                <w:szCs w:val="20"/>
              </w:rPr>
            </w:pPr>
            <w:r w:rsidRPr="00796923">
              <w:rPr>
                <w:rFonts w:ascii="Arial" w:hAnsi="Arial" w:cs="Arial"/>
                <w:b/>
                <w:bCs/>
                <w:color w:val="000000"/>
                <w:sz w:val="20"/>
                <w:szCs w:val="20"/>
              </w:rPr>
              <w:t xml:space="preserve"> 173,802.00 </w:t>
            </w:r>
          </w:p>
        </w:tc>
      </w:tr>
      <w:tr w:rsidR="00796923" w:rsidRPr="00796923" w14:paraId="4F0460E4" w14:textId="77777777" w:rsidTr="00796923">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8D8AE" w14:textId="77777777" w:rsidR="00796923" w:rsidRPr="00796923" w:rsidRDefault="00796923" w:rsidP="00796923">
            <w:pPr>
              <w:spacing w:after="0" w:line="240" w:lineRule="auto"/>
              <w:ind w:right="57"/>
              <w:contextualSpacing/>
              <w:jc w:val="right"/>
              <w:rPr>
                <w:rFonts w:ascii="Arial" w:hAnsi="Arial" w:cs="Arial"/>
                <w:i/>
                <w:iCs/>
                <w:color w:val="000000"/>
                <w:sz w:val="20"/>
                <w:szCs w:val="20"/>
              </w:rPr>
            </w:pPr>
            <w:r w:rsidRPr="00796923">
              <w:rPr>
                <w:rFonts w:ascii="Arial" w:hAnsi="Arial" w:cs="Arial"/>
                <w:i/>
                <w:iCs/>
                <w:color w:val="000000"/>
                <w:sz w:val="20"/>
                <w:szCs w:val="20"/>
              </w:rPr>
              <w:t> </w:t>
            </w:r>
          </w:p>
        </w:tc>
        <w:tc>
          <w:tcPr>
            <w:tcW w:w="20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D5A90" w14:textId="77777777" w:rsidR="00796923" w:rsidRPr="00796923" w:rsidRDefault="00796923" w:rsidP="00796923">
            <w:pPr>
              <w:spacing w:after="0" w:line="240" w:lineRule="auto"/>
              <w:ind w:right="57"/>
              <w:contextualSpacing/>
              <w:rPr>
                <w:rFonts w:ascii="Arial" w:hAnsi="Arial" w:cs="Arial"/>
                <w:i/>
                <w:iCs/>
                <w:color w:val="000000"/>
                <w:sz w:val="20"/>
                <w:szCs w:val="20"/>
              </w:rPr>
            </w:pPr>
            <w:r w:rsidRPr="00796923">
              <w:rPr>
                <w:rFonts w:ascii="Arial" w:hAnsi="Arial" w:cs="Arial"/>
                <w:i/>
                <w:iCs/>
                <w:color w:val="000000"/>
                <w:sz w:val="20"/>
                <w:szCs w:val="20"/>
              </w:rPr>
              <w:t>CITY OF SAN FERNANDO (Capital)</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0781" w14:textId="19CA36C1" w:rsidR="00796923" w:rsidRPr="00796923" w:rsidRDefault="00796923" w:rsidP="00796923">
            <w:pPr>
              <w:spacing w:after="0" w:line="240" w:lineRule="auto"/>
              <w:ind w:right="57"/>
              <w:contextualSpacing/>
              <w:jc w:val="right"/>
              <w:rPr>
                <w:rFonts w:ascii="Arial" w:hAnsi="Arial" w:cs="Arial"/>
                <w:i/>
                <w:iCs/>
                <w:color w:val="000000"/>
                <w:sz w:val="20"/>
                <w:szCs w:val="20"/>
              </w:rPr>
            </w:pPr>
            <w:r w:rsidRPr="00796923">
              <w:rPr>
                <w:rFonts w:ascii="Arial" w:hAnsi="Arial" w:cs="Arial"/>
                <w:i/>
                <w:iCs/>
                <w:color w:val="000000"/>
                <w:sz w:val="20"/>
                <w:szCs w:val="20"/>
              </w:rPr>
              <w:t xml:space="preserve"> 23,802.00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49463" w14:textId="7DA34AFF" w:rsidR="00796923" w:rsidRPr="00796923" w:rsidRDefault="00796923" w:rsidP="00796923">
            <w:pPr>
              <w:spacing w:after="0" w:line="240" w:lineRule="auto"/>
              <w:ind w:right="57"/>
              <w:contextualSpacing/>
              <w:jc w:val="right"/>
              <w:rPr>
                <w:rFonts w:ascii="Arial" w:hAnsi="Arial" w:cs="Arial"/>
                <w:i/>
                <w:iCs/>
                <w:color w:val="000000"/>
                <w:sz w:val="20"/>
                <w:szCs w:val="20"/>
              </w:rPr>
            </w:pPr>
            <w:r w:rsidRPr="00796923">
              <w:rPr>
                <w:rFonts w:ascii="Arial" w:hAnsi="Arial" w:cs="Arial"/>
                <w:i/>
                <w:iCs/>
                <w:color w:val="000000"/>
                <w:sz w:val="20"/>
                <w:szCs w:val="20"/>
              </w:rPr>
              <w:t xml:space="preserve"> 150,000.00 </w:t>
            </w:r>
          </w:p>
        </w:tc>
        <w:tc>
          <w:tcPr>
            <w:tcW w:w="3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D8078" w14:textId="178138CA" w:rsidR="00796923" w:rsidRPr="00796923" w:rsidRDefault="00796923" w:rsidP="00796923">
            <w:pPr>
              <w:spacing w:after="0" w:line="240" w:lineRule="auto"/>
              <w:ind w:right="57"/>
              <w:contextualSpacing/>
              <w:jc w:val="right"/>
              <w:rPr>
                <w:rFonts w:ascii="Arial" w:hAnsi="Arial" w:cs="Arial"/>
                <w:i/>
                <w:iCs/>
                <w:color w:val="000000"/>
                <w:sz w:val="20"/>
                <w:szCs w:val="20"/>
              </w:rPr>
            </w:pPr>
            <w:r w:rsidRPr="00796923">
              <w:rPr>
                <w:rFonts w:ascii="Arial" w:hAnsi="Arial" w:cs="Arial"/>
                <w:i/>
                <w:iCs/>
                <w:color w:val="000000"/>
                <w:sz w:val="20"/>
                <w:szCs w:val="20"/>
              </w:rPr>
              <w:t xml:space="preserve">- </w:t>
            </w:r>
          </w:p>
        </w:tc>
        <w:tc>
          <w:tcPr>
            <w:tcW w:w="4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641A8" w14:textId="36472D55" w:rsidR="00796923" w:rsidRPr="00796923" w:rsidRDefault="00796923" w:rsidP="00796923">
            <w:pPr>
              <w:spacing w:after="0" w:line="240" w:lineRule="auto"/>
              <w:ind w:right="57"/>
              <w:contextualSpacing/>
              <w:jc w:val="right"/>
              <w:rPr>
                <w:rFonts w:ascii="Arial" w:hAnsi="Arial" w:cs="Arial"/>
                <w:i/>
                <w:iCs/>
                <w:color w:val="000000"/>
                <w:sz w:val="20"/>
                <w:szCs w:val="20"/>
              </w:rPr>
            </w:pPr>
            <w:r w:rsidRPr="00796923">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17724" w14:textId="63A2E334" w:rsidR="00796923" w:rsidRPr="00796923" w:rsidRDefault="00796923" w:rsidP="00796923">
            <w:pPr>
              <w:spacing w:after="0" w:line="240" w:lineRule="auto"/>
              <w:ind w:right="57"/>
              <w:contextualSpacing/>
              <w:jc w:val="right"/>
              <w:rPr>
                <w:rFonts w:ascii="Arial" w:hAnsi="Arial" w:cs="Arial"/>
                <w:i/>
                <w:iCs/>
                <w:color w:val="000000"/>
                <w:sz w:val="20"/>
                <w:szCs w:val="20"/>
              </w:rPr>
            </w:pPr>
            <w:r w:rsidRPr="00796923">
              <w:rPr>
                <w:rFonts w:ascii="Arial" w:hAnsi="Arial" w:cs="Arial"/>
                <w:i/>
                <w:iCs/>
                <w:color w:val="000000"/>
                <w:sz w:val="20"/>
                <w:szCs w:val="20"/>
              </w:rPr>
              <w:t xml:space="preserve"> 173,802.00 </w:t>
            </w:r>
          </w:p>
        </w:tc>
      </w:tr>
    </w:tbl>
    <w:p w14:paraId="620F9D8D" w14:textId="5713FDE3" w:rsidR="00406155" w:rsidRPr="00521B78"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w:t>
      </w:r>
      <w:r w:rsidR="00796923">
        <w:rPr>
          <w:rFonts w:ascii="Arial" w:hAnsi="Arial" w:cs="Arial"/>
          <w:bCs/>
          <w:i/>
          <w:color w:val="0070C0"/>
          <w:sz w:val="16"/>
          <w:szCs w:val="16"/>
        </w:rPr>
        <w:t xml:space="preserve">ource: DSWD-FO </w:t>
      </w:r>
      <w:r>
        <w:rPr>
          <w:rFonts w:ascii="Arial" w:hAnsi="Arial" w:cs="Arial"/>
          <w:bCs/>
          <w:i/>
          <w:color w:val="0070C0"/>
          <w:sz w:val="16"/>
          <w:szCs w:val="16"/>
        </w:rPr>
        <w:t>I</w:t>
      </w:r>
    </w:p>
    <w:p w14:paraId="2274B6AB" w14:textId="77777777" w:rsidR="00406155" w:rsidRPr="00500D23"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6197A57A" w14:textId="4F423843" w:rsidR="00AE2899" w:rsidRPr="000F7EC7" w:rsidRDefault="00AE2899" w:rsidP="00AD3032">
      <w:pPr>
        <w:pStyle w:val="NoSpacing"/>
        <w:ind w:left="540"/>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t>Response Actions and Interventions</w:t>
      </w:r>
    </w:p>
    <w:p w14:paraId="28D273C6" w14:textId="16B53E28" w:rsidR="00B94724" w:rsidRPr="000F7EC7" w:rsidRDefault="00B94724" w:rsidP="00AD3032">
      <w:pPr>
        <w:pStyle w:val="NoSpacing"/>
        <w:contextualSpacing/>
        <w:jc w:val="both"/>
        <w:rPr>
          <w:rFonts w:ascii="Arial" w:hAnsi="Arial" w:cs="Arial"/>
          <w:b/>
          <w:sz w:val="20"/>
          <w:szCs w:val="24"/>
        </w:rPr>
      </w:pPr>
    </w:p>
    <w:p w14:paraId="207F068D" w14:textId="77777777" w:rsidR="00051125" w:rsidRPr="00E80CAC" w:rsidRDefault="00051125" w:rsidP="00AD3032">
      <w:pPr>
        <w:pStyle w:val="NoSpacing"/>
        <w:numPr>
          <w:ilvl w:val="0"/>
          <w:numId w:val="3"/>
        </w:numPr>
        <w:ind w:left="900"/>
        <w:contextualSpacing/>
        <w:jc w:val="both"/>
        <w:rPr>
          <w:rFonts w:ascii="Arial" w:hAnsi="Arial" w:cs="Arial"/>
          <w:b/>
          <w:sz w:val="24"/>
          <w:szCs w:val="24"/>
        </w:rPr>
      </w:pPr>
      <w:r w:rsidRPr="00E80CAC">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513"/>
        <w:gridCol w:w="1424"/>
        <w:gridCol w:w="1289"/>
        <w:gridCol w:w="1658"/>
        <w:gridCol w:w="1512"/>
        <w:gridCol w:w="1424"/>
      </w:tblGrid>
      <w:tr w:rsidR="00E80CAC" w:rsidRPr="00E80CAC" w14:paraId="59E47B32" w14:textId="77777777" w:rsidTr="00E80CAC">
        <w:trPr>
          <w:trHeight w:val="20"/>
        </w:trPr>
        <w:tc>
          <w:tcPr>
            <w:tcW w:w="85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OFFICE</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STANDBY FUNDS</w:t>
            </w:r>
          </w:p>
        </w:tc>
        <w:tc>
          <w:tcPr>
            <w:tcW w:w="2528"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 xml:space="preserve"> STOCKPILE </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TOTAL STANDBY FUNDS &amp; STOCKPILE</w:t>
            </w:r>
          </w:p>
        </w:tc>
      </w:tr>
      <w:tr w:rsidR="00E80CAC" w:rsidRPr="00E80CAC" w14:paraId="08971B4E" w14:textId="77777777" w:rsidTr="00E80CAC">
        <w:trPr>
          <w:trHeight w:val="20"/>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E80CAC"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E80CAC"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1671"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 xml:space="preserve"> FAMILY FOOD PACKS </w:t>
            </w:r>
          </w:p>
        </w:tc>
        <w:tc>
          <w:tcPr>
            <w:tcW w:w="857"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OTHER FOOD AND NON-FOOD ITEMS (FNIs)</w:t>
            </w: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E80CAC" w:rsidRDefault="00B455F3" w:rsidP="00AD3032">
            <w:pPr>
              <w:spacing w:after="0" w:line="240" w:lineRule="auto"/>
              <w:ind w:right="57"/>
              <w:contextualSpacing/>
              <w:rPr>
                <w:rFonts w:ascii="Arial Narrow" w:eastAsia="Times New Roman" w:hAnsi="Arial Narrow" w:cs="Arial"/>
                <w:b/>
                <w:bCs/>
                <w:sz w:val="18"/>
                <w:szCs w:val="18"/>
                <w:lang w:eastAsia="en-PH"/>
              </w:rPr>
            </w:pPr>
          </w:p>
        </w:tc>
        <w:bookmarkStart w:id="0" w:name="_GoBack"/>
        <w:bookmarkEnd w:id="0"/>
      </w:tr>
      <w:tr w:rsidR="00E80CAC" w:rsidRPr="00E80CAC" w14:paraId="0C3D6D18" w14:textId="77777777" w:rsidTr="00E80CAC">
        <w:trPr>
          <w:trHeight w:val="20"/>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E80CAC"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E80CAC"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731"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 xml:space="preserve"> QUANTITY </w:t>
            </w:r>
          </w:p>
        </w:tc>
        <w:tc>
          <w:tcPr>
            <w:tcW w:w="940"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E80CAC"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TOTAL COST</w:t>
            </w:r>
          </w:p>
        </w:tc>
        <w:tc>
          <w:tcPr>
            <w:tcW w:w="857"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E80CAC"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E80CAC" w:rsidRDefault="00B455F3" w:rsidP="00AD3032">
            <w:pPr>
              <w:spacing w:after="0" w:line="240" w:lineRule="auto"/>
              <w:ind w:right="57"/>
              <w:contextualSpacing/>
              <w:rPr>
                <w:rFonts w:ascii="Arial Narrow" w:eastAsia="Times New Roman" w:hAnsi="Arial Narrow" w:cs="Arial"/>
                <w:b/>
                <w:bCs/>
                <w:sz w:val="18"/>
                <w:szCs w:val="18"/>
                <w:lang w:eastAsia="en-PH"/>
              </w:rPr>
            </w:pPr>
          </w:p>
        </w:tc>
      </w:tr>
      <w:tr w:rsidR="00E80CAC" w:rsidRPr="00E80CAC" w14:paraId="4AF29769" w14:textId="77777777" w:rsidTr="00E80CAC">
        <w:trPr>
          <w:trHeight w:val="20"/>
        </w:trPr>
        <w:tc>
          <w:tcPr>
            <w:tcW w:w="858"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3D5615" w:rsidRPr="00E80CAC" w:rsidRDefault="003D5615" w:rsidP="003D5615">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eastAsia="Times New Roman" w:hAnsi="Arial Narrow" w:cs="Arial"/>
                <w:b/>
                <w:bCs/>
                <w:sz w:val="18"/>
                <w:szCs w:val="18"/>
                <w:lang w:eastAsia="en-PH"/>
              </w:rPr>
              <w:t>TOTAL</w:t>
            </w:r>
          </w:p>
        </w:tc>
        <w:tc>
          <w:tcPr>
            <w:tcW w:w="807" w:type="pct"/>
            <w:tcBorders>
              <w:top w:val="nil"/>
              <w:left w:val="nil"/>
              <w:bottom w:val="single" w:sz="4" w:space="0" w:color="000000"/>
              <w:right w:val="single" w:sz="4" w:space="0" w:color="000000"/>
            </w:tcBorders>
            <w:shd w:val="clear" w:color="EFEFEF" w:fill="EFEFEF"/>
            <w:vAlign w:val="center"/>
            <w:hideMark/>
          </w:tcPr>
          <w:p w14:paraId="24F2B5B7" w14:textId="2EBBCD9C" w:rsidR="003D5615" w:rsidRPr="00E80CAC" w:rsidRDefault="00E80CAC" w:rsidP="002F5F75">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hAnsi="Arial Narrow" w:cs="Arial"/>
                <w:b/>
                <w:bCs/>
                <w:sz w:val="18"/>
                <w:szCs w:val="18"/>
              </w:rPr>
              <w:t>1,110,877,420.37</w:t>
            </w:r>
          </w:p>
        </w:tc>
        <w:tc>
          <w:tcPr>
            <w:tcW w:w="731" w:type="pct"/>
            <w:tcBorders>
              <w:top w:val="nil"/>
              <w:left w:val="nil"/>
              <w:bottom w:val="single" w:sz="4" w:space="0" w:color="000000"/>
              <w:right w:val="single" w:sz="4" w:space="0" w:color="000000"/>
            </w:tcBorders>
            <w:shd w:val="clear" w:color="EFEFEF" w:fill="EFEFEF"/>
            <w:vAlign w:val="center"/>
            <w:hideMark/>
          </w:tcPr>
          <w:p w14:paraId="0E31FDBB" w14:textId="30E1516E" w:rsidR="003D5615" w:rsidRPr="00E80CAC" w:rsidRDefault="00E80CAC" w:rsidP="002F5F75">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hAnsi="Arial Narrow" w:cs="Arial"/>
                <w:b/>
                <w:bCs/>
                <w:sz w:val="18"/>
                <w:szCs w:val="18"/>
              </w:rPr>
              <w:t>35,019</w:t>
            </w:r>
          </w:p>
        </w:tc>
        <w:tc>
          <w:tcPr>
            <w:tcW w:w="940" w:type="pct"/>
            <w:tcBorders>
              <w:top w:val="nil"/>
              <w:left w:val="nil"/>
              <w:bottom w:val="single" w:sz="4" w:space="0" w:color="000000"/>
              <w:right w:val="single" w:sz="4" w:space="0" w:color="000000"/>
            </w:tcBorders>
            <w:shd w:val="clear" w:color="EFEFEF" w:fill="EFEFEF"/>
            <w:vAlign w:val="center"/>
            <w:hideMark/>
          </w:tcPr>
          <w:p w14:paraId="2EDFB704" w14:textId="422BE8D2" w:rsidR="003D5615" w:rsidRPr="00E80CAC" w:rsidRDefault="00E80CAC" w:rsidP="002F5F75">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hAnsi="Arial Narrow" w:cs="Arial"/>
                <w:b/>
                <w:bCs/>
                <w:sz w:val="18"/>
                <w:szCs w:val="18"/>
              </w:rPr>
              <w:t>23,038,559.75</w:t>
            </w:r>
          </w:p>
        </w:tc>
        <w:tc>
          <w:tcPr>
            <w:tcW w:w="857" w:type="pct"/>
            <w:tcBorders>
              <w:top w:val="nil"/>
              <w:left w:val="nil"/>
              <w:bottom w:val="single" w:sz="4" w:space="0" w:color="000000"/>
              <w:right w:val="single" w:sz="4" w:space="0" w:color="000000"/>
            </w:tcBorders>
            <w:shd w:val="clear" w:color="EFEFEF" w:fill="EFEFEF"/>
            <w:vAlign w:val="center"/>
            <w:hideMark/>
          </w:tcPr>
          <w:p w14:paraId="577CE440" w14:textId="6D18D7CE" w:rsidR="003D5615" w:rsidRPr="00E80CAC" w:rsidRDefault="00E80CAC" w:rsidP="002F5F75">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hAnsi="Arial Narrow" w:cs="Arial"/>
                <w:b/>
                <w:bCs/>
                <w:sz w:val="18"/>
                <w:szCs w:val="18"/>
              </w:rPr>
              <w:t>133,576,119.44</w:t>
            </w:r>
          </w:p>
        </w:tc>
        <w:tc>
          <w:tcPr>
            <w:tcW w:w="808" w:type="pct"/>
            <w:tcBorders>
              <w:top w:val="nil"/>
              <w:left w:val="nil"/>
              <w:bottom w:val="single" w:sz="4" w:space="0" w:color="000000"/>
              <w:right w:val="single" w:sz="4" w:space="0" w:color="000000"/>
            </w:tcBorders>
            <w:shd w:val="clear" w:color="EFEFEF" w:fill="EFEFEF"/>
            <w:vAlign w:val="center"/>
            <w:hideMark/>
          </w:tcPr>
          <w:p w14:paraId="6D4D563F" w14:textId="5C9C8BF9" w:rsidR="003D5615" w:rsidRPr="00E80CAC" w:rsidRDefault="00E80CAC" w:rsidP="002F5F75">
            <w:pPr>
              <w:spacing w:after="0" w:line="240" w:lineRule="auto"/>
              <w:ind w:right="57"/>
              <w:contextualSpacing/>
              <w:jc w:val="center"/>
              <w:rPr>
                <w:rFonts w:ascii="Arial Narrow" w:eastAsia="Times New Roman" w:hAnsi="Arial Narrow" w:cs="Arial"/>
                <w:b/>
                <w:bCs/>
                <w:sz w:val="18"/>
                <w:szCs w:val="18"/>
                <w:lang w:eastAsia="en-PH"/>
              </w:rPr>
            </w:pPr>
            <w:r w:rsidRPr="00E80CAC">
              <w:rPr>
                <w:rFonts w:ascii="Arial Narrow" w:hAnsi="Arial Narrow" w:cs="Arial"/>
                <w:b/>
                <w:bCs/>
                <w:sz w:val="18"/>
                <w:szCs w:val="18"/>
              </w:rPr>
              <w:t>1,267,492,099.56</w:t>
            </w:r>
          </w:p>
        </w:tc>
      </w:tr>
      <w:tr w:rsidR="00E80CAC" w:rsidRPr="00E80CAC" w14:paraId="721BEFE5" w14:textId="77777777" w:rsidTr="00E80CAC">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E80CAC" w:rsidRPr="00E80CAC" w:rsidRDefault="00E80CAC" w:rsidP="00E80CAC">
            <w:pPr>
              <w:spacing w:after="0" w:line="240" w:lineRule="auto"/>
              <w:ind w:right="57"/>
              <w:contextualSpacing/>
              <w:rPr>
                <w:rFonts w:ascii="Arial Narrow" w:eastAsia="Times New Roman" w:hAnsi="Arial Narrow" w:cs="Arial"/>
                <w:sz w:val="18"/>
                <w:szCs w:val="18"/>
                <w:lang w:eastAsia="en-PH"/>
              </w:rPr>
            </w:pPr>
            <w:r w:rsidRPr="00E80CAC">
              <w:rPr>
                <w:rFonts w:ascii="Arial Narrow" w:hAnsi="Arial Narrow" w:cs="Arial"/>
                <w:sz w:val="18"/>
                <w:szCs w:val="18"/>
              </w:rPr>
              <w:t>DSWD-CO</w:t>
            </w:r>
          </w:p>
        </w:tc>
        <w:tc>
          <w:tcPr>
            <w:tcW w:w="807" w:type="pct"/>
            <w:tcBorders>
              <w:top w:val="nil"/>
              <w:left w:val="nil"/>
              <w:bottom w:val="single" w:sz="4" w:space="0" w:color="000000"/>
              <w:right w:val="single" w:sz="4" w:space="0" w:color="000000"/>
            </w:tcBorders>
            <w:shd w:val="clear" w:color="auto" w:fill="auto"/>
            <w:vAlign w:val="center"/>
            <w:hideMark/>
          </w:tcPr>
          <w:p w14:paraId="4FE52B5A" w14:textId="16714395"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1,105,754,385.17 </w:t>
            </w:r>
          </w:p>
        </w:tc>
        <w:tc>
          <w:tcPr>
            <w:tcW w:w="731" w:type="pct"/>
            <w:tcBorders>
              <w:top w:val="nil"/>
              <w:left w:val="nil"/>
              <w:bottom w:val="single" w:sz="4" w:space="0" w:color="000000"/>
              <w:right w:val="single" w:sz="4" w:space="0" w:color="000000"/>
            </w:tcBorders>
            <w:shd w:val="clear" w:color="auto" w:fill="auto"/>
            <w:vAlign w:val="center"/>
            <w:hideMark/>
          </w:tcPr>
          <w:p w14:paraId="25BD08DE" w14:textId="6829057D"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 </w:t>
            </w:r>
          </w:p>
        </w:tc>
        <w:tc>
          <w:tcPr>
            <w:tcW w:w="940" w:type="pct"/>
            <w:tcBorders>
              <w:top w:val="nil"/>
              <w:left w:val="nil"/>
              <w:bottom w:val="single" w:sz="4" w:space="0" w:color="000000"/>
              <w:right w:val="single" w:sz="4" w:space="0" w:color="000000"/>
            </w:tcBorders>
            <w:shd w:val="clear" w:color="auto" w:fill="auto"/>
            <w:vAlign w:val="center"/>
            <w:hideMark/>
          </w:tcPr>
          <w:p w14:paraId="6009F913" w14:textId="7786F260"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 </w:t>
            </w:r>
          </w:p>
        </w:tc>
        <w:tc>
          <w:tcPr>
            <w:tcW w:w="857" w:type="pct"/>
            <w:tcBorders>
              <w:top w:val="nil"/>
              <w:left w:val="nil"/>
              <w:bottom w:val="single" w:sz="4" w:space="0" w:color="000000"/>
              <w:right w:val="single" w:sz="4" w:space="0" w:color="000000"/>
            </w:tcBorders>
            <w:shd w:val="clear" w:color="auto" w:fill="auto"/>
            <w:vAlign w:val="center"/>
            <w:hideMark/>
          </w:tcPr>
          <w:p w14:paraId="79A5323A" w14:textId="0CA34665"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 </w:t>
            </w:r>
          </w:p>
        </w:tc>
        <w:tc>
          <w:tcPr>
            <w:tcW w:w="808" w:type="pct"/>
            <w:tcBorders>
              <w:top w:val="nil"/>
              <w:left w:val="nil"/>
              <w:bottom w:val="single" w:sz="4" w:space="0" w:color="000000"/>
              <w:right w:val="single" w:sz="4" w:space="0" w:color="000000"/>
            </w:tcBorders>
            <w:shd w:val="clear" w:color="auto" w:fill="auto"/>
            <w:vAlign w:val="center"/>
            <w:hideMark/>
          </w:tcPr>
          <w:p w14:paraId="5184E397" w14:textId="47C28C8F"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1,105,754,385.17 </w:t>
            </w:r>
          </w:p>
        </w:tc>
      </w:tr>
      <w:tr w:rsidR="00E80CAC" w:rsidRPr="00E80CAC" w14:paraId="38253EAB" w14:textId="77777777" w:rsidTr="00E80CAC">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E80CAC" w:rsidRPr="00E80CAC" w:rsidRDefault="00E80CAC" w:rsidP="00E80CAC">
            <w:pPr>
              <w:spacing w:after="0" w:line="240" w:lineRule="auto"/>
              <w:ind w:right="57"/>
              <w:contextualSpacing/>
              <w:rPr>
                <w:rFonts w:ascii="Arial Narrow" w:eastAsia="Times New Roman" w:hAnsi="Arial Narrow" w:cs="Arial"/>
                <w:sz w:val="18"/>
                <w:szCs w:val="18"/>
                <w:lang w:eastAsia="en-PH"/>
              </w:rPr>
            </w:pPr>
            <w:r w:rsidRPr="00E80CAC">
              <w:rPr>
                <w:rFonts w:ascii="Arial Narrow" w:hAnsi="Arial Narrow" w:cs="Arial"/>
                <w:sz w:val="18"/>
                <w:szCs w:val="18"/>
              </w:rPr>
              <w:t>NRLMB-NROC</w:t>
            </w:r>
          </w:p>
        </w:tc>
        <w:tc>
          <w:tcPr>
            <w:tcW w:w="807" w:type="pct"/>
            <w:tcBorders>
              <w:top w:val="nil"/>
              <w:left w:val="nil"/>
              <w:bottom w:val="single" w:sz="4" w:space="0" w:color="000000"/>
              <w:right w:val="single" w:sz="4" w:space="0" w:color="000000"/>
            </w:tcBorders>
            <w:shd w:val="clear" w:color="auto" w:fill="auto"/>
            <w:vAlign w:val="center"/>
            <w:hideMark/>
          </w:tcPr>
          <w:p w14:paraId="0669CE69" w14:textId="7AB20923"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 </w:t>
            </w:r>
          </w:p>
        </w:tc>
        <w:tc>
          <w:tcPr>
            <w:tcW w:w="731" w:type="pct"/>
            <w:tcBorders>
              <w:top w:val="nil"/>
              <w:left w:val="nil"/>
              <w:bottom w:val="single" w:sz="4" w:space="0" w:color="000000"/>
              <w:right w:val="single" w:sz="4" w:space="0" w:color="000000"/>
            </w:tcBorders>
            <w:shd w:val="clear" w:color="auto" w:fill="auto"/>
            <w:vAlign w:val="center"/>
            <w:hideMark/>
          </w:tcPr>
          <w:p w14:paraId="24203EF4" w14:textId="22E8A654"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9,923 </w:t>
            </w:r>
          </w:p>
        </w:tc>
        <w:tc>
          <w:tcPr>
            <w:tcW w:w="940" w:type="pct"/>
            <w:tcBorders>
              <w:top w:val="nil"/>
              <w:left w:val="nil"/>
              <w:bottom w:val="single" w:sz="4" w:space="0" w:color="000000"/>
              <w:right w:val="single" w:sz="4" w:space="0" w:color="000000"/>
            </w:tcBorders>
            <w:shd w:val="clear" w:color="auto" w:fill="auto"/>
            <w:vAlign w:val="center"/>
            <w:hideMark/>
          </w:tcPr>
          <w:p w14:paraId="041BE1F3" w14:textId="3B50C759"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7,325,654.75 </w:t>
            </w:r>
          </w:p>
        </w:tc>
        <w:tc>
          <w:tcPr>
            <w:tcW w:w="857" w:type="pct"/>
            <w:tcBorders>
              <w:top w:val="nil"/>
              <w:left w:val="nil"/>
              <w:bottom w:val="single" w:sz="4" w:space="0" w:color="000000"/>
              <w:right w:val="single" w:sz="4" w:space="0" w:color="000000"/>
            </w:tcBorders>
            <w:shd w:val="clear" w:color="auto" w:fill="auto"/>
            <w:vAlign w:val="center"/>
            <w:hideMark/>
          </w:tcPr>
          <w:p w14:paraId="3CB7C972" w14:textId="0555F56D"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92,343,910.49 </w:t>
            </w:r>
          </w:p>
        </w:tc>
        <w:tc>
          <w:tcPr>
            <w:tcW w:w="808" w:type="pct"/>
            <w:tcBorders>
              <w:top w:val="nil"/>
              <w:left w:val="nil"/>
              <w:bottom w:val="single" w:sz="4" w:space="0" w:color="000000"/>
              <w:right w:val="single" w:sz="4" w:space="0" w:color="000000"/>
            </w:tcBorders>
            <w:shd w:val="clear" w:color="auto" w:fill="auto"/>
            <w:vAlign w:val="center"/>
            <w:hideMark/>
          </w:tcPr>
          <w:p w14:paraId="71B7EDA8" w14:textId="370DD888"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99,669,565.24 </w:t>
            </w:r>
          </w:p>
        </w:tc>
      </w:tr>
      <w:tr w:rsidR="00E80CAC" w:rsidRPr="00E80CAC" w14:paraId="70BB04AC" w14:textId="77777777" w:rsidTr="00E80CAC">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E80CAC" w:rsidRPr="00E80CAC" w:rsidRDefault="00E80CAC" w:rsidP="00E80CAC">
            <w:pPr>
              <w:spacing w:after="0" w:line="240" w:lineRule="auto"/>
              <w:ind w:right="57"/>
              <w:contextualSpacing/>
              <w:rPr>
                <w:rFonts w:ascii="Arial Narrow" w:eastAsia="Times New Roman" w:hAnsi="Arial Narrow" w:cs="Arial"/>
                <w:sz w:val="18"/>
                <w:szCs w:val="18"/>
                <w:lang w:eastAsia="en-PH"/>
              </w:rPr>
            </w:pPr>
            <w:r w:rsidRPr="00E80CAC">
              <w:rPr>
                <w:rFonts w:ascii="Arial Narrow" w:hAnsi="Arial Narrow" w:cs="Arial"/>
                <w:sz w:val="18"/>
                <w:szCs w:val="18"/>
              </w:rPr>
              <w:t>NRLMB-VDRC</w:t>
            </w:r>
          </w:p>
        </w:tc>
        <w:tc>
          <w:tcPr>
            <w:tcW w:w="807" w:type="pct"/>
            <w:tcBorders>
              <w:top w:val="nil"/>
              <w:left w:val="nil"/>
              <w:bottom w:val="single" w:sz="4" w:space="0" w:color="000000"/>
              <w:right w:val="single" w:sz="4" w:space="0" w:color="000000"/>
            </w:tcBorders>
            <w:shd w:val="clear" w:color="auto" w:fill="auto"/>
            <w:vAlign w:val="center"/>
            <w:hideMark/>
          </w:tcPr>
          <w:p w14:paraId="00F4F6C6" w14:textId="7B72D566"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 </w:t>
            </w:r>
          </w:p>
        </w:tc>
        <w:tc>
          <w:tcPr>
            <w:tcW w:w="731" w:type="pct"/>
            <w:tcBorders>
              <w:top w:val="nil"/>
              <w:left w:val="nil"/>
              <w:bottom w:val="single" w:sz="4" w:space="0" w:color="000000"/>
              <w:right w:val="single" w:sz="4" w:space="0" w:color="000000"/>
            </w:tcBorders>
            <w:shd w:val="clear" w:color="auto" w:fill="auto"/>
            <w:vAlign w:val="center"/>
            <w:hideMark/>
          </w:tcPr>
          <w:p w14:paraId="50ABAA13" w14:textId="4330BF3E"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17,650 </w:t>
            </w:r>
          </w:p>
        </w:tc>
        <w:tc>
          <w:tcPr>
            <w:tcW w:w="940" w:type="pct"/>
            <w:tcBorders>
              <w:top w:val="nil"/>
              <w:left w:val="nil"/>
              <w:bottom w:val="single" w:sz="4" w:space="0" w:color="000000"/>
              <w:right w:val="single" w:sz="4" w:space="0" w:color="000000"/>
            </w:tcBorders>
            <w:shd w:val="clear" w:color="auto" w:fill="auto"/>
            <w:vAlign w:val="center"/>
            <w:hideMark/>
          </w:tcPr>
          <w:p w14:paraId="64A871D2" w14:textId="7B7344B2"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10,761,500.00 </w:t>
            </w:r>
          </w:p>
        </w:tc>
        <w:tc>
          <w:tcPr>
            <w:tcW w:w="857" w:type="pct"/>
            <w:tcBorders>
              <w:top w:val="nil"/>
              <w:left w:val="nil"/>
              <w:bottom w:val="single" w:sz="4" w:space="0" w:color="000000"/>
              <w:right w:val="single" w:sz="4" w:space="0" w:color="000000"/>
            </w:tcBorders>
            <w:shd w:val="clear" w:color="auto" w:fill="auto"/>
            <w:vAlign w:val="center"/>
            <w:hideMark/>
          </w:tcPr>
          <w:p w14:paraId="2D235F34" w14:textId="1C3354A9"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17,333,692.70 </w:t>
            </w:r>
          </w:p>
        </w:tc>
        <w:tc>
          <w:tcPr>
            <w:tcW w:w="808" w:type="pct"/>
            <w:tcBorders>
              <w:top w:val="nil"/>
              <w:left w:val="nil"/>
              <w:bottom w:val="single" w:sz="4" w:space="0" w:color="000000"/>
              <w:right w:val="single" w:sz="4" w:space="0" w:color="000000"/>
            </w:tcBorders>
            <w:shd w:val="clear" w:color="auto" w:fill="auto"/>
            <w:vAlign w:val="center"/>
            <w:hideMark/>
          </w:tcPr>
          <w:p w14:paraId="41082688" w14:textId="53F6AA61"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28,095,192.70 </w:t>
            </w:r>
          </w:p>
        </w:tc>
      </w:tr>
      <w:tr w:rsidR="00E80CAC" w:rsidRPr="00E80CAC" w14:paraId="5B95B8EE" w14:textId="77777777" w:rsidTr="00E80CAC">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51AF2F72" w14:textId="44ADAA4B" w:rsidR="00E80CAC" w:rsidRPr="00E80CAC" w:rsidRDefault="00E80CAC" w:rsidP="00E80CAC">
            <w:pPr>
              <w:spacing w:after="0" w:line="240" w:lineRule="auto"/>
              <w:ind w:right="57"/>
              <w:contextualSpacing/>
              <w:rPr>
                <w:rFonts w:ascii="Arial Narrow" w:eastAsia="Times New Roman" w:hAnsi="Arial Narrow" w:cs="Arial"/>
                <w:sz w:val="18"/>
                <w:szCs w:val="18"/>
                <w:lang w:eastAsia="en-PH"/>
              </w:rPr>
            </w:pPr>
            <w:r w:rsidRPr="00E80CAC">
              <w:rPr>
                <w:rFonts w:ascii="Arial Narrow" w:eastAsia="Times New Roman" w:hAnsi="Arial Narrow" w:cs="Arial"/>
                <w:sz w:val="18"/>
                <w:szCs w:val="18"/>
                <w:lang w:eastAsia="en-PH"/>
              </w:rPr>
              <w:t>DSWD-FO I</w:t>
            </w:r>
          </w:p>
        </w:tc>
        <w:tc>
          <w:tcPr>
            <w:tcW w:w="807" w:type="pct"/>
            <w:tcBorders>
              <w:top w:val="nil"/>
              <w:left w:val="nil"/>
              <w:bottom w:val="single" w:sz="4" w:space="0" w:color="000000"/>
              <w:right w:val="single" w:sz="4" w:space="0" w:color="000000"/>
            </w:tcBorders>
            <w:shd w:val="clear" w:color="auto" w:fill="auto"/>
            <w:vAlign w:val="center"/>
            <w:hideMark/>
          </w:tcPr>
          <w:p w14:paraId="48BC1715" w14:textId="639A39A9"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5,123,035.20 </w:t>
            </w:r>
          </w:p>
        </w:tc>
        <w:tc>
          <w:tcPr>
            <w:tcW w:w="731" w:type="pct"/>
            <w:tcBorders>
              <w:top w:val="nil"/>
              <w:left w:val="nil"/>
              <w:bottom w:val="single" w:sz="4" w:space="0" w:color="000000"/>
              <w:right w:val="single" w:sz="4" w:space="0" w:color="000000"/>
            </w:tcBorders>
            <w:shd w:val="clear" w:color="auto" w:fill="auto"/>
            <w:vAlign w:val="center"/>
            <w:hideMark/>
          </w:tcPr>
          <w:p w14:paraId="72CE6554" w14:textId="3A74A1F8"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7,446 </w:t>
            </w:r>
          </w:p>
        </w:tc>
        <w:tc>
          <w:tcPr>
            <w:tcW w:w="940" w:type="pct"/>
            <w:tcBorders>
              <w:top w:val="nil"/>
              <w:left w:val="nil"/>
              <w:bottom w:val="single" w:sz="4" w:space="0" w:color="000000"/>
              <w:right w:val="single" w:sz="4" w:space="0" w:color="000000"/>
            </w:tcBorders>
            <w:shd w:val="clear" w:color="auto" w:fill="auto"/>
            <w:vAlign w:val="center"/>
            <w:hideMark/>
          </w:tcPr>
          <w:p w14:paraId="73124C83" w14:textId="06D8B289"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4,951,405.00 </w:t>
            </w:r>
          </w:p>
        </w:tc>
        <w:tc>
          <w:tcPr>
            <w:tcW w:w="857" w:type="pct"/>
            <w:tcBorders>
              <w:top w:val="nil"/>
              <w:left w:val="nil"/>
              <w:bottom w:val="single" w:sz="4" w:space="0" w:color="000000"/>
              <w:right w:val="single" w:sz="4" w:space="0" w:color="000000"/>
            </w:tcBorders>
            <w:shd w:val="clear" w:color="auto" w:fill="auto"/>
            <w:vAlign w:val="center"/>
            <w:hideMark/>
          </w:tcPr>
          <w:p w14:paraId="200E2751" w14:textId="103E9F21"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23,898,516.25 </w:t>
            </w:r>
          </w:p>
        </w:tc>
        <w:tc>
          <w:tcPr>
            <w:tcW w:w="808" w:type="pct"/>
            <w:tcBorders>
              <w:top w:val="nil"/>
              <w:left w:val="nil"/>
              <w:bottom w:val="single" w:sz="4" w:space="0" w:color="000000"/>
              <w:right w:val="single" w:sz="4" w:space="0" w:color="000000"/>
            </w:tcBorders>
            <w:shd w:val="clear" w:color="auto" w:fill="auto"/>
            <w:vAlign w:val="center"/>
            <w:hideMark/>
          </w:tcPr>
          <w:p w14:paraId="5A070D4A" w14:textId="2CAA6DDF" w:rsidR="00E80CAC" w:rsidRPr="00E80CAC" w:rsidRDefault="00E80CAC" w:rsidP="00E80CAC">
            <w:pPr>
              <w:spacing w:after="0" w:line="240" w:lineRule="auto"/>
              <w:ind w:right="57"/>
              <w:contextualSpacing/>
              <w:jc w:val="center"/>
              <w:rPr>
                <w:rFonts w:ascii="Arial Narrow" w:eastAsia="Times New Roman" w:hAnsi="Arial Narrow" w:cs="Arial"/>
                <w:sz w:val="18"/>
                <w:szCs w:val="18"/>
                <w:lang w:eastAsia="en-PH"/>
              </w:rPr>
            </w:pPr>
            <w:r w:rsidRPr="00E80CAC">
              <w:rPr>
                <w:rFonts w:ascii="Arial Narrow" w:hAnsi="Arial Narrow" w:cs="Arial"/>
                <w:sz w:val="18"/>
                <w:szCs w:val="18"/>
              </w:rPr>
              <w:t xml:space="preserve">33,972,956.45 </w:t>
            </w:r>
          </w:p>
        </w:tc>
      </w:tr>
    </w:tbl>
    <w:p w14:paraId="5CD524D5" w14:textId="166523DF" w:rsidR="00051125" w:rsidRPr="00E80CAC" w:rsidRDefault="00051125" w:rsidP="00AD3032">
      <w:pPr>
        <w:pStyle w:val="NoSpacing"/>
        <w:ind w:left="900"/>
        <w:contextualSpacing/>
        <w:jc w:val="both"/>
        <w:rPr>
          <w:rFonts w:ascii="Arial" w:hAnsi="Arial" w:cs="Arial"/>
          <w:i/>
          <w:sz w:val="16"/>
          <w:szCs w:val="24"/>
        </w:rPr>
      </w:pPr>
      <w:r w:rsidRPr="00E80CAC">
        <w:rPr>
          <w:rFonts w:ascii="Arial" w:hAnsi="Arial" w:cs="Arial"/>
          <w:i/>
          <w:sz w:val="16"/>
          <w:szCs w:val="24"/>
        </w:rPr>
        <w:t xml:space="preserve">Note: The Inventory </w:t>
      </w:r>
      <w:r w:rsidR="00723FA6" w:rsidRPr="00E80CAC">
        <w:rPr>
          <w:rFonts w:ascii="Arial" w:hAnsi="Arial" w:cs="Arial"/>
          <w:i/>
          <w:sz w:val="16"/>
          <w:szCs w:val="24"/>
        </w:rPr>
        <w:t xml:space="preserve">Summary is as of </w:t>
      </w:r>
      <w:r w:rsidR="002F5F75" w:rsidRPr="00E80CAC">
        <w:rPr>
          <w:rFonts w:ascii="Arial" w:hAnsi="Arial" w:cs="Arial"/>
          <w:i/>
          <w:sz w:val="16"/>
          <w:szCs w:val="24"/>
        </w:rPr>
        <w:t>2</w:t>
      </w:r>
      <w:r w:rsidR="00E80CAC" w:rsidRPr="00E80CAC">
        <w:rPr>
          <w:rFonts w:ascii="Arial" w:hAnsi="Arial" w:cs="Arial"/>
          <w:i/>
          <w:sz w:val="16"/>
          <w:szCs w:val="24"/>
        </w:rPr>
        <w:t>5</w:t>
      </w:r>
      <w:r w:rsidR="002F5F75" w:rsidRPr="00E80CAC">
        <w:rPr>
          <w:rFonts w:ascii="Arial" w:hAnsi="Arial" w:cs="Arial"/>
          <w:i/>
          <w:sz w:val="16"/>
          <w:szCs w:val="24"/>
        </w:rPr>
        <w:t xml:space="preserve"> January 2022</w:t>
      </w:r>
      <w:r w:rsidR="005F6705" w:rsidRPr="00E80CAC">
        <w:rPr>
          <w:rFonts w:ascii="Arial" w:hAnsi="Arial" w:cs="Arial"/>
          <w:i/>
          <w:sz w:val="16"/>
          <w:szCs w:val="24"/>
        </w:rPr>
        <w:t>, 4PM</w:t>
      </w:r>
      <w:r w:rsidRPr="00E80CAC">
        <w:rPr>
          <w:rFonts w:ascii="Arial" w:hAnsi="Arial" w:cs="Arial"/>
          <w:i/>
          <w:sz w:val="16"/>
          <w:szCs w:val="24"/>
        </w:rPr>
        <w:t>.</w:t>
      </w:r>
    </w:p>
    <w:p w14:paraId="444A0464" w14:textId="77777777" w:rsidR="003E57B2" w:rsidRPr="00E80CAC" w:rsidRDefault="003E57B2" w:rsidP="00AD3032">
      <w:pPr>
        <w:pStyle w:val="m-238788826140140219gmail-msonormal"/>
        <w:shd w:val="clear" w:color="auto" w:fill="FFFFFF"/>
        <w:spacing w:before="0" w:beforeAutospacing="0" w:after="0" w:afterAutospacing="0"/>
        <w:contextualSpacing/>
        <w:jc w:val="right"/>
        <w:rPr>
          <w:rFonts w:ascii="Arial" w:hAnsi="Arial" w:cs="Arial"/>
          <w:sz w:val="16"/>
        </w:rPr>
      </w:pPr>
      <w:r w:rsidRPr="00E80CAC">
        <w:rPr>
          <w:rFonts w:ascii="Arial" w:hAnsi="Arial" w:cs="Arial"/>
          <w:bCs/>
          <w:i/>
          <w:sz w:val="16"/>
        </w:rPr>
        <w:t xml:space="preserve">    </w:t>
      </w:r>
      <w:r w:rsidRPr="003B4416">
        <w:rPr>
          <w:rFonts w:ascii="Arial" w:eastAsia="Arial" w:hAnsi="Arial" w:cs="Arial"/>
          <w:i/>
          <w:color w:val="0070C0"/>
          <w:sz w:val="16"/>
        </w:rPr>
        <w:t>Source: DSWD-DRMB and DSWD-NRLMB</w:t>
      </w:r>
    </w:p>
    <w:p w14:paraId="3F6952A1" w14:textId="77777777" w:rsidR="00051125" w:rsidRPr="00E80CAC" w:rsidRDefault="00051125" w:rsidP="00AD3032">
      <w:pPr>
        <w:pStyle w:val="NoSpacing"/>
        <w:ind w:left="2160"/>
        <w:contextualSpacing/>
        <w:jc w:val="both"/>
        <w:rPr>
          <w:rFonts w:ascii="Arial" w:hAnsi="Arial" w:cs="Arial"/>
          <w:sz w:val="20"/>
          <w:szCs w:val="24"/>
        </w:rPr>
      </w:pPr>
    </w:p>
    <w:p w14:paraId="68E8FDCB" w14:textId="77777777" w:rsidR="00BE41D3" w:rsidRPr="00E80CAC" w:rsidRDefault="00BE41D3" w:rsidP="00AD3032">
      <w:pPr>
        <w:pStyle w:val="ListParagraph"/>
        <w:numPr>
          <w:ilvl w:val="1"/>
          <w:numId w:val="2"/>
        </w:numPr>
        <w:spacing w:after="0" w:line="240" w:lineRule="auto"/>
        <w:ind w:left="1260" w:hanging="360"/>
        <w:rPr>
          <w:rFonts w:ascii="Arial" w:hAnsi="Arial" w:cs="Arial"/>
          <w:b/>
          <w:sz w:val="24"/>
          <w:szCs w:val="24"/>
        </w:rPr>
      </w:pPr>
      <w:r w:rsidRPr="00E80CAC">
        <w:rPr>
          <w:rFonts w:ascii="Arial" w:hAnsi="Arial" w:cs="Arial"/>
          <w:b/>
          <w:sz w:val="24"/>
          <w:szCs w:val="24"/>
        </w:rPr>
        <w:t xml:space="preserve">Standby Funds </w:t>
      </w:r>
    </w:p>
    <w:p w14:paraId="4D5D3135" w14:textId="57BE69FB" w:rsidR="00BE41D3" w:rsidRPr="00E80CAC" w:rsidRDefault="00BE41D3" w:rsidP="00AD3032">
      <w:pPr>
        <w:pStyle w:val="ListParagraph"/>
        <w:numPr>
          <w:ilvl w:val="2"/>
          <w:numId w:val="7"/>
        </w:numPr>
        <w:spacing w:after="0" w:line="240" w:lineRule="auto"/>
        <w:ind w:left="1620"/>
        <w:jc w:val="both"/>
        <w:rPr>
          <w:rFonts w:ascii="Arial" w:eastAsia="Arial" w:hAnsi="Arial" w:cs="Arial"/>
        </w:rPr>
      </w:pPr>
      <w:r w:rsidRPr="00E80CAC">
        <w:rPr>
          <w:rFonts w:ascii="Arial" w:eastAsia="Arial" w:hAnsi="Arial" w:cs="Arial"/>
        </w:rPr>
        <w:t>₱</w:t>
      </w:r>
      <w:r w:rsidR="008B142D" w:rsidRPr="00E80CAC">
        <w:rPr>
          <w:rFonts w:ascii="Arial" w:eastAsia="Arial" w:hAnsi="Arial" w:cs="Arial"/>
        </w:rPr>
        <w:t>1</w:t>
      </w:r>
      <w:r w:rsidR="00AD7C8A" w:rsidRPr="00E80CAC">
        <w:rPr>
          <w:rFonts w:ascii="Arial" w:eastAsia="Arial" w:hAnsi="Arial" w:cs="Arial"/>
        </w:rPr>
        <w:t>.</w:t>
      </w:r>
      <w:r w:rsidR="008B142D" w:rsidRPr="00E80CAC">
        <w:rPr>
          <w:rFonts w:ascii="Arial" w:eastAsia="Arial" w:hAnsi="Arial" w:cs="Arial"/>
        </w:rPr>
        <w:t>1</w:t>
      </w:r>
      <w:r w:rsidR="00732718" w:rsidRPr="00E80CAC">
        <w:rPr>
          <w:rFonts w:ascii="Arial" w:eastAsia="Arial" w:hAnsi="Arial" w:cs="Arial"/>
        </w:rPr>
        <w:t>1</w:t>
      </w:r>
      <w:r w:rsidR="008B142D" w:rsidRPr="00E80CAC">
        <w:rPr>
          <w:rFonts w:ascii="Arial" w:eastAsia="Arial" w:hAnsi="Arial" w:cs="Arial"/>
        </w:rPr>
        <w:t xml:space="preserve"> b</w:t>
      </w:r>
      <w:r w:rsidRPr="00E80CAC">
        <w:rPr>
          <w:rFonts w:ascii="Arial" w:eastAsia="Arial" w:hAnsi="Arial" w:cs="Arial"/>
        </w:rPr>
        <w:t>illion Quick Response Fund (QRF) at the DSWD-Central Office.</w:t>
      </w:r>
    </w:p>
    <w:p w14:paraId="22ED58D3" w14:textId="7AC2CE4D" w:rsidR="00BE41D3" w:rsidRPr="00E80CAC" w:rsidRDefault="00BE41D3" w:rsidP="00AD3032">
      <w:pPr>
        <w:pStyle w:val="ListParagraph"/>
        <w:numPr>
          <w:ilvl w:val="2"/>
          <w:numId w:val="7"/>
        </w:numPr>
        <w:spacing w:after="0" w:line="240" w:lineRule="auto"/>
        <w:ind w:left="1620"/>
        <w:jc w:val="both"/>
        <w:rPr>
          <w:rFonts w:ascii="Arial" w:eastAsia="Arial" w:hAnsi="Arial" w:cs="Arial"/>
        </w:rPr>
      </w:pPr>
      <w:r w:rsidRPr="00E80CAC">
        <w:rPr>
          <w:rFonts w:ascii="Arial" w:eastAsia="Arial" w:hAnsi="Arial" w:cs="Arial"/>
        </w:rPr>
        <w:t>₱</w:t>
      </w:r>
      <w:r w:rsidR="002626FE" w:rsidRPr="00E80CAC">
        <w:rPr>
          <w:rFonts w:ascii="Arial" w:eastAsia="Arial" w:hAnsi="Arial" w:cs="Arial"/>
        </w:rPr>
        <w:t>5</w:t>
      </w:r>
      <w:r w:rsidR="00E80CAC" w:rsidRPr="00E80CAC">
        <w:rPr>
          <w:rFonts w:ascii="Arial" w:eastAsia="Arial" w:hAnsi="Arial" w:cs="Arial"/>
        </w:rPr>
        <w:t>.1</w:t>
      </w:r>
      <w:r w:rsidRPr="00E80CAC">
        <w:rPr>
          <w:rFonts w:ascii="Arial" w:eastAsia="Arial" w:hAnsi="Arial" w:cs="Arial"/>
        </w:rPr>
        <w:t xml:space="preserve"> m</w:t>
      </w:r>
      <w:r w:rsidR="00CC4152" w:rsidRPr="00E80CAC">
        <w:rPr>
          <w:rFonts w:ascii="Arial" w:eastAsia="Arial" w:hAnsi="Arial" w:cs="Arial"/>
        </w:rPr>
        <w:t xml:space="preserve">illion available at DSWD-FO </w:t>
      </w:r>
      <w:r w:rsidR="008B142D" w:rsidRPr="00E80CAC">
        <w:rPr>
          <w:rFonts w:ascii="Arial" w:eastAsia="Arial" w:hAnsi="Arial" w:cs="Arial"/>
        </w:rPr>
        <w:t>XI</w:t>
      </w:r>
      <w:r w:rsidRPr="00E80CAC">
        <w:rPr>
          <w:rFonts w:ascii="Arial" w:hAnsi="Arial" w:cs="Arial"/>
        </w:rPr>
        <w:t>.</w:t>
      </w:r>
    </w:p>
    <w:p w14:paraId="06754BA1" w14:textId="77777777" w:rsidR="00BE41D3" w:rsidRPr="00E80CAC" w:rsidRDefault="00BE41D3" w:rsidP="00AD3032">
      <w:pPr>
        <w:spacing w:after="0" w:line="240" w:lineRule="auto"/>
        <w:contextualSpacing/>
        <w:rPr>
          <w:rFonts w:ascii="Arial" w:hAnsi="Arial" w:cs="Arial"/>
          <w:b/>
          <w:sz w:val="20"/>
          <w:szCs w:val="24"/>
        </w:rPr>
      </w:pPr>
    </w:p>
    <w:p w14:paraId="5CE32312" w14:textId="77777777" w:rsidR="00BE41D3" w:rsidRPr="00E80CAC" w:rsidRDefault="00BE41D3" w:rsidP="00AD3032">
      <w:pPr>
        <w:pStyle w:val="NoSpacing"/>
        <w:numPr>
          <w:ilvl w:val="1"/>
          <w:numId w:val="2"/>
        </w:numPr>
        <w:ind w:left="1260" w:hanging="360"/>
        <w:contextualSpacing/>
        <w:jc w:val="both"/>
        <w:rPr>
          <w:rFonts w:ascii="Arial" w:hAnsi="Arial" w:cs="Arial"/>
          <w:b/>
          <w:sz w:val="24"/>
          <w:szCs w:val="24"/>
        </w:rPr>
      </w:pPr>
      <w:r w:rsidRPr="00E80CAC">
        <w:rPr>
          <w:rFonts w:ascii="Arial" w:hAnsi="Arial" w:cs="Arial"/>
          <w:b/>
          <w:sz w:val="24"/>
          <w:szCs w:val="24"/>
        </w:rPr>
        <w:t>Prepositioned FFPs and Other Relief Items</w:t>
      </w:r>
    </w:p>
    <w:p w14:paraId="10C5639A" w14:textId="0B17F728" w:rsidR="00BE41D3" w:rsidRPr="00E80CAC" w:rsidRDefault="00E80CAC" w:rsidP="00AD3032">
      <w:pPr>
        <w:pStyle w:val="ListParagraph"/>
        <w:numPr>
          <w:ilvl w:val="2"/>
          <w:numId w:val="8"/>
        </w:numPr>
        <w:spacing w:after="0" w:line="240" w:lineRule="auto"/>
        <w:ind w:left="1620"/>
        <w:jc w:val="both"/>
        <w:rPr>
          <w:rFonts w:ascii="Arial" w:eastAsia="Arial" w:hAnsi="Arial" w:cs="Arial"/>
          <w:szCs w:val="24"/>
        </w:rPr>
      </w:pPr>
      <w:r w:rsidRPr="00E80CAC">
        <w:rPr>
          <w:rFonts w:ascii="Arial" w:eastAsia="Arial" w:hAnsi="Arial" w:cs="Arial"/>
          <w:szCs w:val="24"/>
        </w:rPr>
        <w:t>27</w:t>
      </w:r>
      <w:r w:rsidR="00E47334" w:rsidRPr="00E80CAC">
        <w:rPr>
          <w:rFonts w:ascii="Arial" w:eastAsia="Arial" w:hAnsi="Arial" w:cs="Arial"/>
          <w:szCs w:val="24"/>
        </w:rPr>
        <w:t>,</w:t>
      </w:r>
      <w:r w:rsidRPr="00E80CAC">
        <w:rPr>
          <w:rFonts w:ascii="Arial" w:eastAsia="Arial" w:hAnsi="Arial" w:cs="Arial"/>
          <w:szCs w:val="24"/>
        </w:rPr>
        <w:t>573</w:t>
      </w:r>
      <w:r w:rsidR="00B455F3" w:rsidRPr="00E80CAC">
        <w:rPr>
          <w:rFonts w:ascii="Arial" w:eastAsia="Arial" w:hAnsi="Arial" w:cs="Arial"/>
          <w:szCs w:val="24"/>
        </w:rPr>
        <w:t xml:space="preserve"> </w:t>
      </w:r>
      <w:r w:rsidR="00BE41D3" w:rsidRPr="00E80CAC">
        <w:rPr>
          <w:rFonts w:ascii="Arial" w:eastAsia="Arial" w:hAnsi="Arial" w:cs="Arial"/>
          <w:szCs w:val="24"/>
        </w:rPr>
        <w:t xml:space="preserve">FFPs available in Disaster Response Centers; of which, </w:t>
      </w:r>
      <w:r w:rsidRPr="00E80CAC">
        <w:rPr>
          <w:rFonts w:ascii="Arial" w:eastAsia="Arial" w:hAnsi="Arial" w:cs="Arial"/>
          <w:szCs w:val="24"/>
        </w:rPr>
        <w:t>9</w:t>
      </w:r>
      <w:r w:rsidR="00E47334" w:rsidRPr="00E80CAC">
        <w:rPr>
          <w:rFonts w:ascii="Arial" w:eastAsia="Arial" w:hAnsi="Arial" w:cs="Arial"/>
          <w:szCs w:val="24"/>
        </w:rPr>
        <w:t>,</w:t>
      </w:r>
      <w:r w:rsidRPr="00E80CAC">
        <w:rPr>
          <w:rFonts w:ascii="Arial" w:eastAsia="Arial" w:hAnsi="Arial" w:cs="Arial"/>
          <w:szCs w:val="24"/>
        </w:rPr>
        <w:t>923</w:t>
      </w:r>
      <w:r w:rsidR="00B455F3" w:rsidRPr="00E80CAC">
        <w:rPr>
          <w:rFonts w:ascii="Arial" w:eastAsia="Arial" w:hAnsi="Arial" w:cs="Arial"/>
          <w:szCs w:val="24"/>
        </w:rPr>
        <w:t xml:space="preserve"> </w:t>
      </w:r>
      <w:r w:rsidR="00BE41D3" w:rsidRPr="00E80CAC">
        <w:rPr>
          <w:rFonts w:ascii="Arial" w:eastAsia="Arial" w:hAnsi="Arial" w:cs="Arial"/>
          <w:szCs w:val="24"/>
        </w:rPr>
        <w:t xml:space="preserve">FFPs are at the National Resource Operations Center (NROC), Pasay </w:t>
      </w:r>
      <w:r w:rsidR="00BF6BEB" w:rsidRPr="00E80CAC">
        <w:rPr>
          <w:rFonts w:ascii="Arial" w:eastAsia="Arial" w:hAnsi="Arial" w:cs="Arial"/>
          <w:szCs w:val="24"/>
        </w:rPr>
        <w:t>City</w:t>
      </w:r>
      <w:r w:rsidR="00BE41D3" w:rsidRPr="00E80CAC">
        <w:rPr>
          <w:rFonts w:ascii="Arial" w:eastAsia="Arial" w:hAnsi="Arial" w:cs="Arial"/>
          <w:szCs w:val="24"/>
        </w:rPr>
        <w:t xml:space="preserve"> and </w:t>
      </w:r>
      <w:r w:rsidRPr="00E80CAC">
        <w:rPr>
          <w:rFonts w:ascii="Arial" w:eastAsia="Arial" w:hAnsi="Arial" w:cs="Arial"/>
          <w:szCs w:val="24"/>
        </w:rPr>
        <w:t>17,6</w:t>
      </w:r>
      <w:r w:rsidR="008B142D" w:rsidRPr="00E80CAC">
        <w:rPr>
          <w:rFonts w:ascii="Arial" w:eastAsia="Arial" w:hAnsi="Arial" w:cs="Arial"/>
          <w:szCs w:val="24"/>
        </w:rPr>
        <w:t>50</w:t>
      </w:r>
      <w:r w:rsidR="002A7A22" w:rsidRPr="00E80CAC">
        <w:rPr>
          <w:rFonts w:ascii="Arial" w:eastAsia="Arial" w:hAnsi="Arial" w:cs="Arial"/>
          <w:szCs w:val="24"/>
        </w:rPr>
        <w:t xml:space="preserve"> </w:t>
      </w:r>
      <w:r w:rsidR="00BE41D3" w:rsidRPr="00E80CAC">
        <w:rPr>
          <w:rFonts w:ascii="Arial" w:eastAsia="Arial" w:hAnsi="Arial" w:cs="Arial"/>
          <w:szCs w:val="24"/>
        </w:rPr>
        <w:t xml:space="preserve">FFPs are at the </w:t>
      </w:r>
      <w:proofErr w:type="spellStart"/>
      <w:r w:rsidR="00BE41D3" w:rsidRPr="00E80CAC">
        <w:rPr>
          <w:rFonts w:ascii="Arial" w:eastAsia="Arial" w:hAnsi="Arial" w:cs="Arial"/>
          <w:szCs w:val="24"/>
        </w:rPr>
        <w:t>Visayas</w:t>
      </w:r>
      <w:proofErr w:type="spellEnd"/>
      <w:r w:rsidR="00BE41D3" w:rsidRPr="00E80CAC">
        <w:rPr>
          <w:rFonts w:ascii="Arial" w:eastAsia="Arial" w:hAnsi="Arial" w:cs="Arial"/>
          <w:szCs w:val="24"/>
        </w:rPr>
        <w:t xml:space="preserve"> Disaster Response Center (VDRC), Cebu </w:t>
      </w:r>
      <w:r w:rsidR="00BF6BEB" w:rsidRPr="00E80CAC">
        <w:rPr>
          <w:rFonts w:ascii="Arial" w:eastAsia="Arial" w:hAnsi="Arial" w:cs="Arial"/>
          <w:szCs w:val="24"/>
        </w:rPr>
        <w:t>City</w:t>
      </w:r>
      <w:r w:rsidR="00BE41D3" w:rsidRPr="00E80CAC">
        <w:rPr>
          <w:rFonts w:ascii="Arial" w:eastAsia="Arial" w:hAnsi="Arial" w:cs="Arial"/>
          <w:szCs w:val="24"/>
        </w:rPr>
        <w:t>.</w:t>
      </w:r>
    </w:p>
    <w:p w14:paraId="7F8ABA4C" w14:textId="3C05A36D" w:rsidR="00BE41D3" w:rsidRPr="00E80CAC" w:rsidRDefault="00E80CAC" w:rsidP="00AD3032">
      <w:pPr>
        <w:pStyle w:val="ListParagraph"/>
        <w:numPr>
          <w:ilvl w:val="2"/>
          <w:numId w:val="8"/>
        </w:numPr>
        <w:spacing w:after="0" w:line="240" w:lineRule="auto"/>
        <w:ind w:left="1620"/>
        <w:jc w:val="both"/>
        <w:rPr>
          <w:rFonts w:ascii="Arial" w:eastAsia="Arial" w:hAnsi="Arial" w:cs="Arial"/>
          <w:szCs w:val="24"/>
        </w:rPr>
      </w:pPr>
      <w:r w:rsidRPr="00E80CAC">
        <w:rPr>
          <w:rFonts w:ascii="Arial" w:eastAsia="Arial" w:hAnsi="Arial" w:cs="Arial"/>
          <w:szCs w:val="24"/>
        </w:rPr>
        <w:t>7</w:t>
      </w:r>
      <w:r w:rsidR="00E47334" w:rsidRPr="00E80CAC">
        <w:rPr>
          <w:rFonts w:ascii="Arial" w:eastAsia="Arial" w:hAnsi="Arial" w:cs="Arial"/>
          <w:szCs w:val="24"/>
        </w:rPr>
        <w:t>,</w:t>
      </w:r>
      <w:r w:rsidRPr="00E80CAC">
        <w:rPr>
          <w:rFonts w:ascii="Arial" w:eastAsia="Arial" w:hAnsi="Arial" w:cs="Arial"/>
          <w:szCs w:val="24"/>
        </w:rPr>
        <w:t>446</w:t>
      </w:r>
      <w:r w:rsidR="00F87A01" w:rsidRPr="00E80CAC">
        <w:rPr>
          <w:rFonts w:ascii="Arial" w:eastAsia="Arial" w:hAnsi="Arial" w:cs="Arial"/>
          <w:szCs w:val="24"/>
        </w:rPr>
        <w:t xml:space="preserve"> </w:t>
      </w:r>
      <w:r w:rsidR="00BE41D3" w:rsidRPr="00E80CAC">
        <w:rPr>
          <w:rFonts w:ascii="Arial" w:eastAsia="Arial" w:hAnsi="Arial" w:cs="Arial"/>
          <w:szCs w:val="24"/>
        </w:rPr>
        <w:t xml:space="preserve">FFPs available at DSWD-FO </w:t>
      </w:r>
      <w:r w:rsidR="002A7A22" w:rsidRPr="00E80CAC">
        <w:rPr>
          <w:rFonts w:ascii="Arial" w:eastAsia="Arial" w:hAnsi="Arial" w:cs="Arial"/>
          <w:szCs w:val="24"/>
        </w:rPr>
        <w:t>I</w:t>
      </w:r>
      <w:r w:rsidR="00BE41D3" w:rsidRPr="00E80CAC">
        <w:rPr>
          <w:rFonts w:ascii="Arial" w:eastAsia="Arial" w:hAnsi="Arial" w:cs="Arial"/>
          <w:szCs w:val="24"/>
        </w:rPr>
        <w:t>.</w:t>
      </w:r>
    </w:p>
    <w:p w14:paraId="43586711" w14:textId="6ABDB55C" w:rsidR="00DE1746" w:rsidRPr="00E80CAC" w:rsidRDefault="00DE1746" w:rsidP="00AD3032">
      <w:pPr>
        <w:pStyle w:val="ListParagraph"/>
        <w:numPr>
          <w:ilvl w:val="2"/>
          <w:numId w:val="8"/>
        </w:numPr>
        <w:spacing w:after="0" w:line="240" w:lineRule="auto"/>
        <w:ind w:left="1620"/>
        <w:jc w:val="both"/>
        <w:rPr>
          <w:rFonts w:ascii="Arial" w:eastAsia="Arial" w:hAnsi="Arial" w:cs="Arial"/>
          <w:szCs w:val="24"/>
        </w:rPr>
      </w:pPr>
      <w:r w:rsidRPr="00E80CAC">
        <w:rPr>
          <w:rFonts w:ascii="Arial" w:eastAsia="Arial" w:hAnsi="Arial" w:cs="Arial"/>
        </w:rPr>
        <w:t>₱</w:t>
      </w:r>
      <w:r w:rsidR="00E80CAC" w:rsidRPr="00E80CAC">
        <w:rPr>
          <w:rFonts w:ascii="Arial" w:eastAsia="Arial" w:hAnsi="Arial" w:cs="Arial"/>
        </w:rPr>
        <w:t>133.58</w:t>
      </w:r>
      <w:r w:rsidRPr="00E80CAC">
        <w:rPr>
          <w:rFonts w:ascii="Arial" w:eastAsia="Arial" w:hAnsi="Arial" w:cs="Arial"/>
        </w:rPr>
        <w:t xml:space="preserve"> million worth of other FNI</w:t>
      </w:r>
      <w:r w:rsidR="008B142D" w:rsidRPr="00E80CAC">
        <w:rPr>
          <w:rFonts w:ascii="Arial" w:eastAsia="Arial" w:hAnsi="Arial" w:cs="Arial"/>
        </w:rPr>
        <w:t>s at NROC, VDRC and DSWD-FO XI</w:t>
      </w:r>
      <w:r w:rsidRPr="00E80CAC">
        <w:rPr>
          <w:rFonts w:ascii="Arial" w:eastAsia="Arial" w:hAnsi="Arial" w:cs="Arial"/>
        </w:rPr>
        <w:t xml:space="preserve"> warehouses.</w:t>
      </w:r>
    </w:p>
    <w:p w14:paraId="1F12F669" w14:textId="6F6AAD20" w:rsidR="00A72703" w:rsidRPr="000F7EC7" w:rsidRDefault="00A72703" w:rsidP="00AD3032">
      <w:pPr>
        <w:spacing w:after="0" w:line="240" w:lineRule="auto"/>
        <w:contextualSpacing/>
        <w:jc w:val="both"/>
        <w:rPr>
          <w:rFonts w:ascii="Arial" w:eastAsia="Arial" w:hAnsi="Arial" w:cs="Arial"/>
          <w:sz w:val="20"/>
          <w:szCs w:val="24"/>
        </w:rPr>
      </w:pPr>
    </w:p>
    <w:p w14:paraId="7B5FCB45" w14:textId="5608FFAB" w:rsidR="00A72703" w:rsidRPr="00AD3032" w:rsidRDefault="00A72703" w:rsidP="00AD3032">
      <w:pPr>
        <w:pStyle w:val="ListParagraph"/>
        <w:numPr>
          <w:ilvl w:val="0"/>
          <w:numId w:val="3"/>
        </w:numPr>
        <w:spacing w:after="0" w:line="240" w:lineRule="auto"/>
        <w:ind w:left="851" w:hanging="284"/>
        <w:jc w:val="both"/>
        <w:rPr>
          <w:rFonts w:ascii="Arial" w:eastAsia="Arial" w:hAnsi="Arial" w:cs="Arial"/>
          <w:b/>
          <w:sz w:val="24"/>
          <w:szCs w:val="24"/>
        </w:rPr>
      </w:pPr>
      <w:r w:rsidRPr="00AD3032">
        <w:rPr>
          <w:rFonts w:ascii="Arial" w:eastAsia="Arial" w:hAnsi="Arial" w:cs="Arial"/>
          <w:b/>
          <w:sz w:val="24"/>
          <w:szCs w:val="24"/>
        </w:rPr>
        <w:t xml:space="preserve"> </w:t>
      </w:r>
      <w:r w:rsidR="00796923">
        <w:rPr>
          <w:rFonts w:ascii="Arial" w:eastAsia="Arial" w:hAnsi="Arial" w:cs="Arial"/>
          <w:b/>
          <w:sz w:val="24"/>
          <w:szCs w:val="24"/>
        </w:rPr>
        <w:t>Other Activities</w:t>
      </w:r>
      <w:r w:rsidRPr="00AD3032">
        <w:rPr>
          <w:rFonts w:ascii="Arial" w:eastAsia="Arial" w:hAnsi="Arial" w:cs="Arial"/>
          <w:b/>
          <w:sz w:val="24"/>
          <w:szCs w:val="24"/>
        </w:rPr>
        <w:t xml:space="preserve"> </w:t>
      </w:r>
    </w:p>
    <w:p w14:paraId="63E9D64A" w14:textId="77777777" w:rsidR="00796923" w:rsidRDefault="008B142D" w:rsidP="00796923">
      <w:pPr>
        <w:pStyle w:val="ListParagraph"/>
        <w:numPr>
          <w:ilvl w:val="0"/>
          <w:numId w:val="10"/>
        </w:numPr>
        <w:spacing w:after="0" w:line="240" w:lineRule="auto"/>
        <w:jc w:val="both"/>
        <w:rPr>
          <w:rFonts w:ascii="Arial" w:eastAsia="Arial" w:hAnsi="Arial" w:cs="Arial"/>
          <w:szCs w:val="24"/>
        </w:rPr>
      </w:pPr>
      <w:r w:rsidRPr="008B142D">
        <w:rPr>
          <w:rFonts w:ascii="Arial" w:eastAsia="Arial" w:hAnsi="Arial" w:cs="Arial"/>
          <w:szCs w:val="24"/>
        </w:rPr>
        <w:t>DSWD-FO</w:t>
      </w:r>
      <w:r w:rsidR="00796923">
        <w:rPr>
          <w:rFonts w:ascii="Arial" w:eastAsia="Arial" w:hAnsi="Arial" w:cs="Arial"/>
          <w:szCs w:val="24"/>
        </w:rPr>
        <w:t xml:space="preserve"> I </w:t>
      </w:r>
      <w:r w:rsidR="00796923" w:rsidRPr="00796923">
        <w:rPr>
          <w:rFonts w:ascii="Arial" w:eastAsia="Arial" w:hAnsi="Arial" w:cs="Arial"/>
          <w:szCs w:val="24"/>
        </w:rPr>
        <w:t>through the Disaster Response Management Division (DRMD) coordinated with the City Social Welfare and Development Office (CSWDO) of City of San Fernando regarding the validated data of affected and displaced population, damaged houses, and assistance provided.</w:t>
      </w:r>
      <w:r w:rsidR="00796923">
        <w:rPr>
          <w:rFonts w:ascii="Arial" w:eastAsia="Arial" w:hAnsi="Arial" w:cs="Arial"/>
          <w:szCs w:val="24"/>
        </w:rPr>
        <w:t xml:space="preserve"> </w:t>
      </w:r>
    </w:p>
    <w:p w14:paraId="596CFE33" w14:textId="71C25378" w:rsidR="00796923" w:rsidRPr="00796923" w:rsidRDefault="00796923" w:rsidP="00796923">
      <w:pPr>
        <w:pStyle w:val="ListParagraph"/>
        <w:numPr>
          <w:ilvl w:val="0"/>
          <w:numId w:val="10"/>
        </w:numPr>
        <w:rPr>
          <w:rFonts w:ascii="Arial" w:eastAsia="Arial" w:hAnsi="Arial" w:cs="Arial"/>
          <w:szCs w:val="24"/>
        </w:rPr>
      </w:pPr>
      <w:r w:rsidRPr="008B142D">
        <w:rPr>
          <w:rFonts w:ascii="Arial" w:eastAsia="Arial" w:hAnsi="Arial" w:cs="Arial"/>
          <w:szCs w:val="24"/>
        </w:rPr>
        <w:t>DSWD-FO</w:t>
      </w:r>
      <w:r>
        <w:rPr>
          <w:rFonts w:ascii="Arial" w:eastAsia="Arial" w:hAnsi="Arial" w:cs="Arial"/>
          <w:szCs w:val="24"/>
        </w:rPr>
        <w:t xml:space="preserve"> I </w:t>
      </w:r>
      <w:r w:rsidRPr="00796923">
        <w:rPr>
          <w:rFonts w:ascii="Arial" w:eastAsia="Arial" w:hAnsi="Arial" w:cs="Arial"/>
          <w:szCs w:val="24"/>
        </w:rPr>
        <w:t xml:space="preserve">through the Disaster Response Management Division (DRMD) </w:t>
      </w:r>
      <w:r>
        <w:rPr>
          <w:rFonts w:ascii="Arial" w:eastAsia="Arial" w:hAnsi="Arial" w:cs="Arial"/>
          <w:szCs w:val="24"/>
        </w:rPr>
        <w:t>conducted a</w:t>
      </w:r>
      <w:r w:rsidRPr="00796923">
        <w:rPr>
          <w:rFonts w:ascii="Arial" w:eastAsia="Arial" w:hAnsi="Arial" w:cs="Arial"/>
          <w:szCs w:val="24"/>
        </w:rPr>
        <w:t xml:space="preserve"> psychological first aid to the fire victims to help them cope with the trauma they have experienced. Likewise, the Field Office through the Crisis Intervention Section (CIS) also provided cash assistance to the 14 families with damaged houses amounting to a total of PhP70,000.00</w:t>
      </w:r>
    </w:p>
    <w:p w14:paraId="2D85975D" w14:textId="0DD58BBA" w:rsidR="00796923" w:rsidRPr="00796923" w:rsidRDefault="00796923" w:rsidP="00796923">
      <w:pPr>
        <w:spacing w:after="0" w:line="240" w:lineRule="auto"/>
        <w:ind w:left="1211"/>
        <w:jc w:val="both"/>
        <w:rPr>
          <w:rFonts w:ascii="Arial" w:eastAsia="Arial" w:hAnsi="Arial" w:cs="Arial"/>
          <w:szCs w:val="24"/>
        </w:rPr>
      </w:pPr>
    </w:p>
    <w:p w14:paraId="3962713F" w14:textId="3350591C" w:rsidR="008B142D" w:rsidRPr="00796923" w:rsidRDefault="008B142D" w:rsidP="00796923">
      <w:pPr>
        <w:spacing w:after="0" w:line="240" w:lineRule="auto"/>
        <w:ind w:left="1211"/>
        <w:jc w:val="both"/>
        <w:rPr>
          <w:rFonts w:ascii="Arial" w:eastAsia="Arial" w:hAnsi="Arial" w:cs="Arial"/>
          <w:i/>
          <w:sz w:val="20"/>
          <w:szCs w:val="24"/>
        </w:rPr>
      </w:pPr>
    </w:p>
    <w:p w14:paraId="424F1E49" w14:textId="4D1CF477" w:rsidR="008B142D" w:rsidRPr="008B142D" w:rsidRDefault="008B142D" w:rsidP="008B142D">
      <w:pPr>
        <w:spacing w:after="0" w:line="240" w:lineRule="auto"/>
        <w:jc w:val="both"/>
        <w:rPr>
          <w:rFonts w:ascii="Arial" w:eastAsia="Arial" w:hAnsi="Arial" w:cs="Arial"/>
          <w:i/>
          <w:sz w:val="20"/>
          <w:szCs w:val="24"/>
        </w:rPr>
      </w:pPr>
    </w:p>
    <w:p w14:paraId="2FCAF851" w14:textId="38C7D885"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7D27D384"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EF6A24">
        <w:rPr>
          <w:rFonts w:ascii="Arial" w:hAnsi="Arial" w:cs="Arial"/>
          <w:i/>
          <w:iCs/>
          <w:color w:val="222222"/>
          <w:sz w:val="20"/>
          <w:szCs w:val="24"/>
          <w:shd w:val="clear" w:color="auto" w:fill="FFFFFF"/>
        </w:rPr>
        <w:t>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77777777" w:rsidR="00965AB1" w:rsidRPr="000F7EC7" w:rsidRDefault="00965AB1" w:rsidP="00AD3032">
      <w:pPr>
        <w:spacing w:after="0" w:line="240" w:lineRule="auto"/>
        <w:contextualSpacing/>
        <w:rPr>
          <w:rFonts w:ascii="Arial" w:hAnsi="Arial" w:cs="Arial"/>
          <w:b/>
          <w:bCs/>
          <w:color w:val="00206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5076CA28" w14:textId="77777777" w:rsidR="00770B29" w:rsidRDefault="00657DF6" w:rsidP="00AD3032">
            <w:pPr>
              <w:pStyle w:val="NoSpacing"/>
              <w:contextualSpacing/>
              <w:jc w:val="both"/>
              <w:rPr>
                <w:rFonts w:ascii="Arial" w:hAnsi="Arial" w:cs="Arial"/>
                <w:b/>
                <w:bCs/>
                <w:sz w:val="24"/>
                <w:szCs w:val="24"/>
              </w:rPr>
            </w:pPr>
            <w:r w:rsidRPr="00AD3032">
              <w:rPr>
                <w:rFonts w:ascii="Arial" w:hAnsi="Arial" w:cs="Arial"/>
                <w:b/>
                <w:bCs/>
                <w:sz w:val="24"/>
                <w:szCs w:val="24"/>
              </w:rPr>
              <w:t>AARON JOHN B. PASCUA</w:t>
            </w:r>
          </w:p>
          <w:p w14:paraId="1E768C6A" w14:textId="107B131B" w:rsidR="002F5F75" w:rsidRPr="00AD3032" w:rsidRDefault="002F5F75" w:rsidP="00AD3032">
            <w:pPr>
              <w:pStyle w:val="NoSpacing"/>
              <w:contextualSpacing/>
              <w:jc w:val="both"/>
              <w:rPr>
                <w:rFonts w:ascii="Arial" w:hAnsi="Arial" w:cs="Arial"/>
                <w:b/>
                <w:bCs/>
                <w:sz w:val="24"/>
                <w:szCs w:val="24"/>
              </w:rPr>
            </w:pP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4066942" w:rsidR="00D1254E" w:rsidRPr="00AD3032" w:rsidRDefault="002F5F75" w:rsidP="000F7EC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2B47" w14:textId="77777777" w:rsidR="0085054D" w:rsidRDefault="0085054D" w:rsidP="00C12445">
      <w:pPr>
        <w:spacing w:after="0" w:line="240" w:lineRule="auto"/>
      </w:pPr>
      <w:r>
        <w:separator/>
      </w:r>
    </w:p>
  </w:endnote>
  <w:endnote w:type="continuationSeparator" w:id="0">
    <w:p w14:paraId="38E24DF3" w14:textId="77777777" w:rsidR="0085054D" w:rsidRDefault="0085054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06155" w:rsidRPr="00CE07E2" w:rsidRDefault="00406155">
            <w:pPr>
              <w:pStyle w:val="Footer"/>
              <w:pBdr>
                <w:bottom w:val="single" w:sz="6" w:space="1" w:color="auto"/>
              </w:pBdr>
              <w:jc w:val="right"/>
              <w:rPr>
                <w:sz w:val="20"/>
                <w:szCs w:val="20"/>
              </w:rPr>
            </w:pPr>
          </w:p>
          <w:p w14:paraId="4F40EEF9" w14:textId="47892B77" w:rsidR="00406155" w:rsidRPr="00195A09" w:rsidRDefault="00DF581B" w:rsidP="00DF581B">
            <w:pPr>
              <w:pStyle w:val="Footer"/>
              <w:jc w:val="right"/>
              <w:rPr>
                <w:sz w:val="16"/>
                <w:szCs w:val="20"/>
              </w:rPr>
            </w:pPr>
            <w:r w:rsidRPr="00DF581B">
              <w:rPr>
                <w:sz w:val="16"/>
                <w:szCs w:val="20"/>
              </w:rPr>
              <w:t xml:space="preserve">DSWD DROMIC Report #1 on </w:t>
            </w:r>
            <w:r>
              <w:rPr>
                <w:sz w:val="16"/>
                <w:szCs w:val="20"/>
              </w:rPr>
              <w:t xml:space="preserve">the Fire Incident in </w:t>
            </w:r>
            <w:proofErr w:type="spellStart"/>
            <w:r>
              <w:rPr>
                <w:sz w:val="16"/>
                <w:szCs w:val="20"/>
              </w:rPr>
              <w:t>Brgy</w:t>
            </w:r>
            <w:proofErr w:type="spellEnd"/>
            <w:r>
              <w:rPr>
                <w:sz w:val="16"/>
                <w:szCs w:val="20"/>
              </w:rPr>
              <w:t xml:space="preserve">. III, City of San Fernando, La Union </w:t>
            </w:r>
            <w:r w:rsidRPr="00DF581B">
              <w:rPr>
                <w:sz w:val="16"/>
                <w:szCs w:val="20"/>
              </w:rPr>
              <w:t>as of 25 January 2022, 6PM</w:t>
            </w:r>
            <w:r w:rsidR="00406155" w:rsidRPr="002043C6">
              <w:rPr>
                <w:sz w:val="16"/>
                <w:szCs w:val="20"/>
              </w:rPr>
              <w:t xml:space="preserve"> </w:t>
            </w:r>
            <w:r w:rsidR="00406155">
              <w:rPr>
                <w:sz w:val="20"/>
                <w:szCs w:val="20"/>
              </w:rPr>
              <w:t xml:space="preserve">| </w:t>
            </w:r>
            <w:r w:rsidR="00406155" w:rsidRPr="00CE07E2">
              <w:rPr>
                <w:sz w:val="16"/>
                <w:szCs w:val="20"/>
              </w:rPr>
              <w:t xml:space="preserve">Page </w:t>
            </w:r>
            <w:r w:rsidR="00406155" w:rsidRPr="00CE07E2">
              <w:rPr>
                <w:b/>
                <w:bCs/>
                <w:sz w:val="16"/>
                <w:szCs w:val="20"/>
              </w:rPr>
              <w:fldChar w:fldCharType="begin"/>
            </w:r>
            <w:r w:rsidR="00406155" w:rsidRPr="00CE07E2">
              <w:rPr>
                <w:b/>
                <w:bCs/>
                <w:sz w:val="16"/>
                <w:szCs w:val="20"/>
              </w:rPr>
              <w:instrText xml:space="preserve"> PAGE </w:instrText>
            </w:r>
            <w:r w:rsidR="00406155" w:rsidRPr="00CE07E2">
              <w:rPr>
                <w:b/>
                <w:bCs/>
                <w:sz w:val="16"/>
                <w:szCs w:val="20"/>
              </w:rPr>
              <w:fldChar w:fldCharType="separate"/>
            </w:r>
            <w:r w:rsidR="003B4416">
              <w:rPr>
                <w:b/>
                <w:bCs/>
                <w:noProof/>
                <w:sz w:val="16"/>
                <w:szCs w:val="20"/>
              </w:rPr>
              <w:t>4</w:t>
            </w:r>
            <w:r w:rsidR="00406155" w:rsidRPr="00CE07E2">
              <w:rPr>
                <w:b/>
                <w:bCs/>
                <w:sz w:val="16"/>
                <w:szCs w:val="20"/>
              </w:rPr>
              <w:fldChar w:fldCharType="end"/>
            </w:r>
            <w:r w:rsidR="00406155" w:rsidRPr="00CE07E2">
              <w:rPr>
                <w:sz w:val="16"/>
                <w:szCs w:val="20"/>
              </w:rPr>
              <w:t xml:space="preserve"> of </w:t>
            </w:r>
            <w:r w:rsidR="00406155" w:rsidRPr="00CE07E2">
              <w:rPr>
                <w:b/>
                <w:bCs/>
                <w:sz w:val="16"/>
                <w:szCs w:val="20"/>
              </w:rPr>
              <w:fldChar w:fldCharType="begin"/>
            </w:r>
            <w:r w:rsidR="00406155" w:rsidRPr="00CE07E2">
              <w:rPr>
                <w:b/>
                <w:bCs/>
                <w:sz w:val="16"/>
                <w:szCs w:val="20"/>
              </w:rPr>
              <w:instrText xml:space="preserve"> NUMPAGES  </w:instrText>
            </w:r>
            <w:r w:rsidR="00406155" w:rsidRPr="00CE07E2">
              <w:rPr>
                <w:b/>
                <w:bCs/>
                <w:sz w:val="16"/>
                <w:szCs w:val="20"/>
              </w:rPr>
              <w:fldChar w:fldCharType="separate"/>
            </w:r>
            <w:r w:rsidR="003B4416">
              <w:rPr>
                <w:b/>
                <w:bCs/>
                <w:noProof/>
                <w:sz w:val="16"/>
                <w:szCs w:val="20"/>
              </w:rPr>
              <w:t>4</w:t>
            </w:r>
            <w:r w:rsidR="00406155"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07B16" w14:textId="77777777" w:rsidR="0085054D" w:rsidRDefault="0085054D" w:rsidP="00C12445">
      <w:pPr>
        <w:spacing w:after="0" w:line="240" w:lineRule="auto"/>
      </w:pPr>
      <w:r>
        <w:separator/>
      </w:r>
    </w:p>
  </w:footnote>
  <w:footnote w:type="continuationSeparator" w:id="0">
    <w:p w14:paraId="2F35AA2D" w14:textId="77777777" w:rsidR="0085054D" w:rsidRDefault="0085054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06155" w:rsidRDefault="0040615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0E0E4F46"/>
    <w:multiLevelType w:val="hybridMultilevel"/>
    <w:tmpl w:val="959CF99E"/>
    <w:lvl w:ilvl="0" w:tplc="CD4439C2">
      <w:start w:val="1"/>
      <w:numFmt w:val="lowerLetter"/>
      <w:lvlText w:val="%1."/>
      <w:lvlJc w:val="left"/>
      <w:pPr>
        <w:ind w:left="720" w:hanging="360"/>
      </w:pPr>
      <w:rPr>
        <w:rFonts w:ascii="Arial" w:hAnsi="Arial" w:cs="Arial" w:hint="default"/>
        <w:b/>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9"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1"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5"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9"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0"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7"/>
  </w:num>
  <w:num w:numId="2">
    <w:abstractNumId w:val="12"/>
  </w:num>
  <w:num w:numId="3">
    <w:abstractNumId w:val="7"/>
  </w:num>
  <w:num w:numId="4">
    <w:abstractNumId w:val="6"/>
  </w:num>
  <w:num w:numId="5">
    <w:abstractNumId w:val="10"/>
  </w:num>
  <w:num w:numId="6">
    <w:abstractNumId w:val="1"/>
  </w:num>
  <w:num w:numId="7">
    <w:abstractNumId w:val="3"/>
  </w:num>
  <w:num w:numId="8">
    <w:abstractNumId w:val="11"/>
  </w:num>
  <w:num w:numId="9">
    <w:abstractNumId w:val="9"/>
  </w:num>
  <w:num w:numId="10">
    <w:abstractNumId w:val="8"/>
  </w:num>
  <w:num w:numId="11">
    <w:abstractNumId w:val="2"/>
  </w:num>
  <w:num w:numId="12">
    <w:abstractNumId w:val="16"/>
  </w:num>
  <w:num w:numId="13">
    <w:abstractNumId w:val="20"/>
  </w:num>
  <w:num w:numId="14">
    <w:abstractNumId w:val="0"/>
  </w:num>
  <w:num w:numId="15">
    <w:abstractNumId w:val="13"/>
  </w:num>
  <w:num w:numId="16">
    <w:abstractNumId w:val="14"/>
  </w:num>
  <w:num w:numId="17">
    <w:abstractNumId w:val="19"/>
  </w:num>
  <w:num w:numId="18">
    <w:abstractNumId w:val="15"/>
  </w:num>
  <w:num w:numId="19">
    <w:abstractNumId w:val="18"/>
  </w:num>
  <w:num w:numId="20">
    <w:abstractNumId w:val="4"/>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2973"/>
    <w:rsid w:val="00095021"/>
    <w:rsid w:val="00095132"/>
    <w:rsid w:val="000A2577"/>
    <w:rsid w:val="000B071F"/>
    <w:rsid w:val="000B3D3B"/>
    <w:rsid w:val="000B3D69"/>
    <w:rsid w:val="000B60A0"/>
    <w:rsid w:val="000C1BA7"/>
    <w:rsid w:val="000C2682"/>
    <w:rsid w:val="000C26FA"/>
    <w:rsid w:val="000C3F72"/>
    <w:rsid w:val="000C479D"/>
    <w:rsid w:val="000C753A"/>
    <w:rsid w:val="000C7F20"/>
    <w:rsid w:val="000D4390"/>
    <w:rsid w:val="000E5359"/>
    <w:rsid w:val="000E6E79"/>
    <w:rsid w:val="000E7EC3"/>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10A36"/>
    <w:rsid w:val="00221220"/>
    <w:rsid w:val="00232DFC"/>
    <w:rsid w:val="00233B60"/>
    <w:rsid w:val="00235E53"/>
    <w:rsid w:val="002416E6"/>
    <w:rsid w:val="002451E2"/>
    <w:rsid w:val="00247136"/>
    <w:rsid w:val="0024768B"/>
    <w:rsid w:val="002522A9"/>
    <w:rsid w:val="002552BB"/>
    <w:rsid w:val="0025669B"/>
    <w:rsid w:val="00261A8B"/>
    <w:rsid w:val="002626FE"/>
    <w:rsid w:val="002627B9"/>
    <w:rsid w:val="00262861"/>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5F75"/>
    <w:rsid w:val="002F6987"/>
    <w:rsid w:val="00301EFF"/>
    <w:rsid w:val="00303420"/>
    <w:rsid w:val="003035A8"/>
    <w:rsid w:val="0030681F"/>
    <w:rsid w:val="00311909"/>
    <w:rsid w:val="00313501"/>
    <w:rsid w:val="00315FFB"/>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7EE4"/>
    <w:rsid w:val="003B171A"/>
    <w:rsid w:val="003B1E6C"/>
    <w:rsid w:val="003B4416"/>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155"/>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48E5"/>
    <w:rsid w:val="00595334"/>
    <w:rsid w:val="00597F5C"/>
    <w:rsid w:val="005A242E"/>
    <w:rsid w:val="005A4529"/>
    <w:rsid w:val="005B2DC1"/>
    <w:rsid w:val="005B5AA1"/>
    <w:rsid w:val="005B75DF"/>
    <w:rsid w:val="005C3D96"/>
    <w:rsid w:val="005C51E6"/>
    <w:rsid w:val="005C63D4"/>
    <w:rsid w:val="005C798B"/>
    <w:rsid w:val="005D576B"/>
    <w:rsid w:val="005E0AB3"/>
    <w:rsid w:val="005E3B3F"/>
    <w:rsid w:val="005E56E2"/>
    <w:rsid w:val="005F067E"/>
    <w:rsid w:val="005F3285"/>
    <w:rsid w:val="005F6705"/>
    <w:rsid w:val="006029CC"/>
    <w:rsid w:val="006108E1"/>
    <w:rsid w:val="0061301A"/>
    <w:rsid w:val="006247E3"/>
    <w:rsid w:val="006258C6"/>
    <w:rsid w:val="00630F7A"/>
    <w:rsid w:val="00633FF0"/>
    <w:rsid w:val="00636882"/>
    <w:rsid w:val="00647090"/>
    <w:rsid w:val="006502BE"/>
    <w:rsid w:val="006502E2"/>
    <w:rsid w:val="00653569"/>
    <w:rsid w:val="00657DF6"/>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718"/>
    <w:rsid w:val="00732FC9"/>
    <w:rsid w:val="007455BA"/>
    <w:rsid w:val="007456CB"/>
    <w:rsid w:val="00753446"/>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96923"/>
    <w:rsid w:val="007D3400"/>
    <w:rsid w:val="007D359E"/>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054D"/>
    <w:rsid w:val="00851372"/>
    <w:rsid w:val="0085601D"/>
    <w:rsid w:val="00857882"/>
    <w:rsid w:val="00857F7E"/>
    <w:rsid w:val="008636F0"/>
    <w:rsid w:val="00863902"/>
    <w:rsid w:val="008740FD"/>
    <w:rsid w:val="00880066"/>
    <w:rsid w:val="0088127C"/>
    <w:rsid w:val="00885070"/>
    <w:rsid w:val="00887547"/>
    <w:rsid w:val="00890552"/>
    <w:rsid w:val="00892479"/>
    <w:rsid w:val="0089259F"/>
    <w:rsid w:val="00892D49"/>
    <w:rsid w:val="008939DD"/>
    <w:rsid w:val="008A1B50"/>
    <w:rsid w:val="008A4D9B"/>
    <w:rsid w:val="008A5D70"/>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3B7B"/>
    <w:rsid w:val="00934B56"/>
    <w:rsid w:val="00950E98"/>
    <w:rsid w:val="00952329"/>
    <w:rsid w:val="00953E71"/>
    <w:rsid w:val="0096453D"/>
    <w:rsid w:val="00965AB1"/>
    <w:rsid w:val="00973D1A"/>
    <w:rsid w:val="00974DFD"/>
    <w:rsid w:val="00976563"/>
    <w:rsid w:val="00976C92"/>
    <w:rsid w:val="00981DD4"/>
    <w:rsid w:val="00992F6F"/>
    <w:rsid w:val="009930C9"/>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37C8E"/>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DF581B"/>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57E28"/>
    <w:rsid w:val="00E60B47"/>
    <w:rsid w:val="00E80CAC"/>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39FA"/>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025049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424181">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5588366">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493093">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2891587">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76698226">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86941971">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1594250">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BED1-1614-40D6-AADE-582D04AE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69</cp:revision>
  <cp:lastPrinted>2021-07-05T02:11:00Z</cp:lastPrinted>
  <dcterms:created xsi:type="dcterms:W3CDTF">2021-12-11T07:19:00Z</dcterms:created>
  <dcterms:modified xsi:type="dcterms:W3CDTF">2022-01-25T08:50:00Z</dcterms:modified>
</cp:coreProperties>
</file>