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gjdgxs" w:id="0"/>
      <w:bookmarkEnd w:id="0"/>
      <w:r w:rsidDel="00000000" w:rsidR="00000000" w:rsidRPr="00000000">
        <w:rPr>
          <w:rFonts w:ascii="Arial" w:cs="Arial" w:eastAsia="Arial" w:hAnsi="Arial"/>
          <w:b w:val="1"/>
          <w:sz w:val="32"/>
          <w:szCs w:val="32"/>
          <w:rtl w:val="0"/>
        </w:rPr>
        <w:t xml:space="preserve">DSWD DROMIC Report #71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02 February 2022, 6PM</w:t>
      </w:r>
    </w:p>
    <w:p w:rsidR="00000000" w:rsidDel="00000000" w:rsidP="00000000" w:rsidRDefault="00000000" w:rsidRPr="00000000" w14:paraId="00000003">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nwmsuj960zdh" w:id="2"/>
      <w:bookmarkEnd w:id="2"/>
      <w:r w:rsidDel="00000000" w:rsidR="00000000" w:rsidRPr="00000000">
        <w:rPr>
          <w:rtl w:val="0"/>
        </w:rPr>
      </w:r>
    </w:p>
    <w:p w:rsidR="00000000" w:rsidDel="00000000" w:rsidP="00000000" w:rsidRDefault="00000000" w:rsidRPr="00000000" w14:paraId="00000004">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3"/>
      <w:bookmarkEnd w:id="3"/>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202124"/>
          <w:sz w:val="24"/>
          <w:szCs w:val="24"/>
        </w:rPr>
      </w:pPr>
      <w:r w:rsidDel="00000000" w:rsidR="00000000" w:rsidRPr="00000000">
        <w:rPr>
          <w:rFonts w:ascii="Arial" w:cs="Arial" w:eastAsia="Arial" w:hAnsi="Arial"/>
          <w:color w:val="202124"/>
          <w:sz w:val="24"/>
          <w:szCs w:val="24"/>
          <w:rtl w:val="0"/>
        </w:rPr>
        <w:t xml:space="preserve">A total of </w:t>
      </w:r>
      <w:r w:rsidDel="00000000" w:rsidR="00000000" w:rsidRPr="00000000">
        <w:rPr>
          <w:rFonts w:ascii="Arial" w:cs="Arial" w:eastAsia="Arial" w:hAnsi="Arial"/>
          <w:b w:val="1"/>
          <w:color w:val="202124"/>
          <w:sz w:val="24"/>
          <w:szCs w:val="24"/>
          <w:rtl w:val="0"/>
        </w:rPr>
        <w:t xml:space="preserve">2,869,033 families</w:t>
      </w:r>
      <w:r w:rsidDel="00000000" w:rsidR="00000000" w:rsidRPr="00000000">
        <w:rPr>
          <w:rFonts w:ascii="Arial" w:cs="Arial" w:eastAsia="Arial" w:hAnsi="Arial"/>
          <w:color w:val="202124"/>
          <w:sz w:val="24"/>
          <w:szCs w:val="24"/>
          <w:rtl w:val="0"/>
        </w:rPr>
        <w:t xml:space="preserve"> or </w:t>
      </w:r>
      <w:r w:rsidDel="00000000" w:rsidR="00000000" w:rsidRPr="00000000">
        <w:rPr>
          <w:rFonts w:ascii="Arial" w:cs="Arial" w:eastAsia="Arial" w:hAnsi="Arial"/>
          <w:b w:val="1"/>
          <w:color w:val="202124"/>
          <w:sz w:val="24"/>
          <w:szCs w:val="24"/>
          <w:rtl w:val="0"/>
        </w:rPr>
        <w:t xml:space="preserve">10,252,967 persons </w:t>
      </w:r>
      <w:r w:rsidDel="00000000" w:rsidR="00000000" w:rsidRPr="00000000">
        <w:rPr>
          <w:rFonts w:ascii="Arial" w:cs="Arial" w:eastAsia="Arial" w:hAnsi="Arial"/>
          <w:color w:val="202124"/>
          <w:sz w:val="24"/>
          <w:szCs w:val="24"/>
          <w:rtl w:val="0"/>
        </w:rPr>
        <w:t xml:space="preserve">were affected by Typhoon “ODETTE” in</w:t>
      </w:r>
      <w:r w:rsidDel="00000000" w:rsidR="00000000" w:rsidRPr="00000000">
        <w:rPr>
          <w:rFonts w:ascii="Arial" w:cs="Arial" w:eastAsia="Arial" w:hAnsi="Arial"/>
          <w:b w:val="1"/>
          <w:color w:val="202124"/>
          <w:sz w:val="24"/>
          <w:szCs w:val="24"/>
          <w:rtl w:val="0"/>
        </w:rPr>
        <w:t xml:space="preserve"> 9,891 Barangays</w:t>
      </w:r>
      <w:r w:rsidDel="00000000" w:rsidR="00000000" w:rsidRPr="00000000">
        <w:rPr>
          <w:rFonts w:ascii="Arial" w:cs="Arial" w:eastAsia="Arial" w:hAnsi="Arial"/>
          <w:color w:val="202124"/>
          <w:sz w:val="24"/>
          <w:szCs w:val="24"/>
          <w:rtl w:val="0"/>
        </w:rPr>
        <w:t xml:space="preserve"> in </w:t>
      </w:r>
      <w:r w:rsidDel="00000000" w:rsidR="00000000" w:rsidRPr="00000000">
        <w:rPr>
          <w:rFonts w:ascii="Arial" w:cs="Arial" w:eastAsia="Arial" w:hAnsi="Arial"/>
          <w:b w:val="1"/>
          <w:color w:val="202124"/>
          <w:sz w:val="24"/>
          <w:szCs w:val="24"/>
          <w:rtl w:val="0"/>
        </w:rPr>
        <w:t xml:space="preserve">Regions V</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b w:val="1"/>
          <w:color w:val="202124"/>
          <w:sz w:val="24"/>
          <w:szCs w:val="24"/>
          <w:rtl w:val="0"/>
        </w:rPr>
        <w:t xml:space="preserve"> VI</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b w:val="1"/>
          <w:color w:val="202124"/>
          <w:sz w:val="24"/>
          <w:szCs w:val="24"/>
          <w:rtl w:val="0"/>
        </w:rPr>
        <w:t xml:space="preserve"> VII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VIII</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b w:val="1"/>
          <w:color w:val="202124"/>
          <w:sz w:val="24"/>
          <w:szCs w:val="24"/>
          <w:rtl w:val="0"/>
        </w:rPr>
        <w:t xml:space="preserve"> IX, X, XI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XII,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MIMAROPA</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and</w:t>
      </w:r>
      <w:r w:rsidDel="00000000" w:rsidR="00000000" w:rsidRPr="00000000">
        <w:rPr>
          <w:rFonts w:ascii="Arial" w:cs="Arial" w:eastAsia="Arial" w:hAnsi="Arial"/>
          <w:b w:val="1"/>
          <w:color w:val="202124"/>
          <w:sz w:val="24"/>
          <w:szCs w:val="24"/>
          <w:rtl w:val="0"/>
        </w:rPr>
        <w:t xml:space="preserve"> Caraga</w:t>
      </w:r>
      <w:r w:rsidDel="00000000" w:rsidR="00000000" w:rsidRPr="00000000">
        <w:rPr>
          <w:rFonts w:ascii="Arial" w:cs="Arial" w:eastAsia="Arial" w:hAnsi="Arial"/>
          <w:color w:val="202124"/>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9,891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2,869,033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10,252,967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117,607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387,731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117,121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385,502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3,574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632,726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2,541,375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b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18,965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72,529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3,119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2,291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b w:val="1"/>
                <w:sz w:val="20"/>
                <w:szCs w:val="20"/>
                <w:rtl w:val="0"/>
              </w:rPr>
              <w:t xml:space="preserve">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41,539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164,807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9,920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295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65,661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229,809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2,525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2,531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7,867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b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144,254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567,198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9,681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36,810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4,680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4,330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17,100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3,580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13,501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b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340,805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1,423,995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13,386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66,970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30,315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7,325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27,658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49,815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60,771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33,107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135,883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57,585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29,200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7,860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29,273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4,681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14,198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22,784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1,345,619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4,364,862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b w:val="1"/>
                <w:sz w:val="20"/>
                <w:szCs w:val="20"/>
                <w:rtl w:val="0"/>
              </w:rPr>
              <w:t xml:space="preserve">1,096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381,820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1,308,238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16,734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15,217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5,834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3,900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14,687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10,308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9,247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8,901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26,703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9,278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18,344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5,641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21,170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5,595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16,200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6,885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21,712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10,122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37,329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13,243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38,721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8,313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4,919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19,217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38,562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31,554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8,149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31,831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7,429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8,010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24,030</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12,015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7,349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25,700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10,080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30,240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14,361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53,801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88,206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6,091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1,147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818,928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2,521,002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7,187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26,511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2,783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9,111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23,795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75,610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7,633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22,899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12,520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37,912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8,024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12,148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2,983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1,584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3,611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26,940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82,820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42,200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86,052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70,567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14,813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12,044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36,132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17,602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53,826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127,148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370,057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88,266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45,296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135,888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55,218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127,001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9,451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38,989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30,908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92,724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29,630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6,309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18,927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24,872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49,744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16,273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54,884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6,495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1,734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3,774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16,588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49,764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2,355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66,724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200,247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5,299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10,389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4,764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16,580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2,212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5,277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b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140,107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519,042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7,414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37,070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2,093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10,932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11,656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28,353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14,298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15,780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42,010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9,595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33,343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11,124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30,631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66,945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12,561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46,708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2,136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7,617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4,184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6,142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21,063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11,578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3,543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10,257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30,879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13,413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b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336,972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1,297,282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b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150,677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582,021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33,387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125,457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b w:val="1"/>
                <w:sz w:val="20"/>
                <w:szCs w:val="20"/>
                <w:rtl w:val="0"/>
              </w:rPr>
              <w:t xml:space="preserve">119,412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b w:val="1"/>
                <w:sz w:val="20"/>
                <w:szCs w:val="20"/>
                <w:rtl w:val="0"/>
              </w:rPr>
              <w:t xml:space="preserve">462,054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29,532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20,014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11,264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b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b w:val="1"/>
                <w:sz w:val="20"/>
                <w:szCs w:val="20"/>
                <w:rtl w:val="0"/>
              </w:rPr>
              <w:t xml:space="preserve">1,387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b w:val="1"/>
                <w:sz w:val="20"/>
                <w:szCs w:val="20"/>
                <w:rtl w:val="0"/>
              </w:rPr>
              <w:t xml:space="preserve">7,222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b w:val="1"/>
                <w:sz w:val="20"/>
                <w:szCs w:val="20"/>
                <w:rtl w:val="0"/>
              </w:rPr>
              <w:t xml:space="preserve">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b w:val="1"/>
                <w:sz w:val="20"/>
                <w:szCs w:val="20"/>
                <w:rtl w:val="0"/>
              </w:rPr>
              <w:t xml:space="preserve">5,167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b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b w:val="1"/>
                <w:sz w:val="20"/>
                <w:szCs w:val="20"/>
                <w:rtl w:val="0"/>
              </w:rPr>
              <w:t xml:space="preserve">46,031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b w:val="1"/>
                <w:sz w:val="20"/>
                <w:szCs w:val="20"/>
                <w:rtl w:val="0"/>
              </w:rPr>
              <w:t xml:space="preserve">168,851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b w:val="1"/>
                <w:sz w:val="20"/>
                <w:szCs w:val="20"/>
                <w:rtl w:val="0"/>
              </w:rPr>
              <w:t xml:space="preserve">7,058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b w:val="1"/>
                <w:sz w:val="20"/>
                <w:szCs w:val="20"/>
                <w:rtl w:val="0"/>
              </w:rPr>
              <w:t xml:space="preserve">24,120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9,002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b w:val="1"/>
                <w:sz w:val="20"/>
                <w:szCs w:val="20"/>
                <w:rtl w:val="0"/>
              </w:rPr>
              <w:t xml:space="preserve">3,638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b w:val="1"/>
                <w:sz w:val="20"/>
                <w:szCs w:val="20"/>
                <w:rtl w:val="0"/>
              </w:rPr>
              <w:t xml:space="preserve">15,024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1,758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b w:val="1"/>
                <w:sz w:val="20"/>
                <w:szCs w:val="20"/>
                <w:rtl w:val="0"/>
              </w:rPr>
              <w:t xml:space="preserve">4,419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b w:val="1"/>
                <w:sz w:val="20"/>
                <w:szCs w:val="20"/>
                <w:rtl w:val="0"/>
              </w:rPr>
              <w:t xml:space="preserve">17,526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12,865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b w:val="1"/>
                <w:sz w:val="20"/>
                <w:szCs w:val="20"/>
                <w:rtl w:val="0"/>
              </w:rPr>
              <w:t xml:space="preserve">1,881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b w:val="1"/>
                <w:sz w:val="20"/>
                <w:szCs w:val="20"/>
                <w:rtl w:val="0"/>
              </w:rPr>
              <w:t xml:space="preserve">6,334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b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b w:val="1"/>
                <w:sz w:val="20"/>
                <w:szCs w:val="20"/>
                <w:rtl w:val="0"/>
              </w:rPr>
              <w:t xml:space="preserve">29,035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b w:val="1"/>
                <w:sz w:val="20"/>
                <w:szCs w:val="20"/>
                <w:rtl w:val="0"/>
              </w:rPr>
              <w:t xml:space="preserve">105,847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2,374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2,832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12,258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3,490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17,925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1,225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AD">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1">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b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b w:val="1"/>
                <w:sz w:val="20"/>
                <w:szCs w:val="20"/>
                <w:rtl w:val="0"/>
              </w:rPr>
              <w:t xml:space="preserve">384,766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b w:val="1"/>
                <w:sz w:val="20"/>
                <w:szCs w:val="20"/>
                <w:rtl w:val="0"/>
              </w:rPr>
              <w:t xml:space="preserve">1,471,140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b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b w:val="1"/>
                <w:sz w:val="20"/>
                <w:szCs w:val="20"/>
                <w:rtl w:val="0"/>
              </w:rPr>
              <w:t xml:space="preserve">32,201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b w:val="1"/>
                <w:sz w:val="20"/>
                <w:szCs w:val="20"/>
                <w:rtl w:val="0"/>
              </w:rPr>
              <w:t xml:space="preserve">121,169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i w:val="1"/>
                <w:sz w:val="20"/>
                <w:szCs w:val="20"/>
                <w:rtl w:val="0"/>
              </w:rPr>
              <w:t xml:space="preserve">1,093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i w:val="1"/>
                <w:sz w:val="20"/>
                <w:szCs w:val="20"/>
                <w:rtl w:val="0"/>
              </w:rPr>
              <w:t xml:space="preserve">4,372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b w:val="1"/>
                <w:sz w:val="20"/>
                <w:szCs w:val="20"/>
                <w:rtl w:val="0"/>
              </w:rPr>
              <w:t xml:space="preserve">38,333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b w:val="1"/>
                <w:sz w:val="20"/>
                <w:szCs w:val="20"/>
                <w:rtl w:val="0"/>
              </w:rPr>
              <w:t xml:space="preserve">148,587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3,438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11,400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3,077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10,097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10,633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53,165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4E">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b w:val="1"/>
                <w:sz w:val="20"/>
                <w:szCs w:val="20"/>
                <w:rtl w:val="0"/>
              </w:rPr>
              <w:t xml:space="preserve">173,469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2">
            <w:pPr>
              <w:widowControl w:val="0"/>
              <w:spacing w:after="0" w:line="276" w:lineRule="auto"/>
              <w:jc w:val="right"/>
              <w:rPr/>
            </w:pPr>
            <w:r w:rsidDel="00000000" w:rsidR="00000000" w:rsidRPr="00000000">
              <w:rPr>
                <w:rFonts w:ascii="Arial" w:cs="Arial" w:eastAsia="Arial" w:hAnsi="Arial"/>
                <w:b w:val="1"/>
                <w:sz w:val="20"/>
                <w:szCs w:val="20"/>
                <w:rtl w:val="0"/>
              </w:rPr>
              <w:t xml:space="preserve">641,170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4,199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15,881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14,143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9,022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7,082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35,410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6,029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11,765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8,979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34,568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b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b w:val="1"/>
                <w:sz w:val="20"/>
                <w:szCs w:val="20"/>
                <w:rtl w:val="0"/>
              </w:rPr>
              <w:t xml:space="preserve">89,331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b w:val="1"/>
                <w:sz w:val="20"/>
                <w:szCs w:val="20"/>
                <w:rtl w:val="0"/>
              </w:rPr>
              <w:t xml:space="preserve">346,413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15,236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8,831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29,108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7">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VI, VII, VIII, X and Caraga  after data validation on 01 February 2022, 2PM. Hence, changes in figures are based on the ongoing assessment and validation that are continuously being conducted.</w:t>
      </w:r>
    </w:p>
    <w:p w:rsidR="00000000" w:rsidDel="00000000" w:rsidP="00000000" w:rsidRDefault="00000000" w:rsidRPr="00000000" w14:paraId="000008F8">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9">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A">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8FB">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D">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8FF">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0">
      <w:pPr>
        <w:spacing w:after="0" w:line="240" w:lineRule="auto"/>
        <w:ind w:left="720" w:firstLine="0"/>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color w:val="0070c0"/>
          <w:sz w:val="24"/>
          <w:szCs w:val="24"/>
          <w:rtl w:val="0"/>
        </w:rPr>
        <w:t xml:space="preserve">19,720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74,452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currently taking temporary shelter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741 evacuation centers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 X</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2).</w:t>
      </w:r>
      <w:r w:rsidDel="00000000" w:rsidR="00000000" w:rsidRPr="00000000">
        <w:rPr>
          <w:rtl w:val="0"/>
        </w:rPr>
      </w:r>
    </w:p>
    <w:p w:rsidR="00000000" w:rsidDel="00000000" w:rsidP="00000000" w:rsidRDefault="00000000" w:rsidRPr="00000000" w14:paraId="0000090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3">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4">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6">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A">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B">
            <w:pPr>
              <w:widowControl w:val="0"/>
              <w:spacing w:after="0" w:line="276" w:lineRule="auto"/>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D">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1">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2">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4">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6">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8">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9">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B">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C">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center"/>
              <w:rPr/>
            </w:pPr>
            <w:r w:rsidDel="00000000" w:rsidR="00000000" w:rsidRPr="00000000">
              <w:rPr>
                <w:rFonts w:ascii="Arial" w:cs="Arial" w:eastAsia="Arial" w:hAnsi="Arial"/>
                <w:b w:val="1"/>
                <w:sz w:val="20"/>
                <w:szCs w:val="20"/>
                <w:rtl w:val="0"/>
              </w:rPr>
              <w:t xml:space="preserve">10,422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center"/>
              <w:rPr/>
            </w:pPr>
            <w:r w:rsidDel="00000000" w:rsidR="00000000" w:rsidRPr="00000000">
              <w:rPr>
                <w:rFonts w:ascii="Arial" w:cs="Arial" w:eastAsia="Arial" w:hAnsi="Arial"/>
                <w:b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center"/>
              <w:rPr/>
            </w:pPr>
            <w:r w:rsidDel="00000000" w:rsidR="00000000" w:rsidRPr="00000000">
              <w:rPr>
                <w:rFonts w:ascii="Arial" w:cs="Arial" w:eastAsia="Arial" w:hAnsi="Arial"/>
                <w:b w:val="1"/>
                <w:sz w:val="20"/>
                <w:szCs w:val="20"/>
                <w:rtl w:val="0"/>
              </w:rPr>
              <w:t xml:space="preserve">580,321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center"/>
              <w:rPr/>
            </w:pPr>
            <w:r w:rsidDel="00000000" w:rsidR="00000000" w:rsidRPr="00000000">
              <w:rPr>
                <w:rFonts w:ascii="Arial" w:cs="Arial" w:eastAsia="Arial" w:hAnsi="Arial"/>
                <w:b w:val="1"/>
                <w:sz w:val="20"/>
                <w:szCs w:val="20"/>
                <w:rtl w:val="0"/>
              </w:rPr>
              <w:t xml:space="preserve">19,720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center"/>
              <w:rPr/>
            </w:pPr>
            <w:r w:rsidDel="00000000" w:rsidR="00000000" w:rsidRPr="00000000">
              <w:rPr>
                <w:rFonts w:ascii="Arial" w:cs="Arial" w:eastAsia="Arial" w:hAnsi="Arial"/>
                <w:b w:val="1"/>
                <w:sz w:val="20"/>
                <w:szCs w:val="20"/>
                <w:rtl w:val="0"/>
              </w:rPr>
              <w:t xml:space="preserve">2,182,821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center"/>
              <w:rPr/>
            </w:pPr>
            <w:r w:rsidDel="00000000" w:rsidR="00000000" w:rsidRPr="00000000">
              <w:rPr>
                <w:rFonts w:ascii="Arial" w:cs="Arial" w:eastAsia="Arial" w:hAnsi="Arial"/>
                <w:b w:val="1"/>
                <w:sz w:val="20"/>
                <w:szCs w:val="20"/>
                <w:rtl w:val="0"/>
              </w:rPr>
              <w:t xml:space="preserve">74,452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jc w:val="right"/>
              <w:rPr/>
            </w:pPr>
            <w:r w:rsidDel="00000000" w:rsidR="00000000" w:rsidRPr="00000000">
              <w:rPr>
                <w:rFonts w:ascii="Arial" w:cs="Arial" w:eastAsia="Arial" w:hAnsi="Arial"/>
                <w:b w:val="1"/>
                <w:sz w:val="20"/>
                <w:szCs w:val="20"/>
                <w:rtl w:val="0"/>
              </w:rPr>
              <w:t xml:space="preserve">54,489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b w:val="1"/>
                <w:sz w:val="20"/>
                <w:szCs w:val="20"/>
                <w:rtl w:val="0"/>
              </w:rPr>
              <w:t xml:space="preserve">235,005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b w:val="1"/>
                <w:sz w:val="20"/>
                <w:szCs w:val="20"/>
                <w:rtl w:val="0"/>
              </w:rPr>
              <w:t xml:space="preserve">873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b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jc w:val="right"/>
              <w:rPr/>
            </w:pPr>
            <w:r w:rsidDel="00000000" w:rsidR="00000000" w:rsidRPr="00000000">
              <w:rPr>
                <w:rFonts w:ascii="Arial" w:cs="Arial" w:eastAsia="Arial" w:hAnsi="Arial"/>
                <w:b w:val="1"/>
                <w:sz w:val="20"/>
                <w:szCs w:val="20"/>
                <w:rtl w:val="0"/>
              </w:rPr>
              <w:t xml:space="preserve">54,030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b w:val="1"/>
                <w:sz w:val="20"/>
                <w:szCs w:val="20"/>
                <w:rtl w:val="0"/>
              </w:rPr>
              <w:t xml:space="preserve">232,930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b w:val="1"/>
                <w:sz w:val="20"/>
                <w:szCs w:val="20"/>
                <w:rtl w:val="0"/>
              </w:rPr>
              <w:t xml:space="preserve">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9">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E">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b w:val="1"/>
                <w:sz w:val="20"/>
                <w:szCs w:val="20"/>
                <w:rtl w:val="0"/>
              </w:rPr>
              <w:t xml:space="preserve">3,837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C">
            <w:pPr>
              <w:widowControl w:val="0"/>
              <w:spacing w:after="0" w:line="276" w:lineRule="auto"/>
              <w:jc w:val="right"/>
              <w:rPr/>
            </w:pPr>
            <w:r w:rsidDel="00000000" w:rsidR="00000000" w:rsidRPr="00000000">
              <w:rPr>
                <w:rFonts w:ascii="Arial" w:cs="Arial" w:eastAsia="Arial" w:hAnsi="Arial"/>
                <w:b w:val="1"/>
                <w:sz w:val="20"/>
                <w:szCs w:val="20"/>
                <w:rtl w:val="0"/>
              </w:rPr>
              <w:t xml:space="preserve">121,190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jc w:val="right"/>
              <w:rPr/>
            </w:pPr>
            <w:r w:rsidDel="00000000" w:rsidR="00000000" w:rsidRPr="00000000">
              <w:rPr>
                <w:rFonts w:ascii="Arial" w:cs="Arial" w:eastAsia="Arial" w:hAnsi="Arial"/>
                <w:b w:val="1"/>
                <w:sz w:val="20"/>
                <w:szCs w:val="20"/>
                <w:rtl w:val="0"/>
              </w:rPr>
              <w:t xml:space="preserve">13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b w:val="1"/>
                <w:sz w:val="20"/>
                <w:szCs w:val="20"/>
                <w:rtl w:val="0"/>
              </w:rPr>
              <w:t xml:space="preserve">484,504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b w:val="1"/>
                <w:sz w:val="20"/>
                <w:szCs w:val="20"/>
                <w:rtl w:val="0"/>
              </w:rPr>
              <w:t xml:space="preserve">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b w:val="1"/>
                <w:sz w:val="20"/>
                <w:szCs w:val="20"/>
                <w:rtl w:val="0"/>
              </w:rPr>
              <w:t xml:space="preserve">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jc w:val="right"/>
              <w:rPr/>
            </w:pPr>
            <w:r w:rsidDel="00000000" w:rsidR="00000000" w:rsidRPr="00000000">
              <w:rPr>
                <w:rFonts w:ascii="Arial" w:cs="Arial" w:eastAsia="Arial" w:hAnsi="Arial"/>
                <w:b w:val="1"/>
                <w:sz w:val="20"/>
                <w:szCs w:val="20"/>
                <w:rtl w:val="0"/>
              </w:rPr>
              <w:t xml:space="preserve">6,947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b w:val="1"/>
                <w:sz w:val="20"/>
                <w:szCs w:val="20"/>
                <w:rtl w:val="0"/>
              </w:rPr>
              <w:t xml:space="preserve">26,644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jc w:val="right"/>
              <w:rPr/>
            </w:pPr>
            <w:r w:rsidDel="00000000" w:rsidR="00000000" w:rsidRPr="00000000">
              <w:rPr>
                <w:rFonts w:ascii="Arial" w:cs="Arial" w:eastAsia="Arial" w:hAnsi="Arial"/>
                <w:i w:val="1"/>
                <w:sz w:val="20"/>
                <w:szCs w:val="20"/>
                <w:rtl w:val="0"/>
              </w:rPr>
              <w:t xml:space="preserve">1,582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6,259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1,824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1,005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b w:val="1"/>
                <w:sz w:val="20"/>
                <w:szCs w:val="20"/>
                <w:rtl w:val="0"/>
              </w:rPr>
              <w:t xml:space="preserve">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jc w:val="right"/>
              <w:rPr/>
            </w:pPr>
            <w:r w:rsidDel="00000000" w:rsidR="00000000" w:rsidRPr="00000000">
              <w:rPr>
                <w:rFonts w:ascii="Arial" w:cs="Arial" w:eastAsia="Arial" w:hAnsi="Arial"/>
                <w:b w:val="1"/>
                <w:sz w:val="20"/>
                <w:szCs w:val="20"/>
                <w:rtl w:val="0"/>
              </w:rPr>
              <w:t xml:space="preserve">11,275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b w:val="1"/>
                <w:sz w:val="20"/>
                <w:szCs w:val="20"/>
                <w:rtl w:val="0"/>
              </w:rPr>
              <w:t xml:space="preserve">42,315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D">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b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jc w:val="right"/>
              <w:rPr/>
            </w:pPr>
            <w:r w:rsidDel="00000000" w:rsidR="00000000" w:rsidRPr="00000000">
              <w:rPr>
                <w:rFonts w:ascii="Arial" w:cs="Arial" w:eastAsia="Arial" w:hAnsi="Arial"/>
                <w:b w:val="1"/>
                <w:sz w:val="20"/>
                <w:szCs w:val="20"/>
                <w:rtl w:val="0"/>
              </w:rPr>
              <w:t xml:space="preserve">15,524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b w:val="1"/>
                <w:sz w:val="20"/>
                <w:szCs w:val="20"/>
                <w:rtl w:val="0"/>
              </w:rPr>
              <w:t xml:space="preserve">57,623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jc w:val="right"/>
              <w:rPr/>
            </w:pPr>
            <w:r w:rsidDel="00000000" w:rsidR="00000000" w:rsidRPr="00000000">
              <w:rPr>
                <w:rFonts w:ascii="Arial" w:cs="Arial" w:eastAsia="Arial" w:hAnsi="Arial"/>
                <w:i w:val="1"/>
                <w:sz w:val="20"/>
                <w:szCs w:val="20"/>
                <w:rtl w:val="0"/>
              </w:rPr>
              <w:t xml:space="preserve">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jc w:val="right"/>
              <w:rPr/>
            </w:pPr>
            <w:r w:rsidDel="00000000" w:rsidR="00000000" w:rsidRPr="00000000">
              <w:rPr>
                <w:rFonts w:ascii="Arial" w:cs="Arial" w:eastAsia="Arial" w:hAnsi="Arial"/>
                <w:i w:val="1"/>
                <w:sz w:val="20"/>
                <w:szCs w:val="20"/>
                <w:rtl w:val="0"/>
              </w:rPr>
              <w:t xml:space="preserve">1,852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5,956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b w:val="1"/>
                <w:sz w:val="20"/>
                <w:szCs w:val="20"/>
                <w:rtl w:val="0"/>
              </w:rPr>
              <w:t xml:space="preserve">1,076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jc w:val="right"/>
              <w:rPr/>
            </w:pPr>
            <w:r w:rsidDel="00000000" w:rsidR="00000000" w:rsidRPr="00000000">
              <w:rPr>
                <w:rFonts w:ascii="Arial" w:cs="Arial" w:eastAsia="Arial" w:hAnsi="Arial"/>
                <w:b w:val="1"/>
                <w:sz w:val="20"/>
                <w:szCs w:val="20"/>
                <w:rtl w:val="0"/>
              </w:rPr>
              <w:t xml:space="preserve">25,107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b w:val="1"/>
                <w:sz w:val="20"/>
                <w:szCs w:val="20"/>
                <w:rtl w:val="0"/>
              </w:rPr>
              <w:t xml:space="preserve">96,176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2,531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jc w:val="right"/>
              <w:rPr/>
            </w:pPr>
            <w:r w:rsidDel="00000000" w:rsidR="00000000" w:rsidRPr="00000000">
              <w:rPr>
                <w:rFonts w:ascii="Arial" w:cs="Arial" w:eastAsia="Arial" w:hAnsi="Arial"/>
                <w:i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9">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2,710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b w:val="1"/>
                <w:sz w:val="20"/>
                <w:szCs w:val="20"/>
                <w:rtl w:val="0"/>
              </w:rPr>
              <w:t xml:space="preserve">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jc w:val="right"/>
              <w:rPr/>
            </w:pPr>
            <w:r w:rsidDel="00000000" w:rsidR="00000000" w:rsidRPr="00000000">
              <w:rPr>
                <w:rFonts w:ascii="Arial" w:cs="Arial" w:eastAsia="Arial" w:hAnsi="Arial"/>
                <w:b w:val="1"/>
                <w:sz w:val="20"/>
                <w:szCs w:val="20"/>
                <w:rtl w:val="0"/>
              </w:rPr>
              <w:t xml:space="preserve">58,809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jc w:val="right"/>
              <w:rPr/>
            </w:pPr>
            <w:r w:rsidDel="00000000" w:rsidR="00000000" w:rsidRPr="00000000">
              <w:rPr>
                <w:rFonts w:ascii="Arial" w:cs="Arial" w:eastAsia="Arial" w:hAnsi="Arial"/>
                <w:b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b w:val="1"/>
                <w:sz w:val="20"/>
                <w:szCs w:val="20"/>
                <w:rtl w:val="0"/>
              </w:rPr>
              <w:t xml:space="preserve">249,676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b w:val="1"/>
                <w:sz w:val="20"/>
                <w:szCs w:val="20"/>
                <w:rtl w:val="0"/>
              </w:rPr>
              <w:t xml:space="preserve">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jc w:val="right"/>
              <w:rPr/>
            </w:pPr>
            <w:r w:rsidDel="00000000" w:rsidR="00000000" w:rsidRPr="00000000">
              <w:rPr>
                <w:rFonts w:ascii="Arial" w:cs="Arial" w:eastAsia="Arial" w:hAnsi="Arial"/>
                <w:i w:val="1"/>
                <w:sz w:val="20"/>
                <w:szCs w:val="20"/>
                <w:rtl w:val="0"/>
              </w:rPr>
              <w:t xml:space="preserve">3,583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12,181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D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3">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3,985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3,521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b w:val="1"/>
                <w:sz w:val="20"/>
                <w:szCs w:val="20"/>
                <w:rtl w:val="0"/>
              </w:rPr>
              <w:t xml:space="preserve">2,665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b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jc w:val="right"/>
              <w:rPr/>
            </w:pPr>
            <w:r w:rsidDel="00000000" w:rsidR="00000000" w:rsidRPr="00000000">
              <w:rPr>
                <w:rFonts w:ascii="Arial" w:cs="Arial" w:eastAsia="Arial" w:hAnsi="Arial"/>
                <w:b w:val="1"/>
                <w:sz w:val="20"/>
                <w:szCs w:val="20"/>
                <w:rtl w:val="0"/>
              </w:rPr>
              <w:t xml:space="preserve">202,619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jc w:val="right"/>
              <w:rPr/>
            </w:pPr>
            <w:r w:rsidDel="00000000" w:rsidR="00000000" w:rsidRPr="00000000">
              <w:rPr>
                <w:rFonts w:ascii="Arial" w:cs="Arial" w:eastAsia="Arial" w:hAnsi="Arial"/>
                <w:b w:val="1"/>
                <w:sz w:val="20"/>
                <w:szCs w:val="20"/>
                <w:rtl w:val="0"/>
              </w:rPr>
              <w:t xml:space="preserve">2,087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b w:val="1"/>
                <w:sz w:val="20"/>
                <w:szCs w:val="20"/>
                <w:rtl w:val="0"/>
              </w:rPr>
              <w:t xml:space="preserve">686,808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b w:val="1"/>
                <w:sz w:val="20"/>
                <w:szCs w:val="20"/>
                <w:rtl w:val="0"/>
              </w:rPr>
              <w:t xml:space="preserve">7,309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b w:val="1"/>
                <w:sz w:val="20"/>
                <w:szCs w:val="20"/>
                <w:rtl w:val="0"/>
              </w:rPr>
              <w:t xml:space="preserve">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jc w:val="right"/>
              <w:rPr/>
            </w:pPr>
            <w:r w:rsidDel="00000000" w:rsidR="00000000" w:rsidRPr="00000000">
              <w:rPr>
                <w:rFonts w:ascii="Arial" w:cs="Arial" w:eastAsia="Arial" w:hAnsi="Arial"/>
                <w:b w:val="1"/>
                <w:sz w:val="20"/>
                <w:szCs w:val="20"/>
                <w:rtl w:val="0"/>
              </w:rPr>
              <w:t xml:space="preserve">60,806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jc w:val="right"/>
              <w:rPr/>
            </w:pPr>
            <w:r w:rsidDel="00000000" w:rsidR="00000000" w:rsidRPr="00000000">
              <w:rPr>
                <w:rFonts w:ascii="Arial" w:cs="Arial" w:eastAsia="Arial" w:hAnsi="Arial"/>
                <w:b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b w:val="1"/>
                <w:sz w:val="20"/>
                <w:szCs w:val="20"/>
                <w:rtl w:val="0"/>
              </w:rPr>
              <w:t xml:space="preserve">191,849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b w:val="1"/>
                <w:sz w:val="20"/>
                <w:szCs w:val="20"/>
                <w:rtl w:val="0"/>
              </w:rPr>
              <w:t xml:space="preserve">5,988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jc w:val="right"/>
              <w:rPr/>
            </w:pPr>
            <w:r w:rsidDel="00000000" w:rsidR="00000000" w:rsidRPr="00000000">
              <w:rPr>
                <w:rFonts w:ascii="Arial" w:cs="Arial" w:eastAsia="Arial" w:hAnsi="Arial"/>
                <w:i w:val="1"/>
                <w:sz w:val="20"/>
                <w:szCs w:val="20"/>
                <w:rtl w:val="0"/>
              </w:rPr>
              <w:t xml:space="preserve">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1,831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jc w:val="right"/>
              <w:rPr/>
            </w:pPr>
            <w:r w:rsidDel="00000000" w:rsidR="00000000" w:rsidRPr="00000000">
              <w:rPr>
                <w:rFonts w:ascii="Arial" w:cs="Arial" w:eastAsia="Arial" w:hAnsi="Arial"/>
                <w:i w:val="1"/>
                <w:sz w:val="20"/>
                <w:szCs w:val="20"/>
                <w:rtl w:val="0"/>
              </w:rPr>
              <w:t xml:space="preserve">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3,142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jc w:val="right"/>
              <w:rPr/>
            </w:pPr>
            <w:r w:rsidDel="00000000" w:rsidR="00000000" w:rsidRPr="00000000">
              <w:rPr>
                <w:rFonts w:ascii="Arial" w:cs="Arial" w:eastAsia="Arial" w:hAnsi="Arial"/>
                <w:i w:val="1"/>
                <w:sz w:val="20"/>
                <w:szCs w:val="20"/>
                <w:rtl w:val="0"/>
              </w:rPr>
              <w:t xml:space="preserve">2,298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7,249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2,837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4,171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1,390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jc w:val="right"/>
              <w:rPr/>
            </w:pPr>
            <w:r w:rsidDel="00000000" w:rsidR="00000000" w:rsidRPr="00000000">
              <w:rPr>
                <w:rFonts w:ascii="Arial" w:cs="Arial" w:eastAsia="Arial" w:hAnsi="Arial"/>
                <w:i w:val="1"/>
                <w:sz w:val="20"/>
                <w:szCs w:val="20"/>
                <w:rtl w:val="0"/>
              </w:rPr>
              <w:t xml:space="preserve">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4,779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2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jc w:val="right"/>
              <w:rPr/>
            </w:pPr>
            <w:r w:rsidDel="00000000" w:rsidR="00000000" w:rsidRPr="00000000">
              <w:rPr>
                <w:rFonts w:ascii="Arial" w:cs="Arial" w:eastAsia="Arial" w:hAnsi="Arial"/>
                <w:i w:val="1"/>
                <w:sz w:val="20"/>
                <w:szCs w:val="20"/>
                <w:rtl w:val="0"/>
              </w:rPr>
              <w:t xml:space="preserve">7,232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24,552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jc w:val="right"/>
              <w:rPr/>
            </w:pPr>
            <w:r w:rsidDel="00000000" w:rsidR="00000000" w:rsidRPr="00000000">
              <w:rPr>
                <w:rFonts w:ascii="Arial" w:cs="Arial" w:eastAsia="Arial" w:hAnsi="Arial"/>
                <w:i w:val="1"/>
                <w:sz w:val="20"/>
                <w:szCs w:val="20"/>
                <w:rtl w:val="0"/>
              </w:rPr>
              <w:t xml:space="preserve">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2,252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jc w:val="right"/>
              <w:rPr/>
            </w:pPr>
            <w:r w:rsidDel="00000000" w:rsidR="00000000" w:rsidRPr="00000000">
              <w:rPr>
                <w:rFonts w:ascii="Arial" w:cs="Arial" w:eastAsia="Arial" w:hAnsi="Arial"/>
                <w:i w:val="1"/>
                <w:sz w:val="20"/>
                <w:szCs w:val="20"/>
                <w:rtl w:val="0"/>
              </w:rPr>
              <w:t xml:space="preserve">1,047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jc w:val="right"/>
              <w:rPr/>
            </w:pPr>
            <w:r w:rsidDel="00000000" w:rsidR="00000000" w:rsidRPr="00000000">
              <w:rPr>
                <w:rFonts w:ascii="Arial" w:cs="Arial" w:eastAsia="Arial" w:hAnsi="Arial"/>
                <w:i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1,310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b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b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jc w:val="right"/>
              <w:rPr/>
            </w:pPr>
            <w:r w:rsidDel="00000000" w:rsidR="00000000" w:rsidRPr="00000000">
              <w:rPr>
                <w:rFonts w:ascii="Arial" w:cs="Arial" w:eastAsia="Arial" w:hAnsi="Arial"/>
                <w:b w:val="1"/>
                <w:sz w:val="20"/>
                <w:szCs w:val="20"/>
                <w:rtl w:val="0"/>
              </w:rPr>
              <w:t xml:space="preserve">125,761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jc w:val="right"/>
              <w:rPr/>
            </w:pPr>
            <w:r w:rsidDel="00000000" w:rsidR="00000000" w:rsidRPr="00000000">
              <w:rPr>
                <w:rFonts w:ascii="Arial" w:cs="Arial" w:eastAsia="Arial" w:hAnsi="Arial"/>
                <w:b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b w:val="1"/>
                <w:sz w:val="20"/>
                <w:szCs w:val="20"/>
                <w:rtl w:val="0"/>
              </w:rPr>
              <w:t xml:space="preserve">438,958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b w:val="1"/>
                <w:sz w:val="20"/>
                <w:szCs w:val="20"/>
                <w:rtl w:val="0"/>
              </w:rPr>
              <w:t xml:space="preserve">829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2,657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1,911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6,176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jc w:val="right"/>
              <w:rPr/>
            </w:pPr>
            <w:r w:rsidDel="00000000" w:rsidR="00000000" w:rsidRPr="00000000">
              <w:rPr>
                <w:rFonts w:ascii="Arial" w:cs="Arial" w:eastAsia="Arial" w:hAnsi="Arial"/>
                <w:i w:val="1"/>
                <w:sz w:val="20"/>
                <w:szCs w:val="20"/>
                <w:rtl w:val="0"/>
              </w:rPr>
              <w:t xml:space="preserve">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3,006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jc w:val="right"/>
              <w:rPr/>
            </w:pPr>
            <w:r w:rsidDel="00000000" w:rsidR="00000000" w:rsidRPr="00000000">
              <w:rPr>
                <w:rFonts w:ascii="Arial" w:cs="Arial" w:eastAsia="Arial" w:hAnsi="Arial"/>
                <w:i w:val="1"/>
                <w:sz w:val="20"/>
                <w:szCs w:val="20"/>
                <w:rtl w:val="0"/>
              </w:rPr>
              <w:t xml:space="preserve">2,170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8,246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jc w:val="right"/>
              <w:rPr/>
            </w:pPr>
            <w:r w:rsidDel="00000000" w:rsidR="00000000" w:rsidRPr="00000000">
              <w:rPr>
                <w:rFonts w:ascii="Arial" w:cs="Arial" w:eastAsia="Arial" w:hAnsi="Arial"/>
                <w:i w:val="1"/>
                <w:sz w:val="20"/>
                <w:szCs w:val="20"/>
                <w:rtl w:val="0"/>
              </w:rPr>
              <w:t xml:space="preserve">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3,577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3,611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28,797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jc w:val="right"/>
              <w:rPr/>
            </w:pPr>
            <w:r w:rsidDel="00000000" w:rsidR="00000000" w:rsidRPr="00000000">
              <w:rPr>
                <w:rFonts w:ascii="Arial" w:cs="Arial" w:eastAsia="Arial" w:hAnsi="Arial"/>
                <w:i w:val="1"/>
                <w:sz w:val="20"/>
                <w:szCs w:val="20"/>
                <w:rtl w:val="0"/>
              </w:rPr>
              <w:t xml:space="preserve">6,383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19,149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jc w:val="right"/>
              <w:rPr/>
            </w:pPr>
            <w:r w:rsidDel="00000000" w:rsidR="00000000" w:rsidRPr="00000000">
              <w:rPr>
                <w:rFonts w:ascii="Arial" w:cs="Arial" w:eastAsia="Arial" w:hAnsi="Arial"/>
                <w:i w:val="1"/>
                <w:sz w:val="20"/>
                <w:szCs w:val="20"/>
                <w:rtl w:val="0"/>
              </w:rPr>
              <w:t xml:space="preserve">2,341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8,405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2,394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jc w:val="right"/>
              <w:rPr/>
            </w:pPr>
            <w:r w:rsidDel="00000000" w:rsidR="00000000" w:rsidRPr="00000000">
              <w:rPr>
                <w:rFonts w:ascii="Arial" w:cs="Arial" w:eastAsia="Arial" w:hAnsi="Arial"/>
                <w:i w:val="1"/>
                <w:sz w:val="20"/>
                <w:szCs w:val="20"/>
                <w:rtl w:val="0"/>
              </w:rPr>
              <w:t xml:space="preserve">9,571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37,248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14,928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3,208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7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14,363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jc w:val="right"/>
              <w:rPr/>
            </w:pPr>
            <w:r w:rsidDel="00000000" w:rsidR="00000000" w:rsidRPr="00000000">
              <w:rPr>
                <w:rFonts w:ascii="Arial" w:cs="Arial" w:eastAsia="Arial" w:hAnsi="Arial"/>
                <w:i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2,601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jc w:val="right"/>
              <w:rPr/>
            </w:pPr>
            <w:r w:rsidDel="00000000" w:rsidR="00000000" w:rsidRPr="00000000">
              <w:rPr>
                <w:rFonts w:ascii="Arial" w:cs="Arial" w:eastAsia="Arial" w:hAnsi="Arial"/>
                <w:i w:val="1"/>
                <w:sz w:val="20"/>
                <w:szCs w:val="20"/>
                <w:rtl w:val="0"/>
              </w:rPr>
              <w:t xml:space="preserve">1,959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6,622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5,752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8,913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b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b w:val="1"/>
                <w:sz w:val="20"/>
                <w:szCs w:val="20"/>
                <w:rtl w:val="0"/>
              </w:rPr>
              <w:t xml:space="preserve">2,838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b w:val="1"/>
                <w:sz w:val="20"/>
                <w:szCs w:val="20"/>
                <w:rtl w:val="0"/>
              </w:rPr>
              <w:t xml:space="preserve">9,342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jc w:val="right"/>
              <w:rPr/>
            </w:pPr>
            <w:r w:rsidDel="00000000" w:rsidR="00000000" w:rsidRPr="00000000">
              <w:rPr>
                <w:rFonts w:ascii="Arial" w:cs="Arial" w:eastAsia="Arial" w:hAnsi="Arial"/>
                <w:i w:val="1"/>
                <w:sz w:val="20"/>
                <w:szCs w:val="20"/>
                <w:rtl w:val="0"/>
              </w:rPr>
              <w:t xml:space="preserve">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b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jc w:val="right"/>
              <w:rPr/>
            </w:pPr>
            <w:r w:rsidDel="00000000" w:rsidR="00000000" w:rsidRPr="00000000">
              <w:rPr>
                <w:rFonts w:ascii="Arial" w:cs="Arial" w:eastAsia="Arial" w:hAnsi="Arial"/>
                <w:b w:val="1"/>
                <w:sz w:val="20"/>
                <w:szCs w:val="20"/>
                <w:rtl w:val="0"/>
              </w:rPr>
              <w:t xml:space="preserve">13,214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jc w:val="right"/>
              <w:rPr/>
            </w:pPr>
            <w:r w:rsidDel="00000000" w:rsidR="00000000" w:rsidRPr="00000000">
              <w:rPr>
                <w:rFonts w:ascii="Arial" w:cs="Arial" w:eastAsia="Arial" w:hAnsi="Arial"/>
                <w:b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b w:val="1"/>
                <w:sz w:val="20"/>
                <w:szCs w:val="20"/>
                <w:rtl w:val="0"/>
              </w:rPr>
              <w:t xml:space="preserve">46,659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b w:val="1"/>
                <w:sz w:val="20"/>
                <w:szCs w:val="20"/>
                <w:rtl w:val="0"/>
              </w:rPr>
              <w:t xml:space="preserve">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6,386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jc w:val="right"/>
              <w:rPr/>
            </w:pPr>
            <w:r w:rsidDel="00000000" w:rsidR="00000000" w:rsidRPr="00000000">
              <w:rPr>
                <w:rFonts w:ascii="Arial" w:cs="Arial" w:eastAsia="Arial" w:hAnsi="Arial"/>
                <w:i w:val="1"/>
                <w:sz w:val="20"/>
                <w:szCs w:val="20"/>
                <w:rtl w:val="0"/>
              </w:rPr>
              <w:t xml:space="preserve">1,773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5,319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2,469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B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b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b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jc w:val="right"/>
              <w:rPr/>
            </w:pPr>
            <w:r w:rsidDel="00000000" w:rsidR="00000000" w:rsidRPr="00000000">
              <w:rPr>
                <w:rFonts w:ascii="Arial" w:cs="Arial" w:eastAsia="Arial" w:hAnsi="Arial"/>
                <w:b w:val="1"/>
                <w:sz w:val="20"/>
                <w:szCs w:val="20"/>
                <w:rtl w:val="0"/>
              </w:rPr>
              <w:t xml:space="preserve">37,191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jc w:val="right"/>
              <w:rPr/>
            </w:pPr>
            <w:r w:rsidDel="00000000" w:rsidR="00000000" w:rsidRPr="00000000">
              <w:rPr>
                <w:rFonts w:ascii="Arial" w:cs="Arial" w:eastAsia="Arial" w:hAnsi="Arial"/>
                <w:b w:val="1"/>
                <w:sz w:val="20"/>
                <w:szCs w:val="20"/>
                <w:rtl w:val="0"/>
              </w:rPr>
              <w:t xml:space="preserve">7,403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b w:val="1"/>
                <w:sz w:val="20"/>
                <w:szCs w:val="20"/>
                <w:rtl w:val="0"/>
              </w:rPr>
              <w:t xml:space="preserve">141,975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b w:val="1"/>
                <w:sz w:val="20"/>
                <w:szCs w:val="20"/>
                <w:rtl w:val="0"/>
              </w:rPr>
              <w:t xml:space="preserve">29,329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0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2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b w:val="1"/>
                <w:sz w:val="20"/>
                <w:szCs w:val="20"/>
                <w:rtl w:val="0"/>
              </w:rPr>
              <w:t xml:space="preserve">707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jc w:val="right"/>
              <w:rPr/>
            </w:pPr>
            <w:r w:rsidDel="00000000" w:rsidR="00000000" w:rsidRPr="00000000">
              <w:rPr>
                <w:rFonts w:ascii="Arial" w:cs="Arial" w:eastAsia="Arial" w:hAnsi="Arial"/>
                <w:b w:val="1"/>
                <w:sz w:val="20"/>
                <w:szCs w:val="20"/>
                <w:rtl w:val="0"/>
              </w:rPr>
              <w:t xml:space="preserve">350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jc w:val="right"/>
              <w:rPr/>
            </w:pPr>
            <w:r w:rsidDel="00000000" w:rsidR="00000000" w:rsidRPr="00000000">
              <w:rPr>
                <w:rFonts w:ascii="Arial" w:cs="Arial" w:eastAsia="Arial" w:hAnsi="Arial"/>
                <w:b w:val="1"/>
                <w:sz w:val="20"/>
                <w:szCs w:val="20"/>
                <w:rtl w:val="0"/>
              </w:rPr>
              <w:t xml:space="preserve">28,978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b w:val="1"/>
                <w:sz w:val="20"/>
                <w:szCs w:val="20"/>
                <w:rtl w:val="0"/>
              </w:rPr>
              <w:t xml:space="preserve">7,403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b w:val="1"/>
                <w:sz w:val="20"/>
                <w:szCs w:val="20"/>
                <w:rtl w:val="0"/>
              </w:rPr>
              <w:t xml:space="preserve">107,751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b w:val="1"/>
                <w:sz w:val="20"/>
                <w:szCs w:val="20"/>
                <w:rtl w:val="0"/>
              </w:rPr>
              <w:t xml:space="preserve">29,329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bl>
    <w:p w:rsidR="00000000" w:rsidDel="00000000" w:rsidP="00000000" w:rsidRDefault="00000000" w:rsidRPr="00000000" w14:paraId="0000127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4,441</w:t>
            </w:r>
            <w:r w:rsidDel="00000000" w:rsidR="00000000" w:rsidRPr="00000000">
              <w:rPr>
                <w:rtl w:val="0"/>
              </w:rPr>
            </w:r>
          </w:p>
        </w:tc>
      </w:tr>
    </w:tbl>
    <w:p w:rsidR="00000000" w:rsidDel="00000000" w:rsidP="00000000" w:rsidRDefault="00000000" w:rsidRPr="00000000" w14:paraId="000012B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jc w:val="right"/>
              <w:rPr/>
            </w:pPr>
            <w:r w:rsidDel="00000000" w:rsidR="00000000" w:rsidRPr="00000000">
              <w:rPr>
                <w:rFonts w:ascii="Arial" w:cs="Arial" w:eastAsia="Arial" w:hAnsi="Arial"/>
                <w:b w:val="1"/>
                <w:sz w:val="20"/>
                <w:szCs w:val="20"/>
                <w:rtl w:val="0"/>
              </w:rPr>
              <w:t xml:space="preserve">29,569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b w:val="1"/>
                <w:sz w:val="20"/>
                <w:szCs w:val="20"/>
                <w:rtl w:val="0"/>
              </w:rPr>
              <w:t xml:space="preserve">112,147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jc w:val="right"/>
              <w:rPr/>
            </w:pPr>
            <w:r w:rsidDel="00000000" w:rsidR="00000000" w:rsidRPr="00000000">
              <w:rPr>
                <w:rFonts w:ascii="Arial" w:cs="Arial" w:eastAsia="Arial" w:hAnsi="Arial"/>
                <w:b w:val="1"/>
                <w:sz w:val="20"/>
                <w:szCs w:val="20"/>
                <w:rtl w:val="0"/>
              </w:rPr>
              <w:t xml:space="preserve">4,166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b w:val="1"/>
                <w:sz w:val="20"/>
                <w:szCs w:val="20"/>
                <w:rtl w:val="0"/>
              </w:rPr>
              <w:t xml:space="preserve">13,756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E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jc w:val="right"/>
              <w:rPr/>
            </w:pPr>
            <w:r w:rsidDel="00000000" w:rsidR="00000000" w:rsidRPr="00000000">
              <w:rPr>
                <w:rFonts w:ascii="Arial" w:cs="Arial" w:eastAsia="Arial" w:hAnsi="Arial"/>
                <w:b w:val="1"/>
                <w:sz w:val="20"/>
                <w:szCs w:val="20"/>
                <w:rtl w:val="0"/>
              </w:rPr>
              <w:t xml:space="preserve">3,628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b w:val="1"/>
                <w:sz w:val="20"/>
                <w:szCs w:val="20"/>
                <w:rtl w:val="0"/>
              </w:rPr>
              <w:t xml:space="preserve">15,030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b w:val="1"/>
                <w:sz w:val="20"/>
                <w:szCs w:val="20"/>
                <w:rtl w:val="0"/>
              </w:rPr>
              <w:t xml:space="preserve">3,455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i w:val="1"/>
                <w:sz w:val="20"/>
                <w:szCs w:val="20"/>
                <w:rtl w:val="0"/>
              </w:rPr>
              <w:t xml:space="preserve">868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jc w:val="right"/>
              <w:rPr/>
            </w:pPr>
            <w:r w:rsidDel="00000000" w:rsidR="00000000" w:rsidRPr="00000000">
              <w:rPr>
                <w:rFonts w:ascii="Arial" w:cs="Arial" w:eastAsia="Arial" w:hAnsi="Arial"/>
                <w:b w:val="1"/>
                <w:sz w:val="20"/>
                <w:szCs w:val="20"/>
                <w:rtl w:val="0"/>
              </w:rPr>
              <w:t xml:space="preserve">19,305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b w:val="1"/>
                <w:sz w:val="20"/>
                <w:szCs w:val="20"/>
                <w:rtl w:val="0"/>
              </w:rPr>
              <w:t xml:space="preserve">73,784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6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7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9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b w:val="1"/>
                <w:sz w:val="20"/>
                <w:szCs w:val="20"/>
                <w:rtl w:val="0"/>
              </w:rPr>
              <w:t xml:space="preserve">1,946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jc w:val="right"/>
              <w:rPr/>
            </w:pPr>
            <w:r w:rsidDel="00000000" w:rsidR="00000000" w:rsidRPr="00000000">
              <w:rPr>
                <w:rFonts w:ascii="Arial" w:cs="Arial" w:eastAsia="Arial" w:hAnsi="Arial"/>
                <w:b w:val="1"/>
                <w:sz w:val="20"/>
                <w:szCs w:val="20"/>
                <w:rtl w:val="0"/>
              </w:rPr>
              <w:t xml:space="preserve">132,902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b w:val="1"/>
                <w:sz w:val="20"/>
                <w:szCs w:val="20"/>
                <w:rtl w:val="0"/>
              </w:rPr>
              <w:t xml:space="preserve">9,996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b w:val="1"/>
                <w:sz w:val="20"/>
                <w:szCs w:val="20"/>
                <w:rtl w:val="0"/>
              </w:rPr>
              <w:t xml:space="preserve">514,101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b w:val="1"/>
                <w:sz w:val="20"/>
                <w:szCs w:val="20"/>
                <w:rtl w:val="0"/>
              </w:rPr>
              <w:t xml:space="preserve">36,874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76"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b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jc w:val="right"/>
              <w:rPr/>
            </w:pPr>
            <w:r w:rsidDel="00000000" w:rsidR="00000000" w:rsidRPr="00000000">
              <w:rPr>
                <w:rFonts w:ascii="Arial" w:cs="Arial" w:eastAsia="Arial" w:hAnsi="Arial"/>
                <w:b w:val="1"/>
                <w:sz w:val="20"/>
                <w:szCs w:val="20"/>
                <w:rtl w:val="0"/>
              </w:rPr>
              <w:t xml:space="preserve">5,938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b w:val="1"/>
                <w:sz w:val="20"/>
                <w:szCs w:val="20"/>
                <w:rtl w:val="0"/>
              </w:rPr>
              <w:t xml:space="preserve">23,223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bl>
    <w:p w:rsidR="00000000" w:rsidDel="00000000" w:rsidP="00000000" w:rsidRDefault="00000000" w:rsidRPr="00000000" w14:paraId="0000156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b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jc w:val="right"/>
              <w:rPr/>
            </w:pPr>
            <w:r w:rsidDel="00000000" w:rsidR="00000000" w:rsidRPr="00000000">
              <w:rPr>
                <w:rFonts w:ascii="Arial" w:cs="Arial" w:eastAsia="Arial" w:hAnsi="Arial"/>
                <w:b w:val="1"/>
                <w:sz w:val="20"/>
                <w:szCs w:val="20"/>
                <w:rtl w:val="0"/>
              </w:rPr>
              <w:t xml:space="preserve">45,789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b w:val="1"/>
                <w:sz w:val="20"/>
                <w:szCs w:val="20"/>
                <w:rtl w:val="0"/>
              </w:rPr>
              <w:t xml:space="preserve">9,521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b w:val="1"/>
                <w:sz w:val="20"/>
                <w:szCs w:val="20"/>
                <w:rtl w:val="0"/>
              </w:rPr>
              <w:t xml:space="preserve">170,341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b w:val="1"/>
                <w:sz w:val="20"/>
                <w:szCs w:val="20"/>
                <w:rtl w:val="0"/>
              </w:rPr>
              <w:t xml:space="preserve">35,321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jc w:val="right"/>
              <w:rPr/>
            </w:pPr>
            <w:r w:rsidDel="00000000" w:rsidR="00000000" w:rsidRPr="00000000">
              <w:rPr>
                <w:rFonts w:ascii="Arial" w:cs="Arial" w:eastAsia="Arial" w:hAnsi="Arial"/>
                <w:i w:val="1"/>
                <w:sz w:val="20"/>
                <w:szCs w:val="20"/>
                <w:rtl w:val="0"/>
              </w:rPr>
              <w:t xml:space="preserve">2,726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10,996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8,550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jc w:val="right"/>
              <w:rPr/>
            </w:pPr>
            <w:r w:rsidDel="00000000" w:rsidR="00000000" w:rsidRPr="00000000">
              <w:rPr>
                <w:rFonts w:ascii="Arial" w:cs="Arial" w:eastAsia="Arial" w:hAnsi="Arial"/>
                <w:i w:val="1"/>
                <w:sz w:val="20"/>
                <w:szCs w:val="20"/>
                <w:rtl w:val="0"/>
              </w:rPr>
              <w:t xml:space="preserve">3,180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10,976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jc w:val="right"/>
              <w:rPr/>
            </w:pPr>
            <w:r w:rsidDel="00000000" w:rsidR="00000000" w:rsidRPr="00000000">
              <w:rPr>
                <w:rFonts w:ascii="Arial" w:cs="Arial" w:eastAsia="Arial" w:hAnsi="Arial"/>
                <w:i w:val="1"/>
                <w:sz w:val="20"/>
                <w:szCs w:val="20"/>
                <w:rtl w:val="0"/>
              </w:rPr>
              <w:t xml:space="preserve">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3,179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jc w:val="right"/>
              <w:rPr/>
            </w:pPr>
            <w:r w:rsidDel="00000000" w:rsidR="00000000" w:rsidRPr="00000000">
              <w:rPr>
                <w:rFonts w:ascii="Arial" w:cs="Arial" w:eastAsia="Arial" w:hAnsi="Arial"/>
                <w:i w:val="1"/>
                <w:sz w:val="20"/>
                <w:szCs w:val="20"/>
                <w:rtl w:val="0"/>
              </w:rPr>
              <w:t xml:space="preserve">6,414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23,830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19,808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b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jc w:val="right"/>
              <w:rPr/>
            </w:pPr>
            <w:r w:rsidDel="00000000" w:rsidR="00000000" w:rsidRPr="00000000">
              <w:rPr>
                <w:rFonts w:ascii="Arial" w:cs="Arial" w:eastAsia="Arial" w:hAnsi="Arial"/>
                <w:b w:val="1"/>
                <w:sz w:val="20"/>
                <w:szCs w:val="20"/>
                <w:rtl w:val="0"/>
              </w:rPr>
              <w:t xml:space="preserve">52,644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b w:val="1"/>
                <w:sz w:val="20"/>
                <w:szCs w:val="20"/>
                <w:rtl w:val="0"/>
              </w:rPr>
              <w:t xml:space="preserve">202,398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jc w:val="right"/>
              <w:rPr/>
            </w:pPr>
            <w:r w:rsidDel="00000000" w:rsidR="00000000" w:rsidRPr="00000000">
              <w:rPr>
                <w:rFonts w:ascii="Arial" w:cs="Arial" w:eastAsia="Arial" w:hAnsi="Arial"/>
                <w:i w:val="1"/>
                <w:sz w:val="20"/>
                <w:szCs w:val="20"/>
                <w:rtl w:val="0"/>
              </w:rPr>
              <w:t xml:space="preserve">4,259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16,503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jc w:val="right"/>
              <w:rPr/>
            </w:pPr>
            <w:r w:rsidDel="00000000" w:rsidR="00000000" w:rsidRPr="00000000">
              <w:rPr>
                <w:rFonts w:ascii="Arial" w:cs="Arial" w:eastAsia="Arial" w:hAnsi="Arial"/>
                <w:i w:val="1"/>
                <w:sz w:val="20"/>
                <w:szCs w:val="20"/>
                <w:rtl w:val="0"/>
              </w:rPr>
              <w:t xml:space="preserve">1,992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i w:val="1"/>
                <w:sz w:val="20"/>
                <w:szCs w:val="20"/>
                <w:rtl w:val="0"/>
              </w:rPr>
              <w:t xml:space="preserve">7,076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10,760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91">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VIII and MIMAROPA after data validation on 02 February 2022, 2PM. Hence, changes in figures are based on the ongoing assessment and validation that are continuously being conducted.</w:t>
      </w:r>
    </w:p>
    <w:p w:rsidR="00000000" w:rsidDel="00000000" w:rsidP="00000000" w:rsidRDefault="00000000" w:rsidRPr="00000000" w14:paraId="00001692">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93">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694">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695">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96">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10,799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36,631 persons</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sz w:val="24"/>
          <w:szCs w:val="24"/>
          <w:rtl w:val="0"/>
        </w:rPr>
        <w:t xml:space="preserve">temporarily staying with their relatives and/or friends in</w:t>
      </w:r>
      <w:r w:rsidDel="00000000" w:rsidR="00000000" w:rsidRPr="00000000">
        <w:rPr>
          <w:rFonts w:ascii="Arial" w:cs="Arial" w:eastAsia="Arial" w:hAnsi="Arial"/>
          <w:b w:val="1"/>
          <w:sz w:val="24"/>
          <w:szCs w:val="24"/>
          <w:rtl w:val="0"/>
        </w:rPr>
        <w:t xml:space="preserve"> 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3).</w:t>
      </w:r>
      <w:r w:rsidDel="00000000" w:rsidR="00000000" w:rsidRPr="00000000">
        <w:rPr>
          <w:rtl w:val="0"/>
        </w:rPr>
      </w:r>
    </w:p>
    <w:p w:rsidR="00000000" w:rsidDel="00000000" w:rsidP="00000000" w:rsidRDefault="00000000" w:rsidRPr="00000000" w14:paraId="0000169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98">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9E">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A3">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4">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6">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A8">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A9">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AC">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D">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E">
            <w:pPr>
              <w:widowControl w:val="0"/>
              <w:spacing w:after="0" w:line="276" w:lineRule="auto"/>
              <w:jc w:val="center"/>
              <w:rPr/>
            </w:pPr>
            <w:r w:rsidDel="00000000" w:rsidR="00000000" w:rsidRPr="00000000">
              <w:rPr>
                <w:rFonts w:ascii="Arial" w:cs="Arial" w:eastAsia="Arial" w:hAnsi="Arial"/>
                <w:b w:val="1"/>
                <w:sz w:val="20"/>
                <w:szCs w:val="20"/>
                <w:rtl w:val="0"/>
              </w:rPr>
              <w:t xml:space="preserve">288,026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F">
            <w:pPr>
              <w:widowControl w:val="0"/>
              <w:spacing w:after="0" w:line="276" w:lineRule="auto"/>
              <w:jc w:val="center"/>
              <w:rPr/>
            </w:pPr>
            <w:r w:rsidDel="00000000" w:rsidR="00000000" w:rsidRPr="00000000">
              <w:rPr>
                <w:rFonts w:ascii="Arial" w:cs="Arial" w:eastAsia="Arial" w:hAnsi="Arial"/>
                <w:b w:val="1"/>
                <w:sz w:val="20"/>
                <w:szCs w:val="20"/>
                <w:rtl w:val="0"/>
              </w:rPr>
              <w:t xml:space="preserve">10,799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76" w:lineRule="auto"/>
              <w:jc w:val="center"/>
              <w:rPr/>
            </w:pPr>
            <w:r w:rsidDel="00000000" w:rsidR="00000000" w:rsidRPr="00000000">
              <w:rPr>
                <w:rFonts w:ascii="Arial" w:cs="Arial" w:eastAsia="Arial" w:hAnsi="Arial"/>
                <w:b w:val="1"/>
                <w:sz w:val="20"/>
                <w:szCs w:val="20"/>
                <w:rtl w:val="0"/>
              </w:rPr>
              <w:t xml:space="preserve">1,102,474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1">
            <w:pPr>
              <w:widowControl w:val="0"/>
              <w:spacing w:after="0" w:line="276" w:lineRule="auto"/>
              <w:jc w:val="center"/>
              <w:rPr/>
            </w:pPr>
            <w:r w:rsidDel="00000000" w:rsidR="00000000" w:rsidRPr="00000000">
              <w:rPr>
                <w:rFonts w:ascii="Arial" w:cs="Arial" w:eastAsia="Arial" w:hAnsi="Arial"/>
                <w:b w:val="1"/>
                <w:sz w:val="20"/>
                <w:szCs w:val="20"/>
                <w:rtl w:val="0"/>
              </w:rPr>
              <w:t xml:space="preserve">36,631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B2">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B3">
            <w:pPr>
              <w:widowControl w:val="0"/>
              <w:spacing w:after="0" w:line="276"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B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76"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B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8">
            <w:pPr>
              <w:widowControl w:val="0"/>
              <w:spacing w:after="0" w:line="276"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FD">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jc w:val="right"/>
              <w:rPr/>
            </w:pPr>
            <w:r w:rsidDel="00000000" w:rsidR="00000000" w:rsidRPr="00000000">
              <w:rPr>
                <w:rFonts w:ascii="Arial" w:cs="Arial" w:eastAsia="Arial" w:hAnsi="Arial"/>
                <w:b w:val="1"/>
                <w:sz w:val="20"/>
                <w:szCs w:val="20"/>
                <w:rtl w:val="0"/>
              </w:rPr>
              <w:t xml:space="preserve">186,741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jc w:val="right"/>
              <w:rPr/>
            </w:pPr>
            <w:r w:rsidDel="00000000" w:rsidR="00000000" w:rsidRPr="00000000">
              <w:rPr>
                <w:rFonts w:ascii="Arial" w:cs="Arial" w:eastAsia="Arial" w:hAnsi="Arial"/>
                <w:b w:val="1"/>
                <w:sz w:val="20"/>
                <w:szCs w:val="20"/>
                <w:rtl w:val="0"/>
              </w:rPr>
              <w:t xml:space="preserve">189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jc w:val="right"/>
              <w:rPr/>
            </w:pPr>
            <w:r w:rsidDel="00000000" w:rsidR="00000000" w:rsidRPr="00000000">
              <w:rPr>
                <w:rFonts w:ascii="Arial" w:cs="Arial" w:eastAsia="Arial" w:hAnsi="Arial"/>
                <w:b w:val="1"/>
                <w:sz w:val="20"/>
                <w:szCs w:val="20"/>
                <w:rtl w:val="0"/>
              </w:rPr>
              <w:t xml:space="preserve">718,040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b w:val="1"/>
                <w:sz w:val="20"/>
                <w:szCs w:val="20"/>
                <w:rtl w:val="0"/>
              </w:rPr>
              <w:t xml:space="preserve">660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jc w:val="right"/>
              <w:rPr/>
            </w:pPr>
            <w:r w:rsidDel="00000000" w:rsidR="00000000" w:rsidRPr="00000000">
              <w:rPr>
                <w:rFonts w:ascii="Arial" w:cs="Arial" w:eastAsia="Arial" w:hAnsi="Arial"/>
                <w:b w:val="1"/>
                <w:sz w:val="20"/>
                <w:szCs w:val="20"/>
                <w:rtl w:val="0"/>
              </w:rPr>
              <w:t xml:space="preserve">6,059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b w:val="1"/>
                <w:sz w:val="20"/>
                <w:szCs w:val="20"/>
                <w:rtl w:val="0"/>
              </w:rPr>
              <w:t xml:space="preserve">21,011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i w:val="1"/>
                <w:sz w:val="20"/>
                <w:szCs w:val="20"/>
                <w:rtl w:val="0"/>
              </w:rPr>
              <w:t xml:space="preserve">1,420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i w:val="1"/>
                <w:sz w:val="20"/>
                <w:szCs w:val="20"/>
                <w:rtl w:val="0"/>
              </w:rPr>
              <w:t xml:space="preserve">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i w:val="1"/>
                <w:sz w:val="20"/>
                <w:szCs w:val="20"/>
                <w:rtl w:val="0"/>
              </w:rPr>
              <w:t xml:space="preserve">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jc w:val="right"/>
              <w:rPr/>
            </w:pPr>
            <w:r w:rsidDel="00000000" w:rsidR="00000000" w:rsidRPr="00000000">
              <w:rPr>
                <w:rFonts w:ascii="Arial" w:cs="Arial" w:eastAsia="Arial" w:hAnsi="Arial"/>
                <w:b w:val="1"/>
                <w:sz w:val="20"/>
                <w:szCs w:val="20"/>
                <w:rtl w:val="0"/>
              </w:rPr>
              <w:t xml:space="preserve">10,335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jc w:val="right"/>
              <w:rPr/>
            </w:pPr>
            <w:r w:rsidDel="00000000" w:rsidR="00000000" w:rsidRPr="00000000">
              <w:rPr>
                <w:rFonts w:ascii="Arial" w:cs="Arial" w:eastAsia="Arial" w:hAnsi="Arial"/>
                <w:b w:val="1"/>
                <w:sz w:val="20"/>
                <w:szCs w:val="20"/>
                <w:rtl w:val="0"/>
              </w:rPr>
              <w:t xml:space="preserve">38,456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b w:val="1"/>
                <w:sz w:val="20"/>
                <w:szCs w:val="20"/>
                <w:rtl w:val="0"/>
              </w:rPr>
              <w:t xml:space="preserve">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6C">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b w:val="1"/>
                <w:sz w:val="20"/>
                <w:szCs w:val="20"/>
                <w:rtl w:val="0"/>
              </w:rPr>
              <w:t xml:space="preserve">10,882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b w:val="1"/>
                <w:sz w:val="20"/>
                <w:szCs w:val="20"/>
                <w:rtl w:val="0"/>
              </w:rPr>
              <w:t xml:space="preserve">37,355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i w:val="1"/>
                <w:sz w:val="20"/>
                <w:szCs w:val="20"/>
                <w:rtl w:val="0"/>
              </w:rPr>
              <w:t xml:space="preserve">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i w:val="1"/>
                <w:sz w:val="20"/>
                <w:szCs w:val="20"/>
                <w:rtl w:val="0"/>
              </w:rPr>
              <w:t xml:space="preserve">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jc w:val="right"/>
              <w:rPr/>
            </w:pPr>
            <w:r w:rsidDel="00000000" w:rsidR="00000000" w:rsidRPr="00000000">
              <w:rPr>
                <w:rFonts w:ascii="Arial" w:cs="Arial" w:eastAsia="Arial" w:hAnsi="Arial"/>
                <w:i w:val="1"/>
                <w:sz w:val="20"/>
                <w:szCs w:val="20"/>
                <w:rtl w:val="0"/>
              </w:rPr>
              <w:t xml:space="preserve">1,766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b w:val="1"/>
                <w:sz w:val="20"/>
                <w:szCs w:val="20"/>
                <w:rtl w:val="0"/>
              </w:rPr>
              <w:t xml:space="preserve">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jc w:val="right"/>
              <w:rPr/>
            </w:pPr>
            <w:r w:rsidDel="00000000" w:rsidR="00000000" w:rsidRPr="00000000">
              <w:rPr>
                <w:rFonts w:ascii="Arial" w:cs="Arial" w:eastAsia="Arial" w:hAnsi="Arial"/>
                <w:b w:val="1"/>
                <w:sz w:val="20"/>
                <w:szCs w:val="20"/>
                <w:rtl w:val="0"/>
              </w:rPr>
              <w:t xml:space="preserve">2,690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b w:val="1"/>
                <w:sz w:val="20"/>
                <w:szCs w:val="20"/>
                <w:rtl w:val="0"/>
              </w:rPr>
              <w:t xml:space="preserve">32,570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jc w:val="right"/>
              <w:rPr/>
            </w:pPr>
            <w:r w:rsidDel="00000000" w:rsidR="00000000" w:rsidRPr="00000000">
              <w:rPr>
                <w:rFonts w:ascii="Arial" w:cs="Arial" w:eastAsia="Arial" w:hAnsi="Arial"/>
                <w:b w:val="1"/>
                <w:sz w:val="20"/>
                <w:szCs w:val="20"/>
                <w:rtl w:val="0"/>
              </w:rPr>
              <w:t xml:space="preserve">134,199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jc w:val="right"/>
              <w:rPr/>
            </w:pPr>
            <w:r w:rsidDel="00000000" w:rsidR="00000000" w:rsidRPr="00000000">
              <w:rPr>
                <w:rFonts w:ascii="Arial" w:cs="Arial" w:eastAsia="Arial" w:hAnsi="Arial"/>
                <w:b w:val="1"/>
                <w:sz w:val="20"/>
                <w:szCs w:val="20"/>
                <w:rtl w:val="0"/>
              </w:rPr>
              <w:t xml:space="preserve">280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i w:val="1"/>
                <w:sz w:val="20"/>
                <w:szCs w:val="20"/>
                <w:rtl w:val="0"/>
              </w:rPr>
              <w:t xml:space="preserve">2,521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jc w:val="right"/>
              <w:rPr/>
            </w:pPr>
            <w:r w:rsidDel="00000000" w:rsidR="00000000" w:rsidRPr="00000000">
              <w:rPr>
                <w:rFonts w:ascii="Arial" w:cs="Arial" w:eastAsia="Arial" w:hAnsi="Arial"/>
                <w:i w:val="1"/>
                <w:sz w:val="20"/>
                <w:szCs w:val="20"/>
                <w:rtl w:val="0"/>
              </w:rPr>
              <w:t xml:space="preserve">9,890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jc w:val="right"/>
              <w:rPr/>
            </w:pPr>
            <w:r w:rsidDel="00000000" w:rsidR="00000000" w:rsidRPr="00000000">
              <w:rPr>
                <w:rFonts w:ascii="Arial" w:cs="Arial" w:eastAsia="Arial" w:hAnsi="Arial"/>
                <w:i w:val="1"/>
                <w:sz w:val="20"/>
                <w:szCs w:val="20"/>
                <w:rtl w:val="0"/>
              </w:rPr>
              <w:t xml:space="preserve">40,830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534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jc w:val="right"/>
              <w:rPr/>
            </w:pPr>
            <w:r w:rsidDel="00000000" w:rsidR="00000000" w:rsidRPr="00000000">
              <w:rPr>
                <w:rFonts w:ascii="Arial" w:cs="Arial" w:eastAsia="Arial" w:hAnsi="Arial"/>
                <w:i w:val="1"/>
                <w:sz w:val="20"/>
                <w:szCs w:val="20"/>
                <w:rtl w:val="0"/>
              </w:rPr>
              <w:t xml:space="preserve">2,670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jc w:val="right"/>
              <w:rPr/>
            </w:pPr>
            <w:r w:rsidDel="00000000" w:rsidR="00000000" w:rsidRPr="00000000">
              <w:rPr>
                <w:rFonts w:ascii="Arial" w:cs="Arial" w:eastAsia="Arial" w:hAnsi="Arial"/>
                <w:i w:val="1"/>
                <w:sz w:val="20"/>
                <w:szCs w:val="20"/>
                <w:rtl w:val="0"/>
              </w:rPr>
              <w:t xml:space="preserve">1,430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8A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3,027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jc w:val="right"/>
              <w:rPr/>
            </w:pPr>
            <w:r w:rsidDel="00000000" w:rsidR="00000000" w:rsidRPr="00000000">
              <w:rPr>
                <w:rFonts w:ascii="Arial" w:cs="Arial" w:eastAsia="Arial" w:hAnsi="Arial"/>
                <w:b w:val="1"/>
                <w:sz w:val="20"/>
                <w:szCs w:val="20"/>
                <w:rtl w:val="0"/>
              </w:rPr>
              <w:t xml:space="preserve">126,172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b w:val="1"/>
                <w:sz w:val="20"/>
                <w:szCs w:val="20"/>
                <w:rtl w:val="0"/>
              </w:rPr>
              <w:t xml:space="preserve">484,329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jc w:val="right"/>
              <w:rPr/>
            </w:pPr>
            <w:r w:rsidDel="00000000" w:rsidR="00000000" w:rsidRPr="00000000">
              <w:rPr>
                <w:rFonts w:ascii="Arial" w:cs="Arial" w:eastAsia="Arial" w:hAnsi="Arial"/>
                <w:i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i w:val="1"/>
                <w:sz w:val="20"/>
                <w:szCs w:val="20"/>
                <w:rtl w:val="0"/>
              </w:rPr>
              <w:t xml:space="preserve">6,184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i w:val="1"/>
                <w:sz w:val="20"/>
                <w:szCs w:val="20"/>
                <w:rtl w:val="0"/>
              </w:rPr>
              <w:t xml:space="preserve">24,410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i w:val="1"/>
                <w:sz w:val="20"/>
                <w:szCs w:val="20"/>
                <w:rtl w:val="0"/>
              </w:rPr>
              <w:t xml:space="preserve">33,758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jc w:val="right"/>
              <w:rPr/>
            </w:pPr>
            <w:r w:rsidDel="00000000" w:rsidR="00000000" w:rsidRPr="00000000">
              <w:rPr>
                <w:rFonts w:ascii="Arial" w:cs="Arial" w:eastAsia="Arial" w:hAnsi="Arial"/>
                <w:i w:val="1"/>
                <w:sz w:val="20"/>
                <w:szCs w:val="20"/>
                <w:rtl w:val="0"/>
              </w:rPr>
              <w:t xml:space="preserve">96,598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28,450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jc w:val="right"/>
              <w:rPr/>
            </w:pPr>
            <w:r w:rsidDel="00000000" w:rsidR="00000000" w:rsidRPr="00000000">
              <w:rPr>
                <w:rFonts w:ascii="Arial" w:cs="Arial" w:eastAsia="Arial" w:hAnsi="Arial"/>
                <w:i w:val="1"/>
                <w:sz w:val="20"/>
                <w:szCs w:val="20"/>
                <w:rtl w:val="0"/>
              </w:rPr>
              <w:t xml:space="preserve">119,351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1,223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jc w:val="right"/>
              <w:rPr/>
            </w:pPr>
            <w:r w:rsidDel="00000000" w:rsidR="00000000" w:rsidRPr="00000000">
              <w:rPr>
                <w:rFonts w:ascii="Arial" w:cs="Arial" w:eastAsia="Arial" w:hAnsi="Arial"/>
                <w:i w:val="1"/>
                <w:sz w:val="20"/>
                <w:szCs w:val="20"/>
                <w:rtl w:val="0"/>
              </w:rPr>
              <w:t xml:space="preserve">6,082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i w:val="1"/>
                <w:sz w:val="20"/>
                <w:szCs w:val="20"/>
                <w:rtl w:val="0"/>
              </w:rPr>
              <w:t xml:space="preserve">9,179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jc w:val="right"/>
              <w:rPr/>
            </w:pPr>
            <w:r w:rsidDel="00000000" w:rsidR="00000000" w:rsidRPr="00000000">
              <w:rPr>
                <w:rFonts w:ascii="Arial" w:cs="Arial" w:eastAsia="Arial" w:hAnsi="Arial"/>
                <w:i w:val="1"/>
                <w:sz w:val="20"/>
                <w:szCs w:val="20"/>
                <w:rtl w:val="0"/>
              </w:rPr>
              <w:t xml:space="preserve">45,895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1,221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jc w:val="right"/>
              <w:rPr/>
            </w:pPr>
            <w:r w:rsidDel="00000000" w:rsidR="00000000" w:rsidRPr="00000000">
              <w:rPr>
                <w:rFonts w:ascii="Arial" w:cs="Arial" w:eastAsia="Arial" w:hAnsi="Arial"/>
                <w:i w:val="1"/>
                <w:sz w:val="20"/>
                <w:szCs w:val="20"/>
                <w:rtl w:val="0"/>
              </w:rPr>
              <w:t xml:space="preserve">5,314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jc w:val="right"/>
              <w:rPr/>
            </w:pPr>
            <w:r w:rsidDel="00000000" w:rsidR="00000000" w:rsidRPr="00000000">
              <w:rPr>
                <w:rFonts w:ascii="Arial" w:cs="Arial" w:eastAsia="Arial" w:hAnsi="Arial"/>
                <w:i w:val="1"/>
                <w:sz w:val="20"/>
                <w:szCs w:val="20"/>
                <w:rtl w:val="0"/>
              </w:rPr>
              <w:t xml:space="preserve">19,263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jc w:val="right"/>
              <w:rPr/>
            </w:pPr>
            <w:r w:rsidDel="00000000" w:rsidR="00000000" w:rsidRPr="00000000">
              <w:rPr>
                <w:rFonts w:ascii="Arial" w:cs="Arial" w:eastAsia="Arial" w:hAnsi="Arial"/>
                <w:b w:val="1"/>
                <w:sz w:val="20"/>
                <w:szCs w:val="20"/>
                <w:rtl w:val="0"/>
              </w:rPr>
              <w:t xml:space="preserve">39,075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jc w:val="right"/>
              <w:rPr/>
            </w:pPr>
            <w:r w:rsidDel="00000000" w:rsidR="00000000" w:rsidRPr="00000000">
              <w:rPr>
                <w:rFonts w:ascii="Arial" w:cs="Arial" w:eastAsia="Arial" w:hAnsi="Arial"/>
                <w:b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jc w:val="right"/>
              <w:rPr/>
            </w:pPr>
            <w:r w:rsidDel="00000000" w:rsidR="00000000" w:rsidRPr="00000000">
              <w:rPr>
                <w:rFonts w:ascii="Arial" w:cs="Arial" w:eastAsia="Arial" w:hAnsi="Arial"/>
                <w:b w:val="1"/>
                <w:sz w:val="20"/>
                <w:szCs w:val="20"/>
                <w:rtl w:val="0"/>
              </w:rPr>
              <w:t xml:space="preserve">136,981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b w:val="1"/>
                <w:sz w:val="20"/>
                <w:szCs w:val="20"/>
                <w:rtl w:val="0"/>
              </w:rPr>
              <w:t xml:space="preserve">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jc w:val="right"/>
              <w:rPr/>
            </w:pPr>
            <w:r w:rsidDel="00000000" w:rsidR="00000000" w:rsidRPr="00000000">
              <w:rPr>
                <w:rFonts w:ascii="Arial" w:cs="Arial" w:eastAsia="Arial" w:hAnsi="Arial"/>
                <w:b w:val="1"/>
                <w:sz w:val="20"/>
                <w:szCs w:val="20"/>
                <w:rtl w:val="0"/>
              </w:rPr>
              <w:t xml:space="preserve">16,927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jc w:val="right"/>
              <w:rPr/>
            </w:pPr>
            <w:r w:rsidDel="00000000" w:rsidR="00000000" w:rsidRPr="00000000">
              <w:rPr>
                <w:rFonts w:ascii="Arial" w:cs="Arial" w:eastAsia="Arial" w:hAnsi="Arial"/>
                <w:b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jc w:val="right"/>
              <w:rPr/>
            </w:pPr>
            <w:r w:rsidDel="00000000" w:rsidR="00000000" w:rsidRPr="00000000">
              <w:rPr>
                <w:rFonts w:ascii="Arial" w:cs="Arial" w:eastAsia="Arial" w:hAnsi="Arial"/>
                <w:b w:val="1"/>
                <w:sz w:val="20"/>
                <w:szCs w:val="20"/>
                <w:rtl w:val="0"/>
              </w:rPr>
              <w:t xml:space="preserve">64,405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b w:val="1"/>
                <w:sz w:val="20"/>
                <w:szCs w:val="20"/>
                <w:rtl w:val="0"/>
              </w:rPr>
              <w:t xml:space="preserve">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jc w:val="right"/>
              <w:rPr/>
            </w:pPr>
            <w:r w:rsidDel="00000000" w:rsidR="00000000" w:rsidRPr="00000000">
              <w:rPr>
                <w:rFonts w:ascii="Arial" w:cs="Arial" w:eastAsia="Arial" w:hAnsi="Arial"/>
                <w:i w:val="1"/>
                <w:sz w:val="20"/>
                <w:szCs w:val="20"/>
                <w:rtl w:val="0"/>
              </w:rPr>
              <w:t xml:space="preserve">3,801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jc w:val="right"/>
              <w:rPr/>
            </w:pPr>
            <w:r w:rsidDel="00000000" w:rsidR="00000000" w:rsidRPr="00000000">
              <w:rPr>
                <w:rFonts w:ascii="Arial" w:cs="Arial" w:eastAsia="Arial" w:hAnsi="Arial"/>
                <w:i w:val="1"/>
                <w:sz w:val="20"/>
                <w:szCs w:val="20"/>
                <w:rtl w:val="0"/>
              </w:rPr>
              <w:t xml:space="preserve">3,271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jc w:val="right"/>
              <w:rPr/>
            </w:pPr>
            <w:r w:rsidDel="00000000" w:rsidR="00000000" w:rsidRPr="00000000">
              <w:rPr>
                <w:rFonts w:ascii="Arial" w:cs="Arial" w:eastAsia="Arial" w:hAnsi="Arial"/>
                <w:i w:val="1"/>
                <w:sz w:val="20"/>
                <w:szCs w:val="20"/>
                <w:rtl w:val="0"/>
              </w:rPr>
              <w:t xml:space="preserve">1,286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i w:val="1"/>
                <w:sz w:val="20"/>
                <w:szCs w:val="20"/>
                <w:rtl w:val="0"/>
              </w:rPr>
              <w:t xml:space="preserve">5,036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i w:val="1"/>
                <w:sz w:val="20"/>
                <w:szCs w:val="20"/>
                <w:rtl w:val="0"/>
              </w:rPr>
              <w:t xml:space="preserve">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jc w:val="right"/>
              <w:rPr/>
            </w:pPr>
            <w:r w:rsidDel="00000000" w:rsidR="00000000" w:rsidRPr="00000000">
              <w:rPr>
                <w:rFonts w:ascii="Arial" w:cs="Arial" w:eastAsia="Arial" w:hAnsi="Arial"/>
                <w:i w:val="1"/>
                <w:sz w:val="20"/>
                <w:szCs w:val="20"/>
                <w:rtl w:val="0"/>
              </w:rPr>
              <w:t xml:space="preserve">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99">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jc w:val="right"/>
              <w:rPr/>
            </w:pPr>
            <w:r w:rsidDel="00000000" w:rsidR="00000000" w:rsidRPr="00000000">
              <w:rPr>
                <w:rFonts w:ascii="Arial" w:cs="Arial" w:eastAsia="Arial" w:hAnsi="Arial"/>
                <w:b w:val="1"/>
                <w:sz w:val="20"/>
                <w:szCs w:val="20"/>
                <w:rtl w:val="0"/>
              </w:rPr>
              <w:t xml:space="preserve">20,963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b w:val="1"/>
                <w:sz w:val="20"/>
                <w:szCs w:val="20"/>
                <w:rtl w:val="0"/>
              </w:rPr>
              <w:t xml:space="preserve">67,720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i w:val="1"/>
                <w:sz w:val="20"/>
                <w:szCs w:val="20"/>
                <w:rtl w:val="0"/>
              </w:rPr>
              <w:t xml:space="preserve">3,552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jc w:val="right"/>
              <w:rPr/>
            </w:pPr>
            <w:r w:rsidDel="00000000" w:rsidR="00000000" w:rsidRPr="00000000">
              <w:rPr>
                <w:rFonts w:ascii="Arial" w:cs="Arial" w:eastAsia="Arial" w:hAnsi="Arial"/>
                <w:i w:val="1"/>
                <w:sz w:val="20"/>
                <w:szCs w:val="20"/>
                <w:rtl w:val="0"/>
              </w:rPr>
              <w:t xml:space="preserve">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jc w:val="right"/>
              <w:rPr/>
            </w:pPr>
            <w:r w:rsidDel="00000000" w:rsidR="00000000" w:rsidRPr="00000000">
              <w:rPr>
                <w:rFonts w:ascii="Arial" w:cs="Arial" w:eastAsia="Arial" w:hAnsi="Arial"/>
                <w:i w:val="1"/>
                <w:sz w:val="20"/>
                <w:szCs w:val="20"/>
                <w:rtl w:val="0"/>
              </w:rPr>
              <w:t xml:space="preserve">1,093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i w:val="1"/>
                <w:sz w:val="20"/>
                <w:szCs w:val="20"/>
                <w:rtl w:val="0"/>
              </w:rPr>
              <w:t xml:space="preserve">4,051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i w:val="1"/>
                <w:sz w:val="20"/>
                <w:szCs w:val="20"/>
                <w:rtl w:val="0"/>
              </w:rPr>
              <w:t xml:space="preserve">14,195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jc w:val="right"/>
              <w:rPr/>
            </w:pPr>
            <w:r w:rsidDel="00000000" w:rsidR="00000000" w:rsidRPr="00000000">
              <w:rPr>
                <w:rFonts w:ascii="Arial" w:cs="Arial" w:eastAsia="Arial" w:hAnsi="Arial"/>
                <w:i w:val="1"/>
                <w:sz w:val="20"/>
                <w:szCs w:val="20"/>
                <w:rtl w:val="0"/>
              </w:rPr>
              <w:t xml:space="preserve">7,768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i w:val="1"/>
                <w:sz w:val="20"/>
                <w:szCs w:val="20"/>
                <w:rtl w:val="0"/>
              </w:rPr>
              <w:t xml:space="preserve">2,458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jc w:val="right"/>
              <w:rPr/>
            </w:pPr>
            <w:r w:rsidDel="00000000" w:rsidR="00000000" w:rsidRPr="00000000">
              <w:rPr>
                <w:rFonts w:ascii="Arial" w:cs="Arial" w:eastAsia="Arial" w:hAnsi="Arial"/>
                <w:i w:val="1"/>
                <w:sz w:val="20"/>
                <w:szCs w:val="20"/>
                <w:rtl w:val="0"/>
              </w:rPr>
              <w:t xml:space="preserve">1,978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jc w:val="right"/>
              <w:rPr/>
            </w:pPr>
            <w:r w:rsidDel="00000000" w:rsidR="00000000" w:rsidRPr="00000000">
              <w:rPr>
                <w:rFonts w:ascii="Arial" w:cs="Arial" w:eastAsia="Arial" w:hAnsi="Arial"/>
                <w:b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b w:val="1"/>
                <w:sz w:val="20"/>
                <w:szCs w:val="20"/>
                <w:rtl w:val="0"/>
              </w:rPr>
              <w:t xml:space="preserve">1,176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jc w:val="right"/>
              <w:rPr/>
            </w:pPr>
            <w:r w:rsidDel="00000000" w:rsidR="00000000" w:rsidRPr="00000000">
              <w:rPr>
                <w:rFonts w:ascii="Arial" w:cs="Arial" w:eastAsia="Arial" w:hAnsi="Arial"/>
                <w:b w:val="1"/>
                <w:sz w:val="20"/>
                <w:szCs w:val="20"/>
                <w:rtl w:val="0"/>
              </w:rPr>
              <w:t xml:space="preserve">4,827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A2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jc w:val="right"/>
              <w:rPr/>
            </w:pPr>
            <w:r w:rsidDel="00000000" w:rsidR="00000000" w:rsidRPr="00000000">
              <w:rPr>
                <w:rFonts w:ascii="Arial" w:cs="Arial" w:eastAsia="Arial" w:hAnsi="Arial"/>
                <w:i w:val="1"/>
                <w:sz w:val="20"/>
                <w:szCs w:val="20"/>
                <w:rtl w:val="0"/>
              </w:rPr>
              <w:t xml:space="preserve">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jc w:val="right"/>
              <w:rPr/>
            </w:pPr>
            <w:r w:rsidDel="00000000" w:rsidR="00000000" w:rsidRPr="00000000">
              <w:rPr>
                <w:rFonts w:ascii="Arial" w:cs="Arial" w:eastAsia="Arial" w:hAnsi="Arial"/>
                <w:i w:val="1"/>
                <w:sz w:val="20"/>
                <w:szCs w:val="20"/>
                <w:rtl w:val="0"/>
              </w:rPr>
              <w:t xml:space="preserve">3,991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jc w:val="right"/>
              <w:rPr/>
            </w:pPr>
            <w:r w:rsidDel="00000000" w:rsidR="00000000" w:rsidRPr="00000000">
              <w:rPr>
                <w:rFonts w:ascii="Arial" w:cs="Arial" w:eastAsia="Arial" w:hAnsi="Arial"/>
                <w:b w:val="1"/>
                <w:sz w:val="20"/>
                <w:szCs w:val="20"/>
                <w:rtl w:val="0"/>
              </w:rPr>
              <w:t xml:space="preserve">6,486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jc w:val="right"/>
              <w:rPr/>
            </w:pPr>
            <w:r w:rsidDel="00000000" w:rsidR="00000000" w:rsidRPr="00000000">
              <w:rPr>
                <w:rFonts w:ascii="Arial" w:cs="Arial" w:eastAsia="Arial" w:hAnsi="Arial"/>
                <w:b w:val="1"/>
                <w:sz w:val="20"/>
                <w:szCs w:val="20"/>
                <w:rtl w:val="0"/>
              </w:rPr>
              <w:t xml:space="preserve">2,424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jc w:val="right"/>
              <w:rPr/>
            </w:pPr>
            <w:r w:rsidDel="00000000" w:rsidR="00000000" w:rsidRPr="00000000">
              <w:rPr>
                <w:rFonts w:ascii="Arial" w:cs="Arial" w:eastAsia="Arial" w:hAnsi="Arial"/>
                <w:b w:val="1"/>
                <w:sz w:val="20"/>
                <w:szCs w:val="20"/>
                <w:rtl w:val="0"/>
              </w:rPr>
              <w:t xml:space="preserve">25,846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b w:val="1"/>
                <w:sz w:val="20"/>
                <w:szCs w:val="20"/>
                <w:rtl w:val="0"/>
              </w:rPr>
              <w:t xml:space="preserve">10,517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4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jc w:val="right"/>
              <w:rPr/>
            </w:pPr>
            <w:r w:rsidDel="00000000" w:rsidR="00000000" w:rsidRPr="00000000">
              <w:rPr>
                <w:rFonts w:ascii="Arial" w:cs="Arial" w:eastAsia="Arial" w:hAnsi="Arial"/>
                <w:b w:val="1"/>
                <w:sz w:val="20"/>
                <w:szCs w:val="20"/>
                <w:rtl w:val="0"/>
              </w:rPr>
              <w:t xml:space="preserve">5,925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jc w:val="right"/>
              <w:rPr/>
            </w:pPr>
            <w:r w:rsidDel="00000000" w:rsidR="00000000" w:rsidRPr="00000000">
              <w:rPr>
                <w:rFonts w:ascii="Arial" w:cs="Arial" w:eastAsia="Arial" w:hAnsi="Arial"/>
                <w:b w:val="1"/>
                <w:sz w:val="20"/>
                <w:szCs w:val="20"/>
                <w:rtl w:val="0"/>
              </w:rPr>
              <w:t xml:space="preserve">2,424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jc w:val="right"/>
              <w:rPr/>
            </w:pPr>
            <w:r w:rsidDel="00000000" w:rsidR="00000000" w:rsidRPr="00000000">
              <w:rPr>
                <w:rFonts w:ascii="Arial" w:cs="Arial" w:eastAsia="Arial" w:hAnsi="Arial"/>
                <w:b w:val="1"/>
                <w:sz w:val="20"/>
                <w:szCs w:val="20"/>
                <w:rtl w:val="0"/>
              </w:rPr>
              <w:t xml:space="preserve">23,788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b w:val="1"/>
                <w:sz w:val="20"/>
                <w:szCs w:val="20"/>
                <w:rtl w:val="0"/>
              </w:rPr>
              <w:t xml:space="preserve">10,517</w:t>
            </w:r>
            <w:r w:rsidDel="00000000" w:rsidR="00000000" w:rsidRPr="00000000">
              <w:rPr>
                <w:rtl w:val="0"/>
              </w:rPr>
            </w:r>
          </w:p>
        </w:tc>
      </w:tr>
    </w:tbl>
    <w:p w:rsidR="00000000" w:rsidDel="00000000" w:rsidP="00000000" w:rsidRDefault="00000000" w:rsidRPr="00000000" w14:paraId="00001A5A">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r>
    </w:tbl>
    <w:p w:rsidR="00000000" w:rsidDel="00000000" w:rsidP="00000000" w:rsidRDefault="00000000" w:rsidRPr="00000000" w14:paraId="00001AA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b w:val="1"/>
                <w:sz w:val="20"/>
                <w:szCs w:val="20"/>
                <w:rtl w:val="0"/>
              </w:rPr>
              <w:t xml:space="preserve">496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jc w:val="right"/>
              <w:rPr/>
            </w:pPr>
            <w:r w:rsidDel="00000000" w:rsidR="00000000" w:rsidRPr="00000000">
              <w:rPr>
                <w:rFonts w:ascii="Arial" w:cs="Arial" w:eastAsia="Arial" w:hAnsi="Arial"/>
                <w:b w:val="1"/>
                <w:sz w:val="20"/>
                <w:szCs w:val="20"/>
                <w:rtl w:val="0"/>
              </w:rPr>
              <w:t xml:space="preserve">1,954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jc w:val="right"/>
              <w:rPr/>
            </w:pPr>
            <w:r w:rsidDel="00000000" w:rsidR="00000000" w:rsidRPr="00000000">
              <w:rPr>
                <w:rFonts w:ascii="Arial" w:cs="Arial" w:eastAsia="Arial" w:hAnsi="Arial"/>
                <w:b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ACA">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E4">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jc w:val="right"/>
              <w:rPr/>
            </w:pPr>
            <w:r w:rsidDel="00000000" w:rsidR="00000000" w:rsidRPr="00000000">
              <w:rPr>
                <w:rFonts w:ascii="Arial" w:cs="Arial" w:eastAsia="Arial" w:hAnsi="Arial"/>
                <w:b w:val="1"/>
                <w:sz w:val="20"/>
                <w:szCs w:val="20"/>
                <w:rtl w:val="0"/>
              </w:rPr>
              <w:t xml:space="preserve">45,785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jc w:val="right"/>
              <w:rPr/>
            </w:pPr>
            <w:r w:rsidDel="00000000" w:rsidR="00000000" w:rsidRPr="00000000">
              <w:rPr>
                <w:rFonts w:ascii="Arial" w:cs="Arial" w:eastAsia="Arial" w:hAnsi="Arial"/>
                <w:b w:val="1"/>
                <w:sz w:val="20"/>
                <w:szCs w:val="20"/>
                <w:rtl w:val="0"/>
              </w:rPr>
              <w:t xml:space="preserve">8,125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jc w:val="right"/>
              <w:rPr/>
            </w:pPr>
            <w:r w:rsidDel="00000000" w:rsidR="00000000" w:rsidRPr="00000000">
              <w:rPr>
                <w:rFonts w:ascii="Arial" w:cs="Arial" w:eastAsia="Arial" w:hAnsi="Arial"/>
                <w:b w:val="1"/>
                <w:sz w:val="20"/>
                <w:szCs w:val="20"/>
                <w:rtl w:val="0"/>
              </w:rPr>
              <w:t xml:space="preserve">184,999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jc w:val="right"/>
              <w:rPr/>
            </w:pPr>
            <w:r w:rsidDel="00000000" w:rsidR="00000000" w:rsidRPr="00000000">
              <w:rPr>
                <w:rFonts w:ascii="Arial" w:cs="Arial" w:eastAsia="Arial" w:hAnsi="Arial"/>
                <w:b w:val="1"/>
                <w:sz w:val="20"/>
                <w:szCs w:val="20"/>
                <w:rtl w:val="0"/>
              </w:rPr>
              <w:t xml:space="preserve">25,285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b w:val="1"/>
                <w:sz w:val="20"/>
                <w:szCs w:val="20"/>
                <w:rtl w:val="0"/>
              </w:rPr>
              <w:t xml:space="preserve">2,224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right"/>
              <w:rPr/>
            </w:pPr>
            <w:r w:rsidDel="00000000" w:rsidR="00000000" w:rsidRPr="00000000">
              <w:rPr>
                <w:rFonts w:ascii="Arial" w:cs="Arial" w:eastAsia="Arial" w:hAnsi="Arial"/>
                <w:b w:val="1"/>
                <w:sz w:val="20"/>
                <w:szCs w:val="20"/>
                <w:rtl w:val="0"/>
              </w:rPr>
              <w:t xml:space="preserve">8,703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b w:val="1"/>
                <w:sz w:val="20"/>
                <w:szCs w:val="20"/>
                <w:rtl w:val="0"/>
              </w:rPr>
              <w:t xml:space="preserve">20,321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b w:val="1"/>
                <w:sz w:val="20"/>
                <w:szCs w:val="20"/>
                <w:rtl w:val="0"/>
              </w:rPr>
              <w:t xml:space="preserve">8,125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b w:val="1"/>
                <w:sz w:val="20"/>
                <w:szCs w:val="20"/>
                <w:rtl w:val="0"/>
              </w:rPr>
              <w:t xml:space="preserve">73,514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jc w:val="right"/>
              <w:rPr/>
            </w:pPr>
            <w:r w:rsidDel="00000000" w:rsidR="00000000" w:rsidRPr="00000000">
              <w:rPr>
                <w:rFonts w:ascii="Arial" w:cs="Arial" w:eastAsia="Arial" w:hAnsi="Arial"/>
                <w:b w:val="1"/>
                <w:sz w:val="20"/>
                <w:szCs w:val="20"/>
                <w:rtl w:val="0"/>
              </w:rPr>
              <w:t xml:space="preserve">25,285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jc w:val="right"/>
              <w:rPr/>
            </w:pPr>
            <w:r w:rsidDel="00000000" w:rsidR="00000000" w:rsidRPr="00000000">
              <w:rPr>
                <w:rFonts w:ascii="Arial" w:cs="Arial" w:eastAsia="Arial" w:hAnsi="Arial"/>
                <w:i w:val="1"/>
                <w:sz w:val="20"/>
                <w:szCs w:val="20"/>
                <w:rtl w:val="0"/>
              </w:rPr>
              <w:t xml:space="preserve">6,296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i w:val="1"/>
                <w:sz w:val="20"/>
                <w:szCs w:val="20"/>
                <w:rtl w:val="0"/>
              </w:rPr>
              <w:t xml:space="preserve">6,296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jc w:val="right"/>
              <w:rPr/>
            </w:pPr>
            <w:r w:rsidDel="00000000" w:rsidR="00000000" w:rsidRPr="00000000">
              <w:rPr>
                <w:rFonts w:ascii="Arial" w:cs="Arial" w:eastAsia="Arial" w:hAnsi="Arial"/>
                <w:i w:val="1"/>
                <w:sz w:val="20"/>
                <w:szCs w:val="20"/>
                <w:rtl w:val="0"/>
              </w:rPr>
              <w:t xml:space="preserve">3,420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11,579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jc w:val="right"/>
              <w:rPr/>
            </w:pPr>
            <w:r w:rsidDel="00000000" w:rsidR="00000000" w:rsidRPr="00000000">
              <w:rPr>
                <w:rFonts w:ascii="Arial" w:cs="Arial" w:eastAsia="Arial" w:hAnsi="Arial"/>
                <w:b w:val="1"/>
                <w:sz w:val="20"/>
                <w:szCs w:val="20"/>
                <w:rtl w:val="0"/>
              </w:rPr>
              <w:t xml:space="preserve">12,976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b w:val="1"/>
                <w:sz w:val="20"/>
                <w:szCs w:val="20"/>
                <w:rtl w:val="0"/>
              </w:rPr>
              <w:t xml:space="preserve">56,895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i w:val="1"/>
                <w:sz w:val="20"/>
                <w:szCs w:val="20"/>
                <w:rtl w:val="0"/>
              </w:rPr>
              <w:t xml:space="preserve">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CB">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jc w:val="right"/>
              <w:rPr/>
            </w:pPr>
            <w:r w:rsidDel="00000000" w:rsidR="00000000" w:rsidRPr="00000000">
              <w:rPr>
                <w:rFonts w:ascii="Arial" w:cs="Arial" w:eastAsia="Arial" w:hAnsi="Arial"/>
                <w:i w:val="1"/>
                <w:sz w:val="20"/>
                <w:szCs w:val="20"/>
                <w:rtl w:val="0"/>
              </w:rPr>
              <w:t xml:space="preserve">7,015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jc w:val="right"/>
              <w:rPr/>
            </w:pPr>
            <w:r w:rsidDel="00000000" w:rsidR="00000000" w:rsidRPr="00000000">
              <w:rPr>
                <w:rFonts w:ascii="Arial" w:cs="Arial" w:eastAsia="Arial" w:hAnsi="Arial"/>
                <w:i w:val="1"/>
                <w:sz w:val="20"/>
                <w:szCs w:val="20"/>
                <w:rtl w:val="0"/>
              </w:rPr>
              <w:t xml:space="preserve">1,783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jc w:val="right"/>
              <w:rPr/>
            </w:pPr>
            <w:r w:rsidDel="00000000" w:rsidR="00000000" w:rsidRPr="00000000">
              <w:rPr>
                <w:rFonts w:ascii="Arial" w:cs="Arial" w:eastAsia="Arial" w:hAnsi="Arial"/>
                <w:i w:val="1"/>
                <w:sz w:val="20"/>
                <w:szCs w:val="20"/>
                <w:rtl w:val="0"/>
              </w:rPr>
              <w:t xml:space="preserve">7,242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E5">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VIII and MIMAROPA after data validation on 02 February 2022, 2PM. Hence, changes in figures are based on the ongoing assessment and validation that are continuously being conducted.</w:t>
      </w:r>
    </w:p>
    <w:p w:rsidR="00000000" w:rsidDel="00000000" w:rsidP="00000000" w:rsidRDefault="00000000" w:rsidRPr="00000000" w14:paraId="00001BE6">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BE7">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BE8">
      <w:pPr>
        <w:numPr>
          <w:ilvl w:val="0"/>
          <w:numId w:val="8"/>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BE9">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30,519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111,083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r w:rsidDel="00000000" w:rsidR="00000000" w:rsidRPr="00000000">
        <w:rPr>
          <w:rtl w:val="0"/>
        </w:rPr>
      </w:r>
    </w:p>
    <w:p w:rsidR="00000000" w:rsidDel="00000000" w:rsidP="00000000" w:rsidRDefault="00000000" w:rsidRPr="00000000" w14:paraId="00001BE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BEB">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BF1">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BF6">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00.00000000003638"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BFB">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jc w:val="center"/>
              <w:rPr/>
            </w:pPr>
            <w:r w:rsidDel="00000000" w:rsidR="00000000" w:rsidRPr="00000000">
              <w:rPr>
                <w:rFonts w:ascii="Arial" w:cs="Arial" w:eastAsia="Arial" w:hAnsi="Arial"/>
                <w:b w:val="1"/>
                <w:sz w:val="20"/>
                <w:szCs w:val="20"/>
                <w:rtl w:val="0"/>
              </w:rPr>
              <w:t xml:space="preserve">868,347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center"/>
              <w:rPr/>
            </w:pPr>
            <w:r w:rsidDel="00000000" w:rsidR="00000000" w:rsidRPr="00000000">
              <w:rPr>
                <w:rFonts w:ascii="Arial" w:cs="Arial" w:eastAsia="Arial" w:hAnsi="Arial"/>
                <w:b w:val="1"/>
                <w:sz w:val="20"/>
                <w:szCs w:val="20"/>
                <w:rtl w:val="0"/>
              </w:rPr>
              <w:t xml:space="preserve">30,519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center"/>
              <w:rPr/>
            </w:pPr>
            <w:r w:rsidDel="00000000" w:rsidR="00000000" w:rsidRPr="00000000">
              <w:rPr>
                <w:rFonts w:ascii="Arial" w:cs="Arial" w:eastAsia="Arial" w:hAnsi="Arial"/>
                <w:b w:val="1"/>
                <w:sz w:val="20"/>
                <w:szCs w:val="20"/>
                <w:rtl w:val="0"/>
              </w:rPr>
              <w:t xml:space="preserve">3,285,295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jc w:val="center"/>
              <w:rPr/>
            </w:pPr>
            <w:r w:rsidDel="00000000" w:rsidR="00000000" w:rsidRPr="00000000">
              <w:rPr>
                <w:rFonts w:ascii="Arial" w:cs="Arial" w:eastAsia="Arial" w:hAnsi="Arial"/>
                <w:b w:val="1"/>
                <w:sz w:val="20"/>
                <w:szCs w:val="20"/>
                <w:rtl w:val="0"/>
              </w:rPr>
              <w:t xml:space="preserve">111,083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jc w:val="right"/>
              <w:rPr/>
            </w:pPr>
            <w:r w:rsidDel="00000000" w:rsidR="00000000" w:rsidRPr="00000000">
              <w:rPr>
                <w:rFonts w:ascii="Arial" w:cs="Arial" w:eastAsia="Arial" w:hAnsi="Arial"/>
                <w:b w:val="1"/>
                <w:sz w:val="20"/>
                <w:szCs w:val="20"/>
                <w:rtl w:val="0"/>
              </w:rPr>
              <w:t xml:space="preserve">63,932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right"/>
              <w:rPr/>
            </w:pPr>
            <w:r w:rsidDel="00000000" w:rsidR="00000000" w:rsidRPr="00000000">
              <w:rPr>
                <w:rFonts w:ascii="Arial" w:cs="Arial" w:eastAsia="Arial" w:hAnsi="Arial"/>
                <w:b w:val="1"/>
                <w:sz w:val="20"/>
                <w:szCs w:val="20"/>
                <w:rtl w:val="0"/>
              </w:rPr>
              <w:t xml:space="preserve">269,659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jc w:val="right"/>
              <w:rPr/>
            </w:pPr>
            <w:r w:rsidDel="00000000" w:rsidR="00000000" w:rsidRPr="00000000">
              <w:rPr>
                <w:rFonts w:ascii="Arial" w:cs="Arial" w:eastAsia="Arial" w:hAnsi="Arial"/>
                <w:b w:val="1"/>
                <w:sz w:val="20"/>
                <w:szCs w:val="20"/>
                <w:rtl w:val="0"/>
              </w:rPr>
              <w:t xml:space="preserve">873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jc w:val="right"/>
              <w:rPr/>
            </w:pPr>
            <w:r w:rsidDel="00000000" w:rsidR="00000000" w:rsidRPr="00000000">
              <w:rPr>
                <w:rFonts w:ascii="Arial" w:cs="Arial" w:eastAsia="Arial" w:hAnsi="Arial"/>
                <w:b w:val="1"/>
                <w:sz w:val="20"/>
                <w:szCs w:val="20"/>
                <w:rtl w:val="0"/>
              </w:rPr>
              <w:t xml:space="preserve">63,452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jc w:val="right"/>
              <w:rPr/>
            </w:pPr>
            <w:r w:rsidDel="00000000" w:rsidR="00000000" w:rsidRPr="00000000">
              <w:rPr>
                <w:rFonts w:ascii="Arial" w:cs="Arial" w:eastAsia="Arial" w:hAnsi="Arial"/>
                <w:b w:val="1"/>
                <w:sz w:val="20"/>
                <w:szCs w:val="20"/>
                <w:rtl w:val="0"/>
              </w:rPr>
              <w:t xml:space="preserve">267,460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jc w:val="right"/>
              <w:rPr/>
            </w:pPr>
            <w:r w:rsidDel="00000000" w:rsidR="00000000" w:rsidRPr="00000000">
              <w:rPr>
                <w:rFonts w:ascii="Arial" w:cs="Arial" w:eastAsia="Arial" w:hAnsi="Arial"/>
                <w:b w:val="1"/>
                <w:sz w:val="20"/>
                <w:szCs w:val="20"/>
                <w:rtl w:val="0"/>
              </w:rPr>
              <w:t xml:space="preserve">873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A5">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B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jc w:val="right"/>
              <w:rPr/>
            </w:pPr>
            <w:r w:rsidDel="00000000" w:rsidR="00000000" w:rsidRPr="00000000">
              <w:rPr>
                <w:rFonts w:ascii="Arial" w:cs="Arial" w:eastAsia="Arial" w:hAnsi="Arial"/>
                <w:b w:val="1"/>
                <w:sz w:val="20"/>
                <w:szCs w:val="20"/>
                <w:rtl w:val="0"/>
              </w:rPr>
              <w:t xml:space="preserve">307,931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b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b w:val="1"/>
                <w:sz w:val="20"/>
                <w:szCs w:val="20"/>
                <w:rtl w:val="0"/>
              </w:rPr>
              <w:t xml:space="preserve">1,202,544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jc w:val="right"/>
              <w:rPr/>
            </w:pPr>
            <w:r w:rsidDel="00000000" w:rsidR="00000000" w:rsidRPr="00000000">
              <w:rPr>
                <w:rFonts w:ascii="Arial" w:cs="Arial" w:eastAsia="Arial" w:hAnsi="Arial"/>
                <w:b w:val="1"/>
                <w:sz w:val="20"/>
                <w:szCs w:val="20"/>
                <w:rtl w:val="0"/>
              </w:rPr>
              <w:t xml:space="preserve">713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jc w:val="right"/>
              <w:rPr/>
            </w:pPr>
            <w:r w:rsidDel="00000000" w:rsidR="00000000" w:rsidRPr="00000000">
              <w:rPr>
                <w:rFonts w:ascii="Arial" w:cs="Arial" w:eastAsia="Arial" w:hAnsi="Arial"/>
                <w:b w:val="1"/>
                <w:sz w:val="20"/>
                <w:szCs w:val="20"/>
                <w:rtl w:val="0"/>
              </w:rPr>
              <w:t xml:space="preserve">13,006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b w:val="1"/>
                <w:sz w:val="20"/>
                <w:szCs w:val="20"/>
                <w:rtl w:val="0"/>
              </w:rPr>
              <w:t xml:space="preserve">47,655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i w:val="1"/>
                <w:sz w:val="20"/>
                <w:szCs w:val="20"/>
                <w:rtl w:val="0"/>
              </w:rPr>
              <w:t xml:space="preserve">1,175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3,163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1,956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jc w:val="right"/>
              <w:rPr/>
            </w:pPr>
            <w:r w:rsidDel="00000000" w:rsidR="00000000" w:rsidRPr="00000000">
              <w:rPr>
                <w:rFonts w:ascii="Arial" w:cs="Arial" w:eastAsia="Arial" w:hAnsi="Arial"/>
                <w:i w:val="1"/>
                <w:sz w:val="20"/>
                <w:szCs w:val="20"/>
                <w:rtl w:val="0"/>
              </w:rPr>
              <w:t xml:space="preserve">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i w:val="1"/>
                <w:sz w:val="20"/>
                <w:szCs w:val="20"/>
                <w:rtl w:val="0"/>
              </w:rPr>
              <w:t xml:space="preserve">2,621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2,947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jc w:val="right"/>
              <w:rPr/>
            </w:pPr>
            <w:r w:rsidDel="00000000" w:rsidR="00000000" w:rsidRPr="00000000">
              <w:rPr>
                <w:rFonts w:ascii="Arial" w:cs="Arial" w:eastAsia="Arial" w:hAnsi="Arial"/>
                <w:b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b w:val="1"/>
                <w:sz w:val="20"/>
                <w:szCs w:val="20"/>
                <w:rtl w:val="0"/>
              </w:rPr>
              <w:t xml:space="preserve">80,771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b w:val="1"/>
                <w:sz w:val="20"/>
                <w:szCs w:val="20"/>
                <w:rtl w:val="0"/>
              </w:rPr>
              <w:t xml:space="preserve">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jc w:val="right"/>
              <w:rPr/>
            </w:pPr>
            <w:r w:rsidDel="00000000" w:rsidR="00000000" w:rsidRPr="00000000">
              <w:rPr>
                <w:rFonts w:ascii="Arial" w:cs="Arial" w:eastAsia="Arial" w:hAnsi="Arial"/>
                <w:i w:val="1"/>
                <w:sz w:val="20"/>
                <w:szCs w:val="20"/>
                <w:rtl w:val="0"/>
              </w:rPr>
              <w:t xml:space="preserve">1,903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i w:val="1"/>
                <w:sz w:val="20"/>
                <w:szCs w:val="20"/>
                <w:rtl w:val="0"/>
              </w:rPr>
              <w:t xml:space="preserve">6,325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6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jc w:val="right"/>
              <w:rPr/>
            </w:pPr>
            <w:r w:rsidDel="00000000" w:rsidR="00000000" w:rsidRPr="00000000">
              <w:rPr>
                <w:rFonts w:ascii="Arial" w:cs="Arial" w:eastAsia="Arial" w:hAnsi="Arial"/>
                <w:i w:val="1"/>
                <w:sz w:val="20"/>
                <w:szCs w:val="20"/>
                <w:rtl w:val="0"/>
              </w:rPr>
              <w:t xml:space="preserve">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jc w:val="right"/>
              <w:rPr/>
            </w:pPr>
            <w:r w:rsidDel="00000000" w:rsidR="00000000" w:rsidRPr="00000000">
              <w:rPr>
                <w:rFonts w:ascii="Arial" w:cs="Arial" w:eastAsia="Arial" w:hAnsi="Arial"/>
                <w:b w:val="1"/>
                <w:sz w:val="20"/>
                <w:szCs w:val="20"/>
                <w:rtl w:val="0"/>
              </w:rPr>
              <w:t xml:space="preserve">26,406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b w:val="1"/>
                <w:sz w:val="20"/>
                <w:szCs w:val="20"/>
                <w:rtl w:val="0"/>
              </w:rPr>
              <w:t xml:space="preserve">94,978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jc w:val="right"/>
              <w:rPr/>
            </w:pPr>
            <w:r w:rsidDel="00000000" w:rsidR="00000000" w:rsidRPr="00000000">
              <w:rPr>
                <w:rFonts w:ascii="Arial" w:cs="Arial" w:eastAsia="Arial" w:hAnsi="Arial"/>
                <w:i w:val="1"/>
                <w:sz w:val="20"/>
                <w:szCs w:val="20"/>
                <w:rtl w:val="0"/>
              </w:rPr>
              <w:t xml:space="preserve">1,108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i w:val="1"/>
                <w:sz w:val="20"/>
                <w:szCs w:val="20"/>
                <w:rtl w:val="0"/>
              </w:rPr>
              <w:t xml:space="preserve">2,420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7,696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jc w:val="right"/>
              <w:rPr/>
            </w:pPr>
            <w:r w:rsidDel="00000000" w:rsidR="00000000" w:rsidRPr="00000000">
              <w:rPr>
                <w:rFonts w:ascii="Arial" w:cs="Arial" w:eastAsia="Arial" w:hAnsi="Arial"/>
                <w:b w:val="1"/>
                <w:sz w:val="20"/>
                <w:szCs w:val="20"/>
                <w:rtl w:val="0"/>
              </w:rPr>
              <w:t xml:space="preserve">4,251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jc w:val="right"/>
              <w:rPr/>
            </w:pPr>
            <w:r w:rsidDel="00000000" w:rsidR="00000000" w:rsidRPr="00000000">
              <w:rPr>
                <w:rFonts w:ascii="Arial" w:cs="Arial" w:eastAsia="Arial" w:hAnsi="Arial"/>
                <w:b w:val="1"/>
                <w:sz w:val="20"/>
                <w:szCs w:val="20"/>
                <w:rtl w:val="0"/>
              </w:rPr>
              <w:t xml:space="preserve">14,760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jc w:val="right"/>
              <w:rPr/>
            </w:pPr>
            <w:r w:rsidDel="00000000" w:rsidR="00000000" w:rsidRPr="00000000">
              <w:rPr>
                <w:rFonts w:ascii="Arial" w:cs="Arial" w:eastAsia="Arial" w:hAnsi="Arial"/>
                <w:b w:val="1"/>
                <w:sz w:val="20"/>
                <w:szCs w:val="20"/>
                <w:rtl w:val="0"/>
              </w:rPr>
              <w:t xml:space="preserve">57,677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jc w:val="right"/>
              <w:rPr/>
            </w:pPr>
            <w:r w:rsidDel="00000000" w:rsidR="00000000" w:rsidRPr="00000000">
              <w:rPr>
                <w:rFonts w:ascii="Arial" w:cs="Arial" w:eastAsia="Arial" w:hAnsi="Arial"/>
                <w:b w:val="1"/>
                <w:sz w:val="20"/>
                <w:szCs w:val="20"/>
                <w:rtl w:val="0"/>
              </w:rPr>
              <w:t xml:space="preserve">230,375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b w:val="1"/>
                <w:sz w:val="20"/>
                <w:szCs w:val="20"/>
                <w:rtl w:val="0"/>
              </w:rPr>
              <w:t xml:space="preserve">280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jc w:val="right"/>
              <w:rPr/>
            </w:pPr>
            <w:r w:rsidDel="00000000" w:rsidR="00000000" w:rsidRPr="00000000">
              <w:rPr>
                <w:rFonts w:ascii="Arial" w:cs="Arial" w:eastAsia="Arial" w:hAnsi="Arial"/>
                <w:i w:val="1"/>
                <w:sz w:val="20"/>
                <w:szCs w:val="20"/>
                <w:rtl w:val="0"/>
              </w:rPr>
              <w:t xml:space="preserve">4,637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jc w:val="right"/>
              <w:rPr/>
            </w:pPr>
            <w:r w:rsidDel="00000000" w:rsidR="00000000" w:rsidRPr="00000000">
              <w:rPr>
                <w:rFonts w:ascii="Arial" w:cs="Arial" w:eastAsia="Arial" w:hAnsi="Arial"/>
                <w:i w:val="1"/>
                <w:sz w:val="20"/>
                <w:szCs w:val="20"/>
                <w:rtl w:val="0"/>
              </w:rPr>
              <w:t xml:space="preserve">16,864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i w:val="1"/>
                <w:sz w:val="20"/>
                <w:szCs w:val="20"/>
                <w:rtl w:val="0"/>
              </w:rPr>
              <w:t xml:space="preserve">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jc w:val="right"/>
              <w:rPr/>
            </w:pPr>
            <w:r w:rsidDel="00000000" w:rsidR="00000000" w:rsidRPr="00000000">
              <w:rPr>
                <w:rFonts w:ascii="Arial" w:cs="Arial" w:eastAsia="Arial" w:hAnsi="Arial"/>
                <w:i w:val="1"/>
                <w:sz w:val="20"/>
                <w:szCs w:val="20"/>
                <w:rtl w:val="0"/>
              </w:rPr>
              <w:t xml:space="preserve">9,471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534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jc w:val="right"/>
              <w:rPr/>
            </w:pPr>
            <w:r w:rsidDel="00000000" w:rsidR="00000000" w:rsidRPr="00000000">
              <w:rPr>
                <w:rFonts w:ascii="Arial" w:cs="Arial" w:eastAsia="Arial" w:hAnsi="Arial"/>
                <w:i w:val="1"/>
                <w:sz w:val="20"/>
                <w:szCs w:val="20"/>
                <w:rtl w:val="0"/>
              </w:rPr>
              <w:t xml:space="preserve">2,670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jc w:val="right"/>
              <w:rPr/>
            </w:pPr>
            <w:r w:rsidDel="00000000" w:rsidR="00000000" w:rsidRPr="00000000">
              <w:rPr>
                <w:rFonts w:ascii="Arial" w:cs="Arial" w:eastAsia="Arial" w:hAnsi="Arial"/>
                <w:i w:val="1"/>
                <w:sz w:val="20"/>
                <w:szCs w:val="20"/>
                <w:rtl w:val="0"/>
              </w:rPr>
              <w:t xml:space="preserve">3,589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ED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jc w:val="right"/>
              <w:rPr/>
            </w:pPr>
            <w:r w:rsidDel="00000000" w:rsidR="00000000" w:rsidRPr="00000000">
              <w:rPr>
                <w:rFonts w:ascii="Arial" w:cs="Arial" w:eastAsia="Arial" w:hAnsi="Arial"/>
                <w:i w:val="1"/>
                <w:sz w:val="20"/>
                <w:szCs w:val="20"/>
                <w:rtl w:val="0"/>
              </w:rPr>
              <w:t xml:space="preserve">1,416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i w:val="1"/>
                <w:sz w:val="20"/>
                <w:szCs w:val="20"/>
                <w:rtl w:val="0"/>
              </w:rPr>
              <w:t xml:space="preserve">4,603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jc w:val="right"/>
              <w:rPr/>
            </w:pPr>
            <w:r w:rsidDel="00000000" w:rsidR="00000000" w:rsidRPr="00000000">
              <w:rPr>
                <w:rFonts w:ascii="Arial" w:cs="Arial" w:eastAsia="Arial" w:hAnsi="Arial"/>
                <w:b w:val="1"/>
                <w:sz w:val="20"/>
                <w:szCs w:val="20"/>
                <w:rtl w:val="0"/>
              </w:rPr>
              <w:t xml:space="preserve">184,981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b w:val="1"/>
                <w:sz w:val="20"/>
                <w:szCs w:val="20"/>
                <w:rtl w:val="0"/>
              </w:rPr>
              <w:t xml:space="preserve">734,005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jc w:val="right"/>
              <w:rPr/>
            </w:pPr>
            <w:r w:rsidDel="00000000" w:rsidR="00000000" w:rsidRPr="00000000">
              <w:rPr>
                <w:rFonts w:ascii="Arial" w:cs="Arial" w:eastAsia="Arial" w:hAnsi="Arial"/>
                <w:b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jc w:val="right"/>
              <w:rPr/>
            </w:pPr>
            <w:r w:rsidDel="00000000" w:rsidR="00000000" w:rsidRPr="00000000">
              <w:rPr>
                <w:rFonts w:ascii="Arial" w:cs="Arial" w:eastAsia="Arial" w:hAnsi="Arial"/>
                <w:i w:val="1"/>
                <w:sz w:val="20"/>
                <w:szCs w:val="20"/>
                <w:rtl w:val="0"/>
              </w:rPr>
              <w:t xml:space="preserve">7,325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27,658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jc w:val="right"/>
              <w:rPr/>
            </w:pPr>
            <w:r w:rsidDel="00000000" w:rsidR="00000000" w:rsidRPr="00000000">
              <w:rPr>
                <w:rFonts w:ascii="Arial" w:cs="Arial" w:eastAsia="Arial" w:hAnsi="Arial"/>
                <w:i w:val="1"/>
                <w:sz w:val="20"/>
                <w:szCs w:val="20"/>
                <w:rtl w:val="0"/>
              </w:rPr>
              <w:t xml:space="preserve">32,033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131,532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9,125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jc w:val="right"/>
              <w:rPr/>
            </w:pPr>
            <w:r w:rsidDel="00000000" w:rsidR="00000000" w:rsidRPr="00000000">
              <w:rPr>
                <w:rFonts w:ascii="Arial" w:cs="Arial" w:eastAsia="Arial" w:hAnsi="Arial"/>
                <w:i w:val="1"/>
                <w:sz w:val="20"/>
                <w:szCs w:val="20"/>
                <w:rtl w:val="0"/>
              </w:rPr>
              <w:t xml:space="preserve">9,197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45,954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jc w:val="right"/>
              <w:rPr/>
            </w:pPr>
            <w:r w:rsidDel="00000000" w:rsidR="00000000" w:rsidRPr="00000000">
              <w:rPr>
                <w:rFonts w:ascii="Arial" w:cs="Arial" w:eastAsia="Arial" w:hAnsi="Arial"/>
                <w:i w:val="1"/>
                <w:sz w:val="20"/>
                <w:szCs w:val="20"/>
                <w:rtl w:val="0"/>
              </w:rPr>
              <w:t xml:space="preserve">4,805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jc w:val="right"/>
              <w:rPr/>
            </w:pPr>
            <w:r w:rsidDel="00000000" w:rsidR="00000000" w:rsidRPr="00000000">
              <w:rPr>
                <w:rFonts w:ascii="Arial" w:cs="Arial" w:eastAsia="Arial" w:hAnsi="Arial"/>
                <w:i w:val="1"/>
                <w:sz w:val="20"/>
                <w:szCs w:val="20"/>
                <w:rtl w:val="0"/>
              </w:rPr>
              <w:t xml:space="preserve">22,784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jc w:val="right"/>
              <w:rPr/>
            </w:pPr>
            <w:r w:rsidDel="00000000" w:rsidR="00000000" w:rsidRPr="00000000">
              <w:rPr>
                <w:rFonts w:ascii="Arial" w:cs="Arial" w:eastAsia="Arial" w:hAnsi="Arial"/>
                <w:b w:val="1"/>
                <w:sz w:val="20"/>
                <w:szCs w:val="20"/>
                <w:rtl w:val="0"/>
              </w:rPr>
              <w:t xml:space="preserve">241,694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jc w:val="right"/>
              <w:rPr/>
            </w:pPr>
            <w:r w:rsidDel="00000000" w:rsidR="00000000" w:rsidRPr="00000000">
              <w:rPr>
                <w:rFonts w:ascii="Arial" w:cs="Arial" w:eastAsia="Arial" w:hAnsi="Arial"/>
                <w:b w:val="1"/>
                <w:sz w:val="20"/>
                <w:szCs w:val="20"/>
                <w:rtl w:val="0"/>
              </w:rPr>
              <w:t xml:space="preserve">2,148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jc w:val="right"/>
              <w:rPr/>
            </w:pPr>
            <w:r w:rsidDel="00000000" w:rsidR="00000000" w:rsidRPr="00000000">
              <w:rPr>
                <w:rFonts w:ascii="Arial" w:cs="Arial" w:eastAsia="Arial" w:hAnsi="Arial"/>
                <w:b w:val="1"/>
                <w:sz w:val="20"/>
                <w:szCs w:val="20"/>
                <w:rtl w:val="0"/>
              </w:rPr>
              <w:t xml:space="preserve">823,789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b w:val="1"/>
                <w:sz w:val="20"/>
                <w:szCs w:val="20"/>
                <w:rtl w:val="0"/>
              </w:rPr>
              <w:t xml:space="preserve">7,478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jc w:val="right"/>
              <w:rPr/>
            </w:pPr>
            <w:r w:rsidDel="00000000" w:rsidR="00000000" w:rsidRPr="00000000">
              <w:rPr>
                <w:rFonts w:ascii="Arial" w:cs="Arial" w:eastAsia="Arial" w:hAnsi="Arial"/>
                <w:b w:val="1"/>
                <w:sz w:val="20"/>
                <w:szCs w:val="20"/>
                <w:rtl w:val="0"/>
              </w:rPr>
              <w:t xml:space="preserve">77,733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jc w:val="right"/>
              <w:rPr/>
            </w:pPr>
            <w:r w:rsidDel="00000000" w:rsidR="00000000" w:rsidRPr="00000000">
              <w:rPr>
                <w:rFonts w:ascii="Arial" w:cs="Arial" w:eastAsia="Arial" w:hAnsi="Arial"/>
                <w:b w:val="1"/>
                <w:sz w:val="20"/>
                <w:szCs w:val="20"/>
                <w:rtl w:val="0"/>
              </w:rPr>
              <w:t xml:space="preserve">1,813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jc w:val="right"/>
              <w:rPr/>
            </w:pPr>
            <w:r w:rsidDel="00000000" w:rsidR="00000000" w:rsidRPr="00000000">
              <w:rPr>
                <w:rFonts w:ascii="Arial" w:cs="Arial" w:eastAsia="Arial" w:hAnsi="Arial"/>
                <w:b w:val="1"/>
                <w:sz w:val="20"/>
                <w:szCs w:val="20"/>
                <w:rtl w:val="0"/>
              </w:rPr>
              <w:t xml:space="preserve">256,254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b w:val="1"/>
                <w:sz w:val="20"/>
                <w:szCs w:val="20"/>
                <w:rtl w:val="0"/>
              </w:rPr>
              <w:t xml:space="preserve">6,157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jc w:val="right"/>
              <w:rPr/>
            </w:pPr>
            <w:r w:rsidDel="00000000" w:rsidR="00000000" w:rsidRPr="00000000">
              <w:rPr>
                <w:rFonts w:ascii="Arial" w:cs="Arial" w:eastAsia="Arial" w:hAnsi="Arial"/>
                <w:i w:val="1"/>
                <w:sz w:val="20"/>
                <w:szCs w:val="20"/>
                <w:rtl w:val="0"/>
              </w:rPr>
              <w:t xml:space="preserve">2,343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jc w:val="right"/>
              <w:rPr/>
            </w:pPr>
            <w:r w:rsidDel="00000000" w:rsidR="00000000" w:rsidRPr="00000000">
              <w:rPr>
                <w:rFonts w:ascii="Arial" w:cs="Arial" w:eastAsia="Arial" w:hAnsi="Arial"/>
                <w:i w:val="1"/>
                <w:sz w:val="20"/>
                <w:szCs w:val="20"/>
                <w:rtl w:val="0"/>
              </w:rPr>
              <w:t xml:space="preserve">8,641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jc w:val="right"/>
              <w:rPr/>
            </w:pPr>
            <w:r w:rsidDel="00000000" w:rsidR="00000000" w:rsidRPr="00000000">
              <w:rPr>
                <w:rFonts w:ascii="Arial" w:cs="Arial" w:eastAsia="Arial" w:hAnsi="Arial"/>
                <w:i w:val="1"/>
                <w:sz w:val="20"/>
                <w:szCs w:val="20"/>
                <w:rtl w:val="0"/>
              </w:rPr>
              <w:t xml:space="preserve">1,496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jc w:val="right"/>
              <w:rPr/>
            </w:pPr>
            <w:r w:rsidDel="00000000" w:rsidR="00000000" w:rsidRPr="00000000">
              <w:rPr>
                <w:rFonts w:ascii="Arial" w:cs="Arial" w:eastAsia="Arial" w:hAnsi="Arial"/>
                <w:i w:val="1"/>
                <w:sz w:val="20"/>
                <w:szCs w:val="20"/>
                <w:rtl w:val="0"/>
              </w:rPr>
              <w:t xml:space="preserve">5,246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jc w:val="right"/>
              <w:rPr/>
            </w:pPr>
            <w:r w:rsidDel="00000000" w:rsidR="00000000" w:rsidRPr="00000000">
              <w:rPr>
                <w:rFonts w:ascii="Arial" w:cs="Arial" w:eastAsia="Arial" w:hAnsi="Arial"/>
                <w:i w:val="1"/>
                <w:sz w:val="20"/>
                <w:szCs w:val="20"/>
                <w:rtl w:val="0"/>
              </w:rPr>
              <w:t xml:space="preserve">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jc w:val="right"/>
              <w:rPr/>
            </w:pPr>
            <w:r w:rsidDel="00000000" w:rsidR="00000000" w:rsidRPr="00000000">
              <w:rPr>
                <w:rFonts w:ascii="Arial" w:cs="Arial" w:eastAsia="Arial" w:hAnsi="Arial"/>
                <w:i w:val="1"/>
                <w:sz w:val="20"/>
                <w:szCs w:val="20"/>
                <w:rtl w:val="0"/>
              </w:rPr>
              <w:t xml:space="preserve">1,831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jc w:val="right"/>
              <w:rPr/>
            </w:pPr>
            <w:r w:rsidDel="00000000" w:rsidR="00000000" w:rsidRPr="00000000">
              <w:rPr>
                <w:rFonts w:ascii="Arial" w:cs="Arial" w:eastAsia="Arial" w:hAnsi="Arial"/>
                <w:i w:val="1"/>
                <w:sz w:val="20"/>
                <w:szCs w:val="20"/>
                <w:rtl w:val="0"/>
              </w:rPr>
              <w:t xml:space="preserve">6,413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i w:val="1"/>
                <w:sz w:val="20"/>
                <w:szCs w:val="20"/>
                <w:rtl w:val="0"/>
              </w:rPr>
              <w:t xml:space="preserve">2,341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jc w:val="right"/>
              <w:rPr/>
            </w:pPr>
            <w:r w:rsidDel="00000000" w:rsidR="00000000" w:rsidRPr="00000000">
              <w:rPr>
                <w:rFonts w:ascii="Arial" w:cs="Arial" w:eastAsia="Arial" w:hAnsi="Arial"/>
                <w:i w:val="1"/>
                <w:sz w:val="20"/>
                <w:szCs w:val="20"/>
                <w:rtl w:val="0"/>
              </w:rPr>
              <w:t xml:space="preserve">7,415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jc w:val="right"/>
              <w:rPr/>
            </w:pPr>
            <w:r w:rsidDel="00000000" w:rsidR="00000000" w:rsidRPr="00000000">
              <w:rPr>
                <w:rFonts w:ascii="Arial" w:cs="Arial" w:eastAsia="Arial" w:hAnsi="Arial"/>
                <w:i w:val="1"/>
                <w:sz w:val="20"/>
                <w:szCs w:val="20"/>
                <w:rtl w:val="0"/>
              </w:rPr>
              <w:t xml:space="preserve">3,085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2,142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jc w:val="right"/>
              <w:rPr/>
            </w:pPr>
            <w:r w:rsidDel="00000000" w:rsidR="00000000" w:rsidRPr="00000000">
              <w:rPr>
                <w:rFonts w:ascii="Arial" w:cs="Arial" w:eastAsia="Arial" w:hAnsi="Arial"/>
                <w:i w:val="1"/>
                <w:sz w:val="20"/>
                <w:szCs w:val="20"/>
                <w:rtl w:val="0"/>
              </w:rPr>
              <w:t xml:space="preserve">8,212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i w:val="1"/>
                <w:sz w:val="20"/>
                <w:szCs w:val="20"/>
                <w:rtl w:val="0"/>
              </w:rPr>
              <w:t xml:space="preserve">1,152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jc w:val="right"/>
              <w:rPr/>
            </w:pPr>
            <w:r w:rsidDel="00000000" w:rsidR="00000000" w:rsidRPr="00000000">
              <w:rPr>
                <w:rFonts w:ascii="Arial" w:cs="Arial" w:eastAsia="Arial" w:hAnsi="Arial"/>
                <w:i w:val="1"/>
                <w:sz w:val="20"/>
                <w:szCs w:val="20"/>
                <w:rtl w:val="0"/>
              </w:rPr>
              <w:t xml:space="preserve">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jc w:val="right"/>
              <w:rPr/>
            </w:pPr>
            <w:r w:rsidDel="00000000" w:rsidR="00000000" w:rsidRPr="00000000">
              <w:rPr>
                <w:rFonts w:ascii="Arial" w:cs="Arial" w:eastAsia="Arial" w:hAnsi="Arial"/>
                <w:i w:val="1"/>
                <w:sz w:val="20"/>
                <w:szCs w:val="20"/>
                <w:rtl w:val="0"/>
              </w:rPr>
              <w:t xml:space="preserve">4,779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jc w:val="right"/>
              <w:rPr/>
            </w:pPr>
            <w:r w:rsidDel="00000000" w:rsidR="00000000" w:rsidRPr="00000000">
              <w:rPr>
                <w:rFonts w:ascii="Arial" w:cs="Arial" w:eastAsia="Arial" w:hAnsi="Arial"/>
                <w:i w:val="1"/>
                <w:sz w:val="20"/>
                <w:szCs w:val="20"/>
                <w:rtl w:val="0"/>
              </w:rPr>
              <w:t xml:space="preserve">10,380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jc w:val="right"/>
              <w:rPr/>
            </w:pPr>
            <w:r w:rsidDel="00000000" w:rsidR="00000000" w:rsidRPr="00000000">
              <w:rPr>
                <w:rFonts w:ascii="Arial" w:cs="Arial" w:eastAsia="Arial" w:hAnsi="Arial"/>
                <w:i w:val="1"/>
                <w:sz w:val="20"/>
                <w:szCs w:val="20"/>
                <w:rtl w:val="0"/>
              </w:rPr>
              <w:t xml:space="preserve">534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05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jc w:val="right"/>
              <w:rPr/>
            </w:pPr>
            <w:r w:rsidDel="00000000" w:rsidR="00000000" w:rsidRPr="00000000">
              <w:rPr>
                <w:rFonts w:ascii="Arial" w:cs="Arial" w:eastAsia="Arial" w:hAnsi="Arial"/>
                <w:i w:val="1"/>
                <w:sz w:val="20"/>
                <w:szCs w:val="20"/>
                <w:rtl w:val="0"/>
              </w:rPr>
              <w:t xml:space="preserve">7,232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jc w:val="right"/>
              <w:rPr/>
            </w:pPr>
            <w:r w:rsidDel="00000000" w:rsidR="00000000" w:rsidRPr="00000000">
              <w:rPr>
                <w:rFonts w:ascii="Arial" w:cs="Arial" w:eastAsia="Arial" w:hAnsi="Arial"/>
                <w:i w:val="1"/>
                <w:sz w:val="20"/>
                <w:szCs w:val="20"/>
                <w:rtl w:val="0"/>
              </w:rPr>
              <w:t xml:space="preserve">24,552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jc w:val="right"/>
              <w:rPr/>
            </w:pPr>
            <w:r w:rsidDel="00000000" w:rsidR="00000000" w:rsidRPr="00000000">
              <w:rPr>
                <w:rFonts w:ascii="Arial" w:cs="Arial" w:eastAsia="Arial" w:hAnsi="Arial"/>
                <w:i w:val="1"/>
                <w:sz w:val="20"/>
                <w:szCs w:val="20"/>
                <w:rtl w:val="0"/>
              </w:rPr>
              <w:t xml:space="preserve">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jc w:val="right"/>
              <w:rPr/>
            </w:pPr>
            <w:r w:rsidDel="00000000" w:rsidR="00000000" w:rsidRPr="00000000">
              <w:rPr>
                <w:rFonts w:ascii="Arial" w:cs="Arial" w:eastAsia="Arial" w:hAnsi="Arial"/>
                <w:i w:val="1"/>
                <w:sz w:val="20"/>
                <w:szCs w:val="20"/>
                <w:rtl w:val="0"/>
              </w:rPr>
              <w:t xml:space="preserve">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jc w:val="right"/>
              <w:rPr/>
            </w:pPr>
            <w:r w:rsidDel="00000000" w:rsidR="00000000" w:rsidRPr="00000000">
              <w:rPr>
                <w:rFonts w:ascii="Arial" w:cs="Arial" w:eastAsia="Arial" w:hAnsi="Arial"/>
                <w:i w:val="1"/>
                <w:sz w:val="20"/>
                <w:szCs w:val="20"/>
                <w:rtl w:val="0"/>
              </w:rPr>
              <w:t xml:space="preserve">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jc w:val="right"/>
              <w:rPr/>
            </w:pPr>
            <w:r w:rsidDel="00000000" w:rsidR="00000000" w:rsidRPr="00000000">
              <w:rPr>
                <w:rFonts w:ascii="Arial" w:cs="Arial" w:eastAsia="Arial" w:hAnsi="Arial"/>
                <w:i w:val="1"/>
                <w:sz w:val="20"/>
                <w:szCs w:val="20"/>
                <w:rtl w:val="0"/>
              </w:rPr>
              <w:t xml:space="preserve">1,047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jc w:val="right"/>
              <w:rPr/>
            </w:pPr>
            <w:r w:rsidDel="00000000" w:rsidR="00000000" w:rsidRPr="00000000">
              <w:rPr>
                <w:rFonts w:ascii="Arial" w:cs="Arial" w:eastAsia="Arial" w:hAnsi="Arial"/>
                <w:i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1,310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jc w:val="right"/>
              <w:rPr/>
            </w:pPr>
            <w:r w:rsidDel="00000000" w:rsidR="00000000" w:rsidRPr="00000000">
              <w:rPr>
                <w:rFonts w:ascii="Arial" w:cs="Arial" w:eastAsia="Arial" w:hAnsi="Arial"/>
                <w:b w:val="1"/>
                <w:sz w:val="20"/>
                <w:szCs w:val="20"/>
                <w:rtl w:val="0"/>
              </w:rPr>
              <w:t xml:space="preserve">146,724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jc w:val="right"/>
              <w:rPr/>
            </w:pPr>
            <w:r w:rsidDel="00000000" w:rsidR="00000000" w:rsidRPr="00000000">
              <w:rPr>
                <w:rFonts w:ascii="Arial" w:cs="Arial" w:eastAsia="Arial" w:hAnsi="Arial"/>
                <w:b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b w:val="1"/>
                <w:sz w:val="20"/>
                <w:szCs w:val="20"/>
                <w:rtl w:val="0"/>
              </w:rPr>
              <w:t xml:space="preserve">506,678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jc w:val="right"/>
              <w:rPr/>
            </w:pPr>
            <w:r w:rsidDel="00000000" w:rsidR="00000000" w:rsidRPr="00000000">
              <w:rPr>
                <w:rFonts w:ascii="Arial" w:cs="Arial" w:eastAsia="Arial" w:hAnsi="Arial"/>
                <w:b w:val="1"/>
                <w:sz w:val="20"/>
                <w:szCs w:val="20"/>
                <w:rtl w:val="0"/>
              </w:rPr>
              <w:t xml:space="preserve">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2,891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5,463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jc w:val="right"/>
              <w:rPr/>
            </w:pPr>
            <w:r w:rsidDel="00000000" w:rsidR="00000000" w:rsidRPr="00000000">
              <w:rPr>
                <w:rFonts w:ascii="Arial" w:cs="Arial" w:eastAsia="Arial" w:hAnsi="Arial"/>
                <w:i w:val="1"/>
                <w:sz w:val="20"/>
                <w:szCs w:val="20"/>
                <w:rtl w:val="0"/>
              </w:rPr>
              <w:t xml:space="preserve">1,498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7,201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jc w:val="right"/>
              <w:rPr/>
            </w:pPr>
            <w:r w:rsidDel="00000000" w:rsidR="00000000" w:rsidRPr="00000000">
              <w:rPr>
                <w:rFonts w:ascii="Arial" w:cs="Arial" w:eastAsia="Arial" w:hAnsi="Arial"/>
                <w:i w:val="1"/>
                <w:sz w:val="20"/>
                <w:szCs w:val="20"/>
                <w:rtl w:val="0"/>
              </w:rPr>
              <w:t xml:space="preserve">3,046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12,793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jc w:val="right"/>
              <w:rPr/>
            </w:pPr>
            <w:r w:rsidDel="00000000" w:rsidR="00000000" w:rsidRPr="00000000">
              <w:rPr>
                <w:rFonts w:ascii="Arial" w:cs="Arial" w:eastAsia="Arial" w:hAnsi="Arial"/>
                <w:i w:val="1"/>
                <w:sz w:val="20"/>
                <w:szCs w:val="20"/>
                <w:rtl w:val="0"/>
              </w:rPr>
              <w:t xml:space="preserve">3,263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i w:val="1"/>
                <w:sz w:val="20"/>
                <w:szCs w:val="20"/>
                <w:rtl w:val="0"/>
              </w:rPr>
              <w:t xml:space="preserve">12,297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3,607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jc w:val="right"/>
              <w:rPr/>
            </w:pPr>
            <w:r w:rsidDel="00000000" w:rsidR="00000000" w:rsidRPr="00000000">
              <w:rPr>
                <w:rFonts w:ascii="Arial" w:cs="Arial" w:eastAsia="Arial" w:hAnsi="Arial"/>
                <w:i w:val="1"/>
                <w:sz w:val="20"/>
                <w:szCs w:val="20"/>
                <w:rtl w:val="0"/>
              </w:rPr>
              <w:t xml:space="preserve">3,611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jc w:val="right"/>
              <w:rPr/>
            </w:pPr>
            <w:r w:rsidDel="00000000" w:rsidR="00000000" w:rsidRPr="00000000">
              <w:rPr>
                <w:rFonts w:ascii="Arial" w:cs="Arial" w:eastAsia="Arial" w:hAnsi="Arial"/>
                <w:i w:val="1"/>
                <w:sz w:val="20"/>
                <w:szCs w:val="20"/>
                <w:rtl w:val="0"/>
              </w:rPr>
              <w:t xml:space="preserve">6,213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jc w:val="right"/>
              <w:rPr/>
            </w:pPr>
            <w:r w:rsidDel="00000000" w:rsidR="00000000" w:rsidRPr="00000000">
              <w:rPr>
                <w:rFonts w:ascii="Arial" w:cs="Arial" w:eastAsia="Arial" w:hAnsi="Arial"/>
                <w:i w:val="1"/>
                <w:sz w:val="20"/>
                <w:szCs w:val="20"/>
                <w:rtl w:val="0"/>
              </w:rPr>
              <w:t xml:space="preserve">28,797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jc w:val="right"/>
              <w:rPr/>
            </w:pPr>
            <w:r w:rsidDel="00000000" w:rsidR="00000000" w:rsidRPr="00000000">
              <w:rPr>
                <w:rFonts w:ascii="Arial" w:cs="Arial" w:eastAsia="Arial" w:hAnsi="Arial"/>
                <w:i w:val="1"/>
                <w:sz w:val="20"/>
                <w:szCs w:val="20"/>
                <w:rtl w:val="0"/>
              </w:rPr>
              <w:t xml:space="preserve">6,383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jc w:val="right"/>
              <w:rPr/>
            </w:pPr>
            <w:r w:rsidDel="00000000" w:rsidR="00000000" w:rsidRPr="00000000">
              <w:rPr>
                <w:rFonts w:ascii="Arial" w:cs="Arial" w:eastAsia="Arial" w:hAnsi="Arial"/>
                <w:i w:val="1"/>
                <w:sz w:val="20"/>
                <w:szCs w:val="20"/>
                <w:rtl w:val="0"/>
              </w:rPr>
              <w:t xml:space="preserve">19,149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jc w:val="right"/>
              <w:rPr/>
            </w:pPr>
            <w:r w:rsidDel="00000000" w:rsidR="00000000" w:rsidRPr="00000000">
              <w:rPr>
                <w:rFonts w:ascii="Arial" w:cs="Arial" w:eastAsia="Arial" w:hAnsi="Arial"/>
                <w:i w:val="1"/>
                <w:sz w:val="20"/>
                <w:szCs w:val="20"/>
                <w:rtl w:val="0"/>
              </w:rPr>
              <w:t xml:space="preserve">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jc w:val="right"/>
              <w:rPr/>
            </w:pPr>
            <w:r w:rsidDel="00000000" w:rsidR="00000000" w:rsidRPr="00000000">
              <w:rPr>
                <w:rFonts w:ascii="Arial" w:cs="Arial" w:eastAsia="Arial" w:hAnsi="Arial"/>
                <w:i w:val="1"/>
                <w:sz w:val="20"/>
                <w:szCs w:val="20"/>
                <w:rtl w:val="0"/>
              </w:rPr>
              <w:t xml:space="preserve">9,145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jc w:val="right"/>
              <w:rPr/>
            </w:pPr>
            <w:r w:rsidDel="00000000" w:rsidR="00000000" w:rsidRPr="00000000">
              <w:rPr>
                <w:rFonts w:ascii="Arial" w:cs="Arial" w:eastAsia="Arial" w:hAnsi="Arial"/>
                <w:i w:val="1"/>
                <w:sz w:val="20"/>
                <w:szCs w:val="20"/>
                <w:rtl w:val="0"/>
              </w:rPr>
              <w:t xml:space="preserve">2,394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jc w:val="right"/>
              <w:rPr/>
            </w:pPr>
            <w:r w:rsidDel="00000000" w:rsidR="00000000" w:rsidRPr="00000000">
              <w:rPr>
                <w:rFonts w:ascii="Arial" w:cs="Arial" w:eastAsia="Arial" w:hAnsi="Arial"/>
                <w:i w:val="1"/>
                <w:sz w:val="20"/>
                <w:szCs w:val="20"/>
                <w:rtl w:val="0"/>
              </w:rPr>
              <w:t xml:space="preserve">9,571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jc w:val="right"/>
              <w:rPr/>
            </w:pPr>
            <w:r w:rsidDel="00000000" w:rsidR="00000000" w:rsidRPr="00000000">
              <w:rPr>
                <w:rFonts w:ascii="Arial" w:cs="Arial" w:eastAsia="Arial" w:hAnsi="Arial"/>
                <w:i w:val="1"/>
                <w:sz w:val="20"/>
                <w:szCs w:val="20"/>
                <w:rtl w:val="0"/>
              </w:rPr>
              <w:t xml:space="preserve">37,248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jc w:val="right"/>
              <w:rPr/>
            </w:pPr>
            <w:r w:rsidDel="00000000" w:rsidR="00000000" w:rsidRPr="00000000">
              <w:rPr>
                <w:rFonts w:ascii="Arial" w:cs="Arial" w:eastAsia="Arial" w:hAnsi="Arial"/>
                <w:i w:val="1"/>
                <w:sz w:val="20"/>
                <w:szCs w:val="20"/>
                <w:rtl w:val="0"/>
              </w:rPr>
              <w:t xml:space="preserve">3,208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i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1,139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i w:val="1"/>
                <w:sz w:val="20"/>
                <w:szCs w:val="20"/>
                <w:rtl w:val="0"/>
              </w:rPr>
              <w:t xml:space="preserve">6,893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i w:val="1"/>
                <w:sz w:val="20"/>
                <w:szCs w:val="20"/>
                <w:rtl w:val="0"/>
              </w:rPr>
              <w:t xml:space="preserve">2,706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jc w:val="right"/>
              <w:rPr/>
            </w:pPr>
            <w:r w:rsidDel="00000000" w:rsidR="00000000" w:rsidRPr="00000000">
              <w:rPr>
                <w:rFonts w:ascii="Arial" w:cs="Arial" w:eastAsia="Arial" w:hAnsi="Arial"/>
                <w:i w:val="1"/>
                <w:sz w:val="20"/>
                <w:szCs w:val="20"/>
                <w:rtl w:val="0"/>
              </w:rPr>
              <w:t xml:space="preserve">6,687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jc w:val="right"/>
              <w:rPr/>
            </w:pPr>
            <w:r w:rsidDel="00000000" w:rsidR="00000000" w:rsidRPr="00000000">
              <w:rPr>
                <w:rFonts w:ascii="Arial" w:cs="Arial" w:eastAsia="Arial" w:hAnsi="Arial"/>
                <w:i w:val="1"/>
                <w:sz w:val="20"/>
                <w:szCs w:val="20"/>
                <w:rtl w:val="0"/>
              </w:rPr>
              <w:t xml:space="preserve">5,752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i w:val="1"/>
                <w:sz w:val="20"/>
                <w:szCs w:val="20"/>
                <w:rtl w:val="0"/>
              </w:rPr>
              <w:t xml:space="preserve">538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i w:val="1"/>
                <w:sz w:val="20"/>
                <w:szCs w:val="20"/>
                <w:rtl w:val="0"/>
              </w:rPr>
              <w:t xml:space="preserve">5,299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jc w:val="right"/>
              <w:rPr/>
            </w:pPr>
            <w:r w:rsidDel="00000000" w:rsidR="00000000" w:rsidRPr="00000000">
              <w:rPr>
                <w:rFonts w:ascii="Arial" w:cs="Arial" w:eastAsia="Arial" w:hAnsi="Arial"/>
                <w:i w:val="1"/>
                <w:sz w:val="20"/>
                <w:szCs w:val="20"/>
                <w:rtl w:val="0"/>
              </w:rPr>
              <w:t xml:space="preserve">10,389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b w:val="1"/>
                <w:sz w:val="20"/>
                <w:szCs w:val="20"/>
                <w:rtl w:val="0"/>
              </w:rPr>
              <w:t xml:space="preserve">2,847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jc w:val="right"/>
              <w:rPr/>
            </w:pPr>
            <w:r w:rsidDel="00000000" w:rsidR="00000000" w:rsidRPr="00000000">
              <w:rPr>
                <w:rFonts w:ascii="Arial" w:cs="Arial" w:eastAsia="Arial" w:hAnsi="Arial"/>
                <w:b w:val="1"/>
                <w:sz w:val="20"/>
                <w:szCs w:val="20"/>
                <w:rtl w:val="0"/>
              </w:rPr>
              <w:t xml:space="preserve">9,371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i w:val="1"/>
                <w:sz w:val="20"/>
                <w:szCs w:val="20"/>
                <w:rtl w:val="0"/>
              </w:rPr>
              <w:t xml:space="preserve">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jc w:val="right"/>
              <w:rPr/>
            </w:pPr>
            <w:r w:rsidDel="00000000" w:rsidR="00000000" w:rsidRPr="00000000">
              <w:rPr>
                <w:rFonts w:ascii="Arial" w:cs="Arial" w:eastAsia="Arial" w:hAnsi="Arial"/>
                <w:i w:val="1"/>
                <w:sz w:val="20"/>
                <w:szCs w:val="20"/>
                <w:rtl w:val="0"/>
              </w:rPr>
              <w:t xml:space="preserve">1,954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b w:val="1"/>
                <w:sz w:val="20"/>
                <w:szCs w:val="20"/>
                <w:rtl w:val="0"/>
              </w:rPr>
              <w:t xml:space="preserve">14,390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jc w:val="right"/>
              <w:rPr/>
            </w:pPr>
            <w:r w:rsidDel="00000000" w:rsidR="00000000" w:rsidRPr="00000000">
              <w:rPr>
                <w:rFonts w:ascii="Arial" w:cs="Arial" w:eastAsia="Arial" w:hAnsi="Arial"/>
                <w:b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jc w:val="right"/>
              <w:rPr/>
            </w:pPr>
            <w:r w:rsidDel="00000000" w:rsidR="00000000" w:rsidRPr="00000000">
              <w:rPr>
                <w:rFonts w:ascii="Arial" w:cs="Arial" w:eastAsia="Arial" w:hAnsi="Arial"/>
                <w:b w:val="1"/>
                <w:sz w:val="20"/>
                <w:szCs w:val="20"/>
                <w:rtl w:val="0"/>
              </w:rPr>
              <w:t xml:space="preserve">51,486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b w:val="1"/>
                <w:sz w:val="20"/>
                <w:szCs w:val="20"/>
                <w:rtl w:val="0"/>
              </w:rPr>
              <w:t xml:space="preserve">492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jc w:val="right"/>
              <w:rPr/>
            </w:pPr>
            <w:r w:rsidDel="00000000" w:rsidR="00000000" w:rsidRPr="00000000">
              <w:rPr>
                <w:rFonts w:ascii="Arial" w:cs="Arial" w:eastAsia="Arial" w:hAnsi="Arial"/>
                <w:i w:val="1"/>
                <w:sz w:val="20"/>
                <w:szCs w:val="20"/>
                <w:rtl w:val="0"/>
              </w:rPr>
              <w:t xml:space="preserve">6,386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1D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i w:val="1"/>
                <w:sz w:val="20"/>
                <w:szCs w:val="20"/>
                <w:rtl w:val="0"/>
              </w:rPr>
              <w:t xml:space="preserve">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402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jc w:val="right"/>
              <w:rPr/>
            </w:pPr>
            <w:r w:rsidDel="00000000" w:rsidR="00000000" w:rsidRPr="00000000">
              <w:rPr>
                <w:rFonts w:ascii="Arial" w:cs="Arial" w:eastAsia="Arial" w:hAnsi="Arial"/>
                <w:i w:val="1"/>
                <w:sz w:val="20"/>
                <w:szCs w:val="20"/>
                <w:rtl w:val="0"/>
              </w:rPr>
              <w:t xml:space="preserve">1,773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i w:val="1"/>
                <w:sz w:val="20"/>
                <w:szCs w:val="20"/>
                <w:rtl w:val="0"/>
              </w:rPr>
              <w:t xml:space="preserve">5,319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i w:val="1"/>
                <w:sz w:val="20"/>
                <w:szCs w:val="20"/>
                <w:rtl w:val="0"/>
              </w:rPr>
              <w:t xml:space="preserve">2,469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4,184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1,315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jc w:val="right"/>
              <w:rPr/>
            </w:pPr>
            <w:r w:rsidDel="00000000" w:rsidR="00000000" w:rsidRPr="00000000">
              <w:rPr>
                <w:rFonts w:ascii="Arial" w:cs="Arial" w:eastAsia="Arial" w:hAnsi="Arial"/>
                <w:b w:val="1"/>
                <w:sz w:val="20"/>
                <w:szCs w:val="20"/>
                <w:rtl w:val="0"/>
              </w:rPr>
              <w:t xml:space="preserve">43,677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jc w:val="right"/>
              <w:rPr/>
            </w:pPr>
            <w:r w:rsidDel="00000000" w:rsidR="00000000" w:rsidRPr="00000000">
              <w:rPr>
                <w:rFonts w:ascii="Arial" w:cs="Arial" w:eastAsia="Arial" w:hAnsi="Arial"/>
                <w:b w:val="1"/>
                <w:sz w:val="20"/>
                <w:szCs w:val="20"/>
                <w:rtl w:val="0"/>
              </w:rPr>
              <w:t xml:space="preserve">9,827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b w:val="1"/>
                <w:sz w:val="20"/>
                <w:szCs w:val="20"/>
                <w:rtl w:val="0"/>
              </w:rPr>
              <w:t xml:space="preserve">167,821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b w:val="1"/>
                <w:sz w:val="20"/>
                <w:szCs w:val="20"/>
                <w:rtl w:val="0"/>
              </w:rPr>
              <w:t xml:space="preserve">39,846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6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jc w:val="right"/>
              <w:rPr/>
            </w:pPr>
            <w:r w:rsidDel="00000000" w:rsidR="00000000" w:rsidRPr="00000000">
              <w:rPr>
                <w:rFonts w:ascii="Arial" w:cs="Arial" w:eastAsia="Arial" w:hAnsi="Arial"/>
                <w:b w:val="1"/>
                <w:sz w:val="20"/>
                <w:szCs w:val="20"/>
                <w:rtl w:val="0"/>
              </w:rPr>
              <w:t xml:space="preserve">34,903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jc w:val="right"/>
              <w:rPr/>
            </w:pPr>
            <w:r w:rsidDel="00000000" w:rsidR="00000000" w:rsidRPr="00000000">
              <w:rPr>
                <w:rFonts w:ascii="Arial" w:cs="Arial" w:eastAsia="Arial" w:hAnsi="Arial"/>
                <w:b w:val="1"/>
                <w:sz w:val="20"/>
                <w:szCs w:val="20"/>
                <w:rtl w:val="0"/>
              </w:rPr>
              <w:t xml:space="preserve">9,827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b w:val="1"/>
                <w:sz w:val="20"/>
                <w:szCs w:val="20"/>
                <w:rtl w:val="0"/>
              </w:rPr>
              <w:t xml:space="preserve">131,539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b w:val="1"/>
                <w:sz w:val="20"/>
                <w:szCs w:val="20"/>
                <w:rtl w:val="0"/>
              </w:rPr>
              <w:t xml:space="preserve">39,846</w:t>
            </w:r>
            <w:r w:rsidDel="00000000" w:rsidR="00000000" w:rsidRPr="00000000">
              <w:rPr>
                <w:rtl w:val="0"/>
              </w:rPr>
            </w:r>
          </w:p>
        </w:tc>
      </w:tr>
    </w:tbl>
    <w:p w:rsidR="00000000" w:rsidDel="00000000" w:rsidP="00000000" w:rsidRDefault="00000000" w:rsidRPr="00000000" w14:paraId="0000228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jc w:val="right"/>
              <w:rPr/>
            </w:pPr>
            <w:r w:rsidDel="00000000" w:rsidR="00000000" w:rsidRPr="00000000">
              <w:rPr>
                <w:rFonts w:ascii="Arial" w:cs="Arial" w:eastAsia="Arial" w:hAnsi="Arial"/>
                <w:i w:val="1"/>
                <w:sz w:val="20"/>
                <w:szCs w:val="20"/>
                <w:rtl w:val="0"/>
              </w:rPr>
              <w:t xml:space="preserve">2,803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jc w:val="right"/>
              <w:rPr/>
            </w:pPr>
            <w:r w:rsidDel="00000000" w:rsidR="00000000" w:rsidRPr="00000000">
              <w:rPr>
                <w:rFonts w:ascii="Arial" w:cs="Arial" w:eastAsia="Arial" w:hAnsi="Arial"/>
                <w:i w:val="1"/>
                <w:sz w:val="20"/>
                <w:szCs w:val="20"/>
                <w:rtl w:val="0"/>
              </w:rPr>
              <w:t xml:space="preserve">4,035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15,582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jc w:val="right"/>
              <w:rPr/>
            </w:pPr>
            <w:r w:rsidDel="00000000" w:rsidR="00000000" w:rsidRPr="00000000">
              <w:rPr>
                <w:rFonts w:ascii="Arial" w:cs="Arial" w:eastAsia="Arial" w:hAnsi="Arial"/>
                <w:i w:val="1"/>
                <w:sz w:val="20"/>
                <w:szCs w:val="20"/>
                <w:rtl w:val="0"/>
              </w:rPr>
              <w:t xml:space="preserve">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616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jc w:val="right"/>
              <w:rPr/>
            </w:pPr>
            <w:r w:rsidDel="00000000" w:rsidR="00000000" w:rsidRPr="00000000">
              <w:rPr>
                <w:rFonts w:ascii="Arial" w:cs="Arial" w:eastAsia="Arial" w:hAnsi="Arial"/>
                <w:i w:val="1"/>
                <w:sz w:val="20"/>
                <w:szCs w:val="20"/>
                <w:rtl w:val="0"/>
              </w:rPr>
              <w:t xml:space="preserve">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jc w:val="right"/>
              <w:rPr/>
            </w:pPr>
            <w:r w:rsidDel="00000000" w:rsidR="00000000" w:rsidRPr="00000000">
              <w:rPr>
                <w:rFonts w:ascii="Arial" w:cs="Arial" w:eastAsia="Arial" w:hAnsi="Arial"/>
                <w:i w:val="1"/>
                <w:sz w:val="20"/>
                <w:szCs w:val="20"/>
                <w:rtl w:val="0"/>
              </w:rPr>
              <w:t xml:space="preserve">2,354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r>
    </w:tbl>
    <w:p w:rsidR="00000000" w:rsidDel="00000000" w:rsidP="00000000" w:rsidRDefault="00000000" w:rsidRPr="00000000" w14:paraId="000022E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b w:val="1"/>
                <w:sz w:val="20"/>
                <w:szCs w:val="20"/>
                <w:rtl w:val="0"/>
              </w:rPr>
              <w:t xml:space="preserve">30,065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jc w:val="right"/>
              <w:rPr/>
            </w:pPr>
            <w:r w:rsidDel="00000000" w:rsidR="00000000" w:rsidRPr="00000000">
              <w:rPr>
                <w:rFonts w:ascii="Arial" w:cs="Arial" w:eastAsia="Arial" w:hAnsi="Arial"/>
                <w:b w:val="1"/>
                <w:sz w:val="20"/>
                <w:szCs w:val="20"/>
                <w:rtl w:val="0"/>
              </w:rPr>
              <w:t xml:space="preserve">114,101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b w:val="1"/>
                <w:sz w:val="20"/>
                <w:szCs w:val="20"/>
                <w:rtl w:val="0"/>
              </w:rPr>
              <w:t xml:space="preserve">4,166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jc w:val="right"/>
              <w:rPr/>
            </w:pPr>
            <w:r w:rsidDel="00000000" w:rsidR="00000000" w:rsidRPr="00000000">
              <w:rPr>
                <w:rFonts w:ascii="Arial" w:cs="Arial" w:eastAsia="Arial" w:hAnsi="Arial"/>
                <w:b w:val="1"/>
                <w:sz w:val="20"/>
                <w:szCs w:val="20"/>
                <w:rtl w:val="0"/>
              </w:rPr>
              <w:t xml:space="preserve">13,756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b w:val="1"/>
                <w:sz w:val="20"/>
                <w:szCs w:val="20"/>
                <w:rtl w:val="0"/>
              </w:rPr>
              <w:t xml:space="preserve">3,630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b w:val="1"/>
                <w:sz w:val="20"/>
                <w:szCs w:val="20"/>
                <w:rtl w:val="0"/>
              </w:rPr>
              <w:t xml:space="preserve">15,042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i w:val="1"/>
                <w:sz w:val="20"/>
                <w:szCs w:val="20"/>
                <w:rtl w:val="0"/>
              </w:rPr>
              <w:t xml:space="preserve">1,398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b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b w:val="1"/>
                <w:sz w:val="20"/>
                <w:szCs w:val="20"/>
                <w:rtl w:val="0"/>
              </w:rPr>
              <w:t xml:space="preserve">3,896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7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jc w:val="right"/>
              <w:rPr/>
            </w:pPr>
            <w:r w:rsidDel="00000000" w:rsidR="00000000" w:rsidRPr="00000000">
              <w:rPr>
                <w:rFonts w:ascii="Arial" w:cs="Arial" w:eastAsia="Arial" w:hAnsi="Arial"/>
                <w:b w:val="1"/>
                <w:sz w:val="20"/>
                <w:szCs w:val="20"/>
                <w:rtl w:val="0"/>
              </w:rPr>
              <w:t xml:space="preserve">19,426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b w:val="1"/>
                <w:sz w:val="20"/>
                <w:szCs w:val="20"/>
                <w:rtl w:val="0"/>
              </w:rPr>
              <w:t xml:space="preserve">74,275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jc w:val="right"/>
              <w:rPr/>
            </w:pPr>
            <w:r w:rsidDel="00000000" w:rsidR="00000000" w:rsidRPr="00000000">
              <w:rPr>
                <w:rFonts w:ascii="Arial" w:cs="Arial" w:eastAsia="Arial" w:hAnsi="Arial"/>
                <w:i w:val="1"/>
                <w:sz w:val="20"/>
                <w:szCs w:val="20"/>
                <w:rtl w:val="0"/>
              </w:rPr>
              <w:t xml:space="preserve">2,972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8,583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i w:val="1"/>
                <w:sz w:val="20"/>
                <w:szCs w:val="20"/>
                <w:rtl w:val="0"/>
              </w:rPr>
              <w:t xml:space="preserve">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2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3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b w:val="1"/>
                <w:sz w:val="20"/>
                <w:szCs w:val="20"/>
                <w:rtl w:val="0"/>
              </w:rPr>
              <w:t xml:space="preserve">178,687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jc w:val="right"/>
              <w:rPr/>
            </w:pPr>
            <w:r w:rsidDel="00000000" w:rsidR="00000000" w:rsidRPr="00000000">
              <w:rPr>
                <w:rFonts w:ascii="Arial" w:cs="Arial" w:eastAsia="Arial" w:hAnsi="Arial"/>
                <w:b w:val="1"/>
                <w:sz w:val="20"/>
                <w:szCs w:val="20"/>
                <w:rtl w:val="0"/>
              </w:rPr>
              <w:t xml:space="preserve">18,121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b w:val="1"/>
                <w:sz w:val="20"/>
                <w:szCs w:val="20"/>
                <w:rtl w:val="0"/>
              </w:rPr>
              <w:t xml:space="preserve">699,100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jc w:val="right"/>
              <w:rPr/>
            </w:pPr>
            <w:r w:rsidDel="00000000" w:rsidR="00000000" w:rsidRPr="00000000">
              <w:rPr>
                <w:rFonts w:ascii="Arial" w:cs="Arial" w:eastAsia="Arial" w:hAnsi="Arial"/>
                <w:b w:val="1"/>
                <w:sz w:val="20"/>
                <w:szCs w:val="20"/>
                <w:rtl w:val="0"/>
              </w:rPr>
              <w:t xml:space="preserve">62,159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jc w:val="right"/>
              <w:rPr/>
            </w:pPr>
            <w:r w:rsidDel="00000000" w:rsidR="00000000" w:rsidRPr="00000000">
              <w:rPr>
                <w:rFonts w:ascii="Arial" w:cs="Arial" w:eastAsia="Arial" w:hAnsi="Arial"/>
                <w:b w:val="1"/>
                <w:sz w:val="20"/>
                <w:szCs w:val="20"/>
                <w:rtl w:val="0"/>
              </w:rPr>
              <w:t xml:space="preserve">8,162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b w:val="1"/>
                <w:sz w:val="20"/>
                <w:szCs w:val="20"/>
                <w:rtl w:val="0"/>
              </w:rPr>
              <w:t xml:space="preserve">31,926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jc w:val="right"/>
              <w:rPr/>
            </w:pPr>
            <w:r w:rsidDel="00000000" w:rsidR="00000000" w:rsidRPr="00000000">
              <w:rPr>
                <w:rFonts w:ascii="Arial" w:cs="Arial" w:eastAsia="Arial" w:hAnsi="Arial"/>
                <w:b w:val="1"/>
                <w:sz w:val="20"/>
                <w:szCs w:val="20"/>
                <w:rtl w:val="0"/>
              </w:rPr>
              <w:t xml:space="preserve">66,110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b w:val="1"/>
                <w:sz w:val="20"/>
                <w:szCs w:val="20"/>
                <w:rtl w:val="0"/>
              </w:rPr>
              <w:t xml:space="preserve">17,646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b w:val="1"/>
                <w:sz w:val="20"/>
                <w:szCs w:val="20"/>
                <w:rtl w:val="0"/>
              </w:rPr>
              <w:t xml:space="preserve">243,855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jc w:val="right"/>
              <w:rPr/>
            </w:pPr>
            <w:r w:rsidDel="00000000" w:rsidR="00000000" w:rsidRPr="00000000">
              <w:rPr>
                <w:rFonts w:ascii="Arial" w:cs="Arial" w:eastAsia="Arial" w:hAnsi="Arial"/>
                <w:b w:val="1"/>
                <w:sz w:val="20"/>
                <w:szCs w:val="20"/>
                <w:rtl w:val="0"/>
              </w:rPr>
              <w:t xml:space="preserve">60,606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jc w:val="right"/>
              <w:rPr/>
            </w:pPr>
            <w:r w:rsidDel="00000000" w:rsidR="00000000" w:rsidRPr="00000000">
              <w:rPr>
                <w:rFonts w:ascii="Arial" w:cs="Arial" w:eastAsia="Arial" w:hAnsi="Arial"/>
                <w:i w:val="1"/>
                <w:sz w:val="20"/>
                <w:szCs w:val="20"/>
                <w:rtl w:val="0"/>
              </w:rPr>
              <w:t xml:space="preserve">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jc w:val="right"/>
              <w:rPr/>
            </w:pPr>
            <w:r w:rsidDel="00000000" w:rsidR="00000000" w:rsidRPr="00000000">
              <w:rPr>
                <w:rFonts w:ascii="Arial" w:cs="Arial" w:eastAsia="Arial" w:hAnsi="Arial"/>
                <w:i w:val="1"/>
                <w:sz w:val="20"/>
                <w:szCs w:val="20"/>
                <w:rtl w:val="0"/>
              </w:rPr>
              <w:t xml:space="preserve">4,517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jc w:val="right"/>
              <w:rPr/>
            </w:pPr>
            <w:r w:rsidDel="00000000" w:rsidR="00000000" w:rsidRPr="00000000">
              <w:rPr>
                <w:rFonts w:ascii="Arial" w:cs="Arial" w:eastAsia="Arial" w:hAnsi="Arial"/>
                <w:i w:val="1"/>
                <w:sz w:val="20"/>
                <w:szCs w:val="20"/>
                <w:rtl w:val="0"/>
              </w:rPr>
              <w:t xml:space="preserve">9,022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i w:val="1"/>
                <w:sz w:val="20"/>
                <w:szCs w:val="20"/>
                <w:rtl w:val="0"/>
              </w:rPr>
              <w:t xml:space="preserve">8,777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i w:val="1"/>
                <w:sz w:val="20"/>
                <w:szCs w:val="20"/>
                <w:rtl w:val="0"/>
              </w:rPr>
              <w:t xml:space="preserve">25,640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jc w:val="right"/>
              <w:rPr/>
            </w:pPr>
            <w:r w:rsidDel="00000000" w:rsidR="00000000" w:rsidRPr="00000000">
              <w:rPr>
                <w:rFonts w:ascii="Arial" w:cs="Arial" w:eastAsia="Arial" w:hAnsi="Arial"/>
                <w:i w:val="1"/>
                <w:sz w:val="20"/>
                <w:szCs w:val="20"/>
                <w:rtl w:val="0"/>
              </w:rPr>
              <w:t xml:space="preserve">3,484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jc w:val="right"/>
              <w:rPr/>
            </w:pPr>
            <w:r w:rsidDel="00000000" w:rsidR="00000000" w:rsidRPr="00000000">
              <w:rPr>
                <w:rFonts w:ascii="Arial" w:cs="Arial" w:eastAsia="Arial" w:hAnsi="Arial"/>
                <w:i w:val="1"/>
                <w:sz w:val="20"/>
                <w:szCs w:val="20"/>
                <w:rtl w:val="0"/>
              </w:rPr>
              <w:t xml:space="preserve">7,237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jc w:val="right"/>
              <w:rPr/>
            </w:pPr>
            <w:r w:rsidDel="00000000" w:rsidR="00000000" w:rsidRPr="00000000">
              <w:rPr>
                <w:rFonts w:ascii="Arial" w:cs="Arial" w:eastAsia="Arial" w:hAnsi="Arial"/>
                <w:i w:val="1"/>
                <w:sz w:val="20"/>
                <w:szCs w:val="20"/>
                <w:rtl w:val="0"/>
              </w:rPr>
              <w:t xml:space="preserve">6,229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jc w:val="right"/>
              <w:rPr/>
            </w:pPr>
            <w:r w:rsidDel="00000000" w:rsidR="00000000" w:rsidRPr="00000000">
              <w:rPr>
                <w:rFonts w:ascii="Arial" w:cs="Arial" w:eastAsia="Arial" w:hAnsi="Arial"/>
                <w:i w:val="1"/>
                <w:sz w:val="20"/>
                <w:szCs w:val="20"/>
                <w:rtl w:val="0"/>
              </w:rPr>
              <w:t xml:space="preserve">27,321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jc w:val="right"/>
              <w:rPr/>
            </w:pPr>
            <w:r w:rsidDel="00000000" w:rsidR="00000000" w:rsidRPr="00000000">
              <w:rPr>
                <w:rFonts w:ascii="Arial" w:cs="Arial" w:eastAsia="Arial" w:hAnsi="Arial"/>
                <w:i w:val="1"/>
                <w:sz w:val="20"/>
                <w:szCs w:val="20"/>
                <w:rtl w:val="0"/>
              </w:rPr>
              <w:t xml:space="preserve">23,299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jc w:val="right"/>
              <w:rPr/>
            </w:pPr>
            <w:r w:rsidDel="00000000" w:rsidR="00000000" w:rsidRPr="00000000">
              <w:rPr>
                <w:rFonts w:ascii="Arial" w:cs="Arial" w:eastAsia="Arial" w:hAnsi="Arial"/>
                <w:b w:val="1"/>
                <w:sz w:val="20"/>
                <w:szCs w:val="20"/>
                <w:rtl w:val="0"/>
              </w:rPr>
              <w:t xml:space="preserve">65,620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jc w:val="right"/>
              <w:rPr/>
            </w:pPr>
            <w:r w:rsidDel="00000000" w:rsidR="00000000" w:rsidRPr="00000000">
              <w:rPr>
                <w:rFonts w:ascii="Arial" w:cs="Arial" w:eastAsia="Arial" w:hAnsi="Arial"/>
                <w:b w:val="1"/>
                <w:sz w:val="20"/>
                <w:szCs w:val="20"/>
                <w:rtl w:val="0"/>
              </w:rPr>
              <w:t xml:space="preserve">259,293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8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right"/>
              <w:rPr/>
            </w:pPr>
            <w:r w:rsidDel="00000000" w:rsidR="00000000" w:rsidRPr="00000000">
              <w:rPr>
                <w:rFonts w:ascii="Arial" w:cs="Arial" w:eastAsia="Arial" w:hAnsi="Arial"/>
                <w:i w:val="1"/>
                <w:sz w:val="20"/>
                <w:szCs w:val="20"/>
                <w:rtl w:val="0"/>
              </w:rPr>
              <w:t xml:space="preserve">15,236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jc w:val="right"/>
              <w:rPr/>
            </w:pPr>
            <w:r w:rsidDel="00000000" w:rsidR="00000000" w:rsidRPr="00000000">
              <w:rPr>
                <w:rFonts w:ascii="Arial" w:cs="Arial" w:eastAsia="Arial" w:hAnsi="Arial"/>
                <w:i w:val="1"/>
                <w:sz w:val="20"/>
                <w:szCs w:val="20"/>
                <w:rtl w:val="0"/>
              </w:rPr>
              <w:t xml:space="preserve">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i w:val="1"/>
                <w:sz w:val="20"/>
                <w:szCs w:val="20"/>
                <w:rtl w:val="0"/>
              </w:rPr>
              <w:t xml:space="preserve">14,546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AE">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VIII and MIMAROPA after data validation on 02 February 2022, 2PM. Hence, changes in figures are based on the ongoing assessment and validation that are continuously being conducted.</w:t>
      </w:r>
    </w:p>
    <w:p w:rsidR="00000000" w:rsidDel="00000000" w:rsidP="00000000" w:rsidRDefault="00000000" w:rsidRPr="00000000" w14:paraId="000025AF">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25B0">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5B1">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5B2">
      <w:pPr>
        <w:numPr>
          <w:ilvl w:val="0"/>
          <w:numId w:val="4"/>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5B3">
      <w:pPr>
        <w:spacing w:after="0" w:line="240" w:lineRule="auto"/>
        <w:ind w:left="426" w:firstLine="0"/>
        <w:jc w:val="both"/>
        <w:rPr>
          <w:rFonts w:ascii="Arial" w:cs="Arial" w:eastAsia="Arial" w:hAnsi="Arial"/>
          <w:b w:val="1"/>
          <w:color w:val="000000"/>
          <w:sz w:val="28"/>
          <w:szCs w:val="28"/>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1,806,176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430,646</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color w:val="0070c0"/>
          <w:sz w:val="24"/>
          <w:szCs w:val="24"/>
          <w:rtl w:val="0"/>
        </w:rPr>
        <w:t xml:space="preserve">1,375,530</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5B4">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25B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5BA">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jc w:val="center"/>
              <w:rPr/>
            </w:pPr>
            <w:r w:rsidDel="00000000" w:rsidR="00000000" w:rsidRPr="00000000">
              <w:rPr>
                <w:rFonts w:ascii="Arial" w:cs="Arial" w:eastAsia="Arial" w:hAnsi="Arial"/>
                <w:b w:val="1"/>
                <w:sz w:val="20"/>
                <w:szCs w:val="20"/>
                <w:rtl w:val="0"/>
              </w:rPr>
              <w:t xml:space="preserve">1,806,176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jc w:val="center"/>
              <w:rPr/>
            </w:pPr>
            <w:r w:rsidDel="00000000" w:rsidR="00000000" w:rsidRPr="00000000">
              <w:rPr>
                <w:rFonts w:ascii="Arial" w:cs="Arial" w:eastAsia="Arial" w:hAnsi="Arial"/>
                <w:b w:val="1"/>
                <w:sz w:val="20"/>
                <w:szCs w:val="20"/>
                <w:rtl w:val="0"/>
              </w:rPr>
              <w:t xml:space="preserve">430,646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center"/>
              <w:rPr/>
            </w:pPr>
            <w:r w:rsidDel="00000000" w:rsidR="00000000" w:rsidRPr="00000000">
              <w:rPr>
                <w:rFonts w:ascii="Arial" w:cs="Arial" w:eastAsia="Arial" w:hAnsi="Arial"/>
                <w:b w:val="1"/>
                <w:sz w:val="20"/>
                <w:szCs w:val="20"/>
                <w:rtl w:val="0"/>
              </w:rPr>
              <w:t xml:space="preserve">1,375,530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622">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b w:val="1"/>
                <w:sz w:val="20"/>
                <w:szCs w:val="20"/>
                <w:rtl w:val="0"/>
              </w:rPr>
              <w:t xml:space="preserve">353,627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jc w:val="right"/>
              <w:rPr/>
            </w:pPr>
            <w:r w:rsidDel="00000000" w:rsidR="00000000" w:rsidRPr="00000000">
              <w:rPr>
                <w:rFonts w:ascii="Arial" w:cs="Arial" w:eastAsia="Arial" w:hAnsi="Arial"/>
                <w:b w:val="1"/>
                <w:sz w:val="20"/>
                <w:szCs w:val="20"/>
                <w:rtl w:val="0"/>
              </w:rPr>
              <w:t xml:space="preserve">58,969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b w:val="1"/>
                <w:sz w:val="20"/>
                <w:szCs w:val="20"/>
                <w:rtl w:val="0"/>
              </w:rPr>
              <w:t xml:space="preserve">294,658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jc w:val="right"/>
              <w:rPr/>
            </w:pPr>
            <w:r w:rsidDel="00000000" w:rsidR="00000000" w:rsidRPr="00000000">
              <w:rPr>
                <w:rFonts w:ascii="Arial" w:cs="Arial" w:eastAsia="Arial" w:hAnsi="Arial"/>
                <w:b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b w:val="1"/>
                <w:sz w:val="20"/>
                <w:szCs w:val="20"/>
                <w:rtl w:val="0"/>
              </w:rPr>
              <w:t xml:space="preserve">1,648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b w:val="1"/>
                <w:sz w:val="20"/>
                <w:szCs w:val="20"/>
                <w:rtl w:val="0"/>
              </w:rPr>
              <w:t xml:space="preserve">17,588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jc w:val="right"/>
              <w:rPr/>
            </w:pPr>
            <w:r w:rsidDel="00000000" w:rsidR="00000000" w:rsidRPr="00000000">
              <w:rPr>
                <w:rFonts w:ascii="Arial" w:cs="Arial" w:eastAsia="Arial" w:hAnsi="Arial"/>
                <w:b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jc w:val="right"/>
              <w:rPr/>
            </w:pPr>
            <w:r w:rsidDel="00000000" w:rsidR="00000000" w:rsidRPr="00000000">
              <w:rPr>
                <w:rFonts w:ascii="Arial" w:cs="Arial" w:eastAsia="Arial" w:hAnsi="Arial"/>
                <w:b w:val="1"/>
                <w:sz w:val="20"/>
                <w:szCs w:val="20"/>
                <w:rtl w:val="0"/>
              </w:rPr>
              <w:t xml:space="preserve">16,186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jc w:val="right"/>
              <w:rPr/>
            </w:pPr>
            <w:r w:rsidDel="00000000" w:rsidR="00000000" w:rsidRPr="00000000">
              <w:rPr>
                <w:rFonts w:ascii="Arial" w:cs="Arial" w:eastAsia="Arial" w:hAnsi="Arial"/>
                <w:b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jc w:val="right"/>
              <w:rPr/>
            </w:pPr>
            <w:r w:rsidDel="00000000" w:rsidR="00000000" w:rsidRPr="00000000">
              <w:rPr>
                <w:rFonts w:ascii="Arial" w:cs="Arial" w:eastAsia="Arial" w:hAnsi="Arial"/>
                <w:b w:val="1"/>
                <w:sz w:val="20"/>
                <w:szCs w:val="20"/>
                <w:rtl w:val="0"/>
              </w:rPr>
              <w:t xml:space="preserve">587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jc w:val="right"/>
              <w:rPr/>
            </w:pPr>
            <w:r w:rsidDel="00000000" w:rsidR="00000000" w:rsidRPr="00000000">
              <w:rPr>
                <w:rFonts w:ascii="Arial" w:cs="Arial" w:eastAsia="Arial" w:hAnsi="Arial"/>
                <w:b w:val="1"/>
                <w:sz w:val="20"/>
                <w:szCs w:val="20"/>
                <w:rtl w:val="0"/>
              </w:rPr>
              <w:t xml:space="preserve">63,277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jc w:val="right"/>
              <w:rPr/>
            </w:pPr>
            <w:r w:rsidDel="00000000" w:rsidR="00000000" w:rsidRPr="00000000">
              <w:rPr>
                <w:rFonts w:ascii="Arial" w:cs="Arial" w:eastAsia="Arial" w:hAnsi="Arial"/>
                <w:b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jc w:val="right"/>
              <w:rPr/>
            </w:pPr>
            <w:r w:rsidDel="00000000" w:rsidR="00000000" w:rsidRPr="00000000">
              <w:rPr>
                <w:rFonts w:ascii="Arial" w:cs="Arial" w:eastAsia="Arial" w:hAnsi="Arial"/>
                <w:b w:val="1"/>
                <w:sz w:val="20"/>
                <w:szCs w:val="20"/>
                <w:rtl w:val="0"/>
              </w:rPr>
              <w:t xml:space="preserve">61,232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jc w:val="right"/>
              <w:rPr/>
            </w:pPr>
            <w:r w:rsidDel="00000000" w:rsidR="00000000" w:rsidRPr="00000000">
              <w:rPr>
                <w:rFonts w:ascii="Arial" w:cs="Arial" w:eastAsia="Arial" w:hAnsi="Arial"/>
                <w:i w:val="1"/>
                <w:sz w:val="20"/>
                <w:szCs w:val="20"/>
                <w:rtl w:val="0"/>
              </w:rPr>
              <w:t xml:space="preserve">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bl>
    <w:p w:rsidR="00000000" w:rsidDel="00000000" w:rsidP="00000000" w:rsidRDefault="00000000" w:rsidRPr="00000000" w14:paraId="0000271B">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jc w:val="right"/>
              <w:rPr/>
            </w:pPr>
            <w:r w:rsidDel="00000000" w:rsidR="00000000" w:rsidRPr="00000000">
              <w:rPr>
                <w:rFonts w:ascii="Arial" w:cs="Arial" w:eastAsia="Arial" w:hAnsi="Arial"/>
                <w:i w:val="1"/>
                <w:sz w:val="20"/>
                <w:szCs w:val="20"/>
                <w:rtl w:val="0"/>
              </w:rPr>
              <w:t xml:space="preserve">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jc w:val="right"/>
              <w:rPr/>
            </w:pPr>
            <w:r w:rsidDel="00000000" w:rsidR="00000000" w:rsidRPr="00000000">
              <w:rPr>
                <w:rFonts w:ascii="Arial" w:cs="Arial" w:eastAsia="Arial" w:hAnsi="Arial"/>
                <w:i w:val="1"/>
                <w:sz w:val="20"/>
                <w:szCs w:val="20"/>
                <w:rtl w:val="0"/>
              </w:rPr>
              <w:t xml:space="preserve">1,799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jc w:val="right"/>
              <w:rPr/>
            </w:pPr>
            <w:r w:rsidDel="00000000" w:rsidR="00000000" w:rsidRPr="00000000">
              <w:rPr>
                <w:rFonts w:ascii="Arial" w:cs="Arial" w:eastAsia="Arial" w:hAnsi="Arial"/>
                <w:i w:val="1"/>
                <w:sz w:val="20"/>
                <w:szCs w:val="20"/>
                <w:rtl w:val="0"/>
              </w:rPr>
              <w:t xml:space="preserve">10,563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jc w:val="right"/>
              <w:rPr/>
            </w:pPr>
            <w:r w:rsidDel="00000000" w:rsidR="00000000" w:rsidRPr="00000000">
              <w:rPr>
                <w:rFonts w:ascii="Arial" w:cs="Arial" w:eastAsia="Arial" w:hAnsi="Arial"/>
                <w:i w:val="1"/>
                <w:sz w:val="20"/>
                <w:szCs w:val="20"/>
                <w:rtl w:val="0"/>
              </w:rPr>
              <w:t xml:space="preserve">10,502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jc w:val="right"/>
              <w:rPr/>
            </w:pPr>
            <w:r w:rsidDel="00000000" w:rsidR="00000000" w:rsidRPr="00000000">
              <w:rPr>
                <w:rFonts w:ascii="Arial" w:cs="Arial" w:eastAsia="Arial" w:hAnsi="Arial"/>
                <w:i w:val="1"/>
                <w:sz w:val="20"/>
                <w:szCs w:val="20"/>
                <w:rtl w:val="0"/>
              </w:rPr>
              <w:t xml:space="preserve">2,677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jc w:val="right"/>
              <w:rPr/>
            </w:pPr>
            <w:r w:rsidDel="00000000" w:rsidR="00000000" w:rsidRPr="00000000">
              <w:rPr>
                <w:rFonts w:ascii="Arial" w:cs="Arial" w:eastAsia="Arial" w:hAnsi="Arial"/>
                <w:b w:val="1"/>
                <w:sz w:val="20"/>
                <w:szCs w:val="20"/>
                <w:rtl w:val="0"/>
              </w:rPr>
              <w:t xml:space="preserve">257,713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jc w:val="right"/>
              <w:rPr/>
            </w:pPr>
            <w:r w:rsidDel="00000000" w:rsidR="00000000" w:rsidRPr="00000000">
              <w:rPr>
                <w:rFonts w:ascii="Arial" w:cs="Arial" w:eastAsia="Arial" w:hAnsi="Arial"/>
                <w:b w:val="1"/>
                <w:sz w:val="20"/>
                <w:szCs w:val="20"/>
                <w:rtl w:val="0"/>
              </w:rPr>
              <w:t xml:space="preserve">54,708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jc w:val="right"/>
              <w:rPr/>
            </w:pPr>
            <w:r w:rsidDel="00000000" w:rsidR="00000000" w:rsidRPr="00000000">
              <w:rPr>
                <w:rFonts w:ascii="Arial" w:cs="Arial" w:eastAsia="Arial" w:hAnsi="Arial"/>
                <w:b w:val="1"/>
                <w:sz w:val="20"/>
                <w:szCs w:val="20"/>
                <w:rtl w:val="0"/>
              </w:rPr>
              <w:t xml:space="preserve">203,005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jc w:val="right"/>
              <w:rPr/>
            </w:pPr>
            <w:r w:rsidDel="00000000" w:rsidR="00000000" w:rsidRPr="00000000">
              <w:rPr>
                <w:rFonts w:ascii="Arial" w:cs="Arial" w:eastAsia="Arial" w:hAnsi="Arial"/>
                <w:i w:val="1"/>
                <w:sz w:val="20"/>
                <w:szCs w:val="20"/>
                <w:rtl w:val="0"/>
              </w:rPr>
              <w:t xml:space="preserve">11,615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jc w:val="right"/>
              <w:rPr/>
            </w:pPr>
            <w:r w:rsidDel="00000000" w:rsidR="00000000" w:rsidRPr="00000000">
              <w:rPr>
                <w:rFonts w:ascii="Arial" w:cs="Arial" w:eastAsia="Arial" w:hAnsi="Arial"/>
                <w:i w:val="1"/>
                <w:sz w:val="20"/>
                <w:szCs w:val="20"/>
                <w:rtl w:val="0"/>
              </w:rPr>
              <w:t xml:space="preserve">10,089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jc w:val="right"/>
              <w:rPr/>
            </w:pPr>
            <w:r w:rsidDel="00000000" w:rsidR="00000000" w:rsidRPr="00000000">
              <w:rPr>
                <w:rFonts w:ascii="Arial" w:cs="Arial" w:eastAsia="Arial" w:hAnsi="Arial"/>
                <w:i w:val="1"/>
                <w:sz w:val="20"/>
                <w:szCs w:val="20"/>
                <w:rtl w:val="0"/>
              </w:rPr>
              <w:t xml:space="preserve">1,526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jc w:val="right"/>
              <w:rPr/>
            </w:pPr>
            <w:r w:rsidDel="00000000" w:rsidR="00000000" w:rsidRPr="00000000">
              <w:rPr>
                <w:rFonts w:ascii="Arial" w:cs="Arial" w:eastAsia="Arial" w:hAnsi="Arial"/>
                <w:i w:val="1"/>
                <w:sz w:val="20"/>
                <w:szCs w:val="20"/>
                <w:rtl w:val="0"/>
              </w:rPr>
              <w:t xml:space="preserve">15,535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jc w:val="right"/>
              <w:rPr/>
            </w:pPr>
            <w:r w:rsidDel="00000000" w:rsidR="00000000" w:rsidRPr="00000000">
              <w:rPr>
                <w:rFonts w:ascii="Arial" w:cs="Arial" w:eastAsia="Arial" w:hAnsi="Arial"/>
                <w:i w:val="1"/>
                <w:sz w:val="20"/>
                <w:szCs w:val="20"/>
                <w:rtl w:val="0"/>
              </w:rPr>
              <w:t xml:space="preserve">12,373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jc w:val="right"/>
              <w:rPr/>
            </w:pPr>
            <w:r w:rsidDel="00000000" w:rsidR="00000000" w:rsidRPr="00000000">
              <w:rPr>
                <w:rFonts w:ascii="Arial" w:cs="Arial" w:eastAsia="Arial" w:hAnsi="Arial"/>
                <w:i w:val="1"/>
                <w:sz w:val="20"/>
                <w:szCs w:val="20"/>
                <w:rtl w:val="0"/>
              </w:rPr>
              <w:t xml:space="preserve">6,661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jc w:val="right"/>
              <w:rPr/>
            </w:pPr>
            <w:r w:rsidDel="00000000" w:rsidR="00000000" w:rsidRPr="00000000">
              <w:rPr>
                <w:rFonts w:ascii="Arial" w:cs="Arial" w:eastAsia="Arial" w:hAnsi="Arial"/>
                <w:i w:val="1"/>
                <w:sz w:val="20"/>
                <w:szCs w:val="20"/>
                <w:rtl w:val="0"/>
              </w:rPr>
              <w:t xml:space="preserve">9,647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jc w:val="right"/>
              <w:rPr/>
            </w:pPr>
            <w:r w:rsidDel="00000000" w:rsidR="00000000" w:rsidRPr="00000000">
              <w:rPr>
                <w:rFonts w:ascii="Arial" w:cs="Arial" w:eastAsia="Arial" w:hAnsi="Arial"/>
                <w:i w:val="1"/>
                <w:sz w:val="20"/>
                <w:szCs w:val="20"/>
                <w:rtl w:val="0"/>
              </w:rPr>
              <w:t xml:space="preserve">5,998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jc w:val="right"/>
              <w:rPr/>
            </w:pPr>
            <w:r w:rsidDel="00000000" w:rsidR="00000000" w:rsidRPr="00000000">
              <w:rPr>
                <w:rFonts w:ascii="Arial" w:cs="Arial" w:eastAsia="Arial" w:hAnsi="Arial"/>
                <w:i w:val="1"/>
                <w:sz w:val="20"/>
                <w:szCs w:val="20"/>
                <w:rtl w:val="0"/>
              </w:rPr>
              <w:t xml:space="preserve">5,927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jc w:val="right"/>
              <w:rPr/>
            </w:pPr>
            <w:r w:rsidDel="00000000" w:rsidR="00000000" w:rsidRPr="00000000">
              <w:rPr>
                <w:rFonts w:ascii="Arial" w:cs="Arial" w:eastAsia="Arial" w:hAnsi="Arial"/>
                <w:i w:val="1"/>
                <w:sz w:val="20"/>
                <w:szCs w:val="20"/>
                <w:rtl w:val="0"/>
              </w:rPr>
              <w:t xml:space="preserve">11,853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jc w:val="right"/>
              <w:rPr/>
            </w:pPr>
            <w:r w:rsidDel="00000000" w:rsidR="00000000" w:rsidRPr="00000000">
              <w:rPr>
                <w:rFonts w:ascii="Arial" w:cs="Arial" w:eastAsia="Arial" w:hAnsi="Arial"/>
                <w:i w:val="1"/>
                <w:sz w:val="20"/>
                <w:szCs w:val="20"/>
                <w:rtl w:val="0"/>
              </w:rPr>
              <w:t xml:space="preserve">14,504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jc w:val="right"/>
              <w:rPr/>
            </w:pPr>
            <w:r w:rsidDel="00000000" w:rsidR="00000000" w:rsidRPr="00000000">
              <w:rPr>
                <w:rFonts w:ascii="Arial" w:cs="Arial" w:eastAsia="Arial" w:hAnsi="Arial"/>
                <w:i w:val="1"/>
                <w:sz w:val="20"/>
                <w:szCs w:val="20"/>
                <w:rtl w:val="0"/>
              </w:rPr>
              <w:t xml:space="preserve">10,366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jc w:val="right"/>
              <w:rPr/>
            </w:pPr>
            <w:r w:rsidDel="00000000" w:rsidR="00000000" w:rsidRPr="00000000">
              <w:rPr>
                <w:rFonts w:ascii="Arial" w:cs="Arial" w:eastAsia="Arial" w:hAnsi="Arial"/>
                <w:i w:val="1"/>
                <w:sz w:val="20"/>
                <w:szCs w:val="20"/>
                <w:rtl w:val="0"/>
              </w:rPr>
              <w:t xml:space="preserve">4,138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jc w:val="right"/>
              <w:rPr/>
            </w:pPr>
            <w:r w:rsidDel="00000000" w:rsidR="00000000" w:rsidRPr="00000000">
              <w:rPr>
                <w:rFonts w:ascii="Arial" w:cs="Arial" w:eastAsia="Arial" w:hAnsi="Arial"/>
                <w:i w:val="1"/>
                <w:sz w:val="20"/>
                <w:szCs w:val="20"/>
                <w:rtl w:val="0"/>
              </w:rPr>
              <w:t xml:space="preserve">19,381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jc w:val="right"/>
              <w:rPr/>
            </w:pPr>
            <w:r w:rsidDel="00000000" w:rsidR="00000000" w:rsidRPr="00000000">
              <w:rPr>
                <w:rFonts w:ascii="Arial" w:cs="Arial" w:eastAsia="Arial" w:hAnsi="Arial"/>
                <w:i w:val="1"/>
                <w:sz w:val="20"/>
                <w:szCs w:val="20"/>
                <w:rtl w:val="0"/>
              </w:rPr>
              <w:t xml:space="preserve">4,639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jc w:val="right"/>
              <w:rPr/>
            </w:pPr>
            <w:r w:rsidDel="00000000" w:rsidR="00000000" w:rsidRPr="00000000">
              <w:rPr>
                <w:rFonts w:ascii="Arial" w:cs="Arial" w:eastAsia="Arial" w:hAnsi="Arial"/>
                <w:i w:val="1"/>
                <w:sz w:val="20"/>
                <w:szCs w:val="20"/>
                <w:rtl w:val="0"/>
              </w:rPr>
              <w:t xml:space="preserve">14,742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jc w:val="right"/>
              <w:rPr/>
            </w:pPr>
            <w:r w:rsidDel="00000000" w:rsidR="00000000" w:rsidRPr="00000000">
              <w:rPr>
                <w:rFonts w:ascii="Arial" w:cs="Arial" w:eastAsia="Arial" w:hAnsi="Arial"/>
                <w:i w:val="1"/>
                <w:sz w:val="20"/>
                <w:szCs w:val="20"/>
                <w:rtl w:val="0"/>
              </w:rPr>
              <w:t xml:space="preserve">11,123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jc w:val="right"/>
              <w:rPr/>
            </w:pPr>
            <w:r w:rsidDel="00000000" w:rsidR="00000000" w:rsidRPr="00000000">
              <w:rPr>
                <w:rFonts w:ascii="Arial" w:cs="Arial" w:eastAsia="Arial" w:hAnsi="Arial"/>
                <w:i w:val="1"/>
                <w:sz w:val="20"/>
                <w:szCs w:val="20"/>
                <w:rtl w:val="0"/>
              </w:rPr>
              <w:t xml:space="preserve">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jc w:val="right"/>
              <w:rPr/>
            </w:pPr>
            <w:r w:rsidDel="00000000" w:rsidR="00000000" w:rsidRPr="00000000">
              <w:rPr>
                <w:rFonts w:ascii="Arial" w:cs="Arial" w:eastAsia="Arial" w:hAnsi="Arial"/>
                <w:i w:val="1"/>
                <w:sz w:val="20"/>
                <w:szCs w:val="20"/>
                <w:rtl w:val="0"/>
              </w:rPr>
              <w:t xml:space="preserve">10,546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jc w:val="right"/>
              <w:rPr/>
            </w:pPr>
            <w:r w:rsidDel="00000000" w:rsidR="00000000" w:rsidRPr="00000000">
              <w:rPr>
                <w:rFonts w:ascii="Arial" w:cs="Arial" w:eastAsia="Arial" w:hAnsi="Arial"/>
                <w:i w:val="1"/>
                <w:sz w:val="20"/>
                <w:szCs w:val="20"/>
                <w:rtl w:val="0"/>
              </w:rPr>
              <w:t xml:space="preserve">1,694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jc w:val="right"/>
              <w:rPr/>
            </w:pPr>
            <w:r w:rsidDel="00000000" w:rsidR="00000000" w:rsidRPr="00000000">
              <w:rPr>
                <w:rFonts w:ascii="Arial" w:cs="Arial" w:eastAsia="Arial" w:hAnsi="Arial"/>
                <w:i w:val="1"/>
                <w:sz w:val="20"/>
                <w:szCs w:val="20"/>
                <w:rtl w:val="0"/>
              </w:rPr>
              <w:t xml:space="preserve">2,949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jc w:val="right"/>
              <w:rPr/>
            </w:pPr>
            <w:r w:rsidDel="00000000" w:rsidR="00000000" w:rsidRPr="00000000">
              <w:rPr>
                <w:rFonts w:ascii="Arial" w:cs="Arial" w:eastAsia="Arial" w:hAnsi="Arial"/>
                <w:i w:val="1"/>
                <w:sz w:val="20"/>
                <w:szCs w:val="20"/>
                <w:rtl w:val="0"/>
              </w:rPr>
              <w:t xml:space="preserve">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jc w:val="right"/>
              <w:rPr/>
            </w:pPr>
            <w:r w:rsidDel="00000000" w:rsidR="00000000" w:rsidRPr="00000000">
              <w:rPr>
                <w:rFonts w:ascii="Arial" w:cs="Arial" w:eastAsia="Arial" w:hAnsi="Arial"/>
                <w:i w:val="1"/>
                <w:sz w:val="20"/>
                <w:szCs w:val="20"/>
                <w:rtl w:val="0"/>
              </w:rPr>
              <w:t xml:space="preserve">2,653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jc w:val="right"/>
              <w:rPr/>
            </w:pPr>
            <w:r w:rsidDel="00000000" w:rsidR="00000000" w:rsidRPr="00000000">
              <w:rPr>
                <w:rFonts w:ascii="Arial" w:cs="Arial" w:eastAsia="Arial" w:hAnsi="Arial"/>
                <w:i w:val="1"/>
                <w:sz w:val="20"/>
                <w:szCs w:val="20"/>
                <w:rtl w:val="0"/>
              </w:rPr>
              <w:t xml:space="preserve">3,550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jc w:val="right"/>
              <w:rPr/>
            </w:pPr>
            <w:r w:rsidDel="00000000" w:rsidR="00000000" w:rsidRPr="00000000">
              <w:rPr>
                <w:rFonts w:ascii="Arial" w:cs="Arial" w:eastAsia="Arial" w:hAnsi="Arial"/>
                <w:i w:val="1"/>
                <w:sz w:val="20"/>
                <w:szCs w:val="20"/>
                <w:rtl w:val="0"/>
              </w:rPr>
              <w:t xml:space="preserve">3,252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jc w:val="right"/>
              <w:rPr/>
            </w:pPr>
            <w:r w:rsidDel="00000000" w:rsidR="00000000" w:rsidRPr="00000000">
              <w:rPr>
                <w:rFonts w:ascii="Arial" w:cs="Arial" w:eastAsia="Arial" w:hAnsi="Arial"/>
                <w:b w:val="1"/>
                <w:sz w:val="20"/>
                <w:szCs w:val="20"/>
                <w:rtl w:val="0"/>
              </w:rPr>
              <w:t xml:space="preserve">996,444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jc w:val="right"/>
              <w:rPr/>
            </w:pPr>
            <w:r w:rsidDel="00000000" w:rsidR="00000000" w:rsidRPr="00000000">
              <w:rPr>
                <w:rFonts w:ascii="Arial" w:cs="Arial" w:eastAsia="Arial" w:hAnsi="Arial"/>
                <w:b w:val="1"/>
                <w:sz w:val="20"/>
                <w:szCs w:val="20"/>
                <w:rtl w:val="0"/>
              </w:rPr>
              <w:t xml:space="preserve">232,644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jc w:val="right"/>
              <w:rPr/>
            </w:pPr>
            <w:r w:rsidDel="00000000" w:rsidR="00000000" w:rsidRPr="00000000">
              <w:rPr>
                <w:rFonts w:ascii="Arial" w:cs="Arial" w:eastAsia="Arial" w:hAnsi="Arial"/>
                <w:b w:val="1"/>
                <w:sz w:val="20"/>
                <w:szCs w:val="20"/>
                <w:rtl w:val="0"/>
              </w:rPr>
              <w:t xml:space="preserve">763,800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jc w:val="right"/>
              <w:rPr/>
            </w:pPr>
            <w:r w:rsidDel="00000000" w:rsidR="00000000" w:rsidRPr="00000000">
              <w:rPr>
                <w:rFonts w:ascii="Arial" w:cs="Arial" w:eastAsia="Arial" w:hAnsi="Arial"/>
                <w:b w:val="1"/>
                <w:sz w:val="20"/>
                <w:szCs w:val="20"/>
                <w:rtl w:val="0"/>
              </w:rPr>
              <w:t xml:space="preserve">295,565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jc w:val="right"/>
              <w:rPr/>
            </w:pPr>
            <w:r w:rsidDel="00000000" w:rsidR="00000000" w:rsidRPr="00000000">
              <w:rPr>
                <w:rFonts w:ascii="Arial" w:cs="Arial" w:eastAsia="Arial" w:hAnsi="Arial"/>
                <w:b w:val="1"/>
                <w:sz w:val="20"/>
                <w:szCs w:val="20"/>
                <w:rtl w:val="0"/>
              </w:rPr>
              <w:t xml:space="preserve">93,199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jc w:val="right"/>
              <w:rPr/>
            </w:pPr>
            <w:r w:rsidDel="00000000" w:rsidR="00000000" w:rsidRPr="00000000">
              <w:rPr>
                <w:rFonts w:ascii="Arial" w:cs="Arial" w:eastAsia="Arial" w:hAnsi="Arial"/>
                <w:b w:val="1"/>
                <w:sz w:val="20"/>
                <w:szCs w:val="20"/>
                <w:rtl w:val="0"/>
              </w:rPr>
              <w:t xml:space="preserve">202,366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jc w:val="right"/>
              <w:rPr/>
            </w:pPr>
            <w:r w:rsidDel="00000000" w:rsidR="00000000" w:rsidRPr="00000000">
              <w:rPr>
                <w:rFonts w:ascii="Arial" w:cs="Arial" w:eastAsia="Arial" w:hAnsi="Arial"/>
                <w:i w:val="1"/>
                <w:sz w:val="20"/>
                <w:szCs w:val="20"/>
                <w:rtl w:val="0"/>
              </w:rPr>
              <w:t xml:space="preserve">1,366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jc w:val="right"/>
              <w:rPr/>
            </w:pPr>
            <w:r w:rsidDel="00000000" w:rsidR="00000000" w:rsidRPr="00000000">
              <w:rPr>
                <w:rFonts w:ascii="Arial" w:cs="Arial" w:eastAsia="Arial" w:hAnsi="Arial"/>
                <w:i w:val="1"/>
                <w:sz w:val="20"/>
                <w:szCs w:val="20"/>
                <w:rtl w:val="0"/>
              </w:rPr>
              <w:t xml:space="preserve">6,306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jc w:val="right"/>
              <w:rPr/>
            </w:pPr>
            <w:r w:rsidDel="00000000" w:rsidR="00000000" w:rsidRPr="00000000">
              <w:rPr>
                <w:rFonts w:ascii="Arial" w:cs="Arial" w:eastAsia="Arial" w:hAnsi="Arial"/>
                <w:i w:val="1"/>
                <w:sz w:val="20"/>
                <w:szCs w:val="20"/>
                <w:rtl w:val="0"/>
              </w:rPr>
              <w:t xml:space="preserve">1,334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jc w:val="right"/>
              <w:rPr/>
            </w:pPr>
            <w:r w:rsidDel="00000000" w:rsidR="00000000" w:rsidRPr="00000000">
              <w:rPr>
                <w:rFonts w:ascii="Arial" w:cs="Arial" w:eastAsia="Arial" w:hAnsi="Arial"/>
                <w:i w:val="1"/>
                <w:sz w:val="20"/>
                <w:szCs w:val="20"/>
                <w:rtl w:val="0"/>
              </w:rPr>
              <w:t xml:space="preserve">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jc w:val="right"/>
              <w:rPr/>
            </w:pPr>
            <w:r w:rsidDel="00000000" w:rsidR="00000000" w:rsidRPr="00000000">
              <w:rPr>
                <w:rFonts w:ascii="Arial" w:cs="Arial" w:eastAsia="Arial" w:hAnsi="Arial"/>
                <w:i w:val="1"/>
                <w:sz w:val="20"/>
                <w:szCs w:val="20"/>
                <w:rtl w:val="0"/>
              </w:rPr>
              <w:t xml:space="preserve">3,857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jc w:val="right"/>
              <w:rPr/>
            </w:pPr>
            <w:r w:rsidDel="00000000" w:rsidR="00000000" w:rsidRPr="00000000">
              <w:rPr>
                <w:rFonts w:ascii="Arial" w:cs="Arial" w:eastAsia="Arial" w:hAnsi="Arial"/>
                <w:i w:val="1"/>
                <w:sz w:val="20"/>
                <w:szCs w:val="20"/>
                <w:rtl w:val="0"/>
              </w:rPr>
              <w:t xml:space="preserve">3,516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jc w:val="right"/>
              <w:rPr/>
            </w:pPr>
            <w:r w:rsidDel="00000000" w:rsidR="00000000" w:rsidRPr="00000000">
              <w:rPr>
                <w:rFonts w:ascii="Arial" w:cs="Arial" w:eastAsia="Arial" w:hAnsi="Arial"/>
                <w:i w:val="1"/>
                <w:sz w:val="20"/>
                <w:szCs w:val="20"/>
                <w:rtl w:val="0"/>
              </w:rPr>
              <w:t xml:space="preserve">3,761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jc w:val="right"/>
              <w:rPr/>
            </w:pPr>
            <w:r w:rsidDel="00000000" w:rsidR="00000000" w:rsidRPr="00000000">
              <w:rPr>
                <w:rFonts w:ascii="Arial" w:cs="Arial" w:eastAsia="Arial" w:hAnsi="Arial"/>
                <w:i w:val="1"/>
                <w:sz w:val="20"/>
                <w:szCs w:val="20"/>
                <w:rtl w:val="0"/>
              </w:rPr>
              <w:t xml:space="preserve">3,035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jc w:val="right"/>
              <w:rPr/>
            </w:pPr>
            <w:r w:rsidDel="00000000" w:rsidR="00000000" w:rsidRPr="00000000">
              <w:rPr>
                <w:rFonts w:ascii="Arial" w:cs="Arial" w:eastAsia="Arial" w:hAnsi="Arial"/>
                <w:i w:val="1"/>
                <w:sz w:val="20"/>
                <w:szCs w:val="20"/>
                <w:rtl w:val="0"/>
              </w:rPr>
              <w:t xml:space="preserve">4,649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jc w:val="right"/>
              <w:rPr/>
            </w:pPr>
            <w:r w:rsidDel="00000000" w:rsidR="00000000" w:rsidRPr="00000000">
              <w:rPr>
                <w:rFonts w:ascii="Arial" w:cs="Arial" w:eastAsia="Arial" w:hAnsi="Arial"/>
                <w:i w:val="1"/>
                <w:sz w:val="20"/>
                <w:szCs w:val="20"/>
                <w:rtl w:val="0"/>
              </w:rPr>
              <w:t xml:space="preserve">3,181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jc w:val="right"/>
              <w:rPr/>
            </w:pPr>
            <w:r w:rsidDel="00000000" w:rsidR="00000000" w:rsidRPr="00000000">
              <w:rPr>
                <w:rFonts w:ascii="Arial" w:cs="Arial" w:eastAsia="Arial" w:hAnsi="Arial"/>
                <w:i w:val="1"/>
                <w:sz w:val="20"/>
                <w:szCs w:val="20"/>
                <w:rtl w:val="0"/>
              </w:rPr>
              <w:t xml:space="preserve">8,060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jc w:val="right"/>
              <w:rPr/>
            </w:pPr>
            <w:r w:rsidDel="00000000" w:rsidR="00000000" w:rsidRPr="00000000">
              <w:rPr>
                <w:rFonts w:ascii="Arial" w:cs="Arial" w:eastAsia="Arial" w:hAnsi="Arial"/>
                <w:i w:val="1"/>
                <w:sz w:val="20"/>
                <w:szCs w:val="20"/>
                <w:rtl w:val="0"/>
              </w:rPr>
              <w:t xml:space="preserve">2,867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jc w:val="right"/>
              <w:rPr/>
            </w:pPr>
            <w:r w:rsidDel="00000000" w:rsidR="00000000" w:rsidRPr="00000000">
              <w:rPr>
                <w:rFonts w:ascii="Arial" w:cs="Arial" w:eastAsia="Arial" w:hAnsi="Arial"/>
                <w:i w:val="1"/>
                <w:sz w:val="20"/>
                <w:szCs w:val="20"/>
                <w:rtl w:val="0"/>
              </w:rPr>
              <w:t xml:space="preserve">5,193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jc w:val="right"/>
              <w:rPr/>
            </w:pPr>
            <w:r w:rsidDel="00000000" w:rsidR="00000000" w:rsidRPr="00000000">
              <w:rPr>
                <w:rFonts w:ascii="Arial" w:cs="Arial" w:eastAsia="Arial" w:hAnsi="Arial"/>
                <w:i w:val="1"/>
                <w:sz w:val="20"/>
                <w:szCs w:val="20"/>
                <w:rtl w:val="0"/>
              </w:rPr>
              <w:t xml:space="preserve">7,491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jc w:val="right"/>
              <w:rPr/>
            </w:pPr>
            <w:r w:rsidDel="00000000" w:rsidR="00000000" w:rsidRPr="00000000">
              <w:rPr>
                <w:rFonts w:ascii="Arial" w:cs="Arial" w:eastAsia="Arial" w:hAnsi="Arial"/>
                <w:i w:val="1"/>
                <w:sz w:val="20"/>
                <w:szCs w:val="20"/>
                <w:rtl w:val="0"/>
              </w:rPr>
              <w:t xml:space="preserve">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jc w:val="right"/>
              <w:rPr/>
            </w:pPr>
            <w:r w:rsidDel="00000000" w:rsidR="00000000" w:rsidRPr="00000000">
              <w:rPr>
                <w:rFonts w:ascii="Arial" w:cs="Arial" w:eastAsia="Arial" w:hAnsi="Arial"/>
                <w:i w:val="1"/>
                <w:sz w:val="20"/>
                <w:szCs w:val="20"/>
                <w:rtl w:val="0"/>
              </w:rPr>
              <w:t xml:space="preserve">6,672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jc w:val="right"/>
              <w:rPr/>
            </w:pPr>
            <w:r w:rsidDel="00000000" w:rsidR="00000000" w:rsidRPr="00000000">
              <w:rPr>
                <w:rFonts w:ascii="Arial" w:cs="Arial" w:eastAsia="Arial" w:hAnsi="Arial"/>
                <w:i w:val="1"/>
                <w:sz w:val="20"/>
                <w:szCs w:val="20"/>
                <w:rtl w:val="0"/>
              </w:rPr>
              <w:t xml:space="preserve">1,286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jc w:val="right"/>
              <w:rPr/>
            </w:pPr>
            <w:r w:rsidDel="00000000" w:rsidR="00000000" w:rsidRPr="00000000">
              <w:rPr>
                <w:rFonts w:ascii="Arial" w:cs="Arial" w:eastAsia="Arial" w:hAnsi="Arial"/>
                <w:i w:val="1"/>
                <w:sz w:val="20"/>
                <w:szCs w:val="20"/>
                <w:rtl w:val="0"/>
              </w:rPr>
              <w:t xml:space="preserve">1,613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jc w:val="right"/>
              <w:rPr/>
            </w:pPr>
            <w:r w:rsidDel="00000000" w:rsidR="00000000" w:rsidRPr="00000000">
              <w:rPr>
                <w:rFonts w:ascii="Arial" w:cs="Arial" w:eastAsia="Arial" w:hAnsi="Arial"/>
                <w:i w:val="1"/>
                <w:sz w:val="20"/>
                <w:szCs w:val="20"/>
                <w:rtl w:val="0"/>
              </w:rPr>
              <w:t xml:space="preserve">3,887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i w:val="1"/>
                <w:sz w:val="20"/>
                <w:szCs w:val="20"/>
                <w:rtl w:val="0"/>
              </w:rPr>
              <w:t xml:space="preserve">5,026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i w:val="1"/>
                <w:sz w:val="20"/>
                <w:szCs w:val="20"/>
                <w:rtl w:val="0"/>
              </w:rPr>
              <w:t xml:space="preserve">4,866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jc w:val="right"/>
              <w:rPr/>
            </w:pPr>
            <w:r w:rsidDel="00000000" w:rsidR="00000000" w:rsidRPr="00000000">
              <w:rPr>
                <w:rFonts w:ascii="Arial" w:cs="Arial" w:eastAsia="Arial" w:hAnsi="Arial"/>
                <w:i w:val="1"/>
                <w:sz w:val="20"/>
                <w:szCs w:val="20"/>
                <w:rtl w:val="0"/>
              </w:rPr>
              <w:t xml:space="preserve">2,402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i w:val="1"/>
                <w:sz w:val="20"/>
                <w:szCs w:val="20"/>
                <w:rtl w:val="0"/>
              </w:rPr>
              <w:t xml:space="preserve">6,828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jc w:val="right"/>
              <w:rPr/>
            </w:pPr>
            <w:r w:rsidDel="00000000" w:rsidR="00000000" w:rsidRPr="00000000">
              <w:rPr>
                <w:rFonts w:ascii="Arial" w:cs="Arial" w:eastAsia="Arial" w:hAnsi="Arial"/>
                <w:i w:val="1"/>
                <w:sz w:val="20"/>
                <w:szCs w:val="20"/>
                <w:rtl w:val="0"/>
              </w:rPr>
              <w:t xml:space="preserve">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jc w:val="right"/>
              <w:rPr/>
            </w:pPr>
            <w:r w:rsidDel="00000000" w:rsidR="00000000" w:rsidRPr="00000000">
              <w:rPr>
                <w:rFonts w:ascii="Arial" w:cs="Arial" w:eastAsia="Arial" w:hAnsi="Arial"/>
                <w:i w:val="1"/>
                <w:sz w:val="20"/>
                <w:szCs w:val="20"/>
                <w:rtl w:val="0"/>
              </w:rPr>
              <w:t xml:space="preserve">6,222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i w:val="1"/>
                <w:sz w:val="20"/>
                <w:szCs w:val="20"/>
                <w:rtl w:val="0"/>
              </w:rPr>
              <w:t xml:space="preserve">2,528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i w:val="1"/>
                <w:sz w:val="20"/>
                <w:szCs w:val="20"/>
                <w:rtl w:val="0"/>
              </w:rPr>
              <w:t xml:space="preserve">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jc w:val="right"/>
              <w:rPr/>
            </w:pPr>
            <w:r w:rsidDel="00000000" w:rsidR="00000000" w:rsidRPr="00000000">
              <w:rPr>
                <w:rFonts w:ascii="Arial" w:cs="Arial" w:eastAsia="Arial" w:hAnsi="Arial"/>
                <w:i w:val="1"/>
                <w:sz w:val="20"/>
                <w:szCs w:val="20"/>
                <w:rtl w:val="0"/>
              </w:rPr>
              <w:t xml:space="preserve">3,643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3,586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i w:val="1"/>
                <w:sz w:val="20"/>
                <w:szCs w:val="20"/>
                <w:rtl w:val="0"/>
              </w:rPr>
              <w:t xml:space="preserve">8,727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jc w:val="right"/>
              <w:rPr/>
            </w:pPr>
            <w:r w:rsidDel="00000000" w:rsidR="00000000" w:rsidRPr="00000000">
              <w:rPr>
                <w:rFonts w:ascii="Arial" w:cs="Arial" w:eastAsia="Arial" w:hAnsi="Arial"/>
                <w:i w:val="1"/>
                <w:sz w:val="20"/>
                <w:szCs w:val="20"/>
                <w:rtl w:val="0"/>
              </w:rPr>
              <w:t xml:space="preserve">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jc w:val="right"/>
              <w:rPr/>
            </w:pPr>
            <w:r w:rsidDel="00000000" w:rsidR="00000000" w:rsidRPr="00000000">
              <w:rPr>
                <w:rFonts w:ascii="Arial" w:cs="Arial" w:eastAsia="Arial" w:hAnsi="Arial"/>
                <w:i w:val="1"/>
                <w:sz w:val="20"/>
                <w:szCs w:val="20"/>
                <w:rtl w:val="0"/>
              </w:rPr>
              <w:t xml:space="preserve">7,861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i w:val="1"/>
                <w:sz w:val="20"/>
                <w:szCs w:val="20"/>
                <w:rtl w:val="0"/>
              </w:rPr>
              <w:t xml:space="preserve">5,993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jc w:val="right"/>
              <w:rPr/>
            </w:pPr>
            <w:r w:rsidDel="00000000" w:rsidR="00000000" w:rsidRPr="00000000">
              <w:rPr>
                <w:rFonts w:ascii="Arial" w:cs="Arial" w:eastAsia="Arial" w:hAnsi="Arial"/>
                <w:i w:val="1"/>
                <w:sz w:val="20"/>
                <w:szCs w:val="20"/>
                <w:rtl w:val="0"/>
              </w:rPr>
              <w:t xml:space="preserve">5,721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jc w:val="right"/>
              <w:rPr/>
            </w:pPr>
            <w:r w:rsidDel="00000000" w:rsidR="00000000" w:rsidRPr="00000000">
              <w:rPr>
                <w:rFonts w:ascii="Arial" w:cs="Arial" w:eastAsia="Arial" w:hAnsi="Arial"/>
                <w:i w:val="1"/>
                <w:sz w:val="20"/>
                <w:szCs w:val="20"/>
                <w:rtl w:val="0"/>
              </w:rPr>
              <w:t xml:space="preserve">1,689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right"/>
              <w:rPr/>
            </w:pPr>
            <w:r w:rsidDel="00000000" w:rsidR="00000000" w:rsidRPr="00000000">
              <w:rPr>
                <w:rFonts w:ascii="Arial" w:cs="Arial" w:eastAsia="Arial" w:hAnsi="Arial"/>
                <w:i w:val="1"/>
                <w:sz w:val="20"/>
                <w:szCs w:val="20"/>
                <w:rtl w:val="0"/>
              </w:rPr>
              <w:t xml:space="preserve">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jc w:val="right"/>
              <w:rPr/>
            </w:pPr>
            <w:r w:rsidDel="00000000" w:rsidR="00000000" w:rsidRPr="00000000">
              <w:rPr>
                <w:rFonts w:ascii="Arial" w:cs="Arial" w:eastAsia="Arial" w:hAnsi="Arial"/>
                <w:i w:val="1"/>
                <w:sz w:val="20"/>
                <w:szCs w:val="20"/>
                <w:rtl w:val="0"/>
              </w:rPr>
              <w:t xml:space="preserve">3,229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i w:val="1"/>
                <w:sz w:val="20"/>
                <w:szCs w:val="20"/>
                <w:rtl w:val="0"/>
              </w:rPr>
              <w:t xml:space="preserve">3,275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jc w:val="right"/>
              <w:rPr/>
            </w:pPr>
            <w:r w:rsidDel="00000000" w:rsidR="00000000" w:rsidRPr="00000000">
              <w:rPr>
                <w:rFonts w:ascii="Arial" w:cs="Arial" w:eastAsia="Arial" w:hAnsi="Arial"/>
                <w:i w:val="1"/>
                <w:sz w:val="20"/>
                <w:szCs w:val="20"/>
                <w:rtl w:val="0"/>
              </w:rPr>
              <w:t xml:space="preserve">2,851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i w:val="1"/>
                <w:sz w:val="20"/>
                <w:szCs w:val="20"/>
                <w:rtl w:val="0"/>
              </w:rPr>
              <w:t xml:space="preserve">10,578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jc w:val="right"/>
              <w:rPr/>
            </w:pPr>
            <w:r w:rsidDel="00000000" w:rsidR="00000000" w:rsidRPr="00000000">
              <w:rPr>
                <w:rFonts w:ascii="Arial" w:cs="Arial" w:eastAsia="Arial" w:hAnsi="Arial"/>
                <w:i w:val="1"/>
                <w:sz w:val="20"/>
                <w:szCs w:val="20"/>
                <w:rtl w:val="0"/>
              </w:rPr>
              <w:t xml:space="preserve">8,124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i w:val="1"/>
                <w:sz w:val="20"/>
                <w:szCs w:val="20"/>
                <w:rtl w:val="0"/>
              </w:rPr>
              <w:t xml:space="preserve">7,248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jc w:val="right"/>
              <w:rPr/>
            </w:pPr>
            <w:r w:rsidDel="00000000" w:rsidR="00000000" w:rsidRPr="00000000">
              <w:rPr>
                <w:rFonts w:ascii="Arial" w:cs="Arial" w:eastAsia="Arial" w:hAnsi="Arial"/>
                <w:i w:val="1"/>
                <w:sz w:val="20"/>
                <w:szCs w:val="20"/>
                <w:rtl w:val="0"/>
              </w:rPr>
              <w:t xml:space="preserve">1,842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right"/>
              <w:rPr/>
            </w:pPr>
            <w:r w:rsidDel="00000000" w:rsidR="00000000" w:rsidRPr="00000000">
              <w:rPr>
                <w:rFonts w:ascii="Arial" w:cs="Arial" w:eastAsia="Arial" w:hAnsi="Arial"/>
                <w:i w:val="1"/>
                <w:sz w:val="20"/>
                <w:szCs w:val="20"/>
                <w:rtl w:val="0"/>
              </w:rPr>
              <w:t xml:space="preserve">4,610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jc w:val="right"/>
              <w:rPr/>
            </w:pPr>
            <w:r w:rsidDel="00000000" w:rsidR="00000000" w:rsidRPr="00000000">
              <w:rPr>
                <w:rFonts w:ascii="Arial" w:cs="Arial" w:eastAsia="Arial" w:hAnsi="Arial"/>
                <w:i w:val="1"/>
                <w:sz w:val="20"/>
                <w:szCs w:val="20"/>
                <w:rtl w:val="0"/>
              </w:rPr>
              <w:t xml:space="preserve">3,850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i w:val="1"/>
                <w:sz w:val="20"/>
                <w:szCs w:val="20"/>
                <w:rtl w:val="0"/>
              </w:rPr>
              <w:t xml:space="preserve">5,058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jc w:val="right"/>
              <w:rPr/>
            </w:pPr>
            <w:r w:rsidDel="00000000" w:rsidR="00000000" w:rsidRPr="00000000">
              <w:rPr>
                <w:rFonts w:ascii="Arial" w:cs="Arial" w:eastAsia="Arial" w:hAnsi="Arial"/>
                <w:i w:val="1"/>
                <w:sz w:val="20"/>
                <w:szCs w:val="20"/>
                <w:rtl w:val="0"/>
              </w:rPr>
              <w:t xml:space="preserve">4,515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jc w:val="right"/>
              <w:rPr/>
            </w:pPr>
            <w:r w:rsidDel="00000000" w:rsidR="00000000" w:rsidRPr="00000000">
              <w:rPr>
                <w:rFonts w:ascii="Arial" w:cs="Arial" w:eastAsia="Arial" w:hAnsi="Arial"/>
                <w:i w:val="1"/>
                <w:sz w:val="20"/>
                <w:szCs w:val="20"/>
                <w:rtl w:val="0"/>
              </w:rPr>
              <w:t xml:space="preserve">7,294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jc w:val="right"/>
              <w:rPr/>
            </w:pPr>
            <w:r w:rsidDel="00000000" w:rsidR="00000000" w:rsidRPr="00000000">
              <w:rPr>
                <w:rFonts w:ascii="Arial" w:cs="Arial" w:eastAsia="Arial" w:hAnsi="Arial"/>
                <w:i w:val="1"/>
                <w:sz w:val="20"/>
                <w:szCs w:val="20"/>
                <w:rtl w:val="0"/>
              </w:rPr>
              <w:t xml:space="preserve">6,537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i w:val="1"/>
                <w:sz w:val="20"/>
                <w:szCs w:val="20"/>
                <w:rtl w:val="0"/>
              </w:rPr>
              <w:t xml:space="preserve">6,211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jc w:val="right"/>
              <w:rPr/>
            </w:pPr>
            <w:r w:rsidDel="00000000" w:rsidR="00000000" w:rsidRPr="00000000">
              <w:rPr>
                <w:rFonts w:ascii="Arial" w:cs="Arial" w:eastAsia="Arial" w:hAnsi="Arial"/>
                <w:i w:val="1"/>
                <w:sz w:val="20"/>
                <w:szCs w:val="20"/>
                <w:rtl w:val="0"/>
              </w:rPr>
              <w:t xml:space="preserve">3,577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jc w:val="right"/>
              <w:rPr/>
            </w:pPr>
            <w:r w:rsidDel="00000000" w:rsidR="00000000" w:rsidRPr="00000000">
              <w:rPr>
                <w:rFonts w:ascii="Arial" w:cs="Arial" w:eastAsia="Arial" w:hAnsi="Arial"/>
                <w:i w:val="1"/>
                <w:sz w:val="20"/>
                <w:szCs w:val="20"/>
                <w:rtl w:val="0"/>
              </w:rPr>
              <w:t xml:space="preserve">2,634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87C">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jc w:val="right"/>
              <w:rPr/>
            </w:pPr>
            <w:r w:rsidDel="00000000" w:rsidR="00000000" w:rsidRPr="00000000">
              <w:rPr>
                <w:rFonts w:ascii="Arial" w:cs="Arial" w:eastAsia="Arial" w:hAnsi="Arial"/>
                <w:i w:val="1"/>
                <w:sz w:val="20"/>
                <w:szCs w:val="20"/>
                <w:rtl w:val="0"/>
              </w:rPr>
              <w:t xml:space="preserve">10,080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jc w:val="right"/>
              <w:rPr/>
            </w:pPr>
            <w:r w:rsidDel="00000000" w:rsidR="00000000" w:rsidRPr="00000000">
              <w:rPr>
                <w:rFonts w:ascii="Arial" w:cs="Arial" w:eastAsia="Arial" w:hAnsi="Arial"/>
                <w:i w:val="1"/>
                <w:sz w:val="20"/>
                <w:szCs w:val="20"/>
                <w:rtl w:val="0"/>
              </w:rPr>
              <w:t xml:space="preserve">9,652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jc w:val="right"/>
              <w:rPr/>
            </w:pPr>
            <w:r w:rsidDel="00000000" w:rsidR="00000000" w:rsidRPr="00000000">
              <w:rPr>
                <w:rFonts w:ascii="Arial" w:cs="Arial" w:eastAsia="Arial" w:hAnsi="Arial"/>
                <w:i w:val="1"/>
                <w:sz w:val="20"/>
                <w:szCs w:val="20"/>
                <w:rtl w:val="0"/>
              </w:rPr>
              <w:t xml:space="preserve">17,599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jc w:val="right"/>
              <w:rPr/>
            </w:pPr>
            <w:r w:rsidDel="00000000" w:rsidR="00000000" w:rsidRPr="00000000">
              <w:rPr>
                <w:rFonts w:ascii="Arial" w:cs="Arial" w:eastAsia="Arial" w:hAnsi="Arial"/>
                <w:i w:val="1"/>
                <w:sz w:val="20"/>
                <w:szCs w:val="20"/>
                <w:rtl w:val="0"/>
              </w:rPr>
              <w:t xml:space="preserve">9,564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jc w:val="right"/>
              <w:rPr/>
            </w:pPr>
            <w:r w:rsidDel="00000000" w:rsidR="00000000" w:rsidRPr="00000000">
              <w:rPr>
                <w:rFonts w:ascii="Arial" w:cs="Arial" w:eastAsia="Arial" w:hAnsi="Arial"/>
                <w:i w:val="1"/>
                <w:sz w:val="20"/>
                <w:szCs w:val="20"/>
                <w:rtl w:val="0"/>
              </w:rPr>
              <w:t xml:space="preserve">8,035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jc w:val="right"/>
              <w:rPr/>
            </w:pPr>
            <w:r w:rsidDel="00000000" w:rsidR="00000000" w:rsidRPr="00000000">
              <w:rPr>
                <w:rFonts w:ascii="Arial" w:cs="Arial" w:eastAsia="Arial" w:hAnsi="Arial"/>
                <w:i w:val="1"/>
                <w:sz w:val="20"/>
                <w:szCs w:val="20"/>
                <w:rtl w:val="0"/>
              </w:rPr>
              <w:t xml:space="preserve">11,346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jc w:val="right"/>
              <w:rPr/>
            </w:pPr>
            <w:r w:rsidDel="00000000" w:rsidR="00000000" w:rsidRPr="00000000">
              <w:rPr>
                <w:rFonts w:ascii="Arial" w:cs="Arial" w:eastAsia="Arial" w:hAnsi="Arial"/>
                <w:i w:val="1"/>
                <w:sz w:val="20"/>
                <w:szCs w:val="20"/>
                <w:rtl w:val="0"/>
              </w:rPr>
              <w:t xml:space="preserve">2,669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jc w:val="right"/>
              <w:rPr/>
            </w:pPr>
            <w:r w:rsidDel="00000000" w:rsidR="00000000" w:rsidRPr="00000000">
              <w:rPr>
                <w:rFonts w:ascii="Arial" w:cs="Arial" w:eastAsia="Arial" w:hAnsi="Arial"/>
                <w:i w:val="1"/>
                <w:sz w:val="20"/>
                <w:szCs w:val="20"/>
                <w:rtl w:val="0"/>
              </w:rPr>
              <w:t xml:space="preserve">8,677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jc w:val="right"/>
              <w:rPr/>
            </w:pPr>
            <w:r w:rsidDel="00000000" w:rsidR="00000000" w:rsidRPr="00000000">
              <w:rPr>
                <w:rFonts w:ascii="Arial" w:cs="Arial" w:eastAsia="Arial" w:hAnsi="Arial"/>
                <w:i w:val="1"/>
                <w:sz w:val="20"/>
                <w:szCs w:val="20"/>
                <w:rtl w:val="0"/>
              </w:rPr>
              <w:t xml:space="preserve">4,872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jc w:val="right"/>
              <w:rPr/>
            </w:pPr>
            <w:r w:rsidDel="00000000" w:rsidR="00000000" w:rsidRPr="00000000">
              <w:rPr>
                <w:rFonts w:ascii="Arial" w:cs="Arial" w:eastAsia="Arial" w:hAnsi="Arial"/>
                <w:i w:val="1"/>
                <w:sz w:val="20"/>
                <w:szCs w:val="20"/>
                <w:rtl w:val="0"/>
              </w:rPr>
              <w:t xml:space="preserve">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jc w:val="right"/>
              <w:rPr/>
            </w:pPr>
            <w:r w:rsidDel="00000000" w:rsidR="00000000" w:rsidRPr="00000000">
              <w:rPr>
                <w:rFonts w:ascii="Arial" w:cs="Arial" w:eastAsia="Arial" w:hAnsi="Arial"/>
                <w:i w:val="1"/>
                <w:sz w:val="20"/>
                <w:szCs w:val="20"/>
                <w:rtl w:val="0"/>
              </w:rPr>
              <w:t xml:space="preserve">4,739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jc w:val="right"/>
              <w:rPr/>
            </w:pPr>
            <w:r w:rsidDel="00000000" w:rsidR="00000000" w:rsidRPr="00000000">
              <w:rPr>
                <w:rFonts w:ascii="Arial" w:cs="Arial" w:eastAsia="Arial" w:hAnsi="Arial"/>
                <w:b w:val="1"/>
                <w:sz w:val="20"/>
                <w:szCs w:val="20"/>
                <w:rtl w:val="0"/>
              </w:rPr>
              <w:t xml:space="preserve">584,707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jc w:val="right"/>
              <w:rPr/>
            </w:pPr>
            <w:r w:rsidDel="00000000" w:rsidR="00000000" w:rsidRPr="00000000">
              <w:rPr>
                <w:rFonts w:ascii="Arial" w:cs="Arial" w:eastAsia="Arial" w:hAnsi="Arial"/>
                <w:b w:val="1"/>
                <w:sz w:val="20"/>
                <w:szCs w:val="20"/>
                <w:rtl w:val="0"/>
              </w:rPr>
              <w:t xml:space="preserve">118,433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jc w:val="right"/>
              <w:rPr/>
            </w:pPr>
            <w:r w:rsidDel="00000000" w:rsidR="00000000" w:rsidRPr="00000000">
              <w:rPr>
                <w:rFonts w:ascii="Arial" w:cs="Arial" w:eastAsia="Arial" w:hAnsi="Arial"/>
                <w:b w:val="1"/>
                <w:sz w:val="20"/>
                <w:szCs w:val="20"/>
                <w:rtl w:val="0"/>
              </w:rPr>
              <w:t xml:space="preserve">466,274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jc w:val="right"/>
              <w:rPr/>
            </w:pPr>
            <w:r w:rsidDel="00000000" w:rsidR="00000000" w:rsidRPr="00000000">
              <w:rPr>
                <w:rFonts w:ascii="Arial" w:cs="Arial" w:eastAsia="Arial" w:hAnsi="Arial"/>
                <w:i w:val="1"/>
                <w:sz w:val="20"/>
                <w:szCs w:val="20"/>
                <w:rtl w:val="0"/>
              </w:rPr>
              <w:t xml:space="preserve">2,944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jc w:val="right"/>
              <w:rPr/>
            </w:pPr>
            <w:r w:rsidDel="00000000" w:rsidR="00000000" w:rsidRPr="00000000">
              <w:rPr>
                <w:rFonts w:ascii="Arial" w:cs="Arial" w:eastAsia="Arial" w:hAnsi="Arial"/>
                <w:i w:val="1"/>
                <w:sz w:val="20"/>
                <w:szCs w:val="20"/>
                <w:rtl w:val="0"/>
              </w:rPr>
              <w:t xml:space="preserve">2,587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jc w:val="right"/>
              <w:rPr/>
            </w:pPr>
            <w:r w:rsidDel="00000000" w:rsidR="00000000" w:rsidRPr="00000000">
              <w:rPr>
                <w:rFonts w:ascii="Arial" w:cs="Arial" w:eastAsia="Arial" w:hAnsi="Arial"/>
                <w:i w:val="1"/>
                <w:sz w:val="20"/>
                <w:szCs w:val="20"/>
                <w:rtl w:val="0"/>
              </w:rPr>
              <w:t xml:space="preserve">7,187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jc w:val="right"/>
              <w:rPr/>
            </w:pPr>
            <w:r w:rsidDel="00000000" w:rsidR="00000000" w:rsidRPr="00000000">
              <w:rPr>
                <w:rFonts w:ascii="Arial" w:cs="Arial" w:eastAsia="Arial" w:hAnsi="Arial"/>
                <w:i w:val="1"/>
                <w:sz w:val="20"/>
                <w:szCs w:val="20"/>
                <w:rtl w:val="0"/>
              </w:rPr>
              <w:t xml:space="preserve">2,360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jc w:val="right"/>
              <w:rPr/>
            </w:pPr>
            <w:r w:rsidDel="00000000" w:rsidR="00000000" w:rsidRPr="00000000">
              <w:rPr>
                <w:rFonts w:ascii="Arial" w:cs="Arial" w:eastAsia="Arial" w:hAnsi="Arial"/>
                <w:i w:val="1"/>
                <w:sz w:val="20"/>
                <w:szCs w:val="20"/>
                <w:rtl w:val="0"/>
              </w:rPr>
              <w:t xml:space="preserve">4,827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jc w:val="right"/>
              <w:rPr/>
            </w:pPr>
            <w:r w:rsidDel="00000000" w:rsidR="00000000" w:rsidRPr="00000000">
              <w:rPr>
                <w:rFonts w:ascii="Arial" w:cs="Arial" w:eastAsia="Arial" w:hAnsi="Arial"/>
                <w:i w:val="1"/>
                <w:sz w:val="20"/>
                <w:szCs w:val="20"/>
                <w:rtl w:val="0"/>
              </w:rPr>
              <w:t xml:space="preserve">18,003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jc w:val="right"/>
              <w:rPr/>
            </w:pPr>
            <w:r w:rsidDel="00000000" w:rsidR="00000000" w:rsidRPr="00000000">
              <w:rPr>
                <w:rFonts w:ascii="Arial" w:cs="Arial" w:eastAsia="Arial" w:hAnsi="Arial"/>
                <w:i w:val="1"/>
                <w:sz w:val="20"/>
                <w:szCs w:val="20"/>
                <w:rtl w:val="0"/>
              </w:rPr>
              <w:t xml:space="preserve">3,499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jc w:val="right"/>
              <w:rPr/>
            </w:pPr>
            <w:r w:rsidDel="00000000" w:rsidR="00000000" w:rsidRPr="00000000">
              <w:rPr>
                <w:rFonts w:ascii="Arial" w:cs="Arial" w:eastAsia="Arial" w:hAnsi="Arial"/>
                <w:i w:val="1"/>
                <w:sz w:val="20"/>
                <w:szCs w:val="20"/>
                <w:rtl w:val="0"/>
              </w:rPr>
              <w:t xml:space="preserve">14,504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jc w:val="right"/>
              <w:rPr/>
            </w:pPr>
            <w:r w:rsidDel="00000000" w:rsidR="00000000" w:rsidRPr="00000000">
              <w:rPr>
                <w:rFonts w:ascii="Arial" w:cs="Arial" w:eastAsia="Arial" w:hAnsi="Arial"/>
                <w:i w:val="1"/>
                <w:sz w:val="20"/>
                <w:szCs w:val="20"/>
                <w:rtl w:val="0"/>
              </w:rPr>
              <w:t xml:space="preserve">9,783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jc w:val="right"/>
              <w:rPr/>
            </w:pPr>
            <w:r w:rsidDel="00000000" w:rsidR="00000000" w:rsidRPr="00000000">
              <w:rPr>
                <w:rFonts w:ascii="Arial" w:cs="Arial" w:eastAsia="Arial" w:hAnsi="Arial"/>
                <w:i w:val="1"/>
                <w:sz w:val="20"/>
                <w:szCs w:val="20"/>
                <w:rtl w:val="0"/>
              </w:rPr>
              <w:t xml:space="preserve">1,973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jc w:val="right"/>
              <w:rPr/>
            </w:pPr>
            <w:r w:rsidDel="00000000" w:rsidR="00000000" w:rsidRPr="00000000">
              <w:rPr>
                <w:rFonts w:ascii="Arial" w:cs="Arial" w:eastAsia="Arial" w:hAnsi="Arial"/>
                <w:i w:val="1"/>
                <w:sz w:val="20"/>
                <w:szCs w:val="20"/>
                <w:rtl w:val="0"/>
              </w:rPr>
              <w:t xml:space="preserve">7,810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jc w:val="right"/>
              <w:rPr/>
            </w:pPr>
            <w:r w:rsidDel="00000000" w:rsidR="00000000" w:rsidRPr="00000000">
              <w:rPr>
                <w:rFonts w:ascii="Arial" w:cs="Arial" w:eastAsia="Arial" w:hAnsi="Arial"/>
                <w:i w:val="1"/>
                <w:sz w:val="20"/>
                <w:szCs w:val="20"/>
                <w:rtl w:val="0"/>
              </w:rPr>
              <w:t xml:space="preserve">1,111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jc w:val="right"/>
              <w:rPr/>
            </w:pPr>
            <w:r w:rsidDel="00000000" w:rsidR="00000000" w:rsidRPr="00000000">
              <w:rPr>
                <w:rFonts w:ascii="Arial" w:cs="Arial" w:eastAsia="Arial" w:hAnsi="Arial"/>
                <w:i w:val="1"/>
                <w:sz w:val="20"/>
                <w:szCs w:val="20"/>
                <w:rtl w:val="0"/>
              </w:rPr>
              <w:t xml:space="preserve">1,111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jc w:val="right"/>
              <w:rPr/>
            </w:pPr>
            <w:r w:rsidDel="00000000" w:rsidR="00000000" w:rsidRPr="00000000">
              <w:rPr>
                <w:rFonts w:ascii="Arial" w:cs="Arial" w:eastAsia="Arial" w:hAnsi="Arial"/>
                <w:i w:val="1"/>
                <w:sz w:val="20"/>
                <w:szCs w:val="20"/>
                <w:rtl w:val="0"/>
              </w:rPr>
              <w:t xml:space="preserve">19,246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jc w:val="right"/>
              <w:rPr/>
            </w:pPr>
            <w:r w:rsidDel="00000000" w:rsidR="00000000" w:rsidRPr="00000000">
              <w:rPr>
                <w:rFonts w:ascii="Arial" w:cs="Arial" w:eastAsia="Arial" w:hAnsi="Arial"/>
                <w:i w:val="1"/>
                <w:sz w:val="20"/>
                <w:szCs w:val="20"/>
                <w:rtl w:val="0"/>
              </w:rPr>
              <w:t xml:space="preserve">6,173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jc w:val="right"/>
              <w:rPr/>
            </w:pPr>
            <w:r w:rsidDel="00000000" w:rsidR="00000000" w:rsidRPr="00000000">
              <w:rPr>
                <w:rFonts w:ascii="Arial" w:cs="Arial" w:eastAsia="Arial" w:hAnsi="Arial"/>
                <w:i w:val="1"/>
                <w:sz w:val="20"/>
                <w:szCs w:val="20"/>
                <w:rtl w:val="0"/>
              </w:rPr>
              <w:t xml:space="preserve">13,073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jc w:val="right"/>
              <w:rPr/>
            </w:pPr>
            <w:r w:rsidDel="00000000" w:rsidR="00000000" w:rsidRPr="00000000">
              <w:rPr>
                <w:rFonts w:ascii="Arial" w:cs="Arial" w:eastAsia="Arial" w:hAnsi="Arial"/>
                <w:i w:val="1"/>
                <w:sz w:val="20"/>
                <w:szCs w:val="20"/>
                <w:rtl w:val="0"/>
              </w:rPr>
              <w:t xml:space="preserve">2,403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jc w:val="right"/>
              <w:rPr/>
            </w:pPr>
            <w:r w:rsidDel="00000000" w:rsidR="00000000" w:rsidRPr="00000000">
              <w:rPr>
                <w:rFonts w:ascii="Arial" w:cs="Arial" w:eastAsia="Arial" w:hAnsi="Arial"/>
                <w:i w:val="1"/>
                <w:sz w:val="20"/>
                <w:szCs w:val="20"/>
                <w:rtl w:val="0"/>
              </w:rPr>
              <w:t xml:space="preserve">17,928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20"/>
                <w:szCs w:val="20"/>
                <w:rtl w:val="0"/>
              </w:rPr>
              <w:t xml:space="preserve">7,004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jc w:val="right"/>
              <w:rPr/>
            </w:pPr>
            <w:r w:rsidDel="00000000" w:rsidR="00000000" w:rsidRPr="00000000">
              <w:rPr>
                <w:rFonts w:ascii="Arial" w:cs="Arial" w:eastAsia="Arial" w:hAnsi="Arial"/>
                <w:i w:val="1"/>
                <w:sz w:val="20"/>
                <w:szCs w:val="20"/>
                <w:rtl w:val="0"/>
              </w:rPr>
              <w:t xml:space="preserve">10,924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jc w:val="right"/>
              <w:rPr/>
            </w:pPr>
            <w:r w:rsidDel="00000000" w:rsidR="00000000" w:rsidRPr="00000000">
              <w:rPr>
                <w:rFonts w:ascii="Arial" w:cs="Arial" w:eastAsia="Arial" w:hAnsi="Arial"/>
                <w:i w:val="1"/>
                <w:sz w:val="20"/>
                <w:szCs w:val="20"/>
                <w:rtl w:val="0"/>
              </w:rPr>
              <w:t xml:space="preserve">9,196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jc w:val="right"/>
              <w:rPr/>
            </w:pPr>
            <w:r w:rsidDel="00000000" w:rsidR="00000000" w:rsidRPr="00000000">
              <w:rPr>
                <w:rFonts w:ascii="Arial" w:cs="Arial" w:eastAsia="Arial" w:hAnsi="Arial"/>
                <w:i w:val="1"/>
                <w:sz w:val="20"/>
                <w:szCs w:val="20"/>
                <w:rtl w:val="0"/>
              </w:rPr>
              <w:t xml:space="preserve">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jc w:val="right"/>
              <w:rPr/>
            </w:pPr>
            <w:r w:rsidDel="00000000" w:rsidR="00000000" w:rsidRPr="00000000">
              <w:rPr>
                <w:rFonts w:ascii="Arial" w:cs="Arial" w:eastAsia="Arial" w:hAnsi="Arial"/>
                <w:i w:val="1"/>
                <w:sz w:val="20"/>
                <w:szCs w:val="20"/>
                <w:rtl w:val="0"/>
              </w:rPr>
              <w:t xml:space="preserve">8,459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jc w:val="right"/>
              <w:rPr/>
            </w:pPr>
            <w:r w:rsidDel="00000000" w:rsidR="00000000" w:rsidRPr="00000000">
              <w:rPr>
                <w:rFonts w:ascii="Arial" w:cs="Arial" w:eastAsia="Arial" w:hAnsi="Arial"/>
                <w:i w:val="1"/>
                <w:sz w:val="20"/>
                <w:szCs w:val="20"/>
                <w:rtl w:val="0"/>
              </w:rPr>
              <w:t xml:space="preserve">26,921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jc w:val="right"/>
              <w:rPr/>
            </w:pPr>
            <w:r w:rsidDel="00000000" w:rsidR="00000000" w:rsidRPr="00000000">
              <w:rPr>
                <w:rFonts w:ascii="Arial" w:cs="Arial" w:eastAsia="Arial" w:hAnsi="Arial"/>
                <w:i w:val="1"/>
                <w:sz w:val="20"/>
                <w:szCs w:val="20"/>
                <w:rtl w:val="0"/>
              </w:rPr>
              <w:t xml:space="preserve">1,604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jc w:val="right"/>
              <w:rPr/>
            </w:pPr>
            <w:r w:rsidDel="00000000" w:rsidR="00000000" w:rsidRPr="00000000">
              <w:rPr>
                <w:rFonts w:ascii="Arial" w:cs="Arial" w:eastAsia="Arial" w:hAnsi="Arial"/>
                <w:i w:val="1"/>
                <w:sz w:val="20"/>
                <w:szCs w:val="20"/>
                <w:rtl w:val="0"/>
              </w:rPr>
              <w:t xml:space="preserve">25,317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jc w:val="right"/>
              <w:rPr/>
            </w:pPr>
            <w:r w:rsidDel="00000000" w:rsidR="00000000" w:rsidRPr="00000000">
              <w:rPr>
                <w:rFonts w:ascii="Arial" w:cs="Arial" w:eastAsia="Arial" w:hAnsi="Arial"/>
                <w:i w:val="1"/>
                <w:sz w:val="20"/>
                <w:szCs w:val="20"/>
                <w:rtl w:val="0"/>
              </w:rPr>
              <w:t xml:space="preserve">12,634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jc w:val="right"/>
              <w:rPr/>
            </w:pPr>
            <w:r w:rsidDel="00000000" w:rsidR="00000000" w:rsidRPr="00000000">
              <w:rPr>
                <w:rFonts w:ascii="Arial" w:cs="Arial" w:eastAsia="Arial" w:hAnsi="Arial"/>
                <w:i w:val="1"/>
                <w:sz w:val="20"/>
                <w:szCs w:val="20"/>
                <w:rtl w:val="0"/>
              </w:rPr>
              <w:t xml:space="preserve">10,417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jc w:val="right"/>
              <w:rPr/>
            </w:pPr>
            <w:r w:rsidDel="00000000" w:rsidR="00000000" w:rsidRPr="00000000">
              <w:rPr>
                <w:rFonts w:ascii="Arial" w:cs="Arial" w:eastAsia="Arial" w:hAnsi="Arial"/>
                <w:i w:val="1"/>
                <w:sz w:val="20"/>
                <w:szCs w:val="20"/>
                <w:rtl w:val="0"/>
              </w:rPr>
              <w:t xml:space="preserve">12,008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jc w:val="right"/>
              <w:rPr/>
            </w:pPr>
            <w:r w:rsidDel="00000000" w:rsidR="00000000" w:rsidRPr="00000000">
              <w:rPr>
                <w:rFonts w:ascii="Arial" w:cs="Arial" w:eastAsia="Arial" w:hAnsi="Arial"/>
                <w:i w:val="1"/>
                <w:sz w:val="20"/>
                <w:szCs w:val="20"/>
                <w:rtl w:val="0"/>
              </w:rPr>
              <w:t xml:space="preserve">2,294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jc w:val="right"/>
              <w:rPr/>
            </w:pPr>
            <w:r w:rsidDel="00000000" w:rsidR="00000000" w:rsidRPr="00000000">
              <w:rPr>
                <w:rFonts w:ascii="Arial" w:cs="Arial" w:eastAsia="Arial" w:hAnsi="Arial"/>
                <w:i w:val="1"/>
                <w:sz w:val="20"/>
                <w:szCs w:val="20"/>
                <w:rtl w:val="0"/>
              </w:rPr>
              <w:t xml:space="preserve">9,714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jc w:val="right"/>
              <w:rPr/>
            </w:pPr>
            <w:r w:rsidDel="00000000" w:rsidR="00000000" w:rsidRPr="00000000">
              <w:rPr>
                <w:rFonts w:ascii="Arial" w:cs="Arial" w:eastAsia="Arial" w:hAnsi="Arial"/>
                <w:i w:val="1"/>
                <w:sz w:val="20"/>
                <w:szCs w:val="20"/>
                <w:rtl w:val="0"/>
              </w:rPr>
              <w:t xml:space="preserve">11,173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jc w:val="right"/>
              <w:rPr/>
            </w:pPr>
            <w:r w:rsidDel="00000000" w:rsidR="00000000" w:rsidRPr="00000000">
              <w:rPr>
                <w:rFonts w:ascii="Arial" w:cs="Arial" w:eastAsia="Arial" w:hAnsi="Arial"/>
                <w:i w:val="1"/>
                <w:sz w:val="20"/>
                <w:szCs w:val="20"/>
                <w:rtl w:val="0"/>
              </w:rPr>
              <w:t xml:space="preserve">10,808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jc w:val="right"/>
              <w:rPr/>
            </w:pPr>
            <w:r w:rsidDel="00000000" w:rsidR="00000000" w:rsidRPr="00000000">
              <w:rPr>
                <w:rFonts w:ascii="Arial" w:cs="Arial" w:eastAsia="Arial" w:hAnsi="Arial"/>
                <w:i w:val="1"/>
                <w:sz w:val="20"/>
                <w:szCs w:val="20"/>
                <w:rtl w:val="0"/>
              </w:rPr>
              <w:t xml:space="preserve">1,808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jc w:val="right"/>
              <w:rPr/>
            </w:pPr>
            <w:r w:rsidDel="00000000" w:rsidR="00000000" w:rsidRPr="00000000">
              <w:rPr>
                <w:rFonts w:ascii="Arial" w:cs="Arial" w:eastAsia="Arial" w:hAnsi="Arial"/>
                <w:i w:val="1"/>
                <w:sz w:val="20"/>
                <w:szCs w:val="20"/>
                <w:rtl w:val="0"/>
              </w:rPr>
              <w:t xml:space="preserve">101,217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jc w:val="right"/>
              <w:rPr/>
            </w:pPr>
            <w:r w:rsidDel="00000000" w:rsidR="00000000" w:rsidRPr="00000000">
              <w:rPr>
                <w:rFonts w:ascii="Arial" w:cs="Arial" w:eastAsia="Arial" w:hAnsi="Arial"/>
                <w:i w:val="1"/>
                <w:sz w:val="20"/>
                <w:szCs w:val="20"/>
                <w:rtl w:val="0"/>
              </w:rPr>
              <w:t xml:space="preserve">22,965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jc w:val="right"/>
              <w:rPr/>
            </w:pPr>
            <w:r w:rsidDel="00000000" w:rsidR="00000000" w:rsidRPr="00000000">
              <w:rPr>
                <w:rFonts w:ascii="Arial" w:cs="Arial" w:eastAsia="Arial" w:hAnsi="Arial"/>
                <w:i w:val="1"/>
                <w:sz w:val="20"/>
                <w:szCs w:val="20"/>
                <w:rtl w:val="0"/>
              </w:rPr>
              <w:t xml:space="preserve">78,252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jc w:val="right"/>
              <w:rPr/>
            </w:pPr>
            <w:r w:rsidDel="00000000" w:rsidR="00000000" w:rsidRPr="00000000">
              <w:rPr>
                <w:rFonts w:ascii="Arial" w:cs="Arial" w:eastAsia="Arial" w:hAnsi="Arial"/>
                <w:i w:val="1"/>
                <w:sz w:val="20"/>
                <w:szCs w:val="20"/>
                <w:rtl w:val="0"/>
              </w:rPr>
              <w:t xml:space="preserve">3,001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jc w:val="right"/>
              <w:rPr/>
            </w:pPr>
            <w:r w:rsidDel="00000000" w:rsidR="00000000" w:rsidRPr="00000000">
              <w:rPr>
                <w:rFonts w:ascii="Arial" w:cs="Arial" w:eastAsia="Arial" w:hAnsi="Arial"/>
                <w:i w:val="1"/>
                <w:sz w:val="20"/>
                <w:szCs w:val="20"/>
                <w:rtl w:val="0"/>
              </w:rPr>
              <w:t xml:space="preserve">2,347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jc w:val="right"/>
              <w:rPr/>
            </w:pPr>
            <w:r w:rsidDel="00000000" w:rsidR="00000000" w:rsidRPr="00000000">
              <w:rPr>
                <w:rFonts w:ascii="Arial" w:cs="Arial" w:eastAsia="Arial" w:hAnsi="Arial"/>
                <w:i w:val="1"/>
                <w:sz w:val="20"/>
                <w:szCs w:val="20"/>
                <w:rtl w:val="0"/>
              </w:rPr>
              <w:t xml:space="preserve">45,296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jc w:val="right"/>
              <w:rPr/>
            </w:pPr>
            <w:r w:rsidDel="00000000" w:rsidR="00000000" w:rsidRPr="00000000">
              <w:rPr>
                <w:rFonts w:ascii="Arial" w:cs="Arial" w:eastAsia="Arial" w:hAnsi="Arial"/>
                <w:i w:val="1"/>
                <w:sz w:val="20"/>
                <w:szCs w:val="20"/>
                <w:rtl w:val="0"/>
              </w:rPr>
              <w:t xml:space="preserve">32,743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jc w:val="right"/>
              <w:rPr/>
            </w:pPr>
            <w:r w:rsidDel="00000000" w:rsidR="00000000" w:rsidRPr="00000000">
              <w:rPr>
                <w:rFonts w:ascii="Arial" w:cs="Arial" w:eastAsia="Arial" w:hAnsi="Arial"/>
                <w:i w:val="1"/>
                <w:sz w:val="20"/>
                <w:szCs w:val="20"/>
                <w:rtl w:val="0"/>
              </w:rPr>
              <w:t xml:space="preserve">14,606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jc w:val="right"/>
              <w:rPr/>
            </w:pPr>
            <w:r w:rsidDel="00000000" w:rsidR="00000000" w:rsidRPr="00000000">
              <w:rPr>
                <w:rFonts w:ascii="Arial" w:cs="Arial" w:eastAsia="Arial" w:hAnsi="Arial"/>
                <w:i w:val="1"/>
                <w:sz w:val="20"/>
                <w:szCs w:val="20"/>
                <w:rtl w:val="0"/>
              </w:rPr>
              <w:t xml:space="preserve">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jc w:val="right"/>
              <w:rPr/>
            </w:pPr>
            <w:r w:rsidDel="00000000" w:rsidR="00000000" w:rsidRPr="00000000">
              <w:rPr>
                <w:rFonts w:ascii="Arial" w:cs="Arial" w:eastAsia="Arial" w:hAnsi="Arial"/>
                <w:i w:val="1"/>
                <w:sz w:val="20"/>
                <w:szCs w:val="20"/>
                <w:rtl w:val="0"/>
              </w:rPr>
              <w:t xml:space="preserve">11,234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jc w:val="right"/>
              <w:rPr/>
            </w:pPr>
            <w:r w:rsidDel="00000000" w:rsidR="00000000" w:rsidRPr="00000000">
              <w:rPr>
                <w:rFonts w:ascii="Arial" w:cs="Arial" w:eastAsia="Arial" w:hAnsi="Arial"/>
                <w:i w:val="1"/>
                <w:sz w:val="20"/>
                <w:szCs w:val="20"/>
                <w:rtl w:val="0"/>
              </w:rPr>
              <w:t xml:space="preserve">8,778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jc w:val="right"/>
              <w:rPr/>
            </w:pPr>
            <w:r w:rsidDel="00000000" w:rsidR="00000000" w:rsidRPr="00000000">
              <w:rPr>
                <w:rFonts w:ascii="Arial" w:cs="Arial" w:eastAsia="Arial" w:hAnsi="Arial"/>
                <w:i w:val="1"/>
                <w:sz w:val="20"/>
                <w:szCs w:val="20"/>
                <w:rtl w:val="0"/>
              </w:rPr>
              <w:t xml:space="preserve">28,294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jc w:val="right"/>
              <w:rPr/>
            </w:pPr>
            <w:r w:rsidDel="00000000" w:rsidR="00000000" w:rsidRPr="00000000">
              <w:rPr>
                <w:rFonts w:ascii="Arial" w:cs="Arial" w:eastAsia="Arial" w:hAnsi="Arial"/>
                <w:i w:val="1"/>
                <w:sz w:val="20"/>
                <w:szCs w:val="20"/>
                <w:rtl w:val="0"/>
              </w:rPr>
              <w:t xml:space="preserve">2,546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jc w:val="right"/>
              <w:rPr/>
            </w:pPr>
            <w:r w:rsidDel="00000000" w:rsidR="00000000" w:rsidRPr="00000000">
              <w:rPr>
                <w:rFonts w:ascii="Arial" w:cs="Arial" w:eastAsia="Arial" w:hAnsi="Arial"/>
                <w:i w:val="1"/>
                <w:sz w:val="20"/>
                <w:szCs w:val="20"/>
                <w:rtl w:val="0"/>
              </w:rPr>
              <w:t xml:space="preserve">25,748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jc w:val="right"/>
              <w:rPr/>
            </w:pPr>
            <w:r w:rsidDel="00000000" w:rsidR="00000000" w:rsidRPr="00000000">
              <w:rPr>
                <w:rFonts w:ascii="Arial" w:cs="Arial" w:eastAsia="Arial" w:hAnsi="Arial"/>
                <w:i w:val="1"/>
                <w:sz w:val="20"/>
                <w:szCs w:val="20"/>
                <w:rtl w:val="0"/>
              </w:rPr>
              <w:t xml:space="preserve">6,402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jc w:val="right"/>
              <w:rPr/>
            </w:pPr>
            <w:r w:rsidDel="00000000" w:rsidR="00000000" w:rsidRPr="00000000">
              <w:rPr>
                <w:rFonts w:ascii="Arial" w:cs="Arial" w:eastAsia="Arial" w:hAnsi="Arial"/>
                <w:i w:val="1"/>
                <w:sz w:val="20"/>
                <w:szCs w:val="20"/>
                <w:rtl w:val="0"/>
              </w:rPr>
              <w:t xml:space="preserve">1,365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jc w:val="right"/>
              <w:rPr/>
            </w:pPr>
            <w:r w:rsidDel="00000000" w:rsidR="00000000" w:rsidRPr="00000000">
              <w:rPr>
                <w:rFonts w:ascii="Arial" w:cs="Arial" w:eastAsia="Arial" w:hAnsi="Arial"/>
                <w:i w:val="1"/>
                <w:sz w:val="20"/>
                <w:szCs w:val="20"/>
                <w:rtl w:val="0"/>
              </w:rPr>
              <w:t xml:space="preserve">4,343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jc w:val="right"/>
              <w:rPr/>
            </w:pPr>
            <w:r w:rsidDel="00000000" w:rsidR="00000000" w:rsidRPr="00000000">
              <w:rPr>
                <w:rFonts w:ascii="Arial" w:cs="Arial" w:eastAsia="Arial" w:hAnsi="Arial"/>
                <w:i w:val="1"/>
                <w:sz w:val="20"/>
                <w:szCs w:val="20"/>
                <w:rtl w:val="0"/>
              </w:rPr>
              <w:t xml:space="preserve">24,605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jc w:val="right"/>
              <w:rPr/>
            </w:pPr>
            <w:r w:rsidDel="00000000" w:rsidR="00000000" w:rsidRPr="00000000">
              <w:rPr>
                <w:rFonts w:ascii="Arial" w:cs="Arial" w:eastAsia="Arial" w:hAnsi="Arial"/>
                <w:i w:val="1"/>
                <w:sz w:val="20"/>
                <w:szCs w:val="20"/>
                <w:rtl w:val="0"/>
              </w:rPr>
              <w:t xml:space="preserve">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jc w:val="right"/>
              <w:rPr/>
            </w:pPr>
            <w:r w:rsidDel="00000000" w:rsidR="00000000" w:rsidRPr="00000000">
              <w:rPr>
                <w:rFonts w:ascii="Arial" w:cs="Arial" w:eastAsia="Arial" w:hAnsi="Arial"/>
                <w:i w:val="1"/>
                <w:sz w:val="20"/>
                <w:szCs w:val="20"/>
                <w:rtl w:val="0"/>
              </w:rPr>
              <w:t xml:space="preserve">9,315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jc w:val="right"/>
              <w:rPr/>
            </w:pPr>
            <w:r w:rsidDel="00000000" w:rsidR="00000000" w:rsidRPr="00000000">
              <w:rPr>
                <w:rFonts w:ascii="Arial" w:cs="Arial" w:eastAsia="Arial" w:hAnsi="Arial"/>
                <w:i w:val="1"/>
                <w:sz w:val="20"/>
                <w:szCs w:val="20"/>
                <w:rtl w:val="0"/>
              </w:rPr>
              <w:t xml:space="preserve">8,574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jc w:val="right"/>
              <w:rPr/>
            </w:pPr>
            <w:r w:rsidDel="00000000" w:rsidR="00000000" w:rsidRPr="00000000">
              <w:rPr>
                <w:rFonts w:ascii="Arial" w:cs="Arial" w:eastAsia="Arial" w:hAnsi="Arial"/>
                <w:i w:val="1"/>
                <w:sz w:val="20"/>
                <w:szCs w:val="20"/>
                <w:rtl w:val="0"/>
              </w:rPr>
              <w:t xml:space="preserve">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jc w:val="right"/>
              <w:rPr/>
            </w:pPr>
            <w:r w:rsidDel="00000000" w:rsidR="00000000" w:rsidRPr="00000000">
              <w:rPr>
                <w:rFonts w:ascii="Arial" w:cs="Arial" w:eastAsia="Arial" w:hAnsi="Arial"/>
                <w:i w:val="1"/>
                <w:sz w:val="20"/>
                <w:szCs w:val="20"/>
                <w:rtl w:val="0"/>
              </w:rPr>
              <w:t xml:space="preserve">8,275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jc w:val="right"/>
              <w:rPr/>
            </w:pPr>
            <w:r w:rsidDel="00000000" w:rsidR="00000000" w:rsidRPr="00000000">
              <w:rPr>
                <w:rFonts w:ascii="Arial" w:cs="Arial" w:eastAsia="Arial" w:hAnsi="Arial"/>
                <w:i w:val="1"/>
                <w:sz w:val="20"/>
                <w:szCs w:val="20"/>
                <w:rtl w:val="0"/>
              </w:rPr>
              <w:t xml:space="preserve">41,830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jc w:val="right"/>
              <w:rPr/>
            </w:pPr>
            <w:r w:rsidDel="00000000" w:rsidR="00000000" w:rsidRPr="00000000">
              <w:rPr>
                <w:rFonts w:ascii="Arial" w:cs="Arial" w:eastAsia="Arial" w:hAnsi="Arial"/>
                <w:i w:val="1"/>
                <w:sz w:val="20"/>
                <w:szCs w:val="20"/>
                <w:rtl w:val="0"/>
              </w:rPr>
              <w:t xml:space="preserve">3,668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jc w:val="right"/>
              <w:rPr/>
            </w:pPr>
            <w:r w:rsidDel="00000000" w:rsidR="00000000" w:rsidRPr="00000000">
              <w:rPr>
                <w:rFonts w:ascii="Arial" w:cs="Arial" w:eastAsia="Arial" w:hAnsi="Arial"/>
                <w:i w:val="1"/>
                <w:sz w:val="20"/>
                <w:szCs w:val="20"/>
                <w:rtl w:val="0"/>
              </w:rPr>
              <w:t xml:space="preserve">38,162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jc w:val="right"/>
              <w:rPr/>
            </w:pPr>
            <w:r w:rsidDel="00000000" w:rsidR="00000000" w:rsidRPr="00000000">
              <w:rPr>
                <w:rFonts w:ascii="Arial" w:cs="Arial" w:eastAsia="Arial" w:hAnsi="Arial"/>
                <w:i w:val="1"/>
                <w:sz w:val="20"/>
                <w:szCs w:val="20"/>
                <w:rtl w:val="0"/>
              </w:rPr>
              <w:t xml:space="preserve">48,897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jc w:val="right"/>
              <w:rPr/>
            </w:pPr>
            <w:r w:rsidDel="00000000" w:rsidR="00000000" w:rsidRPr="00000000">
              <w:rPr>
                <w:rFonts w:ascii="Arial" w:cs="Arial" w:eastAsia="Arial" w:hAnsi="Arial"/>
                <w:i w:val="1"/>
                <w:sz w:val="20"/>
                <w:szCs w:val="20"/>
                <w:rtl w:val="0"/>
              </w:rPr>
              <w:t xml:space="preserve">7,747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jc w:val="right"/>
              <w:rPr/>
            </w:pPr>
            <w:r w:rsidDel="00000000" w:rsidR="00000000" w:rsidRPr="00000000">
              <w:rPr>
                <w:rFonts w:ascii="Arial" w:cs="Arial" w:eastAsia="Arial" w:hAnsi="Arial"/>
                <w:i w:val="1"/>
                <w:sz w:val="20"/>
                <w:szCs w:val="20"/>
                <w:rtl w:val="0"/>
              </w:rPr>
              <w:t xml:space="preserve">41,150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i w:val="1"/>
                <w:sz w:val="20"/>
                <w:szCs w:val="20"/>
                <w:rtl w:val="0"/>
              </w:rPr>
              <w:t xml:space="preserve">2,308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jc w:val="right"/>
              <w:rPr/>
            </w:pPr>
            <w:r w:rsidDel="00000000" w:rsidR="00000000" w:rsidRPr="00000000">
              <w:rPr>
                <w:rFonts w:ascii="Arial" w:cs="Arial" w:eastAsia="Arial" w:hAnsi="Arial"/>
                <w:i w:val="1"/>
                <w:sz w:val="20"/>
                <w:szCs w:val="20"/>
                <w:rtl w:val="0"/>
              </w:rPr>
              <w:t xml:space="preserve">2,168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jc w:val="right"/>
              <w:rPr/>
            </w:pPr>
            <w:r w:rsidDel="00000000" w:rsidR="00000000" w:rsidRPr="00000000">
              <w:rPr>
                <w:rFonts w:ascii="Arial" w:cs="Arial" w:eastAsia="Arial" w:hAnsi="Arial"/>
                <w:b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jc w:val="right"/>
              <w:rPr/>
            </w:pPr>
            <w:r w:rsidDel="00000000" w:rsidR="00000000" w:rsidRPr="00000000">
              <w:rPr>
                <w:rFonts w:ascii="Arial" w:cs="Arial" w:eastAsia="Arial" w:hAnsi="Arial"/>
                <w:b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jc w:val="right"/>
              <w:rPr/>
            </w:pPr>
            <w:r w:rsidDel="00000000" w:rsidR="00000000" w:rsidRPr="00000000">
              <w:rPr>
                <w:rFonts w:ascii="Arial" w:cs="Arial" w:eastAsia="Arial" w:hAnsi="Arial"/>
                <w:b w:val="1"/>
                <w:sz w:val="20"/>
                <w:szCs w:val="20"/>
                <w:rtl w:val="0"/>
              </w:rPr>
              <w:t xml:space="preserve">4,348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jc w:val="right"/>
              <w:rPr/>
            </w:pPr>
            <w:r w:rsidDel="00000000" w:rsidR="00000000" w:rsidRPr="00000000">
              <w:rPr>
                <w:rFonts w:ascii="Arial" w:cs="Arial" w:eastAsia="Arial" w:hAnsi="Arial"/>
                <w:i w:val="1"/>
                <w:sz w:val="20"/>
                <w:szCs w:val="20"/>
                <w:rtl w:val="0"/>
              </w:rPr>
              <w:t xml:space="preserve">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jc w:val="right"/>
              <w:rPr/>
            </w:pPr>
            <w:r w:rsidDel="00000000" w:rsidR="00000000" w:rsidRPr="00000000">
              <w:rPr>
                <w:rFonts w:ascii="Arial" w:cs="Arial" w:eastAsia="Arial" w:hAnsi="Arial"/>
                <w:i w:val="1"/>
                <w:sz w:val="20"/>
                <w:szCs w:val="20"/>
                <w:rtl w:val="0"/>
              </w:rPr>
              <w:t xml:space="preserve">1,347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b w:val="1"/>
                <w:sz w:val="20"/>
                <w:szCs w:val="20"/>
                <w:rtl w:val="0"/>
              </w:rPr>
              <w:t xml:space="preserve">111,549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jc w:val="right"/>
              <w:rPr/>
            </w:pPr>
            <w:r w:rsidDel="00000000" w:rsidR="00000000" w:rsidRPr="00000000">
              <w:rPr>
                <w:rFonts w:ascii="Arial" w:cs="Arial" w:eastAsia="Arial" w:hAnsi="Arial"/>
                <w:b w:val="1"/>
                <w:sz w:val="20"/>
                <w:szCs w:val="20"/>
                <w:rtl w:val="0"/>
              </w:rPr>
              <w:t xml:space="preserve">20,737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jc w:val="right"/>
              <w:rPr/>
            </w:pPr>
            <w:r w:rsidDel="00000000" w:rsidR="00000000" w:rsidRPr="00000000">
              <w:rPr>
                <w:rFonts w:ascii="Arial" w:cs="Arial" w:eastAsia="Arial" w:hAnsi="Arial"/>
                <w:b w:val="1"/>
                <w:sz w:val="20"/>
                <w:szCs w:val="20"/>
                <w:rtl w:val="0"/>
              </w:rPr>
              <w:t xml:space="preserve">90,812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jc w:val="right"/>
              <w:rPr/>
            </w:pPr>
            <w:r w:rsidDel="00000000" w:rsidR="00000000" w:rsidRPr="00000000">
              <w:rPr>
                <w:rFonts w:ascii="Arial" w:cs="Arial" w:eastAsia="Arial" w:hAnsi="Arial"/>
                <w:i w:val="1"/>
                <w:sz w:val="20"/>
                <w:szCs w:val="20"/>
                <w:rtl w:val="0"/>
              </w:rPr>
              <w:t xml:space="preserve">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jc w:val="right"/>
              <w:rPr/>
            </w:pPr>
            <w:r w:rsidDel="00000000" w:rsidR="00000000" w:rsidRPr="00000000">
              <w:rPr>
                <w:rFonts w:ascii="Arial" w:cs="Arial" w:eastAsia="Arial" w:hAnsi="Arial"/>
                <w:i w:val="1"/>
                <w:sz w:val="20"/>
                <w:szCs w:val="20"/>
                <w:rtl w:val="0"/>
              </w:rPr>
              <w:t xml:space="preserve">5,907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jc w:val="right"/>
              <w:rPr/>
            </w:pPr>
            <w:r w:rsidDel="00000000" w:rsidR="00000000" w:rsidRPr="00000000">
              <w:rPr>
                <w:rFonts w:ascii="Arial" w:cs="Arial" w:eastAsia="Arial" w:hAnsi="Arial"/>
                <w:i w:val="1"/>
                <w:sz w:val="20"/>
                <w:szCs w:val="20"/>
                <w:rtl w:val="0"/>
              </w:rPr>
              <w:t xml:space="preserve">4,536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jc w:val="right"/>
              <w:rPr/>
            </w:pPr>
            <w:r w:rsidDel="00000000" w:rsidR="00000000" w:rsidRPr="00000000">
              <w:rPr>
                <w:rFonts w:ascii="Arial" w:cs="Arial" w:eastAsia="Arial" w:hAnsi="Arial"/>
                <w:i w:val="1"/>
                <w:sz w:val="20"/>
                <w:szCs w:val="20"/>
                <w:rtl w:val="0"/>
              </w:rPr>
              <w:t xml:space="preserve">3,458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jc w:val="right"/>
              <w:rPr/>
            </w:pPr>
            <w:r w:rsidDel="00000000" w:rsidR="00000000" w:rsidRPr="00000000">
              <w:rPr>
                <w:rFonts w:ascii="Arial" w:cs="Arial" w:eastAsia="Arial" w:hAnsi="Arial"/>
                <w:i w:val="1"/>
                <w:sz w:val="20"/>
                <w:szCs w:val="20"/>
                <w:rtl w:val="0"/>
              </w:rPr>
              <w:t xml:space="preserve">2,318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jc w:val="right"/>
              <w:rPr/>
            </w:pPr>
            <w:r w:rsidDel="00000000" w:rsidR="00000000" w:rsidRPr="00000000">
              <w:rPr>
                <w:rFonts w:ascii="Arial" w:cs="Arial" w:eastAsia="Arial" w:hAnsi="Arial"/>
                <w:i w:val="1"/>
                <w:sz w:val="20"/>
                <w:szCs w:val="20"/>
                <w:rtl w:val="0"/>
              </w:rPr>
              <w:t xml:space="preserve">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jc w:val="right"/>
              <w:rPr/>
            </w:pPr>
            <w:r w:rsidDel="00000000" w:rsidR="00000000" w:rsidRPr="00000000">
              <w:rPr>
                <w:rFonts w:ascii="Arial" w:cs="Arial" w:eastAsia="Arial" w:hAnsi="Arial"/>
                <w:i w:val="1"/>
                <w:sz w:val="20"/>
                <w:szCs w:val="20"/>
                <w:rtl w:val="0"/>
              </w:rPr>
              <w:t xml:space="preserve">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jc w:val="right"/>
              <w:rPr/>
            </w:pPr>
            <w:r w:rsidDel="00000000" w:rsidR="00000000" w:rsidRPr="00000000">
              <w:rPr>
                <w:rFonts w:ascii="Arial" w:cs="Arial" w:eastAsia="Arial" w:hAnsi="Arial"/>
                <w:i w:val="1"/>
                <w:sz w:val="20"/>
                <w:szCs w:val="20"/>
                <w:rtl w:val="0"/>
              </w:rPr>
              <w:t xml:space="preserve">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jc w:val="right"/>
              <w:rPr/>
            </w:pPr>
            <w:r w:rsidDel="00000000" w:rsidR="00000000" w:rsidRPr="00000000">
              <w:rPr>
                <w:rFonts w:ascii="Arial" w:cs="Arial" w:eastAsia="Arial" w:hAnsi="Arial"/>
                <w:i w:val="1"/>
                <w:sz w:val="20"/>
                <w:szCs w:val="20"/>
                <w:rtl w:val="0"/>
              </w:rPr>
              <w:t xml:space="preserve">4,334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jc w:val="right"/>
              <w:rPr/>
            </w:pPr>
            <w:r w:rsidDel="00000000" w:rsidR="00000000" w:rsidRPr="00000000">
              <w:rPr>
                <w:rFonts w:ascii="Arial" w:cs="Arial" w:eastAsia="Arial" w:hAnsi="Arial"/>
                <w:i w:val="1"/>
                <w:sz w:val="20"/>
                <w:szCs w:val="20"/>
                <w:rtl w:val="0"/>
              </w:rPr>
              <w:t xml:space="preserve">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jc w:val="right"/>
              <w:rPr/>
            </w:pPr>
            <w:r w:rsidDel="00000000" w:rsidR="00000000" w:rsidRPr="00000000">
              <w:rPr>
                <w:rFonts w:ascii="Arial" w:cs="Arial" w:eastAsia="Arial" w:hAnsi="Arial"/>
                <w:i w:val="1"/>
                <w:sz w:val="20"/>
                <w:szCs w:val="20"/>
                <w:rtl w:val="0"/>
              </w:rPr>
              <w:t xml:space="preserve">1,788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jc w:val="right"/>
              <w:rPr/>
            </w:pPr>
            <w:r w:rsidDel="00000000" w:rsidR="00000000" w:rsidRPr="00000000">
              <w:rPr>
                <w:rFonts w:ascii="Arial" w:cs="Arial" w:eastAsia="Arial" w:hAnsi="Arial"/>
                <w:i w:val="1"/>
                <w:sz w:val="20"/>
                <w:szCs w:val="20"/>
                <w:rtl w:val="0"/>
              </w:rPr>
              <w:t xml:space="preserve">6,614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jc w:val="right"/>
              <w:rPr/>
            </w:pPr>
            <w:r w:rsidDel="00000000" w:rsidR="00000000" w:rsidRPr="00000000">
              <w:rPr>
                <w:rFonts w:ascii="Arial" w:cs="Arial" w:eastAsia="Arial" w:hAnsi="Arial"/>
                <w:i w:val="1"/>
                <w:sz w:val="20"/>
                <w:szCs w:val="20"/>
                <w:rtl w:val="0"/>
              </w:rPr>
              <w:t xml:space="preserve">7,292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right"/>
              <w:rPr/>
            </w:pPr>
            <w:r w:rsidDel="00000000" w:rsidR="00000000" w:rsidRPr="00000000">
              <w:rPr>
                <w:rFonts w:ascii="Arial" w:cs="Arial" w:eastAsia="Arial" w:hAnsi="Arial"/>
                <w:i w:val="1"/>
                <w:sz w:val="20"/>
                <w:szCs w:val="20"/>
                <w:rtl w:val="0"/>
              </w:rPr>
              <w:t xml:space="preserve">2,156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jc w:val="right"/>
              <w:rPr/>
            </w:pPr>
            <w:r w:rsidDel="00000000" w:rsidR="00000000" w:rsidRPr="00000000">
              <w:rPr>
                <w:rFonts w:ascii="Arial" w:cs="Arial" w:eastAsia="Arial" w:hAnsi="Arial"/>
                <w:i w:val="1"/>
                <w:sz w:val="20"/>
                <w:szCs w:val="20"/>
                <w:rtl w:val="0"/>
              </w:rPr>
              <w:t xml:space="preserve">5,136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jc w:val="right"/>
              <w:rPr/>
            </w:pPr>
            <w:r w:rsidDel="00000000" w:rsidR="00000000" w:rsidRPr="00000000">
              <w:rPr>
                <w:rFonts w:ascii="Arial" w:cs="Arial" w:eastAsia="Arial" w:hAnsi="Arial"/>
                <w:i w:val="1"/>
                <w:sz w:val="20"/>
                <w:szCs w:val="20"/>
                <w:rtl w:val="0"/>
              </w:rPr>
              <w:t xml:space="preserve">7,596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i w:val="1"/>
                <w:sz w:val="20"/>
                <w:szCs w:val="20"/>
                <w:rtl w:val="0"/>
              </w:rPr>
              <w:t xml:space="preserve">2,541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jc w:val="right"/>
              <w:rPr/>
            </w:pPr>
            <w:r w:rsidDel="00000000" w:rsidR="00000000" w:rsidRPr="00000000">
              <w:rPr>
                <w:rFonts w:ascii="Arial" w:cs="Arial" w:eastAsia="Arial" w:hAnsi="Arial"/>
                <w:i w:val="1"/>
                <w:sz w:val="20"/>
                <w:szCs w:val="20"/>
                <w:rtl w:val="0"/>
              </w:rPr>
              <w:t xml:space="preserve">5,055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jc w:val="right"/>
              <w:rPr/>
            </w:pPr>
            <w:r w:rsidDel="00000000" w:rsidR="00000000" w:rsidRPr="00000000">
              <w:rPr>
                <w:rFonts w:ascii="Arial" w:cs="Arial" w:eastAsia="Arial" w:hAnsi="Arial"/>
                <w:i w:val="1"/>
                <w:sz w:val="20"/>
                <w:szCs w:val="20"/>
                <w:rtl w:val="0"/>
              </w:rPr>
              <w:t xml:space="preserve">12,561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jc w:val="right"/>
              <w:rPr/>
            </w:pPr>
            <w:r w:rsidDel="00000000" w:rsidR="00000000" w:rsidRPr="00000000">
              <w:rPr>
                <w:rFonts w:ascii="Arial" w:cs="Arial" w:eastAsia="Arial" w:hAnsi="Arial"/>
                <w:i w:val="1"/>
                <w:sz w:val="20"/>
                <w:szCs w:val="20"/>
                <w:rtl w:val="0"/>
              </w:rPr>
              <w:t xml:space="preserve">1,176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jc w:val="right"/>
              <w:rPr/>
            </w:pPr>
            <w:r w:rsidDel="00000000" w:rsidR="00000000" w:rsidRPr="00000000">
              <w:rPr>
                <w:rFonts w:ascii="Arial" w:cs="Arial" w:eastAsia="Arial" w:hAnsi="Arial"/>
                <w:i w:val="1"/>
                <w:sz w:val="20"/>
                <w:szCs w:val="20"/>
                <w:rtl w:val="0"/>
              </w:rPr>
              <w:t xml:space="preserve">11,385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jc w:val="right"/>
              <w:rPr/>
            </w:pPr>
            <w:r w:rsidDel="00000000" w:rsidR="00000000" w:rsidRPr="00000000">
              <w:rPr>
                <w:rFonts w:ascii="Arial" w:cs="Arial" w:eastAsia="Arial" w:hAnsi="Arial"/>
                <w:i w:val="1"/>
                <w:sz w:val="20"/>
                <w:szCs w:val="20"/>
                <w:rtl w:val="0"/>
              </w:rPr>
              <w:t xml:space="preserve">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i w:val="1"/>
                <w:sz w:val="20"/>
                <w:szCs w:val="20"/>
                <w:rtl w:val="0"/>
              </w:rPr>
              <w:t xml:space="preserve">1,981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jc w:val="right"/>
              <w:rPr/>
            </w:pPr>
            <w:r w:rsidDel="00000000" w:rsidR="00000000" w:rsidRPr="00000000">
              <w:rPr>
                <w:rFonts w:ascii="Arial" w:cs="Arial" w:eastAsia="Arial" w:hAnsi="Arial"/>
                <w:i w:val="1"/>
                <w:sz w:val="20"/>
                <w:szCs w:val="20"/>
                <w:rtl w:val="0"/>
              </w:rPr>
              <w:t xml:space="preserve">1,683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jc w:val="right"/>
              <w:rPr/>
            </w:pPr>
            <w:r w:rsidDel="00000000" w:rsidR="00000000" w:rsidRPr="00000000">
              <w:rPr>
                <w:rFonts w:ascii="Arial" w:cs="Arial" w:eastAsia="Arial" w:hAnsi="Arial"/>
                <w:i w:val="1"/>
                <w:sz w:val="20"/>
                <w:szCs w:val="20"/>
                <w:rtl w:val="0"/>
              </w:rPr>
              <w:t xml:space="preserve">2,255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jc w:val="right"/>
              <w:rPr/>
            </w:pPr>
            <w:r w:rsidDel="00000000" w:rsidR="00000000" w:rsidRPr="00000000">
              <w:rPr>
                <w:rFonts w:ascii="Arial" w:cs="Arial" w:eastAsia="Arial" w:hAnsi="Arial"/>
                <w:i w:val="1"/>
                <w:sz w:val="20"/>
                <w:szCs w:val="20"/>
                <w:rtl w:val="0"/>
              </w:rPr>
              <w:t xml:space="preserve">2,011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i w:val="1"/>
                <w:sz w:val="20"/>
                <w:szCs w:val="20"/>
                <w:rtl w:val="0"/>
              </w:rPr>
              <w:t xml:space="preserve">1,130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jc w:val="right"/>
              <w:rPr/>
            </w:pPr>
            <w:r w:rsidDel="00000000" w:rsidR="00000000" w:rsidRPr="00000000">
              <w:rPr>
                <w:rFonts w:ascii="Arial" w:cs="Arial" w:eastAsia="Arial" w:hAnsi="Arial"/>
                <w:i w:val="1"/>
                <w:sz w:val="20"/>
                <w:szCs w:val="20"/>
                <w:rtl w:val="0"/>
              </w:rPr>
              <w:t xml:space="preserve">967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i w:val="1"/>
                <w:sz w:val="20"/>
                <w:szCs w:val="20"/>
                <w:rtl w:val="0"/>
              </w:rPr>
              <w:t xml:space="preserve">8,101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jc w:val="right"/>
              <w:rPr/>
            </w:pPr>
            <w:r w:rsidDel="00000000" w:rsidR="00000000" w:rsidRPr="00000000">
              <w:rPr>
                <w:rFonts w:ascii="Arial" w:cs="Arial" w:eastAsia="Arial" w:hAnsi="Arial"/>
                <w:i w:val="1"/>
                <w:sz w:val="20"/>
                <w:szCs w:val="20"/>
                <w:rtl w:val="0"/>
              </w:rPr>
              <w:t xml:space="preserve">1,084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jc w:val="right"/>
              <w:rPr/>
            </w:pPr>
            <w:r w:rsidDel="00000000" w:rsidR="00000000" w:rsidRPr="00000000">
              <w:rPr>
                <w:rFonts w:ascii="Arial" w:cs="Arial" w:eastAsia="Arial" w:hAnsi="Arial"/>
                <w:i w:val="1"/>
                <w:sz w:val="20"/>
                <w:szCs w:val="20"/>
                <w:rtl w:val="0"/>
              </w:rPr>
              <w:t xml:space="preserve">7,017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jc w:val="right"/>
              <w:rPr/>
            </w:pPr>
            <w:r w:rsidDel="00000000" w:rsidR="00000000" w:rsidRPr="00000000">
              <w:rPr>
                <w:rFonts w:ascii="Arial" w:cs="Arial" w:eastAsia="Arial" w:hAnsi="Arial"/>
                <w:i w:val="1"/>
                <w:sz w:val="20"/>
                <w:szCs w:val="20"/>
                <w:rtl w:val="0"/>
              </w:rPr>
              <w:t xml:space="preserve">3,619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i w:val="1"/>
                <w:sz w:val="20"/>
                <w:szCs w:val="20"/>
                <w:rtl w:val="0"/>
              </w:rPr>
              <w:t xml:space="preserve">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9D5">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jc w:val="right"/>
              <w:rPr/>
            </w:pPr>
            <w:r w:rsidDel="00000000" w:rsidR="00000000" w:rsidRPr="00000000">
              <w:rPr>
                <w:rFonts w:ascii="Arial" w:cs="Arial" w:eastAsia="Arial" w:hAnsi="Arial"/>
                <w:b w:val="1"/>
                <w:sz w:val="20"/>
                <w:szCs w:val="20"/>
                <w:rtl w:val="0"/>
              </w:rPr>
              <w:t xml:space="preserve">182,789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jc w:val="right"/>
              <w:rPr/>
            </w:pPr>
            <w:r w:rsidDel="00000000" w:rsidR="00000000" w:rsidRPr="00000000">
              <w:rPr>
                <w:rFonts w:ascii="Arial" w:cs="Arial" w:eastAsia="Arial" w:hAnsi="Arial"/>
                <w:b w:val="1"/>
                <w:sz w:val="20"/>
                <w:szCs w:val="20"/>
                <w:rtl w:val="0"/>
              </w:rPr>
              <w:t xml:space="preserve">52,221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jc w:val="right"/>
              <w:rPr/>
            </w:pPr>
            <w:r w:rsidDel="00000000" w:rsidR="00000000" w:rsidRPr="00000000">
              <w:rPr>
                <w:rFonts w:ascii="Arial" w:cs="Arial" w:eastAsia="Arial" w:hAnsi="Arial"/>
                <w:b w:val="1"/>
                <w:sz w:val="20"/>
                <w:szCs w:val="20"/>
                <w:rtl w:val="0"/>
              </w:rPr>
              <w:t xml:space="preserve">130,568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jc w:val="right"/>
              <w:rPr/>
            </w:pPr>
            <w:r w:rsidDel="00000000" w:rsidR="00000000" w:rsidRPr="00000000">
              <w:rPr>
                <w:rFonts w:ascii="Arial" w:cs="Arial" w:eastAsia="Arial" w:hAnsi="Arial"/>
                <w:b w:val="1"/>
                <w:sz w:val="20"/>
                <w:szCs w:val="20"/>
                <w:rtl w:val="0"/>
              </w:rPr>
              <w:t xml:space="preserve">88,510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jc w:val="right"/>
              <w:rPr/>
            </w:pPr>
            <w:r w:rsidDel="00000000" w:rsidR="00000000" w:rsidRPr="00000000">
              <w:rPr>
                <w:rFonts w:ascii="Arial" w:cs="Arial" w:eastAsia="Arial" w:hAnsi="Arial"/>
                <w:b w:val="1"/>
                <w:sz w:val="20"/>
                <w:szCs w:val="20"/>
                <w:rtl w:val="0"/>
              </w:rPr>
              <w:t xml:space="preserve">17,044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jc w:val="right"/>
              <w:rPr/>
            </w:pPr>
            <w:r w:rsidDel="00000000" w:rsidR="00000000" w:rsidRPr="00000000">
              <w:rPr>
                <w:rFonts w:ascii="Arial" w:cs="Arial" w:eastAsia="Arial" w:hAnsi="Arial"/>
                <w:b w:val="1"/>
                <w:sz w:val="20"/>
                <w:szCs w:val="20"/>
                <w:rtl w:val="0"/>
              </w:rPr>
              <w:t xml:space="preserve">71,466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jc w:val="right"/>
              <w:rPr/>
            </w:pPr>
            <w:r w:rsidDel="00000000" w:rsidR="00000000" w:rsidRPr="00000000">
              <w:rPr>
                <w:rFonts w:ascii="Arial" w:cs="Arial" w:eastAsia="Arial" w:hAnsi="Arial"/>
                <w:i w:val="1"/>
                <w:sz w:val="20"/>
                <w:szCs w:val="20"/>
                <w:rtl w:val="0"/>
              </w:rPr>
              <w:t xml:space="preserve">6,561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jc w:val="right"/>
              <w:rPr/>
            </w:pPr>
            <w:r w:rsidDel="00000000" w:rsidR="00000000" w:rsidRPr="00000000">
              <w:rPr>
                <w:rFonts w:ascii="Arial" w:cs="Arial" w:eastAsia="Arial" w:hAnsi="Arial"/>
                <w:i w:val="1"/>
                <w:sz w:val="20"/>
                <w:szCs w:val="20"/>
                <w:rtl w:val="0"/>
              </w:rPr>
              <w:t xml:space="preserve">4,908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jc w:val="right"/>
              <w:rPr/>
            </w:pPr>
            <w:r w:rsidDel="00000000" w:rsidR="00000000" w:rsidRPr="00000000">
              <w:rPr>
                <w:rFonts w:ascii="Arial" w:cs="Arial" w:eastAsia="Arial" w:hAnsi="Arial"/>
                <w:i w:val="1"/>
                <w:sz w:val="20"/>
                <w:szCs w:val="20"/>
                <w:rtl w:val="0"/>
              </w:rPr>
              <w:t xml:space="preserve">4,395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jc w:val="right"/>
              <w:rPr/>
            </w:pPr>
            <w:r w:rsidDel="00000000" w:rsidR="00000000" w:rsidRPr="00000000">
              <w:rPr>
                <w:rFonts w:ascii="Arial" w:cs="Arial" w:eastAsia="Arial" w:hAnsi="Arial"/>
                <w:i w:val="1"/>
                <w:sz w:val="20"/>
                <w:szCs w:val="20"/>
                <w:rtl w:val="0"/>
              </w:rPr>
              <w:t xml:space="preserve">4,743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A56">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jc w:val="right"/>
              <w:rPr/>
            </w:pPr>
            <w:r w:rsidDel="00000000" w:rsidR="00000000" w:rsidRPr="00000000">
              <w:rPr>
                <w:rFonts w:ascii="Arial" w:cs="Arial" w:eastAsia="Arial" w:hAnsi="Arial"/>
                <w:b w:val="1"/>
                <w:sz w:val="20"/>
                <w:szCs w:val="20"/>
                <w:rtl w:val="0"/>
              </w:rPr>
              <w:t xml:space="preserve">93,164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jc w:val="right"/>
              <w:rPr/>
            </w:pPr>
            <w:r w:rsidDel="00000000" w:rsidR="00000000" w:rsidRPr="00000000">
              <w:rPr>
                <w:rFonts w:ascii="Arial" w:cs="Arial" w:eastAsia="Arial" w:hAnsi="Arial"/>
                <w:b w:val="1"/>
                <w:sz w:val="20"/>
                <w:szCs w:val="20"/>
                <w:rtl w:val="0"/>
              </w:rPr>
              <w:t xml:space="preserve">35,089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b w:val="1"/>
                <w:sz w:val="20"/>
                <w:szCs w:val="20"/>
                <w:rtl w:val="0"/>
              </w:rPr>
              <w:t xml:space="preserve">58,075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jc w:val="right"/>
              <w:rPr/>
            </w:pPr>
            <w:r w:rsidDel="00000000" w:rsidR="00000000" w:rsidRPr="00000000">
              <w:rPr>
                <w:rFonts w:ascii="Arial" w:cs="Arial" w:eastAsia="Arial" w:hAnsi="Arial"/>
                <w:i w:val="1"/>
                <w:sz w:val="20"/>
                <w:szCs w:val="20"/>
                <w:rtl w:val="0"/>
              </w:rPr>
              <w:t xml:space="preserve">20,673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jc w:val="right"/>
              <w:rPr/>
            </w:pPr>
            <w:r w:rsidDel="00000000" w:rsidR="00000000" w:rsidRPr="00000000">
              <w:rPr>
                <w:rFonts w:ascii="Arial" w:cs="Arial" w:eastAsia="Arial" w:hAnsi="Arial"/>
                <w:i w:val="1"/>
                <w:sz w:val="20"/>
                <w:szCs w:val="20"/>
                <w:rtl w:val="0"/>
              </w:rPr>
              <w:t xml:space="preserve">6,588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20"/>
                <w:szCs w:val="20"/>
                <w:rtl w:val="0"/>
              </w:rPr>
              <w:t xml:space="preserve">14,085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jc w:val="right"/>
              <w:rPr/>
            </w:pPr>
            <w:r w:rsidDel="00000000" w:rsidR="00000000" w:rsidRPr="00000000">
              <w:rPr>
                <w:rFonts w:ascii="Arial" w:cs="Arial" w:eastAsia="Arial" w:hAnsi="Arial"/>
                <w:i w:val="1"/>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jc w:val="right"/>
              <w:rPr/>
            </w:pPr>
            <w:r w:rsidDel="00000000" w:rsidR="00000000" w:rsidRPr="00000000">
              <w:rPr>
                <w:rFonts w:ascii="Arial" w:cs="Arial" w:eastAsia="Arial" w:hAnsi="Arial"/>
                <w:i w:val="1"/>
                <w:sz w:val="20"/>
                <w:szCs w:val="20"/>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jc w:val="right"/>
              <w:rPr/>
            </w:pPr>
            <w:r w:rsidDel="00000000" w:rsidR="00000000" w:rsidRPr="00000000">
              <w:rPr>
                <w:rFonts w:ascii="Arial" w:cs="Arial" w:eastAsia="Arial" w:hAnsi="Arial"/>
                <w:i w:val="1"/>
                <w:sz w:val="20"/>
                <w:szCs w:val="20"/>
                <w:rtl w:val="0"/>
              </w:rPr>
              <w:t xml:space="preserve">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i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jc w:val="right"/>
              <w:rPr/>
            </w:pPr>
            <w:r w:rsidDel="00000000" w:rsidR="00000000" w:rsidRPr="00000000">
              <w:rPr>
                <w:rFonts w:ascii="Arial" w:cs="Arial" w:eastAsia="Arial" w:hAnsi="Arial"/>
                <w:i w:val="1"/>
                <w:sz w:val="20"/>
                <w:szCs w:val="20"/>
                <w:rtl w:val="0"/>
              </w:rPr>
              <w:t xml:space="preserve">3,103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jc w:val="right"/>
              <w:rPr/>
            </w:pPr>
            <w:r w:rsidDel="00000000" w:rsidR="00000000" w:rsidRPr="00000000">
              <w:rPr>
                <w:rFonts w:ascii="Arial" w:cs="Arial" w:eastAsia="Arial" w:hAnsi="Arial"/>
                <w:i w:val="1"/>
                <w:sz w:val="20"/>
                <w:szCs w:val="20"/>
                <w:rtl w:val="0"/>
              </w:rPr>
              <w:t xml:space="preserve">1,053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jc w:val="right"/>
              <w:rPr/>
            </w:pPr>
            <w:r w:rsidDel="00000000" w:rsidR="00000000" w:rsidRPr="00000000">
              <w:rPr>
                <w:rFonts w:ascii="Arial" w:cs="Arial" w:eastAsia="Arial" w:hAnsi="Arial"/>
                <w:i w:val="1"/>
                <w:sz w:val="20"/>
                <w:szCs w:val="20"/>
                <w:rtl w:val="0"/>
              </w:rPr>
              <w:t xml:space="preserve">2,177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jc w:val="right"/>
              <w:rPr/>
            </w:pPr>
            <w:r w:rsidDel="00000000" w:rsidR="00000000" w:rsidRPr="00000000">
              <w:rPr>
                <w:rFonts w:ascii="Arial" w:cs="Arial" w:eastAsia="Arial" w:hAnsi="Arial"/>
                <w:i w:val="1"/>
                <w:sz w:val="20"/>
                <w:szCs w:val="20"/>
                <w:rtl w:val="0"/>
              </w:rPr>
              <w:t xml:space="preserve">10,834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right"/>
              <w:rPr/>
            </w:pPr>
            <w:r w:rsidDel="00000000" w:rsidR="00000000" w:rsidRPr="00000000">
              <w:rPr>
                <w:rFonts w:ascii="Arial" w:cs="Arial" w:eastAsia="Arial" w:hAnsi="Arial"/>
                <w:i w:val="1"/>
                <w:sz w:val="20"/>
                <w:szCs w:val="20"/>
                <w:rtl w:val="0"/>
              </w:rPr>
              <w:t xml:space="preserve">7,780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AB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jc w:val="right"/>
              <w:rPr/>
            </w:pPr>
            <w:r w:rsidDel="00000000" w:rsidR="00000000" w:rsidRPr="00000000">
              <w:rPr>
                <w:rFonts w:ascii="Arial" w:cs="Arial" w:eastAsia="Arial" w:hAnsi="Arial"/>
                <w:b w:val="1"/>
                <w:sz w:val="20"/>
                <w:szCs w:val="20"/>
                <w:rtl w:val="0"/>
              </w:rPr>
              <w:t xml:space="preserve">7,233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jc w:val="right"/>
              <w:rPr/>
            </w:pPr>
            <w:r w:rsidDel="00000000" w:rsidR="00000000" w:rsidRPr="00000000">
              <w:rPr>
                <w:rFonts w:ascii="Arial" w:cs="Arial" w:eastAsia="Arial" w:hAnsi="Arial"/>
                <w:b w:val="1"/>
                <w:sz w:val="20"/>
                <w:szCs w:val="20"/>
                <w:rtl w:val="0"/>
              </w:rPr>
              <w:t xml:space="preserve">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jc w:val="right"/>
              <w:rPr/>
            </w:pPr>
            <w:r w:rsidDel="00000000" w:rsidR="00000000" w:rsidRPr="00000000">
              <w:rPr>
                <w:rFonts w:ascii="Arial" w:cs="Arial" w:eastAsia="Arial" w:hAnsi="Arial"/>
                <w:b w:val="1"/>
                <w:sz w:val="20"/>
                <w:szCs w:val="20"/>
                <w:rtl w:val="0"/>
              </w:rPr>
              <w:t xml:space="preserve">6,376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jc w:val="right"/>
              <w:rPr/>
            </w:pPr>
            <w:r w:rsidDel="00000000" w:rsidR="00000000" w:rsidRPr="00000000">
              <w:rPr>
                <w:rFonts w:ascii="Arial" w:cs="Arial" w:eastAsia="Arial" w:hAnsi="Arial"/>
                <w:b w:val="1"/>
                <w:sz w:val="20"/>
                <w:szCs w:val="20"/>
                <w:rtl w:val="0"/>
              </w:rPr>
              <w:t xml:space="preserve">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jc w:val="right"/>
              <w:rPr/>
            </w:pPr>
            <w:r w:rsidDel="00000000" w:rsidR="00000000" w:rsidRPr="00000000">
              <w:rPr>
                <w:rFonts w:ascii="Arial" w:cs="Arial" w:eastAsia="Arial" w:hAnsi="Arial"/>
                <w:b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jc w:val="right"/>
              <w:rPr/>
            </w:pPr>
            <w:r w:rsidDel="00000000" w:rsidR="00000000" w:rsidRPr="00000000">
              <w:rPr>
                <w:rFonts w:ascii="Arial" w:cs="Arial" w:eastAsia="Arial" w:hAnsi="Arial"/>
                <w:b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jc w:val="right"/>
              <w:rPr/>
            </w:pPr>
            <w:r w:rsidDel="00000000" w:rsidR="00000000" w:rsidRPr="00000000">
              <w:rPr>
                <w:rFonts w:ascii="Arial" w:cs="Arial" w:eastAsia="Arial" w:hAnsi="Arial"/>
                <w:b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jc w:val="right"/>
              <w:rPr/>
            </w:pPr>
            <w:r w:rsidDel="00000000" w:rsidR="00000000" w:rsidRPr="00000000">
              <w:rPr>
                <w:rFonts w:ascii="Arial" w:cs="Arial" w:eastAsia="Arial" w:hAnsi="Arial"/>
                <w:b w:val="1"/>
                <w:sz w:val="20"/>
                <w:szCs w:val="20"/>
                <w:rtl w:val="0"/>
              </w:rPr>
              <w:t xml:space="preserve">2,999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jc w:val="right"/>
              <w:rPr/>
            </w:pPr>
            <w:r w:rsidDel="00000000" w:rsidR="00000000" w:rsidRPr="00000000">
              <w:rPr>
                <w:rFonts w:ascii="Arial" w:cs="Arial" w:eastAsia="Arial" w:hAnsi="Arial"/>
                <w:i w:val="1"/>
                <w:sz w:val="20"/>
                <w:szCs w:val="20"/>
                <w:rtl w:val="0"/>
              </w:rPr>
              <w:t xml:space="preserve">1,456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B20">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jc w:val="right"/>
              <w:rPr/>
            </w:pPr>
            <w:r w:rsidDel="00000000" w:rsidR="00000000" w:rsidRPr="00000000">
              <w:rPr>
                <w:rFonts w:ascii="Arial" w:cs="Arial" w:eastAsia="Arial" w:hAnsi="Arial"/>
                <w:b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jc w:val="right"/>
              <w:rPr/>
            </w:pPr>
            <w:r w:rsidDel="00000000" w:rsidR="00000000" w:rsidRPr="00000000">
              <w:rPr>
                <w:rFonts w:ascii="Arial" w:cs="Arial" w:eastAsia="Arial" w:hAnsi="Arial"/>
                <w:b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jc w:val="right"/>
              <w:rPr/>
            </w:pPr>
            <w:r w:rsidDel="00000000" w:rsidR="00000000" w:rsidRPr="00000000">
              <w:rPr>
                <w:rFonts w:ascii="Arial" w:cs="Arial" w:eastAsia="Arial" w:hAnsi="Arial"/>
                <w:b w:val="1"/>
                <w:sz w:val="20"/>
                <w:szCs w:val="20"/>
                <w:rtl w:val="0"/>
              </w:rPr>
              <w:t xml:space="preserve">3,237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jc w:val="right"/>
              <w:rPr/>
            </w:pPr>
            <w:r w:rsidDel="00000000" w:rsidR="00000000" w:rsidRPr="00000000">
              <w:rPr>
                <w:rFonts w:ascii="Arial" w:cs="Arial" w:eastAsia="Arial" w:hAnsi="Arial"/>
                <w:i w:val="1"/>
                <w:sz w:val="20"/>
                <w:szCs w:val="20"/>
                <w:rtl w:val="0"/>
              </w:rPr>
              <w:t xml:space="preserve">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B81">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pPr>
            <w:r w:rsidDel="00000000" w:rsidR="00000000" w:rsidRPr="00000000">
              <w:rPr>
                <w:rFonts w:ascii="Arial" w:cs="Arial" w:eastAsia="Arial" w:hAnsi="Arial"/>
                <w:b w:val="1"/>
                <w:sz w:val="20"/>
                <w:szCs w:val="20"/>
                <w:rtl w:val="0"/>
              </w:rPr>
              <w:t xml:space="preserve">176,006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jc w:val="right"/>
              <w:rPr/>
            </w:pPr>
            <w:r w:rsidDel="00000000" w:rsidR="00000000" w:rsidRPr="00000000">
              <w:rPr>
                <w:rFonts w:ascii="Arial" w:cs="Arial" w:eastAsia="Arial" w:hAnsi="Arial"/>
                <w:b w:val="1"/>
                <w:sz w:val="20"/>
                <w:szCs w:val="20"/>
                <w:rtl w:val="0"/>
              </w:rPr>
              <w:t xml:space="preserve">70,340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jc w:val="right"/>
              <w:rPr/>
            </w:pPr>
            <w:r w:rsidDel="00000000" w:rsidR="00000000" w:rsidRPr="00000000">
              <w:rPr>
                <w:rFonts w:ascii="Arial" w:cs="Arial" w:eastAsia="Arial" w:hAnsi="Arial"/>
                <w:b w:val="1"/>
                <w:sz w:val="20"/>
                <w:szCs w:val="20"/>
                <w:rtl w:val="0"/>
              </w:rPr>
              <w:t xml:space="preserve">105,666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jc w:val="right"/>
              <w:rPr/>
            </w:pPr>
            <w:r w:rsidDel="00000000" w:rsidR="00000000" w:rsidRPr="00000000">
              <w:rPr>
                <w:rFonts w:ascii="Arial" w:cs="Arial" w:eastAsia="Arial" w:hAnsi="Arial"/>
                <w:b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jc w:val="right"/>
              <w:rPr/>
            </w:pPr>
            <w:r w:rsidDel="00000000" w:rsidR="00000000" w:rsidRPr="00000000">
              <w:rPr>
                <w:rFonts w:ascii="Arial" w:cs="Arial" w:eastAsia="Arial" w:hAnsi="Arial"/>
                <w:b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jc w:val="right"/>
              <w:rPr/>
            </w:pPr>
            <w:r w:rsidDel="00000000" w:rsidR="00000000" w:rsidRPr="00000000">
              <w:rPr>
                <w:rFonts w:ascii="Arial" w:cs="Arial" w:eastAsia="Arial" w:hAnsi="Arial"/>
                <w:b w:val="1"/>
                <w:sz w:val="20"/>
                <w:szCs w:val="20"/>
                <w:rtl w:val="0"/>
              </w:rPr>
              <w:t xml:space="preserve">512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jc w:val="right"/>
              <w:rPr/>
            </w:pPr>
            <w:r w:rsidDel="00000000" w:rsidR="00000000" w:rsidRPr="00000000">
              <w:rPr>
                <w:rFonts w:ascii="Arial" w:cs="Arial" w:eastAsia="Arial" w:hAnsi="Arial"/>
                <w:b w:val="1"/>
                <w:sz w:val="20"/>
                <w:szCs w:val="20"/>
                <w:rtl w:val="0"/>
              </w:rPr>
              <w:t xml:space="preserve">30,440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jc w:val="right"/>
              <w:rPr/>
            </w:pPr>
            <w:r w:rsidDel="00000000" w:rsidR="00000000" w:rsidRPr="00000000">
              <w:rPr>
                <w:rFonts w:ascii="Arial" w:cs="Arial" w:eastAsia="Arial" w:hAnsi="Arial"/>
                <w:b w:val="1"/>
                <w:sz w:val="20"/>
                <w:szCs w:val="20"/>
                <w:rtl w:val="0"/>
              </w:rPr>
              <w:t xml:space="preserve">16,336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pPr>
            <w:r w:rsidDel="00000000" w:rsidR="00000000" w:rsidRPr="00000000">
              <w:rPr>
                <w:rFonts w:ascii="Arial" w:cs="Arial" w:eastAsia="Arial" w:hAnsi="Arial"/>
                <w:b w:val="1"/>
                <w:sz w:val="20"/>
                <w:szCs w:val="20"/>
                <w:rtl w:val="0"/>
              </w:rPr>
              <w:t xml:space="preserve">14,104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jc w:val="right"/>
              <w:rPr/>
            </w:pPr>
            <w:r w:rsidDel="00000000" w:rsidR="00000000" w:rsidRPr="00000000">
              <w:rPr>
                <w:rFonts w:ascii="Arial" w:cs="Arial" w:eastAsia="Arial" w:hAnsi="Arial"/>
                <w:i w:val="1"/>
                <w:sz w:val="20"/>
                <w:szCs w:val="20"/>
                <w:rtl w:val="0"/>
              </w:rPr>
              <w:t xml:space="preserve">5,212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jc w:val="right"/>
              <w:rPr/>
            </w:pPr>
            <w:r w:rsidDel="00000000" w:rsidR="00000000" w:rsidRPr="00000000">
              <w:rPr>
                <w:rFonts w:ascii="Arial" w:cs="Arial" w:eastAsia="Arial" w:hAnsi="Arial"/>
                <w:i w:val="1"/>
                <w:sz w:val="20"/>
                <w:szCs w:val="20"/>
                <w:rtl w:val="0"/>
              </w:rPr>
              <w:t xml:space="preserve">2,107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jc w:val="right"/>
              <w:rPr/>
            </w:pPr>
            <w:r w:rsidDel="00000000" w:rsidR="00000000" w:rsidRPr="00000000">
              <w:rPr>
                <w:rFonts w:ascii="Arial" w:cs="Arial" w:eastAsia="Arial" w:hAnsi="Arial"/>
                <w:i w:val="1"/>
                <w:sz w:val="20"/>
                <w:szCs w:val="20"/>
                <w:rtl w:val="0"/>
              </w:rPr>
              <w:t xml:space="preserve">2,487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pPr>
            <w:r w:rsidDel="00000000" w:rsidR="00000000" w:rsidRPr="00000000">
              <w:rPr>
                <w:rFonts w:ascii="Arial" w:cs="Arial" w:eastAsia="Arial" w:hAnsi="Arial"/>
                <w:i w:val="1"/>
                <w:sz w:val="20"/>
                <w:szCs w:val="20"/>
                <w:rtl w:val="0"/>
              </w:rPr>
              <w:t xml:space="preserve">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jc w:val="right"/>
              <w:rPr/>
            </w:pPr>
            <w:r w:rsidDel="00000000" w:rsidR="00000000" w:rsidRPr="00000000">
              <w:rPr>
                <w:rFonts w:ascii="Arial" w:cs="Arial" w:eastAsia="Arial" w:hAnsi="Arial"/>
                <w:i w:val="1"/>
                <w:sz w:val="20"/>
                <w:szCs w:val="20"/>
                <w:rtl w:val="0"/>
              </w:rPr>
              <w:t xml:space="preserve">1,856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jc w:val="right"/>
              <w:rPr/>
            </w:pPr>
            <w:r w:rsidDel="00000000" w:rsidR="00000000" w:rsidRPr="00000000">
              <w:rPr>
                <w:rFonts w:ascii="Arial" w:cs="Arial" w:eastAsia="Arial" w:hAnsi="Arial"/>
                <w:i w:val="1"/>
                <w:sz w:val="20"/>
                <w:szCs w:val="20"/>
                <w:rtl w:val="0"/>
              </w:rPr>
              <w:t xml:space="preserve">7,144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pPr>
            <w:r w:rsidDel="00000000" w:rsidR="00000000" w:rsidRPr="00000000">
              <w:rPr>
                <w:rFonts w:ascii="Arial" w:cs="Arial" w:eastAsia="Arial" w:hAnsi="Arial"/>
                <w:i w:val="1"/>
                <w:sz w:val="20"/>
                <w:szCs w:val="20"/>
                <w:rtl w:val="0"/>
              </w:rPr>
              <w:t xml:space="preserve">4,711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jc w:val="right"/>
              <w:rPr/>
            </w:pPr>
            <w:r w:rsidDel="00000000" w:rsidR="00000000" w:rsidRPr="00000000">
              <w:rPr>
                <w:rFonts w:ascii="Arial" w:cs="Arial" w:eastAsia="Arial" w:hAnsi="Arial"/>
                <w:i w:val="1"/>
                <w:sz w:val="20"/>
                <w:szCs w:val="20"/>
                <w:rtl w:val="0"/>
              </w:rPr>
              <w:t xml:space="preserve">2,433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BEA">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pPr>
            <w:r w:rsidDel="00000000" w:rsidR="00000000" w:rsidRPr="00000000">
              <w:rPr>
                <w:rFonts w:ascii="Arial" w:cs="Arial" w:eastAsia="Arial" w:hAnsi="Arial"/>
                <w:b w:val="1"/>
                <w:sz w:val="20"/>
                <w:szCs w:val="20"/>
                <w:rtl w:val="0"/>
              </w:rPr>
              <w:t xml:space="preserve">124,737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jc w:val="right"/>
              <w:rPr/>
            </w:pPr>
            <w:r w:rsidDel="00000000" w:rsidR="00000000" w:rsidRPr="00000000">
              <w:rPr>
                <w:rFonts w:ascii="Arial" w:cs="Arial" w:eastAsia="Arial" w:hAnsi="Arial"/>
                <w:b w:val="1"/>
                <w:sz w:val="20"/>
                <w:szCs w:val="20"/>
                <w:rtl w:val="0"/>
              </w:rPr>
              <w:t xml:space="preserve">50,685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jc w:val="right"/>
              <w:rPr/>
            </w:pPr>
            <w:r w:rsidDel="00000000" w:rsidR="00000000" w:rsidRPr="00000000">
              <w:rPr>
                <w:rFonts w:ascii="Arial" w:cs="Arial" w:eastAsia="Arial" w:hAnsi="Arial"/>
                <w:b w:val="1"/>
                <w:sz w:val="20"/>
                <w:szCs w:val="20"/>
                <w:rtl w:val="0"/>
              </w:rPr>
              <w:t xml:space="preserve">74,052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jc w:val="right"/>
              <w:rPr/>
            </w:pPr>
            <w:r w:rsidDel="00000000" w:rsidR="00000000" w:rsidRPr="00000000">
              <w:rPr>
                <w:rFonts w:ascii="Arial" w:cs="Arial" w:eastAsia="Arial" w:hAnsi="Arial"/>
                <w:i w:val="1"/>
                <w:sz w:val="20"/>
                <w:szCs w:val="20"/>
                <w:rtl w:val="0"/>
              </w:rPr>
              <w:t xml:space="preserve">3,081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jc w:val="right"/>
              <w:rPr/>
            </w:pPr>
            <w:r w:rsidDel="00000000" w:rsidR="00000000" w:rsidRPr="00000000">
              <w:rPr>
                <w:rFonts w:ascii="Arial" w:cs="Arial" w:eastAsia="Arial" w:hAnsi="Arial"/>
                <w:i w:val="1"/>
                <w:sz w:val="20"/>
                <w:szCs w:val="20"/>
                <w:rtl w:val="0"/>
              </w:rPr>
              <w:t xml:space="preserve">2,292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pPr>
            <w:r w:rsidDel="00000000" w:rsidR="00000000" w:rsidRPr="00000000">
              <w:rPr>
                <w:rFonts w:ascii="Arial" w:cs="Arial" w:eastAsia="Arial" w:hAnsi="Arial"/>
                <w:i w:val="1"/>
                <w:sz w:val="20"/>
                <w:szCs w:val="20"/>
                <w:rtl w:val="0"/>
              </w:rPr>
              <w:t xml:space="preserve">1,939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jc w:val="right"/>
              <w:rPr/>
            </w:pPr>
            <w:r w:rsidDel="00000000" w:rsidR="00000000" w:rsidRPr="00000000">
              <w:rPr>
                <w:rFonts w:ascii="Arial" w:cs="Arial" w:eastAsia="Arial" w:hAnsi="Arial"/>
                <w:i w:val="1"/>
                <w:sz w:val="20"/>
                <w:szCs w:val="20"/>
                <w:rtl w:val="0"/>
              </w:rPr>
              <w:t xml:space="preserve">1,638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pPr>
            <w:r w:rsidDel="00000000" w:rsidR="00000000" w:rsidRPr="00000000">
              <w:rPr>
                <w:rFonts w:ascii="Arial" w:cs="Arial" w:eastAsia="Arial" w:hAnsi="Arial"/>
                <w:i w:val="1"/>
                <w:sz w:val="20"/>
                <w:szCs w:val="20"/>
                <w:rtl w:val="0"/>
              </w:rPr>
              <w:t xml:space="preserve">4,916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jc w:val="right"/>
              <w:rPr/>
            </w:pPr>
            <w:r w:rsidDel="00000000" w:rsidR="00000000" w:rsidRPr="00000000">
              <w:rPr>
                <w:rFonts w:ascii="Arial" w:cs="Arial" w:eastAsia="Arial" w:hAnsi="Arial"/>
                <w:i w:val="1"/>
                <w:sz w:val="20"/>
                <w:szCs w:val="20"/>
                <w:rtl w:val="0"/>
              </w:rPr>
              <w:t xml:space="preserve">4,459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jc w:val="right"/>
              <w:rPr/>
            </w:pPr>
            <w:r w:rsidDel="00000000" w:rsidR="00000000" w:rsidRPr="00000000">
              <w:rPr>
                <w:rFonts w:ascii="Arial" w:cs="Arial" w:eastAsia="Arial" w:hAnsi="Arial"/>
                <w:i w:val="1"/>
                <w:sz w:val="20"/>
                <w:szCs w:val="20"/>
                <w:rtl w:val="0"/>
              </w:rPr>
              <w:t xml:space="preserve">4,325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pPr>
            <w:r w:rsidDel="00000000" w:rsidR="00000000" w:rsidRPr="00000000">
              <w:rPr>
                <w:rFonts w:ascii="Arial" w:cs="Arial" w:eastAsia="Arial" w:hAnsi="Arial"/>
                <w:i w:val="1"/>
                <w:sz w:val="20"/>
                <w:szCs w:val="20"/>
                <w:rtl w:val="0"/>
              </w:rPr>
              <w:t xml:space="preserve">3,656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jc w:val="right"/>
              <w:rPr/>
            </w:pPr>
            <w:r w:rsidDel="00000000" w:rsidR="00000000" w:rsidRPr="00000000">
              <w:rPr>
                <w:rFonts w:ascii="Arial" w:cs="Arial" w:eastAsia="Arial" w:hAnsi="Arial"/>
                <w:i w:val="1"/>
                <w:sz w:val="20"/>
                <w:szCs w:val="20"/>
                <w:rtl w:val="0"/>
              </w:rPr>
              <w:t xml:space="preserve">5,964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jc w:val="right"/>
              <w:rPr/>
            </w:pPr>
            <w:r w:rsidDel="00000000" w:rsidR="00000000" w:rsidRPr="00000000">
              <w:rPr>
                <w:rFonts w:ascii="Arial" w:cs="Arial" w:eastAsia="Arial" w:hAnsi="Arial"/>
                <w:i w:val="1"/>
                <w:sz w:val="20"/>
                <w:szCs w:val="20"/>
                <w:rtl w:val="0"/>
              </w:rPr>
              <w:t xml:space="preserve">1,132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jc w:val="right"/>
              <w:rPr/>
            </w:pPr>
            <w:r w:rsidDel="00000000" w:rsidR="00000000" w:rsidRPr="00000000">
              <w:rPr>
                <w:rFonts w:ascii="Arial" w:cs="Arial" w:eastAsia="Arial" w:hAnsi="Arial"/>
                <w:i w:val="1"/>
                <w:sz w:val="20"/>
                <w:szCs w:val="20"/>
                <w:rtl w:val="0"/>
              </w:rPr>
              <w:t xml:space="preserve">4,832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jc w:val="right"/>
              <w:rPr/>
            </w:pPr>
            <w:r w:rsidDel="00000000" w:rsidR="00000000" w:rsidRPr="00000000">
              <w:rPr>
                <w:rFonts w:ascii="Arial" w:cs="Arial" w:eastAsia="Arial" w:hAnsi="Arial"/>
                <w:i w:val="1"/>
                <w:sz w:val="20"/>
                <w:szCs w:val="20"/>
                <w:rtl w:val="0"/>
              </w:rPr>
              <w:t xml:space="preserve">2,686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jc w:val="right"/>
              <w:rPr/>
            </w:pPr>
            <w:r w:rsidDel="00000000" w:rsidR="00000000" w:rsidRPr="00000000">
              <w:rPr>
                <w:rFonts w:ascii="Arial" w:cs="Arial" w:eastAsia="Arial" w:hAnsi="Arial"/>
                <w:i w:val="1"/>
                <w:sz w:val="20"/>
                <w:szCs w:val="20"/>
                <w:rtl w:val="0"/>
              </w:rPr>
              <w:t xml:space="preserve">6,453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jc w:val="right"/>
              <w:rPr/>
            </w:pPr>
            <w:r w:rsidDel="00000000" w:rsidR="00000000" w:rsidRPr="00000000">
              <w:rPr>
                <w:rFonts w:ascii="Arial" w:cs="Arial" w:eastAsia="Arial" w:hAnsi="Arial"/>
                <w:i w:val="1"/>
                <w:sz w:val="20"/>
                <w:szCs w:val="20"/>
                <w:rtl w:val="0"/>
              </w:rPr>
              <w:t xml:space="preserve">4,906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jc w:val="right"/>
              <w:rPr/>
            </w:pPr>
            <w:r w:rsidDel="00000000" w:rsidR="00000000" w:rsidRPr="00000000">
              <w:rPr>
                <w:rFonts w:ascii="Arial" w:cs="Arial" w:eastAsia="Arial" w:hAnsi="Arial"/>
                <w:i w:val="1"/>
                <w:sz w:val="20"/>
                <w:szCs w:val="20"/>
                <w:rtl w:val="0"/>
              </w:rPr>
              <w:t xml:space="preserve">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jc w:val="right"/>
              <w:rPr/>
            </w:pPr>
            <w:r w:rsidDel="00000000" w:rsidR="00000000" w:rsidRPr="00000000">
              <w:rPr>
                <w:rFonts w:ascii="Arial" w:cs="Arial" w:eastAsia="Arial" w:hAnsi="Arial"/>
                <w:i w:val="1"/>
                <w:sz w:val="20"/>
                <w:szCs w:val="20"/>
                <w:rtl w:val="0"/>
              </w:rPr>
              <w:t xml:space="preserve">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jc w:val="right"/>
              <w:rPr/>
            </w:pPr>
            <w:r w:rsidDel="00000000" w:rsidR="00000000" w:rsidRPr="00000000">
              <w:rPr>
                <w:rFonts w:ascii="Arial" w:cs="Arial" w:eastAsia="Arial" w:hAnsi="Arial"/>
                <w:i w:val="1"/>
                <w:sz w:val="20"/>
                <w:szCs w:val="20"/>
                <w:rtl w:val="0"/>
              </w:rPr>
              <w:t xml:space="preserve">1,323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jc w:val="right"/>
              <w:rPr/>
            </w:pPr>
            <w:r w:rsidDel="00000000" w:rsidR="00000000" w:rsidRPr="00000000">
              <w:rPr>
                <w:rFonts w:ascii="Arial" w:cs="Arial" w:eastAsia="Arial" w:hAnsi="Arial"/>
                <w:i w:val="1"/>
                <w:sz w:val="20"/>
                <w:szCs w:val="20"/>
                <w:rtl w:val="0"/>
              </w:rPr>
              <w:t xml:space="preserve">2,701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jc w:val="right"/>
              <w:rPr/>
            </w:pPr>
            <w:r w:rsidDel="00000000" w:rsidR="00000000" w:rsidRPr="00000000">
              <w:rPr>
                <w:rFonts w:ascii="Arial" w:cs="Arial" w:eastAsia="Arial" w:hAnsi="Arial"/>
                <w:i w:val="1"/>
                <w:sz w:val="20"/>
                <w:szCs w:val="20"/>
                <w:rtl w:val="0"/>
              </w:rPr>
              <w:t xml:space="preserve">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pPr>
            <w:r w:rsidDel="00000000" w:rsidR="00000000" w:rsidRPr="00000000">
              <w:rPr>
                <w:rFonts w:ascii="Arial" w:cs="Arial" w:eastAsia="Arial" w:hAnsi="Arial"/>
                <w:i w:val="1"/>
                <w:sz w:val="20"/>
                <w:szCs w:val="20"/>
                <w:rtl w:val="0"/>
              </w:rPr>
              <w:t xml:space="preserve">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jc w:val="right"/>
              <w:rPr/>
            </w:pPr>
            <w:r w:rsidDel="00000000" w:rsidR="00000000" w:rsidRPr="00000000">
              <w:rPr>
                <w:rFonts w:ascii="Arial" w:cs="Arial" w:eastAsia="Arial" w:hAnsi="Arial"/>
                <w:i w:val="1"/>
                <w:sz w:val="20"/>
                <w:szCs w:val="20"/>
                <w:rtl w:val="0"/>
              </w:rPr>
              <w:t xml:space="preserve">2,418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pPr>
            <w:r w:rsidDel="00000000" w:rsidR="00000000" w:rsidRPr="00000000">
              <w:rPr>
                <w:rFonts w:ascii="Arial" w:cs="Arial" w:eastAsia="Arial" w:hAnsi="Arial"/>
                <w:i w:val="1"/>
                <w:sz w:val="20"/>
                <w:szCs w:val="20"/>
                <w:rtl w:val="0"/>
              </w:rPr>
              <w:t xml:space="preserve">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jc w:val="right"/>
              <w:rPr/>
            </w:pPr>
            <w:r w:rsidDel="00000000" w:rsidR="00000000" w:rsidRPr="00000000">
              <w:rPr>
                <w:rFonts w:ascii="Arial" w:cs="Arial" w:eastAsia="Arial" w:hAnsi="Arial"/>
                <w:i w:val="1"/>
                <w:sz w:val="20"/>
                <w:szCs w:val="20"/>
                <w:rtl w:val="0"/>
              </w:rPr>
              <w:t xml:space="preserve">3,608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jc w:val="right"/>
              <w:rPr/>
            </w:pPr>
            <w:r w:rsidDel="00000000" w:rsidR="00000000" w:rsidRPr="00000000">
              <w:rPr>
                <w:rFonts w:ascii="Arial" w:cs="Arial" w:eastAsia="Arial" w:hAnsi="Arial"/>
                <w:i w:val="1"/>
                <w:sz w:val="20"/>
                <w:szCs w:val="20"/>
                <w:rtl w:val="0"/>
              </w:rPr>
              <w:t xml:space="preserve">3,049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jc w:val="right"/>
              <w:rPr/>
            </w:pPr>
            <w:r w:rsidDel="00000000" w:rsidR="00000000" w:rsidRPr="00000000">
              <w:rPr>
                <w:rFonts w:ascii="Arial" w:cs="Arial" w:eastAsia="Arial" w:hAnsi="Arial"/>
                <w:i w:val="1"/>
                <w:sz w:val="20"/>
                <w:szCs w:val="20"/>
                <w:rtl w:val="0"/>
              </w:rPr>
              <w:t xml:space="preserve">7,731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pPr>
            <w:r w:rsidDel="00000000" w:rsidR="00000000" w:rsidRPr="00000000">
              <w:rPr>
                <w:rFonts w:ascii="Arial" w:cs="Arial" w:eastAsia="Arial" w:hAnsi="Arial"/>
                <w:i w:val="1"/>
                <w:sz w:val="20"/>
                <w:szCs w:val="20"/>
                <w:rtl w:val="0"/>
              </w:rPr>
              <w:t xml:space="preserve">2,811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jc w:val="right"/>
              <w:rPr/>
            </w:pPr>
            <w:r w:rsidDel="00000000" w:rsidR="00000000" w:rsidRPr="00000000">
              <w:rPr>
                <w:rFonts w:ascii="Arial" w:cs="Arial" w:eastAsia="Arial" w:hAnsi="Arial"/>
                <w:i w:val="1"/>
                <w:sz w:val="20"/>
                <w:szCs w:val="20"/>
                <w:rtl w:val="0"/>
              </w:rPr>
              <w:t xml:space="preserve">4,920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jc w:val="right"/>
              <w:rPr/>
            </w:pPr>
            <w:r w:rsidDel="00000000" w:rsidR="00000000" w:rsidRPr="00000000">
              <w:rPr>
                <w:rFonts w:ascii="Arial" w:cs="Arial" w:eastAsia="Arial" w:hAnsi="Arial"/>
                <w:i w:val="1"/>
                <w:sz w:val="20"/>
                <w:szCs w:val="20"/>
                <w:rtl w:val="0"/>
              </w:rPr>
              <w:t xml:space="preserve">5,046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jc w:val="right"/>
              <w:rPr/>
            </w:pPr>
            <w:r w:rsidDel="00000000" w:rsidR="00000000" w:rsidRPr="00000000">
              <w:rPr>
                <w:rFonts w:ascii="Arial" w:cs="Arial" w:eastAsia="Arial" w:hAnsi="Arial"/>
                <w:i w:val="1"/>
                <w:sz w:val="20"/>
                <w:szCs w:val="20"/>
                <w:rtl w:val="0"/>
              </w:rPr>
              <w:t xml:space="preserve">4,029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jc w:val="right"/>
              <w:rPr/>
            </w:pPr>
            <w:r w:rsidDel="00000000" w:rsidR="00000000" w:rsidRPr="00000000">
              <w:rPr>
                <w:rFonts w:ascii="Arial" w:cs="Arial" w:eastAsia="Arial" w:hAnsi="Arial"/>
                <w:i w:val="1"/>
                <w:sz w:val="20"/>
                <w:szCs w:val="20"/>
                <w:rtl w:val="0"/>
              </w:rPr>
              <w:t xml:space="preserve">2,209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jc w:val="right"/>
              <w:rPr/>
            </w:pPr>
            <w:r w:rsidDel="00000000" w:rsidR="00000000" w:rsidRPr="00000000">
              <w:rPr>
                <w:rFonts w:ascii="Arial" w:cs="Arial" w:eastAsia="Arial" w:hAnsi="Arial"/>
                <w:b w:val="1"/>
                <w:sz w:val="20"/>
                <w:szCs w:val="20"/>
                <w:rtl w:val="0"/>
              </w:rPr>
              <w:t xml:space="preserve">7,994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pPr>
            <w:r w:rsidDel="00000000" w:rsidR="00000000" w:rsidRPr="00000000">
              <w:rPr>
                <w:rFonts w:ascii="Arial" w:cs="Arial" w:eastAsia="Arial" w:hAnsi="Arial"/>
                <w:b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jc w:val="right"/>
              <w:rPr/>
            </w:pPr>
            <w:r w:rsidDel="00000000" w:rsidR="00000000" w:rsidRPr="00000000">
              <w:rPr>
                <w:rFonts w:ascii="Arial" w:cs="Arial" w:eastAsia="Arial" w:hAnsi="Arial"/>
                <w:b w:val="1"/>
                <w:sz w:val="20"/>
                <w:szCs w:val="20"/>
                <w:rtl w:val="0"/>
              </w:rPr>
              <w:t xml:space="preserve">7,671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jc w:val="right"/>
              <w:rPr/>
            </w:pPr>
            <w:r w:rsidDel="00000000" w:rsidR="00000000" w:rsidRPr="00000000">
              <w:rPr>
                <w:rFonts w:ascii="Arial" w:cs="Arial" w:eastAsia="Arial" w:hAnsi="Arial"/>
                <w:i w:val="1"/>
                <w:sz w:val="20"/>
                <w:szCs w:val="20"/>
                <w:rtl w:val="0"/>
              </w:rPr>
              <w:t xml:space="preserve">196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jc w:val="right"/>
              <w:rPr/>
            </w:pPr>
            <w:r w:rsidDel="00000000" w:rsidR="00000000" w:rsidRPr="00000000">
              <w:rPr>
                <w:rFonts w:ascii="Arial" w:cs="Arial" w:eastAsia="Arial" w:hAnsi="Arial"/>
                <w:i w:val="1"/>
                <w:sz w:val="20"/>
                <w:szCs w:val="20"/>
                <w:rtl w:val="0"/>
              </w:rPr>
              <w:t xml:space="preserve">764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C8F">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VII, VIII and MIMAROPA  after data validation on 02 February 2022, 2PM. Hence, changes in figures are based on the ongoing assessment and validation that are continuously being conducted.</w:t>
      </w:r>
    </w:p>
    <w:p w:rsidR="00000000" w:rsidDel="00000000" w:rsidP="00000000" w:rsidRDefault="00000000" w:rsidRPr="00000000" w14:paraId="00002C90">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2C91">
      <w:pPr>
        <w:spacing w:after="0" w:line="240" w:lineRule="auto"/>
        <w:ind w:left="0" w:firstLine="0"/>
        <w:jc w:val="left"/>
        <w:rPr>
          <w:rFonts w:ascii="Arial" w:cs="Arial" w:eastAsia="Arial" w:hAnsi="Arial"/>
          <w:i w:val="1"/>
          <w:color w:val="0070c0"/>
          <w:sz w:val="20"/>
          <w:szCs w:val="20"/>
        </w:rPr>
      </w:pPr>
      <w:r w:rsidDel="00000000" w:rsidR="00000000" w:rsidRPr="00000000">
        <w:rPr>
          <w:rtl w:val="0"/>
        </w:rPr>
      </w:r>
    </w:p>
    <w:p w:rsidR="00000000" w:rsidDel="00000000" w:rsidP="00000000" w:rsidRDefault="00000000" w:rsidRPr="00000000" w14:paraId="00002C92">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C93">
      <w:pPr>
        <w:spacing w:after="0" w:line="240" w:lineRule="auto"/>
        <w:ind w:left="450" w:firstLine="0"/>
        <w:jc w:val="both"/>
        <w:rPr>
          <w:rFonts w:ascii="Arial" w:cs="Arial" w:eastAsia="Arial" w:hAnsi="Arial"/>
          <w:sz w:val="24"/>
          <w:szCs w:val="24"/>
        </w:rPr>
      </w:pPr>
      <w:bookmarkStart w:colFirst="0" w:colLast="0" w:name="_3znysh7" w:id="4"/>
      <w:bookmarkEnd w:id="4"/>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₱1,149,728,167.86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₱831,515,148.96</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 </w:t>
      </w:r>
      <w:r w:rsidDel="00000000" w:rsidR="00000000" w:rsidRPr="00000000">
        <w:rPr>
          <w:rFonts w:ascii="Arial" w:cs="Arial" w:eastAsia="Arial" w:hAnsi="Arial"/>
          <w:b w:val="1"/>
          <w:sz w:val="24"/>
          <w:szCs w:val="24"/>
          <w:rtl w:val="0"/>
        </w:rPr>
        <w:t xml:space="preserve">₱214,103,269.52</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was</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provided by the </w:t>
      </w:r>
      <w:r w:rsidDel="00000000" w:rsidR="00000000" w:rsidRPr="00000000">
        <w:rPr>
          <w:rFonts w:ascii="Arial" w:cs="Arial" w:eastAsia="Arial" w:hAnsi="Arial"/>
          <w:b w:val="1"/>
          <w:sz w:val="24"/>
          <w:szCs w:val="24"/>
          <w:rtl w:val="0"/>
        </w:rPr>
        <w:t xml:space="preserve">LGUs</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sz w:val="24"/>
          <w:szCs w:val="24"/>
          <w:rtl w:val="0"/>
        </w:rPr>
        <w:t xml:space="preserve">₱14,242,256.33</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Non-Government Organizations (NGOs)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color w:val="0070c0"/>
          <w:sz w:val="24"/>
          <w:szCs w:val="24"/>
          <w:rtl w:val="0"/>
        </w:rPr>
        <w:t xml:space="preserve">₱89,867,493.05</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w:t>
      </w:r>
      <w:r w:rsidDel="00000000" w:rsidR="00000000" w:rsidRPr="00000000">
        <w:rPr>
          <w:rFonts w:ascii="Arial" w:cs="Arial" w:eastAsia="Arial" w:hAnsi="Arial"/>
          <w:b w:val="1"/>
          <w:color w:val="0070c0"/>
          <w:sz w:val="24"/>
          <w:szCs w:val="24"/>
          <w:rtl w:val="0"/>
        </w:rPr>
        <w:t xml:space="preserve">Other Partners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2C94">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C9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C9C">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831,515,148.96</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214,103,269.52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14,242,256.33</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89,867,493.05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1,149,728,167.86</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55,450,946.00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72,625,145.20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252,291,372.89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1,126,000.00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1,160,213.00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55,450,946.00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71,483,195.20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251,115,209.89</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282,900.00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2,538,770.75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7,799,698.19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1,678,261.25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4,136,271.50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6,403,331.50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157,500.00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372,650.00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5,671,320.75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115,333,565.25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11,682,271.85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12,031,771.85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28,803,068.50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33,115,984.45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8,331,892.00</w:t>
            </w:r>
            <w:r w:rsidDel="00000000" w:rsidR="00000000" w:rsidRPr="00000000">
              <w:rPr>
                <w:rtl w:val="0"/>
              </w:rPr>
            </w:r>
          </w:p>
        </w:tc>
      </w:tr>
    </w:tbl>
    <w:p w:rsidR="00000000" w:rsidDel="00000000" w:rsidP="00000000" w:rsidRDefault="00000000" w:rsidRPr="00000000" w14:paraId="00002D20">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5,643,252.50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50,433,000.00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59,096,285.50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1,288,330.90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jc w:val="right"/>
              <w:rPr/>
            </w:pPr>
            <w:r w:rsidDel="00000000" w:rsidR="00000000" w:rsidRPr="00000000">
              <w:rPr>
                <w:rFonts w:ascii="Arial" w:cs="Arial" w:eastAsia="Arial" w:hAnsi="Arial"/>
                <w:b w:val="1"/>
                <w:sz w:val="18"/>
                <w:szCs w:val="18"/>
                <w:rtl w:val="0"/>
              </w:rPr>
              <w:t xml:space="preserve">15,950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jc w:val="right"/>
              <w:rPr/>
            </w:pPr>
            <w:r w:rsidDel="00000000" w:rsidR="00000000" w:rsidRPr="00000000">
              <w:rPr>
                <w:rFonts w:ascii="Arial" w:cs="Arial" w:eastAsia="Arial" w:hAnsi="Arial"/>
                <w:b w:val="1"/>
                <w:sz w:val="18"/>
                <w:szCs w:val="18"/>
                <w:rtl w:val="0"/>
              </w:rPr>
              <w:t xml:space="preserve">15,950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bl>
    <w:p w:rsidR="00000000" w:rsidDel="00000000" w:rsidP="00000000" w:rsidRDefault="00000000" w:rsidRPr="00000000" w14:paraId="00002D3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106,635,843.51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38,124,723.46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4,454,593.00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149,215,159.97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3,122,018.00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1,803,518.00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4,983,271.00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58,636.00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D8E">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7,758,469.67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5,782,667.74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13,895,909.41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996,510.00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2,564,583.00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12,126,259.32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60,932.00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12,039,969.32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3,219,168.48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15,477,537.80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928,890.00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928,890.00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2EA9">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1,319,350.00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232,780.00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776,180.00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32,220.00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372,442.00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584,062.00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502,160.00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1,064,174.32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278,502.00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1,291,642.00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362,740.00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677,340.00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70,189,007.20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23,843,646.24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3,813,910.00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97,846,563.44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2,402,910.00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2,634,238.00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3,550,250.00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3,432,486.00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6,982,736.00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4,241,516.00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4,472,844.00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4,738,229.50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8,815,418.50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990,590.00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5,197,163.00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6,245,659.00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3,394,625.50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3,510,289.50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4,606,248.00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5,700,617.00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7,160,543.50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7,507,535.50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2,532,712.50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497,998.56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3,030,711.06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5,167,130.70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5,491,626.70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10,935,466.00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3,140,871.00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3,553,791.48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2,327,937.00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2,449,384.20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1,790,260.50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2,428,198.50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1,100,656.50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1,378,802.50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925,402.50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1,014,302.50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726,496.00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1,441,336.00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1,191,979.00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1,906,973.00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6,939,540.00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9,135,360.00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2,164,844.50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2FE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314,115,906.00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9,753,774.00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1,361,451.00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2,756,610.00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327,987,741.00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151,598,860.00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7,679,120.00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2,744,110.00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163,383,541.00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1,505,730.00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1,505,730.00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2,353,200.00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2,353,200.00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1,451,140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1,472,870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1,472,870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2,917,300.00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3,805,930.00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3,805,930.00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2,265,750.00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2,730,750.00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3,077,000.00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3,527,000.00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4,596,000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2,274,760.00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2,274,760.00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3,180,000.00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3,410,550.00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3,410,550.00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3,601,980.00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3,601,980.00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7,051,650.00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7,051,650.00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1,127,300.00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4,893,060.00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4,893,060.00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5,892,000.00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5,892,000.00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7,241,051.00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5,682,080.00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617,520.00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6,299,600.00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11,481,800.00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11,481,800.00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2,744,110.00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6,255,250.00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10,366,700.00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10,366,700.00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1,315,990.00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1,315,990.00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100,434,686.00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2,074,654.00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102,521,840.00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4,851,000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1,777,900.00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11,330,400.00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jc w:val="right"/>
              <w:rPr/>
            </w:pPr>
            <w:r w:rsidDel="00000000" w:rsidR="00000000" w:rsidRPr="00000000">
              <w:rPr>
                <w:rFonts w:ascii="Arial" w:cs="Arial" w:eastAsia="Arial" w:hAnsi="Arial"/>
                <w:i w:val="1"/>
                <w:sz w:val="18"/>
                <w:szCs w:val="18"/>
                <w:rtl w:val="0"/>
              </w:rPr>
              <w:t xml:space="preserve">4,190,000.00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jc w:val="right"/>
              <w:rPr/>
            </w:pPr>
            <w:r w:rsidDel="00000000" w:rsidR="00000000" w:rsidRPr="00000000">
              <w:rPr>
                <w:rFonts w:ascii="Arial" w:cs="Arial" w:eastAsia="Arial" w:hAnsi="Arial"/>
                <w:i w:val="1"/>
                <w:sz w:val="18"/>
                <w:szCs w:val="18"/>
                <w:rtl w:val="0"/>
              </w:rPr>
              <w:t xml:space="preserve">4,190,000.00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r>
    </w:tbl>
    <w:p w:rsidR="00000000" w:rsidDel="00000000" w:rsidP="00000000" w:rsidRDefault="00000000" w:rsidRPr="00000000" w14:paraId="0000313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1,887,000.00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1,887,000.00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5,278,500.00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5,278,500.00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294,972.00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2,679,972.00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3,434,420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3,434,420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4,945,000.00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4,945,000.00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13,725,500.00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13,725,500.00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1,811,782.00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3,444,000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3,444,000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rPr/>
            </w:pPr>
            <w:r w:rsidDel="00000000" w:rsidR="00000000" w:rsidRPr="00000000">
              <w:rPr>
                <w:rFonts w:ascii="Arial" w:cs="Arial" w:eastAsia="Arial" w:hAnsi="Arial"/>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7,291,776.00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7,291,776.00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1,060,000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jc w:val="right"/>
              <w:rPr/>
            </w:pPr>
            <w:r w:rsidDel="00000000" w:rsidR="00000000" w:rsidRPr="00000000">
              <w:rPr>
                <w:rFonts w:ascii="Arial" w:cs="Arial" w:eastAsia="Arial" w:hAnsi="Arial"/>
                <w:i w:val="1"/>
                <w:sz w:val="18"/>
                <w:szCs w:val="18"/>
                <w:rtl w:val="0"/>
              </w:rPr>
              <w:t xml:space="preserve">1,866,130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jc w:val="right"/>
              <w:rPr/>
            </w:pPr>
            <w:r w:rsidDel="00000000" w:rsidR="00000000" w:rsidRPr="00000000">
              <w:rPr>
                <w:rFonts w:ascii="Arial" w:cs="Arial" w:eastAsia="Arial" w:hAnsi="Arial"/>
                <w:i w:val="1"/>
                <w:sz w:val="18"/>
                <w:szCs w:val="18"/>
                <w:rtl w:val="0"/>
              </w:rPr>
              <w:t xml:space="preserve">1,866,130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62,082,360.00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62,082,360.00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4,145,000.00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4,145,000.00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10,178,900.00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10,178,900.00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3,680,000.00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3,654,120.00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3,654,120.00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jc w:val="right"/>
              <w:rPr/>
            </w:pPr>
            <w:r w:rsidDel="00000000" w:rsidR="00000000" w:rsidRPr="00000000">
              <w:rPr>
                <w:rFonts w:ascii="Arial" w:cs="Arial" w:eastAsia="Arial" w:hAnsi="Arial"/>
                <w:i w:val="1"/>
                <w:sz w:val="18"/>
                <w:szCs w:val="18"/>
                <w:rtl w:val="0"/>
              </w:rPr>
              <w:t xml:space="preserve">2,309,000.00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jc w:val="right"/>
              <w:rPr/>
            </w:pPr>
            <w:r w:rsidDel="00000000" w:rsidR="00000000" w:rsidRPr="00000000">
              <w:rPr>
                <w:rFonts w:ascii="Arial" w:cs="Arial" w:eastAsia="Arial" w:hAnsi="Arial"/>
                <w:i w:val="1"/>
                <w:sz w:val="18"/>
                <w:szCs w:val="18"/>
                <w:rtl w:val="0"/>
              </w:rPr>
              <w:t xml:space="preserve">2,309,000.00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jc w:val="right"/>
              <w:rPr/>
            </w:pPr>
            <w:r w:rsidDel="00000000" w:rsidR="00000000" w:rsidRPr="00000000">
              <w:rPr>
                <w:rFonts w:ascii="Arial" w:cs="Arial" w:eastAsia="Arial" w:hAnsi="Arial"/>
                <w:i w:val="1"/>
                <w:sz w:val="18"/>
                <w:szCs w:val="18"/>
                <w:rtl w:val="0"/>
              </w:rPr>
              <w:t xml:space="preserve">5,760,000.00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jc w:val="right"/>
              <w:rPr/>
            </w:pPr>
            <w:r w:rsidDel="00000000" w:rsidR="00000000" w:rsidRPr="00000000">
              <w:rPr>
                <w:rFonts w:ascii="Arial" w:cs="Arial" w:eastAsia="Arial" w:hAnsi="Arial"/>
                <w:i w:val="1"/>
                <w:sz w:val="18"/>
                <w:szCs w:val="18"/>
                <w:rtl w:val="0"/>
              </w:rPr>
              <w:t xml:space="preserve">5,760,000.00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r>
    </w:tbl>
    <w:p w:rsidR="00000000" w:rsidDel="00000000" w:rsidP="00000000" w:rsidRDefault="00000000" w:rsidRPr="00000000" w14:paraId="0000322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6,136,200.00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6,136,200.00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4,947,020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4,947,020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3,360,360.00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3,360,360.00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3,680,190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3,680,190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131,693,282.88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131,820,786.88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20,712,750.43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20,712,750.43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273">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1,842,445.52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1,842,445.52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4,908,442.32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4,908,442.32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3,845,416.00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3,845,416.00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2,308,905.00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2,308,905.00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2A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110,467,442.45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110,467,442.45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6,976,546.20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6,976,546.20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5,951,420.41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5,951,420.41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7,595,478.61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7,595,478.61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4,151,635.44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4,151,635.44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8,552,785.68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8,552,785.68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5,810,299.55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5,810,299.55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4,101,918.91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4,101,918.91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3,920,728.00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3,920,728.00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4,619,886.00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4,619,886.00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4,177,500.37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4,177,500.37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6,820,384.02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6,820,384.02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3,534,362.00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3,534,362.00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5,007,568.40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5,007,568.40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9,473,943.50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9,473,943.50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5,680,721.00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5,680,721.00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6,727,116.16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6,727,116.16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4,452,285.88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4,452,285.88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2,378,511.22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2,378,511.22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10,534,351.10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10,534,351.10</w:t>
            </w:r>
            <w:r w:rsidDel="00000000" w:rsidR="00000000" w:rsidRPr="00000000">
              <w:rPr>
                <w:rtl w:val="0"/>
              </w:rPr>
            </w:r>
          </w:p>
        </w:tc>
      </w:tr>
    </w:tbl>
    <w:p w:rsidR="00000000" w:rsidDel="00000000" w:rsidP="00000000" w:rsidRDefault="00000000" w:rsidRPr="00000000" w14:paraId="00003329">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29,901,949.74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34,184,639.74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34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653,219.64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3,405,219.64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8,973,604.49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10,504,294.49</w:t>
            </w:r>
            <w:r w:rsidDel="00000000" w:rsidR="00000000" w:rsidRPr="00000000">
              <w:rPr>
                <w:rtl w:val="0"/>
              </w:rPr>
            </w:r>
          </w:p>
        </w:tc>
      </w:tr>
    </w:tbl>
    <w:p w:rsidR="00000000" w:rsidDel="00000000" w:rsidP="00000000" w:rsidRDefault="00000000" w:rsidRPr="00000000" w14:paraId="0000339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76"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1,441,016.00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1,441,016.00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3D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3E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193,123,470.83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39,480,578.52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6,245,383.18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14,485,737.85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253,335,170.38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4,974,637.32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23,134,075.82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641,704.00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3,301,704.00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2,813,877.32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5,512,014.82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3,480,378.20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3,480,378.20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42,613,626.08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42,613,626.08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7,153,317.87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7,153,317.87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5,960,873.40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5,960,873.40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3,666,224.21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3,666,224.21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5,759,025.66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5,759,025.66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5,474,065.81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5,474,065.81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10,304,681.04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10,304,681.04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4,295,438.09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4,295,438.09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140,206,060.93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12,922,762.32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4,896,120.68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166,431,814.78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4,146,344.17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6,205,038.49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2,595,544.69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2,595,544.69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76"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76" w:lineRule="auto"/>
              <w:jc w:val="right"/>
              <w:rPr/>
            </w:pPr>
            <w:r w:rsidDel="00000000" w:rsidR="00000000" w:rsidRPr="00000000">
              <w:rPr>
                <w:rFonts w:ascii="Arial" w:cs="Arial" w:eastAsia="Arial" w:hAnsi="Arial"/>
                <w:i w:val="1"/>
                <w:sz w:val="18"/>
                <w:szCs w:val="18"/>
                <w:rtl w:val="0"/>
              </w:rPr>
              <w:t xml:space="preserve">1,541,200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76" w:lineRule="auto"/>
              <w:jc w:val="right"/>
              <w:rPr/>
            </w:pPr>
            <w:r w:rsidDel="00000000" w:rsidR="00000000" w:rsidRPr="00000000">
              <w:rPr>
                <w:rFonts w:ascii="Arial" w:cs="Arial" w:eastAsia="Arial" w:hAnsi="Arial"/>
                <w:i w:val="1"/>
                <w:sz w:val="18"/>
                <w:szCs w:val="18"/>
                <w:rtl w:val="0"/>
              </w:rPr>
              <w:t xml:space="preserve">1,541,200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11,460,420.37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11,460,420.37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9,397,466.60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13,982,816.60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4,338,377.60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4,338,377.60</w:t>
            </w:r>
            <w:r w:rsidDel="00000000" w:rsidR="00000000" w:rsidRPr="00000000">
              <w:rPr>
                <w:rtl w:val="0"/>
              </w:rPr>
            </w:r>
          </w:p>
        </w:tc>
      </w:tr>
    </w:tbl>
    <w:p w:rsidR="00000000" w:rsidDel="00000000" w:rsidP="00000000" w:rsidRDefault="00000000" w:rsidRPr="00000000" w14:paraId="000034AE">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5,516,186.76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7,616,186.76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7,128,313.38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7,668,063.38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7,618,118.46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7,618,118.46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6,482,086.84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16,012,566.84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3,224,585.69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3,224,585.69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8,399,778.75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9,080,995.43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2,635,441.50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2,635,441.50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3,342,313.35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5,742,305.35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3,925,360.80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4,233,231.65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4,892,848.89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4,892,848.89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35,146,668.20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35,146,668.20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6,769,510.40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7,287,010.40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1,682,458.83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5,187,358.83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5,329,146.50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11,918,137.00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17,675,275.50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76"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76" w:lineRule="auto"/>
              <w:jc w:val="right"/>
              <w:rPr/>
            </w:pPr>
            <w:r w:rsidDel="00000000" w:rsidR="00000000" w:rsidRPr="00000000">
              <w:rPr>
                <w:rFonts w:ascii="Arial" w:cs="Arial" w:eastAsia="Arial" w:hAnsi="Arial"/>
                <w:i w:val="1"/>
                <w:sz w:val="18"/>
                <w:szCs w:val="18"/>
                <w:rtl w:val="0"/>
              </w:rPr>
              <w:t xml:space="preserve">1,646,680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76" w:lineRule="auto"/>
              <w:jc w:val="right"/>
              <w:rPr/>
            </w:pPr>
            <w:r w:rsidDel="00000000" w:rsidR="00000000" w:rsidRPr="00000000">
              <w:rPr>
                <w:rFonts w:ascii="Arial" w:cs="Arial" w:eastAsia="Arial" w:hAnsi="Arial"/>
                <w:i w:val="1"/>
                <w:sz w:val="18"/>
                <w:szCs w:val="18"/>
                <w:rtl w:val="0"/>
              </w:rPr>
              <w:t xml:space="preserve">1,646,680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1,390,666.50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1,390,666.50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2,291,800.00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2,673,940.00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55D">
      <w:pPr>
        <w:spacing w:after="0" w:line="240" w:lineRule="auto"/>
        <w:ind w:left="720"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The decrease in the cost of assistance provided by DSWD in Region VIII is based on the result of data validation on 01 February 2022, 2PM.</w:t>
      </w:r>
    </w:p>
    <w:p w:rsidR="00000000" w:rsidDel="00000000" w:rsidP="00000000" w:rsidRDefault="00000000" w:rsidRPr="00000000" w14:paraId="0000355E">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55F">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560">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561">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562">
      <w:pPr>
        <w:numPr>
          <w:ilvl w:val="0"/>
          <w:numId w:val="40"/>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850.0" w:type="dxa"/>
        <w:jc w:val="left"/>
        <w:tblInd w:w="843.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920"/>
        <w:gridCol w:w="1260"/>
        <w:gridCol w:w="1260"/>
        <w:gridCol w:w="1275"/>
        <w:gridCol w:w="1575"/>
        <w:gridCol w:w="1560"/>
        <w:tblGridChange w:id="0">
          <w:tblGrid>
            <w:gridCol w:w="1920"/>
            <w:gridCol w:w="1260"/>
            <w:gridCol w:w="1260"/>
            <w:gridCol w:w="1275"/>
            <w:gridCol w:w="1575"/>
            <w:gridCol w:w="1560"/>
          </w:tblGrid>
        </w:tblGridChange>
      </w:tblGrid>
      <w:tr>
        <w:trPr>
          <w:cantSplit w:val="1"/>
          <w:tblHeader w:val="0"/>
        </w:trPr>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63">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64">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65">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68">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69">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6A">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6B">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6D">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6E">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6F">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70">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71">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72">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73">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74">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shd w:fill="efefef"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75">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576">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689,755,819.81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577">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344,027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578">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203,137,692.55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579">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610,946,683.99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57A">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1,503,840,196.05</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7B">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7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625,977,208.27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7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7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7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8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625,977,208.27</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81">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8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8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36,541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8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26,340,644.75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8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123,463,976.93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8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149,804,621.68</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87">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8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8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8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7,838,200.00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8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39,673,853.50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8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47,512,053.50</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8D">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8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8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9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17,177,966.68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9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26,050,725.10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9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48,228,691.78</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93">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9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9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15,067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9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8,167,117.13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9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28,098,836.77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9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41,266,691.78</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99">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9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5,000,661.42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9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25,291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9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12,295,448.85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9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13,812,704.99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9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31,108,815.26</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9F">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A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A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25,107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A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12,880,048.42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A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54,670,457.44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A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72,550,505.86</w:t>
            </w:r>
            <w:r w:rsidDel="00000000" w:rsidR="00000000" w:rsidRPr="00000000">
              <w:rPr>
                <w:rtl w:val="0"/>
              </w:rPr>
            </w:r>
          </w:p>
        </w:tc>
      </w:tr>
      <w:tr>
        <w:trPr>
          <w:cantSplit w:val="1"/>
          <w:trHeight w:val="240" w:hRule="atLeast"/>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A5">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A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A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13,827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A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7,471,147.38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A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19,255,956.37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A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31,727,103.75</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AB">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A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A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14,359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A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7,847,049.91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A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21,172,016.01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B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34,019,065.92</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B1">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B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26,026.50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B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B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6,282,444.08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B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35,615,431.54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B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41,923,902.12</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B7">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B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B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15,889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B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9,718,961.50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B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23,684,418.80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B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38,403,380.30</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BD">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B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5,000,969.85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B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C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10,316,100.00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C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32,316,949.87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C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47,634,019.72</w:t>
            </w:r>
            <w:r w:rsidDel="00000000" w:rsidR="00000000" w:rsidRPr="00000000">
              <w:rPr>
                <w:rtl w:val="0"/>
              </w:rPr>
            </w:r>
          </w:p>
        </w:tc>
      </w:tr>
      <w:tr>
        <w:trPr>
          <w:cantSplit w:val="1"/>
          <w:trHeight w:val="255" w:hRule="atLeast"/>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C3">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C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C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C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19,163,229.80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C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9,369,833.55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C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33,533,063.35</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C9">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C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18,750,345.77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C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91,366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C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57,639,333.75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C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183,761,523.12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5C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260,151,202.64</w:t>
            </w:r>
            <w:r w:rsidDel="00000000" w:rsidR="00000000" w:rsidRPr="00000000">
              <w:rPr>
                <w:rtl w:val="0"/>
              </w:rPr>
            </w:r>
          </w:p>
        </w:tc>
      </w:tr>
    </w:tbl>
    <w:p w:rsidR="00000000" w:rsidDel="00000000" w:rsidP="00000000" w:rsidRDefault="00000000" w:rsidRPr="00000000" w14:paraId="000035CF">
      <w:pPr>
        <w:spacing w:after="0" w:line="240" w:lineRule="auto"/>
        <w:ind w:left="810" w:firstLine="0"/>
        <w:jc w:val="both"/>
        <w:rPr>
          <w:rFonts w:ascii="Arial" w:cs="Arial" w:eastAsia="Arial" w:hAnsi="Arial"/>
          <w:i w:val="1"/>
          <w:sz w:val="16"/>
          <w:szCs w:val="16"/>
        </w:rPr>
      </w:pPr>
      <w:bookmarkStart w:colFirst="0" w:colLast="0" w:name="_2et92p0" w:id="5"/>
      <w:bookmarkEnd w:id="5"/>
      <w:r w:rsidDel="00000000" w:rsidR="00000000" w:rsidRPr="00000000">
        <w:rPr>
          <w:rFonts w:ascii="Arial" w:cs="Arial" w:eastAsia="Arial" w:hAnsi="Arial"/>
          <w:i w:val="1"/>
          <w:sz w:val="16"/>
          <w:szCs w:val="16"/>
          <w:rtl w:val="0"/>
        </w:rPr>
        <w:t xml:space="preserve">The Inventory Summary is as of  02 February 2022, 4PM. </w:t>
      </w:r>
      <w:r w:rsidDel="00000000" w:rsidR="00000000" w:rsidRPr="00000000">
        <w:rPr>
          <w:rFonts w:ascii="Arial" w:cs="Arial" w:eastAsia="Arial" w:hAnsi="Arial"/>
          <w:i w:val="1"/>
          <w:sz w:val="16"/>
          <w:szCs w:val="16"/>
          <w:rtl w:val="0"/>
        </w:rPr>
        <w:t xml:space="preserve">Replenishment of standby funds for DSWD-FO X are currently being processed. </w:t>
      </w:r>
    </w:p>
    <w:p w:rsidR="00000000" w:rsidDel="00000000" w:rsidP="00000000" w:rsidRDefault="00000000" w:rsidRPr="00000000" w14:paraId="000035D0">
      <w:pPr>
        <w:spacing w:after="0" w:line="240" w:lineRule="auto"/>
        <w:ind w:left="5760" w:firstLine="720"/>
        <w:jc w:val="both"/>
        <w:rPr>
          <w:rFonts w:ascii="Arial" w:cs="Arial" w:eastAsia="Arial" w:hAnsi="Arial"/>
          <w:b w:val="1"/>
          <w:sz w:val="24"/>
          <w:szCs w:val="24"/>
        </w:rPr>
      </w:pPr>
      <w:bookmarkStart w:colFirst="0" w:colLast="0" w:name="_oyplrt5i6ngq" w:id="6"/>
      <w:bookmarkEnd w:id="6"/>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5D1">
      <w:pPr>
        <w:numPr>
          <w:ilvl w:val="1"/>
          <w:numId w:val="8"/>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5D2">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₱689.76 million Quick Response Fund (QRF) at the DSWD-Central Office.</w:t>
      </w:r>
      <w:r w:rsidDel="00000000" w:rsidR="00000000" w:rsidRPr="00000000">
        <w:rPr>
          <w:rtl w:val="0"/>
        </w:rPr>
      </w:r>
    </w:p>
    <w:p w:rsidR="00000000" w:rsidDel="00000000" w:rsidP="00000000" w:rsidRDefault="00000000" w:rsidRPr="00000000" w14:paraId="000035D3">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₱45.03 million available at DSWD-FOs V, VI, VII, VIII, IX, X, XI, XII, MIMAROPA, and Caraga.</w:t>
      </w:r>
      <w:r w:rsidDel="00000000" w:rsidR="00000000" w:rsidRPr="00000000">
        <w:rPr>
          <w:rtl w:val="0"/>
        </w:rPr>
      </w:r>
    </w:p>
    <w:p w:rsidR="00000000" w:rsidDel="00000000" w:rsidP="00000000" w:rsidRDefault="00000000" w:rsidRPr="00000000" w14:paraId="000035D4">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₱18.75 million in other DSWD-FOs which may support the relief needs of the displaced families due to Typhoon “Odette” through inter-FO augmentation.</w:t>
      </w:r>
    </w:p>
    <w:p w:rsidR="00000000" w:rsidDel="00000000" w:rsidP="00000000" w:rsidRDefault="00000000" w:rsidRPr="00000000" w14:paraId="000035D5">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D6">
      <w:pPr>
        <w:numPr>
          <w:ilvl w:val="1"/>
          <w:numId w:val="8"/>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5D7">
      <w:pPr>
        <w:numPr>
          <w:ilvl w:val="2"/>
          <w:numId w:val="41"/>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48,669 FFPs available in Disaster Response Centers; of which, 36,541 FFPs are at the National Resource Operations Center (NROC), Pasay City and 12,128 FFPs are at the Visayas Disaster Response Center (VDRC), Cebu City.</w:t>
      </w:r>
      <w:r w:rsidDel="00000000" w:rsidR="00000000" w:rsidRPr="00000000">
        <w:rPr>
          <w:rtl w:val="0"/>
        </w:rPr>
      </w:r>
    </w:p>
    <w:p w:rsidR="00000000" w:rsidDel="00000000" w:rsidP="00000000" w:rsidRDefault="00000000" w:rsidRPr="00000000" w14:paraId="000035D8">
      <w:pPr>
        <w:numPr>
          <w:ilvl w:val="2"/>
          <w:numId w:val="41"/>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203,992 FFPs available at DSWD-FOs V, VI, VII, VIII, IX, X, XI, XII, MIMAROPA, and Caraga.</w:t>
      </w:r>
      <w:r w:rsidDel="00000000" w:rsidR="00000000" w:rsidRPr="00000000">
        <w:rPr>
          <w:rtl w:val="0"/>
        </w:rPr>
      </w:r>
    </w:p>
    <w:p w:rsidR="00000000" w:rsidDel="00000000" w:rsidP="00000000" w:rsidRDefault="00000000" w:rsidRPr="00000000" w14:paraId="000035D9">
      <w:pPr>
        <w:numPr>
          <w:ilvl w:val="2"/>
          <w:numId w:val="41"/>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91,366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5DA">
      <w:pPr>
        <w:numPr>
          <w:ilvl w:val="2"/>
          <w:numId w:val="41"/>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₱610.95 million worth of other food and non-food items (FNIs) at NROC, VDRC and DSWD-FO warehouses countrywide.</w:t>
      </w:r>
    </w:p>
    <w:p w:rsidR="00000000" w:rsidDel="00000000" w:rsidP="00000000" w:rsidRDefault="00000000" w:rsidRPr="00000000" w14:paraId="000035DB">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5DC">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5DD">
      <w:pPr>
        <w:numPr>
          <w:ilvl w:val="0"/>
          <w:numId w:val="40"/>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5DE">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5D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E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5E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5E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5E3">
            <w:pPr>
              <w:numPr>
                <w:ilvl w:val="0"/>
                <w:numId w:val="2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5E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5E5">
            <w:pPr>
              <w:numPr>
                <w:ilvl w:val="0"/>
                <w:numId w:val="2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5E6">
            <w:pPr>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5E7">
            <w:pPr>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00"/>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5E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E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E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5E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5E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5ED">
            <w:pPr>
              <w:numPr>
                <w:ilvl w:val="0"/>
                <w:numId w:val="2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5EE">
      <w:pP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EF">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F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5F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5F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5F3">
            <w:pPr>
              <w:numPr>
                <w:ilvl w:val="0"/>
                <w:numId w:val="2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5F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5F5">
            <w:pPr>
              <w:numPr>
                <w:ilvl w:val="0"/>
                <w:numId w:val="2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5F6">
            <w:pPr>
              <w:numPr>
                <w:ilvl w:val="1"/>
                <w:numId w:val="2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5F7">
            <w:pPr>
              <w:numPr>
                <w:ilvl w:val="1"/>
                <w:numId w:val="2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5F8">
            <w:pPr>
              <w:numPr>
                <w:ilvl w:val="1"/>
                <w:numId w:val="2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5F9">
            <w:pPr>
              <w:numPr>
                <w:ilvl w:val="1"/>
                <w:numId w:val="2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5F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5FB">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5F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5F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5FE">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5FF">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600">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601">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602">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603">
            <w:pPr>
              <w:keepNext w:val="0"/>
              <w:keepLines w:val="0"/>
              <w:pageBreakBefore w:val="0"/>
              <w:widowControl w:val="1"/>
              <w:numPr>
                <w:ilvl w:val="0"/>
                <w:numId w:val="2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60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60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0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0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08">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609">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60A">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0B">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0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60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rHeight w:val="405" w:hRule="atLeast"/>
          <w:tblHeader w:val="0"/>
        </w:trPr>
        <w:tc>
          <w:tcPr/>
          <w:p w:rsidR="00000000" w:rsidDel="00000000" w:rsidP="00000000" w:rsidRDefault="00000000" w:rsidRPr="00000000" w14:paraId="0000360E">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31 January 2022</w:t>
            </w:r>
          </w:p>
        </w:tc>
        <w:tc>
          <w:tcPr/>
          <w:p w:rsidR="00000000" w:rsidDel="00000000" w:rsidP="00000000" w:rsidRDefault="00000000" w:rsidRPr="00000000" w14:paraId="0000360F">
            <w:pPr>
              <w:numPr>
                <w:ilvl w:val="0"/>
                <w:numId w:val="16"/>
              </w:numPr>
              <w:ind w:left="36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distributed a total of 1,800 FFPs amounting to PhP860,500.00 to the following LGU of Negros Occidental:</w:t>
            </w:r>
          </w:p>
          <w:p w:rsidR="00000000" w:rsidDel="00000000" w:rsidP="00000000" w:rsidRDefault="00000000" w:rsidRPr="00000000" w14:paraId="00003610">
            <w:pPr>
              <w:numPr>
                <w:ilvl w:val="0"/>
                <w:numId w:val="30"/>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Hinobaan - 1,000 FFPs</w:t>
            </w:r>
          </w:p>
          <w:p w:rsidR="00000000" w:rsidDel="00000000" w:rsidP="00000000" w:rsidRDefault="00000000" w:rsidRPr="00000000" w14:paraId="00003611">
            <w:pPr>
              <w:numPr>
                <w:ilvl w:val="0"/>
                <w:numId w:val="30"/>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San Enrique - 800 FFPs</w:t>
            </w:r>
          </w:p>
          <w:p w:rsidR="00000000" w:rsidDel="00000000" w:rsidP="00000000" w:rsidRDefault="00000000" w:rsidRPr="00000000" w14:paraId="00003612">
            <w:pPr>
              <w:numPr>
                <w:ilvl w:val="0"/>
                <w:numId w:val="38"/>
              </w:numPr>
              <w:ind w:left="36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Facilitated the repacking of 1,100 FFPs at the Regional Warehouse in Mambog, Oton, Iloilo.</w:t>
            </w:r>
          </w:p>
        </w:tc>
      </w:tr>
      <w:tr>
        <w:trPr>
          <w:cantSplit w:val="0"/>
          <w:trHeight w:val="405" w:hRule="atLeast"/>
          <w:tblHeader w:val="0"/>
        </w:trPr>
        <w:tc>
          <w:tcPr/>
          <w:p w:rsidR="00000000" w:rsidDel="00000000" w:rsidP="00000000" w:rsidRDefault="00000000" w:rsidRPr="00000000" w14:paraId="00003613">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30 January 2022</w:t>
            </w:r>
          </w:p>
        </w:tc>
        <w:tc>
          <w:tcPr/>
          <w:p w:rsidR="00000000" w:rsidDel="00000000" w:rsidP="00000000" w:rsidRDefault="00000000" w:rsidRPr="00000000" w14:paraId="00003614">
            <w:pPr>
              <w:numPr>
                <w:ilvl w:val="0"/>
                <w:numId w:val="16"/>
              </w:numPr>
              <w:ind w:left="36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Distributed a total of 1,000 sleeping kits amounting to PhP 1,270,000.00 to the affected LGUs in Negros Occidental.</w:t>
            </w:r>
          </w:p>
        </w:tc>
      </w:tr>
      <w:tr>
        <w:trPr>
          <w:cantSplit w:val="0"/>
          <w:trHeight w:val="405" w:hRule="atLeast"/>
          <w:tblHeader w:val="0"/>
        </w:trPr>
        <w:tc>
          <w:tcPr/>
          <w:p w:rsidR="00000000" w:rsidDel="00000000" w:rsidP="00000000" w:rsidRDefault="00000000" w:rsidRPr="00000000" w14:paraId="00003615">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29 January 2022</w:t>
            </w:r>
          </w:p>
        </w:tc>
        <w:tc>
          <w:tcPr/>
          <w:p w:rsidR="00000000" w:rsidDel="00000000" w:rsidP="00000000" w:rsidRDefault="00000000" w:rsidRPr="00000000" w14:paraId="00003616">
            <w:pPr>
              <w:numPr>
                <w:ilvl w:val="0"/>
                <w:numId w:val="23"/>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Provided assistance on the repacking of 1,651 FFPs at the Regional Warehouse in Mambog, Oton, Iloilo.</w:t>
            </w:r>
          </w:p>
        </w:tc>
      </w:tr>
      <w:tr>
        <w:trPr>
          <w:cantSplit w:val="0"/>
          <w:trHeight w:val="405" w:hRule="atLeast"/>
          <w:tblHeader w:val="0"/>
        </w:trPr>
        <w:tc>
          <w:tcPr/>
          <w:p w:rsidR="00000000" w:rsidDel="00000000" w:rsidP="00000000" w:rsidRDefault="00000000" w:rsidRPr="00000000" w14:paraId="00003617">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22 January 2022</w:t>
            </w:r>
          </w:p>
        </w:tc>
        <w:tc>
          <w:tcPr/>
          <w:p w:rsidR="00000000" w:rsidDel="00000000" w:rsidP="00000000" w:rsidRDefault="00000000" w:rsidRPr="00000000" w14:paraId="00003618">
            <w:pPr>
              <w:numPr>
                <w:ilvl w:val="0"/>
                <w:numId w:val="23"/>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712 FFPs amounting to Php338,200.00 to Mambusao, Capiz.</w:t>
            </w:r>
          </w:p>
        </w:tc>
      </w:tr>
      <w:tr>
        <w:trPr>
          <w:cantSplit w:val="0"/>
          <w:tblHeader w:val="0"/>
        </w:trPr>
        <w:tc>
          <w:tcPr/>
          <w:p w:rsidR="00000000" w:rsidDel="00000000" w:rsidP="00000000" w:rsidRDefault="00000000" w:rsidRPr="00000000" w14:paraId="00003619">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21 January 2022</w:t>
            </w:r>
          </w:p>
        </w:tc>
        <w:tc>
          <w:tcPr/>
          <w:p w:rsidR="00000000" w:rsidDel="00000000" w:rsidP="00000000" w:rsidRDefault="00000000" w:rsidRPr="00000000" w14:paraId="0000361A">
            <w:pPr>
              <w:numPr>
                <w:ilvl w:val="0"/>
                <w:numId w:val="23"/>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800 FFPs to Mambusao, Capiz.</w:t>
            </w:r>
          </w:p>
          <w:p w:rsidR="00000000" w:rsidDel="00000000" w:rsidP="00000000" w:rsidRDefault="00000000" w:rsidRPr="00000000" w14:paraId="0000361B">
            <w:pPr>
              <w:numPr>
                <w:ilvl w:val="0"/>
                <w:numId w:val="23"/>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produced 2,200 FFPs at the Regional warehouse in Mambog, Oton, Iloilo.</w:t>
            </w:r>
          </w:p>
        </w:tc>
      </w:tr>
      <w:tr>
        <w:trPr>
          <w:cantSplit w:val="0"/>
          <w:tblHeader w:val="0"/>
        </w:trPr>
        <w:tc>
          <w:tcPr/>
          <w:p w:rsidR="00000000" w:rsidDel="00000000" w:rsidP="00000000" w:rsidRDefault="00000000" w:rsidRPr="00000000" w14:paraId="0000361C">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20 January 2022</w:t>
            </w:r>
          </w:p>
        </w:tc>
        <w:tc>
          <w:tcPr/>
          <w:p w:rsidR="00000000" w:rsidDel="00000000" w:rsidP="00000000" w:rsidRDefault="00000000" w:rsidRPr="00000000" w14:paraId="0000361D">
            <w:pPr>
              <w:numPr>
                <w:ilvl w:val="0"/>
                <w:numId w:val="23"/>
              </w:numPr>
              <w:ind w:left="36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distributed a total of 1,700 FFPs to the following LGU of Negros Occidental:</w:t>
            </w:r>
          </w:p>
          <w:p w:rsidR="00000000" w:rsidDel="00000000" w:rsidP="00000000" w:rsidRDefault="00000000" w:rsidRPr="00000000" w14:paraId="0000361E">
            <w:pPr>
              <w:numPr>
                <w:ilvl w:val="0"/>
                <w:numId w:val="30"/>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Binalbagan - 850 FFPs</w:t>
            </w:r>
          </w:p>
          <w:p w:rsidR="00000000" w:rsidDel="00000000" w:rsidP="00000000" w:rsidRDefault="00000000" w:rsidRPr="00000000" w14:paraId="0000361F">
            <w:pPr>
              <w:numPr>
                <w:ilvl w:val="0"/>
                <w:numId w:val="30"/>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Carlota City - 850 FFPs</w:t>
            </w:r>
          </w:p>
        </w:tc>
      </w:tr>
    </w:tbl>
    <w:p w:rsidR="00000000" w:rsidDel="00000000" w:rsidP="00000000" w:rsidRDefault="00000000" w:rsidRPr="00000000" w14:paraId="00003620">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621">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2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62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624">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January 2022</w:t>
            </w:r>
          </w:p>
        </w:tc>
        <w:tc>
          <w:tcPr/>
          <w:p w:rsidR="00000000" w:rsidDel="00000000" w:rsidP="00000000" w:rsidRDefault="00000000" w:rsidRPr="00000000" w14:paraId="00003625">
            <w:pPr>
              <w:numPr>
                <w:ilvl w:val="0"/>
                <w:numId w:val="21"/>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has provided a total of 923 rolls of laminated sacks to the following LGUs:</w:t>
            </w:r>
          </w:p>
          <w:p w:rsidR="00000000" w:rsidDel="00000000" w:rsidP="00000000" w:rsidRDefault="00000000" w:rsidRPr="00000000" w14:paraId="00003626">
            <w:pPr>
              <w:numPr>
                <w:ilvl w:val="0"/>
                <w:numId w:val="30"/>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Manjuyod, Negros Oriental - 100 rolls</w:t>
            </w:r>
          </w:p>
          <w:p w:rsidR="00000000" w:rsidDel="00000000" w:rsidP="00000000" w:rsidRDefault="00000000" w:rsidRPr="00000000" w14:paraId="00003627">
            <w:pPr>
              <w:numPr>
                <w:ilvl w:val="0"/>
                <w:numId w:val="30"/>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Ayungon, Negros Oriental - 50 rolls</w:t>
            </w:r>
          </w:p>
          <w:p w:rsidR="00000000" w:rsidDel="00000000" w:rsidP="00000000" w:rsidRDefault="00000000" w:rsidRPr="00000000" w14:paraId="00003628">
            <w:pPr>
              <w:numPr>
                <w:ilvl w:val="0"/>
                <w:numId w:val="30"/>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Bindoy, Negros Oriental - 20 rolls</w:t>
            </w:r>
          </w:p>
          <w:p w:rsidR="00000000" w:rsidDel="00000000" w:rsidP="00000000" w:rsidRDefault="00000000" w:rsidRPr="00000000" w14:paraId="00003629">
            <w:pPr>
              <w:numPr>
                <w:ilvl w:val="0"/>
                <w:numId w:val="30"/>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Canlaon City, Negros Oriental - 20 rolls</w:t>
            </w:r>
          </w:p>
          <w:p w:rsidR="00000000" w:rsidDel="00000000" w:rsidP="00000000" w:rsidRDefault="00000000" w:rsidRPr="00000000" w14:paraId="0000362A">
            <w:pPr>
              <w:numPr>
                <w:ilvl w:val="0"/>
                <w:numId w:val="30"/>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Guihulngan City, Negros Oriental - 60 rolls</w:t>
            </w:r>
          </w:p>
          <w:p w:rsidR="00000000" w:rsidDel="00000000" w:rsidP="00000000" w:rsidRDefault="00000000" w:rsidRPr="00000000" w14:paraId="0000362B">
            <w:pPr>
              <w:numPr>
                <w:ilvl w:val="0"/>
                <w:numId w:val="30"/>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 Jimalalud, Negros Oriental - 40 rolls</w:t>
            </w:r>
          </w:p>
          <w:p w:rsidR="00000000" w:rsidDel="00000000" w:rsidP="00000000" w:rsidRDefault="00000000" w:rsidRPr="00000000" w14:paraId="0000362C">
            <w:pPr>
              <w:numPr>
                <w:ilvl w:val="0"/>
                <w:numId w:val="30"/>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LIbertad, Negros Oriental - 40 rolls</w:t>
            </w:r>
          </w:p>
          <w:p w:rsidR="00000000" w:rsidDel="00000000" w:rsidP="00000000" w:rsidRDefault="00000000" w:rsidRPr="00000000" w14:paraId="0000362D">
            <w:pPr>
              <w:numPr>
                <w:ilvl w:val="0"/>
                <w:numId w:val="30"/>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Tayasan, Negros Oriental - 20 rolls</w:t>
            </w:r>
          </w:p>
          <w:p w:rsidR="00000000" w:rsidDel="00000000" w:rsidP="00000000" w:rsidRDefault="00000000" w:rsidRPr="00000000" w14:paraId="0000362E">
            <w:pPr>
              <w:numPr>
                <w:ilvl w:val="0"/>
                <w:numId w:val="30"/>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Ubay, Bohol - 67 rolls</w:t>
            </w:r>
          </w:p>
          <w:p w:rsidR="00000000" w:rsidDel="00000000" w:rsidP="00000000" w:rsidRDefault="00000000" w:rsidRPr="00000000" w14:paraId="0000362F">
            <w:pPr>
              <w:numPr>
                <w:ilvl w:val="0"/>
                <w:numId w:val="30"/>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Bien Unido, Bohol - 49 rolls</w:t>
            </w:r>
          </w:p>
          <w:p w:rsidR="00000000" w:rsidDel="00000000" w:rsidP="00000000" w:rsidRDefault="00000000" w:rsidRPr="00000000" w14:paraId="00003630">
            <w:pPr>
              <w:numPr>
                <w:ilvl w:val="0"/>
                <w:numId w:val="30"/>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Talibon, Bohol - 344 rolls</w:t>
            </w:r>
          </w:p>
          <w:p w:rsidR="00000000" w:rsidDel="00000000" w:rsidP="00000000" w:rsidRDefault="00000000" w:rsidRPr="00000000" w14:paraId="00003631">
            <w:pPr>
              <w:numPr>
                <w:ilvl w:val="0"/>
                <w:numId w:val="30"/>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C.P. Garcia, Bohol - 113 rolls</w:t>
            </w:r>
            <w:r w:rsidDel="00000000" w:rsidR="00000000" w:rsidRPr="00000000">
              <w:rPr>
                <w:rtl w:val="0"/>
              </w:rPr>
            </w:r>
          </w:p>
        </w:tc>
      </w:tr>
      <w:tr>
        <w:trPr>
          <w:cantSplit w:val="0"/>
          <w:tblHeader w:val="0"/>
        </w:trPr>
        <w:tc>
          <w:tcPr/>
          <w:p w:rsidR="00000000" w:rsidDel="00000000" w:rsidP="00000000" w:rsidRDefault="00000000" w:rsidRPr="00000000" w14:paraId="00003632">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p w:rsidR="00000000" w:rsidDel="00000000" w:rsidP="00000000" w:rsidRDefault="00000000" w:rsidRPr="00000000" w14:paraId="00003633">
            <w:pPr>
              <w:numPr>
                <w:ilvl w:val="0"/>
                <w:numId w:val="21"/>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has provided a total of 723 rolls of laminated sacks to the following LGUs:</w:t>
            </w:r>
          </w:p>
          <w:p w:rsidR="00000000" w:rsidDel="00000000" w:rsidP="00000000" w:rsidRDefault="00000000" w:rsidRPr="00000000" w14:paraId="00003634">
            <w:pPr>
              <w:numPr>
                <w:ilvl w:val="0"/>
                <w:numId w:val="30"/>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Manjuyod, Negros Oriental - 100 rolls</w:t>
            </w:r>
          </w:p>
          <w:p w:rsidR="00000000" w:rsidDel="00000000" w:rsidP="00000000" w:rsidRDefault="00000000" w:rsidRPr="00000000" w14:paraId="00003635">
            <w:pPr>
              <w:numPr>
                <w:ilvl w:val="0"/>
                <w:numId w:val="30"/>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Ayungon, Negros Oriental - 50 rolls</w:t>
            </w:r>
          </w:p>
          <w:p w:rsidR="00000000" w:rsidDel="00000000" w:rsidP="00000000" w:rsidRDefault="00000000" w:rsidRPr="00000000" w14:paraId="00003636">
            <w:pPr>
              <w:numPr>
                <w:ilvl w:val="0"/>
                <w:numId w:val="30"/>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Ubay, Bohol - 67 rolls</w:t>
            </w:r>
          </w:p>
          <w:p w:rsidR="00000000" w:rsidDel="00000000" w:rsidP="00000000" w:rsidRDefault="00000000" w:rsidRPr="00000000" w14:paraId="00003637">
            <w:pPr>
              <w:numPr>
                <w:ilvl w:val="0"/>
                <w:numId w:val="30"/>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Bien Unido, Bohol - 49 rolls</w:t>
            </w:r>
          </w:p>
          <w:p w:rsidR="00000000" w:rsidDel="00000000" w:rsidP="00000000" w:rsidRDefault="00000000" w:rsidRPr="00000000" w14:paraId="00003638">
            <w:pPr>
              <w:numPr>
                <w:ilvl w:val="0"/>
                <w:numId w:val="30"/>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Talibon, Bohol - 344 rolls</w:t>
            </w:r>
          </w:p>
          <w:p w:rsidR="00000000" w:rsidDel="00000000" w:rsidP="00000000" w:rsidRDefault="00000000" w:rsidRPr="00000000" w14:paraId="00003639">
            <w:pPr>
              <w:numPr>
                <w:ilvl w:val="0"/>
                <w:numId w:val="30"/>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C.P. Garcia, Bohol - 113 rolls</w:t>
            </w:r>
            <w:r w:rsidDel="00000000" w:rsidR="00000000" w:rsidRPr="00000000">
              <w:rPr>
                <w:rtl w:val="0"/>
              </w:rPr>
            </w:r>
          </w:p>
        </w:tc>
      </w:tr>
    </w:tbl>
    <w:p w:rsidR="00000000" w:rsidDel="00000000" w:rsidP="00000000" w:rsidRDefault="00000000" w:rsidRPr="00000000" w14:paraId="0000363A">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63B">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3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63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rHeight w:val="1695" w:hRule="atLeast"/>
          <w:tblHeader w:val="0"/>
        </w:trPr>
        <w:tc>
          <w:tcPr/>
          <w:p w:rsidR="00000000" w:rsidDel="00000000" w:rsidP="00000000" w:rsidRDefault="00000000" w:rsidRPr="00000000" w14:paraId="0000363E">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February 2022</w:t>
            </w:r>
          </w:p>
        </w:tc>
        <w:tc>
          <w:tcPr/>
          <w:p w:rsidR="00000000" w:rsidDel="00000000" w:rsidP="00000000" w:rsidRDefault="00000000" w:rsidRPr="00000000" w14:paraId="0000363F">
            <w:pPr>
              <w:numPr>
                <w:ilvl w:val="0"/>
                <w:numId w:val="39"/>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Facilitated the continuous delivery of NFIs to the following affected  LGUs:</w:t>
            </w:r>
          </w:p>
          <w:p w:rsidR="00000000" w:rsidDel="00000000" w:rsidP="00000000" w:rsidRDefault="00000000" w:rsidRPr="00000000" w14:paraId="00003640">
            <w:pPr>
              <w:numPr>
                <w:ilvl w:val="0"/>
                <w:numId w:val="33"/>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270 hygiene kits and one (1) laminated sack to Hinunangan</w:t>
            </w:r>
          </w:p>
          <w:p w:rsidR="00000000" w:rsidDel="00000000" w:rsidP="00000000" w:rsidRDefault="00000000" w:rsidRPr="00000000" w14:paraId="00003641">
            <w:pPr>
              <w:numPr>
                <w:ilvl w:val="0"/>
                <w:numId w:val="33"/>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270 hygiene kits and 150 sleeping kits to Hinundayan</w:t>
            </w:r>
          </w:p>
          <w:p w:rsidR="00000000" w:rsidDel="00000000" w:rsidP="00000000" w:rsidRDefault="00000000" w:rsidRPr="00000000" w14:paraId="00003642">
            <w:pPr>
              <w:numPr>
                <w:ilvl w:val="0"/>
                <w:numId w:val="33"/>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300 hygiene kits and 200 kitchen kits to Malitbog</w:t>
            </w:r>
          </w:p>
          <w:p w:rsidR="00000000" w:rsidDel="00000000" w:rsidP="00000000" w:rsidRDefault="00000000" w:rsidRPr="00000000" w14:paraId="00003643">
            <w:pPr>
              <w:numPr>
                <w:ilvl w:val="0"/>
                <w:numId w:val="33"/>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50 sleeping kits, 270 hygiene kits, and 30 tarpaulins to San Francisco </w:t>
            </w:r>
          </w:p>
          <w:p w:rsidR="00000000" w:rsidDel="00000000" w:rsidP="00000000" w:rsidRDefault="00000000" w:rsidRPr="00000000" w14:paraId="00003644">
            <w:pPr>
              <w:numPr>
                <w:ilvl w:val="0"/>
                <w:numId w:val="33"/>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 sleeping kits to Silago</w:t>
            </w:r>
          </w:p>
        </w:tc>
      </w:tr>
      <w:tr>
        <w:trPr>
          <w:cantSplit w:val="0"/>
          <w:tblHeader w:val="0"/>
        </w:trPr>
        <w:tc>
          <w:tcPr/>
          <w:p w:rsidR="00000000" w:rsidDel="00000000" w:rsidP="00000000" w:rsidRDefault="00000000" w:rsidRPr="00000000" w14:paraId="00003645">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January 2022</w:t>
            </w:r>
          </w:p>
        </w:tc>
        <w:tc>
          <w:tcPr/>
          <w:p w:rsidR="00000000" w:rsidDel="00000000" w:rsidP="00000000" w:rsidRDefault="00000000" w:rsidRPr="00000000" w14:paraId="00003646">
            <w:pPr>
              <w:numPr>
                <w:ilvl w:val="0"/>
                <w:numId w:val="39"/>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Facilitated the releasing of 7,978 FFPs to the following affected  LGUs:</w:t>
            </w:r>
          </w:p>
          <w:p w:rsidR="00000000" w:rsidDel="00000000" w:rsidP="00000000" w:rsidRDefault="00000000" w:rsidRPr="00000000" w14:paraId="00003647">
            <w:pPr>
              <w:numPr>
                <w:ilvl w:val="0"/>
                <w:numId w:val="33"/>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500 FFPs to Inopacan, Leyte</w:t>
            </w:r>
          </w:p>
          <w:p w:rsidR="00000000" w:rsidDel="00000000" w:rsidP="00000000" w:rsidRDefault="00000000" w:rsidRPr="00000000" w14:paraId="00003648">
            <w:pPr>
              <w:numPr>
                <w:ilvl w:val="0"/>
                <w:numId w:val="33"/>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678 FFPs Libagon, Southern Leyte</w:t>
            </w:r>
          </w:p>
          <w:p w:rsidR="00000000" w:rsidDel="00000000" w:rsidP="00000000" w:rsidRDefault="00000000" w:rsidRPr="00000000" w14:paraId="00003649">
            <w:pPr>
              <w:numPr>
                <w:ilvl w:val="0"/>
                <w:numId w:val="33"/>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1,700 FFPs to Saint Bernard, Southern Leyte</w:t>
            </w:r>
          </w:p>
          <w:p w:rsidR="00000000" w:rsidDel="00000000" w:rsidP="00000000" w:rsidRDefault="00000000" w:rsidRPr="00000000" w14:paraId="0000364A">
            <w:pPr>
              <w:numPr>
                <w:ilvl w:val="0"/>
                <w:numId w:val="33"/>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1,700 FFPs to Malitbog, Southern Leyte</w:t>
            </w:r>
          </w:p>
          <w:p w:rsidR="00000000" w:rsidDel="00000000" w:rsidP="00000000" w:rsidRDefault="00000000" w:rsidRPr="00000000" w14:paraId="0000364B">
            <w:pPr>
              <w:numPr>
                <w:ilvl w:val="0"/>
                <w:numId w:val="33"/>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1,100 FFPs to San Ricardo, Southern Leyte</w:t>
            </w:r>
          </w:p>
          <w:p w:rsidR="00000000" w:rsidDel="00000000" w:rsidP="00000000" w:rsidRDefault="00000000" w:rsidRPr="00000000" w14:paraId="0000364C">
            <w:pPr>
              <w:numPr>
                <w:ilvl w:val="0"/>
                <w:numId w:val="33"/>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600 FFPs to Pintuyan, Southern Leyte</w:t>
            </w:r>
          </w:p>
          <w:p w:rsidR="00000000" w:rsidDel="00000000" w:rsidP="00000000" w:rsidRDefault="00000000" w:rsidRPr="00000000" w14:paraId="0000364D">
            <w:pPr>
              <w:numPr>
                <w:ilvl w:val="0"/>
                <w:numId w:val="33"/>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1,700 FFPs to San Francisco, Southern, Leyte</w:t>
            </w:r>
          </w:p>
          <w:p w:rsidR="00000000" w:rsidDel="00000000" w:rsidP="00000000" w:rsidRDefault="00000000" w:rsidRPr="00000000" w14:paraId="0000364E">
            <w:pPr>
              <w:numPr>
                <w:ilvl w:val="0"/>
                <w:numId w:val="39"/>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financial assistance to the 4,588 affected families in St. Bernard, Southern Leyte.</w:t>
            </w:r>
          </w:p>
          <w:p w:rsidR="00000000" w:rsidDel="00000000" w:rsidP="00000000" w:rsidRDefault="00000000" w:rsidRPr="00000000" w14:paraId="0000364F">
            <w:pPr>
              <w:numPr>
                <w:ilvl w:val="0"/>
                <w:numId w:val="39"/>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Continuously facilitated the delivery of the following NFIs to the affected LGUs: </w:t>
            </w:r>
          </w:p>
          <w:p w:rsidR="00000000" w:rsidDel="00000000" w:rsidP="00000000" w:rsidRDefault="00000000" w:rsidRPr="00000000" w14:paraId="00003650">
            <w:pPr>
              <w:numPr>
                <w:ilvl w:val="0"/>
                <w:numId w:val="1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23 laminated sacks to Anahawan</w:t>
            </w:r>
          </w:p>
          <w:p w:rsidR="00000000" w:rsidDel="00000000" w:rsidP="00000000" w:rsidRDefault="00000000" w:rsidRPr="00000000" w14:paraId="00003651">
            <w:pPr>
              <w:numPr>
                <w:ilvl w:val="0"/>
                <w:numId w:val="1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229 hygiene kits, 200 sleeping kits, 25 tarpaulins, and 16 laminated sacks to Bontoc</w:t>
            </w:r>
          </w:p>
          <w:p w:rsidR="00000000" w:rsidDel="00000000" w:rsidP="00000000" w:rsidRDefault="00000000" w:rsidRPr="00000000" w14:paraId="00003652">
            <w:pPr>
              <w:numPr>
                <w:ilvl w:val="0"/>
                <w:numId w:val="1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150 hygiene kits, 100 kitchen sets, 100 family kits, and 23 laminated sacks to Libagon</w:t>
            </w:r>
          </w:p>
          <w:p w:rsidR="00000000" w:rsidDel="00000000" w:rsidP="00000000" w:rsidRDefault="00000000" w:rsidRPr="00000000" w14:paraId="00003653">
            <w:pPr>
              <w:numPr>
                <w:ilvl w:val="0"/>
                <w:numId w:val="1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 tarpaulins to Malitbog, Leyte</w:t>
            </w:r>
          </w:p>
          <w:p w:rsidR="00000000" w:rsidDel="00000000" w:rsidP="00000000" w:rsidRDefault="00000000" w:rsidRPr="00000000" w14:paraId="00003654">
            <w:pPr>
              <w:numPr>
                <w:ilvl w:val="0"/>
                <w:numId w:val="1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74 hygiene kits, 100 family kits, 120 kitchen sets, and 330 sleeping kits to Pintuyan</w:t>
            </w:r>
          </w:p>
          <w:p w:rsidR="00000000" w:rsidDel="00000000" w:rsidP="00000000" w:rsidRDefault="00000000" w:rsidRPr="00000000" w14:paraId="00003655">
            <w:pPr>
              <w:numPr>
                <w:ilvl w:val="0"/>
                <w:numId w:val="1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120 sleeping kits and 50 kitchen sets to St. Bernard</w:t>
            </w:r>
          </w:p>
          <w:p w:rsidR="00000000" w:rsidDel="00000000" w:rsidP="00000000" w:rsidRDefault="00000000" w:rsidRPr="00000000" w14:paraId="00003656">
            <w:pPr>
              <w:numPr>
                <w:ilvl w:val="0"/>
                <w:numId w:val="1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23 laminated sacks to San Ricardo</w:t>
            </w:r>
          </w:p>
          <w:p w:rsidR="00000000" w:rsidDel="00000000" w:rsidP="00000000" w:rsidRDefault="00000000" w:rsidRPr="00000000" w14:paraId="00003657">
            <w:pPr>
              <w:numPr>
                <w:ilvl w:val="0"/>
                <w:numId w:val="1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 hygiene kits, 100 kitchen sets, 80 sleeping kits, 30 tarpaulins, and 22 laminated sacks to Silago</w:t>
            </w:r>
          </w:p>
          <w:p w:rsidR="00000000" w:rsidDel="00000000" w:rsidP="00000000" w:rsidRDefault="00000000" w:rsidRPr="00000000" w14:paraId="00003658">
            <w:pPr>
              <w:numPr>
                <w:ilvl w:val="0"/>
                <w:numId w:val="15"/>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30 tarpaulins and 30 laminated sacks to Sogod, Southern Leyte </w:t>
            </w:r>
          </w:p>
        </w:tc>
      </w:tr>
      <w:tr>
        <w:trPr>
          <w:cantSplit w:val="0"/>
          <w:tblHeader w:val="0"/>
        </w:trPr>
        <w:tc>
          <w:tcPr/>
          <w:p w:rsidR="00000000" w:rsidDel="00000000" w:rsidP="00000000" w:rsidRDefault="00000000" w:rsidRPr="00000000" w14:paraId="00003659">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29 January 2022</w:t>
            </w:r>
          </w:p>
        </w:tc>
        <w:tc>
          <w:tcPr/>
          <w:p w:rsidR="00000000" w:rsidDel="00000000" w:rsidP="00000000" w:rsidRDefault="00000000" w:rsidRPr="00000000" w14:paraId="0000365A">
            <w:pPr>
              <w:numPr>
                <w:ilvl w:val="0"/>
                <w:numId w:val="39"/>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Continuously facilitated the unloading of 2,409 newly delivered NFIs at Maasiin City, Southern Leyte with the assistance of three (3) staff from BFP and five (5) from AFP.</w:t>
            </w:r>
          </w:p>
        </w:tc>
      </w:tr>
      <w:tr>
        <w:trPr>
          <w:cantSplit w:val="0"/>
          <w:tblHeader w:val="0"/>
        </w:trPr>
        <w:tc>
          <w:tcPr/>
          <w:p w:rsidR="00000000" w:rsidDel="00000000" w:rsidP="00000000" w:rsidRDefault="00000000" w:rsidRPr="00000000" w14:paraId="0000365B">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January 2022</w:t>
            </w:r>
          </w:p>
        </w:tc>
        <w:tc>
          <w:tcPr/>
          <w:p w:rsidR="00000000" w:rsidDel="00000000" w:rsidP="00000000" w:rsidRDefault="00000000" w:rsidRPr="00000000" w14:paraId="0000365C">
            <w:pPr>
              <w:numPr>
                <w:ilvl w:val="0"/>
                <w:numId w:val="39"/>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2,100 FFPs were released to the following affected LGUs:</w:t>
            </w:r>
          </w:p>
          <w:p w:rsidR="00000000" w:rsidDel="00000000" w:rsidP="00000000" w:rsidRDefault="00000000" w:rsidRPr="00000000" w14:paraId="0000365D">
            <w:pPr>
              <w:numPr>
                <w:ilvl w:val="0"/>
                <w:numId w:val="31"/>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1,500 FFPs delivered to Hilongos, Leyte</w:t>
            </w:r>
          </w:p>
          <w:p w:rsidR="00000000" w:rsidDel="00000000" w:rsidP="00000000" w:rsidRDefault="00000000" w:rsidRPr="00000000" w14:paraId="0000365E">
            <w:pPr>
              <w:numPr>
                <w:ilvl w:val="0"/>
                <w:numId w:val="31"/>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600 FFPs delivered to Liloan, Southern Leyte</w:t>
            </w:r>
          </w:p>
        </w:tc>
      </w:tr>
      <w:tr>
        <w:trPr>
          <w:cantSplit w:val="0"/>
          <w:tblHeader w:val="0"/>
        </w:trPr>
        <w:tc>
          <w:tcPr/>
          <w:p w:rsidR="00000000" w:rsidDel="00000000" w:rsidP="00000000" w:rsidRDefault="00000000" w:rsidRPr="00000000" w14:paraId="0000365F">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January 2022</w:t>
            </w:r>
          </w:p>
        </w:tc>
        <w:tc>
          <w:tcPr/>
          <w:p w:rsidR="00000000" w:rsidDel="00000000" w:rsidP="00000000" w:rsidRDefault="00000000" w:rsidRPr="00000000" w14:paraId="00003660">
            <w:pPr>
              <w:numPr>
                <w:ilvl w:val="0"/>
                <w:numId w:val="39"/>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Released additional 600 FFPs for Liloan Southern Leyte.</w:t>
            </w:r>
          </w:p>
        </w:tc>
      </w:tr>
      <w:tr>
        <w:trPr>
          <w:cantSplit w:val="0"/>
          <w:tblHeader w:val="0"/>
        </w:trPr>
        <w:tc>
          <w:tcPr/>
          <w:p w:rsidR="00000000" w:rsidDel="00000000" w:rsidP="00000000" w:rsidRDefault="00000000" w:rsidRPr="00000000" w14:paraId="00003661">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 January 2022</w:t>
            </w:r>
          </w:p>
        </w:tc>
        <w:tc>
          <w:tcPr/>
          <w:p w:rsidR="00000000" w:rsidDel="00000000" w:rsidP="00000000" w:rsidRDefault="00000000" w:rsidRPr="00000000" w14:paraId="00003662">
            <w:pPr>
              <w:numPr>
                <w:ilvl w:val="0"/>
                <w:numId w:val="39"/>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Delivered additional 2,000 FFPs each to the municipality of Sogod and Libagon, Southern Leyte.</w:t>
            </w:r>
          </w:p>
          <w:p w:rsidR="00000000" w:rsidDel="00000000" w:rsidP="00000000" w:rsidRDefault="00000000" w:rsidRPr="00000000" w14:paraId="00003663">
            <w:pPr>
              <w:numPr>
                <w:ilvl w:val="0"/>
                <w:numId w:val="39"/>
              </w:numP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Delivered additional laminated Sacks to Libagon, Southern Leyte</w:t>
            </w:r>
          </w:p>
          <w:p w:rsidR="00000000" w:rsidDel="00000000" w:rsidP="00000000" w:rsidRDefault="00000000" w:rsidRPr="00000000" w14:paraId="00003664">
            <w:pPr>
              <w:numPr>
                <w:ilvl w:val="0"/>
                <w:numId w:val="39"/>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Delivered the following to the municipality of Macrohon, Southern Leyte :</w:t>
            </w:r>
          </w:p>
          <w:p w:rsidR="00000000" w:rsidDel="00000000" w:rsidP="00000000" w:rsidRDefault="00000000" w:rsidRPr="00000000" w14:paraId="00003665">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150 Hygiene Kits</w:t>
            </w:r>
          </w:p>
          <w:p w:rsidR="00000000" w:rsidDel="00000000" w:rsidP="00000000" w:rsidRDefault="00000000" w:rsidRPr="00000000" w14:paraId="00003666">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100 Family Kits</w:t>
            </w:r>
          </w:p>
          <w:p w:rsidR="00000000" w:rsidDel="00000000" w:rsidP="00000000" w:rsidRDefault="00000000" w:rsidRPr="00000000" w14:paraId="00003667">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35 Tarpaulins</w:t>
            </w:r>
          </w:p>
          <w:p w:rsidR="00000000" w:rsidDel="00000000" w:rsidP="00000000" w:rsidRDefault="00000000" w:rsidRPr="00000000" w14:paraId="00003668">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15 Laminated sacks</w:t>
            </w:r>
          </w:p>
        </w:tc>
      </w:tr>
      <w:tr>
        <w:trPr>
          <w:cantSplit w:val="0"/>
          <w:tblHeader w:val="0"/>
        </w:trPr>
        <w:tc>
          <w:tcPr/>
          <w:p w:rsidR="00000000" w:rsidDel="00000000" w:rsidP="00000000" w:rsidRDefault="00000000" w:rsidRPr="00000000" w14:paraId="00003669">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p w:rsidR="00000000" w:rsidDel="00000000" w:rsidP="00000000" w:rsidRDefault="00000000" w:rsidRPr="00000000" w14:paraId="0000366A">
            <w:pPr>
              <w:numPr>
                <w:ilvl w:val="0"/>
                <w:numId w:val="35"/>
              </w:numPr>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total of 3,024 boxes of bottled water were provided to the following affected LGUs in Southern Leyte:</w:t>
            </w:r>
          </w:p>
          <w:p w:rsidR="00000000" w:rsidDel="00000000" w:rsidP="00000000" w:rsidRDefault="00000000" w:rsidRPr="00000000" w14:paraId="0000366B">
            <w:pPr>
              <w:numPr>
                <w:ilvl w:val="0"/>
                <w:numId w:val="18"/>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570 boxes to Silago</w:t>
            </w:r>
          </w:p>
          <w:p w:rsidR="00000000" w:rsidDel="00000000" w:rsidP="00000000" w:rsidRDefault="00000000" w:rsidRPr="00000000" w14:paraId="0000366C">
            <w:pPr>
              <w:numPr>
                <w:ilvl w:val="0"/>
                <w:numId w:val="18"/>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726 boxes to Hinunangan</w:t>
            </w:r>
          </w:p>
          <w:p w:rsidR="00000000" w:rsidDel="00000000" w:rsidP="00000000" w:rsidRDefault="00000000" w:rsidRPr="00000000" w14:paraId="0000366D">
            <w:pPr>
              <w:numPr>
                <w:ilvl w:val="0"/>
                <w:numId w:val="18"/>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576 boxes to Hinundayan</w:t>
            </w:r>
          </w:p>
          <w:p w:rsidR="00000000" w:rsidDel="00000000" w:rsidP="00000000" w:rsidRDefault="00000000" w:rsidRPr="00000000" w14:paraId="0000366E">
            <w:pPr>
              <w:numPr>
                <w:ilvl w:val="0"/>
                <w:numId w:val="18"/>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576 boxes to Anahawan</w:t>
            </w:r>
          </w:p>
          <w:p w:rsidR="00000000" w:rsidDel="00000000" w:rsidP="00000000" w:rsidRDefault="00000000" w:rsidRPr="00000000" w14:paraId="0000366F">
            <w:pPr>
              <w:numPr>
                <w:ilvl w:val="0"/>
                <w:numId w:val="18"/>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576 boxes to San Juan</w:t>
            </w:r>
          </w:p>
          <w:p w:rsidR="00000000" w:rsidDel="00000000" w:rsidP="00000000" w:rsidRDefault="00000000" w:rsidRPr="00000000" w14:paraId="00003670">
            <w:pPr>
              <w:numPr>
                <w:ilvl w:val="0"/>
                <w:numId w:val="39"/>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12,444 FFPs were delivered today to various affected LGUs:</w:t>
            </w:r>
          </w:p>
          <w:p w:rsidR="00000000" w:rsidDel="00000000" w:rsidP="00000000" w:rsidRDefault="00000000" w:rsidRPr="00000000" w14:paraId="00003671">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1,500 FFPs to Mahaplag, Leyte</w:t>
            </w:r>
          </w:p>
          <w:p w:rsidR="00000000" w:rsidDel="00000000" w:rsidP="00000000" w:rsidRDefault="00000000" w:rsidRPr="00000000" w14:paraId="00003672">
            <w:pPr>
              <w:numPr>
                <w:ilvl w:val="0"/>
                <w:numId w:val="11"/>
              </w:numPr>
              <w:ind w:left="81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1,100 FFPs to Bato, Leyte</w:t>
            </w:r>
          </w:p>
          <w:p w:rsidR="00000000" w:rsidDel="00000000" w:rsidP="00000000" w:rsidRDefault="00000000" w:rsidRPr="00000000" w14:paraId="00003673">
            <w:pPr>
              <w:numPr>
                <w:ilvl w:val="0"/>
                <w:numId w:val="11"/>
              </w:numPr>
              <w:ind w:left="81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1,100 FFPs to Malitbog, Southern Leyte</w:t>
            </w:r>
          </w:p>
          <w:p w:rsidR="00000000" w:rsidDel="00000000" w:rsidP="00000000" w:rsidRDefault="00000000" w:rsidRPr="00000000" w14:paraId="00003674">
            <w:pPr>
              <w:numPr>
                <w:ilvl w:val="0"/>
                <w:numId w:val="11"/>
              </w:numPr>
              <w:ind w:left="81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1,700 FFPs to Saint Bernard, Southern Leyte</w:t>
            </w:r>
          </w:p>
        </w:tc>
      </w:tr>
      <w:tr>
        <w:trPr>
          <w:cantSplit w:val="0"/>
          <w:tblHeader w:val="0"/>
        </w:trPr>
        <w:tc>
          <w:tcPr/>
          <w:p w:rsidR="00000000" w:rsidDel="00000000" w:rsidP="00000000" w:rsidRDefault="00000000" w:rsidRPr="00000000" w14:paraId="00003675">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676">
            <w:pPr>
              <w:numPr>
                <w:ilvl w:val="0"/>
                <w:numId w:val="39"/>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2,500 FFP were produced today at the Regional Resource Operations Center (RROS) in Palo, Leyte through the help of DSWD-FO VIII personnel and volunteers from the Philippine National Police (PNP) and Philippine Coast Guard. (PCG).</w:t>
            </w:r>
          </w:p>
          <w:p w:rsidR="00000000" w:rsidDel="00000000" w:rsidP="00000000" w:rsidRDefault="00000000" w:rsidRPr="00000000" w14:paraId="00003677">
            <w:pPr>
              <w:numPr>
                <w:ilvl w:val="0"/>
                <w:numId w:val="39"/>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delivered the following FNIs to affected LGUs:</w:t>
            </w:r>
          </w:p>
          <w:p w:rsidR="00000000" w:rsidDel="00000000" w:rsidP="00000000" w:rsidRDefault="00000000" w:rsidRPr="00000000" w14:paraId="00003678">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23 Laminated sacks released to San Francisco, Southern Leyte</w:t>
            </w:r>
          </w:p>
          <w:p w:rsidR="00000000" w:rsidDel="00000000" w:rsidP="00000000" w:rsidRDefault="00000000" w:rsidRPr="00000000" w14:paraId="00003679">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23 Laminated sacks released to St. Bernard, Southern Leyte</w:t>
            </w:r>
          </w:p>
          <w:p w:rsidR="00000000" w:rsidDel="00000000" w:rsidP="00000000" w:rsidRDefault="00000000" w:rsidRPr="00000000" w14:paraId="0000367A">
            <w:pPr>
              <w:numPr>
                <w:ilvl w:val="0"/>
                <w:numId w:val="39"/>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6,186 FFPs were delivered today to various affected LGUs:</w:t>
            </w:r>
          </w:p>
          <w:p w:rsidR="00000000" w:rsidDel="00000000" w:rsidP="00000000" w:rsidRDefault="00000000" w:rsidRPr="00000000" w14:paraId="0000367B">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1,700 FFPs to Malitbog, Southern Leyte</w:t>
            </w:r>
          </w:p>
          <w:p w:rsidR="00000000" w:rsidDel="00000000" w:rsidP="00000000" w:rsidRDefault="00000000" w:rsidRPr="00000000" w14:paraId="0000367C">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1,700 FFPs to Padre Burgos, Southern Leyte</w:t>
            </w:r>
          </w:p>
          <w:p w:rsidR="00000000" w:rsidDel="00000000" w:rsidP="00000000" w:rsidRDefault="00000000" w:rsidRPr="00000000" w14:paraId="0000367D">
            <w:pPr>
              <w:numPr>
                <w:ilvl w:val="0"/>
                <w:numId w:val="11"/>
              </w:numPr>
              <w:ind w:left="81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1,700 FFPs to St. Bernard, Southern Leyte</w:t>
            </w:r>
          </w:p>
          <w:p w:rsidR="00000000" w:rsidDel="00000000" w:rsidP="00000000" w:rsidRDefault="00000000" w:rsidRPr="00000000" w14:paraId="0000367E">
            <w:pPr>
              <w:numPr>
                <w:ilvl w:val="0"/>
                <w:numId w:val="11"/>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1,086 FFPs to Bato Leyte</w:t>
            </w:r>
          </w:p>
        </w:tc>
      </w:tr>
      <w:tr>
        <w:trPr>
          <w:cantSplit w:val="0"/>
          <w:tblHeader w:val="0"/>
        </w:trPr>
        <w:tc>
          <w:tcPr/>
          <w:p w:rsidR="00000000" w:rsidDel="00000000" w:rsidP="00000000" w:rsidRDefault="00000000" w:rsidRPr="00000000" w14:paraId="0000367F">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p w:rsidR="00000000" w:rsidDel="00000000" w:rsidP="00000000" w:rsidRDefault="00000000" w:rsidRPr="00000000" w14:paraId="00003680">
            <w:pPr>
              <w:numPr>
                <w:ilvl w:val="0"/>
                <w:numId w:val="39"/>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delivered the 2 laminated sacks to Liloan, Southern Leyte.</w:t>
            </w:r>
          </w:p>
          <w:p w:rsidR="00000000" w:rsidDel="00000000" w:rsidP="00000000" w:rsidRDefault="00000000" w:rsidRPr="00000000" w14:paraId="00003681">
            <w:pPr>
              <w:numPr>
                <w:ilvl w:val="0"/>
                <w:numId w:val="39"/>
              </w:numP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continuously facilitated the releasing of FFPs to the following LGUs:</w:t>
            </w:r>
          </w:p>
          <w:p w:rsidR="00000000" w:rsidDel="00000000" w:rsidP="00000000" w:rsidRDefault="00000000" w:rsidRPr="00000000" w14:paraId="00003682">
            <w:pPr>
              <w:numPr>
                <w:ilvl w:val="0"/>
                <w:numId w:val="2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1,700 FFPs to Pintuyan, Southern Leyte.</w:t>
            </w:r>
          </w:p>
          <w:p w:rsidR="00000000" w:rsidDel="00000000" w:rsidP="00000000" w:rsidRDefault="00000000" w:rsidRPr="00000000" w14:paraId="00003683">
            <w:pPr>
              <w:numPr>
                <w:ilvl w:val="0"/>
                <w:numId w:val="29"/>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1,500 FFPs to Matalom, Leyte</w:t>
            </w:r>
          </w:p>
          <w:p w:rsidR="00000000" w:rsidDel="00000000" w:rsidP="00000000" w:rsidRDefault="00000000" w:rsidRPr="00000000" w14:paraId="00003684">
            <w:pPr>
              <w:numPr>
                <w:ilvl w:val="0"/>
                <w:numId w:val="29"/>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566 FFPs to Hinundayan, Southern Leyte</w:t>
            </w:r>
          </w:p>
          <w:p w:rsidR="00000000" w:rsidDel="00000000" w:rsidP="00000000" w:rsidRDefault="00000000" w:rsidRPr="00000000" w14:paraId="00003685">
            <w:pPr>
              <w:numPr>
                <w:ilvl w:val="0"/>
                <w:numId w:val="29"/>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 FFPs to Inopacan, Leyte</w:t>
            </w:r>
          </w:p>
          <w:p w:rsidR="00000000" w:rsidDel="00000000" w:rsidP="00000000" w:rsidRDefault="00000000" w:rsidRPr="00000000" w14:paraId="00003686">
            <w:pPr>
              <w:numPr>
                <w:ilvl w:val="0"/>
                <w:numId w:val="29"/>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500 FFPs to Balo, Leyte</w:t>
            </w:r>
          </w:p>
          <w:p w:rsidR="00000000" w:rsidDel="00000000" w:rsidP="00000000" w:rsidRDefault="00000000" w:rsidRPr="00000000" w14:paraId="00003687">
            <w:pPr>
              <w:numPr>
                <w:ilvl w:val="0"/>
                <w:numId w:val="29"/>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1,700 FFPs to San Ricardo</w:t>
            </w:r>
          </w:p>
          <w:p w:rsidR="00000000" w:rsidDel="00000000" w:rsidP="00000000" w:rsidRDefault="00000000" w:rsidRPr="00000000" w14:paraId="00003688">
            <w:pPr>
              <w:numPr>
                <w:ilvl w:val="0"/>
                <w:numId w:val="29"/>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375 FFPs to Silago, Southern Leyte</w:t>
            </w:r>
          </w:p>
        </w:tc>
      </w:tr>
    </w:tbl>
    <w:p w:rsidR="00000000" w:rsidDel="00000000" w:rsidP="00000000" w:rsidRDefault="00000000" w:rsidRPr="00000000" w14:paraId="00003689">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8A">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68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8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8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68E">
            <w:pPr>
              <w:numPr>
                <w:ilvl w:val="0"/>
                <w:numId w:val="36"/>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IX augmented an additional 4,000 FFPs, 932 collapsible water bags, and 1,000 drinking tumblers for CARAGA Region with the assistance from OCD-IX, WESMINCOM-AFP, and PNP Regional Office IX. </w:t>
            </w:r>
          </w:p>
        </w:tc>
      </w:tr>
    </w:tbl>
    <w:p w:rsidR="00000000" w:rsidDel="00000000" w:rsidP="00000000" w:rsidRDefault="00000000" w:rsidRPr="00000000" w14:paraId="0000368F">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90">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9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9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9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694">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69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69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9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9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69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69A">
            <w:pPr>
              <w:numPr>
                <w:ilvl w:val="0"/>
                <w:numId w:val="27"/>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69B">
            <w:pPr>
              <w:numPr>
                <w:ilvl w:val="0"/>
                <w:numId w:val="27"/>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69C">
            <w:pPr>
              <w:numPr>
                <w:ilvl w:val="0"/>
                <w:numId w:val="27"/>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69D">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69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9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6A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6A1">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January 2022</w:t>
            </w:r>
          </w:p>
        </w:tc>
        <w:tc>
          <w:tcPr/>
          <w:p w:rsidR="00000000" w:rsidDel="00000000" w:rsidP="00000000" w:rsidRDefault="00000000" w:rsidRPr="00000000" w14:paraId="000036A2">
            <w:pPr>
              <w:numPr>
                <w:ilvl w:val="0"/>
                <w:numId w:val="26"/>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4,606 FFPs to the municipalities of Kitcharao, Agusan del Norte (2,734 FFPs); Bacuag, SDN (872 FFPs) and Mainit, Surigao del Norte (1,000 FFPs).</w:t>
            </w:r>
          </w:p>
        </w:tc>
      </w:tr>
      <w:tr>
        <w:trPr>
          <w:cantSplit w:val="0"/>
          <w:tblHeader w:val="0"/>
        </w:trPr>
        <w:tc>
          <w:tcPr/>
          <w:p w:rsidR="00000000" w:rsidDel="00000000" w:rsidP="00000000" w:rsidRDefault="00000000" w:rsidRPr="00000000" w14:paraId="000036A3">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6A4">
            <w:pPr>
              <w:numPr>
                <w:ilvl w:val="0"/>
                <w:numId w:val="26"/>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the following  FFPs amounting to Php4,946,156.24:</w:t>
            </w:r>
          </w:p>
          <w:p w:rsidR="00000000" w:rsidDel="00000000" w:rsidP="00000000" w:rsidRDefault="00000000" w:rsidRPr="00000000" w14:paraId="000036A5">
            <w:pPr>
              <w:numPr>
                <w:ilvl w:val="1"/>
                <w:numId w:val="26"/>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4,205 FFPs to Tagana-an, Surigao Del Norte </w:t>
            </w:r>
          </w:p>
          <w:p w:rsidR="00000000" w:rsidDel="00000000" w:rsidP="00000000" w:rsidRDefault="00000000" w:rsidRPr="00000000" w14:paraId="000036A6">
            <w:pPr>
              <w:numPr>
                <w:ilvl w:val="1"/>
                <w:numId w:val="26"/>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2,500 FFPs to Alegria, Surigao Del Norte </w:t>
            </w:r>
          </w:p>
          <w:p w:rsidR="00000000" w:rsidDel="00000000" w:rsidP="00000000" w:rsidRDefault="00000000" w:rsidRPr="00000000" w14:paraId="000036A7">
            <w:pPr>
              <w:numPr>
                <w:ilvl w:val="1"/>
                <w:numId w:val="26"/>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2,500 FFPs to Claver, Surigao Del Norte </w:t>
            </w:r>
          </w:p>
          <w:p w:rsidR="00000000" w:rsidDel="00000000" w:rsidP="00000000" w:rsidRDefault="00000000" w:rsidRPr="00000000" w14:paraId="000036A8">
            <w:pPr>
              <w:numPr>
                <w:ilvl w:val="1"/>
                <w:numId w:val="26"/>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308 FFPs to Placer, Surigao Del Norte </w:t>
            </w:r>
          </w:p>
          <w:p w:rsidR="00000000" w:rsidDel="00000000" w:rsidP="00000000" w:rsidRDefault="00000000" w:rsidRPr="00000000" w14:paraId="000036A9">
            <w:pPr>
              <w:numPr>
                <w:ilvl w:val="1"/>
                <w:numId w:val="26"/>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FFPs to Cabadbaran, Agusan Del Norte </w:t>
            </w:r>
          </w:p>
        </w:tc>
      </w:tr>
    </w:tbl>
    <w:p w:rsidR="00000000" w:rsidDel="00000000" w:rsidP="00000000" w:rsidRDefault="00000000" w:rsidRPr="00000000" w14:paraId="000036A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AB">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AC">
      <w:pPr>
        <w:numPr>
          <w:ilvl w:val="0"/>
          <w:numId w:val="40"/>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6AD">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6A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A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B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6B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B2">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6B3">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B4">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6B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6B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6B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6B8">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6B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6BA">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6B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B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6B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6B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6B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6C0">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Around </w:t>
            </w:r>
            <w:r w:rsidDel="00000000" w:rsidR="00000000" w:rsidRPr="00000000">
              <w:rPr>
                <w:rFonts w:ascii="Arial" w:cs="Arial" w:eastAsia="Arial" w:hAnsi="Arial"/>
                <w:b w:val="1"/>
                <w:color w:val="000000"/>
                <w:sz w:val="20"/>
                <w:szCs w:val="20"/>
                <w:rtl w:val="0"/>
              </w:rPr>
              <w:t xml:space="preserve">7,000 families</w:t>
            </w:r>
            <w:r w:rsidDel="00000000" w:rsidR="00000000" w:rsidRPr="00000000">
              <w:rPr>
                <w:rFonts w:ascii="Arial" w:cs="Arial" w:eastAsia="Arial" w:hAnsi="Arial"/>
                <w:color w:val="000000"/>
                <w:sz w:val="20"/>
                <w:szCs w:val="20"/>
                <w:rtl w:val="0"/>
              </w:rPr>
              <w:t xml:space="preserve"> from Bohol, Cebu and Negros Oriental have been evacuated to at least </w:t>
            </w:r>
            <w:r w:rsidDel="00000000" w:rsidR="00000000" w:rsidRPr="00000000">
              <w:rPr>
                <w:rFonts w:ascii="Arial" w:cs="Arial" w:eastAsia="Arial" w:hAnsi="Arial"/>
                <w:b w:val="1"/>
                <w:color w:val="000000"/>
                <w:sz w:val="20"/>
                <w:szCs w:val="20"/>
                <w:rtl w:val="0"/>
              </w:rPr>
              <w:t xml:space="preserve">100 evacuation centers</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6C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December 2021</w:t>
            </w:r>
          </w:p>
        </w:tc>
        <w:tc>
          <w:tcPr>
            <w:tcMar>
              <w:top w:w="0.0" w:type="dxa"/>
              <w:left w:w="115.0" w:type="dxa"/>
              <w:bottom w:w="0.0" w:type="dxa"/>
              <w:right w:w="115.0" w:type="dxa"/>
            </w:tcMar>
          </w:tcPr>
          <w:p w:rsidR="00000000" w:rsidDel="00000000" w:rsidP="00000000" w:rsidRDefault="00000000" w:rsidRPr="00000000" w14:paraId="000036C2">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48"/>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54 LGUs have implemented pre-emptive evacuation.</w:t>
            </w:r>
            <w:r w:rsidDel="00000000" w:rsidR="00000000" w:rsidRPr="00000000">
              <w:rPr>
                <w:rtl w:val="0"/>
              </w:rPr>
            </w:r>
          </w:p>
        </w:tc>
      </w:tr>
    </w:tbl>
    <w:p w:rsidR="00000000" w:rsidDel="00000000" w:rsidP="00000000" w:rsidRDefault="00000000" w:rsidRPr="00000000" w14:paraId="000036C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6C4">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6C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6C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6C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6C8">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6C9">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CA">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C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C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C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CE">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6CF">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6D0">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D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D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D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D4">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6D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6D6">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D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D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D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DA">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6DB">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6D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D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D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D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E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E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E2">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E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E4">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6E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6E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6E7">
      <w:pPr>
        <w:numPr>
          <w:ilvl w:val="0"/>
          <w:numId w:val="40"/>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6E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E9">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E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E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6E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ED">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6E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6E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F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F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F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6F3">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6F4">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6F5">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F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6F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6F8">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6F9">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6F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6FB">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F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F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F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6FF">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700">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701">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02">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0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0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0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706">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70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08">
      <w:pPr>
        <w:numPr>
          <w:ilvl w:val="0"/>
          <w:numId w:val="40"/>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70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70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E">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Gender-based Violence (GBV) Sub-Cluster Coordination Meeting to discuss with the cluster NGAs and CSOs members the response updates and activities relative to TY Odette with the following agreements:</w:t>
            </w:r>
          </w:p>
          <w:p w:rsidR="00000000" w:rsidDel="00000000" w:rsidP="00000000" w:rsidRDefault="00000000" w:rsidRPr="00000000" w14:paraId="0000370F">
            <w:pPr>
              <w:numPr>
                <w:ilvl w:val="0"/>
                <w:numId w:val="32"/>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DOH to include GBV reports from the WCPC DOH desks</w:t>
            </w:r>
          </w:p>
          <w:p w:rsidR="00000000" w:rsidDel="00000000" w:rsidP="00000000" w:rsidRDefault="00000000" w:rsidRPr="00000000" w14:paraId="00003710">
            <w:pPr>
              <w:numPr>
                <w:ilvl w:val="0"/>
                <w:numId w:val="32"/>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NGAs and NGOs to provide input to the 5Ws tool of UNFPA/UNCHR</w:t>
            </w:r>
          </w:p>
          <w:p w:rsidR="00000000" w:rsidDel="00000000" w:rsidP="00000000" w:rsidRDefault="00000000" w:rsidRPr="00000000" w14:paraId="00003711">
            <w:pPr>
              <w:numPr>
                <w:ilvl w:val="0"/>
                <w:numId w:val="32"/>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Activation of referral pathways in the agencies and organizations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1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13">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provided augmentation to FO-MIMAROPA for the delivery of 5,500 FFPs in DSWD warehouses specifically located in Palawan, Oriental Mindoro, Occidental Mindoro, and Romblon.</w:t>
            </w:r>
          </w:p>
          <w:p w:rsidR="00000000" w:rsidDel="00000000" w:rsidP="00000000" w:rsidRDefault="00000000" w:rsidRPr="00000000" w14:paraId="00003714">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coordinated with NRLMB and IOM on the release of 100 boxes of USAID tarpaulin for distribution to the LGUs of Southern Leyte.</w:t>
            </w:r>
          </w:p>
          <w:p w:rsidR="00000000" w:rsidDel="00000000" w:rsidP="00000000" w:rsidRDefault="00000000" w:rsidRPr="00000000" w14:paraId="00003715">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request for funding of DSWD-FO X to cover the administrative cost for repacking, loading and unloading of FFPs, rice sealer and food for volunteers amounting to ₱365,652.00.</w:t>
            </w:r>
          </w:p>
          <w:p w:rsidR="00000000" w:rsidDel="00000000" w:rsidP="00000000" w:rsidRDefault="00000000" w:rsidRPr="00000000" w14:paraId="00003716">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DSWD-CO deployed staff to provide augmentation support and technical assistance to FO VII in the conduct of Post Disaster Needs Assessment (PDNA).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1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18">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Ms. Imee Rose S. Castillo of DRMB provided technical assistance to DSWD-FO VII on the administration of Disaster Assistance Family Access Card (DAFAC), which should be done religiously in order to have an equitable distribution of financial assistance and other relief services.</w:t>
            </w:r>
          </w:p>
        </w:tc>
      </w:tr>
    </w:tbl>
    <w:p w:rsidR="00000000" w:rsidDel="00000000" w:rsidP="00000000" w:rsidRDefault="00000000" w:rsidRPr="00000000" w14:paraId="00003719">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1A">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NRLMB</w:t>
      </w:r>
    </w:p>
    <w:tbl>
      <w:tblPr>
        <w:tblStyle w:val="Table111"/>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1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1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1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1E">
            <w:pPr>
              <w:numPr>
                <w:ilvl w:val="0"/>
                <w:numId w:val="19"/>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DSWD-NRLMB were able to produce 7,800 FFPs with a total of 48 volunteers and 12 cash for work personnel assisting in the repacking of FFPs at the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1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20">
            <w:pPr>
              <w:numPr>
                <w:ilvl w:val="0"/>
                <w:numId w:val="20"/>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released and transported the relief items to FO VIII with 1,700 FFPS for each municipality of Macrohan and Liloan, Southern Leyte.</w:t>
            </w:r>
          </w:p>
          <w:p w:rsidR="00000000" w:rsidDel="00000000" w:rsidP="00000000" w:rsidRDefault="00000000" w:rsidRPr="00000000" w14:paraId="00003721">
            <w:pPr>
              <w:numPr>
                <w:ilvl w:val="0"/>
                <w:numId w:val="12"/>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In coordination with WFP, DSWD-NRLMB provided assistance to FO CAR on the delivery of 6,800 FFPs to Southern Leyte.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2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23">
            <w:pPr>
              <w:numPr>
                <w:ilvl w:val="0"/>
                <w:numId w:val="20"/>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sz w:val="20"/>
                <w:szCs w:val="20"/>
              </w:rPr>
            </w:pPr>
            <w:r w:rsidDel="00000000" w:rsidR="00000000" w:rsidRPr="00000000">
              <w:rPr>
                <w:rFonts w:ascii="Arial" w:cs="Arial" w:eastAsia="Arial" w:hAnsi="Arial"/>
                <w:sz w:val="20"/>
                <w:szCs w:val="20"/>
                <w:rtl w:val="0"/>
              </w:rPr>
              <w:t xml:space="preserve">DSWD-NRLMB released and transported the following relief items:</w:t>
            </w:r>
          </w:p>
          <w:p w:rsidR="00000000" w:rsidDel="00000000" w:rsidP="00000000" w:rsidRDefault="00000000" w:rsidRPr="00000000" w14:paraId="00003724">
            <w:pPr>
              <w:numPr>
                <w:ilvl w:val="0"/>
                <w:numId w:val="17"/>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MIMAROPA with 10,200 FFPs delivered to Puerto Princesa, Palawan</w:t>
            </w:r>
          </w:p>
          <w:p w:rsidR="00000000" w:rsidDel="00000000" w:rsidP="00000000" w:rsidRDefault="00000000" w:rsidRPr="00000000" w14:paraId="00003725">
            <w:pPr>
              <w:numPr>
                <w:ilvl w:val="0"/>
                <w:numId w:val="17"/>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Caraga with 9,800 FFPs delivered to Surigao City</w:t>
            </w:r>
          </w:p>
          <w:p w:rsidR="00000000" w:rsidDel="00000000" w:rsidP="00000000" w:rsidRDefault="00000000" w:rsidRPr="00000000" w14:paraId="00003726">
            <w:pPr>
              <w:numPr>
                <w:ilvl w:val="0"/>
                <w:numId w:val="17"/>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 with 3,400 FFPs delivered to Himamaylan, Negros Occidental</w:t>
            </w:r>
          </w:p>
          <w:p w:rsidR="00000000" w:rsidDel="00000000" w:rsidP="00000000" w:rsidRDefault="00000000" w:rsidRPr="00000000" w14:paraId="00003727">
            <w:pPr>
              <w:numPr>
                <w:ilvl w:val="0"/>
                <w:numId w:val="37"/>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produced 6,776 FFPs with the help of 56 volunteers assisting in the repacking of FFPs at the National Resource Operations Center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2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29">
            <w:pPr>
              <w:numPr>
                <w:ilvl w:val="0"/>
                <w:numId w:val="20"/>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released and transported the following relief items:</w:t>
            </w:r>
          </w:p>
          <w:p w:rsidR="00000000" w:rsidDel="00000000" w:rsidP="00000000" w:rsidRDefault="00000000" w:rsidRPr="00000000" w14:paraId="0000372A">
            <w:pPr>
              <w:numPr>
                <w:ilvl w:val="0"/>
                <w:numId w:val="17"/>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MIMAROPA with 3,400 FFPs delivered to Puerto Princesa, Palawan</w:t>
            </w:r>
          </w:p>
          <w:p w:rsidR="00000000" w:rsidDel="00000000" w:rsidP="00000000" w:rsidRDefault="00000000" w:rsidRPr="00000000" w14:paraId="0000372B">
            <w:pPr>
              <w:numPr>
                <w:ilvl w:val="0"/>
                <w:numId w:val="17"/>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VIII with 1,000 sleeping kits, 1,000 family kits, 1,500 kitchen kits, 1,900 hygiene kits, and 400 tarpaulin delivered to Maasin City, Southern Leyte</w:t>
            </w:r>
          </w:p>
          <w:p w:rsidR="00000000" w:rsidDel="00000000" w:rsidP="00000000" w:rsidRDefault="00000000" w:rsidRPr="00000000" w14:paraId="0000372C">
            <w:pPr>
              <w:numPr>
                <w:ilvl w:val="0"/>
                <w:numId w:val="37"/>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produced 7,700 FFPs with the help of 58 volunteers assisting in the repacking of FFPs at the National Resource Operations Center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2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2E">
            <w:pPr>
              <w:numPr>
                <w:ilvl w:val="0"/>
                <w:numId w:val="20"/>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72F">
            <w:pPr>
              <w:numPr>
                <w:ilvl w:val="0"/>
                <w:numId w:val="17"/>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VII with 8,400 FFPs delivered to Labangon, Cebu</w:t>
            </w:r>
          </w:p>
          <w:p w:rsidR="00000000" w:rsidDel="00000000" w:rsidP="00000000" w:rsidRDefault="00000000" w:rsidRPr="00000000" w14:paraId="00003730">
            <w:pPr>
              <w:numPr>
                <w:ilvl w:val="0"/>
                <w:numId w:val="37"/>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9,600 FFPs with a total of 64 volunteers assisting in the repacking of FFPs at the NROC.</w:t>
            </w:r>
          </w:p>
        </w:tc>
      </w:tr>
    </w:tbl>
    <w:p w:rsidR="00000000" w:rsidDel="00000000" w:rsidP="00000000" w:rsidRDefault="00000000" w:rsidRPr="00000000" w14:paraId="0000373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5"/>
      <w:bookmarkEnd w:id="5"/>
      <w:r w:rsidDel="00000000" w:rsidR="00000000" w:rsidRPr="00000000">
        <w:rPr>
          <w:rtl w:val="0"/>
        </w:rPr>
      </w:r>
    </w:p>
    <w:p w:rsidR="00000000" w:rsidDel="00000000" w:rsidP="00000000" w:rsidRDefault="00000000" w:rsidRPr="00000000" w14:paraId="0000373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l6d4bryjzww" w:id="7"/>
      <w:bookmarkEnd w:id="7"/>
      <w:r w:rsidDel="00000000" w:rsidR="00000000" w:rsidRPr="00000000">
        <w:rPr>
          <w:rFonts w:ascii="Arial" w:cs="Arial" w:eastAsia="Arial" w:hAnsi="Arial"/>
          <w:b w:val="1"/>
          <w:sz w:val="24"/>
          <w:szCs w:val="24"/>
          <w:rtl w:val="0"/>
        </w:rPr>
        <w:t xml:space="preserve">DSWD-FO CAR</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6">
            <w:pPr>
              <w:numPr>
                <w:ilvl w:val="0"/>
                <w:numId w:val="34"/>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3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8">
            <w:pPr>
              <w:widowControl w:val="0"/>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739">
            <w:pPr>
              <w:widowControl w:val="0"/>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73A">
            <w:pPr>
              <w:widowControl w:val="0"/>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73B">
            <w:pPr>
              <w:widowControl w:val="0"/>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73C">
            <w:pPr>
              <w:widowControl w:val="0"/>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73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3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4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2">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74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4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4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8">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74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4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4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E">
            <w:pPr>
              <w:numPr>
                <w:ilvl w:val="0"/>
                <w:numId w:val="24"/>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74F">
            <w:pPr>
              <w:numPr>
                <w:ilvl w:val="0"/>
                <w:numId w:val="24"/>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5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1">
            <w:pPr>
              <w:numPr>
                <w:ilvl w:val="0"/>
                <w:numId w:val="24"/>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752">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53">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6"/>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7">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75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5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5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5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5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7"/>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75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75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75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15 January 2022</w:t>
            </w:r>
          </w:p>
        </w:tc>
        <w:tc>
          <w:tcPr>
            <w:tcMar>
              <w:top w:w="0.0" w:type="dxa"/>
              <w:left w:w="115.0" w:type="dxa"/>
              <w:bottom w:w="0.0" w:type="dxa"/>
              <w:right w:w="115.0" w:type="dxa"/>
            </w:tcMar>
          </w:tcPr>
          <w:p w:rsidR="00000000" w:rsidDel="00000000" w:rsidP="00000000" w:rsidRDefault="00000000" w:rsidRPr="00000000" w14:paraId="00003760">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color w:val="222222"/>
                <w:sz w:val="20"/>
                <w:szCs w:val="20"/>
                <w:rtl w:val="0"/>
              </w:rPr>
              <w:t xml:space="preserve">DSWD-FO VI is continuously coordinating with the affected LGUs relative to the submission of validated data and the conduct of PDNA in the Province of Negros Occidental.</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76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11 January 2022</w:t>
            </w:r>
          </w:p>
        </w:tc>
        <w:tc>
          <w:tcPr>
            <w:tcMar>
              <w:top w:w="0.0" w:type="dxa"/>
              <w:left w:w="115.0" w:type="dxa"/>
              <w:bottom w:w="0.0" w:type="dxa"/>
              <w:right w:w="115.0" w:type="dxa"/>
            </w:tcMar>
          </w:tcPr>
          <w:p w:rsidR="00000000" w:rsidDel="00000000" w:rsidP="00000000" w:rsidRDefault="00000000" w:rsidRPr="00000000" w14:paraId="00003762">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color w:val="222222"/>
                <w:sz w:val="20"/>
                <w:szCs w:val="20"/>
                <w:rtl w:val="0"/>
              </w:rPr>
              <w:t xml:space="preserve">The Disaster Response Information Management Section (DRIMS) of DSWD-FO VI Disaster Response Management Division (DRMD) conducted a meeting together the QRT Negros Occidental to discuss monitoring of reponse operations and establishment of DSWD coordination hub in Himamaylan City.</w:t>
            </w:r>
          </w:p>
        </w:tc>
      </w:tr>
    </w:tbl>
    <w:p w:rsidR="00000000" w:rsidDel="00000000" w:rsidP="00000000" w:rsidRDefault="00000000" w:rsidRPr="00000000" w14:paraId="0000376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64">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8">
            <w:pPr>
              <w:numPr>
                <w:ilvl w:val="0"/>
                <w:numId w:val="21"/>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DSWD-FO VII through AICS conducted payout to 17,995 beneficiaries in Negros Oriental and Bohol amounting to a total of ₱89.9M.</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A">
            <w:pPr>
              <w:numPr>
                <w:ilvl w:val="0"/>
                <w:numId w:val="21"/>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thru AICS conducted payouts in Bohol for areas with a validated list of target beneficiaries while DAFAC administration/assessment and encoding continues in most areas in order to commence payouts.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C">
            <w:pPr>
              <w:numPr>
                <w:ilvl w:val="0"/>
                <w:numId w:val="21"/>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 of reporting, DSWD-FO VII has extended financial assistance to 14,131 beneficiaries in Negros Oriental and Bohol through Assistance for Individuals in Crisis Situation (AICS) amounting to a total of ₱70.6 million.</w:t>
            </w:r>
          </w:p>
        </w:tc>
      </w:tr>
    </w:tbl>
    <w:p w:rsidR="00000000" w:rsidDel="00000000" w:rsidP="00000000" w:rsidRDefault="00000000" w:rsidRPr="00000000" w14:paraId="0000376D">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6E">
      <w:pPr>
        <w:spacing w:after="0" w:line="240" w:lineRule="auto"/>
        <w:ind w:right="57" w:firstLine="851"/>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2">
            <w:pPr>
              <w:numPr>
                <w:ilvl w:val="0"/>
                <w:numId w:val="3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Attended a meeting together with WFP to discuss the agency’s status on the TY Odette Operations and possible augmentation of WFP.</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4">
            <w:pPr>
              <w:numPr>
                <w:ilvl w:val="0"/>
                <w:numId w:val="3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There were 3,894 affected families in San Francisco, Southern Leyte who were given financial assistance under the Joint Memorandum Circular (JMC) No. 4, series of 2021.</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6">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continuously provided financial assistance under JMC 04 s.2021 to the following affected LGUs:</w:t>
            </w:r>
          </w:p>
          <w:p w:rsidR="00000000" w:rsidDel="00000000" w:rsidP="00000000" w:rsidRDefault="00000000" w:rsidRPr="00000000" w14:paraId="00003777">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7,916 families in Macrohon, Southern Leyte</w:t>
            </w:r>
          </w:p>
          <w:p w:rsidR="00000000" w:rsidDel="00000000" w:rsidP="00000000" w:rsidRDefault="00000000" w:rsidRPr="00000000" w14:paraId="00003778">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3,109 families in Padre Burgos, Southern Leyte </w:t>
            </w:r>
          </w:p>
          <w:p w:rsidR="00000000" w:rsidDel="00000000" w:rsidP="00000000" w:rsidRDefault="00000000" w:rsidRPr="00000000" w14:paraId="00003779">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4,528 families in Libagon, Southern Leyte </w:t>
            </w:r>
          </w:p>
          <w:p w:rsidR="00000000" w:rsidDel="00000000" w:rsidP="00000000" w:rsidRDefault="00000000" w:rsidRPr="00000000" w14:paraId="0000377A">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2,924 families in San Ricardo, Southern Leyte </w:t>
            </w:r>
          </w:p>
          <w:p w:rsidR="00000000" w:rsidDel="00000000" w:rsidP="00000000" w:rsidRDefault="00000000" w:rsidRPr="00000000" w14:paraId="0000377B">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18,582 families inTomas Oppus, Southern Leyte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D">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attended the PDRRMC meeting together with Sec. Bautista in Maasin City, Southern Leyte.</w:t>
            </w:r>
          </w:p>
        </w:tc>
      </w:tr>
    </w:tbl>
    <w:p w:rsidR="00000000" w:rsidDel="00000000" w:rsidP="00000000" w:rsidRDefault="00000000" w:rsidRPr="00000000" w14:paraId="0000377E">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7F">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0"/>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78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8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8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783">
            <w:pPr>
              <w:numPr>
                <w:ilvl w:val="0"/>
                <w:numId w:val="27"/>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78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85">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9">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78A">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C">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Damaged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78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8E">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2">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793">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794">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795">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796">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97">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B">
            <w:pPr>
              <w:numPr>
                <w:ilvl w:val="0"/>
                <w:numId w:val="34"/>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39,835 beneficiaries were already provided financial assistance thru AICS with  a total amount of Php199,175,000.00.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D">
            <w:pPr>
              <w:numPr>
                <w:ilvl w:val="0"/>
                <w:numId w:val="34"/>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 date, a total of 38,540 families benefited from the financial assistance provided through Assistance for Individuals in Crisis Situation (AICS) amounting to a total of ₱192,700,000.00.</w:t>
            </w:r>
          </w:p>
          <w:p w:rsidR="00000000" w:rsidDel="00000000" w:rsidP="00000000" w:rsidRDefault="00000000" w:rsidRPr="00000000" w14:paraId="0000379E">
            <w:pPr>
              <w:numPr>
                <w:ilvl w:val="0"/>
                <w:numId w:val="34"/>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assessment for the installation of Mobile Storage Unit (MSU) in the municipality of San Jose, Dinagat Islands.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0">
            <w:pPr>
              <w:numPr>
                <w:ilvl w:val="0"/>
                <w:numId w:val="34"/>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Conduct of financial assistance payout through AICS in the municipalities of Del Carmen, Burgos and Pular, Surigao del Norte is ongoing.</w:t>
            </w:r>
          </w:p>
        </w:tc>
      </w:tr>
    </w:tbl>
    <w:p w:rsidR="00000000" w:rsidDel="00000000" w:rsidP="00000000" w:rsidRDefault="00000000" w:rsidRPr="00000000" w14:paraId="000037A1">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A2">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A3">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A4">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A5">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A6">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A7">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A8">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A9">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AA">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AB">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AC">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AD">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AE">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AF">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B0">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B1">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B2">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B3">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B4">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B5">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B6">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B7">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B8">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B9">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BA">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BB">
      <w:pPr>
        <w:rPr>
          <w:rFonts w:ascii="Arial" w:cs="Arial" w:eastAsia="Arial" w:hAnsi="Arial"/>
          <w:b w:val="1"/>
        </w:rPr>
      </w:pPr>
      <w:r w:rsidDel="00000000" w:rsidR="00000000" w:rsidRPr="00000000">
        <w:rPr>
          <w:rFonts w:ascii="Arial" w:cs="Arial" w:eastAsia="Arial" w:hAnsi="Arial"/>
          <w:b w:val="1"/>
          <w:color w:val="000000"/>
          <w:sz w:val="24"/>
          <w:szCs w:val="24"/>
          <w:rtl w:val="0"/>
        </w:rPr>
        <w:t xml:space="preserve">Photo Documentation</w:t>
      </w:r>
      <w:r w:rsidDel="00000000" w:rsidR="00000000" w:rsidRPr="00000000">
        <w:rPr>
          <w:rtl w:val="0"/>
        </w:rPr>
      </w:r>
    </w:p>
    <w:p w:rsidR="00000000" w:rsidDel="00000000" w:rsidP="00000000" w:rsidRDefault="00000000" w:rsidRPr="00000000" w14:paraId="000037BC">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7BD">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0" distT="0" distL="0" distR="0">
            <wp:extent cx="5181600" cy="3886200"/>
            <wp:effectExtent b="0" l="0" r="0" t="0"/>
            <wp:docPr id="1"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181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37BE">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7BF">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7C0">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7C1">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7C2">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7C3">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4"/>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980" w:hRule="atLeast"/>
          <w:tblHeader w:val="0"/>
        </w:trPr>
        <w:tc>
          <w:tcPr/>
          <w:p w:rsidR="00000000" w:rsidDel="00000000" w:rsidP="00000000" w:rsidRDefault="00000000" w:rsidRPr="00000000" w14:paraId="000037C4">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7C5">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C6">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JEM ERIC F. FAMORCAN</w:t>
            </w:r>
          </w:p>
          <w:p w:rsidR="00000000" w:rsidDel="00000000" w:rsidP="00000000" w:rsidRDefault="00000000" w:rsidRPr="00000000" w14:paraId="000037C7">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p w:rsidR="00000000" w:rsidDel="00000000" w:rsidP="00000000" w:rsidRDefault="00000000" w:rsidRPr="00000000" w14:paraId="000037C8">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JAN ERWIN ANDREW I. ONTANILLAS</w:t>
            </w:r>
          </w:p>
          <w:p w:rsidR="00000000" w:rsidDel="00000000" w:rsidP="00000000" w:rsidRDefault="00000000" w:rsidRPr="00000000" w14:paraId="000037C9">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7CA">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JOANNA CAMILLE R. JACINTO</w:t>
            </w:r>
          </w:p>
          <w:p w:rsidR="00000000" w:rsidDel="00000000" w:rsidP="00000000" w:rsidRDefault="00000000" w:rsidRPr="00000000" w14:paraId="000037CB">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PHIL JOBERT A. ZALDIVAR</w:t>
            </w:r>
          </w:p>
          <w:p w:rsidR="00000000" w:rsidDel="00000000" w:rsidP="00000000" w:rsidRDefault="00000000" w:rsidRPr="00000000" w14:paraId="000037CC">
            <w:pPr>
              <w:spacing w:after="0" w:line="240" w:lineRule="auto"/>
              <w:jc w:val="both"/>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37CD">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7CE">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7CF">
            <w:pPr>
              <w:spacing w:after="0" w:line="240" w:lineRule="auto"/>
              <w:jc w:val="both"/>
              <w:rPr>
                <w:rFonts w:ascii="Arial" w:cs="Arial" w:eastAsia="Arial" w:hAnsi="Arial"/>
                <w:b w:val="1"/>
                <w:sz w:val="24"/>
                <w:szCs w:val="24"/>
              </w:rPr>
            </w:pPr>
            <w:bookmarkStart w:colFirst="0" w:colLast="0" w:name="_tyjcwt" w:id="8"/>
            <w:bookmarkEnd w:id="8"/>
            <w:r w:rsidDel="00000000" w:rsidR="00000000" w:rsidRPr="00000000">
              <w:rPr>
                <w:rFonts w:ascii="Arial" w:cs="Arial" w:eastAsia="Arial" w:hAnsi="Arial"/>
                <w:b w:val="1"/>
                <w:sz w:val="24"/>
                <w:szCs w:val="24"/>
                <w:rtl w:val="0"/>
              </w:rPr>
              <w:t xml:space="preserve">LESLIE R. JAWILI</w:t>
            </w:r>
          </w:p>
        </w:tc>
      </w:tr>
    </w:tbl>
    <w:p w:rsidR="00000000" w:rsidDel="00000000" w:rsidP="00000000" w:rsidRDefault="00000000" w:rsidRPr="00000000" w14:paraId="000037D0">
      <w:pPr>
        <w:spacing w:after="0" w:line="240" w:lineRule="auto"/>
        <w:jc w:val="both"/>
        <w:rPr>
          <w:rFonts w:ascii="Arial" w:cs="Arial" w:eastAsia="Arial" w:hAnsi="Arial"/>
          <w:b w:val="1"/>
        </w:rPr>
      </w:pPr>
      <w:r w:rsidDel="00000000" w:rsidR="00000000" w:rsidRPr="00000000">
        <w:rPr>
          <w:rtl w:val="0"/>
        </w:rPr>
      </w:r>
    </w:p>
    <w:sectPr>
      <w:headerReference r:id="rId9" w:type="default"/>
      <w:footerReference r:id="rId10"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7D5">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7D6">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#71 on Typhoon ODETTE as of 02 February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7D1">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7D2">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3" name="image2.png"/>
          <a:graphic>
            <a:graphicData uri="http://schemas.openxmlformats.org/drawingml/2006/picture">
              <pic:pic>
                <pic:nvPicPr>
                  <pic:cNvPr id="0" name="image2.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7D3">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7D4">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1">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4.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