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BC3E" w14:textId="77777777" w:rsidR="00685598" w:rsidRDefault="00685598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85598">
        <w:rPr>
          <w:rFonts w:ascii="Arial" w:hAnsi="Arial" w:cs="Arial"/>
          <w:b/>
          <w:sz w:val="32"/>
          <w:szCs w:val="24"/>
        </w:rPr>
        <w:t>DSWD DROMIC Report #1 on the Fire Incident in</w:t>
      </w:r>
    </w:p>
    <w:p w14:paraId="7AF16C48" w14:textId="33BB7740" w:rsidR="002E5683" w:rsidRDefault="00685598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85598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685598">
        <w:rPr>
          <w:rFonts w:ascii="Arial" w:hAnsi="Arial" w:cs="Arial"/>
          <w:b/>
          <w:sz w:val="32"/>
          <w:szCs w:val="24"/>
        </w:rPr>
        <w:t>Brgy</w:t>
      </w:r>
      <w:proofErr w:type="spellEnd"/>
      <w:r w:rsidRPr="00685598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Pr="00685598">
        <w:rPr>
          <w:rFonts w:ascii="Arial" w:hAnsi="Arial" w:cs="Arial"/>
          <w:b/>
          <w:sz w:val="32"/>
          <w:szCs w:val="24"/>
        </w:rPr>
        <w:t>Arkong</w:t>
      </w:r>
      <w:proofErr w:type="spellEnd"/>
      <w:r w:rsidRPr="00685598">
        <w:rPr>
          <w:rFonts w:ascii="Arial" w:hAnsi="Arial" w:cs="Arial"/>
          <w:b/>
          <w:sz w:val="32"/>
          <w:szCs w:val="24"/>
        </w:rPr>
        <w:t xml:space="preserve"> Bato, Valenzuela City </w:t>
      </w:r>
    </w:p>
    <w:p w14:paraId="5475333E" w14:textId="1276EDB9" w:rsidR="00F71FAA" w:rsidRDefault="00685598" w:rsidP="00685598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85598">
        <w:rPr>
          <w:rFonts w:ascii="Arial" w:eastAsia="Arial" w:hAnsi="Arial" w:cs="Arial"/>
          <w:sz w:val="24"/>
          <w:szCs w:val="24"/>
        </w:rPr>
        <w:t>as of 14 March 2022, 6PM</w:t>
      </w:r>
    </w:p>
    <w:p w14:paraId="778A7D4A" w14:textId="2D7E012B" w:rsidR="00685598" w:rsidRDefault="00685598" w:rsidP="00685598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5FFA7DC" w14:textId="0FD2D2F5" w:rsidR="00685598" w:rsidRPr="000F7EC7" w:rsidRDefault="00685598" w:rsidP="00685598">
      <w:pPr>
        <w:pStyle w:val="NoSpacing"/>
        <w:ind w:left="720"/>
        <w:contextualSpacing/>
        <w:jc w:val="center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5B216496" w:rsidR="008A1B50" w:rsidRPr="00AD3032" w:rsidRDefault="008B4996" w:rsidP="00A6071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13 March 2</w:t>
      </w:r>
      <w:r w:rsidR="005948E5">
        <w:rPr>
          <w:rFonts w:ascii="Arial" w:hAnsi="Arial" w:cs="Arial"/>
          <w:sz w:val="24"/>
          <w:szCs w:val="24"/>
          <w:lang w:val="en-US"/>
        </w:rPr>
        <w:t>022 at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4:42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2E5683">
        <w:rPr>
          <w:rFonts w:ascii="Arial" w:hAnsi="Arial" w:cs="Arial"/>
          <w:sz w:val="24"/>
          <w:szCs w:val="24"/>
          <w:lang w:val="en-US"/>
        </w:rPr>
        <w:t>A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r w:rsidR="00A6071A" w:rsidRPr="00A6071A">
        <w:rPr>
          <w:rFonts w:ascii="Arial" w:hAnsi="Arial" w:cs="Arial"/>
          <w:sz w:val="24"/>
          <w:szCs w:val="24"/>
          <w:lang w:val="en-US"/>
        </w:rPr>
        <w:t xml:space="preserve">Sagip Street, Barangay </w:t>
      </w:r>
      <w:proofErr w:type="spellStart"/>
      <w:r w:rsidR="00A6071A" w:rsidRPr="00A6071A">
        <w:rPr>
          <w:rFonts w:ascii="Arial" w:hAnsi="Arial" w:cs="Arial"/>
          <w:sz w:val="24"/>
          <w:szCs w:val="24"/>
          <w:lang w:val="en-US"/>
        </w:rPr>
        <w:t>Arkong</w:t>
      </w:r>
      <w:proofErr w:type="spellEnd"/>
      <w:r w:rsidR="00A6071A" w:rsidRPr="00A6071A">
        <w:rPr>
          <w:rFonts w:ascii="Arial" w:hAnsi="Arial" w:cs="Arial"/>
          <w:sz w:val="24"/>
          <w:szCs w:val="24"/>
          <w:lang w:val="en-US"/>
        </w:rPr>
        <w:t xml:space="preserve"> Bato,</w:t>
      </w:r>
      <w:r w:rsidR="00A6071A">
        <w:rPr>
          <w:rFonts w:ascii="Arial" w:hAnsi="Arial" w:cs="Arial"/>
          <w:sz w:val="24"/>
          <w:szCs w:val="24"/>
          <w:lang w:val="en-US"/>
        </w:rPr>
        <w:t xml:space="preserve"> Valenzuela City</w:t>
      </w:r>
      <w:r w:rsidR="005948E5" w:rsidRPr="002E5683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6FF978F3" w:rsidR="00E0043D" w:rsidRPr="00AD3032" w:rsidRDefault="008C00BE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0D9BDE5F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172466" w:rsidRPr="00172466">
        <w:rPr>
          <w:rFonts w:ascii="Arial" w:eastAsia="Arial" w:hAnsi="Arial" w:cs="Arial"/>
          <w:b/>
          <w:color w:val="0070C0"/>
          <w:sz w:val="24"/>
          <w:szCs w:val="24"/>
        </w:rPr>
        <w:t>371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1D4D3F" w:rsidRPr="001D4D3F">
        <w:rPr>
          <w:rFonts w:ascii="Arial" w:eastAsia="Arial" w:hAnsi="Arial" w:cs="Arial"/>
          <w:b/>
          <w:color w:val="0070C0"/>
          <w:sz w:val="24"/>
          <w:szCs w:val="24"/>
        </w:rPr>
        <w:t>1,466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21613" w:rsidRPr="00221613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221613" w:rsidRPr="002216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221613" w:rsidRPr="00221613">
        <w:rPr>
          <w:rFonts w:ascii="Arial" w:eastAsia="Arial" w:hAnsi="Arial" w:cs="Arial"/>
          <w:b/>
          <w:bCs/>
          <w:color w:val="0070C0"/>
          <w:sz w:val="24"/>
          <w:szCs w:val="24"/>
        </w:rPr>
        <w:t>Arkong</w:t>
      </w:r>
      <w:proofErr w:type="spellEnd"/>
      <w:r w:rsidR="00221613" w:rsidRPr="002216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Bato, Valenzuela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1685"/>
        <w:gridCol w:w="1157"/>
        <w:gridCol w:w="1155"/>
      </w:tblGrid>
      <w:tr w:rsidR="005B3E0F" w:rsidRPr="005B3E0F" w14:paraId="65989356" w14:textId="77777777" w:rsidTr="00172466">
        <w:trPr>
          <w:trHeight w:val="20"/>
        </w:trPr>
        <w:tc>
          <w:tcPr>
            <w:tcW w:w="2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3C64A" w14:textId="77777777" w:rsidR="005B3E0F" w:rsidRPr="005B3E0F" w:rsidRDefault="005B3E0F" w:rsidP="005B3E0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ADD4D" w14:textId="77777777" w:rsidR="005B3E0F" w:rsidRPr="005B3E0F" w:rsidRDefault="005B3E0F" w:rsidP="005B3E0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B3E0F" w:rsidRPr="005B3E0F" w14:paraId="0DCDBFFA" w14:textId="77777777" w:rsidTr="00172466">
        <w:trPr>
          <w:trHeight w:val="20"/>
        </w:trPr>
        <w:tc>
          <w:tcPr>
            <w:tcW w:w="2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0B0E" w14:textId="77777777" w:rsidR="005B3E0F" w:rsidRPr="005B3E0F" w:rsidRDefault="005B3E0F" w:rsidP="005B3E0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BD561" w14:textId="77777777" w:rsidR="005B3E0F" w:rsidRPr="005B3E0F" w:rsidRDefault="005B3E0F" w:rsidP="005B3E0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5B40B" w14:textId="77777777" w:rsidR="005B3E0F" w:rsidRPr="005B3E0F" w:rsidRDefault="005B3E0F" w:rsidP="005B3E0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8E09D" w14:textId="77777777" w:rsidR="005B3E0F" w:rsidRPr="005B3E0F" w:rsidRDefault="005B3E0F" w:rsidP="005B3E0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72466" w:rsidRPr="005B3E0F" w14:paraId="012D3467" w14:textId="77777777" w:rsidTr="00172466">
        <w:trPr>
          <w:trHeight w:val="20"/>
        </w:trPr>
        <w:tc>
          <w:tcPr>
            <w:tcW w:w="2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CAD02" w14:textId="77777777" w:rsidR="005B3E0F" w:rsidRPr="005B3E0F" w:rsidRDefault="005B3E0F" w:rsidP="005B3E0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E903" w14:textId="4E0C068B" w:rsidR="005B3E0F" w:rsidRPr="005B3E0F" w:rsidRDefault="005B3E0F" w:rsidP="005B3E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F647" w14:textId="3C688DD7" w:rsidR="005B3E0F" w:rsidRPr="005B3E0F" w:rsidRDefault="005B3E0F" w:rsidP="005B3E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CC1A2" w14:textId="15C3F8BA" w:rsidR="005B3E0F" w:rsidRPr="005B3E0F" w:rsidRDefault="005B3E0F" w:rsidP="005B3E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1,466 </w:t>
            </w:r>
          </w:p>
        </w:tc>
      </w:tr>
      <w:tr w:rsidR="00172466" w:rsidRPr="005B3E0F" w14:paraId="6366EEBD" w14:textId="77777777" w:rsidTr="00172466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1102" w14:textId="77777777" w:rsidR="005B3E0F" w:rsidRPr="005B3E0F" w:rsidRDefault="005B3E0F" w:rsidP="005B3E0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F68" w14:textId="6E74F07F" w:rsidR="005B3E0F" w:rsidRPr="005B3E0F" w:rsidRDefault="005B3E0F" w:rsidP="005B3E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EA61" w14:textId="29D06618" w:rsidR="005B3E0F" w:rsidRPr="005B3E0F" w:rsidRDefault="005B3E0F" w:rsidP="005B3E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55DA9" w14:textId="4135D93B" w:rsidR="005B3E0F" w:rsidRPr="005B3E0F" w:rsidRDefault="005B3E0F" w:rsidP="005B3E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1,466 </w:t>
            </w:r>
          </w:p>
        </w:tc>
      </w:tr>
      <w:tr w:rsidR="00172466" w:rsidRPr="005B3E0F" w14:paraId="3F9E41CC" w14:textId="77777777" w:rsidTr="00172466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1BA66" w14:textId="77777777" w:rsidR="005B3E0F" w:rsidRPr="005B3E0F" w:rsidRDefault="005B3E0F" w:rsidP="005B3E0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8D0EB" w14:textId="118317F2" w:rsidR="005B3E0F" w:rsidRPr="005B3E0F" w:rsidRDefault="005B3E0F" w:rsidP="005B3E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9692" w14:textId="6973EB47" w:rsidR="005B3E0F" w:rsidRPr="005B3E0F" w:rsidRDefault="005B3E0F" w:rsidP="005B3E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38A8" w14:textId="2A26CC61" w:rsidR="005B3E0F" w:rsidRPr="005B3E0F" w:rsidRDefault="005B3E0F" w:rsidP="005B3E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1,466 </w:t>
            </w:r>
          </w:p>
        </w:tc>
      </w:tr>
      <w:tr w:rsidR="00172466" w:rsidRPr="005B3E0F" w14:paraId="703A25D4" w14:textId="77777777" w:rsidTr="00172466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14DD" w14:textId="77777777" w:rsidR="005B3E0F" w:rsidRPr="005B3E0F" w:rsidRDefault="005B3E0F" w:rsidP="005B3E0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02F63" w14:textId="77777777" w:rsidR="005B3E0F" w:rsidRPr="005B3E0F" w:rsidRDefault="005B3E0F" w:rsidP="005B3E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BF48" w14:textId="77777777" w:rsidR="005B3E0F" w:rsidRPr="005B3E0F" w:rsidRDefault="005B3E0F" w:rsidP="005B3E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51095" w14:textId="77777777" w:rsidR="005B3E0F" w:rsidRPr="005B3E0F" w:rsidRDefault="005B3E0F" w:rsidP="005B3E0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E0F">
              <w:rPr>
                <w:rFonts w:ascii="Arial" w:hAnsi="Arial" w:cs="Arial"/>
                <w:color w:val="000000"/>
                <w:sz w:val="20"/>
                <w:szCs w:val="20"/>
              </w:rPr>
              <w:t>1466</w:t>
            </w:r>
          </w:p>
        </w:tc>
      </w:tr>
    </w:tbl>
    <w:p w14:paraId="0AB8D380" w14:textId="0022D119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51BFAA95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5B3E0F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37564CB3" w:rsidR="00524481" w:rsidRPr="00AD3032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1A5FF9" w:rsidRPr="001A5FF9">
        <w:rPr>
          <w:rFonts w:ascii="Arial" w:eastAsia="Arial" w:hAnsi="Arial" w:cs="Arial"/>
          <w:b/>
          <w:color w:val="0070C0"/>
          <w:sz w:val="24"/>
          <w:szCs w:val="24"/>
        </w:rPr>
        <w:t>334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D3FEC" w:rsidRPr="003D3FEC">
        <w:rPr>
          <w:rFonts w:ascii="Arial" w:eastAsia="Arial" w:hAnsi="Arial" w:cs="Arial"/>
          <w:b/>
          <w:color w:val="0070C0"/>
          <w:sz w:val="24"/>
          <w:szCs w:val="24"/>
        </w:rPr>
        <w:t>1,308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6648C" w:rsidRPr="0056648C">
        <w:rPr>
          <w:rFonts w:ascii="Arial" w:hAnsi="Arial" w:cs="Arial"/>
          <w:b/>
          <w:bCs/>
          <w:color w:val="0070C0"/>
          <w:sz w:val="24"/>
          <w:szCs w:val="24"/>
        </w:rPr>
        <w:t>Arkong</w:t>
      </w:r>
      <w:proofErr w:type="spellEnd"/>
      <w:r w:rsidR="0056648C" w:rsidRPr="0056648C">
        <w:rPr>
          <w:rFonts w:ascii="Arial" w:hAnsi="Arial" w:cs="Arial"/>
          <w:b/>
          <w:bCs/>
          <w:color w:val="0070C0"/>
          <w:sz w:val="24"/>
          <w:szCs w:val="24"/>
        </w:rPr>
        <w:t xml:space="preserve"> Bato Elementary School </w:t>
      </w:r>
      <w:r w:rsidR="0056648C" w:rsidRPr="00A42F7D">
        <w:rPr>
          <w:rFonts w:ascii="Arial" w:hAnsi="Arial" w:cs="Arial"/>
          <w:bCs/>
          <w:sz w:val="24"/>
          <w:szCs w:val="24"/>
        </w:rPr>
        <w:t>and</w:t>
      </w:r>
      <w:r w:rsidR="0056648C" w:rsidRPr="0056648C">
        <w:rPr>
          <w:rFonts w:ascii="Arial" w:hAnsi="Arial" w:cs="Arial"/>
          <w:b/>
          <w:bCs/>
          <w:color w:val="0070C0"/>
          <w:sz w:val="24"/>
          <w:szCs w:val="24"/>
        </w:rPr>
        <w:t xml:space="preserve"> R. San Diego Elementary School</w:t>
      </w:r>
      <w:r w:rsidR="002670F2" w:rsidRPr="002670F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880"/>
        <w:gridCol w:w="886"/>
        <w:gridCol w:w="880"/>
        <w:gridCol w:w="886"/>
        <w:gridCol w:w="880"/>
        <w:gridCol w:w="880"/>
      </w:tblGrid>
      <w:tr w:rsidR="0099721B" w:rsidRPr="0099721B" w14:paraId="179F7D76" w14:textId="77777777" w:rsidTr="0099721B">
        <w:trPr>
          <w:trHeight w:val="20"/>
        </w:trPr>
        <w:tc>
          <w:tcPr>
            <w:tcW w:w="1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997CD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7661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73816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9721B" w:rsidRPr="0099721B" w14:paraId="112687C0" w14:textId="77777777" w:rsidTr="0099721B">
        <w:trPr>
          <w:trHeight w:val="20"/>
        </w:trPr>
        <w:tc>
          <w:tcPr>
            <w:tcW w:w="1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C6B2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F88AA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87C0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9721B" w:rsidRPr="0099721B" w14:paraId="6B513F4D" w14:textId="77777777" w:rsidTr="0099721B">
        <w:trPr>
          <w:trHeight w:val="20"/>
        </w:trPr>
        <w:tc>
          <w:tcPr>
            <w:tcW w:w="1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290AB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4A146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BDA44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12264" w14:textId="332A8215" w:rsidR="0099721B" w:rsidRPr="0099721B" w:rsidRDefault="0099721B" w:rsidP="0099721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99721B" w:rsidRPr="0099721B" w14:paraId="602317B4" w14:textId="77777777" w:rsidTr="0099721B">
        <w:trPr>
          <w:trHeight w:val="20"/>
        </w:trPr>
        <w:tc>
          <w:tcPr>
            <w:tcW w:w="1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6593F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A8B7F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6572A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996F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D137D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165EB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FDB76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9721B" w:rsidRPr="0099721B" w14:paraId="01B7F7B3" w14:textId="77777777" w:rsidTr="0099721B">
        <w:trPr>
          <w:trHeight w:val="2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0D314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E5F82" w14:textId="316C2B72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2F5BD" w14:textId="7A38260A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22A2" w14:textId="0FFEE5D5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F8BEC" w14:textId="17D046DD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7CC3A" w14:textId="0CED0726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2B1B2" w14:textId="45BE7234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1,308 </w:t>
            </w:r>
          </w:p>
        </w:tc>
      </w:tr>
      <w:tr w:rsidR="0099721B" w:rsidRPr="0099721B" w14:paraId="4253540E" w14:textId="77777777" w:rsidTr="0099721B">
        <w:trPr>
          <w:trHeight w:val="2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2F13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8A35A" w14:textId="5B1940DF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8E0D" w14:textId="25F479A0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95586" w14:textId="06B8F904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2D67D" w14:textId="4C86B6B8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B46F7" w14:textId="6FA01DA9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E2521" w14:textId="7F6F04D3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1,308 </w:t>
            </w:r>
          </w:p>
        </w:tc>
      </w:tr>
      <w:tr w:rsidR="0099721B" w:rsidRPr="0099721B" w14:paraId="3F2AD9D1" w14:textId="77777777" w:rsidTr="0099721B">
        <w:trPr>
          <w:trHeight w:val="2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C7A99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80D6E" w14:textId="48E60452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82A99" w14:textId="4C38D092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71051" w14:textId="4C0A519E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9BA02" w14:textId="3936D154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1BC9D" w14:textId="1300D072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D9D5D" w14:textId="13BA3D54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1,308 </w:t>
            </w:r>
          </w:p>
        </w:tc>
      </w:tr>
      <w:tr w:rsidR="0099721B" w:rsidRPr="0099721B" w14:paraId="062667A5" w14:textId="77777777" w:rsidTr="0099721B">
        <w:trPr>
          <w:trHeight w:val="2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30961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BC201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E6C30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966C0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78A26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BA8B3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3AD26" w14:textId="77777777" w:rsidR="0099721B" w:rsidRPr="0099721B" w:rsidRDefault="0099721B" w:rsidP="0099721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1B">
              <w:rPr>
                <w:rFonts w:ascii="Arial" w:hAnsi="Arial" w:cs="Arial"/>
                <w:color w:val="000000"/>
                <w:sz w:val="20"/>
                <w:szCs w:val="20"/>
              </w:rPr>
              <w:t>1308</w:t>
            </w:r>
          </w:p>
        </w:tc>
      </w:tr>
    </w:tbl>
    <w:p w14:paraId="526EFC45" w14:textId="28ED5832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26B98B4D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7B5631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7A442817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C2F3F7" w14:textId="2B0723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BEC4884" w14:textId="42BCCF23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0633BBE" w14:textId="52DADABD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1065522" w14:textId="1D444332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ED297D9" w14:textId="247D101B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CDFA217" w14:textId="2FD6D42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F94B514" w14:textId="6F53BDC6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AA44445" w14:textId="68A52C90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AB7D56" w14:textId="7A01D25F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2F090E8" w14:textId="38DED2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740E6E8" w14:textId="2DC0D8B9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A46FB62" w14:textId="77777777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0128F864" w:rsidR="00406155" w:rsidRPr="003913C0" w:rsidRDefault="005C3D96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B0EC5">
        <w:rPr>
          <w:rFonts w:ascii="Arial" w:eastAsia="Times New Roman" w:hAnsi="Arial" w:cs="Arial"/>
          <w:b/>
          <w:bCs/>
          <w:color w:val="0070C0"/>
          <w:sz w:val="24"/>
          <w:szCs w:val="24"/>
        </w:rPr>
        <w:t>37</w:t>
      </w:r>
      <w:r w:rsidR="005F2B5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</w:t>
      </w:r>
      <w:r w:rsidR="00406155" w:rsidRPr="00DF581B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B0EC5">
        <w:rPr>
          <w:rFonts w:ascii="Arial" w:eastAsia="Times New Roman" w:hAnsi="Arial" w:cs="Arial"/>
          <w:b/>
          <w:bCs/>
          <w:color w:val="0070C0"/>
          <w:sz w:val="24"/>
          <w:szCs w:val="24"/>
        </w:rPr>
        <w:t>158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5C3D96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17196" w:rsidRPr="00917196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17196" w:rsidRPr="009171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917196" w:rsidRPr="00917196">
        <w:rPr>
          <w:rFonts w:ascii="Arial" w:eastAsia="Arial" w:hAnsi="Arial" w:cs="Arial"/>
          <w:b/>
          <w:bCs/>
          <w:color w:val="0070C0"/>
          <w:sz w:val="24"/>
          <w:szCs w:val="24"/>
        </w:rPr>
        <w:t>Arkong</w:t>
      </w:r>
      <w:proofErr w:type="spellEnd"/>
      <w:r w:rsidR="00917196" w:rsidRPr="009171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Bato, Valenzuela City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7777777" w:rsidR="00406155" w:rsidRPr="00D603A7" w:rsidRDefault="00406155" w:rsidP="005F2B5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1053"/>
        <w:gridCol w:w="1053"/>
        <w:gridCol w:w="1053"/>
        <w:gridCol w:w="1042"/>
      </w:tblGrid>
      <w:tr w:rsidR="005B0EC5" w:rsidRPr="005B0EC5" w14:paraId="47B71BCA" w14:textId="77777777" w:rsidTr="005B0EC5">
        <w:trPr>
          <w:trHeight w:val="20"/>
        </w:trPr>
        <w:tc>
          <w:tcPr>
            <w:tcW w:w="2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539AC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26C08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B0EC5" w:rsidRPr="005B0EC5" w14:paraId="1C27E5AC" w14:textId="77777777" w:rsidTr="005B0EC5">
        <w:trPr>
          <w:trHeight w:val="20"/>
        </w:trPr>
        <w:tc>
          <w:tcPr>
            <w:tcW w:w="2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1E6A7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A7F72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B0EC5" w:rsidRPr="005B0EC5" w14:paraId="139FC8A6" w14:textId="77777777" w:rsidTr="005B0EC5">
        <w:trPr>
          <w:trHeight w:val="20"/>
        </w:trPr>
        <w:tc>
          <w:tcPr>
            <w:tcW w:w="2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C63D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BD8F8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F6E86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B0EC5" w:rsidRPr="005B0EC5" w14:paraId="5E5A7FFA" w14:textId="77777777" w:rsidTr="005B0EC5">
        <w:trPr>
          <w:trHeight w:val="20"/>
        </w:trPr>
        <w:tc>
          <w:tcPr>
            <w:tcW w:w="2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4418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E4AFA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F0ED7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94CE3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760D4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B0EC5" w:rsidRPr="005B0EC5" w14:paraId="091370FF" w14:textId="77777777" w:rsidTr="005B0EC5">
        <w:trPr>
          <w:trHeight w:val="20"/>
        </w:trPr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1CB20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A48E3" w14:textId="3D5383E3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B2A7F" w14:textId="654CFA5A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A11B1" w14:textId="52AB9DF9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59F0C" w14:textId="692D0D46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</w:tr>
      <w:tr w:rsidR="005B0EC5" w:rsidRPr="005B0EC5" w14:paraId="201ECE4B" w14:textId="77777777" w:rsidTr="005B0EC5">
        <w:trPr>
          <w:trHeight w:val="20"/>
        </w:trPr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28DC0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4D18C" w14:textId="4BC7C77F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7B6B0" w14:textId="254EBECF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834B7" w14:textId="2B19BAD0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AFB7D" w14:textId="5EDC2175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</w:tr>
      <w:tr w:rsidR="005B0EC5" w:rsidRPr="005B0EC5" w14:paraId="3067A711" w14:textId="77777777" w:rsidTr="005B0EC5">
        <w:trPr>
          <w:trHeight w:val="20"/>
        </w:trPr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CB97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B5079" w14:textId="566C1844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B0C04" w14:textId="22DAC203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0264" w14:textId="3960A99D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DA9CB" w14:textId="7367A058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</w:tr>
      <w:tr w:rsidR="005B0EC5" w:rsidRPr="005B0EC5" w14:paraId="2FAB49A3" w14:textId="77777777" w:rsidTr="005B0EC5">
        <w:trPr>
          <w:trHeight w:val="20"/>
        </w:trPr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0F43F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6C9C9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80700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162D1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8C146" w14:textId="77777777" w:rsidR="005B0EC5" w:rsidRPr="005B0EC5" w:rsidRDefault="005B0EC5" w:rsidP="005B0E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EC5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</w:tr>
    </w:tbl>
    <w:p w14:paraId="177E5B97" w14:textId="15A4B00A" w:rsidR="00406155" w:rsidRPr="008F4969" w:rsidRDefault="009364EA" w:rsidP="009364EA">
      <w:pPr>
        <w:pStyle w:val="NoSpacing1"/>
        <w:ind w:left="1276" w:hanging="55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ab/>
      </w:r>
      <w:r w:rsidR="00406155"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406155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06155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658C69B3" w14:textId="3EB9A21E" w:rsidR="00406155" w:rsidRPr="00D603A7" w:rsidRDefault="00DF581B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E674C6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56BFDA8F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118CC53D" w:rsidR="00406155" w:rsidRPr="003913C0" w:rsidRDefault="00303420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26D3F" w:rsidRPr="00526D3F">
        <w:rPr>
          <w:rFonts w:ascii="Arial" w:eastAsia="Times New Roman" w:hAnsi="Arial" w:cs="Arial"/>
          <w:b/>
          <w:bCs/>
          <w:color w:val="0070C0"/>
          <w:sz w:val="24"/>
          <w:szCs w:val="24"/>
        </w:rPr>
        <w:t>371</w:t>
      </w:r>
      <w:r w:rsidR="00406155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>
        <w:rPr>
          <w:rFonts w:ascii="Arial" w:eastAsia="Times New Roman" w:hAnsi="Arial" w:cs="Arial"/>
          <w:sz w:val="24"/>
          <w:szCs w:val="24"/>
        </w:rPr>
        <w:t xml:space="preserve"> or </w:t>
      </w:r>
      <w:r w:rsidR="00DE7D5A" w:rsidRPr="00DE7D5A">
        <w:rPr>
          <w:rFonts w:ascii="Arial" w:eastAsia="Times New Roman" w:hAnsi="Arial" w:cs="Arial"/>
          <w:b/>
          <w:bCs/>
          <w:color w:val="0070C0"/>
          <w:sz w:val="24"/>
          <w:szCs w:val="24"/>
        </w:rPr>
        <w:t>1,466</w:t>
      </w:r>
      <w:r w:rsidR="00DF581B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ED78BF" w:rsidRPr="00ED78BF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ED78BF" w:rsidRPr="00ED78B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ED78BF" w:rsidRPr="00ED78BF">
        <w:rPr>
          <w:rFonts w:ascii="Arial" w:eastAsia="Times New Roman" w:hAnsi="Arial" w:cs="Arial"/>
          <w:b/>
          <w:color w:val="0070C0"/>
          <w:sz w:val="24"/>
          <w:szCs w:val="24"/>
        </w:rPr>
        <w:t>Arkong</w:t>
      </w:r>
      <w:proofErr w:type="spellEnd"/>
      <w:r w:rsidR="00ED78BF" w:rsidRPr="00ED78B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Bato, Valenzuela City</w:t>
      </w:r>
      <w:r w:rsidR="00B3593B" w:rsidRPr="00B3593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>due to</w:t>
      </w:r>
      <w:r w:rsidR="00406155"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3420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164F13" w:rsidRDefault="00406155" w:rsidP="00D6147B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4F1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116"/>
        <w:gridCol w:w="1116"/>
        <w:gridCol w:w="1116"/>
        <w:gridCol w:w="1109"/>
      </w:tblGrid>
      <w:tr w:rsidR="00B72F1F" w:rsidRPr="00B72F1F" w14:paraId="6612A17A" w14:textId="77777777" w:rsidTr="00B72F1F">
        <w:trPr>
          <w:trHeight w:val="20"/>
        </w:trPr>
        <w:tc>
          <w:tcPr>
            <w:tcW w:w="2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E838A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9104A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B72F1F" w:rsidRPr="00B72F1F" w14:paraId="00CF43DE" w14:textId="77777777" w:rsidTr="00B72F1F">
        <w:trPr>
          <w:trHeight w:val="20"/>
        </w:trPr>
        <w:tc>
          <w:tcPr>
            <w:tcW w:w="2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9A0CE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AF6B9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7E2A9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72F1F" w:rsidRPr="00B72F1F" w14:paraId="2C29FB57" w14:textId="77777777" w:rsidTr="00B72F1F">
        <w:trPr>
          <w:trHeight w:val="20"/>
        </w:trPr>
        <w:tc>
          <w:tcPr>
            <w:tcW w:w="2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B404A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E29E7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A7226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B72F1F" w:rsidRPr="00B72F1F" w14:paraId="38642119" w14:textId="77777777" w:rsidTr="00B72F1F">
        <w:trPr>
          <w:trHeight w:val="20"/>
        </w:trPr>
        <w:tc>
          <w:tcPr>
            <w:tcW w:w="2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C02C8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3AC1E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BF3C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B2D74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B67A5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72F1F" w:rsidRPr="00B72F1F" w14:paraId="624BD167" w14:textId="77777777" w:rsidTr="00B72F1F">
        <w:trPr>
          <w:trHeight w:val="20"/>
        </w:trPr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82284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10E39" w14:textId="5820295E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B8CAF" w14:textId="3BF121A2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BF3B" w14:textId="1C97FFB1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53A56" w14:textId="570A734D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1,466 </w:t>
            </w:r>
          </w:p>
        </w:tc>
      </w:tr>
      <w:tr w:rsidR="00B72F1F" w:rsidRPr="00B72F1F" w14:paraId="16E79616" w14:textId="77777777" w:rsidTr="00B72F1F">
        <w:trPr>
          <w:trHeight w:val="20"/>
        </w:trPr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D464B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77F9" w14:textId="209569AE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D654D" w14:textId="218BA751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3E649" w14:textId="1D49E402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6318B" w14:textId="249C15BE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1,466 </w:t>
            </w:r>
          </w:p>
        </w:tc>
      </w:tr>
      <w:tr w:rsidR="00B72F1F" w:rsidRPr="00B72F1F" w14:paraId="3C41EAC9" w14:textId="77777777" w:rsidTr="00B72F1F">
        <w:trPr>
          <w:trHeight w:val="20"/>
        </w:trPr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595BF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E8C5D" w14:textId="3C40F6E6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BACAA" w14:textId="56AC4ACC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F0A4" w14:textId="7D28D07F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B9939" w14:textId="2908B451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1,466 </w:t>
            </w:r>
          </w:p>
        </w:tc>
      </w:tr>
      <w:tr w:rsidR="00B72F1F" w:rsidRPr="00B72F1F" w14:paraId="27CA487E" w14:textId="77777777" w:rsidTr="00B72F1F">
        <w:trPr>
          <w:trHeight w:val="20"/>
        </w:trPr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8FB02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25B55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C364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2A24D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94F0C" w14:textId="77777777" w:rsidR="00B72F1F" w:rsidRPr="00B72F1F" w:rsidRDefault="00B72F1F" w:rsidP="00B72F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1F">
              <w:rPr>
                <w:rFonts w:ascii="Arial" w:hAnsi="Arial" w:cs="Arial"/>
                <w:color w:val="000000"/>
                <w:sz w:val="20"/>
                <w:szCs w:val="20"/>
              </w:rPr>
              <w:t>1466</w:t>
            </w:r>
          </w:p>
        </w:tc>
      </w:tr>
    </w:tbl>
    <w:p w14:paraId="457F15CD" w14:textId="28180466" w:rsidR="00303420" w:rsidRDefault="00303420" w:rsidP="00D6147B">
      <w:pPr>
        <w:pStyle w:val="NoSpacing1"/>
        <w:ind w:left="720" w:firstLine="720"/>
        <w:contextualSpacing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32C75A6C" w14:textId="7DA9CD22" w:rsidR="00406155" w:rsidRPr="00164F13" w:rsidRDefault="0040615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64F13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 w:rsidR="00B72F1F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24E4BF45" w14:textId="77777777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2CBE8B42" w14:textId="0E1C3C12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3A76AD">
        <w:rPr>
          <w:rFonts w:ascii="Arial" w:hAnsi="Arial" w:cs="Arial"/>
          <w:b/>
          <w:bCs/>
          <w:color w:val="0070C0"/>
          <w:sz w:val="24"/>
          <w:szCs w:val="24"/>
        </w:rPr>
        <w:t>130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</w:t>
      </w:r>
      <w:r w:rsidR="003A76AD" w:rsidRPr="00267F4C">
        <w:rPr>
          <w:rFonts w:ascii="Arial" w:hAnsi="Arial" w:cs="Arial"/>
          <w:b/>
          <w:bCs/>
          <w:color w:val="0070C0"/>
          <w:sz w:val="24"/>
          <w:szCs w:val="24"/>
        </w:rPr>
        <w:t xml:space="preserve">totally </w:t>
      </w:r>
      <w:r w:rsidRPr="00267F4C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Pr="00267F4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13728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BD3084" w:rsidRPr="00BD3084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D3084" w:rsidRPr="00BD3084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BD3084" w:rsidRPr="00BD3084">
        <w:rPr>
          <w:rFonts w:ascii="Arial" w:hAnsi="Arial" w:cs="Arial"/>
          <w:b/>
          <w:bCs/>
          <w:color w:val="0070C0"/>
          <w:sz w:val="24"/>
          <w:szCs w:val="24"/>
        </w:rPr>
        <w:t>Arkong</w:t>
      </w:r>
      <w:proofErr w:type="spellEnd"/>
      <w:r w:rsidR="00BD3084" w:rsidRPr="00BD3084">
        <w:rPr>
          <w:rFonts w:ascii="Arial" w:hAnsi="Arial" w:cs="Arial"/>
          <w:b/>
          <w:bCs/>
          <w:color w:val="0070C0"/>
          <w:sz w:val="24"/>
          <w:szCs w:val="24"/>
        </w:rPr>
        <w:t xml:space="preserve"> Bato, Valenzuela City </w:t>
      </w:r>
      <w:r w:rsidRPr="003913C0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3" w:type="pct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1265"/>
        <w:gridCol w:w="1265"/>
        <w:gridCol w:w="1265"/>
      </w:tblGrid>
      <w:tr w:rsidR="0044699D" w:rsidRPr="0044699D" w14:paraId="33833E56" w14:textId="77777777" w:rsidTr="0016398F">
        <w:trPr>
          <w:trHeight w:val="20"/>
        </w:trPr>
        <w:tc>
          <w:tcPr>
            <w:tcW w:w="2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78B65" w14:textId="77777777" w:rsidR="0044699D" w:rsidRPr="0044699D" w:rsidRDefault="0044699D" w:rsidP="004469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B5F48" w14:textId="7EEC4D41" w:rsidR="0044699D" w:rsidRPr="0044699D" w:rsidRDefault="0044699D" w:rsidP="004469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4699D" w:rsidRPr="0044699D" w14:paraId="0566720B" w14:textId="77777777" w:rsidTr="0016398F">
        <w:trPr>
          <w:trHeight w:val="20"/>
        </w:trPr>
        <w:tc>
          <w:tcPr>
            <w:tcW w:w="2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5AF3" w14:textId="77777777" w:rsidR="0044699D" w:rsidRPr="0044699D" w:rsidRDefault="0044699D" w:rsidP="004469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5E747" w14:textId="77777777" w:rsidR="0044699D" w:rsidRPr="0044699D" w:rsidRDefault="0044699D" w:rsidP="004469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6882D" w14:textId="77777777" w:rsidR="0044699D" w:rsidRPr="0044699D" w:rsidRDefault="0044699D" w:rsidP="004469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30A13" w14:textId="77777777" w:rsidR="0044699D" w:rsidRPr="0044699D" w:rsidRDefault="0044699D" w:rsidP="004469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6398F" w:rsidRPr="0044699D" w14:paraId="10E2560B" w14:textId="77777777" w:rsidTr="0016398F">
        <w:trPr>
          <w:trHeight w:val="20"/>
        </w:trPr>
        <w:tc>
          <w:tcPr>
            <w:tcW w:w="28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2B083" w14:textId="77777777" w:rsidR="0044699D" w:rsidRPr="0044699D" w:rsidRDefault="0044699D" w:rsidP="004469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A6BF3" w14:textId="567C7924" w:rsidR="0044699D" w:rsidRPr="0044699D" w:rsidRDefault="0044699D" w:rsidP="00446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C4BBA" w14:textId="6041B40E" w:rsidR="0044699D" w:rsidRPr="0044699D" w:rsidRDefault="0044699D" w:rsidP="00446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2018C" w14:textId="5B53FA0C" w:rsidR="0044699D" w:rsidRPr="0044699D" w:rsidRDefault="0044699D" w:rsidP="00446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699D" w:rsidRPr="0044699D" w14:paraId="7FAA2D57" w14:textId="77777777" w:rsidTr="0016398F">
        <w:trPr>
          <w:trHeight w:val="20"/>
        </w:trPr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92FA" w14:textId="77777777" w:rsidR="0044699D" w:rsidRPr="0044699D" w:rsidRDefault="0044699D" w:rsidP="004469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25664" w14:textId="55112FA6" w:rsidR="0044699D" w:rsidRPr="0044699D" w:rsidRDefault="0044699D" w:rsidP="00446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8FE6F" w14:textId="5B4BE1FF" w:rsidR="0044699D" w:rsidRPr="0044699D" w:rsidRDefault="0044699D" w:rsidP="00446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5ECCC" w14:textId="1B225161" w:rsidR="0044699D" w:rsidRPr="0044699D" w:rsidRDefault="0044699D" w:rsidP="00446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699D" w:rsidRPr="0044699D" w14:paraId="40BED6A4" w14:textId="77777777" w:rsidTr="0016398F">
        <w:trPr>
          <w:trHeight w:val="20"/>
        </w:trPr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A5DA3" w14:textId="77777777" w:rsidR="0044699D" w:rsidRPr="0044699D" w:rsidRDefault="0044699D" w:rsidP="004469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19F2" w14:textId="23A02DA8" w:rsidR="0044699D" w:rsidRPr="0044699D" w:rsidRDefault="0044699D" w:rsidP="00446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B29B1" w14:textId="4FEEACBE" w:rsidR="0044699D" w:rsidRPr="0044699D" w:rsidRDefault="0044699D" w:rsidP="00446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B176F" w14:textId="7E8CCD99" w:rsidR="0044699D" w:rsidRPr="0044699D" w:rsidRDefault="0044699D" w:rsidP="00446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699D" w:rsidRPr="0044699D" w14:paraId="42F4DAB7" w14:textId="77777777" w:rsidTr="0016398F">
        <w:trPr>
          <w:trHeight w:val="20"/>
        </w:trPr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D2FD6" w14:textId="77777777" w:rsidR="0044699D" w:rsidRPr="0044699D" w:rsidRDefault="0044699D" w:rsidP="004469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111E9" w14:textId="77777777" w:rsidR="0044699D" w:rsidRPr="0044699D" w:rsidRDefault="0044699D" w:rsidP="00446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90A83" w14:textId="77777777" w:rsidR="0044699D" w:rsidRPr="0044699D" w:rsidRDefault="0044699D" w:rsidP="00446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50885" w14:textId="77777777" w:rsidR="0044699D" w:rsidRPr="0044699D" w:rsidRDefault="0044699D" w:rsidP="00446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99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5C545735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2ADFEEF0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3A76AD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6BC137F" w14:textId="7ECDCD9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855FF44" w14:textId="7D461570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4B16EB0" w14:textId="4D61BCD8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996880E" w14:textId="25A8C044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5E4B2A4" w14:textId="005809F0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C81EE77" w14:textId="1E48638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BE28B2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BE28B2">
        <w:rPr>
          <w:rFonts w:ascii="Arial" w:hAnsi="Arial" w:cs="Arial"/>
          <w:b/>
          <w:sz w:val="28"/>
          <w:szCs w:val="24"/>
        </w:rPr>
        <w:t>Response Actions and Interventions</w:t>
      </w:r>
    </w:p>
    <w:p w14:paraId="28D273C6" w14:textId="16B53E28" w:rsidR="00B94724" w:rsidRPr="00BE28B2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E6DF62D" w14:textId="77777777" w:rsidR="007B202F" w:rsidRPr="00BE28B2" w:rsidRDefault="007B202F" w:rsidP="007B202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E28B2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BE28B2" w:rsidRPr="00BE28B2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BE28B2" w:rsidRPr="00BE28B2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BE28B2" w:rsidRPr="00BE28B2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BE28B2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BE28B2" w:rsidRPr="00BE28B2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BE28B2" w:rsidRPr="00BE28B2" w:rsidRDefault="00BE28B2" w:rsidP="00BE28B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61AF21B2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 w:cs="Arial"/>
                <w:b/>
                <w:bCs/>
                <w:sz w:val="18"/>
                <w:szCs w:val="18"/>
              </w:rPr>
              <w:t>230,465,962.30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7420D351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 w:cs="Arial"/>
                <w:b/>
                <w:bCs/>
                <w:sz w:val="18"/>
                <w:szCs w:val="18"/>
              </w:rPr>
              <w:t>18,116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02285524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 w:cs="Arial"/>
                <w:b/>
                <w:bCs/>
                <w:sz w:val="18"/>
                <w:szCs w:val="18"/>
              </w:rPr>
              <w:t>10,767,187.76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05E1150C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 w:cs="Arial"/>
                <w:b/>
                <w:bCs/>
                <w:sz w:val="18"/>
                <w:szCs w:val="18"/>
              </w:rPr>
              <w:t>144,977,918.94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09749B37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 w:cs="Arial"/>
                <w:b/>
                <w:bCs/>
                <w:sz w:val="18"/>
                <w:szCs w:val="18"/>
              </w:rPr>
              <w:t>551,387,807.24</w:t>
            </w:r>
          </w:p>
        </w:tc>
      </w:tr>
      <w:tr w:rsidR="00BE28B2" w:rsidRPr="00BE28B2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BE28B2" w:rsidRPr="00BE28B2" w:rsidRDefault="00BE28B2" w:rsidP="00BE28B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34126A79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225,485,399.00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1CA86C57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32959F1C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471175B1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4D42A1E7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225,485,399.00</w:t>
            </w:r>
          </w:p>
        </w:tc>
      </w:tr>
      <w:tr w:rsidR="00BE28B2" w:rsidRPr="00BE28B2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BE28B2" w:rsidRPr="00BE28B2" w:rsidRDefault="00BE28B2" w:rsidP="00BE28B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0130FD4A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57C6E46C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16,165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22B3C4F6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9,650,505.00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0F49CBE3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139,842,509.98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5CA11C05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292,678,942.07</w:t>
            </w:r>
          </w:p>
        </w:tc>
      </w:tr>
      <w:tr w:rsidR="00BE28B2" w:rsidRPr="00BE28B2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BE28B2" w:rsidRPr="00BE28B2" w:rsidRDefault="00BE28B2" w:rsidP="00BE28B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07FF8147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14C4D0AD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03E104D3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12,440.00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33B30BC9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2,842,510.00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54809949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20,796,306.7</w:t>
            </w:r>
          </w:p>
        </w:tc>
      </w:tr>
      <w:tr w:rsidR="00BE28B2" w:rsidRPr="00BE28B2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17AA5FEF" w:rsidR="00BE28B2" w:rsidRPr="00BE28B2" w:rsidRDefault="00BE28B2" w:rsidP="00BE28B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6CB09231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4,980,563.30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1788CB21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1,931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7E6B4275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1,074,242.76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2B944032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2,292,898.96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5D785A74" w:rsidR="00BE28B2" w:rsidRPr="00BE28B2" w:rsidRDefault="00BE28B2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E28B2">
              <w:rPr>
                <w:rFonts w:ascii="Arial Narrow" w:hAnsi="Arial Narrow"/>
                <w:sz w:val="18"/>
                <w:szCs w:val="18"/>
              </w:rPr>
              <w:t>12,427,159.47</w:t>
            </w:r>
          </w:p>
        </w:tc>
      </w:tr>
    </w:tbl>
    <w:p w14:paraId="5D19D6D8" w14:textId="2C0A913B" w:rsidR="007B202F" w:rsidRPr="00BE28B2" w:rsidRDefault="007B202F" w:rsidP="007B202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BE28B2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 w:rsidR="00BE28B2" w:rsidRPr="00BE28B2">
        <w:rPr>
          <w:rFonts w:ascii="Arial" w:hAnsi="Arial" w:cs="Arial"/>
          <w:i/>
          <w:sz w:val="16"/>
          <w:szCs w:val="24"/>
        </w:rPr>
        <w:t>14</w:t>
      </w:r>
      <w:r w:rsidRPr="00BE28B2">
        <w:rPr>
          <w:rFonts w:ascii="Arial" w:hAnsi="Arial" w:cs="Arial"/>
          <w:i/>
          <w:sz w:val="16"/>
          <w:szCs w:val="24"/>
        </w:rPr>
        <w:t xml:space="preserve"> </w:t>
      </w:r>
      <w:r w:rsidR="00BE28B2" w:rsidRPr="00BE28B2">
        <w:rPr>
          <w:rFonts w:ascii="Arial" w:hAnsi="Arial" w:cs="Arial"/>
          <w:i/>
          <w:sz w:val="16"/>
          <w:szCs w:val="24"/>
        </w:rPr>
        <w:t>March</w:t>
      </w:r>
      <w:r w:rsidRPr="00BE28B2">
        <w:rPr>
          <w:rFonts w:ascii="Arial" w:hAnsi="Arial" w:cs="Arial"/>
          <w:i/>
          <w:sz w:val="16"/>
          <w:szCs w:val="24"/>
        </w:rPr>
        <w:t xml:space="preserve"> 2022, 4PM.</w:t>
      </w:r>
    </w:p>
    <w:p w14:paraId="43540F1C" w14:textId="77777777" w:rsidR="007B202F" w:rsidRPr="00BE28B2" w:rsidRDefault="007B202F" w:rsidP="007B20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BE28B2">
        <w:rPr>
          <w:rFonts w:ascii="Arial" w:hAnsi="Arial" w:cs="Arial"/>
          <w:bCs/>
          <w:i/>
          <w:sz w:val="16"/>
        </w:rPr>
        <w:t xml:space="preserve">    </w:t>
      </w:r>
      <w:r w:rsidRPr="00BE28B2">
        <w:rPr>
          <w:rFonts w:ascii="Arial" w:eastAsia="Arial" w:hAnsi="Arial" w:cs="Arial"/>
          <w:i/>
          <w:sz w:val="16"/>
        </w:rPr>
        <w:t>Source: DSWD-DRMB and DSWD-NRLMB</w:t>
      </w:r>
    </w:p>
    <w:p w14:paraId="0AD47B91" w14:textId="77777777" w:rsidR="007B202F" w:rsidRPr="00BE28B2" w:rsidRDefault="007B202F" w:rsidP="007B202F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14952DB7" w14:textId="77777777" w:rsidR="007B202F" w:rsidRPr="00BE28B2" w:rsidRDefault="007B202F" w:rsidP="007B202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BE28B2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73CF7D43" w:rsidR="007B202F" w:rsidRPr="00BE28B2" w:rsidRDefault="00BE28B2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E28B2">
        <w:rPr>
          <w:rFonts w:ascii="Arial" w:eastAsia="Arial" w:hAnsi="Arial" w:cs="Arial"/>
        </w:rPr>
        <w:t xml:space="preserve">₱230.47 </w:t>
      </w:r>
      <w:r w:rsidR="007B202F" w:rsidRPr="00BE28B2">
        <w:rPr>
          <w:rFonts w:ascii="Arial" w:eastAsia="Arial" w:hAnsi="Arial" w:cs="Arial"/>
        </w:rPr>
        <w:t>million Quick Response Fund (QRF) at the DSWD-Central Office.</w:t>
      </w:r>
    </w:p>
    <w:p w14:paraId="4B50A555" w14:textId="728D9F92" w:rsidR="007B202F" w:rsidRPr="00BE28B2" w:rsidRDefault="00BE28B2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E28B2">
        <w:rPr>
          <w:rFonts w:ascii="Arial" w:eastAsia="Arial" w:hAnsi="Arial" w:cs="Arial"/>
        </w:rPr>
        <w:t xml:space="preserve">₱4.98 </w:t>
      </w:r>
      <w:r w:rsidR="007B202F" w:rsidRPr="00BE28B2">
        <w:rPr>
          <w:rFonts w:ascii="Arial" w:eastAsia="Arial" w:hAnsi="Arial" w:cs="Arial"/>
        </w:rPr>
        <w:t xml:space="preserve">million available at DSWD-FO </w:t>
      </w:r>
      <w:r w:rsidR="000F1900" w:rsidRPr="00BE28B2">
        <w:rPr>
          <w:rFonts w:ascii="Arial" w:eastAsia="Arial" w:hAnsi="Arial" w:cs="Arial"/>
        </w:rPr>
        <w:t>NCR</w:t>
      </w:r>
      <w:r w:rsidR="007B202F" w:rsidRPr="00BE28B2">
        <w:rPr>
          <w:rFonts w:ascii="Arial" w:hAnsi="Arial" w:cs="Arial"/>
        </w:rPr>
        <w:t>.</w:t>
      </w:r>
    </w:p>
    <w:p w14:paraId="6FE3822C" w14:textId="77777777" w:rsidR="007B202F" w:rsidRPr="00BE28B2" w:rsidRDefault="007B202F" w:rsidP="007B202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05B917" w14:textId="77777777" w:rsidR="007B202F" w:rsidRPr="00BE28B2" w:rsidRDefault="007B202F" w:rsidP="007B202F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E28B2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7927ED2E" w:rsidR="007B202F" w:rsidRPr="00BE28B2" w:rsidRDefault="00BE28B2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E28B2">
        <w:rPr>
          <w:rFonts w:ascii="Arial" w:eastAsia="Arial" w:hAnsi="Arial" w:cs="Arial"/>
          <w:szCs w:val="24"/>
        </w:rPr>
        <w:t xml:space="preserve">16,185 </w:t>
      </w:r>
      <w:r w:rsidR="007B202F" w:rsidRPr="00BE28B2">
        <w:rPr>
          <w:rFonts w:ascii="Arial" w:eastAsia="Arial" w:hAnsi="Arial" w:cs="Arial"/>
          <w:szCs w:val="24"/>
        </w:rPr>
        <w:t xml:space="preserve">FFPs available in Disaster Response Centers; of which, </w:t>
      </w:r>
      <w:r w:rsidRPr="00BE28B2">
        <w:rPr>
          <w:rFonts w:ascii="Arial" w:eastAsia="Arial" w:hAnsi="Arial" w:cs="Arial"/>
          <w:szCs w:val="24"/>
        </w:rPr>
        <w:t xml:space="preserve">16,165 </w:t>
      </w:r>
      <w:r w:rsidR="007B202F" w:rsidRPr="00BE28B2">
        <w:rPr>
          <w:rFonts w:ascii="Arial" w:eastAsia="Arial" w:hAnsi="Arial" w:cs="Arial"/>
          <w:szCs w:val="24"/>
        </w:rPr>
        <w:t xml:space="preserve">FFPs are at the National Resource Operations Center (NROC), Pasay City and </w:t>
      </w:r>
      <w:r w:rsidRPr="00BE28B2">
        <w:rPr>
          <w:rFonts w:ascii="Arial" w:eastAsia="Arial" w:hAnsi="Arial" w:cs="Arial"/>
          <w:szCs w:val="24"/>
        </w:rPr>
        <w:t>20</w:t>
      </w:r>
      <w:r w:rsidRPr="00BE28B2">
        <w:rPr>
          <w:rFonts w:ascii="Arial" w:eastAsia="Arial" w:hAnsi="Arial" w:cs="Arial"/>
          <w:szCs w:val="24"/>
        </w:rPr>
        <w:t xml:space="preserve"> </w:t>
      </w:r>
      <w:r w:rsidR="007B202F" w:rsidRPr="00BE28B2">
        <w:rPr>
          <w:rFonts w:ascii="Arial" w:eastAsia="Arial" w:hAnsi="Arial" w:cs="Arial"/>
          <w:szCs w:val="24"/>
        </w:rPr>
        <w:t>FFPs are at the Visayas Disaster Response Center (VDRC), Cebu City.</w:t>
      </w:r>
    </w:p>
    <w:p w14:paraId="503F7330" w14:textId="6501CBF9" w:rsidR="007B202F" w:rsidRPr="00BE28B2" w:rsidRDefault="00BE28B2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E28B2">
        <w:rPr>
          <w:rFonts w:ascii="Arial" w:eastAsia="Arial" w:hAnsi="Arial" w:cs="Arial"/>
          <w:szCs w:val="24"/>
        </w:rPr>
        <w:t xml:space="preserve">1,931 </w:t>
      </w:r>
      <w:r w:rsidR="007B202F" w:rsidRPr="00BE28B2">
        <w:rPr>
          <w:rFonts w:ascii="Arial" w:eastAsia="Arial" w:hAnsi="Arial" w:cs="Arial"/>
          <w:szCs w:val="24"/>
        </w:rPr>
        <w:t xml:space="preserve">FFPs available at DSWD-FO </w:t>
      </w:r>
      <w:r w:rsidR="000F1900" w:rsidRPr="00BE28B2">
        <w:rPr>
          <w:rFonts w:ascii="Arial" w:eastAsia="Arial" w:hAnsi="Arial" w:cs="Arial"/>
          <w:szCs w:val="24"/>
        </w:rPr>
        <w:t>NCR</w:t>
      </w:r>
      <w:r w:rsidR="003D58D7" w:rsidRPr="00BE28B2">
        <w:rPr>
          <w:rFonts w:ascii="Arial" w:eastAsia="Arial" w:hAnsi="Arial" w:cs="Arial"/>
          <w:szCs w:val="24"/>
        </w:rPr>
        <w:t>.</w:t>
      </w:r>
    </w:p>
    <w:p w14:paraId="3962713F" w14:textId="4281DCD9" w:rsidR="008B142D" w:rsidRPr="00BE28B2" w:rsidRDefault="007B202F" w:rsidP="003005A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E28B2">
        <w:rPr>
          <w:rFonts w:ascii="Arial" w:eastAsia="Arial" w:hAnsi="Arial" w:cs="Arial"/>
        </w:rPr>
        <w:t>₱</w:t>
      </w:r>
      <w:r w:rsidR="00BE28B2" w:rsidRPr="00BE28B2">
        <w:rPr>
          <w:rFonts w:ascii="Arial" w:eastAsia="Arial" w:hAnsi="Arial" w:cs="Arial"/>
        </w:rPr>
        <w:t xml:space="preserve">144.98 </w:t>
      </w:r>
      <w:r w:rsidRPr="00BE28B2">
        <w:rPr>
          <w:rFonts w:ascii="Arial" w:eastAsia="Arial" w:hAnsi="Arial" w:cs="Arial"/>
        </w:rPr>
        <w:t xml:space="preserve">million worth of other FNIs at NROC, VDRC and DSWD-FO </w:t>
      </w:r>
      <w:r w:rsidR="000F1900" w:rsidRPr="00BE28B2">
        <w:rPr>
          <w:rFonts w:ascii="Arial" w:eastAsia="Arial" w:hAnsi="Arial" w:cs="Arial"/>
        </w:rPr>
        <w:t>NCR</w:t>
      </w:r>
      <w:r w:rsidRPr="00BE28B2">
        <w:rPr>
          <w:rFonts w:ascii="Arial" w:eastAsia="Arial" w:hAnsi="Arial" w:cs="Arial"/>
        </w:rPr>
        <w:t xml:space="preserve"> warehouses.</w:t>
      </w:r>
    </w:p>
    <w:p w14:paraId="2A3FBC1D" w14:textId="37DF65E2" w:rsidR="000F1900" w:rsidRDefault="000F1900" w:rsidP="000F1900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14:paraId="6E5A07D8" w14:textId="77777777" w:rsidR="000F1900" w:rsidRPr="003C6028" w:rsidRDefault="000F1900" w:rsidP="000F1900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6028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0EEBD37F" w14:textId="77777777" w:rsidR="000F1900" w:rsidRPr="003C6028" w:rsidRDefault="000F1900" w:rsidP="000F1900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6674"/>
      </w:tblGrid>
      <w:tr w:rsidR="000F1900" w:rsidRPr="003C6028" w14:paraId="3624D9D5" w14:textId="77777777" w:rsidTr="009E4788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6384" w14:textId="77777777" w:rsidR="000F1900" w:rsidRPr="003C6028" w:rsidRDefault="000F1900" w:rsidP="009E47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3C6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DATE</w:t>
            </w: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F7127" w14:textId="77777777" w:rsidR="000F1900" w:rsidRPr="003C6028" w:rsidRDefault="000F1900" w:rsidP="009E47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3C6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SITUATIONS / ACTIONS UNDERTAKEN</w:t>
            </w:r>
          </w:p>
        </w:tc>
      </w:tr>
      <w:tr w:rsidR="000F1900" w:rsidRPr="003C6028" w14:paraId="3D7CAF3B" w14:textId="77777777" w:rsidTr="009E4788"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931A" w14:textId="6132F10F" w:rsidR="000F1900" w:rsidRPr="003C6028" w:rsidRDefault="000F1900" w:rsidP="009E47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14</w:t>
            </w: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March 2022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CA1C" w14:textId="77777777" w:rsidR="00D71B9E" w:rsidRDefault="000F1900" w:rsidP="00BC45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The </w:t>
            </w:r>
            <w:r w:rsidR="003660DB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Local Government Unit of Valenzuela City through its Social Welfare and Development Office (CSWDO) c</w:t>
            </w: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ontinuously conducts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</w:t>
            </w:r>
            <w:r w:rsidR="003660DB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profiling and</w:t>
            </w: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master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listing</w:t>
            </w:r>
            <w:r w:rsidR="003660DB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of </w:t>
            </w: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the affected families</w:t>
            </w:r>
            <w:r w:rsidR="00D71B9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and persons</w:t>
            </w:r>
          </w:p>
          <w:p w14:paraId="3CA9144D" w14:textId="20BE172F" w:rsidR="000F1900" w:rsidRPr="00C702F1" w:rsidRDefault="00D71B9E" w:rsidP="00BC45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The CSWDO</w:t>
            </w:r>
            <w:r w:rsidR="000F1900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</w:t>
            </w:r>
            <w:r w:rsidR="00BC4591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continuously assists</w:t>
            </w:r>
            <w:r w:rsidR="003660DB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the affected families</w:t>
            </w:r>
            <w:r w:rsidR="00CE4C36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and persons</w:t>
            </w:r>
            <w:r w:rsidR="003660DB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by providing modular tents and serving hot meals.</w:t>
            </w:r>
          </w:p>
        </w:tc>
      </w:tr>
    </w:tbl>
    <w:p w14:paraId="735B3B6E" w14:textId="77777777" w:rsidR="000F1900" w:rsidRDefault="000F1900" w:rsidP="000F1900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05468B8" w14:textId="77777777" w:rsidR="000F1900" w:rsidRPr="000F1900" w:rsidRDefault="000F1900" w:rsidP="000F1900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3A74D9DA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50706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FB4254B" w:rsidR="00D1254E" w:rsidRPr="00AD3032" w:rsidRDefault="00A15370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6B49" w14:textId="77777777" w:rsidR="00A070A0" w:rsidRDefault="00A070A0" w:rsidP="00C12445">
      <w:pPr>
        <w:spacing w:after="0" w:line="240" w:lineRule="auto"/>
      </w:pPr>
      <w:r>
        <w:separator/>
      </w:r>
    </w:p>
  </w:endnote>
  <w:endnote w:type="continuationSeparator" w:id="0">
    <w:p w14:paraId="53DD0EA2" w14:textId="77777777" w:rsidR="00A070A0" w:rsidRDefault="00A070A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EC6FCC2" w:rsidR="00406155" w:rsidRPr="00195A09" w:rsidRDefault="0005375D" w:rsidP="005F3DD8">
            <w:pPr>
              <w:pStyle w:val="Footer"/>
              <w:jc w:val="right"/>
              <w:rPr>
                <w:sz w:val="16"/>
                <w:szCs w:val="20"/>
              </w:rPr>
            </w:pPr>
            <w:r w:rsidRPr="0005375D">
              <w:rPr>
                <w:sz w:val="16"/>
                <w:szCs w:val="20"/>
              </w:rPr>
              <w:t>DSWD DROMIC Re</w:t>
            </w:r>
            <w:r w:rsidR="005F3DD8">
              <w:rPr>
                <w:sz w:val="16"/>
                <w:szCs w:val="20"/>
              </w:rPr>
              <w:t xml:space="preserve">port #1 on the Fire Incident in </w:t>
            </w:r>
            <w:proofErr w:type="spellStart"/>
            <w:r w:rsidRPr="0005375D">
              <w:rPr>
                <w:sz w:val="16"/>
                <w:szCs w:val="20"/>
              </w:rPr>
              <w:t>Brgy</w:t>
            </w:r>
            <w:proofErr w:type="spellEnd"/>
            <w:r w:rsidR="005F3DD8">
              <w:rPr>
                <w:sz w:val="16"/>
                <w:szCs w:val="20"/>
              </w:rPr>
              <w:t xml:space="preserve">. </w:t>
            </w:r>
            <w:proofErr w:type="spellStart"/>
            <w:r w:rsidR="005F3DD8">
              <w:rPr>
                <w:sz w:val="16"/>
                <w:szCs w:val="20"/>
              </w:rPr>
              <w:t>Arkong</w:t>
            </w:r>
            <w:proofErr w:type="spellEnd"/>
            <w:r w:rsidR="005F3DD8">
              <w:rPr>
                <w:sz w:val="16"/>
                <w:szCs w:val="20"/>
              </w:rPr>
              <w:t xml:space="preserve"> Bato, Valenzuela City </w:t>
            </w:r>
            <w:r w:rsidRPr="0005375D">
              <w:rPr>
                <w:sz w:val="16"/>
                <w:szCs w:val="20"/>
              </w:rPr>
              <w:t>as of 14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E1B9A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E1B9A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CEC0" w14:textId="77777777" w:rsidR="00A070A0" w:rsidRDefault="00A070A0" w:rsidP="00C12445">
      <w:pPr>
        <w:spacing w:after="0" w:line="240" w:lineRule="auto"/>
      </w:pPr>
      <w:r>
        <w:separator/>
      </w:r>
    </w:p>
  </w:footnote>
  <w:footnote w:type="continuationSeparator" w:id="0">
    <w:p w14:paraId="7C3C49B3" w14:textId="77777777" w:rsidR="00A070A0" w:rsidRDefault="00A070A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595B83"/>
    <w:multiLevelType w:val="hybridMultilevel"/>
    <w:tmpl w:val="E2C8D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1"/>
  </w:num>
  <w:num w:numId="14">
    <w:abstractNumId w:val="0"/>
  </w:num>
  <w:num w:numId="15">
    <w:abstractNumId w:val="13"/>
  </w:num>
  <w:num w:numId="16">
    <w:abstractNumId w:val="14"/>
  </w:num>
  <w:num w:numId="17">
    <w:abstractNumId w:val="20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375D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1900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398F"/>
    <w:rsid w:val="00167B25"/>
    <w:rsid w:val="00170C55"/>
    <w:rsid w:val="00172466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A5FF9"/>
    <w:rsid w:val="001B79E1"/>
    <w:rsid w:val="001C25B5"/>
    <w:rsid w:val="001C4FBC"/>
    <w:rsid w:val="001C657E"/>
    <w:rsid w:val="001C6889"/>
    <w:rsid w:val="001D1F1A"/>
    <w:rsid w:val="001D34CA"/>
    <w:rsid w:val="001D4D3F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21613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67F4C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0DB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6AD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3FEC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4699D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0706C"/>
    <w:rsid w:val="00514354"/>
    <w:rsid w:val="0052239C"/>
    <w:rsid w:val="00524481"/>
    <w:rsid w:val="00525C31"/>
    <w:rsid w:val="00526D3F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648C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0EC5"/>
    <w:rsid w:val="005B2DC1"/>
    <w:rsid w:val="005B3E0F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3DD8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98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B5631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4996"/>
    <w:rsid w:val="008B5C90"/>
    <w:rsid w:val="008B67DD"/>
    <w:rsid w:val="008B6E1A"/>
    <w:rsid w:val="008B70FC"/>
    <w:rsid w:val="008B752B"/>
    <w:rsid w:val="008B7A2A"/>
    <w:rsid w:val="008B7CA1"/>
    <w:rsid w:val="008C00BE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17196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9721B"/>
    <w:rsid w:val="009A79A0"/>
    <w:rsid w:val="009B6CBE"/>
    <w:rsid w:val="009D1AE9"/>
    <w:rsid w:val="009D60CF"/>
    <w:rsid w:val="009E1B91"/>
    <w:rsid w:val="00A070A0"/>
    <w:rsid w:val="00A078CC"/>
    <w:rsid w:val="00A10DB5"/>
    <w:rsid w:val="00A15370"/>
    <w:rsid w:val="00A15EC3"/>
    <w:rsid w:val="00A201C6"/>
    <w:rsid w:val="00A265A2"/>
    <w:rsid w:val="00A33265"/>
    <w:rsid w:val="00A37829"/>
    <w:rsid w:val="00A42F7D"/>
    <w:rsid w:val="00A46016"/>
    <w:rsid w:val="00A52A8B"/>
    <w:rsid w:val="00A537BA"/>
    <w:rsid w:val="00A54C96"/>
    <w:rsid w:val="00A57FDC"/>
    <w:rsid w:val="00A6071A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2F1F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C4591"/>
    <w:rsid w:val="00BD048D"/>
    <w:rsid w:val="00BD0E2B"/>
    <w:rsid w:val="00BD3084"/>
    <w:rsid w:val="00BD4107"/>
    <w:rsid w:val="00BE28B2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2E92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4C36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1B9E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E7D5A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674C6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D78BF"/>
    <w:rsid w:val="00EE098C"/>
    <w:rsid w:val="00EE1B9A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B9B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F5B4-AC8E-4ED4-BEBA-DD3537C2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128</cp:revision>
  <cp:lastPrinted>2021-07-05T02:11:00Z</cp:lastPrinted>
  <dcterms:created xsi:type="dcterms:W3CDTF">2021-12-11T07:19:00Z</dcterms:created>
  <dcterms:modified xsi:type="dcterms:W3CDTF">2022-03-14T09:27:00Z</dcterms:modified>
</cp:coreProperties>
</file>