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75D8DB" w14:textId="77777777" w:rsidR="002E5683" w:rsidRDefault="002E568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E5683">
        <w:rPr>
          <w:rFonts w:ascii="Arial" w:hAnsi="Arial" w:cs="Arial"/>
          <w:b/>
          <w:sz w:val="32"/>
          <w:szCs w:val="24"/>
        </w:rPr>
        <w:t>DSWD DROMIC Report #1 on the Fire Incident in</w:t>
      </w:r>
    </w:p>
    <w:p w14:paraId="7AF16C48" w14:textId="36A8C40C" w:rsidR="002E5683" w:rsidRDefault="002E5683" w:rsidP="00AD3032">
      <w:pPr>
        <w:pStyle w:val="NoSpacing"/>
        <w:contextualSpacing/>
        <w:jc w:val="center"/>
        <w:rPr>
          <w:rFonts w:ascii="Arial" w:hAnsi="Arial" w:cs="Arial"/>
          <w:b/>
          <w:sz w:val="32"/>
          <w:szCs w:val="24"/>
        </w:rPr>
      </w:pPr>
      <w:r w:rsidRPr="002E5683">
        <w:rPr>
          <w:rFonts w:ascii="Arial" w:hAnsi="Arial" w:cs="Arial"/>
          <w:b/>
          <w:sz w:val="32"/>
          <w:szCs w:val="24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24"/>
        </w:rPr>
        <w:t>Brgy</w:t>
      </w:r>
      <w:proofErr w:type="spellEnd"/>
      <w:r>
        <w:rPr>
          <w:rFonts w:ascii="Arial" w:hAnsi="Arial" w:cs="Arial"/>
          <w:b/>
          <w:sz w:val="32"/>
          <w:szCs w:val="24"/>
        </w:rPr>
        <w:t>. San Roque, Zamboanga City</w:t>
      </w:r>
    </w:p>
    <w:p w14:paraId="1A40A36D" w14:textId="3A3A70D5" w:rsidR="00443495" w:rsidRPr="00AD3032" w:rsidRDefault="00041684" w:rsidP="00AD3032">
      <w:pPr>
        <w:pStyle w:val="NoSpacing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AD3032">
        <w:rPr>
          <w:rFonts w:ascii="Arial" w:eastAsia="Arial" w:hAnsi="Arial" w:cs="Arial"/>
          <w:sz w:val="24"/>
          <w:szCs w:val="24"/>
        </w:rPr>
        <w:t xml:space="preserve">as of </w:t>
      </w:r>
      <w:r w:rsidR="002E5683">
        <w:rPr>
          <w:rFonts w:ascii="Arial" w:eastAsia="Arial" w:hAnsi="Arial" w:cs="Arial"/>
          <w:sz w:val="24"/>
          <w:szCs w:val="24"/>
        </w:rPr>
        <w:t>21 February</w:t>
      </w:r>
      <w:r w:rsidR="005F067E">
        <w:rPr>
          <w:rFonts w:ascii="Arial" w:eastAsia="Arial" w:hAnsi="Arial" w:cs="Arial"/>
          <w:sz w:val="24"/>
          <w:szCs w:val="24"/>
        </w:rPr>
        <w:t xml:space="preserve"> 2022</w:t>
      </w:r>
      <w:r w:rsidR="004E2C60" w:rsidRPr="00AD3032">
        <w:rPr>
          <w:rFonts w:ascii="Arial" w:eastAsia="Arial" w:hAnsi="Arial" w:cs="Arial"/>
          <w:sz w:val="24"/>
          <w:szCs w:val="24"/>
        </w:rPr>
        <w:t>, 6PM</w:t>
      </w:r>
    </w:p>
    <w:p w14:paraId="5475333E" w14:textId="77777777" w:rsidR="00F71FAA" w:rsidRPr="000F7EC7" w:rsidRDefault="00F71FAA" w:rsidP="00AD3032">
      <w:pPr>
        <w:pStyle w:val="NoSpacing"/>
        <w:ind w:left="720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52B9C064" w14:textId="22128EA1" w:rsidR="00E21041" w:rsidRPr="00AD3032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AD3032">
        <w:rPr>
          <w:rFonts w:ascii="Arial" w:hAnsi="Arial" w:cs="Arial"/>
          <w:b/>
          <w:color w:val="002060"/>
          <w:sz w:val="28"/>
          <w:szCs w:val="24"/>
        </w:rPr>
        <w:t>Situation Overview</w:t>
      </w:r>
    </w:p>
    <w:p w14:paraId="69870D85" w14:textId="77777777" w:rsidR="000E7EC3" w:rsidRPr="000F7EC7" w:rsidRDefault="000E7EC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0"/>
          <w:szCs w:val="24"/>
          <w:lang w:val="en-US"/>
        </w:rPr>
      </w:pPr>
    </w:p>
    <w:p w14:paraId="2C718583" w14:textId="0CB92374" w:rsidR="008A1B50" w:rsidRPr="00AD3032" w:rsidRDefault="002E5683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On 17 February </w:t>
      </w:r>
      <w:r w:rsidR="005948E5">
        <w:rPr>
          <w:rFonts w:ascii="Arial" w:hAnsi="Arial" w:cs="Arial"/>
          <w:sz w:val="24"/>
          <w:szCs w:val="24"/>
          <w:lang w:val="en-US"/>
        </w:rPr>
        <w:t>022 at</w:t>
      </w:r>
      <w:r>
        <w:rPr>
          <w:rFonts w:ascii="Arial" w:hAnsi="Arial" w:cs="Arial"/>
          <w:sz w:val="24"/>
          <w:szCs w:val="24"/>
          <w:lang w:val="en-US"/>
        </w:rPr>
        <w:t xml:space="preserve"> around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10</w:t>
      </w:r>
      <w:r w:rsidR="005948E5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>A</w:t>
      </w:r>
      <w:r w:rsidR="005948E5">
        <w:rPr>
          <w:rFonts w:ascii="Arial" w:hAnsi="Arial" w:cs="Arial"/>
          <w:sz w:val="24"/>
          <w:szCs w:val="24"/>
          <w:lang w:val="en-US"/>
        </w:rPr>
        <w:t xml:space="preserve">M, a fire incident transpired in </w:t>
      </w:r>
      <w:proofErr w:type="spellStart"/>
      <w:r w:rsidRPr="002E5683">
        <w:rPr>
          <w:rFonts w:ascii="Arial" w:hAnsi="Arial" w:cs="Arial"/>
          <w:sz w:val="24"/>
          <w:szCs w:val="24"/>
          <w:lang w:val="en-US"/>
        </w:rPr>
        <w:t>Brgy</w:t>
      </w:r>
      <w:proofErr w:type="spellEnd"/>
      <w:r w:rsidRPr="002E5683">
        <w:rPr>
          <w:rFonts w:ascii="Arial" w:hAnsi="Arial" w:cs="Arial"/>
          <w:sz w:val="24"/>
          <w:szCs w:val="24"/>
          <w:lang w:val="en-US"/>
        </w:rPr>
        <w:t>. San Roque, Zamboanga City</w:t>
      </w:r>
      <w:r w:rsidR="005948E5" w:rsidRPr="002E5683">
        <w:rPr>
          <w:rFonts w:ascii="Arial" w:hAnsi="Arial" w:cs="Arial"/>
          <w:sz w:val="24"/>
          <w:szCs w:val="24"/>
          <w:lang w:val="en-US"/>
        </w:rPr>
        <w:t>.</w:t>
      </w:r>
    </w:p>
    <w:p w14:paraId="331E47E9" w14:textId="3F0D8C93" w:rsidR="00E0043D" w:rsidRPr="00AD3032" w:rsidRDefault="00753446" w:rsidP="00AD3032">
      <w:pPr>
        <w:spacing w:after="0" w:line="240" w:lineRule="auto"/>
        <w:ind w:left="720"/>
        <w:contextualSpacing/>
        <w:jc w:val="right"/>
        <w:rPr>
          <w:rFonts w:ascii="Arial" w:hAnsi="Arial" w:cs="Arial"/>
          <w:color w:val="222222"/>
          <w:sz w:val="16"/>
          <w:szCs w:val="24"/>
        </w:rPr>
      </w:pPr>
      <w:r w:rsidRPr="00753446">
        <w:rPr>
          <w:rFonts w:ascii="Arial" w:eastAsia="Arial" w:hAnsi="Arial" w:cs="Arial"/>
          <w:i/>
          <w:color w:val="0070C0"/>
          <w:sz w:val="16"/>
          <w:szCs w:val="24"/>
        </w:rPr>
        <w:t>Source: DSWD-Field Office (FO) I</w:t>
      </w:r>
      <w:r w:rsidR="002E5683">
        <w:rPr>
          <w:rFonts w:ascii="Arial" w:eastAsia="Arial" w:hAnsi="Arial" w:cs="Arial"/>
          <w:i/>
          <w:color w:val="0070C0"/>
          <w:sz w:val="16"/>
          <w:szCs w:val="24"/>
        </w:rPr>
        <w:t>X</w:t>
      </w:r>
    </w:p>
    <w:p w14:paraId="251F5F62" w14:textId="77777777" w:rsidR="00261A8B" w:rsidRPr="000F7EC7" w:rsidRDefault="00261A8B" w:rsidP="00AD3032">
      <w:pPr>
        <w:pStyle w:val="NoSpacing"/>
        <w:contextualSpacing/>
        <w:jc w:val="both"/>
        <w:rPr>
          <w:rFonts w:ascii="Arial" w:hAnsi="Arial" w:cs="Arial"/>
          <w:sz w:val="20"/>
          <w:szCs w:val="24"/>
        </w:rPr>
      </w:pPr>
    </w:p>
    <w:p w14:paraId="5B62FA51" w14:textId="66631700" w:rsidR="00E21041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 xml:space="preserve">Status of Affected Areas and Population  </w:t>
      </w:r>
    </w:p>
    <w:p w14:paraId="0B5B7D04" w14:textId="77777777" w:rsidR="000E7EC3" w:rsidRPr="000F7EC7" w:rsidRDefault="000E7EC3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sz w:val="20"/>
          <w:szCs w:val="24"/>
        </w:rPr>
      </w:pPr>
    </w:p>
    <w:p w14:paraId="17420309" w14:textId="369FA4F6" w:rsidR="00E0043D" w:rsidRPr="00406155" w:rsidRDefault="00E0043D" w:rsidP="00AD3032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06155">
        <w:rPr>
          <w:rFonts w:ascii="Arial" w:eastAsia="Arial" w:hAnsi="Arial" w:cs="Arial"/>
          <w:sz w:val="24"/>
          <w:szCs w:val="24"/>
        </w:rPr>
        <w:t xml:space="preserve">A total of </w:t>
      </w:r>
      <w:r w:rsidR="0078059F" w:rsidRPr="0078059F">
        <w:rPr>
          <w:rFonts w:ascii="Arial" w:eastAsia="Arial" w:hAnsi="Arial" w:cs="Arial"/>
          <w:b/>
          <w:color w:val="0070C0"/>
          <w:sz w:val="24"/>
          <w:szCs w:val="24"/>
        </w:rPr>
        <w:t>155</w:t>
      </w:r>
      <w:r w:rsidR="00313501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or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78059F">
        <w:rPr>
          <w:rFonts w:ascii="Arial" w:eastAsia="Arial" w:hAnsi="Arial" w:cs="Arial"/>
          <w:b/>
          <w:color w:val="0070C0"/>
          <w:sz w:val="24"/>
          <w:szCs w:val="24"/>
        </w:rPr>
        <w:t xml:space="preserve">608 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406155">
        <w:rPr>
          <w:rFonts w:ascii="Arial" w:eastAsia="Arial" w:hAnsi="Arial" w:cs="Arial"/>
          <w:b/>
          <w:sz w:val="24"/>
          <w:szCs w:val="24"/>
        </w:rPr>
        <w:t xml:space="preserve"> </w:t>
      </w:r>
      <w:r w:rsidR="00416752" w:rsidRPr="00406155">
        <w:rPr>
          <w:rFonts w:ascii="Arial" w:eastAsia="Arial" w:hAnsi="Arial" w:cs="Arial"/>
          <w:sz w:val="24"/>
          <w:szCs w:val="24"/>
        </w:rPr>
        <w:t>are</w:t>
      </w:r>
      <w:r w:rsidRPr="00406155">
        <w:rPr>
          <w:rFonts w:ascii="Arial" w:eastAsia="Arial" w:hAnsi="Arial" w:cs="Arial"/>
          <w:sz w:val="24"/>
          <w:szCs w:val="24"/>
        </w:rPr>
        <w:t xml:space="preserve"> affected </w:t>
      </w:r>
      <w:r w:rsidR="00973D1A" w:rsidRPr="00406155">
        <w:rPr>
          <w:rFonts w:ascii="Arial" w:eastAsia="Arial" w:hAnsi="Arial" w:cs="Arial"/>
          <w:sz w:val="24"/>
          <w:szCs w:val="24"/>
        </w:rPr>
        <w:t xml:space="preserve">in </w:t>
      </w:r>
      <w:proofErr w:type="spellStart"/>
      <w:r w:rsidR="0078059F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78059F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. San Roque, Zamboanga City</w:t>
      </w:r>
      <w:r w:rsidR="00AE2899" w:rsidRPr="005C3D96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 </w:t>
      </w:r>
      <w:r w:rsidRPr="00406155">
        <w:rPr>
          <w:rFonts w:ascii="Arial" w:eastAsia="Arial" w:hAnsi="Arial" w:cs="Arial"/>
          <w:sz w:val="24"/>
          <w:szCs w:val="24"/>
        </w:rPr>
        <w:t>(see Table 1).</w:t>
      </w:r>
    </w:p>
    <w:p w14:paraId="5A7B326E" w14:textId="77777777" w:rsidR="00E0043D" w:rsidRPr="000F7EC7" w:rsidRDefault="00E0043D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434A8EB6" w14:textId="742BD410" w:rsidR="00E0043D" w:rsidRPr="00500D23" w:rsidRDefault="00E0043D" w:rsidP="00AD3032">
      <w:pPr>
        <w:spacing w:after="0" w:line="240" w:lineRule="auto"/>
        <w:ind w:firstLine="720"/>
        <w:contextualSpacing/>
        <w:jc w:val="both"/>
        <w:rPr>
          <w:rFonts w:ascii="Arial" w:eastAsia="Arial" w:hAnsi="Arial" w:cs="Arial"/>
          <w:b/>
          <w:i/>
          <w:color w:val="000000"/>
          <w:sz w:val="20"/>
          <w:szCs w:val="20"/>
        </w:rPr>
      </w:pPr>
      <w:r w:rsidRPr="00500D23">
        <w:rPr>
          <w:rFonts w:ascii="Arial" w:eastAsia="Arial" w:hAnsi="Arial" w:cs="Arial"/>
          <w:b/>
          <w:i/>
          <w:color w:val="000000"/>
          <w:sz w:val="20"/>
          <w:szCs w:val="20"/>
        </w:rPr>
        <w:t>Table 1. Number of Affected Families / Persons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453"/>
        <w:gridCol w:w="1919"/>
        <w:gridCol w:w="1261"/>
        <w:gridCol w:w="1258"/>
      </w:tblGrid>
      <w:tr w:rsidR="0078059F" w:rsidRPr="0078059F" w14:paraId="3D1B7C09" w14:textId="77777777" w:rsidTr="0078059F">
        <w:trPr>
          <w:trHeight w:val="20"/>
        </w:trPr>
        <w:tc>
          <w:tcPr>
            <w:tcW w:w="2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55C333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E37B2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AFFECTED </w:t>
            </w:r>
          </w:p>
        </w:tc>
      </w:tr>
      <w:tr w:rsidR="0078059F" w:rsidRPr="0078059F" w14:paraId="43F78763" w14:textId="77777777" w:rsidTr="0078059F">
        <w:trPr>
          <w:trHeight w:val="20"/>
        </w:trPr>
        <w:tc>
          <w:tcPr>
            <w:tcW w:w="2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8614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728143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Barangays </w:t>
            </w:r>
          </w:p>
        </w:tc>
        <w:tc>
          <w:tcPr>
            <w:tcW w:w="6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D5B291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6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04C9A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78059F" w:rsidRPr="0078059F" w14:paraId="469FBFE0" w14:textId="77777777" w:rsidTr="0078059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6DBFF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10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A2C22A" w14:textId="37BD45FD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FCC95" w14:textId="4DE4D144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582567" w14:textId="0D871193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78059F" w:rsidRPr="0078059F" w14:paraId="06A3F8C3" w14:textId="77777777" w:rsidTr="0078059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0DE18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106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A54A3C" w14:textId="29CF116A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1DC206" w14:textId="101C628A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A96568" w14:textId="10F478D3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78059F" w:rsidRPr="0078059F" w14:paraId="21D1EF9E" w14:textId="77777777" w:rsidTr="0078059F">
        <w:trPr>
          <w:trHeight w:val="20"/>
        </w:trPr>
        <w:tc>
          <w:tcPr>
            <w:tcW w:w="2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8B0A3C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47EE3" w14:textId="368932EC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546AD6" w14:textId="53E5AF47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35934" w14:textId="40C6C3AF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78059F" w:rsidRPr="0078059F" w14:paraId="6E7206A7" w14:textId="77777777" w:rsidTr="0078059F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E23E11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73D876" w14:textId="77777777" w:rsidR="0078059F" w:rsidRPr="0078059F" w:rsidRDefault="0078059F" w:rsidP="0078059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10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43E8E1" w14:textId="6D022826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9DA8D" w14:textId="21001B3F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5232C1" w14:textId="303E8A83" w:rsidR="0078059F" w:rsidRPr="0078059F" w:rsidRDefault="0078059F" w:rsidP="0078059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78059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608 </w:t>
            </w:r>
          </w:p>
        </w:tc>
      </w:tr>
    </w:tbl>
    <w:p w14:paraId="0AB8D380" w14:textId="0022D119" w:rsidR="004E2C60" w:rsidRPr="00500D23" w:rsidRDefault="00DE33C6" w:rsidP="00AD3032">
      <w:pPr>
        <w:spacing w:after="0" w:line="240" w:lineRule="auto"/>
        <w:ind w:left="72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4E2C60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E2C60" w:rsidRPr="00500D23">
        <w:rPr>
          <w:rFonts w:ascii="Arial" w:hAnsi="Arial" w:cs="Arial"/>
          <w:bCs/>
          <w:i/>
          <w:iCs/>
          <w:sz w:val="16"/>
          <w:szCs w:val="20"/>
        </w:rPr>
        <w:t xml:space="preserve">. </w:t>
      </w:r>
    </w:p>
    <w:p w14:paraId="0DFF31BA" w14:textId="2DB79C67" w:rsidR="00D41206" w:rsidRPr="00500D23" w:rsidRDefault="00D41206" w:rsidP="00AD3032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color w:val="222222"/>
          <w:sz w:val="16"/>
          <w:szCs w:val="20"/>
        </w:rPr>
      </w:pPr>
      <w:r w:rsidRPr="00500D23">
        <w:rPr>
          <w:rFonts w:ascii="Arial" w:hAnsi="Arial" w:cs="Arial"/>
          <w:bCs/>
          <w:i/>
          <w:color w:val="0070C0"/>
          <w:sz w:val="16"/>
          <w:szCs w:val="20"/>
        </w:rPr>
        <w:t xml:space="preserve"> </w:t>
      </w:r>
      <w:r w:rsidR="001D1F1A" w:rsidRPr="00500D23">
        <w:rPr>
          <w:rFonts w:ascii="Arial" w:eastAsia="Arial" w:hAnsi="Arial" w:cs="Arial"/>
          <w:i/>
          <w:color w:val="0070C0"/>
          <w:sz w:val="16"/>
          <w:szCs w:val="20"/>
        </w:rPr>
        <w:t>S</w:t>
      </w:r>
      <w:r w:rsidR="00753446">
        <w:rPr>
          <w:rFonts w:ascii="Arial" w:eastAsia="Arial" w:hAnsi="Arial" w:cs="Arial"/>
          <w:i/>
          <w:color w:val="0070C0"/>
          <w:sz w:val="16"/>
          <w:szCs w:val="20"/>
        </w:rPr>
        <w:t xml:space="preserve">ource: DSWD </w:t>
      </w:r>
      <w:r w:rsidR="005C3D96">
        <w:rPr>
          <w:rFonts w:ascii="Arial" w:eastAsia="Arial" w:hAnsi="Arial" w:cs="Arial"/>
          <w:i/>
          <w:color w:val="0070C0"/>
          <w:sz w:val="16"/>
          <w:szCs w:val="20"/>
        </w:rPr>
        <w:t xml:space="preserve">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  <w:r w:rsidR="0078059F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670DFC3F" w14:textId="77492E8D" w:rsidR="00717E54" w:rsidRDefault="00717E54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181C03E8" w14:textId="77777777" w:rsidR="00FB39FA" w:rsidRPr="000F7EC7" w:rsidRDefault="00FB39FA" w:rsidP="00AD3032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A11C66" w14:textId="027639CA" w:rsidR="00261A8B" w:rsidRPr="000F7EC7" w:rsidRDefault="00261A8B" w:rsidP="00AD3032">
      <w:pPr>
        <w:pStyle w:val="NoSpacing"/>
        <w:numPr>
          <w:ilvl w:val="0"/>
          <w:numId w:val="2"/>
        </w:numPr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Status of Displaced Population</w:t>
      </w:r>
      <w:r w:rsidR="00717961" w:rsidRPr="000F7EC7">
        <w:rPr>
          <w:rFonts w:ascii="Arial" w:hAnsi="Arial" w:cs="Arial"/>
          <w:b/>
          <w:color w:val="002060"/>
          <w:sz w:val="28"/>
          <w:szCs w:val="24"/>
        </w:rPr>
        <w:t xml:space="preserve"> </w:t>
      </w:r>
    </w:p>
    <w:p w14:paraId="0C93A53F" w14:textId="77777777" w:rsidR="006B353A" w:rsidRPr="000F7EC7" w:rsidRDefault="006B353A" w:rsidP="00AD3032">
      <w:pPr>
        <w:pStyle w:val="NoSpacing"/>
        <w:ind w:left="72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46DD8932" w14:textId="701B07A9" w:rsidR="00524481" w:rsidRPr="00AD3032" w:rsidRDefault="00524481" w:rsidP="00AD3032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 w:rsidRPr="00AD3032">
        <w:rPr>
          <w:rFonts w:ascii="Arial" w:hAnsi="Arial" w:cs="Arial"/>
          <w:b/>
          <w:sz w:val="24"/>
          <w:szCs w:val="24"/>
        </w:rPr>
        <w:t>In</w:t>
      </w:r>
      <w:r w:rsidR="00CE0198" w:rsidRPr="00AD3032">
        <w:rPr>
          <w:rFonts w:ascii="Arial" w:hAnsi="Arial" w:cs="Arial"/>
          <w:b/>
          <w:sz w:val="24"/>
          <w:szCs w:val="24"/>
        </w:rPr>
        <w:t>side Evacuation Center</w:t>
      </w:r>
    </w:p>
    <w:p w14:paraId="63459F29" w14:textId="77407B5F" w:rsidR="00524481" w:rsidRPr="00AD3032" w:rsidRDefault="005C3D96" w:rsidP="00AD3032">
      <w:pPr>
        <w:pStyle w:val="ListParagraph"/>
        <w:spacing w:after="0" w:line="240" w:lineRule="auto"/>
        <w:ind w:left="1080"/>
        <w:jc w:val="both"/>
        <w:rPr>
          <w:rFonts w:ascii="Arial" w:eastAsia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</w:t>
      </w:r>
      <w:r w:rsidR="00567E9B" w:rsidRPr="00AD3032">
        <w:rPr>
          <w:rFonts w:ascii="Arial" w:hAnsi="Arial" w:cs="Arial"/>
          <w:sz w:val="24"/>
          <w:szCs w:val="24"/>
        </w:rPr>
        <w:t xml:space="preserve"> </w:t>
      </w:r>
      <w:r w:rsidR="00FD5240">
        <w:rPr>
          <w:rFonts w:ascii="Arial" w:eastAsia="Arial" w:hAnsi="Arial" w:cs="Arial"/>
          <w:b/>
          <w:color w:val="0070C0"/>
          <w:sz w:val="24"/>
          <w:szCs w:val="24"/>
        </w:rPr>
        <w:t>56</w:t>
      </w:r>
      <w:r w:rsidR="00AE2899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families </w:t>
      </w:r>
      <w:r w:rsidR="00B220D2" w:rsidRPr="00AD3032">
        <w:rPr>
          <w:rFonts w:ascii="Arial" w:eastAsia="Arial" w:hAnsi="Arial" w:cs="Arial"/>
          <w:sz w:val="24"/>
          <w:szCs w:val="24"/>
        </w:rPr>
        <w:t>or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FD5240">
        <w:rPr>
          <w:rFonts w:ascii="Arial" w:eastAsia="Arial" w:hAnsi="Arial" w:cs="Arial"/>
          <w:b/>
          <w:color w:val="0070C0"/>
          <w:sz w:val="24"/>
          <w:szCs w:val="24"/>
        </w:rPr>
        <w:t>113</w:t>
      </w:r>
      <w:r w:rsidRPr="005C3D96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B220D2" w:rsidRPr="005C3D96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B220D2"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currently taking temporary shelter</w:t>
      </w:r>
      <w:r w:rsidR="00524481" w:rsidRPr="00AD3032">
        <w:rPr>
          <w:rFonts w:ascii="Arial" w:hAnsi="Arial" w:cs="Arial"/>
          <w:sz w:val="24"/>
          <w:szCs w:val="24"/>
        </w:rPr>
        <w:t xml:space="preserve"> </w:t>
      </w:r>
      <w:r w:rsidR="00AE2899" w:rsidRPr="00AD303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the</w:t>
      </w:r>
      <w:r w:rsidR="00406155">
        <w:rPr>
          <w:rFonts w:ascii="Arial" w:hAnsi="Arial" w:cs="Arial"/>
          <w:b/>
          <w:bCs/>
          <w:sz w:val="24"/>
          <w:szCs w:val="24"/>
        </w:rPr>
        <w:t xml:space="preserve"> </w:t>
      </w:r>
      <w:r w:rsidR="002670F2" w:rsidRPr="002670F2">
        <w:rPr>
          <w:rFonts w:ascii="Arial" w:hAnsi="Arial" w:cs="Arial"/>
          <w:b/>
          <w:bCs/>
          <w:color w:val="0070C0"/>
          <w:sz w:val="24"/>
          <w:szCs w:val="24"/>
        </w:rPr>
        <w:t xml:space="preserve">Barangay San Roque Covered Court. </w:t>
      </w:r>
      <w:r w:rsidR="000E7EC3" w:rsidRPr="00AD3032">
        <w:rPr>
          <w:rFonts w:ascii="Arial" w:hAnsi="Arial" w:cs="Arial"/>
          <w:bCs/>
          <w:sz w:val="24"/>
          <w:szCs w:val="24"/>
        </w:rPr>
        <w:t>(</w:t>
      </w:r>
      <w:r w:rsidR="00524481" w:rsidRPr="00AD3032">
        <w:rPr>
          <w:rFonts w:ascii="Arial" w:hAnsi="Arial" w:cs="Arial"/>
          <w:sz w:val="24"/>
          <w:szCs w:val="24"/>
        </w:rPr>
        <w:t>see Table 2).</w:t>
      </w:r>
    </w:p>
    <w:p w14:paraId="00F7DA8A" w14:textId="77777777" w:rsidR="00524481" w:rsidRPr="000F7EC7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4"/>
        </w:rPr>
      </w:pPr>
    </w:p>
    <w:p w14:paraId="3F87902A" w14:textId="39F9DFBD" w:rsidR="00524481" w:rsidRPr="00500D23" w:rsidRDefault="00524481" w:rsidP="00AD3032">
      <w:pPr>
        <w:pStyle w:val="ListParagraph"/>
        <w:spacing w:after="0" w:line="240" w:lineRule="auto"/>
        <w:ind w:left="1080"/>
        <w:jc w:val="both"/>
        <w:textAlignment w:val="baseline"/>
        <w:outlineLvl w:val="0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</w:pPr>
      <w:r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Table 2. Number of Displaced Families / Persons In</w:t>
      </w:r>
      <w:r w:rsidR="00CE0198" w:rsidRPr="00500D23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</w:rPr>
        <w:t>side Evacuation Center</w:t>
      </w:r>
    </w:p>
    <w:tbl>
      <w:tblPr>
        <w:tblW w:w="4421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734"/>
        <w:gridCol w:w="954"/>
        <w:gridCol w:w="956"/>
        <w:gridCol w:w="954"/>
        <w:gridCol w:w="958"/>
        <w:gridCol w:w="954"/>
        <w:gridCol w:w="960"/>
      </w:tblGrid>
      <w:tr w:rsidR="002670F2" w:rsidRPr="002670F2" w14:paraId="3B85FD84" w14:textId="77777777" w:rsidTr="002670F2">
        <w:trPr>
          <w:trHeight w:val="20"/>
        </w:trPr>
        <w:tc>
          <w:tcPr>
            <w:tcW w:w="1670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BD5067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0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C24375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A29049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2670F2" w:rsidRPr="002670F2" w14:paraId="438B20FE" w14:textId="77777777" w:rsidTr="002670F2">
        <w:trPr>
          <w:trHeight w:val="20"/>
        </w:trPr>
        <w:tc>
          <w:tcPr>
            <w:tcW w:w="1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B75E4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66380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21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E3FDC5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INSIDE ECs </w:t>
            </w:r>
          </w:p>
        </w:tc>
      </w:tr>
      <w:tr w:rsidR="002670F2" w:rsidRPr="002670F2" w14:paraId="0B0CE480" w14:textId="77777777" w:rsidTr="002670F2">
        <w:trPr>
          <w:trHeight w:val="20"/>
        </w:trPr>
        <w:tc>
          <w:tcPr>
            <w:tcW w:w="1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D937A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0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F9C0B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1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621AFA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11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B1BF83" w14:textId="68755FB2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2670F2" w:rsidRPr="002670F2" w14:paraId="09D7794D" w14:textId="77777777" w:rsidTr="002670F2">
        <w:trPr>
          <w:trHeight w:val="20"/>
        </w:trPr>
        <w:tc>
          <w:tcPr>
            <w:tcW w:w="1670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A6C929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7FE864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02E42D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F84D65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DFC4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E29AF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D2035A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2670F2" w:rsidRPr="002670F2" w14:paraId="253D25E8" w14:textId="77777777" w:rsidTr="002670F2">
        <w:trPr>
          <w:trHeight w:val="20"/>
        </w:trPr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CDD911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0D41D6" w14:textId="345DE8CD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36E5C" w14:textId="3C187E65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CD7B12" w14:textId="73B1211B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F70521" w14:textId="4F2DE240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CA78B" w14:textId="6FB1F4DF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045BA9" w14:textId="69A66D2B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2670F2" w:rsidRPr="002670F2" w14:paraId="5D18C667" w14:textId="77777777" w:rsidTr="002670F2">
        <w:trPr>
          <w:trHeight w:val="20"/>
        </w:trPr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40202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2DE092" w14:textId="464B014F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0CEC5A" w14:textId="25E2B14D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D3EBB9" w14:textId="7ECD944D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06E66F" w14:textId="21FB4FC1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2FC13" w14:textId="093075BE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4D573F" w14:textId="03E6A054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2670F2" w:rsidRPr="002670F2" w14:paraId="1885D6C8" w14:textId="77777777" w:rsidTr="002670F2">
        <w:trPr>
          <w:trHeight w:val="20"/>
        </w:trPr>
        <w:tc>
          <w:tcPr>
            <w:tcW w:w="167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0584E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C8579E" w14:textId="7CA61A9D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D6137A" w14:textId="04E4D53B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B6094F" w14:textId="69336011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8FFB4E" w14:textId="47CF14C2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A8D6D9" w14:textId="6F1E8DDB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4711E2" w14:textId="153A1348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113 </w:t>
            </w:r>
          </w:p>
        </w:tc>
      </w:tr>
      <w:tr w:rsidR="002670F2" w:rsidRPr="002670F2" w14:paraId="6F87CF1B" w14:textId="77777777" w:rsidTr="002670F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8D7BAA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CE0DC4" w14:textId="77777777" w:rsidR="002670F2" w:rsidRPr="002670F2" w:rsidRDefault="002670F2" w:rsidP="002670F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AF2C5FB" w14:textId="66838BDD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A22DB6" w14:textId="3E1D3D37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C07EF3" w14:textId="1CAF8D33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D31654" w14:textId="7AC747E8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56 </w:t>
            </w:r>
          </w:p>
        </w:tc>
        <w:tc>
          <w:tcPr>
            <w:tcW w:w="55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C7D7E" w14:textId="30DFE0C8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3710AF" w14:textId="56BBEAAA" w:rsidR="002670F2" w:rsidRPr="002670F2" w:rsidRDefault="002670F2" w:rsidP="002670F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2670F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113 </w:t>
            </w:r>
          </w:p>
        </w:tc>
      </w:tr>
    </w:tbl>
    <w:p w14:paraId="526EFC45" w14:textId="45B3DB9D" w:rsidR="002416E6" w:rsidRPr="00500D23" w:rsidRDefault="00B220D2" w:rsidP="00500D23">
      <w:pPr>
        <w:spacing w:after="0" w:line="240" w:lineRule="auto"/>
        <w:ind w:left="1170"/>
        <w:contextualSpacing/>
        <w:jc w:val="both"/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</w:pP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 xml:space="preserve">Note: </w:t>
      </w:r>
      <w:r w:rsidR="001D1F1A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</w:t>
      </w:r>
      <w:r w:rsidR="005C798B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ngoing assessment and validation being conducted</w:t>
      </w:r>
      <w:r w:rsidR="005C798B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46D05CEA" w14:textId="7FFA1242" w:rsidR="000E7EC3" w:rsidRDefault="00524481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  <w:r w:rsidRPr="00500D23">
        <w:rPr>
          <w:rFonts w:ascii="Arial" w:eastAsia="Arial" w:hAnsi="Arial" w:cs="Arial"/>
          <w:i/>
          <w:color w:val="0070C0"/>
          <w:sz w:val="16"/>
          <w:szCs w:val="20"/>
        </w:rPr>
        <w:t xml:space="preserve">Source: DSWD-FO </w:t>
      </w:r>
      <w:r w:rsidR="00FB39FA">
        <w:rPr>
          <w:rFonts w:ascii="Arial" w:eastAsia="Arial" w:hAnsi="Arial" w:cs="Arial"/>
          <w:i/>
          <w:color w:val="0070C0"/>
          <w:sz w:val="16"/>
          <w:szCs w:val="20"/>
        </w:rPr>
        <w:t>I</w:t>
      </w:r>
      <w:r w:rsidR="00D6147B">
        <w:rPr>
          <w:rFonts w:ascii="Arial" w:eastAsia="Arial" w:hAnsi="Arial" w:cs="Arial"/>
          <w:i/>
          <w:color w:val="0070C0"/>
          <w:sz w:val="16"/>
          <w:szCs w:val="20"/>
        </w:rPr>
        <w:t>X</w:t>
      </w:r>
    </w:p>
    <w:p w14:paraId="141438C6" w14:textId="62EC1672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16260B27" w14:textId="7A442817" w:rsidR="005C3D96" w:rsidRDefault="005C3D96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C2F3F7" w14:textId="2B0723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4BEC4884" w14:textId="42BCCF23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0633BBE" w14:textId="52DADABD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1065522" w14:textId="1D444332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ED297D9" w14:textId="247D101B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6CDFA217" w14:textId="2FD6D42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F94B514" w14:textId="6F53BDC6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7AA44445" w14:textId="68A52C90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3AB7D56" w14:textId="7A01D25F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32F090E8" w14:textId="38DED291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740E6E8" w14:textId="2DC0D8B9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5A46FB62" w14:textId="77777777" w:rsidR="005F2B52" w:rsidRDefault="005F2B52" w:rsidP="00AD3032">
      <w:pPr>
        <w:pStyle w:val="m-238788826140140219gmail-msonormal"/>
        <w:shd w:val="clear" w:color="auto" w:fill="FFFFFF"/>
        <w:spacing w:before="0" w:beforeAutospacing="0" w:after="0" w:afterAutospacing="0"/>
        <w:ind w:left="1080"/>
        <w:contextualSpacing/>
        <w:jc w:val="right"/>
        <w:rPr>
          <w:rFonts w:ascii="Arial" w:eastAsia="Arial" w:hAnsi="Arial" w:cs="Arial"/>
          <w:i/>
          <w:color w:val="0070C0"/>
          <w:sz w:val="16"/>
          <w:szCs w:val="20"/>
        </w:rPr>
      </w:pPr>
    </w:p>
    <w:p w14:paraId="263CD102" w14:textId="4C3B72BB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Outside</w:t>
      </w:r>
      <w:r w:rsidRPr="00AD3032">
        <w:rPr>
          <w:rFonts w:ascii="Arial" w:hAnsi="Arial" w:cs="Arial"/>
          <w:b/>
          <w:sz w:val="24"/>
          <w:szCs w:val="24"/>
        </w:rPr>
        <w:t xml:space="preserve"> Evacuation Center</w:t>
      </w:r>
    </w:p>
    <w:p w14:paraId="062B069C" w14:textId="77657050" w:rsidR="00406155" w:rsidRPr="003913C0" w:rsidRDefault="005C3D96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There are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</w:t>
      </w:r>
      <w:r w:rsid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99 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>familie</w:t>
      </w:r>
      <w:r w:rsidR="00406155" w:rsidRPr="00DF581B">
        <w:rPr>
          <w:rFonts w:ascii="Arial" w:eastAsia="Times New Roman" w:hAnsi="Arial" w:cs="Arial"/>
          <w:b/>
          <w:bCs/>
          <w:color w:val="0070C0"/>
          <w:sz w:val="24"/>
          <w:szCs w:val="24"/>
        </w:rPr>
        <w:t>s</w:t>
      </w:r>
      <w:r w:rsidR="00406155" w:rsidRPr="003913C0">
        <w:rPr>
          <w:rFonts w:ascii="Arial" w:eastAsia="Times New Roman" w:hAnsi="Arial" w:cs="Arial"/>
          <w:sz w:val="24"/>
          <w:szCs w:val="24"/>
        </w:rPr>
        <w:t xml:space="preserve"> or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5F2B52" w:rsidRPr="005F2B52">
        <w:rPr>
          <w:rFonts w:ascii="Arial" w:eastAsia="Times New Roman" w:hAnsi="Arial" w:cs="Arial"/>
          <w:b/>
          <w:bCs/>
          <w:color w:val="0070C0"/>
          <w:sz w:val="24"/>
          <w:szCs w:val="24"/>
        </w:rPr>
        <w:t>495</w:t>
      </w:r>
      <w:r w:rsidR="00406155" w:rsidRPr="005C3D9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persons </w:t>
      </w:r>
      <w:r w:rsidRPr="005C3D96">
        <w:rPr>
          <w:rFonts w:ascii="Arial" w:eastAsia="Times New Roman" w:hAnsi="Arial" w:cs="Arial"/>
          <w:sz w:val="24"/>
          <w:szCs w:val="24"/>
        </w:rPr>
        <w:t xml:space="preserve">currently taking temporary shelter 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>with their relatives and/or friends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E70CE9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="00E70CE9" w:rsidRPr="0078059F">
        <w:rPr>
          <w:rFonts w:ascii="Arial" w:eastAsia="Arial" w:hAnsi="Arial" w:cs="Arial"/>
          <w:b/>
          <w:bCs/>
          <w:color w:val="0070C0"/>
          <w:sz w:val="24"/>
          <w:szCs w:val="24"/>
        </w:rPr>
        <w:t>. San Roque, Zamboanga City</w:t>
      </w:r>
      <w:r w:rsidR="00E70CE9" w:rsidRPr="003913C0">
        <w:rPr>
          <w:rFonts w:ascii="Arial" w:eastAsia="Times New Roman" w:hAnsi="Arial" w:cs="Arial"/>
          <w:sz w:val="24"/>
          <w:szCs w:val="24"/>
        </w:rPr>
        <w:t xml:space="preserve"> </w:t>
      </w:r>
      <w:bookmarkStart w:id="0" w:name="_GoBack"/>
      <w:bookmarkEnd w:id="0"/>
      <w:r w:rsidR="00406155" w:rsidRPr="003913C0">
        <w:rPr>
          <w:rFonts w:ascii="Arial" w:eastAsia="Times New Roman" w:hAnsi="Arial" w:cs="Arial"/>
          <w:sz w:val="24"/>
          <w:szCs w:val="24"/>
        </w:rPr>
        <w:t>(see Table 3).</w:t>
      </w:r>
    </w:p>
    <w:p w14:paraId="3BA93539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656BA3C9" w14:textId="77777777" w:rsidR="00406155" w:rsidRPr="00D603A7" w:rsidRDefault="00406155" w:rsidP="005F2B52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D603A7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3. Number of Displaced Families / Persons Outside Evacuation Centers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72"/>
        <w:gridCol w:w="1200"/>
        <w:gridCol w:w="1200"/>
        <w:gridCol w:w="1200"/>
        <w:gridCol w:w="1193"/>
      </w:tblGrid>
      <w:tr w:rsidR="005F2B52" w:rsidRPr="005F2B52" w14:paraId="4EB8F91B" w14:textId="77777777" w:rsidTr="005F2B52">
        <w:trPr>
          <w:trHeight w:val="20"/>
        </w:trPr>
        <w:tc>
          <w:tcPr>
            <w:tcW w:w="22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D6BCCA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157F14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NUMBER OF DISPLACED </w:t>
            </w:r>
          </w:p>
        </w:tc>
      </w:tr>
      <w:tr w:rsidR="005F2B52" w:rsidRPr="005F2B52" w14:paraId="6F13B804" w14:textId="77777777" w:rsidTr="005F2B52">
        <w:trPr>
          <w:trHeight w:val="20"/>
        </w:trPr>
        <w:tc>
          <w:tcPr>
            <w:tcW w:w="2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96EA8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7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56E173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OUTSIDE ECs </w:t>
            </w:r>
          </w:p>
        </w:tc>
      </w:tr>
      <w:tr w:rsidR="005F2B52" w:rsidRPr="005F2B52" w14:paraId="793C95BC" w14:textId="77777777" w:rsidTr="005F2B52">
        <w:trPr>
          <w:trHeight w:val="20"/>
        </w:trPr>
        <w:tc>
          <w:tcPr>
            <w:tcW w:w="2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756FB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B9D1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0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857093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5F2B52" w:rsidRPr="005F2B52" w14:paraId="3DD9BAD8" w14:textId="77777777" w:rsidTr="005F2B52">
        <w:trPr>
          <w:trHeight w:val="20"/>
        </w:trPr>
        <w:tc>
          <w:tcPr>
            <w:tcW w:w="22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94183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630DF1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1A97BD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3C088D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20C95D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5F2B52" w:rsidRPr="005F2B52" w14:paraId="790AFBFD" w14:textId="77777777" w:rsidTr="005F2B52">
        <w:trPr>
          <w:trHeight w:val="20"/>
        </w:trPr>
        <w:tc>
          <w:tcPr>
            <w:tcW w:w="2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329C4B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A2C52F" w14:textId="3332983F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73710C" w14:textId="1CAE8847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C48C16" w14:textId="1A7D497B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3F00B5" w14:textId="04A7A124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</w:tr>
      <w:tr w:rsidR="005F2B52" w:rsidRPr="005F2B52" w14:paraId="010F6F8E" w14:textId="77777777" w:rsidTr="005F2B52">
        <w:trPr>
          <w:trHeight w:val="20"/>
        </w:trPr>
        <w:tc>
          <w:tcPr>
            <w:tcW w:w="2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7209C1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ECF9DE" w14:textId="16923132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3AA1CD" w14:textId="0EF1F9F8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5DFB88" w14:textId="304D974A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8763E0" w14:textId="1670D969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</w:tr>
      <w:tr w:rsidR="005F2B52" w:rsidRPr="005F2B52" w14:paraId="2DBCDA22" w14:textId="77777777" w:rsidTr="005F2B52">
        <w:trPr>
          <w:trHeight w:val="20"/>
        </w:trPr>
        <w:tc>
          <w:tcPr>
            <w:tcW w:w="22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3752A2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69E59A" w14:textId="4CA0467B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99EE3B" w14:textId="18A58BBA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52A7E" w14:textId="2781E559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4C148B" w14:textId="10503EB4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495 </w:t>
            </w:r>
          </w:p>
        </w:tc>
      </w:tr>
      <w:tr w:rsidR="005F2B52" w:rsidRPr="005F2B52" w14:paraId="25716A4D" w14:textId="77777777" w:rsidTr="005F2B52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0928B0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AB5B7" w14:textId="77777777" w:rsidR="005F2B52" w:rsidRPr="005F2B52" w:rsidRDefault="005F2B52" w:rsidP="005F2B52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C9F5C9" w14:textId="006831F2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704BA" w14:textId="77E5ADA8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99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AD0BD8" w14:textId="5113306E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  <w:tc>
          <w:tcPr>
            <w:tcW w:w="6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AC20C1" w14:textId="0BBEED2D" w:rsidR="005F2B52" w:rsidRPr="005F2B52" w:rsidRDefault="005F2B52" w:rsidP="005F2B52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2B52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495 </w:t>
            </w:r>
          </w:p>
        </w:tc>
      </w:tr>
    </w:tbl>
    <w:p w14:paraId="177E5B97" w14:textId="15A4B00A" w:rsidR="00406155" w:rsidRPr="008F4969" w:rsidRDefault="009364EA" w:rsidP="009364EA">
      <w:pPr>
        <w:pStyle w:val="NoSpacing1"/>
        <w:ind w:left="1276" w:hanging="556"/>
        <w:contextualSpacing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 </w:t>
      </w:r>
      <w:r>
        <w:rPr>
          <w:rFonts w:ascii="Arial" w:hAnsi="Arial" w:cs="Arial"/>
          <w:bCs/>
          <w:i/>
          <w:sz w:val="16"/>
          <w:szCs w:val="16"/>
        </w:rPr>
        <w:tab/>
      </w:r>
      <w:r w:rsidR="00406155">
        <w:rPr>
          <w:rFonts w:ascii="Arial" w:hAnsi="Arial" w:cs="Arial"/>
          <w:bCs/>
          <w:i/>
          <w:sz w:val="16"/>
          <w:szCs w:val="16"/>
        </w:rPr>
        <w:t xml:space="preserve">Note: </w:t>
      </w:r>
      <w:r w:rsidR="00406155"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="00406155"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658C69B3" w14:textId="50D7985F" w:rsidR="00406155" w:rsidRPr="00D603A7" w:rsidRDefault="00DF581B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D6147B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56BFDA8F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3C823A0" w14:textId="4F869B3D" w:rsidR="00406155" w:rsidRPr="00406155" w:rsidRDefault="00406155" w:rsidP="00406155">
      <w:pPr>
        <w:pStyle w:val="NoSpacing"/>
        <w:numPr>
          <w:ilvl w:val="0"/>
          <w:numId w:val="4"/>
        </w:numPr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Total Displaced Population</w:t>
      </w:r>
    </w:p>
    <w:p w14:paraId="72EB357E" w14:textId="5123840D" w:rsidR="00406155" w:rsidRPr="003913C0" w:rsidRDefault="00303420" w:rsidP="00E57E28">
      <w:pPr>
        <w:pStyle w:val="NoSpacing"/>
        <w:ind w:left="1134"/>
        <w:contextualSpacing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Cs/>
          <w:sz w:val="24"/>
          <w:szCs w:val="24"/>
        </w:rPr>
        <w:t>A total of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</w:t>
      </w:r>
      <w:r w:rsidR="00B3593B" w:rsidRPr="00B3593B">
        <w:rPr>
          <w:rFonts w:ascii="Arial" w:eastAsia="Times New Roman" w:hAnsi="Arial" w:cs="Arial"/>
          <w:b/>
          <w:bCs/>
          <w:color w:val="0070C0"/>
          <w:sz w:val="24"/>
          <w:szCs w:val="24"/>
        </w:rPr>
        <w:t>155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families</w:t>
      </w:r>
      <w:r w:rsidR="00DF581B">
        <w:rPr>
          <w:rFonts w:ascii="Arial" w:eastAsia="Times New Roman" w:hAnsi="Arial" w:cs="Arial"/>
          <w:sz w:val="24"/>
          <w:szCs w:val="24"/>
        </w:rPr>
        <w:t xml:space="preserve"> or </w:t>
      </w:r>
      <w:r w:rsidR="00B3593B" w:rsidRPr="00B3593B">
        <w:rPr>
          <w:rFonts w:ascii="Arial" w:eastAsia="Times New Roman" w:hAnsi="Arial" w:cs="Arial"/>
          <w:b/>
          <w:bCs/>
          <w:color w:val="0070C0"/>
          <w:sz w:val="24"/>
          <w:szCs w:val="24"/>
        </w:rPr>
        <w:t>608</w:t>
      </w:r>
      <w:r w:rsidR="00DF581B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 xml:space="preserve"> p</w:t>
      </w:r>
      <w:r w:rsidR="00406155" w:rsidRPr="00753446">
        <w:rPr>
          <w:rFonts w:ascii="Arial" w:eastAsia="Times New Roman" w:hAnsi="Arial" w:cs="Arial"/>
          <w:b/>
          <w:bCs/>
          <w:color w:val="0070C0"/>
          <w:sz w:val="24"/>
          <w:szCs w:val="24"/>
        </w:rPr>
        <w:t>ersons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</w:rPr>
        <w:t>were</w:t>
      </w:r>
      <w:r w:rsidR="00406155" w:rsidRPr="003913C0">
        <w:rPr>
          <w:rFonts w:ascii="Arial" w:eastAsia="Times New Roman" w:hAnsi="Arial" w:cs="Arial"/>
          <w:bCs/>
          <w:sz w:val="24"/>
          <w:szCs w:val="24"/>
        </w:rPr>
        <w:t xml:space="preserve"> displaced in</w:t>
      </w:r>
      <w:r w:rsidR="00406155" w:rsidRPr="003913C0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>Brgy</w:t>
      </w:r>
      <w:proofErr w:type="spellEnd"/>
      <w:r w:rsidR="00B3593B" w:rsidRPr="00B3593B">
        <w:rPr>
          <w:rFonts w:ascii="Arial" w:eastAsia="Times New Roman" w:hAnsi="Arial" w:cs="Arial"/>
          <w:b/>
          <w:color w:val="0070C0"/>
          <w:sz w:val="24"/>
          <w:szCs w:val="24"/>
        </w:rPr>
        <w:t xml:space="preserve">. San Roque, Zamboanga City </w:t>
      </w:r>
      <w:r w:rsidR="00406155" w:rsidRPr="003913C0">
        <w:rPr>
          <w:rFonts w:ascii="Arial" w:eastAsia="Times New Roman" w:hAnsi="Arial" w:cs="Arial"/>
          <w:sz w:val="24"/>
          <w:szCs w:val="24"/>
        </w:rPr>
        <w:t>due to</w:t>
      </w:r>
      <w:r w:rsidR="00406155" w:rsidRPr="003913C0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Pr="00303420">
        <w:rPr>
          <w:rFonts w:ascii="Arial" w:eastAsia="Times New Roman" w:hAnsi="Arial" w:cs="Arial"/>
          <w:sz w:val="24"/>
          <w:szCs w:val="24"/>
        </w:rPr>
        <w:t>the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F581B">
        <w:rPr>
          <w:rFonts w:ascii="Arial" w:eastAsia="Times New Roman" w:hAnsi="Arial" w:cs="Arial"/>
          <w:sz w:val="24"/>
          <w:szCs w:val="24"/>
        </w:rPr>
        <w:t xml:space="preserve">fire incident </w:t>
      </w:r>
      <w:r w:rsidR="00406155" w:rsidRPr="003913C0">
        <w:rPr>
          <w:rFonts w:ascii="Arial" w:eastAsia="Times New Roman" w:hAnsi="Arial" w:cs="Arial"/>
          <w:sz w:val="24"/>
          <w:szCs w:val="24"/>
        </w:rPr>
        <w:t>(see Table 4).</w:t>
      </w:r>
    </w:p>
    <w:p w14:paraId="44701C75" w14:textId="77777777" w:rsidR="00406155" w:rsidRPr="003913C0" w:rsidRDefault="00406155" w:rsidP="00406155">
      <w:pPr>
        <w:pStyle w:val="NoSpacing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1C008DBF" w14:textId="77777777" w:rsidR="00406155" w:rsidRPr="00164F13" w:rsidRDefault="00406155" w:rsidP="00D6147B">
      <w:pPr>
        <w:pStyle w:val="NoSpacing"/>
        <w:ind w:firstLine="1134"/>
        <w:contextualSpacing/>
        <w:jc w:val="both"/>
        <w:rPr>
          <w:rFonts w:ascii="Arial" w:eastAsia="Times New Roman" w:hAnsi="Arial" w:cs="Arial"/>
          <w:b/>
          <w:bCs/>
          <w:i/>
          <w:iCs/>
          <w:sz w:val="20"/>
          <w:szCs w:val="20"/>
        </w:rPr>
      </w:pPr>
      <w:r w:rsidRPr="00164F13">
        <w:rPr>
          <w:rFonts w:ascii="Arial" w:eastAsia="Times New Roman" w:hAnsi="Arial" w:cs="Arial"/>
          <w:b/>
          <w:bCs/>
          <w:i/>
          <w:iCs/>
          <w:sz w:val="20"/>
          <w:szCs w:val="20"/>
        </w:rPr>
        <w:t>Table 4. Total Number 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3668"/>
        <w:gridCol w:w="1200"/>
        <w:gridCol w:w="1200"/>
        <w:gridCol w:w="1200"/>
        <w:gridCol w:w="1197"/>
      </w:tblGrid>
      <w:tr w:rsidR="00D6147B" w:rsidRPr="00D6147B" w14:paraId="4DAEC3A1" w14:textId="77777777" w:rsidTr="00D6147B">
        <w:trPr>
          <w:trHeight w:val="20"/>
        </w:trPr>
        <w:tc>
          <w:tcPr>
            <w:tcW w:w="221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E18618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78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E21E3D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DISPLACED SERVED </w:t>
            </w:r>
          </w:p>
        </w:tc>
      </w:tr>
      <w:tr w:rsidR="00D6147B" w:rsidRPr="00D6147B" w14:paraId="3A6D034B" w14:textId="77777777" w:rsidTr="00D6147B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3DD8A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A6E01B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F05801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Persons </w:t>
            </w:r>
          </w:p>
        </w:tc>
      </w:tr>
      <w:tr w:rsidR="00D6147B" w:rsidRPr="00D6147B" w14:paraId="00A476C5" w14:textId="77777777" w:rsidTr="00D6147B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4216D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9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30986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Families </w:t>
            </w:r>
          </w:p>
        </w:tc>
        <w:tc>
          <w:tcPr>
            <w:tcW w:w="139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112A2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Persons </w:t>
            </w:r>
          </w:p>
        </w:tc>
      </w:tr>
      <w:tr w:rsidR="00D6147B" w:rsidRPr="00D6147B" w14:paraId="09FC4785" w14:textId="77777777" w:rsidTr="00D6147B">
        <w:trPr>
          <w:trHeight w:val="20"/>
        </w:trPr>
        <w:tc>
          <w:tcPr>
            <w:tcW w:w="221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6D1399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95989F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0CC802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61A9B4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CUM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821FA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NOW </w:t>
            </w:r>
          </w:p>
        </w:tc>
      </w:tr>
      <w:tr w:rsidR="00D6147B" w:rsidRPr="00D6147B" w14:paraId="54F1D76D" w14:textId="77777777" w:rsidTr="00D6147B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3D984A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081937" w14:textId="358E4942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C0DA6" w14:textId="1AF0D929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647BC2" w14:textId="2DBB812C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CB53E" w14:textId="309DCD8A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D6147B" w:rsidRPr="00D6147B" w14:paraId="369B1540" w14:textId="77777777" w:rsidTr="00D6147B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E24A83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15C3A" w14:textId="1CC3F73B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4C18B3" w14:textId="2D859B62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5C8025" w14:textId="22FDBAB8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BB53" w14:textId="26B75B3E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D6147B" w:rsidRPr="00D6147B" w14:paraId="4D95EF60" w14:textId="77777777" w:rsidTr="00D6147B">
        <w:trPr>
          <w:trHeight w:val="20"/>
        </w:trPr>
        <w:tc>
          <w:tcPr>
            <w:tcW w:w="22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8B17A1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168475" w14:textId="3F41354E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E457D7" w14:textId="024ABAE4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0ABD0E" w14:textId="5612C75F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0395C8" w14:textId="13619E74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608 </w:t>
            </w:r>
          </w:p>
        </w:tc>
      </w:tr>
      <w:tr w:rsidR="00D6147B" w:rsidRPr="00D6147B" w14:paraId="6518CB04" w14:textId="77777777" w:rsidTr="00D6147B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D07ED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F5BE9A" w14:textId="77777777" w:rsidR="00D6147B" w:rsidRPr="00D6147B" w:rsidRDefault="00D6147B" w:rsidP="00D6147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9DF9ED" w14:textId="255C15FA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89ED29" w14:textId="11DB41F2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155 </w:t>
            </w:r>
          </w:p>
        </w:tc>
        <w:tc>
          <w:tcPr>
            <w:tcW w:w="6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5C25AD" w14:textId="10A8CCC2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608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1E00FD" w14:textId="06D4922E" w:rsidR="00D6147B" w:rsidRPr="00D6147B" w:rsidRDefault="00D6147B" w:rsidP="00D6147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6147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608 </w:t>
            </w:r>
          </w:p>
        </w:tc>
      </w:tr>
    </w:tbl>
    <w:p w14:paraId="457F15CD" w14:textId="094CF22D" w:rsidR="00303420" w:rsidRDefault="00303420" w:rsidP="00D6147B">
      <w:pPr>
        <w:pStyle w:val="NoSpacing1"/>
        <w:ind w:left="720" w:firstLine="720"/>
        <w:contextualSpacing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sz w:val="16"/>
          <w:szCs w:val="16"/>
        </w:rPr>
        <w:t xml:space="preserve">Note: </w:t>
      </w:r>
      <w:r w:rsidRPr="00500D23">
        <w:rPr>
          <w:rFonts w:ascii="Arial" w:hAnsi="Arial" w:cs="Arial"/>
          <w:i/>
          <w:iCs/>
          <w:color w:val="222222"/>
          <w:sz w:val="16"/>
          <w:szCs w:val="20"/>
          <w:shd w:val="clear" w:color="auto" w:fill="FFFFFF"/>
        </w:rPr>
        <w:t>Ongoing assessment and validation being conducted</w:t>
      </w:r>
      <w:r w:rsidRPr="00500D23">
        <w:rPr>
          <w:rFonts w:ascii="Arial" w:hAnsi="Arial" w:cs="Arial"/>
          <w:bCs/>
          <w:i/>
          <w:iCs/>
          <w:sz w:val="16"/>
          <w:szCs w:val="20"/>
        </w:rPr>
        <w:t>.</w:t>
      </w:r>
    </w:p>
    <w:p w14:paraId="32C75A6C" w14:textId="5E6FB175" w:rsidR="00406155" w:rsidRPr="00164F13" w:rsidRDefault="0040615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 w:rsidRPr="00164F13"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ource: DSWD-FO I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24E4BF45" w14:textId="77777777" w:rsidR="00406155" w:rsidRPr="003913C0" w:rsidRDefault="00406155" w:rsidP="00406155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768A9254" w14:textId="77777777" w:rsidR="00406155" w:rsidRPr="003913C0" w:rsidRDefault="00406155" w:rsidP="0040615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t>Damaged Houses</w:t>
      </w:r>
    </w:p>
    <w:p w14:paraId="2CBE8B42" w14:textId="01D09082" w:rsidR="00042240" w:rsidRPr="003913C0" w:rsidRDefault="00042240" w:rsidP="00042240">
      <w:pPr>
        <w:pStyle w:val="NoSpacing"/>
        <w:ind w:left="720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A13728">
        <w:rPr>
          <w:rFonts w:ascii="Arial" w:hAnsi="Arial" w:cs="Arial"/>
          <w:bCs/>
          <w:sz w:val="24"/>
          <w:szCs w:val="24"/>
        </w:rPr>
        <w:t>A total of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042240">
        <w:rPr>
          <w:rFonts w:ascii="Arial" w:hAnsi="Arial" w:cs="Arial"/>
          <w:b/>
          <w:bCs/>
          <w:color w:val="0070C0"/>
          <w:sz w:val="24"/>
          <w:szCs w:val="24"/>
        </w:rPr>
        <w:t>122</w:t>
      </w:r>
      <w:r w:rsidRPr="00A13728">
        <w:rPr>
          <w:rFonts w:ascii="Arial" w:hAnsi="Arial" w:cs="Arial"/>
          <w:b/>
          <w:bCs/>
          <w:sz w:val="24"/>
          <w:szCs w:val="24"/>
        </w:rPr>
        <w:t xml:space="preserve">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houses</w:t>
      </w:r>
      <w:r w:rsidRPr="00A13728">
        <w:rPr>
          <w:rFonts w:ascii="Arial" w:hAnsi="Arial" w:cs="Arial"/>
          <w:bCs/>
          <w:sz w:val="24"/>
          <w:szCs w:val="24"/>
        </w:rPr>
        <w:t xml:space="preserve"> were damaged; of which,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115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A13728">
        <w:rPr>
          <w:rFonts w:ascii="Arial" w:hAnsi="Arial" w:cs="Arial"/>
          <w:bCs/>
          <w:sz w:val="24"/>
          <w:szCs w:val="24"/>
        </w:rPr>
        <w:t xml:space="preserve">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totally damaged</w:t>
      </w:r>
      <w:r w:rsidRPr="00A13728">
        <w:rPr>
          <w:rFonts w:ascii="Arial" w:hAnsi="Arial" w:cs="Arial"/>
          <w:bCs/>
          <w:sz w:val="24"/>
          <w:szCs w:val="24"/>
        </w:rPr>
        <w:t xml:space="preserve"> and</w:t>
      </w:r>
      <w:r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70C0"/>
          <w:sz w:val="24"/>
          <w:szCs w:val="24"/>
        </w:rPr>
        <w:t>7</w:t>
      </w:r>
      <w:r w:rsidRPr="00A13728">
        <w:rPr>
          <w:rFonts w:ascii="Arial" w:hAnsi="Arial" w:cs="Arial"/>
          <w:bCs/>
          <w:sz w:val="24"/>
          <w:szCs w:val="24"/>
        </w:rPr>
        <w:t xml:space="preserve"> are </w:t>
      </w:r>
      <w:r w:rsidRPr="00A13728">
        <w:rPr>
          <w:rFonts w:ascii="Arial" w:hAnsi="Arial" w:cs="Arial"/>
          <w:b/>
          <w:bCs/>
          <w:color w:val="0070C0"/>
          <w:sz w:val="24"/>
          <w:szCs w:val="24"/>
        </w:rPr>
        <w:t>partially damaged</w:t>
      </w:r>
      <w:r w:rsidRPr="00A13728">
        <w:rPr>
          <w:rFonts w:ascii="Arial" w:hAnsi="Arial" w:cs="Arial"/>
          <w:bCs/>
          <w:sz w:val="24"/>
          <w:szCs w:val="24"/>
        </w:rPr>
        <w:t xml:space="preserve"> in </w:t>
      </w:r>
      <w:proofErr w:type="spellStart"/>
      <w:r w:rsidRPr="00042240">
        <w:rPr>
          <w:rFonts w:ascii="Arial" w:hAnsi="Arial" w:cs="Arial"/>
          <w:b/>
          <w:bCs/>
          <w:color w:val="0070C0"/>
          <w:sz w:val="24"/>
          <w:szCs w:val="24"/>
        </w:rPr>
        <w:t>Brgy</w:t>
      </w:r>
      <w:proofErr w:type="spellEnd"/>
      <w:r w:rsidRPr="00042240">
        <w:rPr>
          <w:rFonts w:ascii="Arial" w:hAnsi="Arial" w:cs="Arial"/>
          <w:b/>
          <w:bCs/>
          <w:color w:val="0070C0"/>
          <w:sz w:val="24"/>
          <w:szCs w:val="24"/>
        </w:rPr>
        <w:t>. San Roque, Zamboanga City</w:t>
      </w:r>
      <w:r w:rsidRPr="00042240">
        <w:rPr>
          <w:rFonts w:ascii="Arial" w:hAnsi="Arial" w:cs="Arial"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5).</w:t>
      </w:r>
    </w:p>
    <w:p w14:paraId="0E264668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4"/>
          <w:szCs w:val="24"/>
        </w:rPr>
      </w:pPr>
    </w:p>
    <w:p w14:paraId="6D67AABE" w14:textId="77777777" w:rsidR="00406155" w:rsidRPr="00FD2D65" w:rsidRDefault="00406155" w:rsidP="00406155">
      <w:pPr>
        <w:pStyle w:val="NoSpacing"/>
        <w:ind w:left="450" w:firstLine="27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FD2D65">
        <w:rPr>
          <w:rFonts w:ascii="Arial" w:hAnsi="Arial" w:cs="Arial"/>
          <w:b/>
          <w:i/>
          <w:iCs/>
          <w:sz w:val="20"/>
          <w:szCs w:val="20"/>
        </w:rPr>
        <w:t>Table 5. Number of Damaged Houses</w:t>
      </w:r>
    </w:p>
    <w:tbl>
      <w:tblPr>
        <w:tblW w:w="4639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892"/>
        <w:gridCol w:w="1332"/>
        <w:gridCol w:w="1332"/>
        <w:gridCol w:w="1335"/>
      </w:tblGrid>
      <w:tr w:rsidR="00193D74" w:rsidRPr="00193D74" w14:paraId="37D3CE8B" w14:textId="77777777" w:rsidTr="00193D74">
        <w:trPr>
          <w:trHeight w:val="20"/>
        </w:trPr>
        <w:tc>
          <w:tcPr>
            <w:tcW w:w="27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628A42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EDC1" w14:textId="09E7B046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NO. OF DAMAGED HOUSES </w:t>
            </w:r>
          </w:p>
        </w:tc>
      </w:tr>
      <w:tr w:rsidR="00193D74" w:rsidRPr="00193D74" w14:paraId="2139DB0B" w14:textId="77777777" w:rsidTr="00193D74">
        <w:trPr>
          <w:trHeight w:val="20"/>
        </w:trPr>
        <w:tc>
          <w:tcPr>
            <w:tcW w:w="278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8B522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09B00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 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B375E8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Totally 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BF0BF1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Partially </w:t>
            </w:r>
          </w:p>
        </w:tc>
      </w:tr>
      <w:tr w:rsidR="00193D74" w:rsidRPr="00193D74" w14:paraId="04C4ADE9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63928C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9DF00" w14:textId="7DC5F285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ECCA2E" w14:textId="56AE8BEF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535FA" w14:textId="38DC62F2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2AC57231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508150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DA059" w14:textId="07AB9D49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57D3858" w14:textId="79F917E9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E762C8" w14:textId="248E0F9B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5BC2F15C" w14:textId="77777777" w:rsidTr="00193D74">
        <w:trPr>
          <w:trHeight w:val="20"/>
        </w:trPr>
        <w:tc>
          <w:tcPr>
            <w:tcW w:w="278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A8BF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98EF47" w14:textId="52683EE7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206191" w14:textId="180B7DA8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4BCB4C" w14:textId="6797484D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 </w:t>
            </w:r>
          </w:p>
        </w:tc>
      </w:tr>
      <w:tr w:rsidR="00193D74" w:rsidRPr="00193D74" w14:paraId="32BB089E" w14:textId="77777777" w:rsidTr="00193D74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0B22C96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70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65725A" w14:textId="77777777" w:rsidR="00193D74" w:rsidRPr="00193D74" w:rsidRDefault="00193D74" w:rsidP="00193D7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E0A3D7" w14:textId="29A3B7CF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122 </w:t>
            </w:r>
          </w:p>
        </w:tc>
        <w:tc>
          <w:tcPr>
            <w:tcW w:w="7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FA2AF9" w14:textId="0C13D921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115 </w:t>
            </w:r>
          </w:p>
        </w:tc>
        <w:tc>
          <w:tcPr>
            <w:tcW w:w="7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F7150" w14:textId="72F4AE38" w:rsidR="00193D74" w:rsidRPr="00193D74" w:rsidRDefault="00193D74" w:rsidP="00193D7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193D7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7 </w:t>
            </w:r>
          </w:p>
        </w:tc>
      </w:tr>
    </w:tbl>
    <w:p w14:paraId="62A68890" w14:textId="57FB657E" w:rsidR="00406155" w:rsidRDefault="00406155" w:rsidP="00193D74">
      <w:pPr>
        <w:spacing w:after="0" w:line="240" w:lineRule="auto"/>
        <w:ind w:left="426" w:firstLine="294"/>
        <w:contextualSpacing/>
        <w:jc w:val="both"/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</w:pPr>
      <w:r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 xml:space="preserve">Note: </w:t>
      </w:r>
      <w:r w:rsidR="00303420" w:rsidRPr="00303420">
        <w:rPr>
          <w:rFonts w:ascii="Arial" w:hAnsi="Arial" w:cs="Arial"/>
          <w:i/>
          <w:iCs/>
          <w:color w:val="222222"/>
          <w:sz w:val="16"/>
          <w:szCs w:val="16"/>
          <w:shd w:val="clear" w:color="auto" w:fill="FFFFFF"/>
        </w:rPr>
        <w:t>Ongoing assessment and validation being conducted.</w:t>
      </w:r>
    </w:p>
    <w:p w14:paraId="29D1F639" w14:textId="02B6E9DB" w:rsidR="00406155" w:rsidRPr="00FD2D65" w:rsidRDefault="00796923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20"/>
          <w:szCs w:val="20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 xml:space="preserve">Source: DSWD-FO </w:t>
      </w:r>
      <w:r w:rsidR="002F5F75"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193D74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76DFBBF3" w14:textId="74269201" w:rsidR="00406155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6BC137F" w14:textId="7ECDCD9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855FF44" w14:textId="7D46157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4B16EB0" w14:textId="4D61BCD8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3996880E" w14:textId="25A8C044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5E4B2A4" w14:textId="005809F0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4C81EE77" w14:textId="1E48638D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5A1FD80F" w14:textId="4B94031A" w:rsidR="00796923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847CF18" w14:textId="77777777" w:rsidR="00796923" w:rsidRPr="003913C0" w:rsidRDefault="00796923" w:rsidP="00406155">
      <w:pPr>
        <w:pStyle w:val="NoSpacing"/>
        <w:ind w:left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</w:p>
    <w:p w14:paraId="003A51EB" w14:textId="77777777" w:rsidR="00406155" w:rsidRPr="003913C0" w:rsidRDefault="00406155" w:rsidP="00406155">
      <w:pPr>
        <w:pStyle w:val="NoSpacing"/>
        <w:numPr>
          <w:ilvl w:val="0"/>
          <w:numId w:val="2"/>
        </w:numPr>
        <w:ind w:left="450" w:hanging="450"/>
        <w:contextualSpacing/>
        <w:jc w:val="both"/>
        <w:rPr>
          <w:rFonts w:ascii="Arial" w:hAnsi="Arial" w:cs="Arial"/>
          <w:b/>
          <w:color w:val="002060"/>
          <w:sz w:val="24"/>
          <w:szCs w:val="24"/>
        </w:rPr>
      </w:pPr>
      <w:r w:rsidRPr="003913C0">
        <w:rPr>
          <w:rFonts w:ascii="Arial" w:hAnsi="Arial" w:cs="Arial"/>
          <w:b/>
          <w:color w:val="002060"/>
          <w:sz w:val="24"/>
          <w:szCs w:val="24"/>
        </w:rPr>
        <w:lastRenderedPageBreak/>
        <w:t>Cost of Humanitarian Assistance Provided</w:t>
      </w:r>
    </w:p>
    <w:p w14:paraId="3FB7963C" w14:textId="22748AB4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3913C0">
        <w:rPr>
          <w:rFonts w:ascii="Arial" w:hAnsi="Arial" w:cs="Arial"/>
          <w:bCs/>
          <w:sz w:val="24"/>
          <w:szCs w:val="24"/>
        </w:rPr>
        <w:t xml:space="preserve">A total of </w:t>
      </w:r>
      <w:r w:rsidRPr="00796923">
        <w:rPr>
          <w:rFonts w:ascii="Arial" w:hAnsi="Arial" w:cs="Arial"/>
          <w:b/>
          <w:color w:val="0070C0"/>
          <w:sz w:val="24"/>
          <w:szCs w:val="24"/>
        </w:rPr>
        <w:t>₱</w:t>
      </w:r>
      <w:r w:rsidR="00D57CA9" w:rsidRPr="00D57CA9">
        <w:rPr>
          <w:rFonts w:ascii="Arial" w:hAnsi="Arial" w:cs="Arial"/>
          <w:b/>
          <w:bCs/>
          <w:color w:val="0070C0"/>
          <w:sz w:val="24"/>
          <w:szCs w:val="24"/>
        </w:rPr>
        <w:t>439,000.00</w:t>
      </w:r>
      <w:r w:rsidRPr="003913C0">
        <w:rPr>
          <w:rFonts w:ascii="Arial" w:hAnsi="Arial" w:cs="Arial"/>
          <w:b/>
          <w:bCs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worth of assistance was</w:t>
      </w:r>
      <w:r w:rsidR="00D57CA9">
        <w:rPr>
          <w:rFonts w:ascii="Arial" w:hAnsi="Arial" w:cs="Arial"/>
          <w:bCs/>
          <w:sz w:val="24"/>
          <w:szCs w:val="24"/>
        </w:rPr>
        <w:t xml:space="preserve"> provided</w:t>
      </w:r>
      <w:r w:rsidRPr="003913C0">
        <w:rPr>
          <w:rFonts w:ascii="Arial" w:hAnsi="Arial" w:cs="Arial"/>
          <w:bCs/>
          <w:sz w:val="24"/>
          <w:szCs w:val="24"/>
        </w:rPr>
        <w:t xml:space="preserve"> </w:t>
      </w:r>
      <w:r w:rsidR="00D57CA9">
        <w:rPr>
          <w:rFonts w:ascii="Arial" w:hAnsi="Arial" w:cs="Arial"/>
          <w:bCs/>
          <w:sz w:val="24"/>
          <w:szCs w:val="24"/>
        </w:rPr>
        <w:t xml:space="preserve">by </w:t>
      </w:r>
      <w:r w:rsidR="00D57CA9" w:rsidRPr="00D57CA9">
        <w:rPr>
          <w:rFonts w:ascii="Arial" w:hAnsi="Arial" w:cs="Arial"/>
          <w:b/>
          <w:bCs/>
          <w:color w:val="0070C0"/>
          <w:sz w:val="24"/>
          <w:szCs w:val="24"/>
        </w:rPr>
        <w:t>DSWD</w:t>
      </w:r>
      <w:r w:rsidR="00D57CA9">
        <w:rPr>
          <w:rFonts w:ascii="Arial" w:hAnsi="Arial" w:cs="Arial"/>
          <w:b/>
          <w:bCs/>
          <w:sz w:val="24"/>
          <w:szCs w:val="24"/>
        </w:rPr>
        <w:t xml:space="preserve"> </w:t>
      </w:r>
      <w:r w:rsidR="00796923">
        <w:rPr>
          <w:rFonts w:ascii="Arial" w:hAnsi="Arial" w:cs="Arial"/>
          <w:bCs/>
          <w:sz w:val="24"/>
          <w:szCs w:val="24"/>
        </w:rPr>
        <w:t>to the affected families</w:t>
      </w:r>
      <w:r w:rsidR="00796923" w:rsidRPr="00796923">
        <w:rPr>
          <w:rFonts w:ascii="Arial" w:hAnsi="Arial" w:cs="Arial"/>
          <w:b/>
          <w:bCs/>
          <w:color w:val="0070C0"/>
          <w:sz w:val="24"/>
          <w:szCs w:val="24"/>
        </w:rPr>
        <w:t xml:space="preserve"> </w:t>
      </w:r>
      <w:r w:rsidRPr="003913C0">
        <w:rPr>
          <w:rFonts w:ascii="Arial" w:hAnsi="Arial" w:cs="Arial"/>
          <w:bCs/>
          <w:sz w:val="24"/>
          <w:szCs w:val="24"/>
        </w:rPr>
        <w:t>(see Table 6).</w:t>
      </w:r>
    </w:p>
    <w:p w14:paraId="010B50B2" w14:textId="77777777" w:rsidR="00406155" w:rsidRPr="003913C0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Cs/>
          <w:sz w:val="24"/>
          <w:szCs w:val="24"/>
        </w:rPr>
      </w:pPr>
    </w:p>
    <w:p w14:paraId="2A23686D" w14:textId="77777777" w:rsidR="00406155" w:rsidRPr="00521B78" w:rsidRDefault="00406155" w:rsidP="00406155">
      <w:pPr>
        <w:pStyle w:val="NoSpacing"/>
        <w:ind w:left="450"/>
        <w:contextualSpacing/>
        <w:jc w:val="both"/>
        <w:rPr>
          <w:rFonts w:ascii="Arial" w:hAnsi="Arial" w:cs="Arial"/>
          <w:b/>
          <w:i/>
          <w:iCs/>
          <w:sz w:val="20"/>
          <w:szCs w:val="20"/>
        </w:rPr>
      </w:pPr>
      <w:r w:rsidRPr="00521B78">
        <w:rPr>
          <w:rFonts w:ascii="Arial" w:hAnsi="Arial" w:cs="Arial"/>
          <w:b/>
          <w:i/>
          <w:iCs/>
          <w:sz w:val="20"/>
          <w:szCs w:val="20"/>
        </w:rPr>
        <w:t>Table 6. Cost of Assistance Provided to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4142"/>
        <w:gridCol w:w="1365"/>
        <w:gridCol w:w="641"/>
        <w:gridCol w:w="674"/>
        <w:gridCol w:w="981"/>
        <w:gridCol w:w="1365"/>
      </w:tblGrid>
      <w:tr w:rsidR="00D57CA9" w:rsidRPr="00D57CA9" w14:paraId="30D2B9B7" w14:textId="77777777" w:rsidTr="00D57CA9">
        <w:trPr>
          <w:trHeight w:val="20"/>
        </w:trPr>
        <w:tc>
          <w:tcPr>
            <w:tcW w:w="23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24D072" w14:textId="18AC5472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/ PROVINCE / MUNICIPALITY</w:t>
            </w:r>
          </w:p>
        </w:tc>
        <w:tc>
          <w:tcPr>
            <w:tcW w:w="26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5DA012" w14:textId="29415320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COST OF ASSISTANCE</w:t>
            </w:r>
          </w:p>
        </w:tc>
      </w:tr>
      <w:tr w:rsidR="00D57CA9" w:rsidRPr="00D57CA9" w14:paraId="3F063FC3" w14:textId="77777777" w:rsidTr="00D57CA9">
        <w:trPr>
          <w:trHeight w:val="20"/>
        </w:trPr>
        <w:tc>
          <w:tcPr>
            <w:tcW w:w="23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07CAD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BCD72" w14:textId="1A4366A8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DSWD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1544A9" w14:textId="12F41C0C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LGU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F7F4B7" w14:textId="16530EE4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NGOs</w:t>
            </w:r>
          </w:p>
        </w:tc>
        <w:tc>
          <w:tcPr>
            <w:tcW w:w="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73F650" w14:textId="39491566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OTHERS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8080" w:fill="80808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0BD08C6" w14:textId="3A05A8FF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</w:tr>
      <w:tr w:rsidR="00D57CA9" w:rsidRPr="00D57CA9" w14:paraId="4372F741" w14:textId="77777777" w:rsidTr="00D57CA9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8E3A45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5E4289" w14:textId="375BC2C5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  <w:tc>
          <w:tcPr>
            <w:tcW w:w="3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2B309A" w14:textId="5B860AD5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F44B94" w14:textId="7D4FC7DB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04391E" w14:textId="5421EEE0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101142" w14:textId="34D5E63C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</w:tr>
      <w:tr w:rsidR="00D57CA9" w:rsidRPr="00D57CA9" w14:paraId="6D16B130" w14:textId="77777777" w:rsidTr="00D57CA9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2B2B2" w:fill="B2B2B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845022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IX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02E1D2" w14:textId="0CEE63FE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9E1B57" w14:textId="55E75BA7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8BC1BC" w14:textId="33B5C896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93F6B4" w14:textId="69E84897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6C3413" w14:textId="0F35CB62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</w:tr>
      <w:tr w:rsidR="00D57CA9" w:rsidRPr="00D57CA9" w14:paraId="5B52E1D4" w14:textId="77777777" w:rsidTr="00D57CA9">
        <w:trPr>
          <w:trHeight w:val="20"/>
        </w:trPr>
        <w:tc>
          <w:tcPr>
            <w:tcW w:w="230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987B0C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Zamboanga del Sur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B53188" w14:textId="1DC8321D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3A14C2" w14:textId="2D623624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3B34F6" w14:textId="3586DA7A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6B9D13" w14:textId="226BBF7E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75EEB2" w14:textId="1A9DFB06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439,000.00 </w:t>
            </w:r>
          </w:p>
        </w:tc>
      </w:tr>
      <w:tr w:rsidR="00D57CA9" w:rsidRPr="00D57CA9" w14:paraId="68F1D986" w14:textId="77777777" w:rsidTr="00D57CA9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AE6094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BBCA15" w14:textId="77777777" w:rsidR="00D57CA9" w:rsidRPr="00D57CA9" w:rsidRDefault="00D57CA9" w:rsidP="00D57C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Zamboanga City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469F0" w14:textId="39B3DC23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439,000.00 </w:t>
            </w:r>
          </w:p>
        </w:tc>
        <w:tc>
          <w:tcPr>
            <w:tcW w:w="3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A0DBA7" w14:textId="763173CA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1769BE" w14:textId="1EB7ED4D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4049DB" w14:textId="3AA8B11A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7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5E3A5C" w14:textId="749F09CF" w:rsidR="00D57CA9" w:rsidRPr="00D57CA9" w:rsidRDefault="00D57CA9" w:rsidP="00D57C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D57C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 xml:space="preserve"> 439,000.00 </w:t>
            </w:r>
          </w:p>
        </w:tc>
      </w:tr>
    </w:tbl>
    <w:p w14:paraId="620F9D8D" w14:textId="2C362A89" w:rsidR="00406155" w:rsidRPr="00521B78" w:rsidRDefault="002F5F75" w:rsidP="00406155">
      <w:pPr>
        <w:pStyle w:val="NoSpacing1"/>
        <w:ind w:left="720"/>
        <w:contextualSpacing/>
        <w:jc w:val="right"/>
        <w:rPr>
          <w:rFonts w:ascii="Arial" w:hAnsi="Arial" w:cs="Arial"/>
          <w:bCs/>
          <w:i/>
          <w:color w:val="0070C0"/>
          <w:sz w:val="16"/>
          <w:szCs w:val="16"/>
        </w:rPr>
      </w:pPr>
      <w:r>
        <w:rPr>
          <w:rFonts w:ascii="Arial" w:hAnsi="Arial" w:cs="Arial"/>
          <w:bCs/>
          <w:i/>
          <w:color w:val="0070C0"/>
          <w:sz w:val="16"/>
          <w:szCs w:val="16"/>
        </w:rPr>
        <w:t>S</w:t>
      </w:r>
      <w:r w:rsidR="00796923">
        <w:rPr>
          <w:rFonts w:ascii="Arial" w:hAnsi="Arial" w:cs="Arial"/>
          <w:bCs/>
          <w:i/>
          <w:color w:val="0070C0"/>
          <w:sz w:val="16"/>
          <w:szCs w:val="16"/>
        </w:rPr>
        <w:t xml:space="preserve">ource: DSWD-FO </w:t>
      </w:r>
      <w:r>
        <w:rPr>
          <w:rFonts w:ascii="Arial" w:hAnsi="Arial" w:cs="Arial"/>
          <w:bCs/>
          <w:i/>
          <w:color w:val="0070C0"/>
          <w:sz w:val="16"/>
          <w:szCs w:val="16"/>
        </w:rPr>
        <w:t>I</w:t>
      </w:r>
      <w:r w:rsidR="00A54C96">
        <w:rPr>
          <w:rFonts w:ascii="Arial" w:hAnsi="Arial" w:cs="Arial"/>
          <w:bCs/>
          <w:i/>
          <w:color w:val="0070C0"/>
          <w:sz w:val="16"/>
          <w:szCs w:val="16"/>
        </w:rPr>
        <w:t>X</w:t>
      </w:r>
    </w:p>
    <w:p w14:paraId="6197A57A" w14:textId="4F423843" w:rsidR="00AE2899" w:rsidRPr="000F7EC7" w:rsidRDefault="00AE2899" w:rsidP="00AD3032">
      <w:pPr>
        <w:pStyle w:val="NoSpacing"/>
        <w:ind w:left="540"/>
        <w:contextualSpacing/>
        <w:jc w:val="both"/>
        <w:rPr>
          <w:rFonts w:ascii="Arial" w:hAnsi="Arial" w:cs="Arial"/>
          <w:b/>
          <w:color w:val="002060"/>
          <w:sz w:val="20"/>
          <w:szCs w:val="24"/>
        </w:rPr>
      </w:pPr>
    </w:p>
    <w:p w14:paraId="0765B7F9" w14:textId="4374596E" w:rsidR="00443495" w:rsidRPr="000F7EC7" w:rsidRDefault="00443495" w:rsidP="00AD3032">
      <w:pPr>
        <w:pStyle w:val="NoSpacing"/>
        <w:numPr>
          <w:ilvl w:val="0"/>
          <w:numId w:val="2"/>
        </w:numPr>
        <w:ind w:left="540" w:hanging="540"/>
        <w:contextualSpacing/>
        <w:jc w:val="both"/>
        <w:rPr>
          <w:rFonts w:ascii="Arial" w:hAnsi="Arial" w:cs="Arial"/>
          <w:b/>
          <w:color w:val="002060"/>
          <w:sz w:val="28"/>
          <w:szCs w:val="24"/>
        </w:rPr>
      </w:pPr>
      <w:r w:rsidRPr="000F7EC7">
        <w:rPr>
          <w:rFonts w:ascii="Arial" w:hAnsi="Arial" w:cs="Arial"/>
          <w:b/>
          <w:color w:val="002060"/>
          <w:sz w:val="28"/>
          <w:szCs w:val="24"/>
        </w:rPr>
        <w:t>Response Actions and Interventions</w:t>
      </w:r>
    </w:p>
    <w:p w14:paraId="28D273C6" w14:textId="16B53E28" w:rsidR="00B94724" w:rsidRPr="000F7EC7" w:rsidRDefault="00B94724" w:rsidP="00AD3032">
      <w:pPr>
        <w:pStyle w:val="NoSpacing"/>
        <w:contextualSpacing/>
        <w:jc w:val="both"/>
        <w:rPr>
          <w:rFonts w:ascii="Arial" w:hAnsi="Arial" w:cs="Arial"/>
          <w:b/>
          <w:sz w:val="20"/>
          <w:szCs w:val="24"/>
        </w:rPr>
      </w:pPr>
    </w:p>
    <w:p w14:paraId="0E6DF62D" w14:textId="77777777" w:rsidR="007B202F" w:rsidRPr="00141816" w:rsidRDefault="007B202F" w:rsidP="007B202F">
      <w:pPr>
        <w:pStyle w:val="NoSpacing"/>
        <w:numPr>
          <w:ilvl w:val="0"/>
          <w:numId w:val="3"/>
        </w:numPr>
        <w:ind w:left="90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Standby Funds and Prepositioned Relief Stockpile</w:t>
      </w:r>
    </w:p>
    <w:tbl>
      <w:tblPr>
        <w:tblW w:w="4529" w:type="pct"/>
        <w:tblInd w:w="895" w:type="dxa"/>
        <w:tblLook w:val="04A0" w:firstRow="1" w:lastRow="0" w:firstColumn="1" w:lastColumn="0" w:noHBand="0" w:noVBand="1"/>
      </w:tblPr>
      <w:tblGrid>
        <w:gridCol w:w="1513"/>
        <w:gridCol w:w="1424"/>
        <w:gridCol w:w="1289"/>
        <w:gridCol w:w="1658"/>
        <w:gridCol w:w="1512"/>
        <w:gridCol w:w="1424"/>
      </w:tblGrid>
      <w:tr w:rsidR="007B202F" w:rsidRPr="00141816" w14:paraId="38358676" w14:textId="77777777" w:rsidTr="006B3A30">
        <w:trPr>
          <w:trHeight w:val="20"/>
        </w:trPr>
        <w:tc>
          <w:tcPr>
            <w:tcW w:w="858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B89E0FC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OFFICE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6388E5B5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STANDBY FUNDS</w:t>
            </w:r>
          </w:p>
        </w:tc>
        <w:tc>
          <w:tcPr>
            <w:tcW w:w="2528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15E13982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STOCKPILE </w:t>
            </w:r>
          </w:p>
        </w:tc>
        <w:tc>
          <w:tcPr>
            <w:tcW w:w="80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C67E127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STANDBY FUNDS &amp; STOCKPILE</w:t>
            </w:r>
          </w:p>
        </w:tc>
      </w:tr>
      <w:tr w:rsidR="007B202F" w:rsidRPr="00141816" w14:paraId="5A3E1031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428EB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2A739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16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4CE60641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FAMILY FOOD PACKS </w:t>
            </w:r>
          </w:p>
        </w:tc>
        <w:tc>
          <w:tcPr>
            <w:tcW w:w="857" w:type="pct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F8ACF92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OTHER FOOD AND NON-FOOD ITEMS (FNIs)</w:t>
            </w: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9D35A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B202F" w:rsidRPr="00141816" w14:paraId="1A055272" w14:textId="77777777" w:rsidTr="006B3A30">
        <w:trPr>
          <w:trHeight w:val="20"/>
        </w:trPr>
        <w:tc>
          <w:tcPr>
            <w:tcW w:w="858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0023E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2C138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209B39C4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 xml:space="preserve"> QUANTITY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7B7B7" w:fill="B7B7B7"/>
            <w:vAlign w:val="center"/>
            <w:hideMark/>
          </w:tcPr>
          <w:p w14:paraId="7E03E56C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 COST</w:t>
            </w:r>
          </w:p>
        </w:tc>
        <w:tc>
          <w:tcPr>
            <w:tcW w:w="857" w:type="pct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55C8A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  <w:tc>
          <w:tcPr>
            <w:tcW w:w="80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C0128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</w:p>
        </w:tc>
      </w:tr>
      <w:tr w:rsidR="007B202F" w:rsidRPr="00141816" w14:paraId="407905CC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59389D14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center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141816"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  <w:t>TOTAL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BEEF4E9" w14:textId="1ED7D7AF" w:rsidR="007B202F" w:rsidRPr="00141816" w:rsidRDefault="000B5DB4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B5DB4">
              <w:rPr>
                <w:rFonts w:ascii="Arial Narrow" w:hAnsi="Arial Narrow" w:cs="Arial"/>
                <w:b/>
                <w:bCs/>
                <w:sz w:val="18"/>
                <w:szCs w:val="18"/>
              </w:rPr>
              <w:t>416,111,544.03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367705" w14:textId="4DD1977D" w:rsidR="007B202F" w:rsidRPr="00141816" w:rsidRDefault="000B5DB4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B5DB4">
              <w:rPr>
                <w:rFonts w:ascii="Arial Narrow" w:hAnsi="Arial Narrow" w:cs="Arial"/>
                <w:b/>
                <w:bCs/>
                <w:sz w:val="18"/>
                <w:szCs w:val="18"/>
              </w:rPr>
              <w:t>78,331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4980D5B4" w14:textId="424FA4AA" w:rsidR="007B202F" w:rsidRPr="00141816" w:rsidRDefault="000B5DB4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B5DB4">
              <w:rPr>
                <w:rFonts w:ascii="Arial Narrow" w:hAnsi="Arial Narrow" w:cs="Arial"/>
                <w:b/>
                <w:bCs/>
                <w:sz w:val="18"/>
                <w:szCs w:val="18"/>
              </w:rPr>
              <w:t>49,651,605.42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6E9340E4" w14:textId="5F38E4CD" w:rsidR="007B202F" w:rsidRPr="00141816" w:rsidRDefault="000B5DB4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B5DB4">
              <w:rPr>
                <w:rFonts w:ascii="Arial Narrow" w:hAnsi="Arial Narrow" w:cs="Arial"/>
                <w:b/>
                <w:bCs/>
                <w:sz w:val="18"/>
                <w:szCs w:val="18"/>
              </w:rPr>
              <w:t>311,052,850.08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EFEFEF" w:fill="EFEFEF"/>
            <w:vAlign w:val="center"/>
            <w:hideMark/>
          </w:tcPr>
          <w:p w14:paraId="222D5740" w14:textId="78D09FA8" w:rsidR="007B202F" w:rsidRPr="00141816" w:rsidRDefault="000B5DB4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b/>
                <w:bCs/>
                <w:sz w:val="18"/>
                <w:szCs w:val="18"/>
                <w:lang w:eastAsia="en-PH"/>
              </w:rPr>
            </w:pPr>
            <w:r w:rsidRPr="000B5DB4">
              <w:rPr>
                <w:rFonts w:ascii="Arial Narrow" w:hAnsi="Arial Narrow" w:cs="Arial"/>
                <w:b/>
                <w:bCs/>
                <w:sz w:val="18"/>
                <w:szCs w:val="18"/>
              </w:rPr>
              <w:t>776,815,999.53</w:t>
            </w:r>
          </w:p>
        </w:tc>
      </w:tr>
      <w:tr w:rsidR="007B202F" w:rsidRPr="00141816" w14:paraId="1E9569A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02AE3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DSWD-CO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A471F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E71F18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0A35B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A7800C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829B9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411,111,544.03 </w:t>
            </w:r>
          </w:p>
        </w:tc>
      </w:tr>
      <w:tr w:rsidR="007B202F" w:rsidRPr="00141816" w14:paraId="2E8C0845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01DEED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NRLMB-NROC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D20A59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E3A4D6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41,785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37A1E5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28,221,951.50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ACDA5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249,686,985.77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C00BA8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277,908,937.27 </w:t>
            </w:r>
          </w:p>
        </w:tc>
      </w:tr>
      <w:tr w:rsidR="007B202F" w:rsidRPr="00141816" w14:paraId="69B21750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26098B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>NRLMB-VDRC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90877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-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69771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18,338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7CBE90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11,479,164.00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A78575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38,137,498.30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B7CFF8" w14:textId="77777777" w:rsidR="007B202F" w:rsidRPr="00141816" w:rsidRDefault="007B202F" w:rsidP="006B3A30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 w:rsidRPr="00141816">
              <w:rPr>
                <w:rFonts w:ascii="Arial Narrow" w:hAnsi="Arial Narrow" w:cs="Arial"/>
                <w:sz w:val="18"/>
                <w:szCs w:val="18"/>
              </w:rPr>
              <w:t xml:space="preserve">49,616,662.30 </w:t>
            </w:r>
          </w:p>
        </w:tc>
      </w:tr>
      <w:tr w:rsidR="000B5DB4" w:rsidRPr="00141816" w14:paraId="0DCF19B4" w14:textId="77777777" w:rsidTr="006B3A30">
        <w:trPr>
          <w:trHeight w:val="20"/>
        </w:trPr>
        <w:tc>
          <w:tcPr>
            <w:tcW w:w="858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53712" w14:textId="672E03DE" w:rsidR="000B5DB4" w:rsidRPr="00141816" w:rsidRDefault="000B5DB4" w:rsidP="000B5DB4">
            <w:pPr>
              <w:spacing w:after="0" w:line="240" w:lineRule="auto"/>
              <w:ind w:right="57"/>
              <w:contextualSpacing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  <w:t>DSWD-FO IX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8E93AB" w14:textId="63AAC8E6" w:rsidR="000B5DB4" w:rsidRPr="00141816" w:rsidRDefault="000B5DB4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5,000,000.00 </w:t>
            </w:r>
          </w:p>
        </w:tc>
        <w:tc>
          <w:tcPr>
            <w:tcW w:w="7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3D0C7" w14:textId="1133BC4E" w:rsidR="000B5DB4" w:rsidRPr="00141816" w:rsidRDefault="000B5DB4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18,208 </w:t>
            </w:r>
          </w:p>
        </w:tc>
        <w:tc>
          <w:tcPr>
            <w:tcW w:w="9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D2AF9" w14:textId="09F0A70E" w:rsidR="000B5DB4" w:rsidRPr="00141816" w:rsidRDefault="000B5DB4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9,950,489.92 </w:t>
            </w:r>
          </w:p>
        </w:tc>
        <w:tc>
          <w:tcPr>
            <w:tcW w:w="8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673A4" w14:textId="19D99585" w:rsidR="000B5DB4" w:rsidRPr="00141816" w:rsidRDefault="000B5DB4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23,228,366.01 </w:t>
            </w:r>
          </w:p>
        </w:tc>
        <w:tc>
          <w:tcPr>
            <w:tcW w:w="8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1F24AE" w14:textId="6B54CE4A" w:rsidR="000B5DB4" w:rsidRPr="00141816" w:rsidRDefault="000B5DB4" w:rsidP="000B5DB4">
            <w:pPr>
              <w:spacing w:after="0" w:line="240" w:lineRule="auto"/>
              <w:ind w:right="57"/>
              <w:contextualSpacing/>
              <w:jc w:val="right"/>
              <w:rPr>
                <w:rFonts w:ascii="Arial Narrow" w:eastAsia="Times New Roman" w:hAnsi="Arial Narrow" w:cs="Arial"/>
                <w:sz w:val="18"/>
                <w:szCs w:val="18"/>
                <w:lang w:eastAsia="en-PH"/>
              </w:rPr>
            </w:pPr>
            <w:r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38,178,855.93 </w:t>
            </w:r>
          </w:p>
        </w:tc>
      </w:tr>
    </w:tbl>
    <w:p w14:paraId="5D19D6D8" w14:textId="77777777" w:rsidR="007B202F" w:rsidRPr="00141816" w:rsidRDefault="007B202F" w:rsidP="007B202F">
      <w:pPr>
        <w:pStyle w:val="NoSpacing"/>
        <w:ind w:left="900"/>
        <w:contextualSpacing/>
        <w:jc w:val="both"/>
        <w:rPr>
          <w:rFonts w:ascii="Arial" w:hAnsi="Arial" w:cs="Arial"/>
          <w:i/>
          <w:sz w:val="16"/>
          <w:szCs w:val="24"/>
        </w:rPr>
      </w:pPr>
      <w:r w:rsidRPr="00141816">
        <w:rPr>
          <w:rFonts w:ascii="Arial" w:hAnsi="Arial" w:cs="Arial"/>
          <w:i/>
          <w:sz w:val="16"/>
          <w:szCs w:val="24"/>
        </w:rPr>
        <w:t>Note: The Inventory Summary is as of 21 February January 2022, 4PM.</w:t>
      </w:r>
    </w:p>
    <w:p w14:paraId="43540F1C" w14:textId="77777777" w:rsidR="007B202F" w:rsidRPr="00141816" w:rsidRDefault="007B202F" w:rsidP="007B202F">
      <w:pPr>
        <w:pStyle w:val="m-238788826140140219gmail-msonormal"/>
        <w:shd w:val="clear" w:color="auto" w:fill="FFFFFF"/>
        <w:spacing w:before="0" w:beforeAutospacing="0" w:after="0" w:afterAutospacing="0"/>
        <w:contextualSpacing/>
        <w:jc w:val="right"/>
        <w:rPr>
          <w:rFonts w:ascii="Arial" w:hAnsi="Arial" w:cs="Arial"/>
          <w:sz w:val="16"/>
        </w:rPr>
      </w:pPr>
      <w:r w:rsidRPr="00141816">
        <w:rPr>
          <w:rFonts w:ascii="Arial" w:hAnsi="Arial" w:cs="Arial"/>
          <w:bCs/>
          <w:i/>
          <w:sz w:val="16"/>
        </w:rPr>
        <w:t xml:space="preserve">    </w:t>
      </w:r>
      <w:r w:rsidRPr="00141816">
        <w:rPr>
          <w:rFonts w:ascii="Arial" w:eastAsia="Arial" w:hAnsi="Arial" w:cs="Arial"/>
          <w:i/>
          <w:sz w:val="16"/>
        </w:rPr>
        <w:t>Source: DSWD-DRMB and DSWD-NRLMB</w:t>
      </w:r>
    </w:p>
    <w:p w14:paraId="0AD47B91" w14:textId="77777777" w:rsidR="007B202F" w:rsidRPr="00141816" w:rsidRDefault="007B202F" w:rsidP="007B202F">
      <w:pPr>
        <w:pStyle w:val="NoSpacing"/>
        <w:ind w:left="2160"/>
        <w:contextualSpacing/>
        <w:jc w:val="both"/>
        <w:rPr>
          <w:rFonts w:ascii="Arial" w:hAnsi="Arial" w:cs="Arial"/>
          <w:sz w:val="20"/>
          <w:szCs w:val="24"/>
        </w:rPr>
      </w:pPr>
    </w:p>
    <w:p w14:paraId="14952DB7" w14:textId="77777777" w:rsidR="007B202F" w:rsidRPr="00141816" w:rsidRDefault="007B202F" w:rsidP="007B202F">
      <w:pPr>
        <w:pStyle w:val="ListParagraph"/>
        <w:numPr>
          <w:ilvl w:val="1"/>
          <w:numId w:val="2"/>
        </w:numPr>
        <w:spacing w:after="0" w:line="240" w:lineRule="auto"/>
        <w:ind w:left="1260" w:hanging="360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 xml:space="preserve">Standby Funds </w:t>
      </w:r>
    </w:p>
    <w:p w14:paraId="3A077642" w14:textId="77777777" w:rsidR="007B202F" w:rsidRPr="00141816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>₱411.11 million Quick Response Fund (QRF) at the DSWD-Central Office.</w:t>
      </w:r>
    </w:p>
    <w:p w14:paraId="4B50A555" w14:textId="762DF76C" w:rsidR="007B202F" w:rsidRPr="00141816" w:rsidRDefault="007B202F" w:rsidP="007B202F">
      <w:pPr>
        <w:pStyle w:val="ListParagraph"/>
        <w:numPr>
          <w:ilvl w:val="2"/>
          <w:numId w:val="7"/>
        </w:numPr>
        <w:spacing w:after="0" w:line="240" w:lineRule="auto"/>
        <w:ind w:left="1620"/>
        <w:jc w:val="both"/>
        <w:rPr>
          <w:rFonts w:ascii="Arial" w:eastAsia="Arial" w:hAnsi="Arial" w:cs="Arial"/>
        </w:rPr>
      </w:pPr>
      <w:r w:rsidRPr="00141816">
        <w:rPr>
          <w:rFonts w:ascii="Arial" w:eastAsia="Arial" w:hAnsi="Arial" w:cs="Arial"/>
        </w:rPr>
        <w:t xml:space="preserve">₱5 million available at DSWD-FO </w:t>
      </w:r>
      <w:r w:rsidR="003D58D7">
        <w:rPr>
          <w:rFonts w:ascii="Arial" w:eastAsia="Arial" w:hAnsi="Arial" w:cs="Arial"/>
        </w:rPr>
        <w:t>IX</w:t>
      </w:r>
      <w:r w:rsidRPr="00141816">
        <w:rPr>
          <w:rFonts w:ascii="Arial" w:hAnsi="Arial" w:cs="Arial"/>
        </w:rPr>
        <w:t>.</w:t>
      </w:r>
    </w:p>
    <w:p w14:paraId="6FE3822C" w14:textId="77777777" w:rsidR="007B202F" w:rsidRPr="00141816" w:rsidRDefault="007B202F" w:rsidP="007B202F">
      <w:pPr>
        <w:spacing w:after="0" w:line="240" w:lineRule="auto"/>
        <w:contextualSpacing/>
        <w:rPr>
          <w:rFonts w:ascii="Arial" w:hAnsi="Arial" w:cs="Arial"/>
          <w:b/>
          <w:sz w:val="20"/>
          <w:szCs w:val="24"/>
        </w:rPr>
      </w:pPr>
    </w:p>
    <w:p w14:paraId="0605B917" w14:textId="77777777" w:rsidR="007B202F" w:rsidRPr="00141816" w:rsidRDefault="007B202F" w:rsidP="007B202F">
      <w:pPr>
        <w:pStyle w:val="NoSpacing"/>
        <w:numPr>
          <w:ilvl w:val="1"/>
          <w:numId w:val="2"/>
        </w:numPr>
        <w:ind w:left="1260" w:hanging="360"/>
        <w:contextualSpacing/>
        <w:jc w:val="both"/>
        <w:rPr>
          <w:rFonts w:ascii="Arial" w:hAnsi="Arial" w:cs="Arial"/>
          <w:b/>
          <w:sz w:val="24"/>
          <w:szCs w:val="24"/>
        </w:rPr>
      </w:pPr>
      <w:r w:rsidRPr="00141816">
        <w:rPr>
          <w:rFonts w:ascii="Arial" w:hAnsi="Arial" w:cs="Arial"/>
          <w:b/>
          <w:sz w:val="24"/>
          <w:szCs w:val="24"/>
        </w:rPr>
        <w:t>Prepositioned FFPs and Other Relief Items</w:t>
      </w:r>
    </w:p>
    <w:p w14:paraId="249A586F" w14:textId="77777777" w:rsidR="007B202F" w:rsidRPr="00141816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  <w:szCs w:val="24"/>
        </w:rPr>
        <w:t xml:space="preserve">60,123 FFPs available in Disaster Response Centers; of which, 41,785 FFPs are at the National Resource Operations Center (NROC), Pasay City and 18,338 FFPs are at the </w:t>
      </w:r>
      <w:proofErr w:type="spellStart"/>
      <w:r w:rsidRPr="00141816">
        <w:rPr>
          <w:rFonts w:ascii="Arial" w:eastAsia="Arial" w:hAnsi="Arial" w:cs="Arial"/>
          <w:szCs w:val="24"/>
        </w:rPr>
        <w:t>Visayas</w:t>
      </w:r>
      <w:proofErr w:type="spellEnd"/>
      <w:r w:rsidRPr="00141816">
        <w:rPr>
          <w:rFonts w:ascii="Arial" w:eastAsia="Arial" w:hAnsi="Arial" w:cs="Arial"/>
          <w:szCs w:val="24"/>
        </w:rPr>
        <w:t xml:space="preserve"> Disaster Response Center (VDRC), Cebu City.</w:t>
      </w:r>
    </w:p>
    <w:p w14:paraId="503F7330" w14:textId="71A3EEF1" w:rsidR="007B202F" w:rsidRPr="00141816" w:rsidRDefault="003D58D7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>
        <w:rPr>
          <w:rFonts w:ascii="Arial" w:eastAsia="Arial" w:hAnsi="Arial" w:cs="Arial"/>
          <w:szCs w:val="24"/>
        </w:rPr>
        <w:t>18</w:t>
      </w:r>
      <w:r w:rsidR="007B202F" w:rsidRPr="00141816">
        <w:rPr>
          <w:rFonts w:ascii="Arial" w:eastAsia="Arial" w:hAnsi="Arial" w:cs="Arial"/>
          <w:szCs w:val="24"/>
        </w:rPr>
        <w:t>,</w:t>
      </w:r>
      <w:r>
        <w:rPr>
          <w:rFonts w:ascii="Arial" w:eastAsia="Arial" w:hAnsi="Arial" w:cs="Arial"/>
          <w:szCs w:val="24"/>
        </w:rPr>
        <w:t>208</w:t>
      </w:r>
      <w:r w:rsidR="007B202F" w:rsidRPr="00141816">
        <w:rPr>
          <w:rFonts w:ascii="Arial" w:eastAsia="Arial" w:hAnsi="Arial" w:cs="Arial"/>
          <w:szCs w:val="24"/>
        </w:rPr>
        <w:t xml:space="preserve"> FFPs available at DSWD-FO </w:t>
      </w:r>
      <w:r>
        <w:rPr>
          <w:rFonts w:ascii="Arial" w:eastAsia="Arial" w:hAnsi="Arial" w:cs="Arial"/>
          <w:szCs w:val="24"/>
        </w:rPr>
        <w:t>IX.</w:t>
      </w:r>
    </w:p>
    <w:p w14:paraId="2D32E29D" w14:textId="0157AE23" w:rsidR="007B202F" w:rsidRPr="00141816" w:rsidRDefault="007B202F" w:rsidP="007B202F">
      <w:pPr>
        <w:pStyle w:val="ListParagraph"/>
        <w:numPr>
          <w:ilvl w:val="2"/>
          <w:numId w:val="8"/>
        </w:numPr>
        <w:spacing w:after="0" w:line="240" w:lineRule="auto"/>
        <w:ind w:left="1620"/>
        <w:jc w:val="both"/>
        <w:rPr>
          <w:rFonts w:ascii="Arial" w:eastAsia="Arial" w:hAnsi="Arial" w:cs="Arial"/>
          <w:szCs w:val="24"/>
        </w:rPr>
      </w:pPr>
      <w:r w:rsidRPr="00141816">
        <w:rPr>
          <w:rFonts w:ascii="Arial" w:eastAsia="Arial" w:hAnsi="Arial" w:cs="Arial"/>
        </w:rPr>
        <w:t xml:space="preserve">₱295.3 million worth of other FNIs at NROC, VDRC and DSWD-FO </w:t>
      </w:r>
      <w:r w:rsidR="003D58D7">
        <w:rPr>
          <w:rFonts w:ascii="Arial" w:eastAsia="Arial" w:hAnsi="Arial" w:cs="Arial"/>
        </w:rPr>
        <w:t>IX</w:t>
      </w:r>
      <w:r w:rsidRPr="00141816">
        <w:rPr>
          <w:rFonts w:ascii="Arial" w:eastAsia="Arial" w:hAnsi="Arial" w:cs="Arial"/>
        </w:rPr>
        <w:t xml:space="preserve"> warehouses.</w:t>
      </w:r>
    </w:p>
    <w:p w14:paraId="1F12F669" w14:textId="6F6AAD20" w:rsidR="00A72703" w:rsidRPr="000F7EC7" w:rsidRDefault="00A72703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</w:p>
    <w:p w14:paraId="7B5FCB45" w14:textId="5608FFAB" w:rsidR="00A72703" w:rsidRPr="00AD3032" w:rsidRDefault="00A72703" w:rsidP="00AD3032">
      <w:pPr>
        <w:pStyle w:val="ListParagraph"/>
        <w:numPr>
          <w:ilvl w:val="0"/>
          <w:numId w:val="3"/>
        </w:numPr>
        <w:spacing w:after="0" w:line="240" w:lineRule="auto"/>
        <w:ind w:left="851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  <w:r w:rsidR="00796923">
        <w:rPr>
          <w:rFonts w:ascii="Arial" w:eastAsia="Arial" w:hAnsi="Arial" w:cs="Arial"/>
          <w:b/>
          <w:sz w:val="24"/>
          <w:szCs w:val="24"/>
        </w:rPr>
        <w:t>Other Activities</w:t>
      </w:r>
      <w:r w:rsidRPr="00AD3032">
        <w:rPr>
          <w:rFonts w:ascii="Arial" w:eastAsia="Arial" w:hAnsi="Arial" w:cs="Arial"/>
          <w:b/>
          <w:sz w:val="24"/>
          <w:szCs w:val="24"/>
        </w:rPr>
        <w:t xml:space="preserve"> </w:t>
      </w:r>
    </w:p>
    <w:p w14:paraId="33D497C4" w14:textId="77777777" w:rsidR="00300CF5" w:rsidRDefault="008B142D" w:rsidP="00300CF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eastAsia="Arial" w:hAnsi="Arial" w:cs="Arial"/>
          <w:szCs w:val="24"/>
        </w:rPr>
      </w:pPr>
      <w:r w:rsidRPr="00300CF5">
        <w:rPr>
          <w:rFonts w:ascii="Arial" w:eastAsia="Arial" w:hAnsi="Arial" w:cs="Arial"/>
          <w:szCs w:val="24"/>
        </w:rPr>
        <w:t>DSWD-FO</w:t>
      </w:r>
      <w:r w:rsidR="00796923" w:rsidRPr="00300CF5">
        <w:rPr>
          <w:rFonts w:ascii="Arial" w:eastAsia="Arial" w:hAnsi="Arial" w:cs="Arial"/>
          <w:szCs w:val="24"/>
        </w:rPr>
        <w:t xml:space="preserve"> </w:t>
      </w:r>
      <w:r w:rsidR="00252A0B" w:rsidRPr="00300CF5">
        <w:rPr>
          <w:rFonts w:ascii="Arial" w:eastAsia="Arial" w:hAnsi="Arial" w:cs="Arial"/>
          <w:szCs w:val="24"/>
        </w:rPr>
        <w:t>IX through its Disaster Response Management Division (DRMD) provided 100 modular tents amounting to Php439,000.00 for the families inside in the evacuation center.</w:t>
      </w:r>
    </w:p>
    <w:p w14:paraId="2D85975D" w14:textId="77F1DD48" w:rsidR="00796923" w:rsidRDefault="00252A0B" w:rsidP="00300CF5">
      <w:pPr>
        <w:pStyle w:val="ListParagraph"/>
        <w:numPr>
          <w:ilvl w:val="0"/>
          <w:numId w:val="10"/>
        </w:numPr>
        <w:spacing w:after="0" w:line="240" w:lineRule="auto"/>
        <w:ind w:left="1560" w:hanging="284"/>
        <w:jc w:val="both"/>
        <w:rPr>
          <w:rFonts w:ascii="Arial" w:eastAsia="Arial" w:hAnsi="Arial" w:cs="Arial"/>
          <w:szCs w:val="24"/>
        </w:rPr>
      </w:pPr>
      <w:r w:rsidRPr="00300CF5">
        <w:rPr>
          <w:rFonts w:ascii="Arial" w:eastAsia="Arial" w:hAnsi="Arial" w:cs="Arial"/>
          <w:szCs w:val="24"/>
        </w:rPr>
        <w:t>DSWD-FO IX through the DRMD conducted assessment on the status of families inside in the evacuation center and geotagging in the affected area.</w:t>
      </w:r>
    </w:p>
    <w:p w14:paraId="3962713F" w14:textId="39534EDB" w:rsidR="008B142D" w:rsidRPr="00796923" w:rsidRDefault="008B142D" w:rsidP="003005A2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424F1E49" w14:textId="4D1CF477" w:rsidR="008B142D" w:rsidRPr="008B142D" w:rsidRDefault="008B142D" w:rsidP="008B142D">
      <w:pPr>
        <w:spacing w:after="0" w:line="240" w:lineRule="auto"/>
        <w:jc w:val="both"/>
        <w:rPr>
          <w:rFonts w:ascii="Arial" w:eastAsia="Arial" w:hAnsi="Arial" w:cs="Arial"/>
          <w:i/>
          <w:sz w:val="20"/>
          <w:szCs w:val="24"/>
        </w:rPr>
      </w:pPr>
    </w:p>
    <w:p w14:paraId="2FCAF851" w14:textId="38C7D885" w:rsidR="007F2E58" w:rsidRPr="00D5011D" w:rsidRDefault="007F2E58" w:rsidP="00AD3032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 w:rsidRPr="00D5011D">
        <w:rPr>
          <w:rFonts w:ascii="Arial" w:eastAsia="Arial" w:hAnsi="Arial" w:cs="Arial"/>
          <w:i/>
          <w:sz w:val="20"/>
          <w:szCs w:val="24"/>
        </w:rPr>
        <w:t>*****</w:t>
      </w:r>
    </w:p>
    <w:p w14:paraId="5A196314" w14:textId="377D730D" w:rsidR="000E7EC3" w:rsidRPr="00D5011D" w:rsidRDefault="007F2E58" w:rsidP="00AD3032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  <w:szCs w:val="24"/>
        </w:rPr>
      </w:pP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The Disaster Response Operations Monitoring and Information Center (DROMIC) of DSWD-DRMB is closely coordinating with DSWD-FO </w:t>
      </w:r>
      <w:r w:rsidR="00EF6A24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I</w:t>
      </w:r>
      <w:r w:rsidR="00366AA6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X</w:t>
      </w:r>
      <w:r w:rsidR="00402C7F"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</w:t>
      </w:r>
      <w:r w:rsidRPr="00D5011D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>for significant disaster response updates and assistance provided.</w:t>
      </w:r>
    </w:p>
    <w:p w14:paraId="0D9BCF75" w14:textId="77777777" w:rsidR="00965AB1" w:rsidRPr="000F7EC7" w:rsidRDefault="00965AB1" w:rsidP="00AD3032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AD3032" w14:paraId="1207FA14" w14:textId="77777777" w:rsidTr="00176FDC">
        <w:tc>
          <w:tcPr>
            <w:tcW w:w="4868" w:type="dxa"/>
          </w:tcPr>
          <w:p w14:paraId="0AA570A2" w14:textId="44511839" w:rsidR="00417F91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02E31995" w14:textId="77777777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5076CA28" w14:textId="0963C447" w:rsidR="00770B29" w:rsidRDefault="00657DF6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D3032">
              <w:rPr>
                <w:rFonts w:ascii="Arial" w:hAnsi="Arial" w:cs="Arial"/>
                <w:b/>
                <w:bCs/>
                <w:sz w:val="24"/>
                <w:szCs w:val="24"/>
              </w:rPr>
              <w:t>AARON JOHN B. PASCUA</w:t>
            </w:r>
          </w:p>
          <w:p w14:paraId="536D84F9" w14:textId="4F80DE10" w:rsidR="003D58D7" w:rsidRDefault="003D58D7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MARIE JOYCE G. RAFANAN</w:t>
            </w:r>
          </w:p>
          <w:p w14:paraId="1E768C6A" w14:textId="107B131B" w:rsidR="002F5F75" w:rsidRPr="00AD3032" w:rsidRDefault="002F5F75" w:rsidP="00AD3032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34B22B99" w:rsidR="007F2E58" w:rsidRPr="00AD3032" w:rsidRDefault="007F2E58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D3032">
              <w:rPr>
                <w:rFonts w:ascii="Arial" w:hAnsi="Arial" w:cs="Arial"/>
                <w:sz w:val="24"/>
                <w:szCs w:val="24"/>
              </w:rPr>
              <w:lastRenderedPageBreak/>
              <w:t>Released by:</w:t>
            </w:r>
          </w:p>
          <w:p w14:paraId="3D5AE71D" w14:textId="562A1EC3" w:rsidR="00417F91" w:rsidRPr="00AD3032" w:rsidRDefault="00417F91" w:rsidP="00AD3032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47689424" w14:textId="04066942" w:rsidR="00D1254E" w:rsidRPr="00AD3032" w:rsidRDefault="002F5F75" w:rsidP="000F7EC7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RODEL V. CABADDU</w:t>
            </w:r>
          </w:p>
        </w:tc>
      </w:tr>
    </w:tbl>
    <w:p w14:paraId="3778D5C1" w14:textId="07B47FF0" w:rsidR="00D1254E" w:rsidRPr="00AD3032" w:rsidRDefault="00D1254E" w:rsidP="000F7EC7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</w:p>
    <w:sectPr w:rsidR="00D1254E" w:rsidRPr="00AD3032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C0D98E" w14:textId="77777777" w:rsidR="00205C47" w:rsidRDefault="00205C47" w:rsidP="00C12445">
      <w:pPr>
        <w:spacing w:after="0" w:line="240" w:lineRule="auto"/>
      </w:pPr>
      <w:r>
        <w:separator/>
      </w:r>
    </w:p>
  </w:endnote>
  <w:endnote w:type="continuationSeparator" w:id="0">
    <w:p w14:paraId="24B19B1C" w14:textId="77777777" w:rsidR="00205C47" w:rsidRDefault="00205C47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406155" w:rsidRPr="00CE07E2" w:rsidRDefault="00406155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2E029A9A" w:rsidR="00406155" w:rsidRPr="00195A09" w:rsidRDefault="002E5683" w:rsidP="002E5683">
            <w:pPr>
              <w:pStyle w:val="Footer"/>
              <w:jc w:val="right"/>
              <w:rPr>
                <w:sz w:val="16"/>
                <w:szCs w:val="20"/>
              </w:rPr>
            </w:pPr>
            <w:r w:rsidRPr="002E5683">
              <w:rPr>
                <w:sz w:val="16"/>
                <w:szCs w:val="20"/>
              </w:rPr>
              <w:t>DSWD DROMIC Re</w:t>
            </w:r>
            <w:r>
              <w:rPr>
                <w:sz w:val="16"/>
                <w:szCs w:val="20"/>
              </w:rPr>
              <w:t xml:space="preserve">port #1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>
              <w:rPr>
                <w:sz w:val="16"/>
                <w:szCs w:val="20"/>
              </w:rPr>
              <w:t xml:space="preserve">. San Roque, Zamboanga City </w:t>
            </w:r>
            <w:r w:rsidRPr="002E5683">
              <w:rPr>
                <w:sz w:val="16"/>
                <w:szCs w:val="20"/>
              </w:rPr>
              <w:t>as of 21 February 2022, 6PM</w:t>
            </w:r>
            <w:r w:rsidR="00406155" w:rsidRPr="002043C6">
              <w:rPr>
                <w:sz w:val="16"/>
                <w:szCs w:val="20"/>
              </w:rPr>
              <w:t xml:space="preserve"> </w:t>
            </w:r>
            <w:r w:rsidR="00406155">
              <w:rPr>
                <w:sz w:val="20"/>
                <w:szCs w:val="20"/>
              </w:rPr>
              <w:t xml:space="preserve">| </w:t>
            </w:r>
            <w:r w:rsidR="00406155" w:rsidRPr="00CE07E2">
              <w:rPr>
                <w:sz w:val="16"/>
                <w:szCs w:val="20"/>
              </w:rPr>
              <w:t xml:space="preserve">Page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70CE9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406155" w:rsidRPr="00CE07E2">
              <w:rPr>
                <w:sz w:val="16"/>
                <w:szCs w:val="20"/>
              </w:rPr>
              <w:t xml:space="preserve"> of 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406155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E70CE9">
              <w:rPr>
                <w:b/>
                <w:bCs/>
                <w:noProof/>
                <w:sz w:val="16"/>
                <w:szCs w:val="20"/>
              </w:rPr>
              <w:t>4</w:t>
            </w:r>
            <w:r w:rsidR="00406155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C9AE73" w14:textId="77777777" w:rsidR="00205C47" w:rsidRDefault="00205C47" w:rsidP="00C12445">
      <w:pPr>
        <w:spacing w:after="0" w:line="240" w:lineRule="auto"/>
      </w:pPr>
      <w:r>
        <w:separator/>
      </w:r>
    </w:p>
  </w:footnote>
  <w:footnote w:type="continuationSeparator" w:id="0">
    <w:p w14:paraId="4A197165" w14:textId="77777777" w:rsidR="00205C47" w:rsidRDefault="00205C47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406155" w:rsidRDefault="00406155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406155" w:rsidRDefault="00406155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406155" w:rsidRDefault="004061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E23"/>
    <w:multiLevelType w:val="hybridMultilevel"/>
    <w:tmpl w:val="DD3846BA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abstractNum w:abstractNumId="1" w15:restartNumberingAfterBreak="0">
    <w:nsid w:val="044452E1"/>
    <w:multiLevelType w:val="hybridMultilevel"/>
    <w:tmpl w:val="88A0F714"/>
    <w:lvl w:ilvl="0" w:tplc="F2B6B8A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sz w:val="22"/>
        <w:szCs w:val="22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5233164"/>
    <w:multiLevelType w:val="hybridMultilevel"/>
    <w:tmpl w:val="091A9A4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40F0C"/>
    <w:multiLevelType w:val="hybridMultilevel"/>
    <w:tmpl w:val="F3F47F84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135D74"/>
    <w:multiLevelType w:val="hybridMultilevel"/>
    <w:tmpl w:val="79C294EE"/>
    <w:lvl w:ilvl="0" w:tplc="A9FA85B2">
      <w:start w:val="29"/>
      <w:numFmt w:val="decimal"/>
      <w:lvlText w:val="%1"/>
      <w:lvlJc w:val="left"/>
      <w:pPr>
        <w:ind w:left="432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152" w:hanging="360"/>
      </w:pPr>
    </w:lvl>
    <w:lvl w:ilvl="2" w:tplc="3409001B" w:tentative="1">
      <w:start w:val="1"/>
      <w:numFmt w:val="lowerRoman"/>
      <w:lvlText w:val="%3."/>
      <w:lvlJc w:val="right"/>
      <w:pPr>
        <w:ind w:left="1872" w:hanging="180"/>
      </w:pPr>
    </w:lvl>
    <w:lvl w:ilvl="3" w:tplc="3409000F" w:tentative="1">
      <w:start w:val="1"/>
      <w:numFmt w:val="decimal"/>
      <w:lvlText w:val="%4."/>
      <w:lvlJc w:val="left"/>
      <w:pPr>
        <w:ind w:left="2592" w:hanging="360"/>
      </w:pPr>
    </w:lvl>
    <w:lvl w:ilvl="4" w:tplc="34090019" w:tentative="1">
      <w:start w:val="1"/>
      <w:numFmt w:val="lowerLetter"/>
      <w:lvlText w:val="%5."/>
      <w:lvlJc w:val="left"/>
      <w:pPr>
        <w:ind w:left="3312" w:hanging="360"/>
      </w:pPr>
    </w:lvl>
    <w:lvl w:ilvl="5" w:tplc="3409001B" w:tentative="1">
      <w:start w:val="1"/>
      <w:numFmt w:val="lowerRoman"/>
      <w:lvlText w:val="%6."/>
      <w:lvlJc w:val="right"/>
      <w:pPr>
        <w:ind w:left="4032" w:hanging="180"/>
      </w:pPr>
    </w:lvl>
    <w:lvl w:ilvl="6" w:tplc="3409000F" w:tentative="1">
      <w:start w:val="1"/>
      <w:numFmt w:val="decimal"/>
      <w:lvlText w:val="%7."/>
      <w:lvlJc w:val="left"/>
      <w:pPr>
        <w:ind w:left="4752" w:hanging="360"/>
      </w:pPr>
    </w:lvl>
    <w:lvl w:ilvl="7" w:tplc="34090019" w:tentative="1">
      <w:start w:val="1"/>
      <w:numFmt w:val="lowerLetter"/>
      <w:lvlText w:val="%8."/>
      <w:lvlJc w:val="left"/>
      <w:pPr>
        <w:ind w:left="5472" w:hanging="360"/>
      </w:pPr>
    </w:lvl>
    <w:lvl w:ilvl="8" w:tplc="3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5" w15:restartNumberingAfterBreak="0">
    <w:nsid w:val="0E0E4F46"/>
    <w:multiLevelType w:val="hybridMultilevel"/>
    <w:tmpl w:val="959CF99E"/>
    <w:lvl w:ilvl="0" w:tplc="CD4439C2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05100"/>
    <w:multiLevelType w:val="hybridMultilevel"/>
    <w:tmpl w:val="1372498E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50433B"/>
    <w:multiLevelType w:val="hybridMultilevel"/>
    <w:tmpl w:val="9BC429B4"/>
    <w:lvl w:ilvl="0" w:tplc="4F62F0A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9C43A21"/>
    <w:multiLevelType w:val="hybridMultilevel"/>
    <w:tmpl w:val="809EA40C"/>
    <w:lvl w:ilvl="0" w:tplc="3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0724DAA"/>
    <w:multiLevelType w:val="hybridMultilevel"/>
    <w:tmpl w:val="5262FD7C"/>
    <w:lvl w:ilvl="0" w:tplc="3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8E97DBD"/>
    <w:multiLevelType w:val="hybridMultilevel"/>
    <w:tmpl w:val="A5F8B9AC"/>
    <w:lvl w:ilvl="0" w:tplc="3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8F432EC"/>
    <w:multiLevelType w:val="hybridMultilevel"/>
    <w:tmpl w:val="66EE432E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E9C69E1"/>
    <w:multiLevelType w:val="hybridMultilevel"/>
    <w:tmpl w:val="BEC2CD7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BF6988"/>
    <w:multiLevelType w:val="hybridMultilevel"/>
    <w:tmpl w:val="A09293D4"/>
    <w:lvl w:ilvl="0" w:tplc="3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5" w15:restartNumberingAfterBreak="0">
    <w:nsid w:val="516F59F4"/>
    <w:multiLevelType w:val="hybridMultilevel"/>
    <w:tmpl w:val="88B4F4AC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0F">
      <w:start w:val="1"/>
      <w:numFmt w:val="decimal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3F36A1A"/>
    <w:multiLevelType w:val="hybridMultilevel"/>
    <w:tmpl w:val="DAF6B0C2"/>
    <w:lvl w:ilvl="0" w:tplc="34090001">
      <w:start w:val="1"/>
      <w:numFmt w:val="bullet"/>
      <w:lvlText w:val=""/>
      <w:lvlJc w:val="left"/>
      <w:pPr>
        <w:ind w:left="846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566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286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06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726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446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166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886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06" w:hanging="360"/>
      </w:pPr>
      <w:rPr>
        <w:rFonts w:ascii="Wingdings" w:hAnsi="Wingdings" w:hint="default"/>
      </w:rPr>
    </w:lvl>
  </w:abstractNum>
  <w:abstractNum w:abstractNumId="17" w15:restartNumberingAfterBreak="0">
    <w:nsid w:val="595A2246"/>
    <w:multiLevelType w:val="hybridMultilevel"/>
    <w:tmpl w:val="D8FA81A8"/>
    <w:lvl w:ilvl="0" w:tplc="6B422576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  <w:b w:val="0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38701B1"/>
    <w:multiLevelType w:val="hybridMultilevel"/>
    <w:tmpl w:val="219257C4"/>
    <w:lvl w:ilvl="0" w:tplc="3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761C6E0B"/>
    <w:multiLevelType w:val="hybridMultilevel"/>
    <w:tmpl w:val="B7722AA4"/>
    <w:lvl w:ilvl="0" w:tplc="2F6A7E4E">
      <w:start w:val="1"/>
      <w:numFmt w:val="lowerLetter"/>
      <w:lvlText w:val="%1."/>
      <w:lvlJc w:val="left"/>
      <w:pPr>
        <w:ind w:left="1170" w:hanging="360"/>
      </w:pPr>
      <w:rPr>
        <w:b/>
        <w:bCs/>
        <w:color w:val="002060"/>
      </w:rPr>
    </w:lvl>
    <w:lvl w:ilvl="1" w:tplc="34090019" w:tentative="1">
      <w:start w:val="1"/>
      <w:numFmt w:val="lowerLetter"/>
      <w:lvlText w:val="%2."/>
      <w:lvlJc w:val="left"/>
      <w:pPr>
        <w:ind w:left="1890" w:hanging="360"/>
      </w:pPr>
    </w:lvl>
    <w:lvl w:ilvl="2" w:tplc="3409001B" w:tentative="1">
      <w:start w:val="1"/>
      <w:numFmt w:val="lowerRoman"/>
      <w:lvlText w:val="%3."/>
      <w:lvlJc w:val="right"/>
      <w:pPr>
        <w:ind w:left="2610" w:hanging="180"/>
      </w:pPr>
    </w:lvl>
    <w:lvl w:ilvl="3" w:tplc="3409000F" w:tentative="1">
      <w:start w:val="1"/>
      <w:numFmt w:val="decimal"/>
      <w:lvlText w:val="%4."/>
      <w:lvlJc w:val="left"/>
      <w:pPr>
        <w:ind w:left="3330" w:hanging="360"/>
      </w:pPr>
    </w:lvl>
    <w:lvl w:ilvl="4" w:tplc="34090019" w:tentative="1">
      <w:start w:val="1"/>
      <w:numFmt w:val="lowerLetter"/>
      <w:lvlText w:val="%5."/>
      <w:lvlJc w:val="left"/>
      <w:pPr>
        <w:ind w:left="4050" w:hanging="360"/>
      </w:pPr>
    </w:lvl>
    <w:lvl w:ilvl="5" w:tplc="3409001B" w:tentative="1">
      <w:start w:val="1"/>
      <w:numFmt w:val="lowerRoman"/>
      <w:lvlText w:val="%6."/>
      <w:lvlJc w:val="right"/>
      <w:pPr>
        <w:ind w:left="4770" w:hanging="180"/>
      </w:pPr>
    </w:lvl>
    <w:lvl w:ilvl="6" w:tplc="3409000F" w:tentative="1">
      <w:start w:val="1"/>
      <w:numFmt w:val="decimal"/>
      <w:lvlText w:val="%7."/>
      <w:lvlJc w:val="left"/>
      <w:pPr>
        <w:ind w:left="5490" w:hanging="360"/>
      </w:pPr>
    </w:lvl>
    <w:lvl w:ilvl="7" w:tplc="34090019" w:tentative="1">
      <w:start w:val="1"/>
      <w:numFmt w:val="lowerLetter"/>
      <w:lvlText w:val="%8."/>
      <w:lvlJc w:val="left"/>
      <w:pPr>
        <w:ind w:left="6210" w:hanging="360"/>
      </w:pPr>
    </w:lvl>
    <w:lvl w:ilvl="8" w:tplc="3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7D0B63ED"/>
    <w:multiLevelType w:val="hybridMultilevel"/>
    <w:tmpl w:val="9DDC95D4"/>
    <w:lvl w:ilvl="0" w:tplc="34090001">
      <w:start w:val="1"/>
      <w:numFmt w:val="bullet"/>
      <w:lvlText w:val=""/>
      <w:lvlJc w:val="left"/>
      <w:pPr>
        <w:ind w:left="925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3"/>
  </w:num>
  <w:num w:numId="8">
    <w:abstractNumId w:val="11"/>
  </w:num>
  <w:num w:numId="9">
    <w:abstractNumId w:val="9"/>
  </w:num>
  <w:num w:numId="10">
    <w:abstractNumId w:val="8"/>
  </w:num>
  <w:num w:numId="11">
    <w:abstractNumId w:val="2"/>
  </w:num>
  <w:num w:numId="12">
    <w:abstractNumId w:val="16"/>
  </w:num>
  <w:num w:numId="13">
    <w:abstractNumId w:val="20"/>
  </w:num>
  <w:num w:numId="14">
    <w:abstractNumId w:val="0"/>
  </w:num>
  <w:num w:numId="15">
    <w:abstractNumId w:val="13"/>
  </w:num>
  <w:num w:numId="16">
    <w:abstractNumId w:val="14"/>
  </w:num>
  <w:num w:numId="17">
    <w:abstractNumId w:val="19"/>
  </w:num>
  <w:num w:numId="18">
    <w:abstractNumId w:val="15"/>
  </w:num>
  <w:num w:numId="19">
    <w:abstractNumId w:val="18"/>
  </w:num>
  <w:num w:numId="20">
    <w:abstractNumId w:val="4"/>
  </w:num>
  <w:num w:numId="21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1475"/>
    <w:rsid w:val="00022323"/>
    <w:rsid w:val="00025F36"/>
    <w:rsid w:val="000274A8"/>
    <w:rsid w:val="00031E41"/>
    <w:rsid w:val="00033A94"/>
    <w:rsid w:val="0003788C"/>
    <w:rsid w:val="00041684"/>
    <w:rsid w:val="00042240"/>
    <w:rsid w:val="00043EFA"/>
    <w:rsid w:val="00045251"/>
    <w:rsid w:val="00047727"/>
    <w:rsid w:val="00051125"/>
    <w:rsid w:val="000536A2"/>
    <w:rsid w:val="00055363"/>
    <w:rsid w:val="000557CC"/>
    <w:rsid w:val="00055AC6"/>
    <w:rsid w:val="00057189"/>
    <w:rsid w:val="00061D74"/>
    <w:rsid w:val="0006355B"/>
    <w:rsid w:val="0008449C"/>
    <w:rsid w:val="000855F4"/>
    <w:rsid w:val="00090EBE"/>
    <w:rsid w:val="00092973"/>
    <w:rsid w:val="00095021"/>
    <w:rsid w:val="00095132"/>
    <w:rsid w:val="000A2577"/>
    <w:rsid w:val="000B071F"/>
    <w:rsid w:val="000B3D3B"/>
    <w:rsid w:val="000B3D69"/>
    <w:rsid w:val="000B5DB4"/>
    <w:rsid w:val="000B60A0"/>
    <w:rsid w:val="000C1BA7"/>
    <w:rsid w:val="000C2682"/>
    <w:rsid w:val="000C26FA"/>
    <w:rsid w:val="000C3F72"/>
    <w:rsid w:val="000C479D"/>
    <w:rsid w:val="000C753A"/>
    <w:rsid w:val="000C7F20"/>
    <w:rsid w:val="000D4390"/>
    <w:rsid w:val="000E5359"/>
    <w:rsid w:val="000E6E79"/>
    <w:rsid w:val="000E7EC3"/>
    <w:rsid w:val="000F2689"/>
    <w:rsid w:val="000F370D"/>
    <w:rsid w:val="000F490A"/>
    <w:rsid w:val="000F5C92"/>
    <w:rsid w:val="000F6C7B"/>
    <w:rsid w:val="000F7EC7"/>
    <w:rsid w:val="00105454"/>
    <w:rsid w:val="00112655"/>
    <w:rsid w:val="00112FC8"/>
    <w:rsid w:val="00125549"/>
    <w:rsid w:val="00132EC3"/>
    <w:rsid w:val="00143EB4"/>
    <w:rsid w:val="00145D5D"/>
    <w:rsid w:val="0014677F"/>
    <w:rsid w:val="001520E6"/>
    <w:rsid w:val="001523E1"/>
    <w:rsid w:val="001608DC"/>
    <w:rsid w:val="001614ED"/>
    <w:rsid w:val="00161F7F"/>
    <w:rsid w:val="00167B25"/>
    <w:rsid w:val="00170C55"/>
    <w:rsid w:val="0017324C"/>
    <w:rsid w:val="001736DF"/>
    <w:rsid w:val="00176CD0"/>
    <w:rsid w:val="00176FDC"/>
    <w:rsid w:val="0017782A"/>
    <w:rsid w:val="001901AC"/>
    <w:rsid w:val="001923F6"/>
    <w:rsid w:val="00193D74"/>
    <w:rsid w:val="001942B0"/>
    <w:rsid w:val="00195411"/>
    <w:rsid w:val="00195A09"/>
    <w:rsid w:val="00197CAB"/>
    <w:rsid w:val="001A00F7"/>
    <w:rsid w:val="001A2814"/>
    <w:rsid w:val="001B79E1"/>
    <w:rsid w:val="001C25B5"/>
    <w:rsid w:val="001C4FBC"/>
    <w:rsid w:val="001C657E"/>
    <w:rsid w:val="001C6889"/>
    <w:rsid w:val="001D1F1A"/>
    <w:rsid w:val="001D34CA"/>
    <w:rsid w:val="001E1005"/>
    <w:rsid w:val="001F0680"/>
    <w:rsid w:val="001F3B15"/>
    <w:rsid w:val="001F584C"/>
    <w:rsid w:val="001F7345"/>
    <w:rsid w:val="001F7B72"/>
    <w:rsid w:val="00203CAB"/>
    <w:rsid w:val="002043C6"/>
    <w:rsid w:val="00205C47"/>
    <w:rsid w:val="00210A36"/>
    <w:rsid w:val="00221220"/>
    <w:rsid w:val="00232DFC"/>
    <w:rsid w:val="00233B60"/>
    <w:rsid w:val="00235E53"/>
    <w:rsid w:val="002416E6"/>
    <w:rsid w:val="002451E2"/>
    <w:rsid w:val="00247136"/>
    <w:rsid w:val="0024768B"/>
    <w:rsid w:val="002522A9"/>
    <w:rsid w:val="00252A0B"/>
    <w:rsid w:val="002552BB"/>
    <w:rsid w:val="0025669B"/>
    <w:rsid w:val="00261A8B"/>
    <w:rsid w:val="002626FE"/>
    <w:rsid w:val="002627B9"/>
    <w:rsid w:val="00262861"/>
    <w:rsid w:val="002670F2"/>
    <w:rsid w:val="002678FF"/>
    <w:rsid w:val="002734DB"/>
    <w:rsid w:val="00274C90"/>
    <w:rsid w:val="00277FAD"/>
    <w:rsid w:val="00281BA5"/>
    <w:rsid w:val="00296E8E"/>
    <w:rsid w:val="002A1728"/>
    <w:rsid w:val="002A7A22"/>
    <w:rsid w:val="002B3899"/>
    <w:rsid w:val="002B518B"/>
    <w:rsid w:val="002C18F8"/>
    <w:rsid w:val="002C5519"/>
    <w:rsid w:val="002C6508"/>
    <w:rsid w:val="002C78D2"/>
    <w:rsid w:val="002D2452"/>
    <w:rsid w:val="002D3D1C"/>
    <w:rsid w:val="002D6CE9"/>
    <w:rsid w:val="002E1C05"/>
    <w:rsid w:val="002E5683"/>
    <w:rsid w:val="002E62F8"/>
    <w:rsid w:val="002E760C"/>
    <w:rsid w:val="002F5F75"/>
    <w:rsid w:val="002F6987"/>
    <w:rsid w:val="003005A2"/>
    <w:rsid w:val="00300CF5"/>
    <w:rsid w:val="00301EFF"/>
    <w:rsid w:val="00303420"/>
    <w:rsid w:val="003035A8"/>
    <w:rsid w:val="0030681F"/>
    <w:rsid w:val="00311909"/>
    <w:rsid w:val="00313501"/>
    <w:rsid w:val="00315FFB"/>
    <w:rsid w:val="00316EB6"/>
    <w:rsid w:val="00321DD9"/>
    <w:rsid w:val="00322D93"/>
    <w:rsid w:val="003272EC"/>
    <w:rsid w:val="00333C2B"/>
    <w:rsid w:val="00333C40"/>
    <w:rsid w:val="00335843"/>
    <w:rsid w:val="0033640D"/>
    <w:rsid w:val="00340E30"/>
    <w:rsid w:val="00341ED4"/>
    <w:rsid w:val="00342D03"/>
    <w:rsid w:val="00346A63"/>
    <w:rsid w:val="00347126"/>
    <w:rsid w:val="00347A41"/>
    <w:rsid w:val="0035588C"/>
    <w:rsid w:val="00366AA6"/>
    <w:rsid w:val="003672FC"/>
    <w:rsid w:val="00367F45"/>
    <w:rsid w:val="003715C5"/>
    <w:rsid w:val="0037560F"/>
    <w:rsid w:val="003841E9"/>
    <w:rsid w:val="003848F6"/>
    <w:rsid w:val="00394E19"/>
    <w:rsid w:val="003A07A4"/>
    <w:rsid w:val="003A5991"/>
    <w:rsid w:val="003A7EE4"/>
    <w:rsid w:val="003B171A"/>
    <w:rsid w:val="003B1E6C"/>
    <w:rsid w:val="003B4416"/>
    <w:rsid w:val="003B4CD1"/>
    <w:rsid w:val="003B714A"/>
    <w:rsid w:val="003C2F47"/>
    <w:rsid w:val="003C2F84"/>
    <w:rsid w:val="003C4161"/>
    <w:rsid w:val="003C6E37"/>
    <w:rsid w:val="003D0BA7"/>
    <w:rsid w:val="003D5615"/>
    <w:rsid w:val="003D58D7"/>
    <w:rsid w:val="003E3D36"/>
    <w:rsid w:val="003E57B2"/>
    <w:rsid w:val="003E7D52"/>
    <w:rsid w:val="003F1BF2"/>
    <w:rsid w:val="00402906"/>
    <w:rsid w:val="00402C7F"/>
    <w:rsid w:val="00404F4F"/>
    <w:rsid w:val="00406155"/>
    <w:rsid w:val="00406577"/>
    <w:rsid w:val="00406F7C"/>
    <w:rsid w:val="00410987"/>
    <w:rsid w:val="00416752"/>
    <w:rsid w:val="00417F91"/>
    <w:rsid w:val="004208E9"/>
    <w:rsid w:val="00423E04"/>
    <w:rsid w:val="00425177"/>
    <w:rsid w:val="004259BF"/>
    <w:rsid w:val="00426F24"/>
    <w:rsid w:val="00440310"/>
    <w:rsid w:val="00443495"/>
    <w:rsid w:val="004439DF"/>
    <w:rsid w:val="0044663F"/>
    <w:rsid w:val="0045505D"/>
    <w:rsid w:val="00456A71"/>
    <w:rsid w:val="004575DE"/>
    <w:rsid w:val="00460BAF"/>
    <w:rsid w:val="00460DA8"/>
    <w:rsid w:val="00467F4D"/>
    <w:rsid w:val="00483191"/>
    <w:rsid w:val="00485021"/>
    <w:rsid w:val="00486E0B"/>
    <w:rsid w:val="0049264A"/>
    <w:rsid w:val="004926B5"/>
    <w:rsid w:val="004A0CAD"/>
    <w:rsid w:val="004A633D"/>
    <w:rsid w:val="004A792D"/>
    <w:rsid w:val="004A7FDA"/>
    <w:rsid w:val="004B1A4F"/>
    <w:rsid w:val="004B3DF9"/>
    <w:rsid w:val="004C23BB"/>
    <w:rsid w:val="004C65EC"/>
    <w:rsid w:val="004C7388"/>
    <w:rsid w:val="004D4986"/>
    <w:rsid w:val="004D4E92"/>
    <w:rsid w:val="004E0597"/>
    <w:rsid w:val="004E0B17"/>
    <w:rsid w:val="004E1C60"/>
    <w:rsid w:val="004E1CAC"/>
    <w:rsid w:val="004E2C60"/>
    <w:rsid w:val="004E59FD"/>
    <w:rsid w:val="004F05DE"/>
    <w:rsid w:val="004F5FAA"/>
    <w:rsid w:val="00500D23"/>
    <w:rsid w:val="00504990"/>
    <w:rsid w:val="00514354"/>
    <w:rsid w:val="0052239C"/>
    <w:rsid w:val="00524481"/>
    <w:rsid w:val="00525C31"/>
    <w:rsid w:val="00527155"/>
    <w:rsid w:val="00532359"/>
    <w:rsid w:val="0053242B"/>
    <w:rsid w:val="00532D4A"/>
    <w:rsid w:val="005338C8"/>
    <w:rsid w:val="005439D2"/>
    <w:rsid w:val="005454C8"/>
    <w:rsid w:val="005478B1"/>
    <w:rsid w:val="0055067D"/>
    <w:rsid w:val="00554E96"/>
    <w:rsid w:val="00556ECB"/>
    <w:rsid w:val="005638F1"/>
    <w:rsid w:val="00567E9B"/>
    <w:rsid w:val="005702AA"/>
    <w:rsid w:val="00570EF0"/>
    <w:rsid w:val="00572C1B"/>
    <w:rsid w:val="00577911"/>
    <w:rsid w:val="00577A26"/>
    <w:rsid w:val="00577C7C"/>
    <w:rsid w:val="00580E7C"/>
    <w:rsid w:val="00582033"/>
    <w:rsid w:val="00585B25"/>
    <w:rsid w:val="005916F0"/>
    <w:rsid w:val="0059200B"/>
    <w:rsid w:val="005948E5"/>
    <w:rsid w:val="00595334"/>
    <w:rsid w:val="00597F5C"/>
    <w:rsid w:val="005A242E"/>
    <w:rsid w:val="005A4529"/>
    <w:rsid w:val="005B2DC1"/>
    <w:rsid w:val="005B5AA1"/>
    <w:rsid w:val="005B75DF"/>
    <w:rsid w:val="005C3D96"/>
    <w:rsid w:val="005C51E6"/>
    <w:rsid w:val="005C63D4"/>
    <w:rsid w:val="005C798B"/>
    <w:rsid w:val="005D576B"/>
    <w:rsid w:val="005E0AB3"/>
    <w:rsid w:val="005E3B3F"/>
    <w:rsid w:val="005E56E2"/>
    <w:rsid w:val="005F067E"/>
    <w:rsid w:val="005F2B52"/>
    <w:rsid w:val="005F3285"/>
    <w:rsid w:val="005F6705"/>
    <w:rsid w:val="006029CC"/>
    <w:rsid w:val="006108E1"/>
    <w:rsid w:val="0061301A"/>
    <w:rsid w:val="006247E3"/>
    <w:rsid w:val="006258C6"/>
    <w:rsid w:val="00630F7A"/>
    <w:rsid w:val="00633FF0"/>
    <w:rsid w:val="00636882"/>
    <w:rsid w:val="00647090"/>
    <w:rsid w:val="006502BE"/>
    <w:rsid w:val="006502E2"/>
    <w:rsid w:val="00653569"/>
    <w:rsid w:val="00657DF6"/>
    <w:rsid w:val="00661978"/>
    <w:rsid w:val="006657E4"/>
    <w:rsid w:val="00673A65"/>
    <w:rsid w:val="006768EA"/>
    <w:rsid w:val="00680ECA"/>
    <w:rsid w:val="0068106F"/>
    <w:rsid w:val="00681C29"/>
    <w:rsid w:val="006855CE"/>
    <w:rsid w:val="006A175A"/>
    <w:rsid w:val="006A2F80"/>
    <w:rsid w:val="006A3E21"/>
    <w:rsid w:val="006A4C57"/>
    <w:rsid w:val="006B1A04"/>
    <w:rsid w:val="006B2D97"/>
    <w:rsid w:val="006B31E4"/>
    <w:rsid w:val="006B353A"/>
    <w:rsid w:val="006C082C"/>
    <w:rsid w:val="006C421C"/>
    <w:rsid w:val="006C51FD"/>
    <w:rsid w:val="006D3988"/>
    <w:rsid w:val="006D53C1"/>
    <w:rsid w:val="006E1975"/>
    <w:rsid w:val="006E51D5"/>
    <w:rsid w:val="006E5309"/>
    <w:rsid w:val="006E6F6F"/>
    <w:rsid w:val="006E75A7"/>
    <w:rsid w:val="006F1580"/>
    <w:rsid w:val="006F2E2D"/>
    <w:rsid w:val="006F3161"/>
    <w:rsid w:val="006F7B97"/>
    <w:rsid w:val="00702CCA"/>
    <w:rsid w:val="00706EE6"/>
    <w:rsid w:val="0070789B"/>
    <w:rsid w:val="00707F4F"/>
    <w:rsid w:val="00712DB7"/>
    <w:rsid w:val="00714A43"/>
    <w:rsid w:val="0071516A"/>
    <w:rsid w:val="00717961"/>
    <w:rsid w:val="00717E54"/>
    <w:rsid w:val="0072102F"/>
    <w:rsid w:val="00723FA6"/>
    <w:rsid w:val="0072417F"/>
    <w:rsid w:val="00724C56"/>
    <w:rsid w:val="007269CA"/>
    <w:rsid w:val="00726C5D"/>
    <w:rsid w:val="00732718"/>
    <w:rsid w:val="00732FC9"/>
    <w:rsid w:val="007455BA"/>
    <w:rsid w:val="007456CB"/>
    <w:rsid w:val="00753446"/>
    <w:rsid w:val="00757281"/>
    <w:rsid w:val="00766A61"/>
    <w:rsid w:val="00770B29"/>
    <w:rsid w:val="0078059F"/>
    <w:rsid w:val="00781118"/>
    <w:rsid w:val="0078116E"/>
    <w:rsid w:val="007813C1"/>
    <w:rsid w:val="007820C2"/>
    <w:rsid w:val="00787628"/>
    <w:rsid w:val="007901ED"/>
    <w:rsid w:val="00791EBD"/>
    <w:rsid w:val="00792D5F"/>
    <w:rsid w:val="00793475"/>
    <w:rsid w:val="00795866"/>
    <w:rsid w:val="00796184"/>
    <w:rsid w:val="00796923"/>
    <w:rsid w:val="007B202F"/>
    <w:rsid w:val="007D3400"/>
    <w:rsid w:val="007D359E"/>
    <w:rsid w:val="007E5A14"/>
    <w:rsid w:val="007E75CF"/>
    <w:rsid w:val="007F2E58"/>
    <w:rsid w:val="007F426E"/>
    <w:rsid w:val="007F4FB1"/>
    <w:rsid w:val="007F5F08"/>
    <w:rsid w:val="007F7F3B"/>
    <w:rsid w:val="0080412B"/>
    <w:rsid w:val="008049D8"/>
    <w:rsid w:val="008153ED"/>
    <w:rsid w:val="00832FE7"/>
    <w:rsid w:val="0083423B"/>
    <w:rsid w:val="00834EF4"/>
    <w:rsid w:val="00842D9E"/>
    <w:rsid w:val="00844A6E"/>
    <w:rsid w:val="0085054D"/>
    <w:rsid w:val="00851372"/>
    <w:rsid w:val="0085601D"/>
    <w:rsid w:val="00857882"/>
    <w:rsid w:val="00857F7E"/>
    <w:rsid w:val="008636F0"/>
    <w:rsid w:val="00863902"/>
    <w:rsid w:val="008740FD"/>
    <w:rsid w:val="00880066"/>
    <w:rsid w:val="0088127C"/>
    <w:rsid w:val="00885070"/>
    <w:rsid w:val="00887547"/>
    <w:rsid w:val="00890552"/>
    <w:rsid w:val="00892479"/>
    <w:rsid w:val="0089259F"/>
    <w:rsid w:val="00892D49"/>
    <w:rsid w:val="008939DD"/>
    <w:rsid w:val="008A1B50"/>
    <w:rsid w:val="008A4D9B"/>
    <w:rsid w:val="008A5D70"/>
    <w:rsid w:val="008B142D"/>
    <w:rsid w:val="008B2C8E"/>
    <w:rsid w:val="008B47D3"/>
    <w:rsid w:val="008B5C90"/>
    <w:rsid w:val="008B67DD"/>
    <w:rsid w:val="008B6E1A"/>
    <w:rsid w:val="008B70FC"/>
    <w:rsid w:val="008B752B"/>
    <w:rsid w:val="008B7A2A"/>
    <w:rsid w:val="008B7CA1"/>
    <w:rsid w:val="008C0131"/>
    <w:rsid w:val="008C01B8"/>
    <w:rsid w:val="008D029D"/>
    <w:rsid w:val="008D0405"/>
    <w:rsid w:val="008D2A00"/>
    <w:rsid w:val="008E07A2"/>
    <w:rsid w:val="008E08FB"/>
    <w:rsid w:val="008E71AA"/>
    <w:rsid w:val="008F1954"/>
    <w:rsid w:val="008F1CE6"/>
    <w:rsid w:val="008F6E9B"/>
    <w:rsid w:val="00900B1C"/>
    <w:rsid w:val="009022F0"/>
    <w:rsid w:val="009103D8"/>
    <w:rsid w:val="00927710"/>
    <w:rsid w:val="00927C34"/>
    <w:rsid w:val="00933B7B"/>
    <w:rsid w:val="00934B56"/>
    <w:rsid w:val="009364EA"/>
    <w:rsid w:val="00950E98"/>
    <w:rsid w:val="00952329"/>
    <w:rsid w:val="00953E71"/>
    <w:rsid w:val="0096453D"/>
    <w:rsid w:val="00965AB1"/>
    <w:rsid w:val="00973D1A"/>
    <w:rsid w:val="00974DFD"/>
    <w:rsid w:val="00976563"/>
    <w:rsid w:val="00976C92"/>
    <w:rsid w:val="00981DD4"/>
    <w:rsid w:val="00992F6F"/>
    <w:rsid w:val="009930C9"/>
    <w:rsid w:val="00994BAA"/>
    <w:rsid w:val="0099537C"/>
    <w:rsid w:val="009A79A0"/>
    <w:rsid w:val="009B6CBE"/>
    <w:rsid w:val="009D1AE9"/>
    <w:rsid w:val="009D60CF"/>
    <w:rsid w:val="009E1B91"/>
    <w:rsid w:val="00A078CC"/>
    <w:rsid w:val="00A10DB5"/>
    <w:rsid w:val="00A15EC3"/>
    <w:rsid w:val="00A201C6"/>
    <w:rsid w:val="00A265A2"/>
    <w:rsid w:val="00A33265"/>
    <w:rsid w:val="00A37829"/>
    <w:rsid w:val="00A46016"/>
    <w:rsid w:val="00A52A8B"/>
    <w:rsid w:val="00A537BA"/>
    <w:rsid w:val="00A54C96"/>
    <w:rsid w:val="00A57FDC"/>
    <w:rsid w:val="00A64291"/>
    <w:rsid w:val="00A72703"/>
    <w:rsid w:val="00A7456D"/>
    <w:rsid w:val="00A8572E"/>
    <w:rsid w:val="00A87137"/>
    <w:rsid w:val="00A9338A"/>
    <w:rsid w:val="00A97774"/>
    <w:rsid w:val="00AA0707"/>
    <w:rsid w:val="00AB1B7A"/>
    <w:rsid w:val="00AB40B3"/>
    <w:rsid w:val="00AC0FC9"/>
    <w:rsid w:val="00AD0B1E"/>
    <w:rsid w:val="00AD3032"/>
    <w:rsid w:val="00AD392E"/>
    <w:rsid w:val="00AD6E9B"/>
    <w:rsid w:val="00AD79D5"/>
    <w:rsid w:val="00AD7C8A"/>
    <w:rsid w:val="00AE02D8"/>
    <w:rsid w:val="00AE2899"/>
    <w:rsid w:val="00AE307B"/>
    <w:rsid w:val="00AE5217"/>
    <w:rsid w:val="00AF09DA"/>
    <w:rsid w:val="00AF2E69"/>
    <w:rsid w:val="00AF430C"/>
    <w:rsid w:val="00AF51F9"/>
    <w:rsid w:val="00AF5905"/>
    <w:rsid w:val="00B05A15"/>
    <w:rsid w:val="00B07DBD"/>
    <w:rsid w:val="00B101F5"/>
    <w:rsid w:val="00B10967"/>
    <w:rsid w:val="00B126E7"/>
    <w:rsid w:val="00B21ABA"/>
    <w:rsid w:val="00B220D2"/>
    <w:rsid w:val="00B30940"/>
    <w:rsid w:val="00B318D3"/>
    <w:rsid w:val="00B333A2"/>
    <w:rsid w:val="00B3593B"/>
    <w:rsid w:val="00B379DF"/>
    <w:rsid w:val="00B40377"/>
    <w:rsid w:val="00B40C45"/>
    <w:rsid w:val="00B43D73"/>
    <w:rsid w:val="00B455F3"/>
    <w:rsid w:val="00B46D90"/>
    <w:rsid w:val="00B47987"/>
    <w:rsid w:val="00B50564"/>
    <w:rsid w:val="00B55D6C"/>
    <w:rsid w:val="00B60797"/>
    <w:rsid w:val="00B6376D"/>
    <w:rsid w:val="00B65458"/>
    <w:rsid w:val="00B673E6"/>
    <w:rsid w:val="00B7059B"/>
    <w:rsid w:val="00B74C4E"/>
    <w:rsid w:val="00B75E34"/>
    <w:rsid w:val="00B807D9"/>
    <w:rsid w:val="00B835D6"/>
    <w:rsid w:val="00B83956"/>
    <w:rsid w:val="00B85896"/>
    <w:rsid w:val="00B86558"/>
    <w:rsid w:val="00B916CB"/>
    <w:rsid w:val="00B93569"/>
    <w:rsid w:val="00B942BE"/>
    <w:rsid w:val="00B94724"/>
    <w:rsid w:val="00B947EA"/>
    <w:rsid w:val="00BA03D5"/>
    <w:rsid w:val="00BA62C5"/>
    <w:rsid w:val="00BD048D"/>
    <w:rsid w:val="00BD0E2B"/>
    <w:rsid w:val="00BD4107"/>
    <w:rsid w:val="00BE41D3"/>
    <w:rsid w:val="00BE4C96"/>
    <w:rsid w:val="00BF0841"/>
    <w:rsid w:val="00BF3FC8"/>
    <w:rsid w:val="00BF65EE"/>
    <w:rsid w:val="00BF6BEB"/>
    <w:rsid w:val="00C002CF"/>
    <w:rsid w:val="00C10765"/>
    <w:rsid w:val="00C11711"/>
    <w:rsid w:val="00C12445"/>
    <w:rsid w:val="00C352B3"/>
    <w:rsid w:val="00C37C8E"/>
    <w:rsid w:val="00C46493"/>
    <w:rsid w:val="00C50C73"/>
    <w:rsid w:val="00C51CCA"/>
    <w:rsid w:val="00C53312"/>
    <w:rsid w:val="00C56A49"/>
    <w:rsid w:val="00C66C93"/>
    <w:rsid w:val="00C750B1"/>
    <w:rsid w:val="00C81E4C"/>
    <w:rsid w:val="00C84907"/>
    <w:rsid w:val="00C920C7"/>
    <w:rsid w:val="00C94531"/>
    <w:rsid w:val="00C9613C"/>
    <w:rsid w:val="00CA4B80"/>
    <w:rsid w:val="00CB0599"/>
    <w:rsid w:val="00CB0C9A"/>
    <w:rsid w:val="00CB41C6"/>
    <w:rsid w:val="00CB7442"/>
    <w:rsid w:val="00CC2AF1"/>
    <w:rsid w:val="00CC314E"/>
    <w:rsid w:val="00CC4152"/>
    <w:rsid w:val="00CC66F6"/>
    <w:rsid w:val="00CD4312"/>
    <w:rsid w:val="00CD6090"/>
    <w:rsid w:val="00CE0198"/>
    <w:rsid w:val="00CE07E2"/>
    <w:rsid w:val="00CE0C51"/>
    <w:rsid w:val="00CE5FAF"/>
    <w:rsid w:val="00CE6A07"/>
    <w:rsid w:val="00CF01FD"/>
    <w:rsid w:val="00CF5D70"/>
    <w:rsid w:val="00D01516"/>
    <w:rsid w:val="00D0253F"/>
    <w:rsid w:val="00D03CC0"/>
    <w:rsid w:val="00D05772"/>
    <w:rsid w:val="00D07AFB"/>
    <w:rsid w:val="00D10A42"/>
    <w:rsid w:val="00D10A86"/>
    <w:rsid w:val="00D1254E"/>
    <w:rsid w:val="00D15405"/>
    <w:rsid w:val="00D16926"/>
    <w:rsid w:val="00D23BDC"/>
    <w:rsid w:val="00D31A51"/>
    <w:rsid w:val="00D336D4"/>
    <w:rsid w:val="00D40CA4"/>
    <w:rsid w:val="00D40F12"/>
    <w:rsid w:val="00D41206"/>
    <w:rsid w:val="00D434AF"/>
    <w:rsid w:val="00D44290"/>
    <w:rsid w:val="00D477ED"/>
    <w:rsid w:val="00D5011D"/>
    <w:rsid w:val="00D501B5"/>
    <w:rsid w:val="00D51239"/>
    <w:rsid w:val="00D57CA9"/>
    <w:rsid w:val="00D6052E"/>
    <w:rsid w:val="00D6147B"/>
    <w:rsid w:val="00D619E7"/>
    <w:rsid w:val="00D61F5B"/>
    <w:rsid w:val="00D62942"/>
    <w:rsid w:val="00D62E15"/>
    <w:rsid w:val="00D64D07"/>
    <w:rsid w:val="00D660E0"/>
    <w:rsid w:val="00D702A4"/>
    <w:rsid w:val="00D70AB5"/>
    <w:rsid w:val="00D70E91"/>
    <w:rsid w:val="00D72282"/>
    <w:rsid w:val="00D748B7"/>
    <w:rsid w:val="00D768F5"/>
    <w:rsid w:val="00D820B5"/>
    <w:rsid w:val="00D842C2"/>
    <w:rsid w:val="00D93B6A"/>
    <w:rsid w:val="00D965C4"/>
    <w:rsid w:val="00D96856"/>
    <w:rsid w:val="00DA2693"/>
    <w:rsid w:val="00DA3219"/>
    <w:rsid w:val="00DA5991"/>
    <w:rsid w:val="00DA78A9"/>
    <w:rsid w:val="00DB044F"/>
    <w:rsid w:val="00DB04A7"/>
    <w:rsid w:val="00DB33E2"/>
    <w:rsid w:val="00DB4E6F"/>
    <w:rsid w:val="00DC1285"/>
    <w:rsid w:val="00DC2700"/>
    <w:rsid w:val="00DC3966"/>
    <w:rsid w:val="00DC6675"/>
    <w:rsid w:val="00DD0528"/>
    <w:rsid w:val="00DD7925"/>
    <w:rsid w:val="00DE00F3"/>
    <w:rsid w:val="00DE08D9"/>
    <w:rsid w:val="00DE1746"/>
    <w:rsid w:val="00DE33C6"/>
    <w:rsid w:val="00DE615E"/>
    <w:rsid w:val="00DF0F41"/>
    <w:rsid w:val="00DF581B"/>
    <w:rsid w:val="00E0043D"/>
    <w:rsid w:val="00E07FCA"/>
    <w:rsid w:val="00E11797"/>
    <w:rsid w:val="00E13D54"/>
    <w:rsid w:val="00E14469"/>
    <w:rsid w:val="00E177D7"/>
    <w:rsid w:val="00E21041"/>
    <w:rsid w:val="00E233F1"/>
    <w:rsid w:val="00E26E07"/>
    <w:rsid w:val="00E368E4"/>
    <w:rsid w:val="00E42E8B"/>
    <w:rsid w:val="00E43204"/>
    <w:rsid w:val="00E45DBE"/>
    <w:rsid w:val="00E47334"/>
    <w:rsid w:val="00E525DD"/>
    <w:rsid w:val="00E57E28"/>
    <w:rsid w:val="00E60B47"/>
    <w:rsid w:val="00E70CE9"/>
    <w:rsid w:val="00E80CAC"/>
    <w:rsid w:val="00E81504"/>
    <w:rsid w:val="00E84BF3"/>
    <w:rsid w:val="00E9409C"/>
    <w:rsid w:val="00E95BF0"/>
    <w:rsid w:val="00E973EE"/>
    <w:rsid w:val="00EA2F1F"/>
    <w:rsid w:val="00EA68D2"/>
    <w:rsid w:val="00EB2985"/>
    <w:rsid w:val="00EB4A23"/>
    <w:rsid w:val="00EC3BD3"/>
    <w:rsid w:val="00EC44AA"/>
    <w:rsid w:val="00EC69D2"/>
    <w:rsid w:val="00EC7BA0"/>
    <w:rsid w:val="00ED331B"/>
    <w:rsid w:val="00ED3DD5"/>
    <w:rsid w:val="00ED737F"/>
    <w:rsid w:val="00ED7698"/>
    <w:rsid w:val="00EE098C"/>
    <w:rsid w:val="00EE22A0"/>
    <w:rsid w:val="00EE29EB"/>
    <w:rsid w:val="00EE563A"/>
    <w:rsid w:val="00EF0527"/>
    <w:rsid w:val="00EF6A24"/>
    <w:rsid w:val="00F027C7"/>
    <w:rsid w:val="00F0317A"/>
    <w:rsid w:val="00F1073E"/>
    <w:rsid w:val="00F137C7"/>
    <w:rsid w:val="00F2055B"/>
    <w:rsid w:val="00F20CBA"/>
    <w:rsid w:val="00F30157"/>
    <w:rsid w:val="00F317AD"/>
    <w:rsid w:val="00F32C94"/>
    <w:rsid w:val="00F36460"/>
    <w:rsid w:val="00F401CA"/>
    <w:rsid w:val="00F44698"/>
    <w:rsid w:val="00F47A9F"/>
    <w:rsid w:val="00F47C2D"/>
    <w:rsid w:val="00F6257E"/>
    <w:rsid w:val="00F63380"/>
    <w:rsid w:val="00F6425C"/>
    <w:rsid w:val="00F65EF1"/>
    <w:rsid w:val="00F679B1"/>
    <w:rsid w:val="00F67BE5"/>
    <w:rsid w:val="00F71FAA"/>
    <w:rsid w:val="00F75026"/>
    <w:rsid w:val="00F8166E"/>
    <w:rsid w:val="00F81C31"/>
    <w:rsid w:val="00F87A01"/>
    <w:rsid w:val="00F941C8"/>
    <w:rsid w:val="00F96C70"/>
    <w:rsid w:val="00FA60DD"/>
    <w:rsid w:val="00FB0502"/>
    <w:rsid w:val="00FB3610"/>
    <w:rsid w:val="00FB39FA"/>
    <w:rsid w:val="00FB4C78"/>
    <w:rsid w:val="00FB5088"/>
    <w:rsid w:val="00FB730A"/>
    <w:rsid w:val="00FC091D"/>
    <w:rsid w:val="00FD1607"/>
    <w:rsid w:val="00FD5240"/>
    <w:rsid w:val="00FD6839"/>
    <w:rsid w:val="00FD6F79"/>
    <w:rsid w:val="00FE0037"/>
    <w:rsid w:val="00FF0D6E"/>
    <w:rsid w:val="00FF1B6A"/>
    <w:rsid w:val="00FF5215"/>
    <w:rsid w:val="00FF637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E0043D"/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msonormal0">
    <w:name w:val="msonormal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styleId="Hyperlink">
    <w:name w:val="Hyperlink"/>
    <w:basedOn w:val="DefaultParagraphFont"/>
    <w:uiPriority w:val="99"/>
    <w:semiHidden/>
    <w:unhideWhenUsed/>
    <w:rsid w:val="002416E6"/>
    <w:rPr>
      <w:color w:val="0563C1"/>
      <w:u w:val="single"/>
    </w:rPr>
  </w:style>
  <w:style w:type="paragraph" w:customStyle="1" w:styleId="font5">
    <w:name w:val="font5"/>
    <w:basedOn w:val="Normal"/>
    <w:rsid w:val="002416E6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5">
    <w:name w:val="xl6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6">
    <w:name w:val="xl6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7">
    <w:name w:val="xl6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8">
    <w:name w:val="xl6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69">
    <w:name w:val="xl69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0">
    <w:name w:val="xl7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1">
    <w:name w:val="xl7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2">
    <w:name w:val="xl7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color w:val="000000"/>
      <w:sz w:val="20"/>
      <w:szCs w:val="20"/>
      <w:lang w:eastAsia="en-PH"/>
    </w:rPr>
  </w:style>
  <w:style w:type="paragraph" w:customStyle="1" w:styleId="xl73">
    <w:name w:val="xl73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4">
    <w:name w:val="xl7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75">
    <w:name w:val="xl7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6">
    <w:name w:val="xl7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77">
    <w:name w:val="xl77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78">
    <w:name w:val="xl7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0"/>
      <w:szCs w:val="20"/>
      <w:lang w:eastAsia="en-PH"/>
    </w:rPr>
  </w:style>
  <w:style w:type="paragraph" w:customStyle="1" w:styleId="xl79">
    <w:name w:val="xl7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80">
    <w:name w:val="xl80"/>
    <w:basedOn w:val="Normal"/>
    <w:rsid w:val="002416E6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1">
    <w:name w:val="xl81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2">
    <w:name w:val="xl8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3">
    <w:name w:val="xl8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84">
    <w:name w:val="xl8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85">
    <w:name w:val="xl8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6">
    <w:name w:val="xl86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87">
    <w:name w:val="xl87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4"/>
      <w:szCs w:val="24"/>
      <w:lang w:eastAsia="en-PH"/>
    </w:rPr>
  </w:style>
  <w:style w:type="paragraph" w:customStyle="1" w:styleId="xl88">
    <w:name w:val="xl88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color w:val="000000"/>
      <w:sz w:val="24"/>
      <w:szCs w:val="24"/>
      <w:lang w:eastAsia="en-PH"/>
    </w:rPr>
  </w:style>
  <w:style w:type="paragraph" w:customStyle="1" w:styleId="xl89">
    <w:name w:val="xl89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90">
    <w:name w:val="xl9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20"/>
      <w:szCs w:val="20"/>
      <w:lang w:eastAsia="en-PH"/>
    </w:rPr>
  </w:style>
  <w:style w:type="paragraph" w:customStyle="1" w:styleId="xl91">
    <w:name w:val="xl91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92">
    <w:name w:val="xl9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3">
    <w:name w:val="xl93"/>
    <w:basedOn w:val="Normal"/>
    <w:rsid w:val="002416E6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4">
    <w:name w:val="xl94"/>
    <w:basedOn w:val="Normal"/>
    <w:rsid w:val="002416E6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5">
    <w:name w:val="xl95"/>
    <w:basedOn w:val="Normal"/>
    <w:rsid w:val="002416E6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6">
    <w:name w:val="xl96"/>
    <w:basedOn w:val="Normal"/>
    <w:rsid w:val="002416E6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7">
    <w:name w:val="xl97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8">
    <w:name w:val="xl98"/>
    <w:basedOn w:val="Normal"/>
    <w:rsid w:val="002416E6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99">
    <w:name w:val="xl99"/>
    <w:basedOn w:val="Normal"/>
    <w:rsid w:val="002416E6"/>
    <w:pPr>
      <w:pBdr>
        <w:lef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0">
    <w:name w:val="xl100"/>
    <w:basedOn w:val="Normal"/>
    <w:rsid w:val="002416E6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1">
    <w:name w:val="xl101"/>
    <w:basedOn w:val="Normal"/>
    <w:rsid w:val="002416E6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2">
    <w:name w:val="xl102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3">
    <w:name w:val="xl10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4">
    <w:name w:val="xl10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i/>
      <w:iCs/>
      <w:sz w:val="20"/>
      <w:szCs w:val="20"/>
      <w:lang w:eastAsia="en-PH"/>
    </w:rPr>
  </w:style>
  <w:style w:type="paragraph" w:customStyle="1" w:styleId="xl105">
    <w:name w:val="xl105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06">
    <w:name w:val="xl106"/>
    <w:basedOn w:val="Normal"/>
    <w:rsid w:val="002416E6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07">
    <w:name w:val="xl10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8">
    <w:name w:val="xl108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09">
    <w:name w:val="xl109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0">
    <w:name w:val="xl11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1">
    <w:name w:val="xl111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2">
    <w:name w:val="xl112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3">
    <w:name w:val="xl113"/>
    <w:basedOn w:val="Normal"/>
    <w:rsid w:val="002416E6"/>
    <w:pPr>
      <w:shd w:val="clear" w:color="B2B2B2" w:fill="B2B2B2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4">
    <w:name w:val="xl114"/>
    <w:basedOn w:val="Normal"/>
    <w:rsid w:val="00241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customStyle="1" w:styleId="xl115">
    <w:name w:val="xl115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6">
    <w:name w:val="xl116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63">
    <w:name w:val="xl63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64">
    <w:name w:val="xl64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7">
    <w:name w:val="xl117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18">
    <w:name w:val="xl118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19">
    <w:name w:val="xl119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0">
    <w:name w:val="xl120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1">
    <w:name w:val="xl121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2">
    <w:name w:val="xl122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3">
    <w:name w:val="xl123"/>
    <w:basedOn w:val="Normal"/>
    <w:rsid w:val="002416E6"/>
    <w:pPr>
      <w:pBdr>
        <w:top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4">
    <w:name w:val="xl12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 Narrow" w:eastAsia="Times New Roman" w:hAnsi="Arial Narrow" w:cs="Times New Roman"/>
      <w:b/>
      <w:bCs/>
      <w:sz w:val="20"/>
      <w:szCs w:val="20"/>
      <w:lang w:eastAsia="en-PH"/>
    </w:rPr>
  </w:style>
  <w:style w:type="paragraph" w:customStyle="1" w:styleId="xl125">
    <w:name w:val="xl125"/>
    <w:basedOn w:val="Normal"/>
    <w:rsid w:val="002416E6"/>
    <w:pPr>
      <w:pBdr>
        <w:top w:val="single" w:sz="4" w:space="0" w:color="000000"/>
        <w:lef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6">
    <w:name w:val="xl126"/>
    <w:basedOn w:val="Normal"/>
    <w:rsid w:val="002416E6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7">
    <w:name w:val="xl127"/>
    <w:basedOn w:val="Normal"/>
    <w:rsid w:val="002416E6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8">
    <w:name w:val="xl128"/>
    <w:basedOn w:val="Normal"/>
    <w:rsid w:val="002416E6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29">
    <w:name w:val="xl129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0">
    <w:name w:val="xl130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1">
    <w:name w:val="xl131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2">
    <w:name w:val="xl132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3">
    <w:name w:val="xl133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4">
    <w:name w:val="xl134"/>
    <w:basedOn w:val="Normal"/>
    <w:rsid w:val="002416E6"/>
    <w:pPr>
      <w:pBdr>
        <w:top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5">
    <w:name w:val="xl135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6">
    <w:name w:val="xl136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7">
    <w:name w:val="xl137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8">
    <w:name w:val="xl138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39">
    <w:name w:val="xl139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0">
    <w:name w:val="xl140"/>
    <w:basedOn w:val="Normal"/>
    <w:rsid w:val="002416E6"/>
    <w:pPr>
      <w:pBdr>
        <w:top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1">
    <w:name w:val="xl141"/>
    <w:basedOn w:val="Normal"/>
    <w:rsid w:val="002416E6"/>
    <w:pPr>
      <w:pBdr>
        <w:lef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2">
    <w:name w:val="xl142"/>
    <w:basedOn w:val="Normal"/>
    <w:rsid w:val="002416E6"/>
    <w:pP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3">
    <w:name w:val="xl143"/>
    <w:basedOn w:val="Normal"/>
    <w:rsid w:val="002416E6"/>
    <w:pPr>
      <w:pBdr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4">
    <w:name w:val="xl144"/>
    <w:basedOn w:val="Normal"/>
    <w:rsid w:val="002416E6"/>
    <w:pPr>
      <w:pBdr>
        <w:left w:val="single" w:sz="4" w:space="0" w:color="000000"/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5">
    <w:name w:val="xl145"/>
    <w:basedOn w:val="Normal"/>
    <w:rsid w:val="002416E6"/>
    <w:pPr>
      <w:pBdr>
        <w:bottom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  <w:style w:type="paragraph" w:customStyle="1" w:styleId="xl146">
    <w:name w:val="xl146"/>
    <w:basedOn w:val="Normal"/>
    <w:rsid w:val="002416E6"/>
    <w:pPr>
      <w:pBdr>
        <w:bottom w:val="single" w:sz="4" w:space="0" w:color="000000"/>
        <w:right w:val="single" w:sz="4" w:space="0" w:color="000000"/>
      </w:pBdr>
      <w:shd w:val="clear" w:color="808080" w:fill="808080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000000"/>
      <w:sz w:val="20"/>
      <w:szCs w:val="20"/>
      <w:lang w:eastAsia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8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63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6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4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2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8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0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9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7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1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9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80AE53-779E-44CC-A55C-4BA06976C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4</Pages>
  <Words>819</Words>
  <Characters>4671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DROMIC_HP</cp:lastModifiedBy>
  <cp:revision>91</cp:revision>
  <cp:lastPrinted>2021-07-05T02:11:00Z</cp:lastPrinted>
  <dcterms:created xsi:type="dcterms:W3CDTF">2021-12-11T07:19:00Z</dcterms:created>
  <dcterms:modified xsi:type="dcterms:W3CDTF">2022-02-21T10:03:00Z</dcterms:modified>
</cp:coreProperties>
</file>