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3E6C" w14:textId="2F6BDED1" w:rsidR="00D34F0A" w:rsidRDefault="00421EB5" w:rsidP="00D34F0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21EB5">
        <w:rPr>
          <w:rFonts w:ascii="Arial" w:hAnsi="Arial" w:cs="Arial"/>
          <w:b/>
          <w:sz w:val="32"/>
          <w:szCs w:val="24"/>
        </w:rPr>
        <w:t>DROMIC Report #1 on the Fire incident in</w:t>
      </w:r>
    </w:p>
    <w:p w14:paraId="4DBDF806" w14:textId="23662258" w:rsidR="00233980" w:rsidRDefault="00421EB5" w:rsidP="00D34F0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 w:rsidRPr="00421EB5">
        <w:rPr>
          <w:rFonts w:ascii="Arial" w:hAnsi="Arial" w:cs="Arial"/>
          <w:b/>
          <w:sz w:val="32"/>
          <w:szCs w:val="24"/>
        </w:rPr>
        <w:t>Brgy</w:t>
      </w:r>
      <w:proofErr w:type="spellEnd"/>
      <w:r w:rsidRPr="00421EB5">
        <w:rPr>
          <w:rFonts w:ascii="Arial" w:hAnsi="Arial" w:cs="Arial"/>
          <w:b/>
          <w:sz w:val="32"/>
          <w:szCs w:val="24"/>
        </w:rPr>
        <w:t>. A</w:t>
      </w:r>
      <w:r>
        <w:rPr>
          <w:rFonts w:ascii="Arial" w:hAnsi="Arial" w:cs="Arial"/>
          <w:b/>
          <w:sz w:val="32"/>
          <w:szCs w:val="24"/>
        </w:rPr>
        <w:t xml:space="preserve">ddition Hills, </w:t>
      </w:r>
      <w:proofErr w:type="spellStart"/>
      <w:r>
        <w:rPr>
          <w:rFonts w:ascii="Arial" w:hAnsi="Arial" w:cs="Arial"/>
          <w:b/>
          <w:sz w:val="32"/>
          <w:szCs w:val="24"/>
        </w:rPr>
        <w:t>Mandaluyong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City</w:t>
      </w:r>
    </w:p>
    <w:p w14:paraId="1A40A36D" w14:textId="1C917906" w:rsidR="00443495" w:rsidRPr="00AD3032" w:rsidRDefault="00041684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D3032">
        <w:rPr>
          <w:rFonts w:ascii="Arial" w:eastAsia="Arial" w:hAnsi="Arial" w:cs="Arial"/>
          <w:sz w:val="24"/>
          <w:szCs w:val="24"/>
        </w:rPr>
        <w:t xml:space="preserve">as of </w:t>
      </w:r>
      <w:r w:rsidR="00D34F0A">
        <w:rPr>
          <w:rFonts w:ascii="Arial" w:eastAsia="Arial" w:hAnsi="Arial" w:cs="Arial"/>
          <w:sz w:val="24"/>
          <w:szCs w:val="24"/>
        </w:rPr>
        <w:t>07 March 2</w:t>
      </w:r>
      <w:r w:rsidR="005F067E">
        <w:rPr>
          <w:rFonts w:ascii="Arial" w:eastAsia="Arial" w:hAnsi="Arial" w:cs="Arial"/>
          <w:sz w:val="24"/>
          <w:szCs w:val="24"/>
        </w:rPr>
        <w:t>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0B2F49A2" w:rsidR="008A1B50" w:rsidRPr="00AD3032" w:rsidRDefault="002E5683" w:rsidP="00B70355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535B5C">
        <w:rPr>
          <w:rFonts w:ascii="Arial" w:hAnsi="Arial" w:cs="Arial"/>
          <w:sz w:val="24"/>
          <w:szCs w:val="24"/>
          <w:lang w:val="en-US"/>
        </w:rPr>
        <w:t>04 March 20</w:t>
      </w:r>
      <w:r w:rsidR="005948E5">
        <w:rPr>
          <w:rFonts w:ascii="Arial" w:hAnsi="Arial" w:cs="Arial"/>
          <w:sz w:val="24"/>
          <w:szCs w:val="24"/>
          <w:lang w:val="en-US"/>
        </w:rPr>
        <w:t>22 at</w:t>
      </w:r>
      <w:r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 w:rsidR="00BE044C">
        <w:rPr>
          <w:rFonts w:ascii="Arial" w:hAnsi="Arial" w:cs="Arial"/>
          <w:sz w:val="24"/>
          <w:szCs w:val="24"/>
          <w:lang w:val="en-US"/>
        </w:rPr>
        <w:t>1:27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 w:rsidR="00E028EC">
        <w:rPr>
          <w:rFonts w:ascii="Arial" w:hAnsi="Arial" w:cs="Arial"/>
          <w:sz w:val="24"/>
          <w:szCs w:val="24"/>
          <w:lang w:val="en-US"/>
        </w:rPr>
        <w:t>P</w:t>
      </w:r>
      <w:r w:rsidR="005948E5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="00B70355" w:rsidRPr="00B70355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B70355" w:rsidRPr="00B70355">
        <w:rPr>
          <w:rFonts w:ascii="Arial" w:hAnsi="Arial" w:cs="Arial"/>
          <w:sz w:val="24"/>
          <w:szCs w:val="24"/>
          <w:lang w:val="en-US"/>
        </w:rPr>
        <w:t xml:space="preserve">. Addition Hills, </w:t>
      </w:r>
      <w:proofErr w:type="spellStart"/>
      <w:r w:rsidR="00B70355" w:rsidRPr="00B70355">
        <w:rPr>
          <w:rFonts w:ascii="Arial" w:hAnsi="Arial" w:cs="Arial"/>
          <w:sz w:val="24"/>
          <w:szCs w:val="24"/>
          <w:lang w:val="en-US"/>
        </w:rPr>
        <w:t>Mandaluyong</w:t>
      </w:r>
      <w:proofErr w:type="spellEnd"/>
      <w:r w:rsidR="00B70355" w:rsidRPr="00B70355">
        <w:rPr>
          <w:rFonts w:ascii="Arial" w:hAnsi="Arial" w:cs="Arial"/>
          <w:sz w:val="24"/>
          <w:szCs w:val="24"/>
          <w:lang w:val="en-US"/>
        </w:rPr>
        <w:t xml:space="preserve"> City</w:t>
      </w:r>
      <w:r w:rsidR="005948E5" w:rsidRPr="002E5683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64AA8AD2" w:rsidR="00E0043D" w:rsidRPr="00AD3032" w:rsidRDefault="00314491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DSWD-Field Office (FO) NCR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05750C3C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1F208C" w:rsidRPr="001F208C">
        <w:rPr>
          <w:rFonts w:ascii="Arial" w:eastAsia="Arial" w:hAnsi="Arial" w:cs="Arial"/>
          <w:b/>
          <w:color w:val="0070C0"/>
          <w:sz w:val="24"/>
          <w:szCs w:val="24"/>
        </w:rPr>
        <w:t>182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9B5DF0" w:rsidRPr="009B5DF0">
        <w:rPr>
          <w:rFonts w:ascii="Arial" w:eastAsia="Arial" w:hAnsi="Arial" w:cs="Arial"/>
          <w:b/>
          <w:color w:val="0070C0"/>
          <w:sz w:val="24"/>
          <w:szCs w:val="24"/>
        </w:rPr>
        <w:t>910</w:t>
      </w:r>
      <w:r w:rsidR="0078059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314491" w:rsidRPr="00314491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314491" w:rsidRPr="0031449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Addition Hills, </w:t>
      </w:r>
      <w:proofErr w:type="spellStart"/>
      <w:r w:rsidR="00314491" w:rsidRPr="00314491">
        <w:rPr>
          <w:rFonts w:ascii="Arial" w:eastAsia="Arial" w:hAnsi="Arial" w:cs="Arial"/>
          <w:b/>
          <w:bCs/>
          <w:color w:val="0070C0"/>
          <w:sz w:val="24"/>
          <w:szCs w:val="24"/>
        </w:rPr>
        <w:t>Mandaluyong</w:t>
      </w:r>
      <w:proofErr w:type="spellEnd"/>
      <w:r w:rsidR="00314491" w:rsidRPr="0031449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1713"/>
        <w:gridCol w:w="1189"/>
        <w:gridCol w:w="1183"/>
      </w:tblGrid>
      <w:tr w:rsidR="00897AC5" w:rsidRPr="00897AC5" w14:paraId="06CFF8BE" w14:textId="77777777" w:rsidTr="00F229B8">
        <w:trPr>
          <w:trHeight w:val="20"/>
        </w:trPr>
        <w:tc>
          <w:tcPr>
            <w:tcW w:w="2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36A63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50F7C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97AC5" w:rsidRPr="00897AC5" w14:paraId="2E48D896" w14:textId="77777777" w:rsidTr="00F229B8">
        <w:trPr>
          <w:trHeight w:val="20"/>
        </w:trPr>
        <w:tc>
          <w:tcPr>
            <w:tcW w:w="2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6550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F6968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B8F3A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272BF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229B8" w:rsidRPr="00897AC5" w14:paraId="4AD32CF0" w14:textId="77777777" w:rsidTr="00F229B8">
        <w:trPr>
          <w:trHeight w:val="20"/>
        </w:trPr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1C27C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ED602" w14:textId="633D3593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4BEBB" w14:textId="33641D62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5C1A9" w14:textId="4B5DAAE3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910 </w:t>
            </w:r>
          </w:p>
        </w:tc>
      </w:tr>
      <w:tr w:rsidR="00F229B8" w:rsidRPr="00897AC5" w14:paraId="6A138E22" w14:textId="77777777" w:rsidTr="00F229B8">
        <w:trPr>
          <w:trHeight w:val="20"/>
        </w:trPr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FC40A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066BC" w14:textId="0EE882A7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20F7D" w14:textId="317DBC7E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91C68" w14:textId="734FB0DF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910 </w:t>
            </w:r>
          </w:p>
        </w:tc>
      </w:tr>
      <w:tr w:rsidR="00F229B8" w:rsidRPr="00897AC5" w14:paraId="34F6C00C" w14:textId="77777777" w:rsidTr="00F229B8">
        <w:trPr>
          <w:trHeight w:val="20"/>
        </w:trPr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08BB7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CAB65" w14:textId="548555C4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81936" w14:textId="6B420C3B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BE617" w14:textId="275EE568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910 </w:t>
            </w:r>
          </w:p>
        </w:tc>
      </w:tr>
      <w:tr w:rsidR="00897AC5" w:rsidRPr="00897AC5" w14:paraId="7AB376F1" w14:textId="77777777" w:rsidTr="00F229B8">
        <w:trPr>
          <w:trHeight w:val="20"/>
        </w:trPr>
        <w:tc>
          <w:tcPr>
            <w:tcW w:w="2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24EF8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97A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</w:t>
            </w:r>
            <w:proofErr w:type="spellEnd"/>
            <w:r w:rsidRPr="00897AC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C6C4B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337CF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0F3BD" w14:textId="77777777" w:rsidR="00897AC5" w:rsidRPr="00897AC5" w:rsidRDefault="00897AC5" w:rsidP="00897AC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AC5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</w:tbl>
    <w:p w14:paraId="0AB8D380" w14:textId="51E70139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</w:t>
      </w:r>
      <w:r w:rsidR="00897AC5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 </w:t>
      </w:r>
      <w:proofErr w:type="spellStart"/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ote</w:t>
      </w:r>
      <w:proofErr w:type="spellEnd"/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17B82828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251A23">
        <w:rPr>
          <w:rFonts w:ascii="Arial" w:eastAsia="Arial" w:hAnsi="Arial" w:cs="Arial"/>
          <w:i/>
          <w:color w:val="0070C0"/>
          <w:sz w:val="16"/>
        </w:rPr>
        <w:t>NCR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736294C9" w:rsidR="00524481" w:rsidRPr="00AD3032" w:rsidRDefault="005C3D96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67E9B" w:rsidRPr="00AD3032">
        <w:rPr>
          <w:rFonts w:ascii="Arial" w:hAnsi="Arial" w:cs="Arial"/>
          <w:sz w:val="24"/>
          <w:szCs w:val="24"/>
        </w:rPr>
        <w:t xml:space="preserve"> </w:t>
      </w:r>
      <w:r w:rsidR="00FD4D13" w:rsidRPr="00FD4D13">
        <w:rPr>
          <w:rFonts w:ascii="Arial" w:eastAsia="Arial" w:hAnsi="Arial" w:cs="Arial"/>
          <w:b/>
          <w:color w:val="0070C0"/>
          <w:sz w:val="24"/>
          <w:szCs w:val="24"/>
        </w:rPr>
        <w:t>182</w:t>
      </w:r>
      <w:r w:rsidR="00AE2899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1375F">
        <w:rPr>
          <w:rFonts w:ascii="Arial" w:eastAsia="Arial" w:hAnsi="Arial" w:cs="Arial"/>
          <w:b/>
          <w:color w:val="0070C0"/>
          <w:sz w:val="24"/>
          <w:szCs w:val="24"/>
        </w:rPr>
        <w:t>910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AD3032">
        <w:rPr>
          <w:rFonts w:ascii="Arial" w:hAnsi="Arial" w:cs="Arial"/>
          <w:sz w:val="24"/>
          <w:szCs w:val="24"/>
        </w:rPr>
        <w:t xml:space="preserve"> </w:t>
      </w:r>
      <w:r w:rsidR="00AE2899" w:rsidRPr="00AD303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</w:t>
      </w:r>
      <w:r w:rsidR="00406155">
        <w:rPr>
          <w:rFonts w:ascii="Arial" w:hAnsi="Arial" w:cs="Arial"/>
          <w:b/>
          <w:bCs/>
          <w:sz w:val="24"/>
          <w:szCs w:val="24"/>
        </w:rPr>
        <w:t xml:space="preserve"> </w:t>
      </w:r>
      <w:r w:rsidR="007A591A" w:rsidRPr="007A591A">
        <w:rPr>
          <w:rFonts w:ascii="Arial" w:hAnsi="Arial" w:cs="Arial"/>
          <w:b/>
          <w:bCs/>
          <w:color w:val="0070C0"/>
          <w:sz w:val="24"/>
          <w:szCs w:val="24"/>
        </w:rPr>
        <w:t xml:space="preserve">Blk. 31 Covered Court </w:t>
      </w:r>
      <w:r w:rsidR="000E7EC3" w:rsidRPr="00AD3032">
        <w:rPr>
          <w:rFonts w:ascii="Arial" w:hAnsi="Arial" w:cs="Arial"/>
          <w:bCs/>
          <w:sz w:val="24"/>
          <w:szCs w:val="24"/>
        </w:rPr>
        <w:t>(</w:t>
      </w:r>
      <w:r w:rsidR="00524481" w:rsidRPr="00AD303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901"/>
        <w:gridCol w:w="903"/>
        <w:gridCol w:w="903"/>
        <w:gridCol w:w="904"/>
        <w:gridCol w:w="903"/>
        <w:gridCol w:w="898"/>
      </w:tblGrid>
      <w:tr w:rsidR="00A32E27" w:rsidRPr="00A32E27" w14:paraId="3F14B824" w14:textId="77777777" w:rsidTr="00A32E27">
        <w:trPr>
          <w:trHeight w:val="20"/>
        </w:trPr>
        <w:tc>
          <w:tcPr>
            <w:tcW w:w="1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662E8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D223D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774B2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32E27" w:rsidRPr="00A32E27" w14:paraId="4FC6862C" w14:textId="77777777" w:rsidTr="00A32E27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91100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DF143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D5D06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A32E27" w:rsidRPr="00A32E27" w14:paraId="2C0097B1" w14:textId="77777777" w:rsidTr="00A32E27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61B68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61AF5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4E8FE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B36C2" w14:textId="69113581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32E27" w:rsidRPr="00A32E27" w14:paraId="0B7D7DD2" w14:textId="77777777" w:rsidTr="00A32E27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82FFA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55904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4EE6E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BD518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AB91D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C3445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E37C0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32E27" w:rsidRPr="00A32E27" w14:paraId="11DC2C44" w14:textId="77777777" w:rsidTr="00A32E27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A6548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C603B" w14:textId="71A5E8C3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4B8E8" w14:textId="40C46319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697B1" w14:textId="7DCB9A7A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61B11" w14:textId="6ED07D3D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5D1B" w14:textId="25AF79FC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58717" w14:textId="04DB607E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910 </w:t>
            </w:r>
          </w:p>
        </w:tc>
      </w:tr>
      <w:tr w:rsidR="00A32E27" w:rsidRPr="00A32E27" w14:paraId="0385E023" w14:textId="77777777" w:rsidTr="00A32E27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AD4F1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800C9" w14:textId="28F27AC4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2F3B1" w14:textId="3C04E00B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8A84" w14:textId="6EBE7F6E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DD328" w14:textId="5CF3653F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A59E9" w14:textId="56321A85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7F1D9" w14:textId="1A4F7926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910 </w:t>
            </w:r>
          </w:p>
        </w:tc>
      </w:tr>
      <w:tr w:rsidR="00A32E27" w:rsidRPr="00A32E27" w14:paraId="3F06DEBB" w14:textId="77777777" w:rsidTr="00A32E27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44B13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0DFC2" w14:textId="23136F42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4F6BB" w14:textId="31161190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A5B4B" w14:textId="3FA8550A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D33A6" w14:textId="38038A1F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33441" w14:textId="61C69C23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8905C" w14:textId="727EEAE0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910 </w:t>
            </w:r>
          </w:p>
        </w:tc>
      </w:tr>
      <w:tr w:rsidR="00A32E27" w:rsidRPr="00A32E27" w14:paraId="0A8754F6" w14:textId="77777777" w:rsidTr="00A32E27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8673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32E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</w:t>
            </w:r>
            <w:proofErr w:type="spellEnd"/>
            <w:r w:rsidRPr="00A32E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1AD70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77C5A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A5A4B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6C1AB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08F79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CB9F9" w14:textId="77777777" w:rsidR="00A32E27" w:rsidRPr="00A32E27" w:rsidRDefault="00A32E27" w:rsidP="00A32E2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E27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</w:tbl>
    <w:p w14:paraId="526EFC45" w14:textId="45B3DB9D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4C2BC2C8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483326">
        <w:rPr>
          <w:rFonts w:ascii="Arial" w:eastAsia="Arial" w:hAnsi="Arial" w:cs="Arial"/>
          <w:i/>
          <w:color w:val="0070C0"/>
          <w:sz w:val="16"/>
        </w:rPr>
        <w:t>NCR</w:t>
      </w:r>
    </w:p>
    <w:p w14:paraId="24E4BF45" w14:textId="2511A2C3" w:rsidR="00406155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09DE483" w14:textId="77777777" w:rsidR="00BD0460" w:rsidRPr="003913C0" w:rsidRDefault="00BD0460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Damaged Houses</w:t>
      </w:r>
    </w:p>
    <w:p w14:paraId="2CBE8B42" w14:textId="1210EF69" w:rsidR="00042240" w:rsidRPr="003913C0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3728">
        <w:rPr>
          <w:rFonts w:ascii="Arial" w:hAnsi="Arial" w:cs="Arial"/>
          <w:bCs/>
          <w:sz w:val="24"/>
          <w:szCs w:val="24"/>
        </w:rPr>
        <w:t>A total of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463649">
        <w:rPr>
          <w:rFonts w:ascii="Arial" w:hAnsi="Arial" w:cs="Arial"/>
          <w:b/>
          <w:bCs/>
          <w:color w:val="0070C0"/>
          <w:sz w:val="24"/>
          <w:szCs w:val="24"/>
        </w:rPr>
        <w:t>61</w:t>
      </w:r>
      <w:r w:rsidRPr="00A137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13728">
        <w:rPr>
          <w:rFonts w:ascii="Arial" w:hAnsi="Arial" w:cs="Arial"/>
          <w:bCs/>
          <w:sz w:val="24"/>
          <w:szCs w:val="24"/>
        </w:rPr>
        <w:t xml:space="preserve"> were </w:t>
      </w:r>
      <w:r w:rsidR="00463649">
        <w:rPr>
          <w:rFonts w:ascii="Arial" w:hAnsi="Arial" w:cs="Arial"/>
          <w:bCs/>
          <w:sz w:val="24"/>
          <w:szCs w:val="24"/>
        </w:rPr>
        <w:t xml:space="preserve">totally </w:t>
      </w:r>
      <w:r w:rsidRPr="00A13728">
        <w:rPr>
          <w:rFonts w:ascii="Arial" w:hAnsi="Arial" w:cs="Arial"/>
          <w:bCs/>
          <w:sz w:val="24"/>
          <w:szCs w:val="24"/>
        </w:rPr>
        <w:t xml:space="preserve">damaged in </w:t>
      </w:r>
      <w:proofErr w:type="spellStart"/>
      <w:r w:rsidR="00463649" w:rsidRPr="00463649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463649" w:rsidRPr="00463649">
        <w:rPr>
          <w:rFonts w:ascii="Arial" w:hAnsi="Arial" w:cs="Arial"/>
          <w:b/>
          <w:bCs/>
          <w:color w:val="0070C0"/>
          <w:sz w:val="24"/>
          <w:szCs w:val="24"/>
        </w:rPr>
        <w:t xml:space="preserve">. Addition Hills, </w:t>
      </w:r>
      <w:proofErr w:type="spellStart"/>
      <w:r w:rsidR="00463649" w:rsidRPr="00463649">
        <w:rPr>
          <w:rFonts w:ascii="Arial" w:hAnsi="Arial" w:cs="Arial"/>
          <w:b/>
          <w:bCs/>
          <w:color w:val="0070C0"/>
          <w:sz w:val="24"/>
          <w:szCs w:val="24"/>
        </w:rPr>
        <w:t>Mandaluyong</w:t>
      </w:r>
      <w:proofErr w:type="spellEnd"/>
      <w:r w:rsidR="00463649" w:rsidRPr="00463649">
        <w:rPr>
          <w:rFonts w:ascii="Arial" w:hAnsi="Arial" w:cs="Arial"/>
          <w:b/>
          <w:bCs/>
          <w:color w:val="0070C0"/>
          <w:sz w:val="24"/>
          <w:szCs w:val="24"/>
        </w:rPr>
        <w:t xml:space="preserve"> City</w:t>
      </w:r>
      <w:r w:rsidRPr="0004224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 xml:space="preserve">(see Table </w:t>
      </w:r>
      <w:r w:rsidR="004547D6">
        <w:rPr>
          <w:rFonts w:ascii="Arial" w:hAnsi="Arial" w:cs="Arial"/>
          <w:bCs/>
          <w:sz w:val="24"/>
          <w:szCs w:val="24"/>
        </w:rPr>
        <w:t>3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421DA6AC" w:rsidR="00406155" w:rsidRPr="00FD2D65" w:rsidRDefault="004547D6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3</w:t>
      </w:r>
      <w:r w:rsidR="00406155"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6"/>
        <w:gridCol w:w="1256"/>
        <w:gridCol w:w="1256"/>
        <w:gridCol w:w="1256"/>
      </w:tblGrid>
      <w:tr w:rsidR="00AF2515" w:rsidRPr="00351A11" w14:paraId="0AD0CD53" w14:textId="77777777" w:rsidTr="00351A11">
        <w:trPr>
          <w:trHeight w:val="20"/>
        </w:trPr>
        <w:tc>
          <w:tcPr>
            <w:tcW w:w="2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A536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CE66E" w14:textId="4AB27579" w:rsidR="00AF2515" w:rsidRPr="00351A11" w:rsidRDefault="00AF2515" w:rsidP="00351A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351A11" w:rsidRPr="00351A11" w14:paraId="2F842590" w14:textId="77777777" w:rsidTr="00351A11">
        <w:trPr>
          <w:trHeight w:val="20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7B4A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6B500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AA93A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AE305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351A11" w:rsidRPr="00351A11" w14:paraId="50033DDD" w14:textId="77777777" w:rsidTr="00351A11">
        <w:trPr>
          <w:trHeight w:val="20"/>
        </w:trPr>
        <w:tc>
          <w:tcPr>
            <w:tcW w:w="2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9BB6E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859A2" w14:textId="5D5353CB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35A45" w14:textId="58366982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AC84E" w14:textId="58F3B5F6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51A11" w:rsidRPr="00351A11" w14:paraId="6F113A11" w14:textId="77777777" w:rsidTr="00351A11">
        <w:trPr>
          <w:trHeight w:val="20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925D9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NCR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DB227" w14:textId="17CEC723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83E1C" w14:textId="1F4D897B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39E00" w14:textId="5FDA70CF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51A11" w:rsidRPr="00351A11" w14:paraId="16577BA0" w14:textId="77777777" w:rsidTr="00351A11">
        <w:trPr>
          <w:trHeight w:val="20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D96BD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C8E2C" w14:textId="6C61A73D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73310" w14:textId="16D8FF02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EA7C8" w14:textId="2AB7005F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F2515" w:rsidRPr="00351A11" w14:paraId="45D9DEEB" w14:textId="77777777" w:rsidTr="00351A11">
        <w:trPr>
          <w:trHeight w:val="20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E660B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51A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Mandaluyong</w:t>
            </w:r>
            <w:proofErr w:type="spellEnd"/>
            <w:r w:rsidRPr="00351A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D8152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71203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AD428" w14:textId="77777777" w:rsidR="00AF2515" w:rsidRPr="00351A11" w:rsidRDefault="00AF2515" w:rsidP="00351A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1A1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68890" w14:textId="1C6F1EEE" w:rsidR="00406155" w:rsidRDefault="00406155" w:rsidP="00193D7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7D1AC76B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4547D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4374596E" w:rsidR="00443495" w:rsidRPr="006754A1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754A1">
        <w:rPr>
          <w:rFonts w:ascii="Arial" w:hAnsi="Arial" w:cs="Arial"/>
          <w:b/>
          <w:sz w:val="28"/>
          <w:szCs w:val="24"/>
        </w:rPr>
        <w:t>Response Actions and Interventions</w:t>
      </w:r>
    </w:p>
    <w:p w14:paraId="28D273C6" w14:textId="16B53E28" w:rsidR="00B94724" w:rsidRPr="006754A1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7849F0E3" w14:textId="77777777" w:rsidR="006754A1" w:rsidRPr="006754A1" w:rsidRDefault="006754A1" w:rsidP="006754A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754A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6754A1" w:rsidRPr="006754A1" w14:paraId="72C69025" w14:textId="77777777" w:rsidTr="00C03432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7AB3604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6754A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E44138B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6754A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4AE7809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6754A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43FE87C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6754A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6754A1" w:rsidRPr="006754A1" w14:paraId="337B1BEE" w14:textId="77777777" w:rsidTr="00C03432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4D700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8E2B5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AEE0D14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6754A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9786B24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6754A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32ABB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6754A1" w:rsidRPr="006754A1" w14:paraId="4CAF5CA5" w14:textId="77777777" w:rsidTr="00C03432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B44B1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6FBDE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6E924A7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6754A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92FEC90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6754A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33E9C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5A889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6754A1" w:rsidRPr="006754A1" w14:paraId="5810AB76" w14:textId="77777777" w:rsidTr="00C0343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E820DB7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6754A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E551546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b/>
                <w:bCs/>
                <w:sz w:val="18"/>
                <w:szCs w:val="18"/>
              </w:rPr>
              <w:t>230,485,837.30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11DF893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b/>
                <w:bCs/>
                <w:sz w:val="18"/>
                <w:szCs w:val="18"/>
              </w:rPr>
              <w:t>27,432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75D5C038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b/>
                <w:bCs/>
                <w:sz w:val="18"/>
                <w:szCs w:val="18"/>
              </w:rPr>
              <w:t>17,704,937.26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43C139E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b/>
                <w:bCs/>
                <w:sz w:val="18"/>
                <w:szCs w:val="18"/>
              </w:rPr>
              <w:t>302,118,485.00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FC94960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b/>
                <w:bCs/>
                <w:sz w:val="18"/>
                <w:szCs w:val="18"/>
              </w:rPr>
              <w:t>550,309,259.56</w:t>
            </w:r>
          </w:p>
        </w:tc>
      </w:tr>
      <w:tr w:rsidR="006754A1" w:rsidRPr="006754A1" w14:paraId="5467EC41" w14:textId="77777777" w:rsidTr="00C0343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A191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8E709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225,485,399.00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EFF5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93982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01035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B53F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225,485,399.00 </w:t>
            </w:r>
          </w:p>
        </w:tc>
      </w:tr>
      <w:tr w:rsidR="006754A1" w:rsidRPr="006754A1" w14:paraId="635FD5F5" w14:textId="77777777" w:rsidTr="00C0343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668F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E59D5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93112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13,906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C6092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9,418,604.50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A37E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267,359,048.29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0C89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276,777,652.79 </w:t>
            </w:r>
          </w:p>
        </w:tc>
      </w:tr>
      <w:tr w:rsidR="006754A1" w:rsidRPr="006754A1" w14:paraId="2E7615F3" w14:textId="77777777" w:rsidTr="00C0343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0114F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506D4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3A1B2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11,595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09B9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7,212,090.00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4D2CC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28,387,083.30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DF16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35,599,173.30 </w:t>
            </w:r>
          </w:p>
        </w:tc>
      </w:tr>
      <w:tr w:rsidR="006754A1" w:rsidRPr="006754A1" w14:paraId="155E0B4A" w14:textId="77777777" w:rsidTr="00C0343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4E5A5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>DSWD-FO 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A0AB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5,000,438.30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7CAA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1,931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56D9D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1,074,242.76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ACA38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6,372,353.41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CAA4C" w14:textId="77777777" w:rsidR="006754A1" w:rsidRPr="006754A1" w:rsidRDefault="006754A1" w:rsidP="00C0343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6754A1">
              <w:rPr>
                <w:rFonts w:ascii="Arial Narrow" w:hAnsi="Arial Narrow" w:cs="Arial"/>
                <w:sz w:val="18"/>
                <w:szCs w:val="18"/>
              </w:rPr>
              <w:t xml:space="preserve">12,447,034.47 </w:t>
            </w:r>
          </w:p>
        </w:tc>
      </w:tr>
    </w:tbl>
    <w:p w14:paraId="53E3DC04" w14:textId="77777777" w:rsidR="006754A1" w:rsidRPr="006754A1" w:rsidRDefault="006754A1" w:rsidP="006754A1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6754A1">
        <w:rPr>
          <w:rFonts w:ascii="Arial" w:hAnsi="Arial" w:cs="Arial"/>
          <w:i/>
          <w:sz w:val="16"/>
          <w:szCs w:val="24"/>
        </w:rPr>
        <w:t>Note: The Inventory Summary is as of 07 March 2022, 4PM.</w:t>
      </w:r>
    </w:p>
    <w:p w14:paraId="677C5FE4" w14:textId="77777777" w:rsidR="006754A1" w:rsidRPr="006754A1" w:rsidRDefault="006754A1" w:rsidP="006754A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6754A1">
        <w:rPr>
          <w:rFonts w:ascii="Arial" w:hAnsi="Arial" w:cs="Arial"/>
          <w:bCs/>
          <w:i/>
          <w:sz w:val="16"/>
        </w:rPr>
        <w:t xml:space="preserve">    </w:t>
      </w:r>
      <w:r w:rsidRPr="006754A1">
        <w:rPr>
          <w:rFonts w:ascii="Arial" w:eastAsia="Arial" w:hAnsi="Arial" w:cs="Arial"/>
          <w:i/>
          <w:sz w:val="16"/>
        </w:rPr>
        <w:t>Source: DSWD-DRMB and DSWD-NRLMB</w:t>
      </w:r>
    </w:p>
    <w:p w14:paraId="297790E3" w14:textId="77777777" w:rsidR="006754A1" w:rsidRPr="006754A1" w:rsidRDefault="006754A1" w:rsidP="006754A1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6AFE0CE2" w14:textId="77777777" w:rsidR="006754A1" w:rsidRPr="006754A1" w:rsidRDefault="006754A1" w:rsidP="006754A1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6754A1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2F4131B0" w14:textId="77777777" w:rsidR="006754A1" w:rsidRPr="006754A1" w:rsidRDefault="006754A1" w:rsidP="006754A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6754A1">
        <w:rPr>
          <w:rFonts w:ascii="Arial" w:eastAsia="Arial" w:hAnsi="Arial" w:cs="Arial"/>
        </w:rPr>
        <w:t>₱230.49 million Quick Response Fund (QRF) at the DSWD-Central Office.</w:t>
      </w:r>
    </w:p>
    <w:p w14:paraId="731C02E1" w14:textId="77777777" w:rsidR="006754A1" w:rsidRPr="006754A1" w:rsidRDefault="006754A1" w:rsidP="006754A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6754A1">
        <w:rPr>
          <w:rFonts w:ascii="Arial" w:eastAsia="Arial" w:hAnsi="Arial" w:cs="Arial"/>
        </w:rPr>
        <w:t>₱5 million available at DSWD-FO NCR</w:t>
      </w:r>
      <w:r w:rsidRPr="006754A1">
        <w:rPr>
          <w:rFonts w:ascii="Arial" w:hAnsi="Arial" w:cs="Arial"/>
        </w:rPr>
        <w:t>.</w:t>
      </w:r>
    </w:p>
    <w:p w14:paraId="14A758B1" w14:textId="77777777" w:rsidR="006754A1" w:rsidRPr="006754A1" w:rsidRDefault="006754A1" w:rsidP="006754A1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730247F4" w14:textId="77777777" w:rsidR="006754A1" w:rsidRPr="006754A1" w:rsidRDefault="006754A1" w:rsidP="006754A1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754A1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398F4AAF" w14:textId="77777777" w:rsidR="006754A1" w:rsidRPr="006754A1" w:rsidRDefault="006754A1" w:rsidP="006754A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6754A1">
        <w:rPr>
          <w:rFonts w:ascii="Arial" w:eastAsia="Arial" w:hAnsi="Arial" w:cs="Arial"/>
          <w:szCs w:val="24"/>
        </w:rPr>
        <w:t xml:space="preserve">25,501 FFPs available in Disaster Response Centers; of which, 13,906 FFPs are at the National Resource Operations Center (NROC), Pasay City and 11,595 FFPs are at the </w:t>
      </w:r>
      <w:proofErr w:type="spellStart"/>
      <w:r w:rsidRPr="006754A1">
        <w:rPr>
          <w:rFonts w:ascii="Arial" w:eastAsia="Arial" w:hAnsi="Arial" w:cs="Arial"/>
          <w:szCs w:val="24"/>
        </w:rPr>
        <w:t>Visayas</w:t>
      </w:r>
      <w:proofErr w:type="spellEnd"/>
      <w:r w:rsidRPr="006754A1">
        <w:rPr>
          <w:rFonts w:ascii="Arial" w:eastAsia="Arial" w:hAnsi="Arial" w:cs="Arial"/>
          <w:szCs w:val="24"/>
        </w:rPr>
        <w:t xml:space="preserve"> Disaster Response Center (VDRC), Cebu City.</w:t>
      </w:r>
    </w:p>
    <w:p w14:paraId="4930FCE8" w14:textId="77777777" w:rsidR="006754A1" w:rsidRPr="006754A1" w:rsidRDefault="006754A1" w:rsidP="006754A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6754A1">
        <w:rPr>
          <w:rFonts w:ascii="Arial" w:eastAsia="Arial" w:hAnsi="Arial" w:cs="Arial"/>
          <w:szCs w:val="24"/>
        </w:rPr>
        <w:t xml:space="preserve">1,931 FFPs available at DSWD-FO </w:t>
      </w:r>
      <w:r w:rsidRPr="006754A1">
        <w:rPr>
          <w:rFonts w:ascii="Arial" w:eastAsia="Arial" w:hAnsi="Arial" w:cs="Arial"/>
        </w:rPr>
        <w:t>NCR</w:t>
      </w:r>
      <w:r w:rsidRPr="006754A1">
        <w:rPr>
          <w:rFonts w:ascii="Arial" w:eastAsia="Arial" w:hAnsi="Arial" w:cs="Arial"/>
          <w:szCs w:val="24"/>
        </w:rPr>
        <w:t>.</w:t>
      </w:r>
    </w:p>
    <w:p w14:paraId="7763283E" w14:textId="77777777" w:rsidR="006754A1" w:rsidRPr="006754A1" w:rsidRDefault="006754A1" w:rsidP="006754A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6754A1">
        <w:rPr>
          <w:rFonts w:ascii="Arial" w:eastAsia="Arial" w:hAnsi="Arial" w:cs="Arial"/>
        </w:rPr>
        <w:t>₱302.12 million worth of other FNIs at NROC, VDRC and DSWD-FO NCR warehouses.</w:t>
      </w:r>
    </w:p>
    <w:p w14:paraId="6F93D33D" w14:textId="219C4B28" w:rsidR="00214CDF" w:rsidRDefault="00214CDF" w:rsidP="00214CDF">
      <w:pPr>
        <w:spacing w:after="0" w:line="240" w:lineRule="auto"/>
        <w:jc w:val="both"/>
        <w:rPr>
          <w:rFonts w:ascii="Arial" w:eastAsia="Arial" w:hAnsi="Arial" w:cs="Arial"/>
          <w:color w:val="FF0000"/>
          <w:szCs w:val="24"/>
        </w:rPr>
      </w:pPr>
    </w:p>
    <w:p w14:paraId="6E21582D" w14:textId="77777777" w:rsidR="00214CDF" w:rsidRPr="00364A01" w:rsidRDefault="00214CDF" w:rsidP="00214CD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10409EE0" w14:textId="77777777" w:rsidR="00214CDF" w:rsidRDefault="00214CDF" w:rsidP="00214CD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214CDF" w:rsidRPr="00CB61F0" w14:paraId="24595E2C" w14:textId="77777777" w:rsidTr="001C6664">
        <w:tc>
          <w:tcPr>
            <w:tcW w:w="2155" w:type="dxa"/>
          </w:tcPr>
          <w:p w14:paraId="1A1BB9D7" w14:textId="77777777" w:rsidR="00214CDF" w:rsidRPr="00CB61F0" w:rsidRDefault="00214CDF" w:rsidP="001C6664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682" w:type="dxa"/>
          </w:tcPr>
          <w:p w14:paraId="34B52501" w14:textId="77777777" w:rsidR="00214CDF" w:rsidRPr="00CB61F0" w:rsidRDefault="00214CDF" w:rsidP="001C6664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1F0">
              <w:rPr>
                <w:rFonts w:ascii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14CDF" w:rsidRPr="00CB61F0" w14:paraId="64817E1C" w14:textId="77777777" w:rsidTr="001C6664">
        <w:tc>
          <w:tcPr>
            <w:tcW w:w="2155" w:type="dxa"/>
          </w:tcPr>
          <w:p w14:paraId="137E8A6A" w14:textId="77777777" w:rsidR="00214CDF" w:rsidRPr="00CB61F0" w:rsidRDefault="00214CDF" w:rsidP="001C6664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04 March 2022</w:t>
            </w:r>
          </w:p>
        </w:tc>
        <w:tc>
          <w:tcPr>
            <w:tcW w:w="6682" w:type="dxa"/>
          </w:tcPr>
          <w:p w14:paraId="7890C278" w14:textId="3B0E4895" w:rsidR="00214CDF" w:rsidRPr="00244A8E" w:rsidRDefault="00214CDF" w:rsidP="002357D1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Mandaluyong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City Social Welfare and Development Office continuously conducts master listing, assessment and validation of the affected families</w:t>
            </w:r>
            <w:r w:rsidR="002357D1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</w:tbl>
    <w:p w14:paraId="3962713F" w14:textId="75C38EC8" w:rsidR="008B142D" w:rsidRPr="00796923" w:rsidRDefault="008B142D" w:rsidP="003005A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74EB7E09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EF7F7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Default="003D58D7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306A4" w14:textId="77777777" w:rsidR="007562C5" w:rsidRDefault="007562C5" w:rsidP="00C12445">
      <w:pPr>
        <w:spacing w:after="0" w:line="240" w:lineRule="auto"/>
      </w:pPr>
      <w:r>
        <w:separator/>
      </w:r>
    </w:p>
  </w:endnote>
  <w:endnote w:type="continuationSeparator" w:id="0">
    <w:p w14:paraId="5EE817F4" w14:textId="77777777" w:rsidR="007562C5" w:rsidRDefault="007562C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081E437" w:rsidR="00406155" w:rsidRPr="00195A09" w:rsidRDefault="00D34F0A" w:rsidP="005D3968">
            <w:pPr>
              <w:pStyle w:val="Footer"/>
              <w:jc w:val="right"/>
              <w:rPr>
                <w:sz w:val="16"/>
                <w:szCs w:val="20"/>
              </w:rPr>
            </w:pPr>
            <w:r w:rsidRPr="00D34F0A">
              <w:rPr>
                <w:sz w:val="16"/>
                <w:szCs w:val="20"/>
              </w:rPr>
              <w:t>DROMIC Re</w:t>
            </w:r>
            <w:r w:rsidR="005D3968">
              <w:rPr>
                <w:sz w:val="16"/>
                <w:szCs w:val="20"/>
              </w:rPr>
              <w:t xml:space="preserve">port #1 on the Fire incident in </w:t>
            </w:r>
            <w:proofErr w:type="spellStart"/>
            <w:r w:rsidRPr="00D34F0A">
              <w:rPr>
                <w:sz w:val="16"/>
                <w:szCs w:val="20"/>
              </w:rPr>
              <w:t>Brgy</w:t>
            </w:r>
            <w:proofErr w:type="spellEnd"/>
            <w:r w:rsidRPr="00D34F0A">
              <w:rPr>
                <w:sz w:val="16"/>
                <w:szCs w:val="20"/>
              </w:rPr>
              <w:t>. A</w:t>
            </w:r>
            <w:r w:rsidR="005D3968">
              <w:rPr>
                <w:sz w:val="16"/>
                <w:szCs w:val="20"/>
              </w:rPr>
              <w:t xml:space="preserve">ddition Hills, </w:t>
            </w:r>
            <w:proofErr w:type="spellStart"/>
            <w:r w:rsidR="005D3968">
              <w:rPr>
                <w:sz w:val="16"/>
                <w:szCs w:val="20"/>
              </w:rPr>
              <w:t>Mandaluyong</w:t>
            </w:r>
            <w:proofErr w:type="spellEnd"/>
            <w:r w:rsidR="005D3968">
              <w:rPr>
                <w:sz w:val="16"/>
                <w:szCs w:val="20"/>
              </w:rPr>
              <w:t xml:space="preserve"> City </w:t>
            </w:r>
            <w:r w:rsidRPr="00D34F0A">
              <w:rPr>
                <w:sz w:val="16"/>
                <w:szCs w:val="20"/>
              </w:rPr>
              <w:t>as of 07 March 2022, 6PM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D0460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D0460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B88D1" w14:textId="77777777" w:rsidR="007562C5" w:rsidRDefault="007562C5" w:rsidP="00C12445">
      <w:pPr>
        <w:spacing w:after="0" w:line="240" w:lineRule="auto"/>
      </w:pPr>
      <w:r>
        <w:separator/>
      </w:r>
    </w:p>
  </w:footnote>
  <w:footnote w:type="continuationSeparator" w:id="0">
    <w:p w14:paraId="4B32F01E" w14:textId="77777777" w:rsidR="007562C5" w:rsidRDefault="007562C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17"/>
  </w:num>
  <w:num w:numId="13">
    <w:abstractNumId w:val="21"/>
  </w:num>
  <w:num w:numId="14">
    <w:abstractNumId w:val="0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9"/>
  </w:num>
  <w:num w:numId="20">
    <w:abstractNumId w:val="4"/>
  </w:num>
  <w:num w:numId="21">
    <w:abstractNumId w:val="5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208C"/>
    <w:rsid w:val="001F3B15"/>
    <w:rsid w:val="001F584C"/>
    <w:rsid w:val="001F7345"/>
    <w:rsid w:val="001F7B72"/>
    <w:rsid w:val="00203CAB"/>
    <w:rsid w:val="002043C6"/>
    <w:rsid w:val="00205C47"/>
    <w:rsid w:val="00210A36"/>
    <w:rsid w:val="00214CDF"/>
    <w:rsid w:val="00221220"/>
    <w:rsid w:val="00232DFC"/>
    <w:rsid w:val="00233980"/>
    <w:rsid w:val="00233B60"/>
    <w:rsid w:val="002357D1"/>
    <w:rsid w:val="00235E53"/>
    <w:rsid w:val="002416E6"/>
    <w:rsid w:val="002451E2"/>
    <w:rsid w:val="00247136"/>
    <w:rsid w:val="0024768B"/>
    <w:rsid w:val="00251A23"/>
    <w:rsid w:val="002522A9"/>
    <w:rsid w:val="00252A0B"/>
    <w:rsid w:val="00252FCA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449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1A11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1EB5"/>
    <w:rsid w:val="00423E04"/>
    <w:rsid w:val="00425177"/>
    <w:rsid w:val="004259BF"/>
    <w:rsid w:val="00426F24"/>
    <w:rsid w:val="00440310"/>
    <w:rsid w:val="00443495"/>
    <w:rsid w:val="004439DF"/>
    <w:rsid w:val="0044663F"/>
    <w:rsid w:val="004547D6"/>
    <w:rsid w:val="0045505D"/>
    <w:rsid w:val="00456A71"/>
    <w:rsid w:val="004575DE"/>
    <w:rsid w:val="00460BAF"/>
    <w:rsid w:val="00460DA8"/>
    <w:rsid w:val="00463649"/>
    <w:rsid w:val="00467F4D"/>
    <w:rsid w:val="00483191"/>
    <w:rsid w:val="00483326"/>
    <w:rsid w:val="00485021"/>
    <w:rsid w:val="00486E0B"/>
    <w:rsid w:val="0049264A"/>
    <w:rsid w:val="004926B5"/>
    <w:rsid w:val="004A0CAD"/>
    <w:rsid w:val="004A633D"/>
    <w:rsid w:val="004A792D"/>
    <w:rsid w:val="004A7FDA"/>
    <w:rsid w:val="004B0007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35B5C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3968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54A1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62C5"/>
    <w:rsid w:val="00757281"/>
    <w:rsid w:val="00766A61"/>
    <w:rsid w:val="00770B29"/>
    <w:rsid w:val="0078059F"/>
    <w:rsid w:val="00781118"/>
    <w:rsid w:val="0078116E"/>
    <w:rsid w:val="007813C1"/>
    <w:rsid w:val="0078177E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A591A"/>
    <w:rsid w:val="007B202F"/>
    <w:rsid w:val="007D3400"/>
    <w:rsid w:val="007D359E"/>
    <w:rsid w:val="007E419A"/>
    <w:rsid w:val="007E5A14"/>
    <w:rsid w:val="007E75CF"/>
    <w:rsid w:val="007F2E58"/>
    <w:rsid w:val="007F426E"/>
    <w:rsid w:val="007F4FB1"/>
    <w:rsid w:val="007F56A4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97AC5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5DF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2E27"/>
    <w:rsid w:val="00A33265"/>
    <w:rsid w:val="00A37829"/>
    <w:rsid w:val="00A46016"/>
    <w:rsid w:val="00A52A8B"/>
    <w:rsid w:val="00A537BA"/>
    <w:rsid w:val="00A54C96"/>
    <w:rsid w:val="00A57FDC"/>
    <w:rsid w:val="00A64291"/>
    <w:rsid w:val="00A72703"/>
    <w:rsid w:val="00A7456D"/>
    <w:rsid w:val="00A8572E"/>
    <w:rsid w:val="00A87137"/>
    <w:rsid w:val="00A9338A"/>
    <w:rsid w:val="00A94F70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515"/>
    <w:rsid w:val="00AF2E69"/>
    <w:rsid w:val="00AF3DE5"/>
    <w:rsid w:val="00AF430C"/>
    <w:rsid w:val="00AF51F9"/>
    <w:rsid w:val="00AF5905"/>
    <w:rsid w:val="00B05A15"/>
    <w:rsid w:val="00B07DBD"/>
    <w:rsid w:val="00B101F5"/>
    <w:rsid w:val="00B10967"/>
    <w:rsid w:val="00B126E7"/>
    <w:rsid w:val="00B1375F"/>
    <w:rsid w:val="00B21ABA"/>
    <w:rsid w:val="00B220D2"/>
    <w:rsid w:val="00B30940"/>
    <w:rsid w:val="00B318D3"/>
    <w:rsid w:val="00B333A2"/>
    <w:rsid w:val="00B3593B"/>
    <w:rsid w:val="00B368ED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355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60"/>
    <w:rsid w:val="00BD048D"/>
    <w:rsid w:val="00BD0E2B"/>
    <w:rsid w:val="00BD4107"/>
    <w:rsid w:val="00BE044C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34F0A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58F6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28EC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EF7F7F"/>
    <w:rsid w:val="00F027C7"/>
    <w:rsid w:val="00F0317A"/>
    <w:rsid w:val="00F07656"/>
    <w:rsid w:val="00F1073E"/>
    <w:rsid w:val="00F137C7"/>
    <w:rsid w:val="00F2055B"/>
    <w:rsid w:val="00F20CBA"/>
    <w:rsid w:val="00F229B8"/>
    <w:rsid w:val="00F30157"/>
    <w:rsid w:val="00F317AD"/>
    <w:rsid w:val="00F32C94"/>
    <w:rsid w:val="00F35884"/>
    <w:rsid w:val="00F36460"/>
    <w:rsid w:val="00F401CA"/>
    <w:rsid w:val="00F402B4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4D13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C8333-DD2C-4826-B0B0-7F761988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129</cp:revision>
  <cp:lastPrinted>2021-07-05T02:11:00Z</cp:lastPrinted>
  <dcterms:created xsi:type="dcterms:W3CDTF">2021-12-11T07:19:00Z</dcterms:created>
  <dcterms:modified xsi:type="dcterms:W3CDTF">2022-03-07T08:54:00Z</dcterms:modified>
</cp:coreProperties>
</file>