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DEDA6" w14:textId="77777777" w:rsidR="003C65D4" w:rsidRDefault="00B32AA2">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color w:val="000000"/>
          <w:sz w:val="32"/>
          <w:szCs w:val="32"/>
        </w:rPr>
        <w:t>DSWD DROMIC Report #</w:t>
      </w:r>
      <w:r>
        <w:rPr>
          <w:rFonts w:ascii="Arial" w:eastAsia="Arial" w:hAnsi="Arial" w:cs="Arial"/>
          <w:b/>
          <w:sz w:val="32"/>
          <w:szCs w:val="32"/>
        </w:rPr>
        <w:t>4</w:t>
      </w:r>
      <w:r>
        <w:rPr>
          <w:rFonts w:ascii="Arial" w:eastAsia="Arial" w:hAnsi="Arial" w:cs="Arial"/>
          <w:b/>
          <w:color w:val="000000"/>
          <w:sz w:val="32"/>
          <w:szCs w:val="32"/>
        </w:rPr>
        <w:t xml:space="preserve"> on </w:t>
      </w:r>
      <w:r>
        <w:rPr>
          <w:rFonts w:ascii="Arial" w:eastAsia="Arial" w:hAnsi="Arial" w:cs="Arial"/>
          <w:b/>
          <w:sz w:val="32"/>
          <w:szCs w:val="32"/>
        </w:rPr>
        <w:t>Tropical Storm AGATON</w:t>
      </w:r>
    </w:p>
    <w:p w14:paraId="4592DAF0" w14:textId="77777777" w:rsidR="003C65D4" w:rsidRDefault="00B32AA2">
      <w:pPr>
        <w:pBdr>
          <w:top w:val="nil"/>
          <w:left w:val="nil"/>
          <w:bottom w:val="nil"/>
          <w:right w:val="nil"/>
          <w:between w:val="nil"/>
        </w:pBd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as of 1</w:t>
      </w:r>
      <w:r>
        <w:rPr>
          <w:rFonts w:ascii="Arial" w:eastAsia="Arial" w:hAnsi="Arial" w:cs="Arial"/>
          <w:sz w:val="24"/>
          <w:szCs w:val="24"/>
        </w:rPr>
        <w:t>1</w:t>
      </w:r>
      <w:r>
        <w:rPr>
          <w:rFonts w:ascii="Arial" w:eastAsia="Arial" w:hAnsi="Arial" w:cs="Arial"/>
          <w:color w:val="000000"/>
          <w:sz w:val="24"/>
          <w:szCs w:val="24"/>
        </w:rPr>
        <w:t xml:space="preserve"> April 2022, 6PM</w:t>
      </w:r>
    </w:p>
    <w:p w14:paraId="2DE5F6AA" w14:textId="77777777" w:rsidR="003C65D4" w:rsidRDefault="003C65D4">
      <w:pPr>
        <w:pBdr>
          <w:top w:val="nil"/>
          <w:left w:val="nil"/>
          <w:bottom w:val="nil"/>
          <w:right w:val="nil"/>
          <w:between w:val="nil"/>
        </w:pBdr>
        <w:spacing w:after="0" w:line="240" w:lineRule="auto"/>
        <w:ind w:left="720"/>
        <w:jc w:val="center"/>
        <w:rPr>
          <w:rFonts w:ascii="Arial" w:eastAsia="Arial" w:hAnsi="Arial" w:cs="Arial"/>
          <w:b/>
          <w:color w:val="000000"/>
          <w:sz w:val="24"/>
          <w:szCs w:val="24"/>
        </w:rPr>
      </w:pPr>
    </w:p>
    <w:p w14:paraId="6A34AA8D" w14:textId="77777777" w:rsidR="003C65D4" w:rsidRDefault="00B32AA2">
      <w:pPr>
        <w:numPr>
          <w:ilvl w:val="0"/>
          <w:numId w:val="7"/>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017FD86A" w14:textId="77777777" w:rsidR="003C65D4" w:rsidRDefault="003C65D4">
      <w:pPr>
        <w:spacing w:after="0" w:line="240" w:lineRule="auto"/>
        <w:ind w:left="720"/>
        <w:jc w:val="both"/>
        <w:rPr>
          <w:rFonts w:ascii="Arial" w:eastAsia="Arial" w:hAnsi="Arial" w:cs="Arial"/>
          <w:b/>
          <w:color w:val="002060"/>
          <w:sz w:val="28"/>
          <w:szCs w:val="28"/>
        </w:rPr>
      </w:pPr>
    </w:p>
    <w:tbl>
      <w:tblPr>
        <w:tblStyle w:val="a"/>
        <w:tblW w:w="9315" w:type="dxa"/>
        <w:jc w:val="right"/>
        <w:tblBorders>
          <w:top w:val="nil"/>
          <w:left w:val="nil"/>
          <w:bottom w:val="nil"/>
          <w:right w:val="nil"/>
          <w:insideH w:val="nil"/>
          <w:insideV w:val="nil"/>
        </w:tblBorders>
        <w:tblLayout w:type="fixed"/>
        <w:tblLook w:val="0600" w:firstRow="0" w:lastRow="0" w:firstColumn="0" w:lastColumn="0" w:noHBand="1" w:noVBand="1"/>
      </w:tblPr>
      <w:tblGrid>
        <w:gridCol w:w="9315"/>
      </w:tblGrid>
      <w:tr w:rsidR="003C65D4" w14:paraId="7D86E766" w14:textId="77777777">
        <w:trPr>
          <w:trHeight w:val="5502"/>
          <w:jc w:val="right"/>
        </w:trPr>
        <w:tc>
          <w:tcPr>
            <w:tcW w:w="9315" w:type="dxa"/>
            <w:tcBorders>
              <w:top w:val="nil"/>
              <w:left w:val="nil"/>
              <w:bottom w:val="nil"/>
              <w:right w:val="nil"/>
            </w:tcBorders>
            <w:shd w:val="clear" w:color="auto" w:fill="auto"/>
            <w:tcMar>
              <w:top w:w="0" w:type="dxa"/>
              <w:left w:w="40" w:type="dxa"/>
              <w:bottom w:w="0" w:type="dxa"/>
              <w:right w:w="40" w:type="dxa"/>
            </w:tcMar>
          </w:tcPr>
          <w:p w14:paraId="209E1148" w14:textId="77777777" w:rsidR="003C65D4" w:rsidRDefault="00B32AA2">
            <w:pPr>
              <w:widowControl w:val="0"/>
              <w:spacing w:after="0" w:line="276" w:lineRule="auto"/>
              <w:jc w:val="both"/>
              <w:rPr>
                <w:rFonts w:ascii="Arial" w:eastAsia="Arial" w:hAnsi="Arial" w:cs="Arial"/>
                <w:sz w:val="24"/>
                <w:szCs w:val="24"/>
              </w:rPr>
            </w:pPr>
            <w:r>
              <w:rPr>
                <w:rFonts w:ascii="Arial" w:eastAsia="Arial" w:hAnsi="Arial" w:cs="Arial"/>
                <w:sz w:val="24"/>
                <w:szCs w:val="24"/>
              </w:rPr>
              <w:t xml:space="preserve">Issued on 04 April 2022 at 4AM, a </w:t>
            </w:r>
            <w:proofErr w:type="gramStart"/>
            <w:r>
              <w:rPr>
                <w:rFonts w:ascii="Arial" w:eastAsia="Arial" w:hAnsi="Arial" w:cs="Arial"/>
                <w:sz w:val="24"/>
                <w:szCs w:val="24"/>
              </w:rPr>
              <w:t>Low Pressure</w:t>
            </w:r>
            <w:proofErr w:type="gramEnd"/>
            <w:r>
              <w:rPr>
                <w:rFonts w:ascii="Arial" w:eastAsia="Arial" w:hAnsi="Arial" w:cs="Arial"/>
                <w:sz w:val="24"/>
                <w:szCs w:val="24"/>
              </w:rPr>
              <w:t xml:space="preserve"> Area (LPA) was estimated based on all available data at 970 km East of Guiuan, Eastern Samar (11.0°N, 134.6°E). It is embedded along the Intertropical Convergence Zone (ITCZ) affecting Mindanao. Shear Line affecting Extreme Northern Luzon.</w:t>
            </w:r>
          </w:p>
          <w:p w14:paraId="6B09C887" w14:textId="77777777" w:rsidR="003C65D4" w:rsidRDefault="003C65D4">
            <w:pPr>
              <w:widowControl w:val="0"/>
              <w:spacing w:after="0" w:line="276" w:lineRule="auto"/>
              <w:jc w:val="both"/>
              <w:rPr>
                <w:rFonts w:ascii="Arial" w:eastAsia="Arial" w:hAnsi="Arial" w:cs="Arial"/>
                <w:sz w:val="24"/>
                <w:szCs w:val="24"/>
              </w:rPr>
            </w:pPr>
          </w:p>
          <w:p w14:paraId="715ED26C" w14:textId="77777777" w:rsidR="003C65D4" w:rsidRDefault="00B32AA2">
            <w:pPr>
              <w:widowControl w:val="0"/>
              <w:spacing w:after="0" w:line="276" w:lineRule="auto"/>
              <w:jc w:val="both"/>
              <w:rPr>
                <w:rFonts w:ascii="Arial" w:eastAsia="Arial" w:hAnsi="Arial" w:cs="Arial"/>
                <w:sz w:val="24"/>
                <w:szCs w:val="24"/>
              </w:rPr>
            </w:pPr>
            <w:r>
              <w:rPr>
                <w:rFonts w:ascii="Arial" w:eastAsia="Arial" w:hAnsi="Arial" w:cs="Arial"/>
                <w:sz w:val="24"/>
                <w:szCs w:val="24"/>
              </w:rPr>
              <w:t xml:space="preserve">Issued on 07 April 2022 at 4 PM, the </w:t>
            </w:r>
            <w:proofErr w:type="gramStart"/>
            <w:r>
              <w:rPr>
                <w:rFonts w:ascii="Arial" w:eastAsia="Arial" w:hAnsi="Arial" w:cs="Arial"/>
                <w:sz w:val="24"/>
                <w:szCs w:val="24"/>
              </w:rPr>
              <w:t>Low Pressure</w:t>
            </w:r>
            <w:proofErr w:type="gramEnd"/>
            <w:r>
              <w:rPr>
                <w:rFonts w:ascii="Arial" w:eastAsia="Arial" w:hAnsi="Arial" w:cs="Arial"/>
                <w:sz w:val="24"/>
                <w:szCs w:val="24"/>
              </w:rPr>
              <w:t xml:space="preserve"> Area (LPA) was estimated based on all available data at 180 km East Northeast of </w:t>
            </w:r>
            <w:proofErr w:type="spellStart"/>
            <w:r>
              <w:rPr>
                <w:rFonts w:ascii="Arial" w:eastAsia="Arial" w:hAnsi="Arial" w:cs="Arial"/>
                <w:sz w:val="24"/>
                <w:szCs w:val="24"/>
              </w:rPr>
              <w:t>Hinatuan</w:t>
            </w:r>
            <w:proofErr w:type="spellEnd"/>
            <w:r>
              <w:rPr>
                <w:rFonts w:ascii="Arial" w:eastAsia="Arial" w:hAnsi="Arial" w:cs="Arial"/>
                <w:sz w:val="24"/>
                <w:szCs w:val="24"/>
              </w:rPr>
              <w:t>, Surigao del Sur (8.9°N, 127.9°E).</w:t>
            </w:r>
          </w:p>
          <w:p w14:paraId="5DBB66B4" w14:textId="77777777" w:rsidR="003C65D4" w:rsidRDefault="003C65D4">
            <w:pPr>
              <w:widowControl w:val="0"/>
              <w:spacing w:after="0" w:line="276" w:lineRule="auto"/>
              <w:jc w:val="both"/>
              <w:rPr>
                <w:rFonts w:ascii="Arial" w:eastAsia="Arial" w:hAnsi="Arial" w:cs="Arial"/>
                <w:sz w:val="24"/>
                <w:szCs w:val="24"/>
              </w:rPr>
            </w:pPr>
          </w:p>
          <w:p w14:paraId="795FEFC3" w14:textId="77777777" w:rsidR="003C65D4" w:rsidRDefault="00B32AA2">
            <w:pPr>
              <w:widowControl w:val="0"/>
              <w:spacing w:after="0" w:line="276" w:lineRule="auto"/>
              <w:jc w:val="both"/>
              <w:rPr>
                <w:rFonts w:ascii="Arial" w:eastAsia="Arial" w:hAnsi="Arial" w:cs="Arial"/>
                <w:sz w:val="24"/>
                <w:szCs w:val="24"/>
              </w:rPr>
            </w:pPr>
            <w:r>
              <w:rPr>
                <w:rFonts w:ascii="Arial" w:eastAsia="Arial" w:hAnsi="Arial" w:cs="Arial"/>
                <w:sz w:val="24"/>
                <w:szCs w:val="24"/>
              </w:rPr>
              <w:t xml:space="preserve">Issued on 08 April 2022 at 4 PM, the </w:t>
            </w:r>
            <w:proofErr w:type="gramStart"/>
            <w:r>
              <w:rPr>
                <w:rFonts w:ascii="Arial" w:eastAsia="Arial" w:hAnsi="Arial" w:cs="Arial"/>
                <w:sz w:val="24"/>
                <w:szCs w:val="24"/>
              </w:rPr>
              <w:t>Low Pressure</w:t>
            </w:r>
            <w:proofErr w:type="gramEnd"/>
            <w:r>
              <w:rPr>
                <w:rFonts w:ascii="Arial" w:eastAsia="Arial" w:hAnsi="Arial" w:cs="Arial"/>
                <w:sz w:val="24"/>
                <w:szCs w:val="24"/>
              </w:rPr>
              <w:t xml:space="preserve"> Area (LPA) was estimated based on all available data at 185 km East Northeast of Surigao City, Surigao del Norte (10.5°N, 127.0°E).</w:t>
            </w:r>
            <w:r>
              <w:rPr>
                <w:rFonts w:ascii="Arial" w:eastAsia="Arial" w:hAnsi="Arial" w:cs="Arial"/>
                <w:sz w:val="24"/>
                <w:szCs w:val="24"/>
              </w:rPr>
              <w:br/>
            </w:r>
            <w:r>
              <w:rPr>
                <w:rFonts w:ascii="Arial" w:eastAsia="Arial" w:hAnsi="Arial" w:cs="Arial"/>
                <w:sz w:val="24"/>
                <w:szCs w:val="24"/>
              </w:rPr>
              <w:br/>
              <w:t>Issued on 09 April 2022 at 4 PM, the Low Pressure Area (LPA) East of Eastern Samar developed into Tropical Depression “</w:t>
            </w:r>
            <w:proofErr w:type="spellStart"/>
            <w:r>
              <w:rPr>
                <w:rFonts w:ascii="Arial" w:eastAsia="Arial" w:hAnsi="Arial" w:cs="Arial"/>
                <w:sz w:val="24"/>
                <w:szCs w:val="24"/>
              </w:rPr>
              <w:t>Agaton</w:t>
            </w:r>
            <w:proofErr w:type="spellEnd"/>
            <w:r>
              <w:rPr>
                <w:rFonts w:ascii="Arial" w:eastAsia="Arial" w:hAnsi="Arial" w:cs="Arial"/>
                <w:sz w:val="24"/>
                <w:szCs w:val="24"/>
              </w:rPr>
              <w:t>”.</w:t>
            </w:r>
            <w:r>
              <w:rPr>
                <w:rFonts w:ascii="Arial" w:eastAsia="Arial" w:hAnsi="Arial" w:cs="Arial"/>
                <w:sz w:val="24"/>
                <w:szCs w:val="24"/>
              </w:rPr>
              <w:br/>
            </w:r>
            <w:r>
              <w:rPr>
                <w:noProof/>
              </w:rPr>
              <w:drawing>
                <wp:anchor distT="114300" distB="114300" distL="114300" distR="114300" simplePos="0" relativeHeight="251658240" behindDoc="0" locked="0" layoutInCell="1" hidden="0" allowOverlap="1" wp14:anchorId="77E20EDE" wp14:editId="3661578E">
                  <wp:simplePos x="0" y="0"/>
                  <wp:positionH relativeFrom="column">
                    <wp:posOffset>1971675</wp:posOffset>
                  </wp:positionH>
                  <wp:positionV relativeFrom="paragraph">
                    <wp:posOffset>1362075</wp:posOffset>
                  </wp:positionV>
                  <wp:extent cx="3923156" cy="3205727"/>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t="75" b="75"/>
                          <a:stretch>
                            <a:fillRect/>
                          </a:stretch>
                        </pic:blipFill>
                        <pic:spPr>
                          <a:xfrm>
                            <a:off x="0" y="0"/>
                            <a:ext cx="3923156" cy="3205727"/>
                          </a:xfrm>
                          <a:prstGeom prst="rect">
                            <a:avLst/>
                          </a:prstGeom>
                          <a:ln/>
                        </pic:spPr>
                      </pic:pic>
                    </a:graphicData>
                  </a:graphic>
                </wp:anchor>
              </w:drawing>
            </w:r>
          </w:p>
          <w:p w14:paraId="707E0D03" w14:textId="77777777" w:rsidR="003C65D4" w:rsidRDefault="00B32AA2">
            <w:pPr>
              <w:widowControl w:val="0"/>
              <w:spacing w:after="0" w:line="276" w:lineRule="auto"/>
              <w:rPr>
                <w:rFonts w:ascii="Arial" w:eastAsia="Arial" w:hAnsi="Arial" w:cs="Arial"/>
                <w:b/>
                <w:sz w:val="24"/>
                <w:szCs w:val="24"/>
              </w:rPr>
            </w:pPr>
            <w:r>
              <w:rPr>
                <w:rFonts w:ascii="Arial" w:eastAsia="Arial" w:hAnsi="Arial" w:cs="Arial"/>
                <w:sz w:val="24"/>
                <w:szCs w:val="24"/>
              </w:rPr>
              <w:t xml:space="preserve">Issued on 11 April 2022 at 4 PM, </w:t>
            </w:r>
            <w:r>
              <w:rPr>
                <w:rFonts w:ascii="Arial" w:eastAsia="Arial" w:hAnsi="Arial" w:cs="Arial"/>
                <w:b/>
                <w:sz w:val="24"/>
                <w:szCs w:val="24"/>
              </w:rPr>
              <w:t>TROPICAL DEPRESSION “AGATON” HAS MADE LANDFALL OVER BASEY, SAMAR.</w:t>
            </w:r>
          </w:p>
          <w:p w14:paraId="2EC631FD" w14:textId="77777777" w:rsidR="003C65D4" w:rsidRDefault="003C65D4">
            <w:pPr>
              <w:widowControl w:val="0"/>
              <w:spacing w:after="0" w:line="276" w:lineRule="auto"/>
              <w:jc w:val="both"/>
              <w:rPr>
                <w:rFonts w:ascii="Arial" w:eastAsia="Arial" w:hAnsi="Arial" w:cs="Arial"/>
                <w:b/>
                <w:sz w:val="24"/>
                <w:szCs w:val="24"/>
              </w:rPr>
            </w:pPr>
          </w:p>
          <w:p w14:paraId="0478812B" w14:textId="77777777" w:rsidR="003C65D4" w:rsidRDefault="00B32AA2">
            <w:pPr>
              <w:widowControl w:val="0"/>
              <w:spacing w:after="0" w:line="276" w:lineRule="auto"/>
              <w:jc w:val="both"/>
              <w:rPr>
                <w:rFonts w:ascii="Arial" w:eastAsia="Arial" w:hAnsi="Arial" w:cs="Arial"/>
                <w:sz w:val="24"/>
                <w:szCs w:val="24"/>
              </w:rPr>
            </w:pPr>
            <w:r>
              <w:rPr>
                <w:rFonts w:ascii="Arial" w:eastAsia="Arial" w:hAnsi="Arial" w:cs="Arial"/>
                <w:sz w:val="24"/>
                <w:szCs w:val="24"/>
              </w:rPr>
              <w:t>The center of Tropical Depression “AGATON” was estimated based on all available data in the vicinity</w:t>
            </w:r>
          </w:p>
          <w:p w14:paraId="1E000253" w14:textId="77777777" w:rsidR="003C65D4" w:rsidRDefault="00B32AA2">
            <w:pPr>
              <w:widowControl w:val="0"/>
              <w:spacing w:after="0" w:line="276" w:lineRule="auto"/>
              <w:jc w:val="both"/>
              <w:rPr>
                <w:rFonts w:ascii="Arial" w:eastAsia="Arial" w:hAnsi="Arial" w:cs="Arial"/>
                <w:sz w:val="24"/>
                <w:szCs w:val="24"/>
              </w:rPr>
            </w:pPr>
            <w:r>
              <w:rPr>
                <w:rFonts w:ascii="Arial" w:eastAsia="Arial" w:hAnsi="Arial" w:cs="Arial"/>
                <w:sz w:val="24"/>
                <w:szCs w:val="24"/>
              </w:rPr>
              <w:t xml:space="preserve">of </w:t>
            </w:r>
            <w:proofErr w:type="spellStart"/>
            <w:r>
              <w:rPr>
                <w:rFonts w:ascii="Arial" w:eastAsia="Arial" w:hAnsi="Arial" w:cs="Arial"/>
                <w:sz w:val="24"/>
                <w:szCs w:val="24"/>
              </w:rPr>
              <w:t>Basey</w:t>
            </w:r>
            <w:proofErr w:type="spellEnd"/>
            <w:r>
              <w:rPr>
                <w:rFonts w:ascii="Arial" w:eastAsia="Arial" w:hAnsi="Arial" w:cs="Arial"/>
                <w:sz w:val="24"/>
                <w:szCs w:val="24"/>
              </w:rPr>
              <w:t>, Samar (11.3°N, 125.1°E).</w:t>
            </w:r>
          </w:p>
          <w:p w14:paraId="0165EA5F" w14:textId="77777777" w:rsidR="003C65D4" w:rsidRDefault="003C65D4">
            <w:pPr>
              <w:widowControl w:val="0"/>
              <w:spacing w:after="0" w:line="276" w:lineRule="auto"/>
              <w:jc w:val="both"/>
              <w:rPr>
                <w:rFonts w:ascii="Arial" w:eastAsia="Arial" w:hAnsi="Arial" w:cs="Arial"/>
                <w:sz w:val="24"/>
                <w:szCs w:val="24"/>
              </w:rPr>
            </w:pPr>
          </w:p>
          <w:p w14:paraId="3DDCE52D" w14:textId="77777777" w:rsidR="003C65D4" w:rsidRDefault="00B32AA2">
            <w:pPr>
              <w:widowControl w:val="0"/>
              <w:spacing w:after="0" w:line="276" w:lineRule="auto"/>
              <w:jc w:val="both"/>
              <w:rPr>
                <w:rFonts w:ascii="Arial" w:eastAsia="Arial" w:hAnsi="Arial" w:cs="Arial"/>
                <w:b/>
                <w:sz w:val="24"/>
                <w:szCs w:val="24"/>
              </w:rPr>
            </w:pPr>
            <w:r>
              <w:rPr>
                <w:rFonts w:ascii="Arial" w:eastAsia="Arial" w:hAnsi="Arial" w:cs="Arial"/>
                <w:b/>
                <w:sz w:val="24"/>
                <w:szCs w:val="24"/>
              </w:rPr>
              <w:t>Intensity</w:t>
            </w:r>
          </w:p>
          <w:p w14:paraId="5E50BEB2" w14:textId="77777777" w:rsidR="003C65D4" w:rsidRDefault="00B32AA2">
            <w:pPr>
              <w:widowControl w:val="0"/>
              <w:numPr>
                <w:ilvl w:val="0"/>
                <w:numId w:val="6"/>
              </w:numPr>
              <w:spacing w:after="0" w:line="276" w:lineRule="auto"/>
              <w:jc w:val="both"/>
              <w:rPr>
                <w:rFonts w:ascii="Arial" w:eastAsia="Arial" w:hAnsi="Arial" w:cs="Arial"/>
                <w:sz w:val="24"/>
                <w:szCs w:val="24"/>
              </w:rPr>
            </w:pPr>
            <w:r>
              <w:rPr>
                <w:rFonts w:ascii="Arial" w:eastAsia="Arial" w:hAnsi="Arial" w:cs="Arial"/>
                <w:sz w:val="24"/>
                <w:szCs w:val="24"/>
              </w:rPr>
              <w:t xml:space="preserve">Maximum sustained winds of 45 km/h near the center, gustiness of up to 60 km/h, and central pressure of 1000 </w:t>
            </w:r>
            <w:proofErr w:type="spellStart"/>
            <w:r>
              <w:rPr>
                <w:rFonts w:ascii="Arial" w:eastAsia="Arial" w:hAnsi="Arial" w:cs="Arial"/>
                <w:sz w:val="24"/>
                <w:szCs w:val="24"/>
              </w:rPr>
              <w:t>hPa</w:t>
            </w:r>
            <w:proofErr w:type="spellEnd"/>
            <w:r>
              <w:rPr>
                <w:rFonts w:ascii="Arial" w:eastAsia="Arial" w:hAnsi="Arial" w:cs="Arial"/>
                <w:sz w:val="24"/>
                <w:szCs w:val="24"/>
              </w:rPr>
              <w:t>.</w:t>
            </w:r>
          </w:p>
          <w:p w14:paraId="5AB0A5AD" w14:textId="77777777" w:rsidR="003C65D4" w:rsidRDefault="003C65D4">
            <w:pPr>
              <w:widowControl w:val="0"/>
              <w:spacing w:after="0" w:line="276" w:lineRule="auto"/>
              <w:jc w:val="both"/>
              <w:rPr>
                <w:rFonts w:ascii="Arial" w:eastAsia="Arial" w:hAnsi="Arial" w:cs="Arial"/>
                <w:sz w:val="24"/>
                <w:szCs w:val="24"/>
              </w:rPr>
            </w:pPr>
          </w:p>
          <w:p w14:paraId="45D0D715" w14:textId="77777777" w:rsidR="003C65D4" w:rsidRDefault="00B32AA2">
            <w:pPr>
              <w:widowControl w:val="0"/>
              <w:spacing w:after="0" w:line="276" w:lineRule="auto"/>
              <w:jc w:val="both"/>
              <w:rPr>
                <w:rFonts w:ascii="Arial" w:eastAsia="Arial" w:hAnsi="Arial" w:cs="Arial"/>
                <w:b/>
                <w:sz w:val="24"/>
                <w:szCs w:val="24"/>
              </w:rPr>
            </w:pPr>
            <w:r>
              <w:rPr>
                <w:rFonts w:ascii="Arial" w:eastAsia="Arial" w:hAnsi="Arial" w:cs="Arial"/>
                <w:b/>
                <w:sz w:val="24"/>
                <w:szCs w:val="24"/>
              </w:rPr>
              <w:t>Heavy Rainfall</w:t>
            </w:r>
          </w:p>
          <w:p w14:paraId="77D8166B" w14:textId="77777777" w:rsidR="003C65D4" w:rsidRDefault="00B32AA2">
            <w:pPr>
              <w:widowControl w:val="0"/>
              <w:numPr>
                <w:ilvl w:val="0"/>
                <w:numId w:val="3"/>
              </w:numPr>
              <w:spacing w:after="0" w:line="276" w:lineRule="auto"/>
              <w:jc w:val="both"/>
              <w:rPr>
                <w:rFonts w:ascii="Arial" w:eastAsia="Arial" w:hAnsi="Arial" w:cs="Arial"/>
                <w:sz w:val="24"/>
                <w:szCs w:val="24"/>
              </w:rPr>
            </w:pPr>
            <w:r>
              <w:rPr>
                <w:rFonts w:ascii="Arial" w:eastAsia="Arial" w:hAnsi="Arial" w:cs="Arial"/>
                <w:sz w:val="24"/>
                <w:szCs w:val="24"/>
              </w:rPr>
              <w:t xml:space="preserve">Today: Moderate to heavy with at times intense rains over Sorsogon, Masbate, Romblon, Biliran, Leyte, Southern Leyte, the northern and central portions of </w:t>
            </w:r>
            <w:r>
              <w:rPr>
                <w:rFonts w:ascii="Arial" w:eastAsia="Arial" w:hAnsi="Arial" w:cs="Arial"/>
                <w:sz w:val="24"/>
                <w:szCs w:val="24"/>
              </w:rPr>
              <w:lastRenderedPageBreak/>
              <w:t xml:space="preserve">Cebu including Bantayan and Camotes Islands, Aklan, Capiz, Iloilo, Antique, </w:t>
            </w:r>
            <w:proofErr w:type="spellStart"/>
            <w:r>
              <w:rPr>
                <w:rFonts w:ascii="Arial" w:eastAsia="Arial" w:hAnsi="Arial" w:cs="Arial"/>
                <w:sz w:val="24"/>
                <w:szCs w:val="24"/>
              </w:rPr>
              <w:t>Guimaras</w:t>
            </w:r>
            <w:proofErr w:type="spellEnd"/>
            <w:r>
              <w:rPr>
                <w:rFonts w:ascii="Arial" w:eastAsia="Arial" w:hAnsi="Arial" w:cs="Arial"/>
                <w:sz w:val="24"/>
                <w:szCs w:val="24"/>
              </w:rPr>
              <w:t xml:space="preserve">, and the northern and central portions of Negros Provinces. Light to moderate with at times heavy rains over </w:t>
            </w:r>
            <w:proofErr w:type="spellStart"/>
            <w:r>
              <w:rPr>
                <w:rFonts w:ascii="Arial" w:eastAsia="Arial" w:hAnsi="Arial" w:cs="Arial"/>
                <w:sz w:val="24"/>
                <w:szCs w:val="24"/>
              </w:rPr>
              <w:t>Dinagat</w:t>
            </w:r>
            <w:proofErr w:type="spellEnd"/>
            <w:r>
              <w:rPr>
                <w:rFonts w:ascii="Arial" w:eastAsia="Arial" w:hAnsi="Arial" w:cs="Arial"/>
                <w:sz w:val="24"/>
                <w:szCs w:val="24"/>
              </w:rPr>
              <w:t xml:space="preserve"> Islands, Oriental Mindoro, Occidental Mindoro, Marinduque, Quezon, and the rest of Bicol Region and Visayas.</w:t>
            </w:r>
          </w:p>
          <w:p w14:paraId="37E10640" w14:textId="77777777" w:rsidR="003C65D4" w:rsidRDefault="00B32AA2">
            <w:pPr>
              <w:widowControl w:val="0"/>
              <w:numPr>
                <w:ilvl w:val="0"/>
                <w:numId w:val="3"/>
              </w:numPr>
              <w:spacing w:after="0" w:line="276" w:lineRule="auto"/>
              <w:jc w:val="both"/>
              <w:rPr>
                <w:rFonts w:ascii="Arial" w:eastAsia="Arial" w:hAnsi="Arial" w:cs="Arial"/>
                <w:sz w:val="24"/>
                <w:szCs w:val="24"/>
              </w:rPr>
            </w:pPr>
            <w:r>
              <w:rPr>
                <w:rFonts w:ascii="Arial" w:eastAsia="Arial" w:hAnsi="Arial" w:cs="Arial"/>
                <w:sz w:val="24"/>
                <w:szCs w:val="24"/>
              </w:rPr>
              <w:t xml:space="preserve">Tomorrow: Moderate to heavy with at times intense rains over Eastern </w:t>
            </w:r>
            <w:proofErr w:type="spellStart"/>
            <w:r>
              <w:rPr>
                <w:rFonts w:ascii="Arial" w:eastAsia="Arial" w:hAnsi="Arial" w:cs="Arial"/>
                <w:sz w:val="24"/>
                <w:szCs w:val="24"/>
              </w:rPr>
              <w:t>Visyas</w:t>
            </w:r>
            <w:proofErr w:type="spellEnd"/>
            <w:r>
              <w:rPr>
                <w:rFonts w:ascii="Arial" w:eastAsia="Arial" w:hAnsi="Arial" w:cs="Arial"/>
                <w:sz w:val="24"/>
                <w:szCs w:val="24"/>
              </w:rPr>
              <w:t xml:space="preserve">, Capiz, Aklan, Iloilo, Antique, the northern portions of Negros Provinces, and the northern portion of Cebu including </w:t>
            </w:r>
            <w:proofErr w:type="spellStart"/>
            <w:r>
              <w:rPr>
                <w:rFonts w:ascii="Arial" w:eastAsia="Arial" w:hAnsi="Arial" w:cs="Arial"/>
                <w:sz w:val="24"/>
                <w:szCs w:val="24"/>
              </w:rPr>
              <w:t>Batanyan</w:t>
            </w:r>
            <w:proofErr w:type="spellEnd"/>
            <w:r>
              <w:rPr>
                <w:rFonts w:ascii="Arial" w:eastAsia="Arial" w:hAnsi="Arial" w:cs="Arial"/>
                <w:sz w:val="24"/>
                <w:szCs w:val="24"/>
              </w:rPr>
              <w:t xml:space="preserve"> Islands and Camotes Islands. Light to moderate with at times heavy rains over Sorsogon, Masbate, Romblon, and the rest of Visayas.</w:t>
            </w:r>
          </w:p>
          <w:p w14:paraId="4EB996FF" w14:textId="77777777" w:rsidR="003C65D4" w:rsidRDefault="00B32AA2">
            <w:pPr>
              <w:widowControl w:val="0"/>
              <w:numPr>
                <w:ilvl w:val="0"/>
                <w:numId w:val="3"/>
              </w:numPr>
              <w:spacing w:after="0" w:line="276" w:lineRule="auto"/>
              <w:jc w:val="both"/>
              <w:rPr>
                <w:rFonts w:ascii="Arial" w:eastAsia="Arial" w:hAnsi="Arial" w:cs="Arial"/>
                <w:sz w:val="24"/>
                <w:szCs w:val="24"/>
              </w:rPr>
            </w:pPr>
            <w:r>
              <w:rPr>
                <w:rFonts w:ascii="Arial" w:eastAsia="Arial" w:hAnsi="Arial" w:cs="Arial"/>
                <w:sz w:val="24"/>
                <w:szCs w:val="24"/>
              </w:rPr>
              <w:t>Under these conditions and considering significant antecedent rainfall, scattered to widespread flooding (including flooding) and rain-induced landslides are expected especially in areas that are highly or very highly susceptible to these hazard as identified in hazard maps</w:t>
            </w:r>
          </w:p>
          <w:p w14:paraId="40E294FF" w14:textId="77777777" w:rsidR="003C65D4" w:rsidRDefault="003C65D4">
            <w:pPr>
              <w:widowControl w:val="0"/>
              <w:spacing w:after="0" w:line="276" w:lineRule="auto"/>
              <w:ind w:left="720"/>
              <w:jc w:val="both"/>
              <w:rPr>
                <w:rFonts w:ascii="Arial" w:eastAsia="Arial" w:hAnsi="Arial" w:cs="Arial"/>
                <w:sz w:val="24"/>
                <w:szCs w:val="24"/>
              </w:rPr>
            </w:pPr>
          </w:p>
          <w:p w14:paraId="4F7AC4BD" w14:textId="77777777" w:rsidR="003C65D4" w:rsidRDefault="00B32AA2">
            <w:pPr>
              <w:widowControl w:val="0"/>
              <w:spacing w:after="0" w:line="276" w:lineRule="auto"/>
              <w:jc w:val="both"/>
              <w:rPr>
                <w:rFonts w:ascii="Arial" w:eastAsia="Arial" w:hAnsi="Arial" w:cs="Arial"/>
                <w:b/>
                <w:sz w:val="24"/>
                <w:szCs w:val="24"/>
              </w:rPr>
            </w:pPr>
            <w:r>
              <w:rPr>
                <w:rFonts w:ascii="Arial" w:eastAsia="Arial" w:hAnsi="Arial" w:cs="Arial"/>
                <w:b/>
                <w:sz w:val="24"/>
                <w:szCs w:val="24"/>
              </w:rPr>
              <w:t>Severe Winds</w:t>
            </w:r>
          </w:p>
          <w:p w14:paraId="33DA7927" w14:textId="77777777" w:rsidR="003C65D4" w:rsidRDefault="00B32AA2">
            <w:pPr>
              <w:widowControl w:val="0"/>
              <w:numPr>
                <w:ilvl w:val="0"/>
                <w:numId w:val="4"/>
              </w:numPr>
              <w:spacing w:after="0" w:line="276" w:lineRule="auto"/>
              <w:ind w:left="720"/>
              <w:jc w:val="both"/>
              <w:rPr>
                <w:rFonts w:ascii="Arial" w:eastAsia="Arial" w:hAnsi="Arial" w:cs="Arial"/>
                <w:sz w:val="24"/>
                <w:szCs w:val="24"/>
              </w:rPr>
            </w:pPr>
            <w:r>
              <w:rPr>
                <w:rFonts w:ascii="Arial" w:eastAsia="Arial" w:hAnsi="Arial" w:cs="Arial"/>
                <w:sz w:val="24"/>
                <w:szCs w:val="24"/>
              </w:rPr>
              <w:t>Strong winds (strong breeze to near gale conditions) will be experienced within any of the areas where Wind Signal No. 1 is currently in effect.</w:t>
            </w:r>
          </w:p>
          <w:p w14:paraId="5F66959F" w14:textId="77777777" w:rsidR="003C65D4" w:rsidRDefault="003C65D4">
            <w:pPr>
              <w:widowControl w:val="0"/>
              <w:spacing w:after="0" w:line="276" w:lineRule="auto"/>
              <w:jc w:val="both"/>
              <w:rPr>
                <w:rFonts w:ascii="Arial" w:eastAsia="Arial" w:hAnsi="Arial" w:cs="Arial"/>
                <w:sz w:val="24"/>
                <w:szCs w:val="24"/>
              </w:rPr>
            </w:pPr>
          </w:p>
        </w:tc>
      </w:tr>
    </w:tbl>
    <w:p w14:paraId="3B6830D0" w14:textId="77777777" w:rsidR="003C65D4" w:rsidRDefault="00B32AA2">
      <w:pPr>
        <w:pBdr>
          <w:top w:val="nil"/>
          <w:left w:val="nil"/>
          <w:bottom w:val="nil"/>
          <w:right w:val="nil"/>
          <w:between w:val="nil"/>
        </w:pBdr>
        <w:shd w:val="clear" w:color="auto" w:fill="FFFFFF"/>
        <w:spacing w:after="0" w:line="240" w:lineRule="auto"/>
        <w:jc w:val="both"/>
        <w:rPr>
          <w:rFonts w:ascii="Arial" w:eastAsia="Arial" w:hAnsi="Arial" w:cs="Arial"/>
          <w:b/>
          <w:sz w:val="24"/>
          <w:szCs w:val="24"/>
        </w:rPr>
      </w:pPr>
      <w:r>
        <w:rPr>
          <w:rFonts w:ascii="Arial" w:eastAsia="Arial" w:hAnsi="Arial" w:cs="Arial"/>
          <w:b/>
          <w:sz w:val="24"/>
          <w:szCs w:val="24"/>
        </w:rPr>
        <w:lastRenderedPageBreak/>
        <w:t>HAZARDS AFFECTING COASTAL WATERS</w:t>
      </w:r>
    </w:p>
    <w:p w14:paraId="27255FAD" w14:textId="77777777" w:rsidR="003C65D4" w:rsidRDefault="00B32AA2">
      <w:pPr>
        <w:numPr>
          <w:ilvl w:val="0"/>
          <w:numId w:val="5"/>
        </w:numPr>
        <w:pBdr>
          <w:top w:val="nil"/>
          <w:left w:val="nil"/>
          <w:bottom w:val="nil"/>
          <w:right w:val="nil"/>
          <w:between w:val="nil"/>
        </w:pBdr>
        <w:shd w:val="clear" w:color="auto" w:fill="FFFFFF"/>
        <w:spacing w:after="0" w:line="240" w:lineRule="auto"/>
        <w:ind w:left="1170"/>
        <w:jc w:val="both"/>
        <w:rPr>
          <w:rFonts w:ascii="Arial" w:eastAsia="Arial" w:hAnsi="Arial" w:cs="Arial"/>
          <w:sz w:val="24"/>
          <w:szCs w:val="24"/>
        </w:rPr>
      </w:pPr>
      <w:r>
        <w:rPr>
          <w:rFonts w:ascii="Arial" w:eastAsia="Arial" w:hAnsi="Arial" w:cs="Arial"/>
          <w:sz w:val="24"/>
          <w:szCs w:val="24"/>
        </w:rPr>
        <w:t>In the next 24 hours, rough to very rough seas (2.8 to 4.5 m) will prevail over the seaboards of areas where Wind Signal No. 1 is hoisted. These conditions may be risky for most seacrafts. Mariners of small seacrafts are advised to remain in port or take shelter, while those operating larger vessels are advised to take precautionary measures when venturing out to sea and, if possible, avoid navigating in these conditions.</w:t>
      </w:r>
    </w:p>
    <w:p w14:paraId="5FD42798" w14:textId="77777777" w:rsidR="003C65D4" w:rsidRDefault="00B32AA2">
      <w:pPr>
        <w:numPr>
          <w:ilvl w:val="0"/>
          <w:numId w:val="5"/>
        </w:numPr>
        <w:pBdr>
          <w:top w:val="nil"/>
          <w:left w:val="nil"/>
          <w:bottom w:val="nil"/>
          <w:right w:val="nil"/>
          <w:between w:val="nil"/>
        </w:pBdr>
        <w:shd w:val="clear" w:color="auto" w:fill="FFFFFF"/>
        <w:spacing w:after="0" w:line="240" w:lineRule="auto"/>
        <w:ind w:left="1170"/>
        <w:jc w:val="both"/>
        <w:rPr>
          <w:rFonts w:ascii="Arial" w:eastAsia="Arial" w:hAnsi="Arial" w:cs="Arial"/>
          <w:sz w:val="24"/>
          <w:szCs w:val="24"/>
        </w:rPr>
      </w:pPr>
      <w:r>
        <w:rPr>
          <w:rFonts w:ascii="Arial" w:eastAsia="Arial" w:hAnsi="Arial" w:cs="Arial"/>
          <w:sz w:val="24"/>
          <w:szCs w:val="24"/>
        </w:rPr>
        <w:t>In the next 24 hours, moderate to rough seas (1.2 to 3.4 m) will also prevail over the remaining seaboards of the country that are not under any wind signal or gale warning. These conditions may be risky for those using small seacrafts. Mariners are advised to take precautionary measures when venturing out to sea and, if possible, avoid navigating in these conditions.</w:t>
      </w:r>
    </w:p>
    <w:p w14:paraId="68FFD173" w14:textId="77777777" w:rsidR="003C65D4" w:rsidRDefault="003C65D4">
      <w:pPr>
        <w:pBdr>
          <w:top w:val="nil"/>
          <w:left w:val="nil"/>
          <w:bottom w:val="nil"/>
          <w:right w:val="nil"/>
          <w:between w:val="nil"/>
        </w:pBdr>
        <w:shd w:val="clear" w:color="auto" w:fill="FFFFFF"/>
        <w:spacing w:after="0" w:line="240" w:lineRule="auto"/>
        <w:jc w:val="both"/>
        <w:rPr>
          <w:rFonts w:ascii="Arial" w:eastAsia="Arial" w:hAnsi="Arial" w:cs="Arial"/>
          <w:sz w:val="24"/>
          <w:szCs w:val="24"/>
        </w:rPr>
      </w:pPr>
    </w:p>
    <w:p w14:paraId="391323CF" w14:textId="77777777" w:rsidR="003C65D4" w:rsidRDefault="00B32AA2">
      <w:pPr>
        <w:shd w:val="clear" w:color="auto" w:fill="FFFFFF"/>
        <w:spacing w:after="0" w:line="240" w:lineRule="auto"/>
        <w:jc w:val="both"/>
        <w:rPr>
          <w:rFonts w:ascii="Arial" w:eastAsia="Arial" w:hAnsi="Arial" w:cs="Arial"/>
          <w:b/>
          <w:sz w:val="24"/>
          <w:szCs w:val="24"/>
        </w:rPr>
      </w:pPr>
      <w:r>
        <w:rPr>
          <w:rFonts w:ascii="Arial" w:eastAsia="Arial" w:hAnsi="Arial" w:cs="Arial"/>
          <w:b/>
          <w:sz w:val="24"/>
          <w:szCs w:val="24"/>
        </w:rPr>
        <w:t>TRACK AND INTENSITY OUTLOOK</w:t>
      </w:r>
    </w:p>
    <w:p w14:paraId="2E519FC8" w14:textId="77777777" w:rsidR="003C65D4" w:rsidRDefault="00B32AA2">
      <w:pPr>
        <w:numPr>
          <w:ilvl w:val="0"/>
          <w:numId w:val="5"/>
        </w:numPr>
        <w:shd w:val="clear" w:color="auto" w:fill="FFFFFF"/>
        <w:spacing w:after="0" w:line="240" w:lineRule="auto"/>
        <w:ind w:left="1170"/>
        <w:jc w:val="both"/>
        <w:rPr>
          <w:rFonts w:ascii="Arial" w:eastAsia="Arial" w:hAnsi="Arial" w:cs="Arial"/>
          <w:sz w:val="24"/>
          <w:szCs w:val="24"/>
        </w:rPr>
      </w:pPr>
      <w:r>
        <w:rPr>
          <w:rFonts w:ascii="Arial" w:eastAsia="Arial" w:hAnsi="Arial" w:cs="Arial"/>
          <w:sz w:val="24"/>
          <w:szCs w:val="24"/>
        </w:rPr>
        <w:t>Today through tomorrow afternoon, “AGATON” is forecast to slowly loop in the vicinity of northeastern portion of Leyte and the southern portions of Samar and Eastern Samar before emerging over the Philippine Sea by tomorrow evening as another tropical cyclone with international name “MALAKAS” begins to interact with it.</w:t>
      </w:r>
    </w:p>
    <w:p w14:paraId="0C6B7E7F" w14:textId="77777777" w:rsidR="003C65D4" w:rsidRDefault="00B32AA2">
      <w:pPr>
        <w:numPr>
          <w:ilvl w:val="0"/>
          <w:numId w:val="5"/>
        </w:numPr>
        <w:shd w:val="clear" w:color="auto" w:fill="FFFFFF"/>
        <w:spacing w:after="0" w:line="240" w:lineRule="auto"/>
        <w:ind w:left="1170"/>
        <w:jc w:val="both"/>
        <w:rPr>
          <w:rFonts w:ascii="Arial" w:eastAsia="Arial" w:hAnsi="Arial" w:cs="Arial"/>
          <w:sz w:val="24"/>
          <w:szCs w:val="24"/>
        </w:rPr>
      </w:pPr>
      <w:r>
        <w:rPr>
          <w:rFonts w:ascii="Arial" w:eastAsia="Arial" w:hAnsi="Arial" w:cs="Arial"/>
          <w:sz w:val="24"/>
          <w:szCs w:val="24"/>
        </w:rPr>
        <w:t>“AGATON” is forecast to remain a tropical depression. Any significant intensification will likely be inhibited by the binary interaction of “AGATON” and “MALAKAS”. On the forecast intensity, “AGATON” may further weaken into a remnant low by Wednesday evening as it becomes assimilated within the circulation of “MALAKAS”. However, due to land interaction, further weakening into a remnant low before emerging over the Philippine Sea is possible.</w:t>
      </w:r>
    </w:p>
    <w:p w14:paraId="12E08284" w14:textId="77777777" w:rsidR="003C65D4" w:rsidRDefault="003C65D4">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p>
    <w:p w14:paraId="49FBB428" w14:textId="77777777" w:rsidR="003C65D4" w:rsidRDefault="00B32AA2">
      <w:pPr>
        <w:pBdr>
          <w:top w:val="nil"/>
          <w:left w:val="nil"/>
          <w:bottom w:val="nil"/>
          <w:right w:val="nil"/>
          <w:between w:val="nil"/>
        </w:pBdr>
        <w:shd w:val="clear" w:color="auto" w:fill="FFFFFF"/>
        <w:spacing w:after="0" w:line="240" w:lineRule="auto"/>
        <w:jc w:val="right"/>
        <w:rPr>
          <w:rFonts w:ascii="Arial" w:eastAsia="Arial" w:hAnsi="Arial" w:cs="Arial"/>
          <w:color w:val="222222"/>
          <w:sz w:val="16"/>
          <w:szCs w:val="16"/>
        </w:rPr>
      </w:pPr>
      <w:r>
        <w:rPr>
          <w:rFonts w:ascii="Arial" w:eastAsia="Arial" w:hAnsi="Arial" w:cs="Arial"/>
          <w:i/>
          <w:color w:val="0070C0"/>
          <w:sz w:val="16"/>
          <w:szCs w:val="16"/>
        </w:rPr>
        <w:t>Source: DOST-PAGASA Daily Weather Forecast</w:t>
      </w:r>
    </w:p>
    <w:p w14:paraId="583B30D5" w14:textId="77777777" w:rsidR="003C65D4" w:rsidRDefault="003C65D4">
      <w:pPr>
        <w:pBdr>
          <w:top w:val="nil"/>
          <w:left w:val="nil"/>
          <w:bottom w:val="nil"/>
          <w:right w:val="nil"/>
          <w:between w:val="nil"/>
        </w:pBdr>
        <w:spacing w:after="0" w:line="240" w:lineRule="auto"/>
        <w:jc w:val="both"/>
        <w:rPr>
          <w:rFonts w:ascii="Arial" w:eastAsia="Arial" w:hAnsi="Arial" w:cs="Arial"/>
          <w:color w:val="000000"/>
          <w:sz w:val="24"/>
          <w:szCs w:val="24"/>
        </w:rPr>
      </w:pPr>
    </w:p>
    <w:p w14:paraId="71CD2E19" w14:textId="77777777" w:rsidR="003C65D4" w:rsidRDefault="00B32AA2">
      <w:pPr>
        <w:numPr>
          <w:ilvl w:val="0"/>
          <w:numId w:val="7"/>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14:paraId="676E634D" w14:textId="77777777" w:rsidR="003C65D4" w:rsidRDefault="003C65D4">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10E4624F" w14:textId="4EF8B4F9" w:rsidR="003C65D4" w:rsidRDefault="00B32AA2">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Pr>
          <w:rFonts w:ascii="Arial" w:eastAsia="Arial" w:hAnsi="Arial" w:cs="Arial"/>
          <w:b/>
          <w:color w:val="0070C0"/>
          <w:sz w:val="24"/>
          <w:szCs w:val="24"/>
        </w:rPr>
        <w:t xml:space="preserve">55,977 families </w:t>
      </w:r>
      <w:r>
        <w:rPr>
          <w:rFonts w:ascii="Arial" w:eastAsia="Arial" w:hAnsi="Arial" w:cs="Arial"/>
          <w:color w:val="000000"/>
          <w:sz w:val="24"/>
          <w:szCs w:val="24"/>
        </w:rPr>
        <w:t>or</w:t>
      </w:r>
      <w:r>
        <w:rPr>
          <w:rFonts w:ascii="Arial" w:eastAsia="Arial" w:hAnsi="Arial" w:cs="Arial"/>
          <w:b/>
          <w:color w:val="000000"/>
          <w:sz w:val="24"/>
          <w:szCs w:val="24"/>
        </w:rPr>
        <w:t xml:space="preserve"> </w:t>
      </w:r>
      <w:r>
        <w:rPr>
          <w:rFonts w:ascii="Arial" w:eastAsia="Arial" w:hAnsi="Arial" w:cs="Arial"/>
          <w:b/>
          <w:color w:val="0070C0"/>
          <w:sz w:val="24"/>
          <w:szCs w:val="24"/>
        </w:rPr>
        <w:t>218,855 persons</w:t>
      </w:r>
      <w:r>
        <w:rPr>
          <w:rFonts w:ascii="Arial" w:eastAsia="Arial" w:hAnsi="Arial" w:cs="Arial"/>
          <w:color w:val="0070C0"/>
          <w:sz w:val="24"/>
          <w:szCs w:val="24"/>
        </w:rPr>
        <w:t xml:space="preserve"> </w:t>
      </w:r>
      <w:r>
        <w:rPr>
          <w:rFonts w:ascii="Arial" w:eastAsia="Arial" w:hAnsi="Arial" w:cs="Arial"/>
          <w:color w:val="000000"/>
          <w:sz w:val="24"/>
          <w:szCs w:val="24"/>
        </w:rPr>
        <w:t xml:space="preserve">affected in </w:t>
      </w:r>
      <w:r>
        <w:rPr>
          <w:rFonts w:ascii="Arial" w:eastAsia="Arial" w:hAnsi="Arial" w:cs="Arial"/>
          <w:b/>
          <w:color w:val="0070C0"/>
          <w:sz w:val="24"/>
          <w:szCs w:val="24"/>
        </w:rPr>
        <w:t xml:space="preserve">184 barangays </w:t>
      </w:r>
      <w:r>
        <w:rPr>
          <w:rFonts w:ascii="Arial" w:eastAsia="Arial" w:hAnsi="Arial" w:cs="Arial"/>
          <w:color w:val="000000"/>
          <w:sz w:val="24"/>
          <w:szCs w:val="24"/>
        </w:rPr>
        <w:t>in</w:t>
      </w:r>
      <w:r>
        <w:rPr>
          <w:rFonts w:ascii="Arial" w:eastAsia="Arial" w:hAnsi="Arial" w:cs="Arial"/>
          <w:b/>
          <w:color w:val="000000"/>
          <w:sz w:val="24"/>
          <w:szCs w:val="24"/>
        </w:rPr>
        <w:t xml:space="preserve"> </w:t>
      </w:r>
      <w:r>
        <w:rPr>
          <w:rFonts w:ascii="Arial" w:eastAsia="Arial" w:hAnsi="Arial" w:cs="Arial"/>
          <w:b/>
          <w:color w:val="0070C0"/>
          <w:sz w:val="24"/>
          <w:szCs w:val="24"/>
        </w:rPr>
        <w:t xml:space="preserve">Regions </w:t>
      </w:r>
      <w:r w:rsidR="004C35E9">
        <w:rPr>
          <w:rFonts w:ascii="Arial" w:eastAsia="Arial" w:hAnsi="Arial" w:cs="Arial"/>
          <w:b/>
          <w:color w:val="0070C0"/>
          <w:sz w:val="24"/>
          <w:szCs w:val="24"/>
        </w:rPr>
        <w:t xml:space="preserve">VI, </w:t>
      </w:r>
      <w:r>
        <w:rPr>
          <w:rFonts w:ascii="Arial" w:eastAsia="Arial" w:hAnsi="Arial" w:cs="Arial"/>
          <w:b/>
          <w:color w:val="0070C0"/>
          <w:sz w:val="24"/>
          <w:szCs w:val="24"/>
        </w:rPr>
        <w:t xml:space="preserve">VII, VIII, XI </w:t>
      </w:r>
      <w:r>
        <w:rPr>
          <w:rFonts w:ascii="Arial" w:eastAsia="Arial" w:hAnsi="Arial" w:cs="Arial"/>
          <w:color w:val="000000"/>
          <w:sz w:val="24"/>
          <w:szCs w:val="24"/>
        </w:rPr>
        <w:t>and</w:t>
      </w:r>
      <w:r>
        <w:rPr>
          <w:rFonts w:ascii="Arial" w:eastAsia="Arial" w:hAnsi="Arial" w:cs="Arial"/>
          <w:b/>
          <w:color w:val="000000"/>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b/>
          <w:color w:val="0070C0"/>
          <w:sz w:val="24"/>
          <w:szCs w:val="24"/>
        </w:rPr>
        <w:t xml:space="preserve"> </w:t>
      </w:r>
      <w:r>
        <w:rPr>
          <w:rFonts w:ascii="Arial" w:eastAsia="Arial" w:hAnsi="Arial" w:cs="Arial"/>
          <w:color w:val="000000"/>
          <w:sz w:val="24"/>
          <w:szCs w:val="24"/>
        </w:rPr>
        <w:t>(see Table 1).</w:t>
      </w:r>
    </w:p>
    <w:p w14:paraId="249C224E" w14:textId="77777777" w:rsidR="003C65D4" w:rsidRDefault="003C65D4">
      <w:pPr>
        <w:spacing w:after="0" w:line="240" w:lineRule="auto"/>
        <w:jc w:val="both"/>
        <w:rPr>
          <w:rFonts w:ascii="Arial" w:eastAsia="Arial" w:hAnsi="Arial" w:cs="Arial"/>
          <w:sz w:val="20"/>
          <w:szCs w:val="20"/>
        </w:rPr>
      </w:pPr>
    </w:p>
    <w:p w14:paraId="14DCC741" w14:textId="77777777" w:rsidR="003C65D4" w:rsidRDefault="00B32AA2">
      <w:pPr>
        <w:spacing w:after="0" w:line="240" w:lineRule="auto"/>
        <w:ind w:firstLine="72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1358023F" w14:textId="77777777" w:rsidR="003C65D4" w:rsidRDefault="003C65D4">
      <w:pPr>
        <w:spacing w:after="0" w:line="240" w:lineRule="auto"/>
        <w:ind w:firstLine="720"/>
        <w:jc w:val="both"/>
        <w:rPr>
          <w:rFonts w:ascii="Arial" w:eastAsia="Arial" w:hAnsi="Arial" w:cs="Arial"/>
          <w:b/>
          <w:i/>
          <w:sz w:val="2"/>
          <w:szCs w:val="2"/>
        </w:rPr>
      </w:pPr>
    </w:p>
    <w:tbl>
      <w:tblPr>
        <w:tblW w:w="4681" w:type="pct"/>
        <w:tblInd w:w="704" w:type="dxa"/>
        <w:tblLook w:val="04A0" w:firstRow="1" w:lastRow="0" w:firstColumn="1" w:lastColumn="0" w:noHBand="0" w:noVBand="1"/>
      </w:tblPr>
      <w:tblGrid>
        <w:gridCol w:w="344"/>
        <w:gridCol w:w="4615"/>
        <w:gridCol w:w="1736"/>
        <w:gridCol w:w="1209"/>
        <w:gridCol w:w="1212"/>
      </w:tblGrid>
      <w:tr w:rsidR="00CB2B22" w:rsidRPr="00CB2B22" w14:paraId="619F990E" w14:textId="77777777" w:rsidTr="00CB2B22">
        <w:trPr>
          <w:trHeight w:val="56"/>
          <w:tblHeader/>
        </w:trPr>
        <w:tc>
          <w:tcPr>
            <w:tcW w:w="272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DFA6855"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REGION / PROVINCE / MUNICIPALITY </w:t>
            </w:r>
          </w:p>
        </w:tc>
        <w:tc>
          <w:tcPr>
            <w:tcW w:w="228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A8168D5"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NUMBER OF AFFECTED </w:t>
            </w:r>
          </w:p>
        </w:tc>
      </w:tr>
      <w:tr w:rsidR="00CB2B22" w:rsidRPr="00CB2B22" w14:paraId="357D506D" w14:textId="77777777" w:rsidTr="00CB2B22">
        <w:trPr>
          <w:trHeight w:val="56"/>
          <w:tblHeader/>
        </w:trPr>
        <w:tc>
          <w:tcPr>
            <w:tcW w:w="2720" w:type="pct"/>
            <w:gridSpan w:val="2"/>
            <w:vMerge/>
            <w:tcBorders>
              <w:top w:val="single" w:sz="4" w:space="0" w:color="000000"/>
              <w:left w:val="single" w:sz="4" w:space="0" w:color="000000"/>
              <w:bottom w:val="single" w:sz="4" w:space="0" w:color="000000"/>
              <w:right w:val="single" w:sz="4" w:space="0" w:color="000000"/>
            </w:tcBorders>
            <w:vAlign w:val="center"/>
            <w:hideMark/>
          </w:tcPr>
          <w:p w14:paraId="4CF41D24"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p>
        </w:tc>
        <w:tc>
          <w:tcPr>
            <w:tcW w:w="95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4C0ECAFD"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Barangays </w:t>
            </w:r>
          </w:p>
        </w:tc>
        <w:tc>
          <w:tcPr>
            <w:tcW w:w="663"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E8E2EBD"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Families </w:t>
            </w:r>
          </w:p>
        </w:tc>
        <w:tc>
          <w:tcPr>
            <w:tcW w:w="66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FA3F8E7"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Persons </w:t>
            </w:r>
          </w:p>
        </w:tc>
      </w:tr>
      <w:tr w:rsidR="00CB2B22" w:rsidRPr="00CB2B22" w14:paraId="4E741BD3"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2B9A3D"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GRAND TOTAL</w:t>
            </w:r>
          </w:p>
        </w:tc>
        <w:tc>
          <w:tcPr>
            <w:tcW w:w="952" w:type="pct"/>
            <w:tcBorders>
              <w:top w:val="nil"/>
              <w:left w:val="nil"/>
              <w:bottom w:val="single" w:sz="4" w:space="0" w:color="000000"/>
              <w:right w:val="single" w:sz="4" w:space="0" w:color="000000"/>
            </w:tcBorders>
            <w:shd w:val="clear" w:color="A5A5A5" w:fill="A5A5A5"/>
            <w:vAlign w:val="center"/>
            <w:hideMark/>
          </w:tcPr>
          <w:p w14:paraId="45C8C2BE" w14:textId="6F854A7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184 </w:t>
            </w:r>
          </w:p>
        </w:tc>
        <w:tc>
          <w:tcPr>
            <w:tcW w:w="663" w:type="pct"/>
            <w:tcBorders>
              <w:top w:val="nil"/>
              <w:left w:val="nil"/>
              <w:bottom w:val="single" w:sz="4" w:space="0" w:color="000000"/>
              <w:right w:val="single" w:sz="4" w:space="0" w:color="000000"/>
            </w:tcBorders>
            <w:shd w:val="clear" w:color="A5A5A5" w:fill="A5A5A5"/>
            <w:vAlign w:val="center"/>
            <w:hideMark/>
          </w:tcPr>
          <w:p w14:paraId="41E3CFC9" w14:textId="4409A040"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55,977 </w:t>
            </w:r>
          </w:p>
        </w:tc>
        <w:tc>
          <w:tcPr>
            <w:tcW w:w="665" w:type="pct"/>
            <w:tcBorders>
              <w:top w:val="nil"/>
              <w:left w:val="nil"/>
              <w:bottom w:val="single" w:sz="4" w:space="0" w:color="000000"/>
              <w:right w:val="single" w:sz="4" w:space="0" w:color="000000"/>
            </w:tcBorders>
            <w:shd w:val="clear" w:color="A5A5A5" w:fill="A5A5A5"/>
            <w:vAlign w:val="center"/>
            <w:hideMark/>
          </w:tcPr>
          <w:p w14:paraId="5BA726E9" w14:textId="2E52A98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218,855 </w:t>
            </w:r>
          </w:p>
        </w:tc>
      </w:tr>
      <w:tr w:rsidR="00CB2B22" w:rsidRPr="00CB2B22" w14:paraId="3ABA9B00"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5C4983"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REGION VI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0A7D1AF5" w14:textId="17C7736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 </w:t>
            </w:r>
          </w:p>
        </w:tc>
        <w:tc>
          <w:tcPr>
            <w:tcW w:w="663" w:type="pct"/>
            <w:tcBorders>
              <w:top w:val="nil"/>
              <w:left w:val="nil"/>
              <w:bottom w:val="single" w:sz="4" w:space="0" w:color="000000"/>
              <w:right w:val="single" w:sz="4" w:space="0" w:color="000000"/>
            </w:tcBorders>
            <w:shd w:val="clear" w:color="BFBFBF" w:fill="BFBFBF"/>
            <w:vAlign w:val="center"/>
            <w:hideMark/>
          </w:tcPr>
          <w:p w14:paraId="7C7FDFD9" w14:textId="731BF11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10 </w:t>
            </w:r>
          </w:p>
        </w:tc>
        <w:tc>
          <w:tcPr>
            <w:tcW w:w="665" w:type="pct"/>
            <w:tcBorders>
              <w:top w:val="nil"/>
              <w:left w:val="nil"/>
              <w:bottom w:val="single" w:sz="4" w:space="0" w:color="000000"/>
              <w:right w:val="single" w:sz="4" w:space="0" w:color="000000"/>
            </w:tcBorders>
            <w:shd w:val="clear" w:color="BFBFBF" w:fill="BFBFBF"/>
            <w:vAlign w:val="center"/>
            <w:hideMark/>
          </w:tcPr>
          <w:p w14:paraId="50BB8689" w14:textId="4DB7611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38 </w:t>
            </w:r>
          </w:p>
        </w:tc>
      </w:tr>
      <w:tr w:rsidR="00CB2B22" w:rsidRPr="00CB2B22" w14:paraId="34B762DE"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9119D"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Negros Occidental</w:t>
            </w:r>
          </w:p>
        </w:tc>
        <w:tc>
          <w:tcPr>
            <w:tcW w:w="952" w:type="pct"/>
            <w:tcBorders>
              <w:top w:val="nil"/>
              <w:left w:val="nil"/>
              <w:bottom w:val="single" w:sz="4" w:space="0" w:color="000000"/>
              <w:right w:val="single" w:sz="4" w:space="0" w:color="000000"/>
            </w:tcBorders>
            <w:shd w:val="clear" w:color="D8D8D8" w:fill="D8D8D8"/>
            <w:vAlign w:val="center"/>
            <w:hideMark/>
          </w:tcPr>
          <w:p w14:paraId="598579DE" w14:textId="3661B5B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 </w:t>
            </w:r>
          </w:p>
        </w:tc>
        <w:tc>
          <w:tcPr>
            <w:tcW w:w="663" w:type="pct"/>
            <w:tcBorders>
              <w:top w:val="nil"/>
              <w:left w:val="nil"/>
              <w:bottom w:val="single" w:sz="4" w:space="0" w:color="000000"/>
              <w:right w:val="single" w:sz="4" w:space="0" w:color="000000"/>
            </w:tcBorders>
            <w:shd w:val="clear" w:color="D8D8D8" w:fill="D8D8D8"/>
            <w:vAlign w:val="center"/>
            <w:hideMark/>
          </w:tcPr>
          <w:p w14:paraId="70A11E93" w14:textId="3F0E8870"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10 </w:t>
            </w:r>
          </w:p>
        </w:tc>
        <w:tc>
          <w:tcPr>
            <w:tcW w:w="665" w:type="pct"/>
            <w:tcBorders>
              <w:top w:val="nil"/>
              <w:left w:val="nil"/>
              <w:bottom w:val="single" w:sz="4" w:space="0" w:color="000000"/>
              <w:right w:val="single" w:sz="4" w:space="0" w:color="000000"/>
            </w:tcBorders>
            <w:shd w:val="clear" w:color="D8D8D8" w:fill="D8D8D8"/>
            <w:vAlign w:val="center"/>
            <w:hideMark/>
          </w:tcPr>
          <w:p w14:paraId="701EE0F0" w14:textId="6EBE5A7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38 </w:t>
            </w:r>
          </w:p>
        </w:tc>
      </w:tr>
      <w:tr w:rsidR="00CB2B22" w:rsidRPr="00CB2B22" w14:paraId="6BC82035"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58B915"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38C1640C"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Enrique B. Magalona (Saravia)</w:t>
            </w:r>
          </w:p>
        </w:tc>
        <w:tc>
          <w:tcPr>
            <w:tcW w:w="952" w:type="pct"/>
            <w:tcBorders>
              <w:top w:val="nil"/>
              <w:left w:val="nil"/>
              <w:bottom w:val="single" w:sz="4" w:space="0" w:color="000000"/>
              <w:right w:val="single" w:sz="4" w:space="0" w:color="000000"/>
            </w:tcBorders>
            <w:shd w:val="clear" w:color="auto" w:fill="auto"/>
            <w:noWrap/>
            <w:vAlign w:val="center"/>
            <w:hideMark/>
          </w:tcPr>
          <w:p w14:paraId="6E27FF4B" w14:textId="1248103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 </w:t>
            </w:r>
          </w:p>
        </w:tc>
        <w:tc>
          <w:tcPr>
            <w:tcW w:w="663" w:type="pct"/>
            <w:tcBorders>
              <w:top w:val="nil"/>
              <w:left w:val="nil"/>
              <w:bottom w:val="single" w:sz="4" w:space="0" w:color="000000"/>
              <w:right w:val="single" w:sz="4" w:space="0" w:color="000000"/>
            </w:tcBorders>
            <w:shd w:val="clear" w:color="auto" w:fill="auto"/>
            <w:noWrap/>
            <w:vAlign w:val="center"/>
            <w:hideMark/>
          </w:tcPr>
          <w:p w14:paraId="0F79BF69" w14:textId="35ED92F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10 </w:t>
            </w:r>
          </w:p>
        </w:tc>
        <w:tc>
          <w:tcPr>
            <w:tcW w:w="665" w:type="pct"/>
            <w:tcBorders>
              <w:top w:val="nil"/>
              <w:left w:val="nil"/>
              <w:bottom w:val="single" w:sz="4" w:space="0" w:color="000000"/>
              <w:right w:val="single" w:sz="4" w:space="0" w:color="000000"/>
            </w:tcBorders>
            <w:shd w:val="clear" w:color="auto" w:fill="auto"/>
            <w:noWrap/>
            <w:vAlign w:val="center"/>
            <w:hideMark/>
          </w:tcPr>
          <w:p w14:paraId="4CB0C6A2" w14:textId="62B3737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38 </w:t>
            </w:r>
          </w:p>
        </w:tc>
      </w:tr>
      <w:tr w:rsidR="00CB2B22" w:rsidRPr="00CB2B22" w14:paraId="1E7ED2B7"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887043"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REGION VII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4847A078" w14:textId="3AD724C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30 </w:t>
            </w:r>
          </w:p>
        </w:tc>
        <w:tc>
          <w:tcPr>
            <w:tcW w:w="663" w:type="pct"/>
            <w:tcBorders>
              <w:top w:val="nil"/>
              <w:left w:val="nil"/>
              <w:bottom w:val="single" w:sz="4" w:space="0" w:color="000000"/>
              <w:right w:val="single" w:sz="4" w:space="0" w:color="000000"/>
            </w:tcBorders>
            <w:shd w:val="clear" w:color="BFBFBF" w:fill="BFBFBF"/>
            <w:vAlign w:val="center"/>
            <w:hideMark/>
          </w:tcPr>
          <w:p w14:paraId="7EE3E53F" w14:textId="4EC987DA"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329 </w:t>
            </w:r>
          </w:p>
        </w:tc>
        <w:tc>
          <w:tcPr>
            <w:tcW w:w="665" w:type="pct"/>
            <w:tcBorders>
              <w:top w:val="nil"/>
              <w:left w:val="nil"/>
              <w:bottom w:val="single" w:sz="4" w:space="0" w:color="000000"/>
              <w:right w:val="single" w:sz="4" w:space="0" w:color="000000"/>
            </w:tcBorders>
            <w:shd w:val="clear" w:color="BFBFBF" w:fill="BFBFBF"/>
            <w:vAlign w:val="center"/>
            <w:hideMark/>
          </w:tcPr>
          <w:p w14:paraId="07DE90EF" w14:textId="260781E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1,245 </w:t>
            </w:r>
          </w:p>
        </w:tc>
      </w:tr>
      <w:tr w:rsidR="00CB2B22" w:rsidRPr="00CB2B22" w14:paraId="5FBD567D"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67367"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Cebu</w:t>
            </w:r>
          </w:p>
        </w:tc>
        <w:tc>
          <w:tcPr>
            <w:tcW w:w="952" w:type="pct"/>
            <w:tcBorders>
              <w:top w:val="nil"/>
              <w:left w:val="nil"/>
              <w:bottom w:val="single" w:sz="4" w:space="0" w:color="000000"/>
              <w:right w:val="single" w:sz="4" w:space="0" w:color="000000"/>
            </w:tcBorders>
            <w:shd w:val="clear" w:color="D8D8D8" w:fill="D8D8D8"/>
            <w:vAlign w:val="center"/>
            <w:hideMark/>
          </w:tcPr>
          <w:p w14:paraId="2F65E8E2" w14:textId="2E71D8A8"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28 </w:t>
            </w:r>
          </w:p>
        </w:tc>
        <w:tc>
          <w:tcPr>
            <w:tcW w:w="663" w:type="pct"/>
            <w:tcBorders>
              <w:top w:val="nil"/>
              <w:left w:val="nil"/>
              <w:bottom w:val="single" w:sz="4" w:space="0" w:color="000000"/>
              <w:right w:val="single" w:sz="4" w:space="0" w:color="000000"/>
            </w:tcBorders>
            <w:shd w:val="clear" w:color="D8D8D8" w:fill="D8D8D8"/>
            <w:vAlign w:val="center"/>
            <w:hideMark/>
          </w:tcPr>
          <w:p w14:paraId="73A3F99C" w14:textId="7B3DE3C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313 </w:t>
            </w:r>
          </w:p>
        </w:tc>
        <w:tc>
          <w:tcPr>
            <w:tcW w:w="665" w:type="pct"/>
            <w:tcBorders>
              <w:top w:val="nil"/>
              <w:left w:val="nil"/>
              <w:bottom w:val="single" w:sz="4" w:space="0" w:color="000000"/>
              <w:right w:val="single" w:sz="4" w:space="0" w:color="000000"/>
            </w:tcBorders>
            <w:shd w:val="clear" w:color="D8D8D8" w:fill="D8D8D8"/>
            <w:vAlign w:val="center"/>
            <w:hideMark/>
          </w:tcPr>
          <w:p w14:paraId="74ABC427" w14:textId="6A26AEF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1,181 </w:t>
            </w:r>
          </w:p>
        </w:tc>
      </w:tr>
      <w:tr w:rsidR="00CB2B22" w:rsidRPr="00CB2B22" w14:paraId="2FC42264"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ABCFCD"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434FD5DF"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Asturias</w:t>
            </w:r>
          </w:p>
        </w:tc>
        <w:tc>
          <w:tcPr>
            <w:tcW w:w="952" w:type="pct"/>
            <w:tcBorders>
              <w:top w:val="nil"/>
              <w:left w:val="nil"/>
              <w:bottom w:val="single" w:sz="4" w:space="0" w:color="000000"/>
              <w:right w:val="single" w:sz="4" w:space="0" w:color="000000"/>
            </w:tcBorders>
            <w:shd w:val="clear" w:color="auto" w:fill="auto"/>
            <w:noWrap/>
            <w:vAlign w:val="center"/>
            <w:hideMark/>
          </w:tcPr>
          <w:p w14:paraId="68CCA327" w14:textId="612CD57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0D9BF287" w14:textId="595201E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665" w:type="pct"/>
            <w:tcBorders>
              <w:top w:val="nil"/>
              <w:left w:val="nil"/>
              <w:bottom w:val="single" w:sz="4" w:space="0" w:color="000000"/>
              <w:right w:val="single" w:sz="4" w:space="0" w:color="000000"/>
            </w:tcBorders>
            <w:shd w:val="clear" w:color="auto" w:fill="auto"/>
            <w:noWrap/>
            <w:vAlign w:val="center"/>
            <w:hideMark/>
          </w:tcPr>
          <w:p w14:paraId="32B3D2FA" w14:textId="1255F01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9 </w:t>
            </w:r>
          </w:p>
        </w:tc>
      </w:tr>
      <w:tr w:rsidR="00CB2B22" w:rsidRPr="00CB2B22" w14:paraId="296BEA70"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682F3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41E754F9"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Balamban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2B3BD0E" w14:textId="24F7F03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2468B1CE" w14:textId="3B8DAA1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665" w:type="pct"/>
            <w:tcBorders>
              <w:top w:val="nil"/>
              <w:left w:val="nil"/>
              <w:bottom w:val="single" w:sz="4" w:space="0" w:color="000000"/>
              <w:right w:val="single" w:sz="4" w:space="0" w:color="000000"/>
            </w:tcBorders>
            <w:shd w:val="clear" w:color="auto" w:fill="auto"/>
            <w:noWrap/>
            <w:vAlign w:val="center"/>
            <w:hideMark/>
          </w:tcPr>
          <w:p w14:paraId="5F79FF01" w14:textId="286CA5B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 </w:t>
            </w:r>
          </w:p>
        </w:tc>
      </w:tr>
      <w:tr w:rsidR="00CB2B22" w:rsidRPr="00CB2B22" w14:paraId="4DD6BBD6"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0D9DEF"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2170AC19"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Cebu City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7A86FF7D" w14:textId="08DFB40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4 </w:t>
            </w:r>
          </w:p>
        </w:tc>
        <w:tc>
          <w:tcPr>
            <w:tcW w:w="663" w:type="pct"/>
            <w:tcBorders>
              <w:top w:val="nil"/>
              <w:left w:val="nil"/>
              <w:bottom w:val="single" w:sz="4" w:space="0" w:color="000000"/>
              <w:right w:val="single" w:sz="4" w:space="0" w:color="000000"/>
            </w:tcBorders>
            <w:shd w:val="clear" w:color="auto" w:fill="auto"/>
            <w:noWrap/>
            <w:vAlign w:val="center"/>
            <w:hideMark/>
          </w:tcPr>
          <w:p w14:paraId="28045865" w14:textId="2C44B81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38 </w:t>
            </w:r>
          </w:p>
        </w:tc>
        <w:tc>
          <w:tcPr>
            <w:tcW w:w="665" w:type="pct"/>
            <w:tcBorders>
              <w:top w:val="nil"/>
              <w:left w:val="nil"/>
              <w:bottom w:val="single" w:sz="4" w:space="0" w:color="000000"/>
              <w:right w:val="single" w:sz="4" w:space="0" w:color="000000"/>
            </w:tcBorders>
            <w:shd w:val="clear" w:color="auto" w:fill="auto"/>
            <w:noWrap/>
            <w:vAlign w:val="center"/>
            <w:hideMark/>
          </w:tcPr>
          <w:p w14:paraId="49BFE971" w14:textId="7AAF6CB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120 </w:t>
            </w:r>
          </w:p>
        </w:tc>
      </w:tr>
      <w:tr w:rsidR="00CB2B22" w:rsidRPr="00CB2B22" w14:paraId="0D15AE9E"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F0E43F"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5171271E"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Medellin</w:t>
            </w:r>
          </w:p>
        </w:tc>
        <w:tc>
          <w:tcPr>
            <w:tcW w:w="952" w:type="pct"/>
            <w:tcBorders>
              <w:top w:val="nil"/>
              <w:left w:val="nil"/>
              <w:bottom w:val="single" w:sz="4" w:space="0" w:color="000000"/>
              <w:right w:val="single" w:sz="4" w:space="0" w:color="000000"/>
            </w:tcBorders>
            <w:shd w:val="clear" w:color="auto" w:fill="auto"/>
            <w:noWrap/>
            <w:vAlign w:val="center"/>
            <w:hideMark/>
          </w:tcPr>
          <w:p w14:paraId="7CF688C1" w14:textId="46472D0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18E952AB" w14:textId="023EF5D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665" w:type="pct"/>
            <w:tcBorders>
              <w:top w:val="nil"/>
              <w:left w:val="nil"/>
              <w:bottom w:val="single" w:sz="4" w:space="0" w:color="000000"/>
              <w:right w:val="single" w:sz="4" w:space="0" w:color="000000"/>
            </w:tcBorders>
            <w:shd w:val="clear" w:color="auto" w:fill="auto"/>
            <w:noWrap/>
            <w:vAlign w:val="center"/>
            <w:hideMark/>
          </w:tcPr>
          <w:p w14:paraId="4A153C04" w14:textId="0770A2A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r>
      <w:tr w:rsidR="00CB2B22" w:rsidRPr="00CB2B22" w14:paraId="4BE9E966"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D889EA"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752F976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Minglanilla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DD0D3AA" w14:textId="24C94A6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 </w:t>
            </w:r>
          </w:p>
        </w:tc>
        <w:tc>
          <w:tcPr>
            <w:tcW w:w="663" w:type="pct"/>
            <w:tcBorders>
              <w:top w:val="nil"/>
              <w:left w:val="nil"/>
              <w:bottom w:val="single" w:sz="4" w:space="0" w:color="000000"/>
              <w:right w:val="single" w:sz="4" w:space="0" w:color="000000"/>
            </w:tcBorders>
            <w:shd w:val="clear" w:color="auto" w:fill="auto"/>
            <w:noWrap/>
            <w:vAlign w:val="center"/>
            <w:hideMark/>
          </w:tcPr>
          <w:p w14:paraId="0F54FAE6" w14:textId="2927DE9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47 </w:t>
            </w:r>
          </w:p>
        </w:tc>
        <w:tc>
          <w:tcPr>
            <w:tcW w:w="665" w:type="pct"/>
            <w:tcBorders>
              <w:top w:val="nil"/>
              <w:left w:val="nil"/>
              <w:bottom w:val="single" w:sz="4" w:space="0" w:color="000000"/>
              <w:right w:val="single" w:sz="4" w:space="0" w:color="000000"/>
            </w:tcBorders>
            <w:shd w:val="clear" w:color="auto" w:fill="auto"/>
            <w:noWrap/>
            <w:vAlign w:val="center"/>
            <w:hideMark/>
          </w:tcPr>
          <w:p w14:paraId="4A2A10BC" w14:textId="63A2F7D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188 </w:t>
            </w:r>
          </w:p>
        </w:tc>
      </w:tr>
      <w:tr w:rsidR="00CB2B22" w:rsidRPr="00CB2B22" w14:paraId="1702B29E"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ABD215"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45A75C46"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Poro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408BD1CE" w14:textId="79A6D13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3 </w:t>
            </w:r>
          </w:p>
        </w:tc>
        <w:tc>
          <w:tcPr>
            <w:tcW w:w="663" w:type="pct"/>
            <w:tcBorders>
              <w:top w:val="nil"/>
              <w:left w:val="nil"/>
              <w:bottom w:val="single" w:sz="4" w:space="0" w:color="000000"/>
              <w:right w:val="single" w:sz="4" w:space="0" w:color="000000"/>
            </w:tcBorders>
            <w:shd w:val="clear" w:color="auto" w:fill="auto"/>
            <w:noWrap/>
            <w:vAlign w:val="center"/>
            <w:hideMark/>
          </w:tcPr>
          <w:p w14:paraId="4EFCA6A6" w14:textId="7F0D2A5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13 </w:t>
            </w:r>
          </w:p>
        </w:tc>
        <w:tc>
          <w:tcPr>
            <w:tcW w:w="665" w:type="pct"/>
            <w:tcBorders>
              <w:top w:val="nil"/>
              <w:left w:val="nil"/>
              <w:bottom w:val="single" w:sz="4" w:space="0" w:color="000000"/>
              <w:right w:val="single" w:sz="4" w:space="0" w:color="000000"/>
            </w:tcBorders>
            <w:shd w:val="clear" w:color="auto" w:fill="auto"/>
            <w:noWrap/>
            <w:vAlign w:val="center"/>
            <w:hideMark/>
          </w:tcPr>
          <w:p w14:paraId="4D920DD6" w14:textId="45484EE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52 </w:t>
            </w:r>
          </w:p>
        </w:tc>
      </w:tr>
      <w:tr w:rsidR="00CB2B22" w:rsidRPr="00CB2B22" w14:paraId="15EEBB08"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8B1BCE"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3CB6A7D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San Francisco</w:t>
            </w:r>
          </w:p>
        </w:tc>
        <w:tc>
          <w:tcPr>
            <w:tcW w:w="952" w:type="pct"/>
            <w:tcBorders>
              <w:top w:val="nil"/>
              <w:left w:val="nil"/>
              <w:bottom w:val="single" w:sz="4" w:space="0" w:color="000000"/>
              <w:right w:val="single" w:sz="4" w:space="0" w:color="000000"/>
            </w:tcBorders>
            <w:shd w:val="clear" w:color="auto" w:fill="auto"/>
            <w:noWrap/>
            <w:vAlign w:val="center"/>
            <w:hideMark/>
          </w:tcPr>
          <w:p w14:paraId="4650F20A" w14:textId="65CBBEC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5 </w:t>
            </w:r>
          </w:p>
        </w:tc>
        <w:tc>
          <w:tcPr>
            <w:tcW w:w="663" w:type="pct"/>
            <w:tcBorders>
              <w:top w:val="nil"/>
              <w:left w:val="nil"/>
              <w:bottom w:val="single" w:sz="4" w:space="0" w:color="000000"/>
              <w:right w:val="single" w:sz="4" w:space="0" w:color="000000"/>
            </w:tcBorders>
            <w:shd w:val="clear" w:color="auto" w:fill="auto"/>
            <w:noWrap/>
            <w:vAlign w:val="center"/>
            <w:hideMark/>
          </w:tcPr>
          <w:p w14:paraId="2A623FCD" w14:textId="34B4AB4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8 </w:t>
            </w:r>
          </w:p>
        </w:tc>
        <w:tc>
          <w:tcPr>
            <w:tcW w:w="665" w:type="pct"/>
            <w:tcBorders>
              <w:top w:val="nil"/>
              <w:left w:val="nil"/>
              <w:bottom w:val="single" w:sz="4" w:space="0" w:color="000000"/>
              <w:right w:val="single" w:sz="4" w:space="0" w:color="000000"/>
            </w:tcBorders>
            <w:shd w:val="clear" w:color="auto" w:fill="auto"/>
            <w:noWrap/>
            <w:vAlign w:val="center"/>
            <w:hideMark/>
          </w:tcPr>
          <w:p w14:paraId="163670F8" w14:textId="3A0126E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38 </w:t>
            </w:r>
          </w:p>
        </w:tc>
      </w:tr>
      <w:tr w:rsidR="00CB2B22" w:rsidRPr="00CB2B22" w14:paraId="0AD147B2"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89DA6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7D8C799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Sogod</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1222780" w14:textId="7BBD44A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 </w:t>
            </w:r>
          </w:p>
        </w:tc>
        <w:tc>
          <w:tcPr>
            <w:tcW w:w="663" w:type="pct"/>
            <w:tcBorders>
              <w:top w:val="nil"/>
              <w:left w:val="nil"/>
              <w:bottom w:val="single" w:sz="4" w:space="0" w:color="000000"/>
              <w:right w:val="single" w:sz="4" w:space="0" w:color="000000"/>
            </w:tcBorders>
            <w:shd w:val="clear" w:color="auto" w:fill="auto"/>
            <w:noWrap/>
            <w:vAlign w:val="center"/>
            <w:hideMark/>
          </w:tcPr>
          <w:p w14:paraId="66520B2D" w14:textId="4FD6A4D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14 </w:t>
            </w:r>
          </w:p>
        </w:tc>
        <w:tc>
          <w:tcPr>
            <w:tcW w:w="665" w:type="pct"/>
            <w:tcBorders>
              <w:top w:val="nil"/>
              <w:left w:val="nil"/>
              <w:bottom w:val="single" w:sz="4" w:space="0" w:color="000000"/>
              <w:right w:val="single" w:sz="4" w:space="0" w:color="000000"/>
            </w:tcBorders>
            <w:shd w:val="clear" w:color="auto" w:fill="auto"/>
            <w:noWrap/>
            <w:vAlign w:val="center"/>
            <w:hideMark/>
          </w:tcPr>
          <w:p w14:paraId="7483A798" w14:textId="08D182E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62 </w:t>
            </w:r>
          </w:p>
        </w:tc>
      </w:tr>
      <w:tr w:rsidR="00CB2B22" w:rsidRPr="00CB2B22" w14:paraId="3A60004E"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B82BE4"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49789475"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Tabogon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1E4230C" w14:textId="6D22859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3 </w:t>
            </w:r>
          </w:p>
        </w:tc>
        <w:tc>
          <w:tcPr>
            <w:tcW w:w="663" w:type="pct"/>
            <w:tcBorders>
              <w:top w:val="nil"/>
              <w:left w:val="nil"/>
              <w:bottom w:val="single" w:sz="4" w:space="0" w:color="000000"/>
              <w:right w:val="single" w:sz="4" w:space="0" w:color="000000"/>
            </w:tcBorders>
            <w:shd w:val="clear" w:color="auto" w:fill="auto"/>
            <w:noWrap/>
            <w:vAlign w:val="center"/>
            <w:hideMark/>
          </w:tcPr>
          <w:p w14:paraId="18215555" w14:textId="6C8D5EF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16 </w:t>
            </w:r>
          </w:p>
        </w:tc>
        <w:tc>
          <w:tcPr>
            <w:tcW w:w="665" w:type="pct"/>
            <w:tcBorders>
              <w:top w:val="nil"/>
              <w:left w:val="nil"/>
              <w:bottom w:val="single" w:sz="4" w:space="0" w:color="000000"/>
              <w:right w:val="single" w:sz="4" w:space="0" w:color="000000"/>
            </w:tcBorders>
            <w:shd w:val="clear" w:color="auto" w:fill="auto"/>
            <w:noWrap/>
            <w:vAlign w:val="center"/>
            <w:hideMark/>
          </w:tcPr>
          <w:p w14:paraId="51D36CC7" w14:textId="314269A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72 </w:t>
            </w:r>
          </w:p>
        </w:tc>
      </w:tr>
      <w:tr w:rsidR="00CB2B22" w:rsidRPr="00CB2B22" w14:paraId="25026C1D"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F8949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4E69400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Toledo City</w:t>
            </w:r>
          </w:p>
        </w:tc>
        <w:tc>
          <w:tcPr>
            <w:tcW w:w="952" w:type="pct"/>
            <w:tcBorders>
              <w:top w:val="nil"/>
              <w:left w:val="nil"/>
              <w:bottom w:val="single" w:sz="4" w:space="0" w:color="000000"/>
              <w:right w:val="single" w:sz="4" w:space="0" w:color="000000"/>
            </w:tcBorders>
            <w:shd w:val="clear" w:color="auto" w:fill="auto"/>
            <w:noWrap/>
            <w:vAlign w:val="center"/>
            <w:hideMark/>
          </w:tcPr>
          <w:p w14:paraId="36CAC202" w14:textId="7CD9FE8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1B81A2AB" w14:textId="1C12728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75 </w:t>
            </w:r>
          </w:p>
        </w:tc>
        <w:tc>
          <w:tcPr>
            <w:tcW w:w="665" w:type="pct"/>
            <w:tcBorders>
              <w:top w:val="nil"/>
              <w:left w:val="nil"/>
              <w:bottom w:val="single" w:sz="4" w:space="0" w:color="000000"/>
              <w:right w:val="single" w:sz="4" w:space="0" w:color="000000"/>
            </w:tcBorders>
            <w:shd w:val="clear" w:color="auto" w:fill="auto"/>
            <w:noWrap/>
            <w:vAlign w:val="center"/>
            <w:hideMark/>
          </w:tcPr>
          <w:p w14:paraId="574A28BA" w14:textId="2C118CB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300 </w:t>
            </w:r>
          </w:p>
        </w:tc>
      </w:tr>
      <w:tr w:rsidR="00CB2B22" w:rsidRPr="00CB2B22" w14:paraId="76ED857A"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FA4A6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6505689F"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Tuburan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B8B8ABC" w14:textId="17B8DD2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5 </w:t>
            </w:r>
          </w:p>
        </w:tc>
        <w:tc>
          <w:tcPr>
            <w:tcW w:w="663" w:type="pct"/>
            <w:tcBorders>
              <w:top w:val="nil"/>
              <w:left w:val="nil"/>
              <w:bottom w:val="single" w:sz="4" w:space="0" w:color="000000"/>
              <w:right w:val="single" w:sz="4" w:space="0" w:color="000000"/>
            </w:tcBorders>
            <w:shd w:val="clear" w:color="auto" w:fill="auto"/>
            <w:noWrap/>
            <w:vAlign w:val="center"/>
            <w:hideMark/>
          </w:tcPr>
          <w:p w14:paraId="53560225" w14:textId="6BBDDD2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97 </w:t>
            </w:r>
          </w:p>
        </w:tc>
        <w:tc>
          <w:tcPr>
            <w:tcW w:w="665" w:type="pct"/>
            <w:tcBorders>
              <w:top w:val="nil"/>
              <w:left w:val="nil"/>
              <w:bottom w:val="single" w:sz="4" w:space="0" w:color="000000"/>
              <w:right w:val="single" w:sz="4" w:space="0" w:color="000000"/>
            </w:tcBorders>
            <w:shd w:val="clear" w:color="auto" w:fill="auto"/>
            <w:noWrap/>
            <w:vAlign w:val="center"/>
            <w:hideMark/>
          </w:tcPr>
          <w:p w14:paraId="259D39F5" w14:textId="6B12E92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327 </w:t>
            </w:r>
          </w:p>
        </w:tc>
      </w:tr>
      <w:tr w:rsidR="00CB2B22" w:rsidRPr="00CB2B22" w14:paraId="2177C0BC"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26A032"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Negros Oriental</w:t>
            </w:r>
          </w:p>
        </w:tc>
        <w:tc>
          <w:tcPr>
            <w:tcW w:w="952" w:type="pct"/>
            <w:tcBorders>
              <w:top w:val="nil"/>
              <w:left w:val="nil"/>
              <w:bottom w:val="single" w:sz="4" w:space="0" w:color="000000"/>
              <w:right w:val="single" w:sz="4" w:space="0" w:color="000000"/>
            </w:tcBorders>
            <w:shd w:val="clear" w:color="D8D8D8" w:fill="D8D8D8"/>
            <w:vAlign w:val="center"/>
            <w:hideMark/>
          </w:tcPr>
          <w:p w14:paraId="11DC4FD8" w14:textId="08F1CDEA"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 </w:t>
            </w:r>
          </w:p>
        </w:tc>
        <w:tc>
          <w:tcPr>
            <w:tcW w:w="663" w:type="pct"/>
            <w:tcBorders>
              <w:top w:val="nil"/>
              <w:left w:val="nil"/>
              <w:bottom w:val="single" w:sz="4" w:space="0" w:color="000000"/>
              <w:right w:val="single" w:sz="4" w:space="0" w:color="000000"/>
            </w:tcBorders>
            <w:shd w:val="clear" w:color="D8D8D8" w:fill="D8D8D8"/>
            <w:vAlign w:val="center"/>
            <w:hideMark/>
          </w:tcPr>
          <w:p w14:paraId="4BEFD55A" w14:textId="108FA2F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16 </w:t>
            </w:r>
          </w:p>
        </w:tc>
        <w:tc>
          <w:tcPr>
            <w:tcW w:w="665" w:type="pct"/>
            <w:tcBorders>
              <w:top w:val="nil"/>
              <w:left w:val="nil"/>
              <w:bottom w:val="single" w:sz="4" w:space="0" w:color="000000"/>
              <w:right w:val="single" w:sz="4" w:space="0" w:color="000000"/>
            </w:tcBorders>
            <w:shd w:val="clear" w:color="D8D8D8" w:fill="D8D8D8"/>
            <w:vAlign w:val="center"/>
            <w:hideMark/>
          </w:tcPr>
          <w:p w14:paraId="4AD8CD43" w14:textId="747502A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64 </w:t>
            </w:r>
          </w:p>
        </w:tc>
      </w:tr>
      <w:tr w:rsidR="00CB2B22" w:rsidRPr="00CB2B22" w14:paraId="0EEAFCCD"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29B42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7CF11D6C"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La Libertad</w:t>
            </w:r>
          </w:p>
        </w:tc>
        <w:tc>
          <w:tcPr>
            <w:tcW w:w="952" w:type="pct"/>
            <w:tcBorders>
              <w:top w:val="nil"/>
              <w:left w:val="nil"/>
              <w:bottom w:val="single" w:sz="4" w:space="0" w:color="000000"/>
              <w:right w:val="single" w:sz="4" w:space="0" w:color="000000"/>
            </w:tcBorders>
            <w:shd w:val="clear" w:color="auto" w:fill="auto"/>
            <w:noWrap/>
            <w:vAlign w:val="center"/>
            <w:hideMark/>
          </w:tcPr>
          <w:p w14:paraId="4902AF98" w14:textId="228646D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 </w:t>
            </w:r>
          </w:p>
        </w:tc>
        <w:tc>
          <w:tcPr>
            <w:tcW w:w="663" w:type="pct"/>
            <w:tcBorders>
              <w:top w:val="nil"/>
              <w:left w:val="nil"/>
              <w:bottom w:val="single" w:sz="4" w:space="0" w:color="000000"/>
              <w:right w:val="single" w:sz="4" w:space="0" w:color="000000"/>
            </w:tcBorders>
            <w:shd w:val="clear" w:color="auto" w:fill="auto"/>
            <w:noWrap/>
            <w:vAlign w:val="center"/>
            <w:hideMark/>
          </w:tcPr>
          <w:p w14:paraId="071741B3" w14:textId="2048D06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16 </w:t>
            </w:r>
          </w:p>
        </w:tc>
        <w:tc>
          <w:tcPr>
            <w:tcW w:w="665" w:type="pct"/>
            <w:tcBorders>
              <w:top w:val="nil"/>
              <w:left w:val="nil"/>
              <w:bottom w:val="single" w:sz="4" w:space="0" w:color="000000"/>
              <w:right w:val="single" w:sz="4" w:space="0" w:color="000000"/>
            </w:tcBorders>
            <w:shd w:val="clear" w:color="auto" w:fill="auto"/>
            <w:noWrap/>
            <w:vAlign w:val="center"/>
            <w:hideMark/>
          </w:tcPr>
          <w:p w14:paraId="22401D96" w14:textId="14E20AF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64 </w:t>
            </w:r>
          </w:p>
        </w:tc>
      </w:tr>
      <w:tr w:rsidR="00CB2B22" w:rsidRPr="00CB2B22" w14:paraId="08840687"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F0F519"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REGION VIII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21F7BBDE" w14:textId="634C368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28 </w:t>
            </w:r>
          </w:p>
        </w:tc>
        <w:tc>
          <w:tcPr>
            <w:tcW w:w="663" w:type="pct"/>
            <w:tcBorders>
              <w:top w:val="nil"/>
              <w:left w:val="nil"/>
              <w:bottom w:val="single" w:sz="4" w:space="0" w:color="000000"/>
              <w:right w:val="single" w:sz="4" w:space="0" w:color="000000"/>
            </w:tcBorders>
            <w:shd w:val="clear" w:color="BFBFBF" w:fill="BFBFBF"/>
            <w:vAlign w:val="center"/>
            <w:hideMark/>
          </w:tcPr>
          <w:p w14:paraId="37EEE9D3" w14:textId="1F3C5A7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15,421 </w:t>
            </w:r>
          </w:p>
        </w:tc>
        <w:tc>
          <w:tcPr>
            <w:tcW w:w="665" w:type="pct"/>
            <w:tcBorders>
              <w:top w:val="nil"/>
              <w:left w:val="nil"/>
              <w:bottom w:val="single" w:sz="4" w:space="0" w:color="000000"/>
              <w:right w:val="single" w:sz="4" w:space="0" w:color="000000"/>
            </w:tcBorders>
            <w:shd w:val="clear" w:color="BFBFBF" w:fill="BFBFBF"/>
            <w:vAlign w:val="center"/>
            <w:hideMark/>
          </w:tcPr>
          <w:p w14:paraId="638D03A4" w14:textId="7A8BC9A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67,945 </w:t>
            </w:r>
          </w:p>
        </w:tc>
      </w:tr>
      <w:tr w:rsidR="00CB2B22" w:rsidRPr="00CB2B22" w14:paraId="368F5A4F"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B291B"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Eastern Samar</w:t>
            </w:r>
          </w:p>
        </w:tc>
        <w:tc>
          <w:tcPr>
            <w:tcW w:w="952" w:type="pct"/>
            <w:tcBorders>
              <w:top w:val="nil"/>
              <w:left w:val="nil"/>
              <w:bottom w:val="single" w:sz="4" w:space="0" w:color="000000"/>
              <w:right w:val="single" w:sz="4" w:space="0" w:color="000000"/>
            </w:tcBorders>
            <w:shd w:val="clear" w:color="D8D8D8" w:fill="D8D8D8"/>
            <w:vAlign w:val="center"/>
            <w:hideMark/>
          </w:tcPr>
          <w:p w14:paraId="7D64D642" w14:textId="7818345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7 </w:t>
            </w:r>
          </w:p>
        </w:tc>
        <w:tc>
          <w:tcPr>
            <w:tcW w:w="663" w:type="pct"/>
            <w:tcBorders>
              <w:top w:val="nil"/>
              <w:left w:val="nil"/>
              <w:bottom w:val="single" w:sz="4" w:space="0" w:color="000000"/>
              <w:right w:val="single" w:sz="4" w:space="0" w:color="000000"/>
            </w:tcBorders>
            <w:shd w:val="clear" w:color="D8D8D8" w:fill="D8D8D8"/>
            <w:vAlign w:val="center"/>
            <w:hideMark/>
          </w:tcPr>
          <w:p w14:paraId="207C9FEF" w14:textId="4E7E28B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14,809 </w:t>
            </w:r>
          </w:p>
        </w:tc>
        <w:tc>
          <w:tcPr>
            <w:tcW w:w="665" w:type="pct"/>
            <w:tcBorders>
              <w:top w:val="nil"/>
              <w:left w:val="nil"/>
              <w:bottom w:val="single" w:sz="4" w:space="0" w:color="000000"/>
              <w:right w:val="single" w:sz="4" w:space="0" w:color="000000"/>
            </w:tcBorders>
            <w:shd w:val="clear" w:color="D8D8D8" w:fill="D8D8D8"/>
            <w:vAlign w:val="center"/>
            <w:hideMark/>
          </w:tcPr>
          <w:p w14:paraId="68105456" w14:textId="2EA927E2"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64,970 </w:t>
            </w:r>
          </w:p>
        </w:tc>
      </w:tr>
      <w:tr w:rsidR="00CB2B22" w:rsidRPr="00CB2B22" w14:paraId="36DAD7FF"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884B63" w14:textId="77777777" w:rsidR="00CB2B22" w:rsidRPr="00CB2B22" w:rsidRDefault="00CB2B22" w:rsidP="00CB2B22">
            <w:pPr>
              <w:spacing w:after="0" w:line="240" w:lineRule="auto"/>
              <w:ind w:right="57"/>
              <w:contextualSpacing/>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6BC0E1C4"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Arteche</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1A1FD02" w14:textId="3CB09BD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1E7429A5" w14:textId="0AC1DDB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1,193 </w:t>
            </w:r>
          </w:p>
        </w:tc>
        <w:tc>
          <w:tcPr>
            <w:tcW w:w="665" w:type="pct"/>
            <w:tcBorders>
              <w:top w:val="nil"/>
              <w:left w:val="nil"/>
              <w:bottom w:val="single" w:sz="4" w:space="0" w:color="000000"/>
              <w:right w:val="single" w:sz="4" w:space="0" w:color="000000"/>
            </w:tcBorders>
            <w:shd w:val="clear" w:color="auto" w:fill="auto"/>
            <w:noWrap/>
            <w:vAlign w:val="center"/>
            <w:hideMark/>
          </w:tcPr>
          <w:p w14:paraId="696E5257" w14:textId="2310642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4,900 </w:t>
            </w:r>
          </w:p>
        </w:tc>
      </w:tr>
      <w:tr w:rsidR="00CB2B22" w:rsidRPr="00CB2B22" w14:paraId="33E94E73"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9D1F7E"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1ACDCDB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Can-Avid</w:t>
            </w:r>
          </w:p>
        </w:tc>
        <w:tc>
          <w:tcPr>
            <w:tcW w:w="952" w:type="pct"/>
            <w:tcBorders>
              <w:top w:val="nil"/>
              <w:left w:val="nil"/>
              <w:bottom w:val="single" w:sz="4" w:space="0" w:color="000000"/>
              <w:right w:val="single" w:sz="4" w:space="0" w:color="000000"/>
            </w:tcBorders>
            <w:shd w:val="clear" w:color="auto" w:fill="auto"/>
            <w:noWrap/>
            <w:vAlign w:val="center"/>
            <w:hideMark/>
          </w:tcPr>
          <w:p w14:paraId="64589328" w14:textId="1B72C26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3512448B" w14:textId="3D8BB11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123 </w:t>
            </w:r>
          </w:p>
        </w:tc>
        <w:tc>
          <w:tcPr>
            <w:tcW w:w="665" w:type="pct"/>
            <w:tcBorders>
              <w:top w:val="nil"/>
              <w:left w:val="nil"/>
              <w:bottom w:val="single" w:sz="4" w:space="0" w:color="000000"/>
              <w:right w:val="single" w:sz="4" w:space="0" w:color="000000"/>
            </w:tcBorders>
            <w:shd w:val="clear" w:color="auto" w:fill="auto"/>
            <w:noWrap/>
            <w:vAlign w:val="center"/>
            <w:hideMark/>
          </w:tcPr>
          <w:p w14:paraId="18DC4843" w14:textId="6F9B4D0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615 </w:t>
            </w:r>
          </w:p>
        </w:tc>
      </w:tr>
      <w:tr w:rsidR="00CB2B22" w:rsidRPr="00CB2B22" w14:paraId="7BCEBCFC"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7350B8"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1AEC6C8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Dolores</w:t>
            </w:r>
          </w:p>
        </w:tc>
        <w:tc>
          <w:tcPr>
            <w:tcW w:w="952" w:type="pct"/>
            <w:tcBorders>
              <w:top w:val="nil"/>
              <w:left w:val="nil"/>
              <w:bottom w:val="single" w:sz="4" w:space="0" w:color="000000"/>
              <w:right w:val="single" w:sz="4" w:space="0" w:color="000000"/>
            </w:tcBorders>
            <w:shd w:val="clear" w:color="auto" w:fill="auto"/>
            <w:noWrap/>
            <w:vAlign w:val="center"/>
            <w:hideMark/>
          </w:tcPr>
          <w:p w14:paraId="7B0B332D" w14:textId="48034EA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77B74CE4" w14:textId="1AAB340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5,918 </w:t>
            </w:r>
          </w:p>
        </w:tc>
        <w:tc>
          <w:tcPr>
            <w:tcW w:w="665" w:type="pct"/>
            <w:tcBorders>
              <w:top w:val="nil"/>
              <w:left w:val="nil"/>
              <w:bottom w:val="single" w:sz="4" w:space="0" w:color="000000"/>
              <w:right w:val="single" w:sz="4" w:space="0" w:color="000000"/>
            </w:tcBorders>
            <w:shd w:val="clear" w:color="auto" w:fill="auto"/>
            <w:noWrap/>
            <w:vAlign w:val="center"/>
            <w:hideMark/>
          </w:tcPr>
          <w:p w14:paraId="4E0DB74C" w14:textId="4B899EB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24,699 </w:t>
            </w:r>
          </w:p>
        </w:tc>
      </w:tr>
      <w:tr w:rsidR="00CB2B22" w:rsidRPr="00CB2B22" w14:paraId="0AD2B074"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34FE11"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1D03A905"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Balangiga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077EC4D" w14:textId="285EFD9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03B10464" w14:textId="3D546E0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4,336 </w:t>
            </w:r>
          </w:p>
        </w:tc>
        <w:tc>
          <w:tcPr>
            <w:tcW w:w="665" w:type="pct"/>
            <w:tcBorders>
              <w:top w:val="nil"/>
              <w:left w:val="nil"/>
              <w:bottom w:val="single" w:sz="4" w:space="0" w:color="000000"/>
              <w:right w:val="single" w:sz="4" w:space="0" w:color="000000"/>
            </w:tcBorders>
            <w:shd w:val="clear" w:color="auto" w:fill="auto"/>
            <w:noWrap/>
            <w:vAlign w:val="center"/>
            <w:hideMark/>
          </w:tcPr>
          <w:p w14:paraId="39022F91" w14:textId="77A2A1C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21,680 </w:t>
            </w:r>
          </w:p>
        </w:tc>
      </w:tr>
      <w:tr w:rsidR="00CB2B22" w:rsidRPr="00CB2B22" w14:paraId="099286E8"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FC80E75"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48DF80CF"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Guiuan</w:t>
            </w:r>
          </w:p>
        </w:tc>
        <w:tc>
          <w:tcPr>
            <w:tcW w:w="952" w:type="pct"/>
            <w:tcBorders>
              <w:top w:val="nil"/>
              <w:left w:val="nil"/>
              <w:bottom w:val="single" w:sz="4" w:space="0" w:color="000000"/>
              <w:right w:val="single" w:sz="4" w:space="0" w:color="000000"/>
            </w:tcBorders>
            <w:shd w:val="clear" w:color="auto" w:fill="auto"/>
            <w:noWrap/>
            <w:vAlign w:val="center"/>
            <w:hideMark/>
          </w:tcPr>
          <w:p w14:paraId="415D6B07" w14:textId="33389C6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37DFBF9D" w14:textId="5C40A93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14 </w:t>
            </w:r>
          </w:p>
        </w:tc>
        <w:tc>
          <w:tcPr>
            <w:tcW w:w="665" w:type="pct"/>
            <w:tcBorders>
              <w:top w:val="nil"/>
              <w:left w:val="nil"/>
              <w:bottom w:val="single" w:sz="4" w:space="0" w:color="000000"/>
              <w:right w:val="single" w:sz="4" w:space="0" w:color="000000"/>
            </w:tcBorders>
            <w:shd w:val="clear" w:color="auto" w:fill="auto"/>
            <w:noWrap/>
            <w:vAlign w:val="center"/>
            <w:hideMark/>
          </w:tcPr>
          <w:p w14:paraId="1DC6BC3C" w14:textId="11FB454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70 </w:t>
            </w:r>
          </w:p>
        </w:tc>
      </w:tr>
      <w:tr w:rsidR="00CB2B22" w:rsidRPr="00CB2B22" w14:paraId="209A40B7"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4E1A5E"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305668CF"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Lawaan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7DFF8CCF" w14:textId="1A01794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4FC9E991" w14:textId="2644810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3,019 </w:t>
            </w:r>
          </w:p>
        </w:tc>
        <w:tc>
          <w:tcPr>
            <w:tcW w:w="665" w:type="pct"/>
            <w:tcBorders>
              <w:top w:val="nil"/>
              <w:left w:val="nil"/>
              <w:bottom w:val="single" w:sz="4" w:space="0" w:color="000000"/>
              <w:right w:val="single" w:sz="4" w:space="0" w:color="000000"/>
            </w:tcBorders>
            <w:shd w:val="clear" w:color="auto" w:fill="auto"/>
            <w:noWrap/>
            <w:vAlign w:val="center"/>
            <w:hideMark/>
          </w:tcPr>
          <w:p w14:paraId="10124FFF" w14:textId="43A5C7E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11,976 </w:t>
            </w:r>
          </w:p>
        </w:tc>
      </w:tr>
      <w:tr w:rsidR="00CB2B22" w:rsidRPr="00CB2B22" w14:paraId="5E6A68C0"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B17802"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2B55C22A"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Maydolong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4068C25" w14:textId="7AD26A8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5A3B1479" w14:textId="56D9E27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206 </w:t>
            </w:r>
          </w:p>
        </w:tc>
        <w:tc>
          <w:tcPr>
            <w:tcW w:w="665" w:type="pct"/>
            <w:tcBorders>
              <w:top w:val="nil"/>
              <w:left w:val="nil"/>
              <w:bottom w:val="single" w:sz="4" w:space="0" w:color="000000"/>
              <w:right w:val="single" w:sz="4" w:space="0" w:color="000000"/>
            </w:tcBorders>
            <w:shd w:val="clear" w:color="auto" w:fill="auto"/>
            <w:noWrap/>
            <w:vAlign w:val="center"/>
            <w:hideMark/>
          </w:tcPr>
          <w:p w14:paraId="278D462B" w14:textId="7A66B41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1,030 </w:t>
            </w:r>
          </w:p>
        </w:tc>
      </w:tr>
      <w:tr w:rsidR="00CB2B22" w:rsidRPr="00CB2B22" w14:paraId="738B403D"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17BF8"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Leyte</w:t>
            </w:r>
          </w:p>
        </w:tc>
        <w:tc>
          <w:tcPr>
            <w:tcW w:w="952" w:type="pct"/>
            <w:tcBorders>
              <w:top w:val="nil"/>
              <w:left w:val="nil"/>
              <w:bottom w:val="single" w:sz="4" w:space="0" w:color="000000"/>
              <w:right w:val="single" w:sz="4" w:space="0" w:color="000000"/>
            </w:tcBorders>
            <w:shd w:val="clear" w:color="D8D8D8" w:fill="D8D8D8"/>
            <w:vAlign w:val="center"/>
            <w:hideMark/>
          </w:tcPr>
          <w:p w14:paraId="723DBA59" w14:textId="33426DF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13 </w:t>
            </w:r>
          </w:p>
        </w:tc>
        <w:tc>
          <w:tcPr>
            <w:tcW w:w="663" w:type="pct"/>
            <w:tcBorders>
              <w:top w:val="nil"/>
              <w:left w:val="nil"/>
              <w:bottom w:val="single" w:sz="4" w:space="0" w:color="000000"/>
              <w:right w:val="single" w:sz="4" w:space="0" w:color="000000"/>
            </w:tcBorders>
            <w:shd w:val="clear" w:color="D8D8D8" w:fill="D8D8D8"/>
            <w:vAlign w:val="center"/>
            <w:hideMark/>
          </w:tcPr>
          <w:p w14:paraId="4522DFB1" w14:textId="61A83F9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539 </w:t>
            </w:r>
          </w:p>
        </w:tc>
        <w:tc>
          <w:tcPr>
            <w:tcW w:w="665" w:type="pct"/>
            <w:tcBorders>
              <w:top w:val="nil"/>
              <w:left w:val="nil"/>
              <w:bottom w:val="single" w:sz="4" w:space="0" w:color="000000"/>
              <w:right w:val="single" w:sz="4" w:space="0" w:color="000000"/>
            </w:tcBorders>
            <w:shd w:val="clear" w:color="D8D8D8" w:fill="D8D8D8"/>
            <w:vAlign w:val="center"/>
            <w:hideMark/>
          </w:tcPr>
          <w:p w14:paraId="65EC70C6" w14:textId="52E3D572"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2,695 </w:t>
            </w:r>
          </w:p>
        </w:tc>
      </w:tr>
      <w:tr w:rsidR="00CB2B22" w:rsidRPr="00CB2B22" w14:paraId="049CA200"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2C5035"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7F0DD864"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Tacloban City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51337E0C" w14:textId="47CADC2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3 </w:t>
            </w:r>
          </w:p>
        </w:tc>
        <w:tc>
          <w:tcPr>
            <w:tcW w:w="663" w:type="pct"/>
            <w:tcBorders>
              <w:top w:val="nil"/>
              <w:left w:val="nil"/>
              <w:bottom w:val="single" w:sz="4" w:space="0" w:color="000000"/>
              <w:right w:val="single" w:sz="4" w:space="0" w:color="000000"/>
            </w:tcBorders>
            <w:shd w:val="clear" w:color="auto" w:fill="auto"/>
            <w:noWrap/>
            <w:vAlign w:val="center"/>
            <w:hideMark/>
          </w:tcPr>
          <w:p w14:paraId="3F7766CE" w14:textId="7FEB5AC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251 </w:t>
            </w:r>
          </w:p>
        </w:tc>
        <w:tc>
          <w:tcPr>
            <w:tcW w:w="665" w:type="pct"/>
            <w:tcBorders>
              <w:top w:val="nil"/>
              <w:left w:val="nil"/>
              <w:bottom w:val="single" w:sz="4" w:space="0" w:color="000000"/>
              <w:right w:val="single" w:sz="4" w:space="0" w:color="000000"/>
            </w:tcBorders>
            <w:shd w:val="clear" w:color="auto" w:fill="auto"/>
            <w:noWrap/>
            <w:vAlign w:val="center"/>
            <w:hideMark/>
          </w:tcPr>
          <w:p w14:paraId="62AFBB82" w14:textId="48BC393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1,274 </w:t>
            </w:r>
          </w:p>
        </w:tc>
      </w:tr>
      <w:tr w:rsidR="00CB2B22" w:rsidRPr="00CB2B22" w14:paraId="70765C83"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FF96C5"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7347C2F4"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City of Baybay</w:t>
            </w:r>
          </w:p>
        </w:tc>
        <w:tc>
          <w:tcPr>
            <w:tcW w:w="952" w:type="pct"/>
            <w:tcBorders>
              <w:top w:val="nil"/>
              <w:left w:val="nil"/>
              <w:bottom w:val="single" w:sz="4" w:space="0" w:color="000000"/>
              <w:right w:val="single" w:sz="4" w:space="0" w:color="000000"/>
            </w:tcBorders>
            <w:shd w:val="clear" w:color="auto" w:fill="auto"/>
            <w:noWrap/>
            <w:vAlign w:val="center"/>
            <w:hideMark/>
          </w:tcPr>
          <w:p w14:paraId="230EFE1B" w14:textId="5183061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6 </w:t>
            </w:r>
          </w:p>
        </w:tc>
        <w:tc>
          <w:tcPr>
            <w:tcW w:w="663" w:type="pct"/>
            <w:tcBorders>
              <w:top w:val="nil"/>
              <w:left w:val="nil"/>
              <w:bottom w:val="single" w:sz="4" w:space="0" w:color="000000"/>
              <w:right w:val="single" w:sz="4" w:space="0" w:color="000000"/>
            </w:tcBorders>
            <w:shd w:val="clear" w:color="auto" w:fill="auto"/>
            <w:noWrap/>
            <w:vAlign w:val="center"/>
            <w:hideMark/>
          </w:tcPr>
          <w:p w14:paraId="11372834" w14:textId="66E1660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244 </w:t>
            </w:r>
          </w:p>
        </w:tc>
        <w:tc>
          <w:tcPr>
            <w:tcW w:w="665" w:type="pct"/>
            <w:tcBorders>
              <w:top w:val="nil"/>
              <w:left w:val="nil"/>
              <w:bottom w:val="single" w:sz="4" w:space="0" w:color="000000"/>
              <w:right w:val="single" w:sz="4" w:space="0" w:color="000000"/>
            </w:tcBorders>
            <w:shd w:val="clear" w:color="auto" w:fill="auto"/>
            <w:noWrap/>
            <w:vAlign w:val="center"/>
            <w:hideMark/>
          </w:tcPr>
          <w:p w14:paraId="0C0E16EE" w14:textId="19C510F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1,220 </w:t>
            </w:r>
          </w:p>
        </w:tc>
      </w:tr>
      <w:tr w:rsidR="00CB2B22" w:rsidRPr="00CB2B22" w14:paraId="1C6F088D"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C80840"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1FF14011"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Mahaplag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533843A" w14:textId="30E8C19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4 </w:t>
            </w:r>
          </w:p>
        </w:tc>
        <w:tc>
          <w:tcPr>
            <w:tcW w:w="663" w:type="pct"/>
            <w:tcBorders>
              <w:top w:val="nil"/>
              <w:left w:val="nil"/>
              <w:bottom w:val="single" w:sz="4" w:space="0" w:color="000000"/>
              <w:right w:val="single" w:sz="4" w:space="0" w:color="000000"/>
            </w:tcBorders>
            <w:shd w:val="clear" w:color="auto" w:fill="auto"/>
            <w:noWrap/>
            <w:vAlign w:val="center"/>
            <w:hideMark/>
          </w:tcPr>
          <w:p w14:paraId="24645374" w14:textId="3415ACA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44 </w:t>
            </w:r>
          </w:p>
        </w:tc>
        <w:tc>
          <w:tcPr>
            <w:tcW w:w="665" w:type="pct"/>
            <w:tcBorders>
              <w:top w:val="nil"/>
              <w:left w:val="nil"/>
              <w:bottom w:val="single" w:sz="4" w:space="0" w:color="000000"/>
              <w:right w:val="single" w:sz="4" w:space="0" w:color="000000"/>
            </w:tcBorders>
            <w:shd w:val="clear" w:color="auto" w:fill="auto"/>
            <w:noWrap/>
            <w:vAlign w:val="center"/>
            <w:hideMark/>
          </w:tcPr>
          <w:p w14:paraId="37E24D54" w14:textId="20A98B9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201 </w:t>
            </w:r>
          </w:p>
        </w:tc>
      </w:tr>
      <w:tr w:rsidR="00CB2B22" w:rsidRPr="00CB2B22" w14:paraId="645260B5"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7B7E7"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Southern Leyte</w:t>
            </w:r>
          </w:p>
        </w:tc>
        <w:tc>
          <w:tcPr>
            <w:tcW w:w="952" w:type="pct"/>
            <w:tcBorders>
              <w:top w:val="nil"/>
              <w:left w:val="nil"/>
              <w:bottom w:val="single" w:sz="4" w:space="0" w:color="000000"/>
              <w:right w:val="single" w:sz="4" w:space="0" w:color="000000"/>
            </w:tcBorders>
            <w:shd w:val="clear" w:color="D8D8D8" w:fill="D8D8D8"/>
            <w:vAlign w:val="center"/>
            <w:hideMark/>
          </w:tcPr>
          <w:p w14:paraId="3F46F8FA" w14:textId="4BD99249"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8 </w:t>
            </w:r>
          </w:p>
        </w:tc>
        <w:tc>
          <w:tcPr>
            <w:tcW w:w="663" w:type="pct"/>
            <w:tcBorders>
              <w:top w:val="nil"/>
              <w:left w:val="nil"/>
              <w:bottom w:val="single" w:sz="4" w:space="0" w:color="000000"/>
              <w:right w:val="single" w:sz="4" w:space="0" w:color="000000"/>
            </w:tcBorders>
            <w:shd w:val="clear" w:color="D8D8D8" w:fill="D8D8D8"/>
            <w:vAlign w:val="center"/>
            <w:hideMark/>
          </w:tcPr>
          <w:p w14:paraId="20CA636B" w14:textId="33C84ED1"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73 </w:t>
            </w:r>
          </w:p>
        </w:tc>
        <w:tc>
          <w:tcPr>
            <w:tcW w:w="665" w:type="pct"/>
            <w:tcBorders>
              <w:top w:val="nil"/>
              <w:left w:val="nil"/>
              <w:bottom w:val="single" w:sz="4" w:space="0" w:color="000000"/>
              <w:right w:val="single" w:sz="4" w:space="0" w:color="000000"/>
            </w:tcBorders>
            <w:shd w:val="clear" w:color="D8D8D8" w:fill="D8D8D8"/>
            <w:vAlign w:val="center"/>
            <w:hideMark/>
          </w:tcPr>
          <w:p w14:paraId="0F54B61F" w14:textId="5487405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280 </w:t>
            </w:r>
          </w:p>
        </w:tc>
      </w:tr>
      <w:tr w:rsidR="00CB2B22" w:rsidRPr="00CB2B22" w14:paraId="2C4E4CB9"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54DBD7"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1D82AA03"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Pintuyan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38C105F0" w14:textId="7CA5EA9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8 </w:t>
            </w:r>
          </w:p>
        </w:tc>
        <w:tc>
          <w:tcPr>
            <w:tcW w:w="663" w:type="pct"/>
            <w:tcBorders>
              <w:top w:val="nil"/>
              <w:left w:val="nil"/>
              <w:bottom w:val="single" w:sz="4" w:space="0" w:color="000000"/>
              <w:right w:val="single" w:sz="4" w:space="0" w:color="000000"/>
            </w:tcBorders>
            <w:shd w:val="clear" w:color="auto" w:fill="auto"/>
            <w:noWrap/>
            <w:vAlign w:val="center"/>
            <w:hideMark/>
          </w:tcPr>
          <w:p w14:paraId="600DA1A6" w14:textId="72F56FC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73 </w:t>
            </w:r>
          </w:p>
        </w:tc>
        <w:tc>
          <w:tcPr>
            <w:tcW w:w="665" w:type="pct"/>
            <w:tcBorders>
              <w:top w:val="nil"/>
              <w:left w:val="nil"/>
              <w:bottom w:val="single" w:sz="4" w:space="0" w:color="000000"/>
              <w:right w:val="single" w:sz="4" w:space="0" w:color="000000"/>
            </w:tcBorders>
            <w:shd w:val="clear" w:color="auto" w:fill="auto"/>
            <w:noWrap/>
            <w:vAlign w:val="center"/>
            <w:hideMark/>
          </w:tcPr>
          <w:p w14:paraId="05FF58DE" w14:textId="14BB0C2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280 </w:t>
            </w:r>
          </w:p>
        </w:tc>
      </w:tr>
      <w:tr w:rsidR="00CB2B22" w:rsidRPr="00CB2B22" w14:paraId="043F7B97"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E23291"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REGION XI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4ABACAF4" w14:textId="22450A0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93 </w:t>
            </w:r>
          </w:p>
        </w:tc>
        <w:tc>
          <w:tcPr>
            <w:tcW w:w="663" w:type="pct"/>
            <w:tcBorders>
              <w:top w:val="nil"/>
              <w:left w:val="nil"/>
              <w:bottom w:val="single" w:sz="4" w:space="0" w:color="000000"/>
              <w:right w:val="single" w:sz="4" w:space="0" w:color="000000"/>
            </w:tcBorders>
            <w:shd w:val="clear" w:color="BFBFBF" w:fill="BFBFBF"/>
            <w:vAlign w:val="center"/>
            <w:hideMark/>
          </w:tcPr>
          <w:p w14:paraId="7B08CA27" w14:textId="07F4B051"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33,374 </w:t>
            </w:r>
          </w:p>
        </w:tc>
        <w:tc>
          <w:tcPr>
            <w:tcW w:w="665" w:type="pct"/>
            <w:tcBorders>
              <w:top w:val="nil"/>
              <w:left w:val="nil"/>
              <w:bottom w:val="single" w:sz="4" w:space="0" w:color="000000"/>
              <w:right w:val="single" w:sz="4" w:space="0" w:color="000000"/>
            </w:tcBorders>
            <w:shd w:val="clear" w:color="BFBFBF" w:fill="BFBFBF"/>
            <w:vAlign w:val="center"/>
            <w:hideMark/>
          </w:tcPr>
          <w:p w14:paraId="1B40405E" w14:textId="5ABEFE4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119,332 </w:t>
            </w:r>
          </w:p>
        </w:tc>
      </w:tr>
      <w:tr w:rsidR="00CB2B22" w:rsidRPr="00CB2B22" w14:paraId="76CE1EEB"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51192"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Davao de Oro</w:t>
            </w:r>
          </w:p>
        </w:tc>
        <w:tc>
          <w:tcPr>
            <w:tcW w:w="952" w:type="pct"/>
            <w:tcBorders>
              <w:top w:val="nil"/>
              <w:left w:val="nil"/>
              <w:bottom w:val="single" w:sz="4" w:space="0" w:color="000000"/>
              <w:right w:val="single" w:sz="4" w:space="0" w:color="000000"/>
            </w:tcBorders>
            <w:shd w:val="clear" w:color="D8D8D8" w:fill="D8D8D8"/>
            <w:vAlign w:val="center"/>
            <w:hideMark/>
          </w:tcPr>
          <w:p w14:paraId="302FCCFB" w14:textId="2D8F761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55 </w:t>
            </w:r>
          </w:p>
        </w:tc>
        <w:tc>
          <w:tcPr>
            <w:tcW w:w="663" w:type="pct"/>
            <w:tcBorders>
              <w:top w:val="nil"/>
              <w:left w:val="nil"/>
              <w:bottom w:val="single" w:sz="4" w:space="0" w:color="000000"/>
              <w:right w:val="single" w:sz="4" w:space="0" w:color="000000"/>
            </w:tcBorders>
            <w:shd w:val="clear" w:color="D8D8D8" w:fill="D8D8D8"/>
            <w:vAlign w:val="center"/>
            <w:hideMark/>
          </w:tcPr>
          <w:p w14:paraId="34D782D7" w14:textId="71864A1D"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4,759 </w:t>
            </w:r>
          </w:p>
        </w:tc>
        <w:tc>
          <w:tcPr>
            <w:tcW w:w="665" w:type="pct"/>
            <w:tcBorders>
              <w:top w:val="nil"/>
              <w:left w:val="nil"/>
              <w:bottom w:val="single" w:sz="4" w:space="0" w:color="000000"/>
              <w:right w:val="single" w:sz="4" w:space="0" w:color="000000"/>
            </w:tcBorders>
            <w:shd w:val="clear" w:color="D8D8D8" w:fill="D8D8D8"/>
            <w:vAlign w:val="center"/>
            <w:hideMark/>
          </w:tcPr>
          <w:p w14:paraId="4AC33AC9" w14:textId="185A9D89"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16,253 </w:t>
            </w:r>
          </w:p>
        </w:tc>
      </w:tr>
      <w:tr w:rsidR="00CB2B22" w:rsidRPr="00CB2B22" w14:paraId="7AD91448"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8508E4" w14:textId="77777777" w:rsidR="00CB2B22" w:rsidRPr="00CB2B22" w:rsidRDefault="00CB2B22" w:rsidP="00CB2B22">
            <w:pPr>
              <w:spacing w:after="0" w:line="240" w:lineRule="auto"/>
              <w:ind w:right="57"/>
              <w:contextualSpacing/>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76B305D7"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Compostela</w:t>
            </w:r>
          </w:p>
        </w:tc>
        <w:tc>
          <w:tcPr>
            <w:tcW w:w="952" w:type="pct"/>
            <w:tcBorders>
              <w:top w:val="nil"/>
              <w:left w:val="nil"/>
              <w:bottom w:val="single" w:sz="4" w:space="0" w:color="000000"/>
              <w:right w:val="single" w:sz="4" w:space="0" w:color="000000"/>
            </w:tcBorders>
            <w:shd w:val="clear" w:color="auto" w:fill="auto"/>
            <w:noWrap/>
            <w:vAlign w:val="center"/>
            <w:hideMark/>
          </w:tcPr>
          <w:p w14:paraId="4CF40257" w14:textId="1AD1E6A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10 </w:t>
            </w:r>
          </w:p>
        </w:tc>
        <w:tc>
          <w:tcPr>
            <w:tcW w:w="663" w:type="pct"/>
            <w:tcBorders>
              <w:top w:val="nil"/>
              <w:left w:val="nil"/>
              <w:bottom w:val="single" w:sz="4" w:space="0" w:color="000000"/>
              <w:right w:val="single" w:sz="4" w:space="0" w:color="000000"/>
            </w:tcBorders>
            <w:shd w:val="clear" w:color="auto" w:fill="auto"/>
            <w:noWrap/>
            <w:vAlign w:val="center"/>
            <w:hideMark/>
          </w:tcPr>
          <w:p w14:paraId="480A998C" w14:textId="0457B71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1,552 </w:t>
            </w:r>
          </w:p>
        </w:tc>
        <w:tc>
          <w:tcPr>
            <w:tcW w:w="665" w:type="pct"/>
            <w:tcBorders>
              <w:top w:val="nil"/>
              <w:left w:val="nil"/>
              <w:bottom w:val="single" w:sz="4" w:space="0" w:color="000000"/>
              <w:right w:val="single" w:sz="4" w:space="0" w:color="000000"/>
            </w:tcBorders>
            <w:shd w:val="clear" w:color="auto" w:fill="auto"/>
            <w:noWrap/>
            <w:vAlign w:val="center"/>
            <w:hideMark/>
          </w:tcPr>
          <w:p w14:paraId="59B176CF" w14:textId="708CA77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6,145 </w:t>
            </w:r>
          </w:p>
        </w:tc>
      </w:tr>
      <w:tr w:rsidR="00CB2B22" w:rsidRPr="00CB2B22" w14:paraId="2B46EE55"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4EBF794"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1B85D87C"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Mawab</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78CEE04A" w14:textId="4CC344A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7 </w:t>
            </w:r>
          </w:p>
        </w:tc>
        <w:tc>
          <w:tcPr>
            <w:tcW w:w="663" w:type="pct"/>
            <w:tcBorders>
              <w:top w:val="nil"/>
              <w:left w:val="nil"/>
              <w:bottom w:val="single" w:sz="4" w:space="0" w:color="000000"/>
              <w:right w:val="single" w:sz="4" w:space="0" w:color="000000"/>
            </w:tcBorders>
            <w:shd w:val="clear" w:color="auto" w:fill="auto"/>
            <w:noWrap/>
            <w:vAlign w:val="center"/>
            <w:hideMark/>
          </w:tcPr>
          <w:p w14:paraId="337F6F85" w14:textId="313FD08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377 </w:t>
            </w:r>
          </w:p>
        </w:tc>
        <w:tc>
          <w:tcPr>
            <w:tcW w:w="665" w:type="pct"/>
            <w:tcBorders>
              <w:top w:val="nil"/>
              <w:left w:val="nil"/>
              <w:bottom w:val="single" w:sz="4" w:space="0" w:color="000000"/>
              <w:right w:val="single" w:sz="4" w:space="0" w:color="000000"/>
            </w:tcBorders>
            <w:shd w:val="clear" w:color="auto" w:fill="auto"/>
            <w:noWrap/>
            <w:vAlign w:val="center"/>
            <w:hideMark/>
          </w:tcPr>
          <w:p w14:paraId="3AE605E0" w14:textId="0F1D333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1,179 </w:t>
            </w:r>
          </w:p>
        </w:tc>
      </w:tr>
      <w:tr w:rsidR="00CB2B22" w:rsidRPr="00CB2B22" w14:paraId="397A8031"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3209C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29AEA59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Monkayo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2C123F9C" w14:textId="4D6BABD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14 </w:t>
            </w:r>
          </w:p>
        </w:tc>
        <w:tc>
          <w:tcPr>
            <w:tcW w:w="663" w:type="pct"/>
            <w:tcBorders>
              <w:top w:val="nil"/>
              <w:left w:val="nil"/>
              <w:bottom w:val="single" w:sz="4" w:space="0" w:color="000000"/>
              <w:right w:val="single" w:sz="4" w:space="0" w:color="000000"/>
            </w:tcBorders>
            <w:shd w:val="clear" w:color="auto" w:fill="auto"/>
            <w:noWrap/>
            <w:vAlign w:val="center"/>
            <w:hideMark/>
          </w:tcPr>
          <w:p w14:paraId="531F0349" w14:textId="1B487B8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1,430 </w:t>
            </w:r>
          </w:p>
        </w:tc>
        <w:tc>
          <w:tcPr>
            <w:tcW w:w="665" w:type="pct"/>
            <w:tcBorders>
              <w:top w:val="nil"/>
              <w:left w:val="nil"/>
              <w:bottom w:val="single" w:sz="4" w:space="0" w:color="000000"/>
              <w:right w:val="single" w:sz="4" w:space="0" w:color="000000"/>
            </w:tcBorders>
            <w:shd w:val="clear" w:color="auto" w:fill="auto"/>
            <w:noWrap/>
            <w:vAlign w:val="center"/>
            <w:hideMark/>
          </w:tcPr>
          <w:p w14:paraId="67CDE986" w14:textId="56A561D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4,095 </w:t>
            </w:r>
          </w:p>
        </w:tc>
      </w:tr>
      <w:tr w:rsidR="00CB2B22" w:rsidRPr="00CB2B22" w14:paraId="28530BFA"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94A88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0111020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Montevista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487A3FC" w14:textId="44DF0B6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62AA9B11" w14:textId="2044706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257 </w:t>
            </w:r>
          </w:p>
        </w:tc>
        <w:tc>
          <w:tcPr>
            <w:tcW w:w="665" w:type="pct"/>
            <w:tcBorders>
              <w:top w:val="nil"/>
              <w:left w:val="nil"/>
              <w:bottom w:val="single" w:sz="4" w:space="0" w:color="000000"/>
              <w:right w:val="single" w:sz="4" w:space="0" w:color="000000"/>
            </w:tcBorders>
            <w:shd w:val="clear" w:color="auto" w:fill="auto"/>
            <w:noWrap/>
            <w:vAlign w:val="center"/>
            <w:hideMark/>
          </w:tcPr>
          <w:p w14:paraId="460BBA11" w14:textId="25AFB14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1,300 </w:t>
            </w:r>
          </w:p>
        </w:tc>
      </w:tr>
      <w:tr w:rsidR="00CB2B22" w:rsidRPr="00CB2B22" w14:paraId="154FCCD4"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FF467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203E47FA"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Nabunturan</w:t>
            </w:r>
            <w:proofErr w:type="spellEnd"/>
            <w:r w:rsidRPr="00CB2B22">
              <w:rPr>
                <w:rFonts w:ascii="Arial" w:eastAsia="Times New Roman" w:hAnsi="Arial" w:cs="Arial"/>
                <w:i/>
                <w:iCs/>
                <w:color w:val="000000"/>
                <w:sz w:val="20"/>
                <w:szCs w:val="20"/>
              </w:rPr>
              <w:t xml:space="preserve">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105BFD04" w14:textId="72F9943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12 </w:t>
            </w:r>
          </w:p>
        </w:tc>
        <w:tc>
          <w:tcPr>
            <w:tcW w:w="663" w:type="pct"/>
            <w:tcBorders>
              <w:top w:val="nil"/>
              <w:left w:val="nil"/>
              <w:bottom w:val="single" w:sz="4" w:space="0" w:color="000000"/>
              <w:right w:val="single" w:sz="4" w:space="0" w:color="000000"/>
            </w:tcBorders>
            <w:shd w:val="clear" w:color="auto" w:fill="auto"/>
            <w:noWrap/>
            <w:vAlign w:val="center"/>
            <w:hideMark/>
          </w:tcPr>
          <w:p w14:paraId="340648F6" w14:textId="425BF7D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572 </w:t>
            </w:r>
          </w:p>
        </w:tc>
        <w:tc>
          <w:tcPr>
            <w:tcW w:w="665" w:type="pct"/>
            <w:tcBorders>
              <w:top w:val="nil"/>
              <w:left w:val="nil"/>
              <w:bottom w:val="single" w:sz="4" w:space="0" w:color="000000"/>
              <w:right w:val="single" w:sz="4" w:space="0" w:color="000000"/>
            </w:tcBorders>
            <w:shd w:val="clear" w:color="auto" w:fill="auto"/>
            <w:noWrap/>
            <w:vAlign w:val="center"/>
            <w:hideMark/>
          </w:tcPr>
          <w:p w14:paraId="7029DC48" w14:textId="7027411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1,571 </w:t>
            </w:r>
          </w:p>
        </w:tc>
      </w:tr>
      <w:tr w:rsidR="00CB2B22" w:rsidRPr="00CB2B22" w14:paraId="6FB24FEF"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71A799"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70377677"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New Bataan</w:t>
            </w:r>
          </w:p>
        </w:tc>
        <w:tc>
          <w:tcPr>
            <w:tcW w:w="952" w:type="pct"/>
            <w:tcBorders>
              <w:top w:val="nil"/>
              <w:left w:val="nil"/>
              <w:bottom w:val="single" w:sz="4" w:space="0" w:color="000000"/>
              <w:right w:val="single" w:sz="4" w:space="0" w:color="000000"/>
            </w:tcBorders>
            <w:shd w:val="clear" w:color="auto" w:fill="auto"/>
            <w:noWrap/>
            <w:vAlign w:val="center"/>
            <w:hideMark/>
          </w:tcPr>
          <w:p w14:paraId="1AC8A3ED" w14:textId="626D325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11 </w:t>
            </w:r>
          </w:p>
        </w:tc>
        <w:tc>
          <w:tcPr>
            <w:tcW w:w="663" w:type="pct"/>
            <w:tcBorders>
              <w:top w:val="nil"/>
              <w:left w:val="nil"/>
              <w:bottom w:val="single" w:sz="4" w:space="0" w:color="000000"/>
              <w:right w:val="single" w:sz="4" w:space="0" w:color="000000"/>
            </w:tcBorders>
            <w:shd w:val="clear" w:color="auto" w:fill="auto"/>
            <w:noWrap/>
            <w:vAlign w:val="center"/>
            <w:hideMark/>
          </w:tcPr>
          <w:p w14:paraId="1E4575C5" w14:textId="5C18BAF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571 </w:t>
            </w:r>
          </w:p>
        </w:tc>
        <w:tc>
          <w:tcPr>
            <w:tcW w:w="665" w:type="pct"/>
            <w:tcBorders>
              <w:top w:val="nil"/>
              <w:left w:val="nil"/>
              <w:bottom w:val="single" w:sz="4" w:space="0" w:color="000000"/>
              <w:right w:val="single" w:sz="4" w:space="0" w:color="000000"/>
            </w:tcBorders>
            <w:shd w:val="clear" w:color="auto" w:fill="auto"/>
            <w:noWrap/>
            <w:vAlign w:val="center"/>
            <w:hideMark/>
          </w:tcPr>
          <w:p w14:paraId="69C3C2A8" w14:textId="45108E8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1,963 </w:t>
            </w:r>
          </w:p>
        </w:tc>
      </w:tr>
      <w:tr w:rsidR="00CB2B22" w:rsidRPr="00CB2B22" w14:paraId="15BD97C3"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17D23"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Davao del Norte</w:t>
            </w:r>
          </w:p>
        </w:tc>
        <w:tc>
          <w:tcPr>
            <w:tcW w:w="952" w:type="pct"/>
            <w:tcBorders>
              <w:top w:val="nil"/>
              <w:left w:val="nil"/>
              <w:bottom w:val="single" w:sz="4" w:space="0" w:color="000000"/>
              <w:right w:val="single" w:sz="4" w:space="0" w:color="000000"/>
            </w:tcBorders>
            <w:shd w:val="clear" w:color="D8D8D8" w:fill="D8D8D8"/>
            <w:vAlign w:val="center"/>
            <w:hideMark/>
          </w:tcPr>
          <w:p w14:paraId="021A5E31" w14:textId="04A1CAA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15 </w:t>
            </w:r>
          </w:p>
        </w:tc>
        <w:tc>
          <w:tcPr>
            <w:tcW w:w="663" w:type="pct"/>
            <w:tcBorders>
              <w:top w:val="nil"/>
              <w:left w:val="nil"/>
              <w:bottom w:val="single" w:sz="4" w:space="0" w:color="000000"/>
              <w:right w:val="single" w:sz="4" w:space="0" w:color="000000"/>
            </w:tcBorders>
            <w:shd w:val="clear" w:color="D8D8D8" w:fill="D8D8D8"/>
            <w:vAlign w:val="center"/>
            <w:hideMark/>
          </w:tcPr>
          <w:p w14:paraId="489C334D" w14:textId="210F713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11,357 </w:t>
            </w:r>
          </w:p>
        </w:tc>
        <w:tc>
          <w:tcPr>
            <w:tcW w:w="665" w:type="pct"/>
            <w:tcBorders>
              <w:top w:val="nil"/>
              <w:left w:val="nil"/>
              <w:bottom w:val="single" w:sz="4" w:space="0" w:color="000000"/>
              <w:right w:val="single" w:sz="4" w:space="0" w:color="000000"/>
            </w:tcBorders>
            <w:shd w:val="clear" w:color="D8D8D8" w:fill="D8D8D8"/>
            <w:vAlign w:val="center"/>
            <w:hideMark/>
          </w:tcPr>
          <w:p w14:paraId="2B68DEFA" w14:textId="6E47562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30,695 </w:t>
            </w:r>
          </w:p>
        </w:tc>
      </w:tr>
      <w:tr w:rsidR="00CB2B22" w:rsidRPr="00CB2B22" w14:paraId="3A9D5D5E"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73CE36" w14:textId="77777777" w:rsidR="00CB2B22" w:rsidRPr="00CB2B22" w:rsidRDefault="00CB2B22" w:rsidP="00CB2B22">
            <w:pPr>
              <w:spacing w:after="0" w:line="240" w:lineRule="auto"/>
              <w:ind w:right="57"/>
              <w:contextualSpacing/>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66BAB433"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Asuncion (</w:t>
            </w:r>
            <w:proofErr w:type="spellStart"/>
            <w:r w:rsidRPr="00CB2B22">
              <w:rPr>
                <w:rFonts w:ascii="Arial" w:eastAsia="Times New Roman" w:hAnsi="Arial" w:cs="Arial"/>
                <w:i/>
                <w:iCs/>
                <w:color w:val="000000"/>
                <w:sz w:val="20"/>
                <w:szCs w:val="20"/>
              </w:rPr>
              <w:t>Saug</w:t>
            </w:r>
            <w:proofErr w:type="spellEnd"/>
            <w:r w:rsidRPr="00CB2B22">
              <w:rPr>
                <w:rFonts w:ascii="Arial" w:eastAsia="Times New Roman" w:hAnsi="Arial" w:cs="Arial"/>
                <w:i/>
                <w:iCs/>
                <w:color w:val="000000"/>
                <w:sz w:val="20"/>
                <w:szCs w:val="20"/>
              </w:rPr>
              <w:t>)</w:t>
            </w:r>
          </w:p>
        </w:tc>
        <w:tc>
          <w:tcPr>
            <w:tcW w:w="952" w:type="pct"/>
            <w:tcBorders>
              <w:top w:val="nil"/>
              <w:left w:val="nil"/>
              <w:bottom w:val="single" w:sz="4" w:space="0" w:color="000000"/>
              <w:right w:val="single" w:sz="4" w:space="0" w:color="000000"/>
            </w:tcBorders>
            <w:shd w:val="clear" w:color="auto" w:fill="auto"/>
            <w:noWrap/>
            <w:vAlign w:val="center"/>
            <w:hideMark/>
          </w:tcPr>
          <w:p w14:paraId="239FE66A" w14:textId="5162378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9 </w:t>
            </w:r>
          </w:p>
        </w:tc>
        <w:tc>
          <w:tcPr>
            <w:tcW w:w="663" w:type="pct"/>
            <w:tcBorders>
              <w:top w:val="nil"/>
              <w:left w:val="nil"/>
              <w:bottom w:val="single" w:sz="4" w:space="0" w:color="000000"/>
              <w:right w:val="single" w:sz="4" w:space="0" w:color="000000"/>
            </w:tcBorders>
            <w:shd w:val="clear" w:color="auto" w:fill="auto"/>
            <w:noWrap/>
            <w:vAlign w:val="center"/>
            <w:hideMark/>
          </w:tcPr>
          <w:p w14:paraId="48573AD6" w14:textId="66C6957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9,110 </w:t>
            </w:r>
          </w:p>
        </w:tc>
        <w:tc>
          <w:tcPr>
            <w:tcW w:w="665" w:type="pct"/>
            <w:tcBorders>
              <w:top w:val="nil"/>
              <w:left w:val="nil"/>
              <w:bottom w:val="single" w:sz="4" w:space="0" w:color="000000"/>
              <w:right w:val="single" w:sz="4" w:space="0" w:color="000000"/>
            </w:tcBorders>
            <w:shd w:val="clear" w:color="auto" w:fill="auto"/>
            <w:noWrap/>
            <w:vAlign w:val="center"/>
            <w:hideMark/>
          </w:tcPr>
          <w:p w14:paraId="557904C6" w14:textId="3BFE7A7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21,761 </w:t>
            </w:r>
          </w:p>
        </w:tc>
      </w:tr>
      <w:tr w:rsidR="00CB2B22" w:rsidRPr="00CB2B22" w14:paraId="75564C11"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13AAFA"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07930BC5"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Carmen</w:t>
            </w:r>
          </w:p>
        </w:tc>
        <w:tc>
          <w:tcPr>
            <w:tcW w:w="952" w:type="pct"/>
            <w:tcBorders>
              <w:top w:val="nil"/>
              <w:left w:val="nil"/>
              <w:bottom w:val="single" w:sz="4" w:space="0" w:color="000000"/>
              <w:right w:val="single" w:sz="4" w:space="0" w:color="000000"/>
            </w:tcBorders>
            <w:shd w:val="clear" w:color="auto" w:fill="auto"/>
            <w:noWrap/>
            <w:vAlign w:val="center"/>
            <w:hideMark/>
          </w:tcPr>
          <w:p w14:paraId="2F373AF7" w14:textId="5D5000A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4 </w:t>
            </w:r>
          </w:p>
        </w:tc>
        <w:tc>
          <w:tcPr>
            <w:tcW w:w="663" w:type="pct"/>
            <w:tcBorders>
              <w:top w:val="nil"/>
              <w:left w:val="nil"/>
              <w:bottom w:val="single" w:sz="4" w:space="0" w:color="000000"/>
              <w:right w:val="single" w:sz="4" w:space="0" w:color="000000"/>
            </w:tcBorders>
            <w:shd w:val="clear" w:color="auto" w:fill="auto"/>
            <w:noWrap/>
            <w:vAlign w:val="center"/>
            <w:hideMark/>
          </w:tcPr>
          <w:p w14:paraId="74DDEA9F" w14:textId="67F8D3C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1,652 </w:t>
            </w:r>
          </w:p>
        </w:tc>
        <w:tc>
          <w:tcPr>
            <w:tcW w:w="665" w:type="pct"/>
            <w:tcBorders>
              <w:top w:val="nil"/>
              <w:left w:val="nil"/>
              <w:bottom w:val="single" w:sz="4" w:space="0" w:color="000000"/>
              <w:right w:val="single" w:sz="4" w:space="0" w:color="000000"/>
            </w:tcBorders>
            <w:shd w:val="clear" w:color="auto" w:fill="auto"/>
            <w:noWrap/>
            <w:vAlign w:val="center"/>
            <w:hideMark/>
          </w:tcPr>
          <w:p w14:paraId="007ECE40" w14:textId="3C8AE6A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7,268 </w:t>
            </w:r>
          </w:p>
        </w:tc>
      </w:tr>
      <w:tr w:rsidR="00CB2B22" w:rsidRPr="00CB2B22" w14:paraId="310FCD62"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B1280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4959F39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Kapalong</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AE35156" w14:textId="26EC524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 </w:t>
            </w:r>
          </w:p>
        </w:tc>
        <w:tc>
          <w:tcPr>
            <w:tcW w:w="663" w:type="pct"/>
            <w:tcBorders>
              <w:top w:val="nil"/>
              <w:left w:val="nil"/>
              <w:bottom w:val="single" w:sz="4" w:space="0" w:color="000000"/>
              <w:right w:val="single" w:sz="4" w:space="0" w:color="000000"/>
            </w:tcBorders>
            <w:shd w:val="clear" w:color="auto" w:fill="auto"/>
            <w:noWrap/>
            <w:vAlign w:val="center"/>
            <w:hideMark/>
          </w:tcPr>
          <w:p w14:paraId="1DB4036C" w14:textId="2FD6419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595 </w:t>
            </w:r>
          </w:p>
        </w:tc>
        <w:tc>
          <w:tcPr>
            <w:tcW w:w="665" w:type="pct"/>
            <w:tcBorders>
              <w:top w:val="nil"/>
              <w:left w:val="nil"/>
              <w:bottom w:val="single" w:sz="4" w:space="0" w:color="000000"/>
              <w:right w:val="single" w:sz="4" w:space="0" w:color="000000"/>
            </w:tcBorders>
            <w:shd w:val="clear" w:color="auto" w:fill="auto"/>
            <w:noWrap/>
            <w:vAlign w:val="center"/>
            <w:hideMark/>
          </w:tcPr>
          <w:p w14:paraId="1DF3FC09" w14:textId="0E0A93A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1,666 </w:t>
            </w:r>
          </w:p>
        </w:tc>
      </w:tr>
      <w:tr w:rsidR="00CB2B22" w:rsidRPr="00CB2B22" w14:paraId="6CB233B1"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70271"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Davao Oriental</w:t>
            </w:r>
          </w:p>
        </w:tc>
        <w:tc>
          <w:tcPr>
            <w:tcW w:w="952" w:type="pct"/>
            <w:tcBorders>
              <w:top w:val="nil"/>
              <w:left w:val="nil"/>
              <w:bottom w:val="single" w:sz="4" w:space="0" w:color="000000"/>
              <w:right w:val="single" w:sz="4" w:space="0" w:color="000000"/>
            </w:tcBorders>
            <w:shd w:val="clear" w:color="D8D8D8" w:fill="D8D8D8"/>
            <w:vAlign w:val="center"/>
            <w:hideMark/>
          </w:tcPr>
          <w:p w14:paraId="2D357AB9" w14:textId="3B1CB9B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23 </w:t>
            </w:r>
          </w:p>
        </w:tc>
        <w:tc>
          <w:tcPr>
            <w:tcW w:w="663" w:type="pct"/>
            <w:tcBorders>
              <w:top w:val="nil"/>
              <w:left w:val="nil"/>
              <w:bottom w:val="single" w:sz="4" w:space="0" w:color="000000"/>
              <w:right w:val="single" w:sz="4" w:space="0" w:color="000000"/>
            </w:tcBorders>
            <w:shd w:val="clear" w:color="D8D8D8" w:fill="D8D8D8"/>
            <w:vAlign w:val="center"/>
            <w:hideMark/>
          </w:tcPr>
          <w:p w14:paraId="77B1E498" w14:textId="414A5F3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17,258 </w:t>
            </w:r>
          </w:p>
        </w:tc>
        <w:tc>
          <w:tcPr>
            <w:tcW w:w="665" w:type="pct"/>
            <w:tcBorders>
              <w:top w:val="nil"/>
              <w:left w:val="nil"/>
              <w:bottom w:val="single" w:sz="4" w:space="0" w:color="000000"/>
              <w:right w:val="single" w:sz="4" w:space="0" w:color="000000"/>
            </w:tcBorders>
            <w:shd w:val="clear" w:color="D8D8D8" w:fill="D8D8D8"/>
            <w:vAlign w:val="center"/>
            <w:hideMark/>
          </w:tcPr>
          <w:p w14:paraId="7E9B8FCE" w14:textId="4F43C8F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72,384 </w:t>
            </w:r>
          </w:p>
        </w:tc>
      </w:tr>
      <w:tr w:rsidR="00CB2B22" w:rsidRPr="00CB2B22" w14:paraId="54CCBD75"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75F528" w14:textId="77777777" w:rsidR="00CB2B22" w:rsidRPr="00CB2B22" w:rsidRDefault="00CB2B22" w:rsidP="00CB2B22">
            <w:pPr>
              <w:spacing w:after="0" w:line="240" w:lineRule="auto"/>
              <w:ind w:right="57"/>
              <w:contextualSpacing/>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474AA9B7"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Baganga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65DB570" w14:textId="1B7BC30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24064901" w14:textId="19C08B8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27 </w:t>
            </w:r>
          </w:p>
        </w:tc>
        <w:tc>
          <w:tcPr>
            <w:tcW w:w="665" w:type="pct"/>
            <w:tcBorders>
              <w:top w:val="nil"/>
              <w:left w:val="nil"/>
              <w:bottom w:val="single" w:sz="4" w:space="0" w:color="000000"/>
              <w:right w:val="single" w:sz="4" w:space="0" w:color="000000"/>
            </w:tcBorders>
            <w:shd w:val="clear" w:color="auto" w:fill="auto"/>
            <w:noWrap/>
            <w:vAlign w:val="center"/>
            <w:hideMark/>
          </w:tcPr>
          <w:p w14:paraId="202B7180" w14:textId="4708EF0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119 </w:t>
            </w:r>
          </w:p>
        </w:tc>
      </w:tr>
      <w:tr w:rsidR="00CB2B22" w:rsidRPr="00CB2B22" w14:paraId="746F01D0"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8D104A"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lastRenderedPageBreak/>
              <w:t> </w:t>
            </w:r>
          </w:p>
        </w:tc>
        <w:tc>
          <w:tcPr>
            <w:tcW w:w="2531" w:type="pct"/>
            <w:tcBorders>
              <w:top w:val="nil"/>
              <w:left w:val="nil"/>
              <w:bottom w:val="single" w:sz="4" w:space="0" w:color="000000"/>
              <w:right w:val="single" w:sz="4" w:space="0" w:color="000000"/>
            </w:tcBorders>
            <w:shd w:val="clear" w:color="auto" w:fill="auto"/>
            <w:vAlign w:val="center"/>
            <w:hideMark/>
          </w:tcPr>
          <w:p w14:paraId="37B6B81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Caraga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77C1B9C0" w14:textId="3435899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4 </w:t>
            </w:r>
          </w:p>
        </w:tc>
        <w:tc>
          <w:tcPr>
            <w:tcW w:w="663" w:type="pct"/>
            <w:tcBorders>
              <w:top w:val="nil"/>
              <w:left w:val="nil"/>
              <w:bottom w:val="single" w:sz="4" w:space="0" w:color="000000"/>
              <w:right w:val="single" w:sz="4" w:space="0" w:color="000000"/>
            </w:tcBorders>
            <w:shd w:val="clear" w:color="auto" w:fill="auto"/>
            <w:noWrap/>
            <w:vAlign w:val="center"/>
            <w:hideMark/>
          </w:tcPr>
          <w:p w14:paraId="5DFFE1B3" w14:textId="487B226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675 </w:t>
            </w:r>
          </w:p>
        </w:tc>
        <w:tc>
          <w:tcPr>
            <w:tcW w:w="665" w:type="pct"/>
            <w:tcBorders>
              <w:top w:val="nil"/>
              <w:left w:val="nil"/>
              <w:bottom w:val="single" w:sz="4" w:space="0" w:color="000000"/>
              <w:right w:val="single" w:sz="4" w:space="0" w:color="000000"/>
            </w:tcBorders>
            <w:shd w:val="clear" w:color="auto" w:fill="auto"/>
            <w:noWrap/>
            <w:vAlign w:val="center"/>
            <w:hideMark/>
          </w:tcPr>
          <w:p w14:paraId="3C82800C" w14:textId="56E2F9C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2,089 </w:t>
            </w:r>
          </w:p>
        </w:tc>
      </w:tr>
      <w:tr w:rsidR="00CB2B22" w:rsidRPr="00CB2B22" w14:paraId="435145DB"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A57907"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2420F41C"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Cateel</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1F41A599" w14:textId="087E007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15 </w:t>
            </w:r>
          </w:p>
        </w:tc>
        <w:tc>
          <w:tcPr>
            <w:tcW w:w="663" w:type="pct"/>
            <w:tcBorders>
              <w:top w:val="nil"/>
              <w:left w:val="nil"/>
              <w:bottom w:val="single" w:sz="4" w:space="0" w:color="000000"/>
              <w:right w:val="single" w:sz="4" w:space="0" w:color="000000"/>
            </w:tcBorders>
            <w:shd w:val="clear" w:color="auto" w:fill="auto"/>
            <w:noWrap/>
            <w:vAlign w:val="center"/>
            <w:hideMark/>
          </w:tcPr>
          <w:p w14:paraId="347AA6BD" w14:textId="63CD240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16,261 </w:t>
            </w:r>
          </w:p>
        </w:tc>
        <w:tc>
          <w:tcPr>
            <w:tcW w:w="665" w:type="pct"/>
            <w:tcBorders>
              <w:top w:val="nil"/>
              <w:left w:val="nil"/>
              <w:bottom w:val="single" w:sz="4" w:space="0" w:color="000000"/>
              <w:right w:val="single" w:sz="4" w:space="0" w:color="000000"/>
            </w:tcBorders>
            <w:shd w:val="clear" w:color="auto" w:fill="auto"/>
            <w:noWrap/>
            <w:vAlign w:val="center"/>
            <w:hideMark/>
          </w:tcPr>
          <w:p w14:paraId="605B776D" w14:textId="476170A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69,039 </w:t>
            </w:r>
          </w:p>
        </w:tc>
      </w:tr>
      <w:tr w:rsidR="00CB2B22" w:rsidRPr="00CB2B22" w14:paraId="70D165AE"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F1C7CA"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198A531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Governor </w:t>
            </w:r>
            <w:proofErr w:type="spellStart"/>
            <w:r w:rsidRPr="00CB2B22">
              <w:rPr>
                <w:rFonts w:ascii="Arial" w:eastAsia="Times New Roman" w:hAnsi="Arial" w:cs="Arial"/>
                <w:i/>
                <w:iCs/>
                <w:color w:val="000000"/>
                <w:sz w:val="20"/>
                <w:szCs w:val="20"/>
              </w:rPr>
              <w:t>Generoso</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6AA1A657" w14:textId="10CD884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 </w:t>
            </w:r>
          </w:p>
        </w:tc>
        <w:tc>
          <w:tcPr>
            <w:tcW w:w="663" w:type="pct"/>
            <w:tcBorders>
              <w:top w:val="nil"/>
              <w:left w:val="nil"/>
              <w:bottom w:val="single" w:sz="4" w:space="0" w:color="000000"/>
              <w:right w:val="single" w:sz="4" w:space="0" w:color="000000"/>
            </w:tcBorders>
            <w:shd w:val="clear" w:color="auto" w:fill="auto"/>
            <w:noWrap/>
            <w:vAlign w:val="center"/>
            <w:hideMark/>
          </w:tcPr>
          <w:p w14:paraId="56773869" w14:textId="35DBCAD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25 </w:t>
            </w:r>
          </w:p>
        </w:tc>
        <w:tc>
          <w:tcPr>
            <w:tcW w:w="665" w:type="pct"/>
            <w:tcBorders>
              <w:top w:val="nil"/>
              <w:left w:val="nil"/>
              <w:bottom w:val="single" w:sz="4" w:space="0" w:color="000000"/>
              <w:right w:val="single" w:sz="4" w:space="0" w:color="000000"/>
            </w:tcBorders>
            <w:shd w:val="clear" w:color="auto" w:fill="auto"/>
            <w:noWrap/>
            <w:vAlign w:val="center"/>
            <w:hideMark/>
          </w:tcPr>
          <w:p w14:paraId="36BC080F" w14:textId="1808BE6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129 </w:t>
            </w:r>
          </w:p>
        </w:tc>
      </w:tr>
      <w:tr w:rsidR="00CB2B22" w:rsidRPr="00CB2B22" w14:paraId="0ECD1E2B"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36C816"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4CA6C1D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San Isidro</w:t>
            </w:r>
          </w:p>
        </w:tc>
        <w:tc>
          <w:tcPr>
            <w:tcW w:w="952" w:type="pct"/>
            <w:tcBorders>
              <w:top w:val="nil"/>
              <w:left w:val="nil"/>
              <w:bottom w:val="single" w:sz="4" w:space="0" w:color="000000"/>
              <w:right w:val="single" w:sz="4" w:space="0" w:color="000000"/>
            </w:tcBorders>
            <w:shd w:val="clear" w:color="auto" w:fill="auto"/>
            <w:noWrap/>
            <w:vAlign w:val="center"/>
            <w:hideMark/>
          </w:tcPr>
          <w:p w14:paraId="34674ABE" w14:textId="66FE007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 </w:t>
            </w:r>
          </w:p>
        </w:tc>
        <w:tc>
          <w:tcPr>
            <w:tcW w:w="663" w:type="pct"/>
            <w:tcBorders>
              <w:top w:val="nil"/>
              <w:left w:val="nil"/>
              <w:bottom w:val="single" w:sz="4" w:space="0" w:color="000000"/>
              <w:right w:val="single" w:sz="4" w:space="0" w:color="000000"/>
            </w:tcBorders>
            <w:shd w:val="clear" w:color="auto" w:fill="auto"/>
            <w:noWrap/>
            <w:vAlign w:val="center"/>
            <w:hideMark/>
          </w:tcPr>
          <w:p w14:paraId="79AB3B9A" w14:textId="5FF94A8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270 </w:t>
            </w:r>
          </w:p>
        </w:tc>
        <w:tc>
          <w:tcPr>
            <w:tcW w:w="665" w:type="pct"/>
            <w:tcBorders>
              <w:top w:val="nil"/>
              <w:left w:val="nil"/>
              <w:bottom w:val="single" w:sz="4" w:space="0" w:color="000000"/>
              <w:right w:val="single" w:sz="4" w:space="0" w:color="000000"/>
            </w:tcBorders>
            <w:shd w:val="clear" w:color="auto" w:fill="auto"/>
            <w:noWrap/>
            <w:vAlign w:val="center"/>
            <w:hideMark/>
          </w:tcPr>
          <w:p w14:paraId="391A8852" w14:textId="31C04A4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1,008 </w:t>
            </w:r>
          </w:p>
        </w:tc>
      </w:tr>
      <w:tr w:rsidR="00CB2B22" w:rsidRPr="00CB2B22" w14:paraId="799F4AD5"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0B1955"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CARAGA</w:t>
            </w:r>
          </w:p>
        </w:tc>
        <w:tc>
          <w:tcPr>
            <w:tcW w:w="952" w:type="pct"/>
            <w:tcBorders>
              <w:top w:val="nil"/>
              <w:left w:val="nil"/>
              <w:bottom w:val="single" w:sz="4" w:space="0" w:color="000000"/>
              <w:right w:val="single" w:sz="4" w:space="0" w:color="000000"/>
            </w:tcBorders>
            <w:shd w:val="clear" w:color="BFBFBF" w:fill="BFBFBF"/>
            <w:vAlign w:val="center"/>
            <w:hideMark/>
          </w:tcPr>
          <w:p w14:paraId="3AD7B72F" w14:textId="02195E0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31 </w:t>
            </w:r>
          </w:p>
        </w:tc>
        <w:tc>
          <w:tcPr>
            <w:tcW w:w="663" w:type="pct"/>
            <w:tcBorders>
              <w:top w:val="nil"/>
              <w:left w:val="nil"/>
              <w:bottom w:val="single" w:sz="4" w:space="0" w:color="000000"/>
              <w:right w:val="single" w:sz="4" w:space="0" w:color="000000"/>
            </w:tcBorders>
            <w:shd w:val="clear" w:color="BFBFBF" w:fill="BFBFBF"/>
            <w:vAlign w:val="center"/>
            <w:hideMark/>
          </w:tcPr>
          <w:p w14:paraId="009B4FBC" w14:textId="0C3B978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6,843 </w:t>
            </w:r>
          </w:p>
        </w:tc>
        <w:tc>
          <w:tcPr>
            <w:tcW w:w="665" w:type="pct"/>
            <w:tcBorders>
              <w:top w:val="nil"/>
              <w:left w:val="nil"/>
              <w:bottom w:val="single" w:sz="4" w:space="0" w:color="000000"/>
              <w:right w:val="single" w:sz="4" w:space="0" w:color="000000"/>
            </w:tcBorders>
            <w:shd w:val="clear" w:color="BFBFBF" w:fill="BFBFBF"/>
            <w:vAlign w:val="center"/>
            <w:hideMark/>
          </w:tcPr>
          <w:p w14:paraId="614E819D" w14:textId="030FA65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30,295 </w:t>
            </w:r>
          </w:p>
        </w:tc>
      </w:tr>
      <w:tr w:rsidR="00CB2B22" w:rsidRPr="00CB2B22" w14:paraId="230224F9" w14:textId="77777777" w:rsidTr="00CB2B22">
        <w:trPr>
          <w:trHeight w:val="20"/>
        </w:trPr>
        <w:tc>
          <w:tcPr>
            <w:tcW w:w="2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06D73F"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proofErr w:type="spellStart"/>
            <w:r w:rsidRPr="00CB2B22">
              <w:rPr>
                <w:rFonts w:ascii="Arial" w:eastAsia="Times New Roman" w:hAnsi="Arial" w:cs="Arial"/>
                <w:b/>
                <w:bCs/>
                <w:color w:val="000000"/>
                <w:sz w:val="20"/>
                <w:szCs w:val="20"/>
              </w:rPr>
              <w:t>Agusan</w:t>
            </w:r>
            <w:proofErr w:type="spellEnd"/>
            <w:r w:rsidRPr="00CB2B22">
              <w:rPr>
                <w:rFonts w:ascii="Arial" w:eastAsia="Times New Roman" w:hAnsi="Arial" w:cs="Arial"/>
                <w:b/>
                <w:bCs/>
                <w:color w:val="000000"/>
                <w:sz w:val="20"/>
                <w:szCs w:val="20"/>
              </w:rPr>
              <w:t xml:space="preserve"> del Sur</w:t>
            </w:r>
          </w:p>
        </w:tc>
        <w:tc>
          <w:tcPr>
            <w:tcW w:w="952" w:type="pct"/>
            <w:tcBorders>
              <w:top w:val="nil"/>
              <w:left w:val="nil"/>
              <w:bottom w:val="single" w:sz="4" w:space="0" w:color="000000"/>
              <w:right w:val="single" w:sz="4" w:space="0" w:color="000000"/>
            </w:tcBorders>
            <w:shd w:val="clear" w:color="D8D8D8" w:fill="D8D8D8"/>
            <w:vAlign w:val="center"/>
            <w:hideMark/>
          </w:tcPr>
          <w:p w14:paraId="747C6E1D" w14:textId="2146907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31 </w:t>
            </w:r>
          </w:p>
        </w:tc>
        <w:tc>
          <w:tcPr>
            <w:tcW w:w="663" w:type="pct"/>
            <w:tcBorders>
              <w:top w:val="nil"/>
              <w:left w:val="nil"/>
              <w:bottom w:val="single" w:sz="4" w:space="0" w:color="000000"/>
              <w:right w:val="single" w:sz="4" w:space="0" w:color="000000"/>
            </w:tcBorders>
            <w:shd w:val="clear" w:color="D8D8D8" w:fill="D8D8D8"/>
            <w:vAlign w:val="center"/>
            <w:hideMark/>
          </w:tcPr>
          <w:p w14:paraId="649953D5" w14:textId="1155ABE9"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6,843 </w:t>
            </w:r>
          </w:p>
        </w:tc>
        <w:tc>
          <w:tcPr>
            <w:tcW w:w="665" w:type="pct"/>
            <w:tcBorders>
              <w:top w:val="nil"/>
              <w:left w:val="nil"/>
              <w:bottom w:val="single" w:sz="4" w:space="0" w:color="000000"/>
              <w:right w:val="single" w:sz="4" w:space="0" w:color="000000"/>
            </w:tcBorders>
            <w:shd w:val="clear" w:color="D8D8D8" w:fill="D8D8D8"/>
            <w:vAlign w:val="center"/>
            <w:hideMark/>
          </w:tcPr>
          <w:p w14:paraId="6931F19C" w14:textId="5BE4059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30,295 </w:t>
            </w:r>
          </w:p>
        </w:tc>
      </w:tr>
      <w:tr w:rsidR="00CB2B22" w:rsidRPr="00CB2B22" w14:paraId="0DF96E41"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51274C"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585D42FC"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Bunawan</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0CDF961E" w14:textId="4D7A87F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9 </w:t>
            </w:r>
          </w:p>
        </w:tc>
        <w:tc>
          <w:tcPr>
            <w:tcW w:w="663" w:type="pct"/>
            <w:tcBorders>
              <w:top w:val="nil"/>
              <w:left w:val="nil"/>
              <w:bottom w:val="single" w:sz="4" w:space="0" w:color="000000"/>
              <w:right w:val="single" w:sz="4" w:space="0" w:color="000000"/>
            </w:tcBorders>
            <w:shd w:val="clear" w:color="auto" w:fill="auto"/>
            <w:noWrap/>
            <w:vAlign w:val="center"/>
            <w:hideMark/>
          </w:tcPr>
          <w:p w14:paraId="788EA4D5" w14:textId="77EEFD3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1,539 </w:t>
            </w:r>
          </w:p>
        </w:tc>
        <w:tc>
          <w:tcPr>
            <w:tcW w:w="665" w:type="pct"/>
            <w:tcBorders>
              <w:top w:val="nil"/>
              <w:left w:val="nil"/>
              <w:bottom w:val="single" w:sz="4" w:space="0" w:color="000000"/>
              <w:right w:val="single" w:sz="4" w:space="0" w:color="000000"/>
            </w:tcBorders>
            <w:shd w:val="clear" w:color="auto" w:fill="auto"/>
            <w:noWrap/>
            <w:vAlign w:val="center"/>
            <w:hideMark/>
          </w:tcPr>
          <w:p w14:paraId="13567877" w14:textId="56D0C08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5,367 </w:t>
            </w:r>
          </w:p>
        </w:tc>
      </w:tr>
      <w:tr w:rsidR="00CB2B22" w:rsidRPr="00CB2B22" w14:paraId="7E2707D9"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075E66" w14:textId="77777777" w:rsidR="00CB2B22" w:rsidRPr="00CB2B22" w:rsidRDefault="00CB2B22" w:rsidP="00CB2B22">
            <w:pPr>
              <w:spacing w:after="0" w:line="240" w:lineRule="auto"/>
              <w:ind w:right="57"/>
              <w:contextualSpacing/>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76BD3E07"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Santa Josefa</w:t>
            </w:r>
          </w:p>
        </w:tc>
        <w:tc>
          <w:tcPr>
            <w:tcW w:w="952" w:type="pct"/>
            <w:tcBorders>
              <w:top w:val="nil"/>
              <w:left w:val="nil"/>
              <w:bottom w:val="single" w:sz="4" w:space="0" w:color="000000"/>
              <w:right w:val="single" w:sz="4" w:space="0" w:color="000000"/>
            </w:tcBorders>
            <w:shd w:val="clear" w:color="auto" w:fill="auto"/>
            <w:noWrap/>
            <w:vAlign w:val="center"/>
            <w:hideMark/>
          </w:tcPr>
          <w:p w14:paraId="55017D9D" w14:textId="14586EC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7 </w:t>
            </w:r>
          </w:p>
        </w:tc>
        <w:tc>
          <w:tcPr>
            <w:tcW w:w="663" w:type="pct"/>
            <w:tcBorders>
              <w:top w:val="nil"/>
              <w:left w:val="nil"/>
              <w:bottom w:val="single" w:sz="4" w:space="0" w:color="000000"/>
              <w:right w:val="single" w:sz="4" w:space="0" w:color="000000"/>
            </w:tcBorders>
            <w:shd w:val="clear" w:color="auto" w:fill="auto"/>
            <w:noWrap/>
            <w:vAlign w:val="center"/>
            <w:hideMark/>
          </w:tcPr>
          <w:p w14:paraId="353CDF9B" w14:textId="30469FC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1,633 </w:t>
            </w:r>
          </w:p>
        </w:tc>
        <w:tc>
          <w:tcPr>
            <w:tcW w:w="665" w:type="pct"/>
            <w:tcBorders>
              <w:top w:val="nil"/>
              <w:left w:val="nil"/>
              <w:bottom w:val="single" w:sz="4" w:space="0" w:color="000000"/>
              <w:right w:val="single" w:sz="4" w:space="0" w:color="000000"/>
            </w:tcBorders>
            <w:shd w:val="clear" w:color="auto" w:fill="auto"/>
            <w:noWrap/>
            <w:vAlign w:val="center"/>
            <w:hideMark/>
          </w:tcPr>
          <w:p w14:paraId="7B5B028A" w14:textId="5DD8C12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6,818 </w:t>
            </w:r>
          </w:p>
        </w:tc>
      </w:tr>
      <w:tr w:rsidR="00CB2B22" w:rsidRPr="00CB2B22" w14:paraId="5D59B3EC"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651787"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53446E15"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Trento</w:t>
            </w:r>
          </w:p>
        </w:tc>
        <w:tc>
          <w:tcPr>
            <w:tcW w:w="952" w:type="pct"/>
            <w:tcBorders>
              <w:top w:val="nil"/>
              <w:left w:val="nil"/>
              <w:bottom w:val="single" w:sz="4" w:space="0" w:color="000000"/>
              <w:right w:val="single" w:sz="4" w:space="0" w:color="000000"/>
            </w:tcBorders>
            <w:shd w:val="clear" w:color="auto" w:fill="auto"/>
            <w:noWrap/>
            <w:vAlign w:val="center"/>
            <w:hideMark/>
          </w:tcPr>
          <w:p w14:paraId="034005E2" w14:textId="08B6980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4 </w:t>
            </w:r>
          </w:p>
        </w:tc>
        <w:tc>
          <w:tcPr>
            <w:tcW w:w="663" w:type="pct"/>
            <w:tcBorders>
              <w:top w:val="nil"/>
              <w:left w:val="nil"/>
              <w:bottom w:val="single" w:sz="4" w:space="0" w:color="000000"/>
              <w:right w:val="single" w:sz="4" w:space="0" w:color="000000"/>
            </w:tcBorders>
            <w:shd w:val="clear" w:color="auto" w:fill="auto"/>
            <w:noWrap/>
            <w:vAlign w:val="center"/>
            <w:hideMark/>
          </w:tcPr>
          <w:p w14:paraId="4A2E51F1" w14:textId="0822382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185 </w:t>
            </w:r>
          </w:p>
        </w:tc>
        <w:tc>
          <w:tcPr>
            <w:tcW w:w="665" w:type="pct"/>
            <w:tcBorders>
              <w:top w:val="nil"/>
              <w:left w:val="nil"/>
              <w:bottom w:val="single" w:sz="4" w:space="0" w:color="000000"/>
              <w:right w:val="single" w:sz="4" w:space="0" w:color="000000"/>
            </w:tcBorders>
            <w:shd w:val="clear" w:color="auto" w:fill="auto"/>
            <w:noWrap/>
            <w:vAlign w:val="center"/>
            <w:hideMark/>
          </w:tcPr>
          <w:p w14:paraId="6E0A7626" w14:textId="2962009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680 </w:t>
            </w:r>
          </w:p>
        </w:tc>
      </w:tr>
      <w:tr w:rsidR="00CB2B22" w:rsidRPr="00CB2B22" w14:paraId="62625DFF" w14:textId="77777777" w:rsidTr="00CB2B2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584DC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2531" w:type="pct"/>
            <w:tcBorders>
              <w:top w:val="nil"/>
              <w:left w:val="nil"/>
              <w:bottom w:val="single" w:sz="4" w:space="0" w:color="000000"/>
              <w:right w:val="single" w:sz="4" w:space="0" w:color="000000"/>
            </w:tcBorders>
            <w:shd w:val="clear" w:color="auto" w:fill="auto"/>
            <w:vAlign w:val="center"/>
            <w:hideMark/>
          </w:tcPr>
          <w:p w14:paraId="37ACE4D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Veruela</w:t>
            </w:r>
            <w:proofErr w:type="spellEnd"/>
          </w:p>
        </w:tc>
        <w:tc>
          <w:tcPr>
            <w:tcW w:w="952" w:type="pct"/>
            <w:tcBorders>
              <w:top w:val="nil"/>
              <w:left w:val="nil"/>
              <w:bottom w:val="single" w:sz="4" w:space="0" w:color="000000"/>
              <w:right w:val="single" w:sz="4" w:space="0" w:color="000000"/>
            </w:tcBorders>
            <w:shd w:val="clear" w:color="auto" w:fill="auto"/>
            <w:noWrap/>
            <w:vAlign w:val="center"/>
            <w:hideMark/>
          </w:tcPr>
          <w:p w14:paraId="7ED32D18" w14:textId="349B88C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11 </w:t>
            </w:r>
          </w:p>
        </w:tc>
        <w:tc>
          <w:tcPr>
            <w:tcW w:w="663" w:type="pct"/>
            <w:tcBorders>
              <w:top w:val="nil"/>
              <w:left w:val="nil"/>
              <w:bottom w:val="single" w:sz="4" w:space="0" w:color="000000"/>
              <w:right w:val="single" w:sz="4" w:space="0" w:color="000000"/>
            </w:tcBorders>
            <w:shd w:val="clear" w:color="auto" w:fill="auto"/>
            <w:noWrap/>
            <w:vAlign w:val="center"/>
            <w:hideMark/>
          </w:tcPr>
          <w:p w14:paraId="0675E5A3" w14:textId="367C480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3,486 </w:t>
            </w:r>
          </w:p>
        </w:tc>
        <w:tc>
          <w:tcPr>
            <w:tcW w:w="665" w:type="pct"/>
            <w:tcBorders>
              <w:top w:val="nil"/>
              <w:left w:val="nil"/>
              <w:bottom w:val="single" w:sz="4" w:space="0" w:color="000000"/>
              <w:right w:val="single" w:sz="4" w:space="0" w:color="000000"/>
            </w:tcBorders>
            <w:shd w:val="clear" w:color="auto" w:fill="auto"/>
            <w:noWrap/>
            <w:vAlign w:val="center"/>
            <w:hideMark/>
          </w:tcPr>
          <w:p w14:paraId="73F751B0" w14:textId="0FDCC40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17,430 </w:t>
            </w:r>
          </w:p>
        </w:tc>
      </w:tr>
    </w:tbl>
    <w:p w14:paraId="151E04BD" w14:textId="77777777" w:rsidR="003C65D4" w:rsidRDefault="00B32AA2">
      <w:pPr>
        <w:spacing w:after="0" w:line="240" w:lineRule="auto"/>
        <w:ind w:left="72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3BA879D7" w14:textId="77777777" w:rsidR="003C65D4" w:rsidRDefault="00B32AA2">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 (FOs)</w:t>
      </w:r>
    </w:p>
    <w:p w14:paraId="4956F9E8" w14:textId="77777777" w:rsidR="003C65D4" w:rsidRDefault="003C65D4">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p>
    <w:p w14:paraId="28BE1A17" w14:textId="77777777" w:rsidR="003C65D4" w:rsidRDefault="00B32AA2">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r>
        <w:rPr>
          <w:rFonts w:ascii="Arial" w:eastAsia="Arial" w:hAnsi="Arial" w:cs="Arial"/>
          <w:noProof/>
          <w:color w:val="222222"/>
          <w:sz w:val="24"/>
          <w:szCs w:val="24"/>
        </w:rPr>
        <w:drawing>
          <wp:inline distT="0" distB="0" distL="0" distR="0" wp14:anchorId="4F68B4A2" wp14:editId="672DEF22">
            <wp:extent cx="5764429" cy="4177632"/>
            <wp:effectExtent l="0" t="0" r="8255"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5" b="5"/>
                    <a:stretch>
                      <a:fillRect/>
                    </a:stretch>
                  </pic:blipFill>
                  <pic:spPr>
                    <a:xfrm>
                      <a:off x="0" y="0"/>
                      <a:ext cx="5771836" cy="4183000"/>
                    </a:xfrm>
                    <a:prstGeom prst="rect">
                      <a:avLst/>
                    </a:prstGeom>
                    <a:ln/>
                  </pic:spPr>
                </pic:pic>
              </a:graphicData>
            </a:graphic>
          </wp:inline>
        </w:drawing>
      </w:r>
    </w:p>
    <w:p w14:paraId="5696BB00" w14:textId="77777777" w:rsidR="003C65D4" w:rsidRDefault="003C65D4" w:rsidP="004C35E9">
      <w:p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p>
    <w:p w14:paraId="6F90E4A3" w14:textId="77777777" w:rsidR="003C65D4" w:rsidRDefault="00B32AA2">
      <w:pPr>
        <w:numPr>
          <w:ilvl w:val="0"/>
          <w:numId w:val="7"/>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24A021CD" w14:textId="77777777" w:rsidR="003C65D4" w:rsidRDefault="003C65D4">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2E3D6E32" w14:textId="77777777" w:rsidR="003C65D4" w:rsidRDefault="00B32AA2">
      <w:pPr>
        <w:numPr>
          <w:ilvl w:val="2"/>
          <w:numId w:val="7"/>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05B93AE6" w14:textId="2E93FF91" w:rsidR="003C65D4" w:rsidRDefault="00B32AA2">
      <w:p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Arial" w:eastAsia="Arial" w:hAnsi="Arial" w:cs="Arial"/>
          <w:color w:val="000000"/>
          <w:sz w:val="24"/>
          <w:szCs w:val="24"/>
        </w:rPr>
        <w:t xml:space="preserve">There are </w:t>
      </w:r>
      <w:r>
        <w:rPr>
          <w:rFonts w:ascii="Arial" w:eastAsia="Arial" w:hAnsi="Arial" w:cs="Arial"/>
          <w:b/>
          <w:color w:val="0070C0"/>
          <w:sz w:val="24"/>
          <w:szCs w:val="24"/>
        </w:rPr>
        <w:t>2,890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Pr>
          <w:rFonts w:ascii="Arial" w:eastAsia="Arial" w:hAnsi="Arial" w:cs="Arial"/>
          <w:b/>
          <w:color w:val="0070C0"/>
          <w:sz w:val="24"/>
          <w:szCs w:val="24"/>
        </w:rPr>
        <w:t>11,167 persons</w:t>
      </w:r>
      <w:r>
        <w:rPr>
          <w:rFonts w:ascii="Arial" w:eastAsia="Arial" w:hAnsi="Arial" w:cs="Arial"/>
          <w:color w:val="000000"/>
          <w:sz w:val="24"/>
          <w:szCs w:val="24"/>
        </w:rPr>
        <w:t xml:space="preserve"> currently taking temporary shelter in </w:t>
      </w:r>
      <w:r>
        <w:rPr>
          <w:rFonts w:ascii="Arial" w:eastAsia="Arial" w:hAnsi="Arial" w:cs="Arial"/>
          <w:b/>
          <w:color w:val="0070C0"/>
          <w:sz w:val="24"/>
          <w:szCs w:val="24"/>
        </w:rPr>
        <w:t xml:space="preserve">100 evacuation centers </w:t>
      </w:r>
      <w:r>
        <w:rPr>
          <w:rFonts w:ascii="Arial" w:eastAsia="Arial" w:hAnsi="Arial" w:cs="Arial"/>
          <w:sz w:val="24"/>
          <w:szCs w:val="24"/>
        </w:rPr>
        <w:t>in</w:t>
      </w:r>
      <w:r>
        <w:rPr>
          <w:rFonts w:ascii="Arial" w:eastAsia="Arial" w:hAnsi="Arial" w:cs="Arial"/>
          <w:b/>
          <w:sz w:val="24"/>
          <w:szCs w:val="24"/>
        </w:rPr>
        <w:t xml:space="preserve"> </w:t>
      </w:r>
      <w:r>
        <w:rPr>
          <w:rFonts w:ascii="Arial" w:eastAsia="Arial" w:hAnsi="Arial" w:cs="Arial"/>
          <w:b/>
          <w:color w:val="0070C0"/>
          <w:sz w:val="24"/>
          <w:szCs w:val="24"/>
        </w:rPr>
        <w:t xml:space="preserve">Regions </w:t>
      </w:r>
      <w:r w:rsidR="00CB2B22">
        <w:rPr>
          <w:rFonts w:ascii="Arial" w:eastAsia="Arial" w:hAnsi="Arial" w:cs="Arial"/>
          <w:b/>
          <w:color w:val="0070C0"/>
          <w:sz w:val="24"/>
          <w:szCs w:val="24"/>
        </w:rPr>
        <w:t xml:space="preserve">VI, </w:t>
      </w:r>
      <w:r>
        <w:rPr>
          <w:rFonts w:ascii="Arial" w:eastAsia="Arial" w:hAnsi="Arial" w:cs="Arial"/>
          <w:b/>
          <w:color w:val="0070C0"/>
          <w:sz w:val="24"/>
          <w:szCs w:val="24"/>
        </w:rPr>
        <w:t xml:space="preserve">VII, </w:t>
      </w:r>
      <w:r w:rsidR="00CB2B22">
        <w:rPr>
          <w:rFonts w:ascii="Arial" w:eastAsia="Arial" w:hAnsi="Arial" w:cs="Arial"/>
          <w:b/>
          <w:color w:val="0070C0"/>
          <w:sz w:val="24"/>
          <w:szCs w:val="24"/>
        </w:rPr>
        <w:t xml:space="preserve">VIII, </w:t>
      </w:r>
      <w:r>
        <w:rPr>
          <w:rFonts w:ascii="Arial" w:eastAsia="Arial" w:hAnsi="Arial" w:cs="Arial"/>
          <w:b/>
          <w:color w:val="0070C0"/>
          <w:sz w:val="24"/>
          <w:szCs w:val="24"/>
        </w:rPr>
        <w:t xml:space="preserve">XI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2).</w:t>
      </w:r>
    </w:p>
    <w:p w14:paraId="2E154F04" w14:textId="77777777" w:rsidR="003C65D4" w:rsidRDefault="003C65D4">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02850E8B" w14:textId="77777777" w:rsidR="003C65D4" w:rsidRDefault="00B32AA2">
      <w:pPr>
        <w:pBdr>
          <w:top w:val="nil"/>
          <w:left w:val="nil"/>
          <w:bottom w:val="nil"/>
          <w:right w:val="nil"/>
          <w:between w:val="nil"/>
        </w:pBdr>
        <w:spacing w:after="0" w:line="240" w:lineRule="auto"/>
        <w:ind w:left="1080"/>
        <w:jc w:val="both"/>
        <w:rPr>
          <w:rFonts w:ascii="Arial" w:eastAsia="Arial" w:hAnsi="Arial" w:cs="Arial"/>
          <w:b/>
          <w:i/>
          <w:sz w:val="20"/>
          <w:szCs w:val="20"/>
        </w:rPr>
      </w:pPr>
      <w:r>
        <w:rPr>
          <w:rFonts w:ascii="Arial" w:eastAsia="Arial" w:hAnsi="Arial" w:cs="Arial"/>
          <w:b/>
          <w:i/>
          <w:color w:val="000000"/>
          <w:sz w:val="20"/>
          <w:szCs w:val="20"/>
        </w:rPr>
        <w:t>Table 2. Number of Displaced Families / Persons Inside Evacuation Center</w:t>
      </w:r>
    </w:p>
    <w:p w14:paraId="4C6B77AD" w14:textId="77777777" w:rsidR="003C65D4" w:rsidRDefault="003C65D4">
      <w:pPr>
        <w:pBdr>
          <w:top w:val="nil"/>
          <w:left w:val="nil"/>
          <w:bottom w:val="nil"/>
          <w:right w:val="nil"/>
          <w:between w:val="nil"/>
        </w:pBdr>
        <w:spacing w:after="0" w:line="240" w:lineRule="auto"/>
        <w:ind w:left="1080"/>
        <w:jc w:val="both"/>
        <w:rPr>
          <w:rFonts w:ascii="Arial" w:eastAsia="Arial" w:hAnsi="Arial" w:cs="Arial"/>
          <w:b/>
          <w:i/>
          <w:sz w:val="2"/>
          <w:szCs w:val="2"/>
        </w:rPr>
      </w:pPr>
    </w:p>
    <w:tbl>
      <w:tblPr>
        <w:tblW w:w="4472" w:type="pct"/>
        <w:tblInd w:w="1129" w:type="dxa"/>
        <w:tblLook w:val="04A0" w:firstRow="1" w:lastRow="0" w:firstColumn="1" w:lastColumn="0" w:noHBand="0" w:noVBand="1"/>
      </w:tblPr>
      <w:tblGrid>
        <w:gridCol w:w="329"/>
        <w:gridCol w:w="2932"/>
        <w:gridCol w:w="908"/>
        <w:gridCol w:w="910"/>
        <w:gridCol w:w="908"/>
        <w:gridCol w:w="910"/>
        <w:gridCol w:w="908"/>
        <w:gridCol w:w="908"/>
      </w:tblGrid>
      <w:tr w:rsidR="00CB2B22" w:rsidRPr="00CB2B22" w14:paraId="67DCAB89" w14:textId="77777777" w:rsidTr="004C35E9">
        <w:trPr>
          <w:trHeight w:val="20"/>
          <w:tblHeader/>
        </w:trPr>
        <w:tc>
          <w:tcPr>
            <w:tcW w:w="18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25795BF"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REGION / PROVINCE / MUNICIPALITY </w:t>
            </w:r>
          </w:p>
        </w:tc>
        <w:tc>
          <w:tcPr>
            <w:tcW w:w="1043"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518C683"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NUMBER OF EVACUATION CENTERS (ECs) </w:t>
            </w:r>
          </w:p>
        </w:tc>
        <w:tc>
          <w:tcPr>
            <w:tcW w:w="2085" w:type="pct"/>
            <w:gridSpan w:val="4"/>
            <w:tcBorders>
              <w:top w:val="single" w:sz="4" w:space="0" w:color="000000"/>
              <w:left w:val="nil"/>
              <w:bottom w:val="single" w:sz="4" w:space="0" w:color="000000"/>
              <w:right w:val="nil"/>
            </w:tcBorders>
            <w:shd w:val="clear" w:color="808080" w:fill="808080"/>
            <w:vAlign w:val="center"/>
            <w:hideMark/>
          </w:tcPr>
          <w:p w14:paraId="42844876"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NUMBER OF DISPLACED </w:t>
            </w:r>
          </w:p>
        </w:tc>
      </w:tr>
      <w:tr w:rsidR="00CB2B22" w:rsidRPr="00CB2B22" w14:paraId="565F5915" w14:textId="77777777" w:rsidTr="004C35E9">
        <w:trPr>
          <w:trHeight w:val="20"/>
          <w:tblHeader/>
        </w:trPr>
        <w:tc>
          <w:tcPr>
            <w:tcW w:w="1871" w:type="pct"/>
            <w:gridSpan w:val="2"/>
            <w:vMerge/>
            <w:tcBorders>
              <w:top w:val="single" w:sz="4" w:space="0" w:color="000000"/>
              <w:left w:val="single" w:sz="4" w:space="0" w:color="000000"/>
              <w:bottom w:val="single" w:sz="4" w:space="0" w:color="000000"/>
              <w:right w:val="single" w:sz="4" w:space="0" w:color="000000"/>
            </w:tcBorders>
            <w:vAlign w:val="center"/>
            <w:hideMark/>
          </w:tcPr>
          <w:p w14:paraId="17AD8A5A"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p>
        </w:tc>
        <w:tc>
          <w:tcPr>
            <w:tcW w:w="1043" w:type="pct"/>
            <w:gridSpan w:val="2"/>
            <w:vMerge/>
            <w:tcBorders>
              <w:top w:val="single" w:sz="4" w:space="0" w:color="000000"/>
              <w:left w:val="single" w:sz="4" w:space="0" w:color="000000"/>
              <w:bottom w:val="single" w:sz="4" w:space="0" w:color="000000"/>
              <w:right w:val="single" w:sz="4" w:space="0" w:color="000000"/>
            </w:tcBorders>
            <w:vAlign w:val="center"/>
            <w:hideMark/>
          </w:tcPr>
          <w:p w14:paraId="77A16187"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p>
        </w:tc>
        <w:tc>
          <w:tcPr>
            <w:tcW w:w="2085" w:type="pct"/>
            <w:gridSpan w:val="4"/>
            <w:tcBorders>
              <w:top w:val="single" w:sz="4" w:space="0" w:color="000000"/>
              <w:left w:val="nil"/>
              <w:bottom w:val="single" w:sz="4" w:space="0" w:color="000000"/>
              <w:right w:val="nil"/>
            </w:tcBorders>
            <w:shd w:val="clear" w:color="808080" w:fill="808080"/>
            <w:vAlign w:val="center"/>
            <w:hideMark/>
          </w:tcPr>
          <w:p w14:paraId="05277926"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INSIDE ECs </w:t>
            </w:r>
          </w:p>
        </w:tc>
      </w:tr>
      <w:tr w:rsidR="00CB2B22" w:rsidRPr="00CB2B22" w14:paraId="787B3B28" w14:textId="77777777" w:rsidTr="004C35E9">
        <w:trPr>
          <w:trHeight w:val="20"/>
          <w:tblHeader/>
        </w:trPr>
        <w:tc>
          <w:tcPr>
            <w:tcW w:w="1871" w:type="pct"/>
            <w:gridSpan w:val="2"/>
            <w:vMerge/>
            <w:tcBorders>
              <w:top w:val="single" w:sz="4" w:space="0" w:color="000000"/>
              <w:left w:val="single" w:sz="4" w:space="0" w:color="000000"/>
              <w:bottom w:val="single" w:sz="4" w:space="0" w:color="000000"/>
              <w:right w:val="single" w:sz="4" w:space="0" w:color="000000"/>
            </w:tcBorders>
            <w:vAlign w:val="center"/>
            <w:hideMark/>
          </w:tcPr>
          <w:p w14:paraId="22E94FE6"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p>
        </w:tc>
        <w:tc>
          <w:tcPr>
            <w:tcW w:w="1043" w:type="pct"/>
            <w:gridSpan w:val="2"/>
            <w:vMerge/>
            <w:tcBorders>
              <w:top w:val="single" w:sz="4" w:space="0" w:color="000000"/>
              <w:left w:val="single" w:sz="4" w:space="0" w:color="000000"/>
              <w:bottom w:val="single" w:sz="4" w:space="0" w:color="000000"/>
              <w:right w:val="single" w:sz="4" w:space="0" w:color="000000"/>
            </w:tcBorders>
            <w:vAlign w:val="center"/>
            <w:hideMark/>
          </w:tcPr>
          <w:p w14:paraId="6BAAF927"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p>
        </w:tc>
        <w:tc>
          <w:tcPr>
            <w:tcW w:w="104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9253BC4"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Families </w:t>
            </w:r>
          </w:p>
        </w:tc>
        <w:tc>
          <w:tcPr>
            <w:tcW w:w="104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4728593" w14:textId="78F77EC4"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Persons</w:t>
            </w:r>
          </w:p>
        </w:tc>
      </w:tr>
      <w:tr w:rsidR="00CB2B22" w:rsidRPr="00CB2B22" w14:paraId="6DBE1F61" w14:textId="77777777" w:rsidTr="004C35E9">
        <w:trPr>
          <w:trHeight w:val="20"/>
          <w:tblHeader/>
        </w:trPr>
        <w:tc>
          <w:tcPr>
            <w:tcW w:w="1871" w:type="pct"/>
            <w:gridSpan w:val="2"/>
            <w:vMerge/>
            <w:tcBorders>
              <w:top w:val="single" w:sz="4" w:space="0" w:color="000000"/>
              <w:left w:val="single" w:sz="4" w:space="0" w:color="000000"/>
              <w:bottom w:val="single" w:sz="4" w:space="0" w:color="000000"/>
              <w:right w:val="single" w:sz="4" w:space="0" w:color="000000"/>
            </w:tcBorders>
            <w:vAlign w:val="center"/>
            <w:hideMark/>
          </w:tcPr>
          <w:p w14:paraId="2A9956CF"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p>
        </w:tc>
        <w:tc>
          <w:tcPr>
            <w:tcW w:w="521" w:type="pct"/>
            <w:tcBorders>
              <w:top w:val="nil"/>
              <w:left w:val="nil"/>
              <w:bottom w:val="single" w:sz="4" w:space="0" w:color="000000"/>
              <w:right w:val="single" w:sz="4" w:space="0" w:color="000000"/>
            </w:tcBorders>
            <w:shd w:val="clear" w:color="808080" w:fill="808080"/>
            <w:vAlign w:val="center"/>
            <w:hideMark/>
          </w:tcPr>
          <w:p w14:paraId="57A3FE9E"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CUM </w:t>
            </w:r>
          </w:p>
        </w:tc>
        <w:tc>
          <w:tcPr>
            <w:tcW w:w="522" w:type="pct"/>
            <w:tcBorders>
              <w:top w:val="nil"/>
              <w:left w:val="nil"/>
              <w:bottom w:val="single" w:sz="4" w:space="0" w:color="000000"/>
              <w:right w:val="single" w:sz="4" w:space="0" w:color="000000"/>
            </w:tcBorders>
            <w:shd w:val="clear" w:color="808080" w:fill="808080"/>
            <w:vAlign w:val="center"/>
            <w:hideMark/>
          </w:tcPr>
          <w:p w14:paraId="496BCED0"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NOW </w:t>
            </w:r>
          </w:p>
        </w:tc>
        <w:tc>
          <w:tcPr>
            <w:tcW w:w="521" w:type="pct"/>
            <w:tcBorders>
              <w:top w:val="nil"/>
              <w:left w:val="nil"/>
              <w:bottom w:val="single" w:sz="4" w:space="0" w:color="000000"/>
              <w:right w:val="single" w:sz="4" w:space="0" w:color="000000"/>
            </w:tcBorders>
            <w:shd w:val="clear" w:color="808080" w:fill="808080"/>
            <w:vAlign w:val="center"/>
            <w:hideMark/>
          </w:tcPr>
          <w:p w14:paraId="47E9CC1E"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CUM </w:t>
            </w:r>
          </w:p>
        </w:tc>
        <w:tc>
          <w:tcPr>
            <w:tcW w:w="522" w:type="pct"/>
            <w:tcBorders>
              <w:top w:val="nil"/>
              <w:left w:val="nil"/>
              <w:bottom w:val="single" w:sz="4" w:space="0" w:color="000000"/>
              <w:right w:val="single" w:sz="4" w:space="0" w:color="000000"/>
            </w:tcBorders>
            <w:shd w:val="clear" w:color="808080" w:fill="808080"/>
            <w:vAlign w:val="center"/>
            <w:hideMark/>
          </w:tcPr>
          <w:p w14:paraId="6F486A78"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NOW </w:t>
            </w:r>
          </w:p>
        </w:tc>
        <w:tc>
          <w:tcPr>
            <w:tcW w:w="521" w:type="pct"/>
            <w:tcBorders>
              <w:top w:val="nil"/>
              <w:left w:val="nil"/>
              <w:bottom w:val="single" w:sz="4" w:space="0" w:color="000000"/>
              <w:right w:val="single" w:sz="4" w:space="0" w:color="000000"/>
            </w:tcBorders>
            <w:shd w:val="clear" w:color="808080" w:fill="808080"/>
            <w:vAlign w:val="center"/>
            <w:hideMark/>
          </w:tcPr>
          <w:p w14:paraId="48297A0D"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CUM </w:t>
            </w:r>
          </w:p>
        </w:tc>
        <w:tc>
          <w:tcPr>
            <w:tcW w:w="521" w:type="pct"/>
            <w:tcBorders>
              <w:top w:val="nil"/>
              <w:left w:val="nil"/>
              <w:bottom w:val="single" w:sz="4" w:space="0" w:color="000000"/>
              <w:right w:val="single" w:sz="4" w:space="0" w:color="000000"/>
            </w:tcBorders>
            <w:shd w:val="clear" w:color="808080" w:fill="808080"/>
            <w:vAlign w:val="center"/>
            <w:hideMark/>
          </w:tcPr>
          <w:p w14:paraId="7A3C1352"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NOW </w:t>
            </w:r>
          </w:p>
        </w:tc>
      </w:tr>
      <w:tr w:rsidR="00CB2B22" w:rsidRPr="00CB2B22" w14:paraId="5933E92F"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7CFE93" w14:textId="77777777" w:rsidR="00CB2B22" w:rsidRPr="00CB2B22" w:rsidRDefault="00CB2B22" w:rsidP="00CB2B22">
            <w:pPr>
              <w:spacing w:after="0" w:line="240" w:lineRule="auto"/>
              <w:ind w:right="57"/>
              <w:contextualSpacing/>
              <w:jc w:val="center"/>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GRAND TOTAL</w:t>
            </w:r>
          </w:p>
        </w:tc>
        <w:tc>
          <w:tcPr>
            <w:tcW w:w="521" w:type="pct"/>
            <w:tcBorders>
              <w:top w:val="nil"/>
              <w:left w:val="nil"/>
              <w:bottom w:val="single" w:sz="4" w:space="0" w:color="000000"/>
              <w:right w:val="single" w:sz="4" w:space="0" w:color="000000"/>
            </w:tcBorders>
            <w:shd w:val="clear" w:color="A5A5A5" w:fill="A5A5A5"/>
            <w:vAlign w:val="center"/>
            <w:hideMark/>
          </w:tcPr>
          <w:p w14:paraId="463F2059" w14:textId="0A782C3D"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154 </w:t>
            </w:r>
          </w:p>
        </w:tc>
        <w:tc>
          <w:tcPr>
            <w:tcW w:w="522" w:type="pct"/>
            <w:tcBorders>
              <w:top w:val="nil"/>
              <w:left w:val="nil"/>
              <w:bottom w:val="single" w:sz="4" w:space="0" w:color="000000"/>
              <w:right w:val="single" w:sz="4" w:space="0" w:color="000000"/>
            </w:tcBorders>
            <w:shd w:val="clear" w:color="A5A5A5" w:fill="A5A5A5"/>
            <w:vAlign w:val="center"/>
            <w:hideMark/>
          </w:tcPr>
          <w:p w14:paraId="7EC8D317" w14:textId="2F559321"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100 </w:t>
            </w:r>
          </w:p>
        </w:tc>
        <w:tc>
          <w:tcPr>
            <w:tcW w:w="521" w:type="pct"/>
            <w:tcBorders>
              <w:top w:val="nil"/>
              <w:left w:val="nil"/>
              <w:bottom w:val="single" w:sz="4" w:space="0" w:color="000000"/>
              <w:right w:val="single" w:sz="4" w:space="0" w:color="000000"/>
            </w:tcBorders>
            <w:shd w:val="clear" w:color="A5A5A5" w:fill="A5A5A5"/>
            <w:vAlign w:val="center"/>
            <w:hideMark/>
          </w:tcPr>
          <w:p w14:paraId="7957149C" w14:textId="5B5694A0"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6,421 </w:t>
            </w:r>
          </w:p>
        </w:tc>
        <w:tc>
          <w:tcPr>
            <w:tcW w:w="522" w:type="pct"/>
            <w:tcBorders>
              <w:top w:val="nil"/>
              <w:left w:val="nil"/>
              <w:bottom w:val="single" w:sz="4" w:space="0" w:color="000000"/>
              <w:right w:val="single" w:sz="4" w:space="0" w:color="000000"/>
            </w:tcBorders>
            <w:shd w:val="clear" w:color="A5A5A5" w:fill="A5A5A5"/>
            <w:vAlign w:val="center"/>
            <w:hideMark/>
          </w:tcPr>
          <w:p w14:paraId="1CBE9D3C" w14:textId="457CB2D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2,890 </w:t>
            </w:r>
          </w:p>
        </w:tc>
        <w:tc>
          <w:tcPr>
            <w:tcW w:w="521" w:type="pct"/>
            <w:tcBorders>
              <w:top w:val="nil"/>
              <w:left w:val="nil"/>
              <w:bottom w:val="single" w:sz="4" w:space="0" w:color="000000"/>
              <w:right w:val="single" w:sz="4" w:space="0" w:color="000000"/>
            </w:tcBorders>
            <w:shd w:val="clear" w:color="A5A5A5" w:fill="A5A5A5"/>
            <w:vAlign w:val="center"/>
            <w:hideMark/>
          </w:tcPr>
          <w:p w14:paraId="57A2C450" w14:textId="41D9E921"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22,883 </w:t>
            </w:r>
          </w:p>
        </w:tc>
        <w:tc>
          <w:tcPr>
            <w:tcW w:w="521" w:type="pct"/>
            <w:tcBorders>
              <w:top w:val="nil"/>
              <w:left w:val="nil"/>
              <w:bottom w:val="single" w:sz="4" w:space="0" w:color="000000"/>
              <w:right w:val="single" w:sz="4" w:space="0" w:color="000000"/>
            </w:tcBorders>
            <w:shd w:val="clear" w:color="A5A5A5" w:fill="A5A5A5"/>
            <w:vAlign w:val="center"/>
            <w:hideMark/>
          </w:tcPr>
          <w:p w14:paraId="1A520FC6" w14:textId="560E582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11,167 </w:t>
            </w:r>
          </w:p>
        </w:tc>
      </w:tr>
      <w:tr w:rsidR="00CB2B22" w:rsidRPr="00CB2B22" w14:paraId="4A2F8E27"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858A24"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lastRenderedPageBreak/>
              <w:t>REGION VI</w:t>
            </w:r>
          </w:p>
        </w:tc>
        <w:tc>
          <w:tcPr>
            <w:tcW w:w="521" w:type="pct"/>
            <w:tcBorders>
              <w:top w:val="nil"/>
              <w:left w:val="nil"/>
              <w:bottom w:val="single" w:sz="4" w:space="0" w:color="000000"/>
              <w:right w:val="single" w:sz="4" w:space="0" w:color="000000"/>
            </w:tcBorders>
            <w:shd w:val="clear" w:color="BFBFBF" w:fill="BFBFBF"/>
            <w:vAlign w:val="center"/>
            <w:hideMark/>
          </w:tcPr>
          <w:p w14:paraId="1911474B" w14:textId="4537D6D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 </w:t>
            </w:r>
          </w:p>
        </w:tc>
        <w:tc>
          <w:tcPr>
            <w:tcW w:w="522" w:type="pct"/>
            <w:tcBorders>
              <w:top w:val="nil"/>
              <w:left w:val="nil"/>
              <w:bottom w:val="single" w:sz="4" w:space="0" w:color="000000"/>
              <w:right w:val="single" w:sz="4" w:space="0" w:color="000000"/>
            </w:tcBorders>
            <w:shd w:val="clear" w:color="BFBFBF" w:fill="BFBFBF"/>
            <w:vAlign w:val="center"/>
            <w:hideMark/>
          </w:tcPr>
          <w:p w14:paraId="46E8D546" w14:textId="35B048B9"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 </w:t>
            </w:r>
          </w:p>
        </w:tc>
        <w:tc>
          <w:tcPr>
            <w:tcW w:w="521" w:type="pct"/>
            <w:tcBorders>
              <w:top w:val="nil"/>
              <w:left w:val="nil"/>
              <w:bottom w:val="single" w:sz="4" w:space="0" w:color="000000"/>
              <w:right w:val="single" w:sz="4" w:space="0" w:color="000000"/>
            </w:tcBorders>
            <w:shd w:val="clear" w:color="BFBFBF" w:fill="BFBFBF"/>
            <w:vAlign w:val="center"/>
            <w:hideMark/>
          </w:tcPr>
          <w:p w14:paraId="6D4AADC7" w14:textId="05DD279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10 </w:t>
            </w:r>
          </w:p>
        </w:tc>
        <w:tc>
          <w:tcPr>
            <w:tcW w:w="522" w:type="pct"/>
            <w:tcBorders>
              <w:top w:val="nil"/>
              <w:left w:val="nil"/>
              <w:bottom w:val="single" w:sz="4" w:space="0" w:color="000000"/>
              <w:right w:val="single" w:sz="4" w:space="0" w:color="000000"/>
            </w:tcBorders>
            <w:shd w:val="clear" w:color="BFBFBF" w:fill="BFBFBF"/>
            <w:vAlign w:val="center"/>
            <w:hideMark/>
          </w:tcPr>
          <w:p w14:paraId="64F992D8" w14:textId="4F78C87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10 </w:t>
            </w:r>
          </w:p>
        </w:tc>
        <w:tc>
          <w:tcPr>
            <w:tcW w:w="521" w:type="pct"/>
            <w:tcBorders>
              <w:top w:val="nil"/>
              <w:left w:val="nil"/>
              <w:bottom w:val="single" w:sz="4" w:space="0" w:color="000000"/>
              <w:right w:val="single" w:sz="4" w:space="0" w:color="000000"/>
            </w:tcBorders>
            <w:shd w:val="clear" w:color="BFBFBF" w:fill="BFBFBF"/>
            <w:vAlign w:val="center"/>
            <w:hideMark/>
          </w:tcPr>
          <w:p w14:paraId="55834381" w14:textId="10538AD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38 </w:t>
            </w:r>
          </w:p>
        </w:tc>
        <w:tc>
          <w:tcPr>
            <w:tcW w:w="521" w:type="pct"/>
            <w:tcBorders>
              <w:top w:val="nil"/>
              <w:left w:val="nil"/>
              <w:bottom w:val="single" w:sz="4" w:space="0" w:color="000000"/>
              <w:right w:val="single" w:sz="4" w:space="0" w:color="000000"/>
            </w:tcBorders>
            <w:shd w:val="clear" w:color="BFBFBF" w:fill="BFBFBF"/>
            <w:vAlign w:val="center"/>
            <w:hideMark/>
          </w:tcPr>
          <w:p w14:paraId="27C1A04E" w14:textId="2ED750D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38 </w:t>
            </w:r>
          </w:p>
        </w:tc>
      </w:tr>
      <w:tr w:rsidR="00CB2B22" w:rsidRPr="00CB2B22" w14:paraId="52880A56"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D4264"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Negros Occidental</w:t>
            </w:r>
          </w:p>
        </w:tc>
        <w:tc>
          <w:tcPr>
            <w:tcW w:w="521" w:type="pct"/>
            <w:tcBorders>
              <w:top w:val="nil"/>
              <w:left w:val="nil"/>
              <w:bottom w:val="single" w:sz="4" w:space="0" w:color="000000"/>
              <w:right w:val="single" w:sz="4" w:space="0" w:color="000000"/>
            </w:tcBorders>
            <w:shd w:val="clear" w:color="D8D8D8" w:fill="D8D8D8"/>
            <w:vAlign w:val="center"/>
            <w:hideMark/>
          </w:tcPr>
          <w:p w14:paraId="0398B01A" w14:textId="02622170"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 </w:t>
            </w:r>
          </w:p>
        </w:tc>
        <w:tc>
          <w:tcPr>
            <w:tcW w:w="522" w:type="pct"/>
            <w:tcBorders>
              <w:top w:val="nil"/>
              <w:left w:val="nil"/>
              <w:bottom w:val="single" w:sz="4" w:space="0" w:color="000000"/>
              <w:right w:val="single" w:sz="4" w:space="0" w:color="000000"/>
            </w:tcBorders>
            <w:shd w:val="clear" w:color="D8D8D8" w:fill="D8D8D8"/>
            <w:vAlign w:val="center"/>
            <w:hideMark/>
          </w:tcPr>
          <w:p w14:paraId="13A88AA6" w14:textId="02EB18EA"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 </w:t>
            </w:r>
          </w:p>
        </w:tc>
        <w:tc>
          <w:tcPr>
            <w:tcW w:w="521" w:type="pct"/>
            <w:tcBorders>
              <w:top w:val="nil"/>
              <w:left w:val="nil"/>
              <w:bottom w:val="single" w:sz="4" w:space="0" w:color="000000"/>
              <w:right w:val="single" w:sz="4" w:space="0" w:color="000000"/>
            </w:tcBorders>
            <w:shd w:val="clear" w:color="D8D8D8" w:fill="D8D8D8"/>
            <w:vAlign w:val="center"/>
            <w:hideMark/>
          </w:tcPr>
          <w:p w14:paraId="43DBB46F" w14:textId="6FD6386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10 </w:t>
            </w:r>
          </w:p>
        </w:tc>
        <w:tc>
          <w:tcPr>
            <w:tcW w:w="522" w:type="pct"/>
            <w:tcBorders>
              <w:top w:val="nil"/>
              <w:left w:val="nil"/>
              <w:bottom w:val="single" w:sz="4" w:space="0" w:color="000000"/>
              <w:right w:val="single" w:sz="4" w:space="0" w:color="000000"/>
            </w:tcBorders>
            <w:shd w:val="clear" w:color="D8D8D8" w:fill="D8D8D8"/>
            <w:vAlign w:val="center"/>
            <w:hideMark/>
          </w:tcPr>
          <w:p w14:paraId="5EA5CDA8" w14:textId="28D0390A"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10 </w:t>
            </w:r>
          </w:p>
        </w:tc>
        <w:tc>
          <w:tcPr>
            <w:tcW w:w="521" w:type="pct"/>
            <w:tcBorders>
              <w:top w:val="nil"/>
              <w:left w:val="nil"/>
              <w:bottom w:val="single" w:sz="4" w:space="0" w:color="000000"/>
              <w:right w:val="single" w:sz="4" w:space="0" w:color="000000"/>
            </w:tcBorders>
            <w:shd w:val="clear" w:color="D8D8D8" w:fill="D8D8D8"/>
            <w:vAlign w:val="center"/>
            <w:hideMark/>
          </w:tcPr>
          <w:p w14:paraId="19CF7CE0" w14:textId="170BD13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38 </w:t>
            </w:r>
          </w:p>
        </w:tc>
        <w:tc>
          <w:tcPr>
            <w:tcW w:w="521" w:type="pct"/>
            <w:tcBorders>
              <w:top w:val="nil"/>
              <w:left w:val="nil"/>
              <w:bottom w:val="single" w:sz="4" w:space="0" w:color="000000"/>
              <w:right w:val="single" w:sz="4" w:space="0" w:color="000000"/>
            </w:tcBorders>
            <w:shd w:val="clear" w:color="D8D8D8" w:fill="D8D8D8"/>
            <w:vAlign w:val="center"/>
            <w:hideMark/>
          </w:tcPr>
          <w:p w14:paraId="47F664DB" w14:textId="7F03C87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38 </w:t>
            </w:r>
          </w:p>
        </w:tc>
      </w:tr>
      <w:tr w:rsidR="00CB2B22" w:rsidRPr="00CB2B22" w14:paraId="687A2698"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016AD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796CC5FE"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Enrique B. Magalona (Saravia)</w:t>
            </w:r>
          </w:p>
        </w:tc>
        <w:tc>
          <w:tcPr>
            <w:tcW w:w="521" w:type="pct"/>
            <w:tcBorders>
              <w:top w:val="nil"/>
              <w:left w:val="nil"/>
              <w:bottom w:val="single" w:sz="4" w:space="0" w:color="000000"/>
              <w:right w:val="single" w:sz="4" w:space="0" w:color="000000"/>
            </w:tcBorders>
            <w:shd w:val="clear" w:color="auto" w:fill="auto"/>
            <w:noWrap/>
            <w:vAlign w:val="center"/>
            <w:hideMark/>
          </w:tcPr>
          <w:p w14:paraId="5CF4A632" w14:textId="34E9BBC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3098AEFF" w14:textId="16450A9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 </w:t>
            </w:r>
          </w:p>
        </w:tc>
        <w:tc>
          <w:tcPr>
            <w:tcW w:w="521" w:type="pct"/>
            <w:tcBorders>
              <w:top w:val="nil"/>
              <w:left w:val="nil"/>
              <w:bottom w:val="single" w:sz="4" w:space="0" w:color="000000"/>
              <w:right w:val="single" w:sz="4" w:space="0" w:color="000000"/>
            </w:tcBorders>
            <w:shd w:val="clear" w:color="auto" w:fill="auto"/>
            <w:noWrap/>
            <w:vAlign w:val="center"/>
            <w:hideMark/>
          </w:tcPr>
          <w:p w14:paraId="6C7E3683" w14:textId="6BADBED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40FE438A" w14:textId="081D64C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10 </w:t>
            </w:r>
          </w:p>
        </w:tc>
        <w:tc>
          <w:tcPr>
            <w:tcW w:w="521" w:type="pct"/>
            <w:tcBorders>
              <w:top w:val="nil"/>
              <w:left w:val="nil"/>
              <w:bottom w:val="single" w:sz="4" w:space="0" w:color="000000"/>
              <w:right w:val="single" w:sz="4" w:space="0" w:color="000000"/>
            </w:tcBorders>
            <w:shd w:val="clear" w:color="auto" w:fill="auto"/>
            <w:noWrap/>
            <w:vAlign w:val="center"/>
            <w:hideMark/>
          </w:tcPr>
          <w:p w14:paraId="7571DA06" w14:textId="170234C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38 </w:t>
            </w:r>
          </w:p>
        </w:tc>
        <w:tc>
          <w:tcPr>
            <w:tcW w:w="521" w:type="pct"/>
            <w:tcBorders>
              <w:top w:val="nil"/>
              <w:left w:val="nil"/>
              <w:bottom w:val="single" w:sz="4" w:space="0" w:color="000000"/>
              <w:right w:val="single" w:sz="4" w:space="0" w:color="000000"/>
            </w:tcBorders>
            <w:shd w:val="clear" w:color="auto" w:fill="auto"/>
            <w:noWrap/>
            <w:vAlign w:val="center"/>
            <w:hideMark/>
          </w:tcPr>
          <w:p w14:paraId="2BC610AA" w14:textId="4FE9CD5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38 </w:t>
            </w:r>
          </w:p>
        </w:tc>
      </w:tr>
      <w:tr w:rsidR="00CB2B22" w:rsidRPr="00CB2B22" w14:paraId="6699278F"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277115"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REGION VII</w:t>
            </w:r>
          </w:p>
        </w:tc>
        <w:tc>
          <w:tcPr>
            <w:tcW w:w="521" w:type="pct"/>
            <w:tcBorders>
              <w:top w:val="nil"/>
              <w:left w:val="nil"/>
              <w:bottom w:val="single" w:sz="4" w:space="0" w:color="000000"/>
              <w:right w:val="single" w:sz="4" w:space="0" w:color="000000"/>
            </w:tcBorders>
            <w:shd w:val="clear" w:color="BFBFBF" w:fill="BFBFBF"/>
            <w:vAlign w:val="center"/>
            <w:hideMark/>
          </w:tcPr>
          <w:p w14:paraId="512A00A1" w14:textId="4C7AA1D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38 </w:t>
            </w:r>
          </w:p>
        </w:tc>
        <w:tc>
          <w:tcPr>
            <w:tcW w:w="522" w:type="pct"/>
            <w:tcBorders>
              <w:top w:val="nil"/>
              <w:left w:val="nil"/>
              <w:bottom w:val="single" w:sz="4" w:space="0" w:color="000000"/>
              <w:right w:val="single" w:sz="4" w:space="0" w:color="000000"/>
            </w:tcBorders>
            <w:shd w:val="clear" w:color="BFBFBF" w:fill="BFBFBF"/>
            <w:vAlign w:val="center"/>
            <w:hideMark/>
          </w:tcPr>
          <w:p w14:paraId="5366FDB3" w14:textId="07EBA78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35 </w:t>
            </w:r>
          </w:p>
        </w:tc>
        <w:tc>
          <w:tcPr>
            <w:tcW w:w="521" w:type="pct"/>
            <w:tcBorders>
              <w:top w:val="nil"/>
              <w:left w:val="nil"/>
              <w:bottom w:val="single" w:sz="4" w:space="0" w:color="000000"/>
              <w:right w:val="single" w:sz="4" w:space="0" w:color="000000"/>
            </w:tcBorders>
            <w:shd w:val="clear" w:color="BFBFBF" w:fill="BFBFBF"/>
            <w:vAlign w:val="center"/>
            <w:hideMark/>
          </w:tcPr>
          <w:p w14:paraId="311F945E" w14:textId="73E7DD1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329 </w:t>
            </w:r>
          </w:p>
        </w:tc>
        <w:tc>
          <w:tcPr>
            <w:tcW w:w="522" w:type="pct"/>
            <w:tcBorders>
              <w:top w:val="nil"/>
              <w:left w:val="nil"/>
              <w:bottom w:val="single" w:sz="4" w:space="0" w:color="000000"/>
              <w:right w:val="single" w:sz="4" w:space="0" w:color="000000"/>
            </w:tcBorders>
            <w:shd w:val="clear" w:color="BFBFBF" w:fill="BFBFBF"/>
            <w:vAlign w:val="center"/>
            <w:hideMark/>
          </w:tcPr>
          <w:p w14:paraId="238BB9E9" w14:textId="79E5F62D"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300 </w:t>
            </w:r>
          </w:p>
        </w:tc>
        <w:tc>
          <w:tcPr>
            <w:tcW w:w="521" w:type="pct"/>
            <w:tcBorders>
              <w:top w:val="nil"/>
              <w:left w:val="nil"/>
              <w:bottom w:val="single" w:sz="4" w:space="0" w:color="000000"/>
              <w:right w:val="single" w:sz="4" w:space="0" w:color="000000"/>
            </w:tcBorders>
            <w:shd w:val="clear" w:color="BFBFBF" w:fill="BFBFBF"/>
            <w:vAlign w:val="center"/>
            <w:hideMark/>
          </w:tcPr>
          <w:p w14:paraId="4267D85E" w14:textId="29B6D42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1,245 </w:t>
            </w:r>
          </w:p>
        </w:tc>
        <w:tc>
          <w:tcPr>
            <w:tcW w:w="521" w:type="pct"/>
            <w:tcBorders>
              <w:top w:val="nil"/>
              <w:left w:val="nil"/>
              <w:bottom w:val="single" w:sz="4" w:space="0" w:color="000000"/>
              <w:right w:val="single" w:sz="4" w:space="0" w:color="000000"/>
            </w:tcBorders>
            <w:shd w:val="clear" w:color="BFBFBF" w:fill="BFBFBF"/>
            <w:vAlign w:val="center"/>
            <w:hideMark/>
          </w:tcPr>
          <w:p w14:paraId="24E454E2" w14:textId="7DADC33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1,140 </w:t>
            </w:r>
          </w:p>
        </w:tc>
      </w:tr>
      <w:tr w:rsidR="00CB2B22" w:rsidRPr="00CB2B22" w14:paraId="6211A5FB"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8F8167"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Cebu</w:t>
            </w:r>
          </w:p>
        </w:tc>
        <w:tc>
          <w:tcPr>
            <w:tcW w:w="521" w:type="pct"/>
            <w:tcBorders>
              <w:top w:val="nil"/>
              <w:left w:val="nil"/>
              <w:bottom w:val="single" w:sz="4" w:space="0" w:color="000000"/>
              <w:right w:val="single" w:sz="4" w:space="0" w:color="000000"/>
            </w:tcBorders>
            <w:shd w:val="clear" w:color="D8D8D8" w:fill="D8D8D8"/>
            <w:vAlign w:val="center"/>
            <w:hideMark/>
          </w:tcPr>
          <w:p w14:paraId="486407D6" w14:textId="748B0F12"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35 </w:t>
            </w:r>
          </w:p>
        </w:tc>
        <w:tc>
          <w:tcPr>
            <w:tcW w:w="522" w:type="pct"/>
            <w:tcBorders>
              <w:top w:val="nil"/>
              <w:left w:val="nil"/>
              <w:bottom w:val="single" w:sz="4" w:space="0" w:color="000000"/>
              <w:right w:val="single" w:sz="4" w:space="0" w:color="000000"/>
            </w:tcBorders>
            <w:shd w:val="clear" w:color="D8D8D8" w:fill="D8D8D8"/>
            <w:vAlign w:val="center"/>
            <w:hideMark/>
          </w:tcPr>
          <w:p w14:paraId="408D7828" w14:textId="07BF4E3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32 </w:t>
            </w:r>
          </w:p>
        </w:tc>
        <w:tc>
          <w:tcPr>
            <w:tcW w:w="521" w:type="pct"/>
            <w:tcBorders>
              <w:top w:val="nil"/>
              <w:left w:val="nil"/>
              <w:bottom w:val="single" w:sz="4" w:space="0" w:color="000000"/>
              <w:right w:val="single" w:sz="4" w:space="0" w:color="000000"/>
            </w:tcBorders>
            <w:shd w:val="clear" w:color="D8D8D8" w:fill="D8D8D8"/>
            <w:vAlign w:val="center"/>
            <w:hideMark/>
          </w:tcPr>
          <w:p w14:paraId="0E476117" w14:textId="7DB7AF6A"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313 </w:t>
            </w:r>
          </w:p>
        </w:tc>
        <w:tc>
          <w:tcPr>
            <w:tcW w:w="522" w:type="pct"/>
            <w:tcBorders>
              <w:top w:val="nil"/>
              <w:left w:val="nil"/>
              <w:bottom w:val="single" w:sz="4" w:space="0" w:color="000000"/>
              <w:right w:val="single" w:sz="4" w:space="0" w:color="000000"/>
            </w:tcBorders>
            <w:shd w:val="clear" w:color="D8D8D8" w:fill="D8D8D8"/>
            <w:vAlign w:val="center"/>
            <w:hideMark/>
          </w:tcPr>
          <w:p w14:paraId="63645890" w14:textId="022EFDB8"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284 </w:t>
            </w:r>
          </w:p>
        </w:tc>
        <w:tc>
          <w:tcPr>
            <w:tcW w:w="521" w:type="pct"/>
            <w:tcBorders>
              <w:top w:val="nil"/>
              <w:left w:val="nil"/>
              <w:bottom w:val="single" w:sz="4" w:space="0" w:color="000000"/>
              <w:right w:val="single" w:sz="4" w:space="0" w:color="000000"/>
            </w:tcBorders>
            <w:shd w:val="clear" w:color="D8D8D8" w:fill="D8D8D8"/>
            <w:vAlign w:val="center"/>
            <w:hideMark/>
          </w:tcPr>
          <w:p w14:paraId="1BA688C5" w14:textId="72BB4810"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1,181 </w:t>
            </w:r>
          </w:p>
        </w:tc>
        <w:tc>
          <w:tcPr>
            <w:tcW w:w="521" w:type="pct"/>
            <w:tcBorders>
              <w:top w:val="nil"/>
              <w:left w:val="nil"/>
              <w:bottom w:val="single" w:sz="4" w:space="0" w:color="000000"/>
              <w:right w:val="single" w:sz="4" w:space="0" w:color="000000"/>
            </w:tcBorders>
            <w:shd w:val="clear" w:color="D8D8D8" w:fill="D8D8D8"/>
            <w:vAlign w:val="center"/>
            <w:hideMark/>
          </w:tcPr>
          <w:p w14:paraId="5ED9BC17" w14:textId="29BDFFF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1,076 </w:t>
            </w:r>
          </w:p>
        </w:tc>
      </w:tr>
      <w:tr w:rsidR="00CB2B22" w:rsidRPr="00CB2B22" w14:paraId="1AB44C91"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19700A"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1CEC1204"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Asturias</w:t>
            </w:r>
          </w:p>
        </w:tc>
        <w:tc>
          <w:tcPr>
            <w:tcW w:w="521" w:type="pct"/>
            <w:tcBorders>
              <w:top w:val="nil"/>
              <w:left w:val="nil"/>
              <w:bottom w:val="single" w:sz="4" w:space="0" w:color="000000"/>
              <w:right w:val="single" w:sz="4" w:space="0" w:color="000000"/>
            </w:tcBorders>
            <w:shd w:val="clear" w:color="auto" w:fill="auto"/>
            <w:noWrap/>
            <w:vAlign w:val="center"/>
            <w:hideMark/>
          </w:tcPr>
          <w:p w14:paraId="277BE9E3" w14:textId="535074A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57C8796A" w14:textId="4C47034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0E6AA14" w14:textId="2795855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6C17A18C" w14:textId="1FC6D69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19D615B" w14:textId="5659A09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9 </w:t>
            </w:r>
          </w:p>
        </w:tc>
        <w:tc>
          <w:tcPr>
            <w:tcW w:w="521" w:type="pct"/>
            <w:tcBorders>
              <w:top w:val="nil"/>
              <w:left w:val="nil"/>
              <w:bottom w:val="single" w:sz="4" w:space="0" w:color="000000"/>
              <w:right w:val="single" w:sz="4" w:space="0" w:color="000000"/>
            </w:tcBorders>
            <w:shd w:val="clear" w:color="auto" w:fill="auto"/>
            <w:noWrap/>
            <w:vAlign w:val="center"/>
            <w:hideMark/>
          </w:tcPr>
          <w:p w14:paraId="6DACD6AB" w14:textId="583515A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15402A21"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EA26A1"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5ED89AB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Balamban</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36B37EF3" w14:textId="706E97E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F19F36A" w14:textId="122C58E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1" w:type="pct"/>
            <w:tcBorders>
              <w:top w:val="nil"/>
              <w:left w:val="nil"/>
              <w:bottom w:val="single" w:sz="4" w:space="0" w:color="000000"/>
              <w:right w:val="single" w:sz="4" w:space="0" w:color="000000"/>
            </w:tcBorders>
            <w:shd w:val="clear" w:color="auto" w:fill="auto"/>
            <w:noWrap/>
            <w:vAlign w:val="center"/>
            <w:hideMark/>
          </w:tcPr>
          <w:p w14:paraId="419BF9C2" w14:textId="48D55E1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17C94F8F" w14:textId="19DA612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1" w:type="pct"/>
            <w:tcBorders>
              <w:top w:val="nil"/>
              <w:left w:val="nil"/>
              <w:bottom w:val="single" w:sz="4" w:space="0" w:color="000000"/>
              <w:right w:val="single" w:sz="4" w:space="0" w:color="000000"/>
            </w:tcBorders>
            <w:shd w:val="clear" w:color="auto" w:fill="auto"/>
            <w:noWrap/>
            <w:vAlign w:val="center"/>
            <w:hideMark/>
          </w:tcPr>
          <w:p w14:paraId="20FDF0C0" w14:textId="459AE2E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 </w:t>
            </w:r>
          </w:p>
        </w:tc>
        <w:tc>
          <w:tcPr>
            <w:tcW w:w="521" w:type="pct"/>
            <w:tcBorders>
              <w:top w:val="nil"/>
              <w:left w:val="nil"/>
              <w:bottom w:val="single" w:sz="4" w:space="0" w:color="000000"/>
              <w:right w:val="single" w:sz="4" w:space="0" w:color="000000"/>
            </w:tcBorders>
            <w:shd w:val="clear" w:color="auto" w:fill="auto"/>
            <w:noWrap/>
            <w:vAlign w:val="center"/>
            <w:hideMark/>
          </w:tcPr>
          <w:p w14:paraId="4909BA62" w14:textId="5780BE5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 </w:t>
            </w:r>
          </w:p>
        </w:tc>
      </w:tr>
      <w:tr w:rsidR="00CB2B22" w:rsidRPr="00CB2B22" w14:paraId="7E9A6007"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9CF66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75A4982A"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Cebu City (capital)</w:t>
            </w:r>
          </w:p>
        </w:tc>
        <w:tc>
          <w:tcPr>
            <w:tcW w:w="521" w:type="pct"/>
            <w:tcBorders>
              <w:top w:val="nil"/>
              <w:left w:val="nil"/>
              <w:bottom w:val="single" w:sz="4" w:space="0" w:color="000000"/>
              <w:right w:val="single" w:sz="4" w:space="0" w:color="000000"/>
            </w:tcBorders>
            <w:shd w:val="clear" w:color="auto" w:fill="auto"/>
            <w:noWrap/>
            <w:vAlign w:val="center"/>
            <w:hideMark/>
          </w:tcPr>
          <w:p w14:paraId="466E748D" w14:textId="51D306E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167A1147" w14:textId="0D1BA65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63F59247" w14:textId="5C2578B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38 </w:t>
            </w:r>
          </w:p>
        </w:tc>
        <w:tc>
          <w:tcPr>
            <w:tcW w:w="522" w:type="pct"/>
            <w:tcBorders>
              <w:top w:val="nil"/>
              <w:left w:val="nil"/>
              <w:bottom w:val="single" w:sz="4" w:space="0" w:color="000000"/>
              <w:right w:val="single" w:sz="4" w:space="0" w:color="000000"/>
            </w:tcBorders>
            <w:shd w:val="clear" w:color="auto" w:fill="auto"/>
            <w:noWrap/>
            <w:vAlign w:val="center"/>
            <w:hideMark/>
          </w:tcPr>
          <w:p w14:paraId="5EF9A48E" w14:textId="6F008B4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38 </w:t>
            </w:r>
          </w:p>
        </w:tc>
        <w:tc>
          <w:tcPr>
            <w:tcW w:w="521" w:type="pct"/>
            <w:tcBorders>
              <w:top w:val="nil"/>
              <w:left w:val="nil"/>
              <w:bottom w:val="single" w:sz="4" w:space="0" w:color="000000"/>
              <w:right w:val="single" w:sz="4" w:space="0" w:color="000000"/>
            </w:tcBorders>
            <w:shd w:val="clear" w:color="auto" w:fill="auto"/>
            <w:noWrap/>
            <w:vAlign w:val="center"/>
            <w:hideMark/>
          </w:tcPr>
          <w:p w14:paraId="2A2AB19B" w14:textId="7FBB51F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120 </w:t>
            </w:r>
          </w:p>
        </w:tc>
        <w:tc>
          <w:tcPr>
            <w:tcW w:w="521" w:type="pct"/>
            <w:tcBorders>
              <w:top w:val="nil"/>
              <w:left w:val="nil"/>
              <w:bottom w:val="single" w:sz="4" w:space="0" w:color="000000"/>
              <w:right w:val="single" w:sz="4" w:space="0" w:color="000000"/>
            </w:tcBorders>
            <w:shd w:val="clear" w:color="auto" w:fill="auto"/>
            <w:noWrap/>
            <w:vAlign w:val="center"/>
            <w:hideMark/>
          </w:tcPr>
          <w:p w14:paraId="42EC4EDE" w14:textId="1D87464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120 </w:t>
            </w:r>
          </w:p>
        </w:tc>
      </w:tr>
      <w:tr w:rsidR="00CB2B22" w:rsidRPr="00CB2B22" w14:paraId="767D0CD8"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62F464"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06465FF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Medellin</w:t>
            </w:r>
          </w:p>
        </w:tc>
        <w:tc>
          <w:tcPr>
            <w:tcW w:w="521" w:type="pct"/>
            <w:tcBorders>
              <w:top w:val="nil"/>
              <w:left w:val="nil"/>
              <w:bottom w:val="single" w:sz="4" w:space="0" w:color="000000"/>
              <w:right w:val="single" w:sz="4" w:space="0" w:color="000000"/>
            </w:tcBorders>
            <w:shd w:val="clear" w:color="auto" w:fill="auto"/>
            <w:noWrap/>
            <w:vAlign w:val="center"/>
            <w:hideMark/>
          </w:tcPr>
          <w:p w14:paraId="54DB828E" w14:textId="60C4546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042C71E8" w14:textId="285BA05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1" w:type="pct"/>
            <w:tcBorders>
              <w:top w:val="nil"/>
              <w:left w:val="nil"/>
              <w:bottom w:val="single" w:sz="4" w:space="0" w:color="000000"/>
              <w:right w:val="single" w:sz="4" w:space="0" w:color="000000"/>
            </w:tcBorders>
            <w:shd w:val="clear" w:color="auto" w:fill="auto"/>
            <w:noWrap/>
            <w:vAlign w:val="center"/>
            <w:hideMark/>
          </w:tcPr>
          <w:p w14:paraId="381A8F79" w14:textId="61B793E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6DFEE5A7" w14:textId="42D384F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1" w:type="pct"/>
            <w:tcBorders>
              <w:top w:val="nil"/>
              <w:left w:val="nil"/>
              <w:bottom w:val="single" w:sz="4" w:space="0" w:color="000000"/>
              <w:right w:val="single" w:sz="4" w:space="0" w:color="000000"/>
            </w:tcBorders>
            <w:shd w:val="clear" w:color="auto" w:fill="auto"/>
            <w:noWrap/>
            <w:vAlign w:val="center"/>
            <w:hideMark/>
          </w:tcPr>
          <w:p w14:paraId="66BD298F" w14:textId="086C413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1" w:type="pct"/>
            <w:tcBorders>
              <w:top w:val="nil"/>
              <w:left w:val="nil"/>
              <w:bottom w:val="single" w:sz="4" w:space="0" w:color="000000"/>
              <w:right w:val="single" w:sz="4" w:space="0" w:color="000000"/>
            </w:tcBorders>
            <w:shd w:val="clear" w:color="auto" w:fill="auto"/>
            <w:noWrap/>
            <w:vAlign w:val="center"/>
            <w:hideMark/>
          </w:tcPr>
          <w:p w14:paraId="01F03064" w14:textId="508B583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r>
      <w:tr w:rsidR="00CB2B22" w:rsidRPr="00CB2B22" w14:paraId="7E06775F"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62B43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03A90C49"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Minglanilla</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0748FFA0" w14:textId="17A0EEC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16834BF5" w14:textId="2291223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1" w:type="pct"/>
            <w:tcBorders>
              <w:top w:val="nil"/>
              <w:left w:val="nil"/>
              <w:bottom w:val="single" w:sz="4" w:space="0" w:color="000000"/>
              <w:right w:val="single" w:sz="4" w:space="0" w:color="000000"/>
            </w:tcBorders>
            <w:shd w:val="clear" w:color="auto" w:fill="auto"/>
            <w:noWrap/>
            <w:vAlign w:val="center"/>
            <w:hideMark/>
          </w:tcPr>
          <w:p w14:paraId="4605BDA3" w14:textId="755C915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47 </w:t>
            </w:r>
          </w:p>
        </w:tc>
        <w:tc>
          <w:tcPr>
            <w:tcW w:w="522" w:type="pct"/>
            <w:tcBorders>
              <w:top w:val="nil"/>
              <w:left w:val="nil"/>
              <w:bottom w:val="single" w:sz="4" w:space="0" w:color="000000"/>
              <w:right w:val="single" w:sz="4" w:space="0" w:color="000000"/>
            </w:tcBorders>
            <w:shd w:val="clear" w:color="auto" w:fill="auto"/>
            <w:noWrap/>
            <w:vAlign w:val="center"/>
            <w:hideMark/>
          </w:tcPr>
          <w:p w14:paraId="6548E291" w14:textId="4E2C4B0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47 </w:t>
            </w:r>
          </w:p>
        </w:tc>
        <w:tc>
          <w:tcPr>
            <w:tcW w:w="521" w:type="pct"/>
            <w:tcBorders>
              <w:top w:val="nil"/>
              <w:left w:val="nil"/>
              <w:bottom w:val="single" w:sz="4" w:space="0" w:color="000000"/>
              <w:right w:val="single" w:sz="4" w:space="0" w:color="000000"/>
            </w:tcBorders>
            <w:shd w:val="clear" w:color="auto" w:fill="auto"/>
            <w:noWrap/>
            <w:vAlign w:val="center"/>
            <w:hideMark/>
          </w:tcPr>
          <w:p w14:paraId="3828B20A" w14:textId="5DABA7F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188 </w:t>
            </w:r>
          </w:p>
        </w:tc>
        <w:tc>
          <w:tcPr>
            <w:tcW w:w="521" w:type="pct"/>
            <w:tcBorders>
              <w:top w:val="nil"/>
              <w:left w:val="nil"/>
              <w:bottom w:val="single" w:sz="4" w:space="0" w:color="000000"/>
              <w:right w:val="single" w:sz="4" w:space="0" w:color="000000"/>
            </w:tcBorders>
            <w:shd w:val="clear" w:color="auto" w:fill="auto"/>
            <w:noWrap/>
            <w:vAlign w:val="center"/>
            <w:hideMark/>
          </w:tcPr>
          <w:p w14:paraId="0C42E98D" w14:textId="44A5ED8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188 </w:t>
            </w:r>
          </w:p>
        </w:tc>
      </w:tr>
      <w:tr w:rsidR="00CB2B22" w:rsidRPr="00CB2B22" w14:paraId="51CF398B"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1E7DB5"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01C96EE3"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Poro</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27AF9DAF" w14:textId="6886775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1741044B" w14:textId="7726062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1" w:type="pct"/>
            <w:tcBorders>
              <w:top w:val="nil"/>
              <w:left w:val="nil"/>
              <w:bottom w:val="single" w:sz="4" w:space="0" w:color="000000"/>
              <w:right w:val="single" w:sz="4" w:space="0" w:color="000000"/>
            </w:tcBorders>
            <w:shd w:val="clear" w:color="auto" w:fill="auto"/>
            <w:noWrap/>
            <w:vAlign w:val="center"/>
            <w:hideMark/>
          </w:tcPr>
          <w:p w14:paraId="344E60D4" w14:textId="09838AC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14:paraId="3DE5659B" w14:textId="544BA9A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8 </w:t>
            </w:r>
          </w:p>
        </w:tc>
        <w:tc>
          <w:tcPr>
            <w:tcW w:w="521" w:type="pct"/>
            <w:tcBorders>
              <w:top w:val="nil"/>
              <w:left w:val="nil"/>
              <w:bottom w:val="single" w:sz="4" w:space="0" w:color="000000"/>
              <w:right w:val="single" w:sz="4" w:space="0" w:color="000000"/>
            </w:tcBorders>
            <w:shd w:val="clear" w:color="auto" w:fill="auto"/>
            <w:noWrap/>
            <w:vAlign w:val="center"/>
            <w:hideMark/>
          </w:tcPr>
          <w:p w14:paraId="2477B4D1" w14:textId="6736286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52 </w:t>
            </w:r>
          </w:p>
        </w:tc>
        <w:tc>
          <w:tcPr>
            <w:tcW w:w="521" w:type="pct"/>
            <w:tcBorders>
              <w:top w:val="nil"/>
              <w:left w:val="nil"/>
              <w:bottom w:val="single" w:sz="4" w:space="0" w:color="000000"/>
              <w:right w:val="single" w:sz="4" w:space="0" w:color="000000"/>
            </w:tcBorders>
            <w:shd w:val="clear" w:color="auto" w:fill="auto"/>
            <w:noWrap/>
            <w:vAlign w:val="center"/>
            <w:hideMark/>
          </w:tcPr>
          <w:p w14:paraId="1F6070AC" w14:textId="0F19113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32 </w:t>
            </w:r>
          </w:p>
        </w:tc>
      </w:tr>
      <w:tr w:rsidR="00CB2B22" w:rsidRPr="00CB2B22" w14:paraId="5670A515"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DF7924"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3937264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San Francisco</w:t>
            </w:r>
          </w:p>
        </w:tc>
        <w:tc>
          <w:tcPr>
            <w:tcW w:w="521" w:type="pct"/>
            <w:tcBorders>
              <w:top w:val="nil"/>
              <w:left w:val="nil"/>
              <w:bottom w:val="single" w:sz="4" w:space="0" w:color="000000"/>
              <w:right w:val="single" w:sz="4" w:space="0" w:color="000000"/>
            </w:tcBorders>
            <w:shd w:val="clear" w:color="auto" w:fill="auto"/>
            <w:noWrap/>
            <w:vAlign w:val="center"/>
            <w:hideMark/>
          </w:tcPr>
          <w:p w14:paraId="13C46795" w14:textId="4F4033D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70C68748" w14:textId="25AE76A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0B40D24A" w14:textId="2643D3D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14:paraId="50D0218C" w14:textId="2B41D9A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5BA3C855" w14:textId="27E4AFF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38 </w:t>
            </w:r>
          </w:p>
        </w:tc>
        <w:tc>
          <w:tcPr>
            <w:tcW w:w="521" w:type="pct"/>
            <w:tcBorders>
              <w:top w:val="nil"/>
              <w:left w:val="nil"/>
              <w:bottom w:val="single" w:sz="4" w:space="0" w:color="000000"/>
              <w:right w:val="single" w:sz="4" w:space="0" w:color="000000"/>
            </w:tcBorders>
            <w:shd w:val="clear" w:color="auto" w:fill="auto"/>
            <w:noWrap/>
            <w:vAlign w:val="center"/>
            <w:hideMark/>
          </w:tcPr>
          <w:p w14:paraId="354941DE" w14:textId="1CC8433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22 </w:t>
            </w:r>
          </w:p>
        </w:tc>
      </w:tr>
      <w:tr w:rsidR="00CB2B22" w:rsidRPr="00CB2B22" w14:paraId="3A498978"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7A02C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75C85DB5"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Sogod</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22BFE06B" w14:textId="418559F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36111F7F" w14:textId="46EE364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 </w:t>
            </w:r>
          </w:p>
        </w:tc>
        <w:tc>
          <w:tcPr>
            <w:tcW w:w="521" w:type="pct"/>
            <w:tcBorders>
              <w:top w:val="nil"/>
              <w:left w:val="nil"/>
              <w:bottom w:val="single" w:sz="4" w:space="0" w:color="000000"/>
              <w:right w:val="single" w:sz="4" w:space="0" w:color="000000"/>
            </w:tcBorders>
            <w:shd w:val="clear" w:color="auto" w:fill="auto"/>
            <w:noWrap/>
            <w:vAlign w:val="center"/>
            <w:hideMark/>
          </w:tcPr>
          <w:p w14:paraId="49F20E92" w14:textId="7DB6550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14 </w:t>
            </w:r>
          </w:p>
        </w:tc>
        <w:tc>
          <w:tcPr>
            <w:tcW w:w="522" w:type="pct"/>
            <w:tcBorders>
              <w:top w:val="nil"/>
              <w:left w:val="nil"/>
              <w:bottom w:val="single" w:sz="4" w:space="0" w:color="000000"/>
              <w:right w:val="single" w:sz="4" w:space="0" w:color="000000"/>
            </w:tcBorders>
            <w:shd w:val="clear" w:color="auto" w:fill="auto"/>
            <w:noWrap/>
            <w:vAlign w:val="center"/>
            <w:hideMark/>
          </w:tcPr>
          <w:p w14:paraId="6625E329" w14:textId="7C745BB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14 </w:t>
            </w:r>
          </w:p>
        </w:tc>
        <w:tc>
          <w:tcPr>
            <w:tcW w:w="521" w:type="pct"/>
            <w:tcBorders>
              <w:top w:val="nil"/>
              <w:left w:val="nil"/>
              <w:bottom w:val="single" w:sz="4" w:space="0" w:color="000000"/>
              <w:right w:val="single" w:sz="4" w:space="0" w:color="000000"/>
            </w:tcBorders>
            <w:shd w:val="clear" w:color="auto" w:fill="auto"/>
            <w:noWrap/>
            <w:vAlign w:val="center"/>
            <w:hideMark/>
          </w:tcPr>
          <w:p w14:paraId="568879DB" w14:textId="36E926D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62 </w:t>
            </w:r>
          </w:p>
        </w:tc>
        <w:tc>
          <w:tcPr>
            <w:tcW w:w="521" w:type="pct"/>
            <w:tcBorders>
              <w:top w:val="nil"/>
              <w:left w:val="nil"/>
              <w:bottom w:val="single" w:sz="4" w:space="0" w:color="000000"/>
              <w:right w:val="single" w:sz="4" w:space="0" w:color="000000"/>
            </w:tcBorders>
            <w:shd w:val="clear" w:color="auto" w:fill="auto"/>
            <w:noWrap/>
            <w:vAlign w:val="center"/>
            <w:hideMark/>
          </w:tcPr>
          <w:p w14:paraId="4CB797DB" w14:textId="67E3894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62 </w:t>
            </w:r>
          </w:p>
        </w:tc>
      </w:tr>
      <w:tr w:rsidR="00CB2B22" w:rsidRPr="00CB2B22" w14:paraId="563953EA"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2BA36D"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4F29567A"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Tabogon</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7FE763E7" w14:textId="3CBA1EF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6AF09019" w14:textId="4F7A4FB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 </w:t>
            </w:r>
          </w:p>
        </w:tc>
        <w:tc>
          <w:tcPr>
            <w:tcW w:w="521" w:type="pct"/>
            <w:tcBorders>
              <w:top w:val="nil"/>
              <w:left w:val="nil"/>
              <w:bottom w:val="single" w:sz="4" w:space="0" w:color="000000"/>
              <w:right w:val="single" w:sz="4" w:space="0" w:color="000000"/>
            </w:tcBorders>
            <w:shd w:val="clear" w:color="auto" w:fill="auto"/>
            <w:noWrap/>
            <w:vAlign w:val="center"/>
            <w:hideMark/>
          </w:tcPr>
          <w:p w14:paraId="29D5009A" w14:textId="4F01F36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6B84CE9D" w14:textId="727EB29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16 </w:t>
            </w:r>
          </w:p>
        </w:tc>
        <w:tc>
          <w:tcPr>
            <w:tcW w:w="521" w:type="pct"/>
            <w:tcBorders>
              <w:top w:val="nil"/>
              <w:left w:val="nil"/>
              <w:bottom w:val="single" w:sz="4" w:space="0" w:color="000000"/>
              <w:right w:val="single" w:sz="4" w:space="0" w:color="000000"/>
            </w:tcBorders>
            <w:shd w:val="clear" w:color="auto" w:fill="auto"/>
            <w:noWrap/>
            <w:vAlign w:val="center"/>
            <w:hideMark/>
          </w:tcPr>
          <w:p w14:paraId="60F73F7D" w14:textId="3A38F7F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72 </w:t>
            </w:r>
          </w:p>
        </w:tc>
        <w:tc>
          <w:tcPr>
            <w:tcW w:w="521" w:type="pct"/>
            <w:tcBorders>
              <w:top w:val="nil"/>
              <w:left w:val="nil"/>
              <w:bottom w:val="single" w:sz="4" w:space="0" w:color="000000"/>
              <w:right w:val="single" w:sz="4" w:space="0" w:color="000000"/>
            </w:tcBorders>
            <w:shd w:val="clear" w:color="auto" w:fill="auto"/>
            <w:noWrap/>
            <w:vAlign w:val="center"/>
            <w:hideMark/>
          </w:tcPr>
          <w:p w14:paraId="084B9254" w14:textId="714AFEE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72 </w:t>
            </w:r>
          </w:p>
        </w:tc>
      </w:tr>
      <w:tr w:rsidR="00CB2B22" w:rsidRPr="00CB2B22" w14:paraId="63CB09F6"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55291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0E159B6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Toledo City</w:t>
            </w:r>
          </w:p>
        </w:tc>
        <w:tc>
          <w:tcPr>
            <w:tcW w:w="521" w:type="pct"/>
            <w:tcBorders>
              <w:top w:val="nil"/>
              <w:left w:val="nil"/>
              <w:bottom w:val="single" w:sz="4" w:space="0" w:color="000000"/>
              <w:right w:val="single" w:sz="4" w:space="0" w:color="000000"/>
            </w:tcBorders>
            <w:shd w:val="clear" w:color="auto" w:fill="auto"/>
            <w:noWrap/>
            <w:vAlign w:val="center"/>
            <w:hideMark/>
          </w:tcPr>
          <w:p w14:paraId="6DF7FF5B" w14:textId="6273824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5E0C3BB2" w14:textId="6D8E888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1" w:type="pct"/>
            <w:tcBorders>
              <w:top w:val="nil"/>
              <w:left w:val="nil"/>
              <w:bottom w:val="single" w:sz="4" w:space="0" w:color="000000"/>
              <w:right w:val="single" w:sz="4" w:space="0" w:color="000000"/>
            </w:tcBorders>
            <w:shd w:val="clear" w:color="auto" w:fill="auto"/>
            <w:noWrap/>
            <w:vAlign w:val="center"/>
            <w:hideMark/>
          </w:tcPr>
          <w:p w14:paraId="165AFC66" w14:textId="431FBD4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75 </w:t>
            </w:r>
          </w:p>
        </w:tc>
        <w:tc>
          <w:tcPr>
            <w:tcW w:w="522" w:type="pct"/>
            <w:tcBorders>
              <w:top w:val="nil"/>
              <w:left w:val="nil"/>
              <w:bottom w:val="single" w:sz="4" w:space="0" w:color="000000"/>
              <w:right w:val="single" w:sz="4" w:space="0" w:color="000000"/>
            </w:tcBorders>
            <w:shd w:val="clear" w:color="auto" w:fill="auto"/>
            <w:noWrap/>
            <w:vAlign w:val="center"/>
            <w:hideMark/>
          </w:tcPr>
          <w:p w14:paraId="3B919BA3" w14:textId="4101C95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75 </w:t>
            </w:r>
          </w:p>
        </w:tc>
        <w:tc>
          <w:tcPr>
            <w:tcW w:w="521" w:type="pct"/>
            <w:tcBorders>
              <w:top w:val="nil"/>
              <w:left w:val="nil"/>
              <w:bottom w:val="single" w:sz="4" w:space="0" w:color="000000"/>
              <w:right w:val="single" w:sz="4" w:space="0" w:color="000000"/>
            </w:tcBorders>
            <w:shd w:val="clear" w:color="auto" w:fill="auto"/>
            <w:noWrap/>
            <w:vAlign w:val="center"/>
            <w:hideMark/>
          </w:tcPr>
          <w:p w14:paraId="5C0C9A19" w14:textId="0B4D049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300 </w:t>
            </w:r>
          </w:p>
        </w:tc>
        <w:tc>
          <w:tcPr>
            <w:tcW w:w="521" w:type="pct"/>
            <w:tcBorders>
              <w:top w:val="nil"/>
              <w:left w:val="nil"/>
              <w:bottom w:val="single" w:sz="4" w:space="0" w:color="000000"/>
              <w:right w:val="single" w:sz="4" w:space="0" w:color="000000"/>
            </w:tcBorders>
            <w:shd w:val="clear" w:color="auto" w:fill="auto"/>
            <w:noWrap/>
            <w:vAlign w:val="center"/>
            <w:hideMark/>
          </w:tcPr>
          <w:p w14:paraId="6A80A1C6" w14:textId="6DE3ED7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300 </w:t>
            </w:r>
          </w:p>
        </w:tc>
      </w:tr>
      <w:tr w:rsidR="00CB2B22" w:rsidRPr="00CB2B22" w14:paraId="71EE249A"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4A04D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55A7E00D"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Tuburan</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244B44FE" w14:textId="5A091A8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76A277D2" w14:textId="5F22421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 </w:t>
            </w:r>
          </w:p>
        </w:tc>
        <w:tc>
          <w:tcPr>
            <w:tcW w:w="521" w:type="pct"/>
            <w:tcBorders>
              <w:top w:val="nil"/>
              <w:left w:val="nil"/>
              <w:bottom w:val="single" w:sz="4" w:space="0" w:color="000000"/>
              <w:right w:val="single" w:sz="4" w:space="0" w:color="000000"/>
            </w:tcBorders>
            <w:shd w:val="clear" w:color="auto" w:fill="auto"/>
            <w:noWrap/>
            <w:vAlign w:val="center"/>
            <w:hideMark/>
          </w:tcPr>
          <w:p w14:paraId="51DBB24B" w14:textId="7B8E4E1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97 </w:t>
            </w:r>
          </w:p>
        </w:tc>
        <w:tc>
          <w:tcPr>
            <w:tcW w:w="522" w:type="pct"/>
            <w:tcBorders>
              <w:top w:val="nil"/>
              <w:left w:val="nil"/>
              <w:bottom w:val="single" w:sz="4" w:space="0" w:color="000000"/>
              <w:right w:val="single" w:sz="4" w:space="0" w:color="000000"/>
            </w:tcBorders>
            <w:shd w:val="clear" w:color="auto" w:fill="auto"/>
            <w:noWrap/>
            <w:vAlign w:val="center"/>
            <w:hideMark/>
          </w:tcPr>
          <w:p w14:paraId="7453BC96" w14:textId="2C21ABF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78 </w:t>
            </w:r>
          </w:p>
        </w:tc>
        <w:tc>
          <w:tcPr>
            <w:tcW w:w="521" w:type="pct"/>
            <w:tcBorders>
              <w:top w:val="nil"/>
              <w:left w:val="nil"/>
              <w:bottom w:val="single" w:sz="4" w:space="0" w:color="000000"/>
              <w:right w:val="single" w:sz="4" w:space="0" w:color="000000"/>
            </w:tcBorders>
            <w:shd w:val="clear" w:color="auto" w:fill="auto"/>
            <w:noWrap/>
            <w:vAlign w:val="center"/>
            <w:hideMark/>
          </w:tcPr>
          <w:p w14:paraId="4B76C26C" w14:textId="1E5761F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327 </w:t>
            </w:r>
          </w:p>
        </w:tc>
        <w:tc>
          <w:tcPr>
            <w:tcW w:w="521" w:type="pct"/>
            <w:tcBorders>
              <w:top w:val="nil"/>
              <w:left w:val="nil"/>
              <w:bottom w:val="single" w:sz="4" w:space="0" w:color="000000"/>
              <w:right w:val="single" w:sz="4" w:space="0" w:color="000000"/>
            </w:tcBorders>
            <w:shd w:val="clear" w:color="auto" w:fill="auto"/>
            <w:noWrap/>
            <w:vAlign w:val="center"/>
            <w:hideMark/>
          </w:tcPr>
          <w:p w14:paraId="260D93DC" w14:textId="40104E6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267 </w:t>
            </w:r>
          </w:p>
        </w:tc>
      </w:tr>
      <w:tr w:rsidR="00CB2B22" w:rsidRPr="00CB2B22" w14:paraId="4F034799"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F254D"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Negros Oriental</w:t>
            </w:r>
          </w:p>
        </w:tc>
        <w:tc>
          <w:tcPr>
            <w:tcW w:w="521" w:type="pct"/>
            <w:tcBorders>
              <w:top w:val="nil"/>
              <w:left w:val="nil"/>
              <w:bottom w:val="single" w:sz="4" w:space="0" w:color="000000"/>
              <w:right w:val="single" w:sz="4" w:space="0" w:color="000000"/>
            </w:tcBorders>
            <w:shd w:val="clear" w:color="D8D8D8" w:fill="D8D8D8"/>
            <w:vAlign w:val="center"/>
            <w:hideMark/>
          </w:tcPr>
          <w:p w14:paraId="7246D077" w14:textId="36C61C7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 </w:t>
            </w:r>
          </w:p>
        </w:tc>
        <w:tc>
          <w:tcPr>
            <w:tcW w:w="522" w:type="pct"/>
            <w:tcBorders>
              <w:top w:val="nil"/>
              <w:left w:val="nil"/>
              <w:bottom w:val="single" w:sz="4" w:space="0" w:color="000000"/>
              <w:right w:val="single" w:sz="4" w:space="0" w:color="000000"/>
            </w:tcBorders>
            <w:shd w:val="clear" w:color="D8D8D8" w:fill="D8D8D8"/>
            <w:vAlign w:val="center"/>
            <w:hideMark/>
          </w:tcPr>
          <w:p w14:paraId="21B848BD" w14:textId="5F539239"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 </w:t>
            </w:r>
          </w:p>
        </w:tc>
        <w:tc>
          <w:tcPr>
            <w:tcW w:w="521" w:type="pct"/>
            <w:tcBorders>
              <w:top w:val="nil"/>
              <w:left w:val="nil"/>
              <w:bottom w:val="single" w:sz="4" w:space="0" w:color="000000"/>
              <w:right w:val="single" w:sz="4" w:space="0" w:color="000000"/>
            </w:tcBorders>
            <w:shd w:val="clear" w:color="D8D8D8" w:fill="D8D8D8"/>
            <w:vAlign w:val="center"/>
            <w:hideMark/>
          </w:tcPr>
          <w:p w14:paraId="35CB3687" w14:textId="68C032E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16 </w:t>
            </w:r>
          </w:p>
        </w:tc>
        <w:tc>
          <w:tcPr>
            <w:tcW w:w="522" w:type="pct"/>
            <w:tcBorders>
              <w:top w:val="nil"/>
              <w:left w:val="nil"/>
              <w:bottom w:val="single" w:sz="4" w:space="0" w:color="000000"/>
              <w:right w:val="single" w:sz="4" w:space="0" w:color="000000"/>
            </w:tcBorders>
            <w:shd w:val="clear" w:color="D8D8D8" w:fill="D8D8D8"/>
            <w:vAlign w:val="center"/>
            <w:hideMark/>
          </w:tcPr>
          <w:p w14:paraId="4FF7B7E7" w14:textId="5DC0519D"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16 </w:t>
            </w:r>
          </w:p>
        </w:tc>
        <w:tc>
          <w:tcPr>
            <w:tcW w:w="521" w:type="pct"/>
            <w:tcBorders>
              <w:top w:val="nil"/>
              <w:left w:val="nil"/>
              <w:bottom w:val="single" w:sz="4" w:space="0" w:color="000000"/>
              <w:right w:val="single" w:sz="4" w:space="0" w:color="000000"/>
            </w:tcBorders>
            <w:shd w:val="clear" w:color="D8D8D8" w:fill="D8D8D8"/>
            <w:vAlign w:val="center"/>
            <w:hideMark/>
          </w:tcPr>
          <w:p w14:paraId="6D56F11B" w14:textId="54763E4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64 </w:t>
            </w:r>
          </w:p>
        </w:tc>
        <w:tc>
          <w:tcPr>
            <w:tcW w:w="521" w:type="pct"/>
            <w:tcBorders>
              <w:top w:val="nil"/>
              <w:left w:val="nil"/>
              <w:bottom w:val="single" w:sz="4" w:space="0" w:color="000000"/>
              <w:right w:val="single" w:sz="4" w:space="0" w:color="000000"/>
            </w:tcBorders>
            <w:shd w:val="clear" w:color="D8D8D8" w:fill="D8D8D8"/>
            <w:vAlign w:val="center"/>
            <w:hideMark/>
          </w:tcPr>
          <w:p w14:paraId="3B6C90FF" w14:textId="794A7AA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64 </w:t>
            </w:r>
          </w:p>
        </w:tc>
      </w:tr>
      <w:tr w:rsidR="00CB2B22" w:rsidRPr="00CB2B22" w14:paraId="745E89C7"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DEA4EE"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376A0AF7"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La Libertad</w:t>
            </w:r>
          </w:p>
        </w:tc>
        <w:tc>
          <w:tcPr>
            <w:tcW w:w="521" w:type="pct"/>
            <w:tcBorders>
              <w:top w:val="nil"/>
              <w:left w:val="nil"/>
              <w:bottom w:val="single" w:sz="4" w:space="0" w:color="000000"/>
              <w:right w:val="single" w:sz="4" w:space="0" w:color="000000"/>
            </w:tcBorders>
            <w:shd w:val="clear" w:color="auto" w:fill="auto"/>
            <w:noWrap/>
            <w:vAlign w:val="center"/>
            <w:hideMark/>
          </w:tcPr>
          <w:p w14:paraId="7A336AA9" w14:textId="5E0BF22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2" w:type="pct"/>
            <w:tcBorders>
              <w:top w:val="nil"/>
              <w:left w:val="nil"/>
              <w:bottom w:val="single" w:sz="4" w:space="0" w:color="000000"/>
              <w:right w:val="single" w:sz="4" w:space="0" w:color="000000"/>
            </w:tcBorders>
            <w:shd w:val="clear" w:color="auto" w:fill="auto"/>
            <w:noWrap/>
            <w:vAlign w:val="center"/>
            <w:hideMark/>
          </w:tcPr>
          <w:p w14:paraId="218FD9CC" w14:textId="797DF1B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 </w:t>
            </w:r>
          </w:p>
        </w:tc>
        <w:tc>
          <w:tcPr>
            <w:tcW w:w="521" w:type="pct"/>
            <w:tcBorders>
              <w:top w:val="nil"/>
              <w:left w:val="nil"/>
              <w:bottom w:val="single" w:sz="4" w:space="0" w:color="000000"/>
              <w:right w:val="single" w:sz="4" w:space="0" w:color="000000"/>
            </w:tcBorders>
            <w:shd w:val="clear" w:color="auto" w:fill="auto"/>
            <w:noWrap/>
            <w:vAlign w:val="center"/>
            <w:hideMark/>
          </w:tcPr>
          <w:p w14:paraId="26A31917" w14:textId="7B600E7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16 </w:t>
            </w:r>
          </w:p>
        </w:tc>
        <w:tc>
          <w:tcPr>
            <w:tcW w:w="522" w:type="pct"/>
            <w:tcBorders>
              <w:top w:val="nil"/>
              <w:left w:val="nil"/>
              <w:bottom w:val="single" w:sz="4" w:space="0" w:color="000000"/>
              <w:right w:val="single" w:sz="4" w:space="0" w:color="000000"/>
            </w:tcBorders>
            <w:shd w:val="clear" w:color="auto" w:fill="auto"/>
            <w:noWrap/>
            <w:vAlign w:val="center"/>
            <w:hideMark/>
          </w:tcPr>
          <w:p w14:paraId="5A0640C0" w14:textId="5FBFD7E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16 </w:t>
            </w:r>
          </w:p>
        </w:tc>
        <w:tc>
          <w:tcPr>
            <w:tcW w:w="521" w:type="pct"/>
            <w:tcBorders>
              <w:top w:val="nil"/>
              <w:left w:val="nil"/>
              <w:bottom w:val="single" w:sz="4" w:space="0" w:color="000000"/>
              <w:right w:val="single" w:sz="4" w:space="0" w:color="000000"/>
            </w:tcBorders>
            <w:shd w:val="clear" w:color="auto" w:fill="auto"/>
            <w:noWrap/>
            <w:vAlign w:val="center"/>
            <w:hideMark/>
          </w:tcPr>
          <w:p w14:paraId="3CEEE4D6" w14:textId="3ED9EF0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64 </w:t>
            </w:r>
          </w:p>
        </w:tc>
        <w:tc>
          <w:tcPr>
            <w:tcW w:w="521" w:type="pct"/>
            <w:tcBorders>
              <w:top w:val="nil"/>
              <w:left w:val="nil"/>
              <w:bottom w:val="single" w:sz="4" w:space="0" w:color="000000"/>
              <w:right w:val="single" w:sz="4" w:space="0" w:color="000000"/>
            </w:tcBorders>
            <w:shd w:val="clear" w:color="auto" w:fill="auto"/>
            <w:noWrap/>
            <w:vAlign w:val="center"/>
            <w:hideMark/>
          </w:tcPr>
          <w:p w14:paraId="33CDAC7A" w14:textId="098FEB0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64 </w:t>
            </w:r>
          </w:p>
        </w:tc>
      </w:tr>
      <w:tr w:rsidR="00CB2B22" w:rsidRPr="00CB2B22" w14:paraId="79B52B81"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D87FBE"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REGION VIII</w:t>
            </w:r>
          </w:p>
        </w:tc>
        <w:tc>
          <w:tcPr>
            <w:tcW w:w="521" w:type="pct"/>
            <w:tcBorders>
              <w:top w:val="nil"/>
              <w:left w:val="nil"/>
              <w:bottom w:val="single" w:sz="4" w:space="0" w:color="000000"/>
              <w:right w:val="single" w:sz="4" w:space="0" w:color="000000"/>
            </w:tcBorders>
            <w:shd w:val="clear" w:color="BFBFBF" w:fill="BFBFBF"/>
            <w:vAlign w:val="center"/>
            <w:hideMark/>
          </w:tcPr>
          <w:p w14:paraId="31A97DF5" w14:textId="738FF358"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20 </w:t>
            </w:r>
          </w:p>
        </w:tc>
        <w:tc>
          <w:tcPr>
            <w:tcW w:w="522" w:type="pct"/>
            <w:tcBorders>
              <w:top w:val="nil"/>
              <w:left w:val="nil"/>
              <w:bottom w:val="single" w:sz="4" w:space="0" w:color="000000"/>
              <w:right w:val="single" w:sz="4" w:space="0" w:color="000000"/>
            </w:tcBorders>
            <w:shd w:val="clear" w:color="BFBFBF" w:fill="BFBFBF"/>
            <w:vAlign w:val="center"/>
            <w:hideMark/>
          </w:tcPr>
          <w:p w14:paraId="4E51E2FD" w14:textId="44B84CF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20 </w:t>
            </w:r>
          </w:p>
        </w:tc>
        <w:tc>
          <w:tcPr>
            <w:tcW w:w="521" w:type="pct"/>
            <w:tcBorders>
              <w:top w:val="nil"/>
              <w:left w:val="nil"/>
              <w:bottom w:val="single" w:sz="4" w:space="0" w:color="000000"/>
              <w:right w:val="single" w:sz="4" w:space="0" w:color="000000"/>
            </w:tcBorders>
            <w:shd w:val="clear" w:color="BFBFBF" w:fill="BFBFBF"/>
            <w:vAlign w:val="center"/>
            <w:hideMark/>
          </w:tcPr>
          <w:p w14:paraId="367DEC96" w14:textId="50072B88"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334 </w:t>
            </w:r>
          </w:p>
        </w:tc>
        <w:tc>
          <w:tcPr>
            <w:tcW w:w="522" w:type="pct"/>
            <w:tcBorders>
              <w:top w:val="nil"/>
              <w:left w:val="nil"/>
              <w:bottom w:val="single" w:sz="4" w:space="0" w:color="000000"/>
              <w:right w:val="single" w:sz="4" w:space="0" w:color="000000"/>
            </w:tcBorders>
            <w:shd w:val="clear" w:color="BFBFBF" w:fill="BFBFBF"/>
            <w:vAlign w:val="center"/>
            <w:hideMark/>
          </w:tcPr>
          <w:p w14:paraId="17EA06D1" w14:textId="63A8D0A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334 </w:t>
            </w:r>
          </w:p>
        </w:tc>
        <w:tc>
          <w:tcPr>
            <w:tcW w:w="521" w:type="pct"/>
            <w:tcBorders>
              <w:top w:val="nil"/>
              <w:left w:val="nil"/>
              <w:bottom w:val="single" w:sz="4" w:space="0" w:color="000000"/>
              <w:right w:val="single" w:sz="4" w:space="0" w:color="000000"/>
            </w:tcBorders>
            <w:shd w:val="clear" w:color="BFBFBF" w:fill="BFBFBF"/>
            <w:vAlign w:val="center"/>
            <w:hideMark/>
          </w:tcPr>
          <w:p w14:paraId="08144EFB" w14:textId="010921A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1,596 </w:t>
            </w:r>
          </w:p>
        </w:tc>
        <w:tc>
          <w:tcPr>
            <w:tcW w:w="521" w:type="pct"/>
            <w:tcBorders>
              <w:top w:val="nil"/>
              <w:left w:val="nil"/>
              <w:bottom w:val="single" w:sz="4" w:space="0" w:color="000000"/>
              <w:right w:val="single" w:sz="4" w:space="0" w:color="000000"/>
            </w:tcBorders>
            <w:shd w:val="clear" w:color="BFBFBF" w:fill="BFBFBF"/>
            <w:vAlign w:val="center"/>
            <w:hideMark/>
          </w:tcPr>
          <w:p w14:paraId="0E269880" w14:textId="11CA4D5A"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1,596 </w:t>
            </w:r>
          </w:p>
        </w:tc>
      </w:tr>
      <w:tr w:rsidR="00CB2B22" w:rsidRPr="00CB2B22" w14:paraId="59AF177E"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52FF3B"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Leyte</w:t>
            </w:r>
          </w:p>
        </w:tc>
        <w:tc>
          <w:tcPr>
            <w:tcW w:w="521" w:type="pct"/>
            <w:tcBorders>
              <w:top w:val="nil"/>
              <w:left w:val="nil"/>
              <w:bottom w:val="single" w:sz="4" w:space="0" w:color="000000"/>
              <w:right w:val="single" w:sz="4" w:space="0" w:color="000000"/>
            </w:tcBorders>
            <w:shd w:val="clear" w:color="D8D8D8" w:fill="D8D8D8"/>
            <w:vAlign w:val="center"/>
            <w:hideMark/>
          </w:tcPr>
          <w:p w14:paraId="29164E94" w14:textId="0B6302A8"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11 </w:t>
            </w:r>
          </w:p>
        </w:tc>
        <w:tc>
          <w:tcPr>
            <w:tcW w:w="522" w:type="pct"/>
            <w:tcBorders>
              <w:top w:val="nil"/>
              <w:left w:val="nil"/>
              <w:bottom w:val="single" w:sz="4" w:space="0" w:color="000000"/>
              <w:right w:val="single" w:sz="4" w:space="0" w:color="000000"/>
            </w:tcBorders>
            <w:shd w:val="clear" w:color="D8D8D8" w:fill="D8D8D8"/>
            <w:vAlign w:val="center"/>
            <w:hideMark/>
          </w:tcPr>
          <w:p w14:paraId="57D15CEE" w14:textId="544E5662"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11 </w:t>
            </w:r>
          </w:p>
        </w:tc>
        <w:tc>
          <w:tcPr>
            <w:tcW w:w="521" w:type="pct"/>
            <w:tcBorders>
              <w:top w:val="nil"/>
              <w:left w:val="nil"/>
              <w:bottom w:val="single" w:sz="4" w:space="0" w:color="000000"/>
              <w:right w:val="single" w:sz="4" w:space="0" w:color="000000"/>
            </w:tcBorders>
            <w:shd w:val="clear" w:color="D8D8D8" w:fill="D8D8D8"/>
            <w:vAlign w:val="center"/>
            <w:hideMark/>
          </w:tcPr>
          <w:p w14:paraId="15E6F626" w14:textId="651A744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292 </w:t>
            </w:r>
          </w:p>
        </w:tc>
        <w:tc>
          <w:tcPr>
            <w:tcW w:w="522" w:type="pct"/>
            <w:tcBorders>
              <w:top w:val="nil"/>
              <w:left w:val="nil"/>
              <w:bottom w:val="single" w:sz="4" w:space="0" w:color="000000"/>
              <w:right w:val="single" w:sz="4" w:space="0" w:color="000000"/>
            </w:tcBorders>
            <w:shd w:val="clear" w:color="D8D8D8" w:fill="D8D8D8"/>
            <w:vAlign w:val="center"/>
            <w:hideMark/>
          </w:tcPr>
          <w:p w14:paraId="587DC18E" w14:textId="64156E4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292 </w:t>
            </w:r>
          </w:p>
        </w:tc>
        <w:tc>
          <w:tcPr>
            <w:tcW w:w="521" w:type="pct"/>
            <w:tcBorders>
              <w:top w:val="nil"/>
              <w:left w:val="nil"/>
              <w:bottom w:val="single" w:sz="4" w:space="0" w:color="000000"/>
              <w:right w:val="single" w:sz="4" w:space="0" w:color="000000"/>
            </w:tcBorders>
            <w:shd w:val="clear" w:color="D8D8D8" w:fill="D8D8D8"/>
            <w:vAlign w:val="center"/>
            <w:hideMark/>
          </w:tcPr>
          <w:p w14:paraId="6B7755CD" w14:textId="6343CD79"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1,439 </w:t>
            </w:r>
          </w:p>
        </w:tc>
        <w:tc>
          <w:tcPr>
            <w:tcW w:w="521" w:type="pct"/>
            <w:tcBorders>
              <w:top w:val="nil"/>
              <w:left w:val="nil"/>
              <w:bottom w:val="single" w:sz="4" w:space="0" w:color="000000"/>
              <w:right w:val="single" w:sz="4" w:space="0" w:color="000000"/>
            </w:tcBorders>
            <w:shd w:val="clear" w:color="D8D8D8" w:fill="D8D8D8"/>
            <w:vAlign w:val="center"/>
            <w:hideMark/>
          </w:tcPr>
          <w:p w14:paraId="5C2384EB" w14:textId="39BC0CE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1,439 </w:t>
            </w:r>
          </w:p>
        </w:tc>
      </w:tr>
      <w:tr w:rsidR="00CB2B22" w:rsidRPr="00CB2B22" w14:paraId="38FCD40B"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251ABC"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037F6F99"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Tacloban City (capital)</w:t>
            </w:r>
          </w:p>
        </w:tc>
        <w:tc>
          <w:tcPr>
            <w:tcW w:w="521" w:type="pct"/>
            <w:tcBorders>
              <w:top w:val="nil"/>
              <w:left w:val="nil"/>
              <w:bottom w:val="single" w:sz="4" w:space="0" w:color="000000"/>
              <w:right w:val="single" w:sz="4" w:space="0" w:color="000000"/>
            </w:tcBorders>
            <w:shd w:val="clear" w:color="auto" w:fill="auto"/>
            <w:noWrap/>
            <w:vAlign w:val="center"/>
            <w:hideMark/>
          </w:tcPr>
          <w:p w14:paraId="4AE8F721" w14:textId="33E56A6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665D8FD1" w14:textId="706C943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1" w:type="pct"/>
            <w:tcBorders>
              <w:top w:val="nil"/>
              <w:left w:val="nil"/>
              <w:bottom w:val="single" w:sz="4" w:space="0" w:color="000000"/>
              <w:right w:val="single" w:sz="4" w:space="0" w:color="000000"/>
            </w:tcBorders>
            <w:shd w:val="clear" w:color="auto" w:fill="auto"/>
            <w:noWrap/>
            <w:vAlign w:val="center"/>
            <w:hideMark/>
          </w:tcPr>
          <w:p w14:paraId="2E63352B" w14:textId="0F8DC45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2EFB9035" w14:textId="693AC31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03D81614" w14:textId="6DFE256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18 </w:t>
            </w:r>
          </w:p>
        </w:tc>
        <w:tc>
          <w:tcPr>
            <w:tcW w:w="521" w:type="pct"/>
            <w:tcBorders>
              <w:top w:val="nil"/>
              <w:left w:val="nil"/>
              <w:bottom w:val="single" w:sz="4" w:space="0" w:color="000000"/>
              <w:right w:val="single" w:sz="4" w:space="0" w:color="000000"/>
            </w:tcBorders>
            <w:shd w:val="clear" w:color="auto" w:fill="auto"/>
            <w:noWrap/>
            <w:vAlign w:val="center"/>
            <w:hideMark/>
          </w:tcPr>
          <w:p w14:paraId="13D3A20F" w14:textId="6D2C989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18 </w:t>
            </w:r>
          </w:p>
        </w:tc>
      </w:tr>
      <w:tr w:rsidR="00CB2B22" w:rsidRPr="00CB2B22" w14:paraId="2EBAFD90"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5F857C"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2990B79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City of Baybay</w:t>
            </w:r>
          </w:p>
        </w:tc>
        <w:tc>
          <w:tcPr>
            <w:tcW w:w="521" w:type="pct"/>
            <w:tcBorders>
              <w:top w:val="nil"/>
              <w:left w:val="nil"/>
              <w:bottom w:val="single" w:sz="4" w:space="0" w:color="000000"/>
              <w:right w:val="single" w:sz="4" w:space="0" w:color="000000"/>
            </w:tcBorders>
            <w:shd w:val="clear" w:color="auto" w:fill="auto"/>
            <w:noWrap/>
            <w:vAlign w:val="center"/>
            <w:hideMark/>
          </w:tcPr>
          <w:p w14:paraId="2FDF277E" w14:textId="71469EF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 </w:t>
            </w:r>
          </w:p>
        </w:tc>
        <w:tc>
          <w:tcPr>
            <w:tcW w:w="522" w:type="pct"/>
            <w:tcBorders>
              <w:top w:val="nil"/>
              <w:left w:val="nil"/>
              <w:bottom w:val="single" w:sz="4" w:space="0" w:color="000000"/>
              <w:right w:val="single" w:sz="4" w:space="0" w:color="000000"/>
            </w:tcBorders>
            <w:shd w:val="clear" w:color="auto" w:fill="auto"/>
            <w:noWrap/>
            <w:vAlign w:val="center"/>
            <w:hideMark/>
          </w:tcPr>
          <w:p w14:paraId="1EFAE33E" w14:textId="1E1AA45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 </w:t>
            </w:r>
          </w:p>
        </w:tc>
        <w:tc>
          <w:tcPr>
            <w:tcW w:w="521" w:type="pct"/>
            <w:tcBorders>
              <w:top w:val="nil"/>
              <w:left w:val="nil"/>
              <w:bottom w:val="single" w:sz="4" w:space="0" w:color="000000"/>
              <w:right w:val="single" w:sz="4" w:space="0" w:color="000000"/>
            </w:tcBorders>
            <w:shd w:val="clear" w:color="auto" w:fill="auto"/>
            <w:noWrap/>
            <w:vAlign w:val="center"/>
            <w:hideMark/>
          </w:tcPr>
          <w:p w14:paraId="19EC8C88" w14:textId="4C6046C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244 </w:t>
            </w:r>
          </w:p>
        </w:tc>
        <w:tc>
          <w:tcPr>
            <w:tcW w:w="522" w:type="pct"/>
            <w:tcBorders>
              <w:top w:val="nil"/>
              <w:left w:val="nil"/>
              <w:bottom w:val="single" w:sz="4" w:space="0" w:color="000000"/>
              <w:right w:val="single" w:sz="4" w:space="0" w:color="000000"/>
            </w:tcBorders>
            <w:shd w:val="clear" w:color="auto" w:fill="auto"/>
            <w:noWrap/>
            <w:vAlign w:val="center"/>
            <w:hideMark/>
          </w:tcPr>
          <w:p w14:paraId="22D7EA11" w14:textId="758F6EE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244 </w:t>
            </w:r>
          </w:p>
        </w:tc>
        <w:tc>
          <w:tcPr>
            <w:tcW w:w="521" w:type="pct"/>
            <w:tcBorders>
              <w:top w:val="nil"/>
              <w:left w:val="nil"/>
              <w:bottom w:val="single" w:sz="4" w:space="0" w:color="000000"/>
              <w:right w:val="single" w:sz="4" w:space="0" w:color="000000"/>
            </w:tcBorders>
            <w:shd w:val="clear" w:color="auto" w:fill="auto"/>
            <w:noWrap/>
            <w:vAlign w:val="center"/>
            <w:hideMark/>
          </w:tcPr>
          <w:p w14:paraId="503B4B8B" w14:textId="0A49B8D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1,220 </w:t>
            </w:r>
          </w:p>
        </w:tc>
        <w:tc>
          <w:tcPr>
            <w:tcW w:w="521" w:type="pct"/>
            <w:tcBorders>
              <w:top w:val="nil"/>
              <w:left w:val="nil"/>
              <w:bottom w:val="single" w:sz="4" w:space="0" w:color="000000"/>
              <w:right w:val="single" w:sz="4" w:space="0" w:color="000000"/>
            </w:tcBorders>
            <w:shd w:val="clear" w:color="auto" w:fill="auto"/>
            <w:noWrap/>
            <w:vAlign w:val="center"/>
            <w:hideMark/>
          </w:tcPr>
          <w:p w14:paraId="0DCDE446" w14:textId="3529F6D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1,220 </w:t>
            </w:r>
          </w:p>
        </w:tc>
      </w:tr>
      <w:tr w:rsidR="00CB2B22" w:rsidRPr="00CB2B22" w14:paraId="4A767D21"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9E56A0"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136E25C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Mahaplag</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03AAE044" w14:textId="4990880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D6A35F1" w14:textId="4CF88B2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7EA442F4" w14:textId="68A2308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44 </w:t>
            </w:r>
          </w:p>
        </w:tc>
        <w:tc>
          <w:tcPr>
            <w:tcW w:w="522" w:type="pct"/>
            <w:tcBorders>
              <w:top w:val="nil"/>
              <w:left w:val="nil"/>
              <w:bottom w:val="single" w:sz="4" w:space="0" w:color="000000"/>
              <w:right w:val="single" w:sz="4" w:space="0" w:color="000000"/>
            </w:tcBorders>
            <w:shd w:val="clear" w:color="auto" w:fill="auto"/>
            <w:noWrap/>
            <w:vAlign w:val="center"/>
            <w:hideMark/>
          </w:tcPr>
          <w:p w14:paraId="7EA973C3" w14:textId="542B227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44 </w:t>
            </w:r>
          </w:p>
        </w:tc>
        <w:tc>
          <w:tcPr>
            <w:tcW w:w="521" w:type="pct"/>
            <w:tcBorders>
              <w:top w:val="nil"/>
              <w:left w:val="nil"/>
              <w:bottom w:val="single" w:sz="4" w:space="0" w:color="000000"/>
              <w:right w:val="single" w:sz="4" w:space="0" w:color="000000"/>
            </w:tcBorders>
            <w:shd w:val="clear" w:color="auto" w:fill="auto"/>
            <w:noWrap/>
            <w:vAlign w:val="center"/>
            <w:hideMark/>
          </w:tcPr>
          <w:p w14:paraId="45CAFA0C" w14:textId="2BECBCE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201 </w:t>
            </w:r>
          </w:p>
        </w:tc>
        <w:tc>
          <w:tcPr>
            <w:tcW w:w="521" w:type="pct"/>
            <w:tcBorders>
              <w:top w:val="nil"/>
              <w:left w:val="nil"/>
              <w:bottom w:val="single" w:sz="4" w:space="0" w:color="000000"/>
              <w:right w:val="single" w:sz="4" w:space="0" w:color="000000"/>
            </w:tcBorders>
            <w:shd w:val="clear" w:color="auto" w:fill="auto"/>
            <w:noWrap/>
            <w:vAlign w:val="center"/>
            <w:hideMark/>
          </w:tcPr>
          <w:p w14:paraId="16E78217" w14:textId="2573562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201 </w:t>
            </w:r>
          </w:p>
        </w:tc>
      </w:tr>
      <w:tr w:rsidR="00CB2B22" w:rsidRPr="00CB2B22" w14:paraId="7548BC54"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AB2D7C"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Southern Leyte</w:t>
            </w:r>
          </w:p>
        </w:tc>
        <w:tc>
          <w:tcPr>
            <w:tcW w:w="521" w:type="pct"/>
            <w:tcBorders>
              <w:top w:val="nil"/>
              <w:left w:val="nil"/>
              <w:bottom w:val="single" w:sz="4" w:space="0" w:color="000000"/>
              <w:right w:val="single" w:sz="4" w:space="0" w:color="000000"/>
            </w:tcBorders>
            <w:shd w:val="clear" w:color="D8D8D8" w:fill="D8D8D8"/>
            <w:vAlign w:val="center"/>
            <w:hideMark/>
          </w:tcPr>
          <w:p w14:paraId="47FCC75C" w14:textId="1B77128D"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9 </w:t>
            </w:r>
          </w:p>
        </w:tc>
        <w:tc>
          <w:tcPr>
            <w:tcW w:w="522" w:type="pct"/>
            <w:tcBorders>
              <w:top w:val="nil"/>
              <w:left w:val="nil"/>
              <w:bottom w:val="single" w:sz="4" w:space="0" w:color="000000"/>
              <w:right w:val="single" w:sz="4" w:space="0" w:color="000000"/>
            </w:tcBorders>
            <w:shd w:val="clear" w:color="D8D8D8" w:fill="D8D8D8"/>
            <w:vAlign w:val="center"/>
            <w:hideMark/>
          </w:tcPr>
          <w:p w14:paraId="4779020B" w14:textId="15E97EA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9 </w:t>
            </w:r>
          </w:p>
        </w:tc>
        <w:tc>
          <w:tcPr>
            <w:tcW w:w="521" w:type="pct"/>
            <w:tcBorders>
              <w:top w:val="nil"/>
              <w:left w:val="nil"/>
              <w:bottom w:val="single" w:sz="4" w:space="0" w:color="000000"/>
              <w:right w:val="single" w:sz="4" w:space="0" w:color="000000"/>
            </w:tcBorders>
            <w:shd w:val="clear" w:color="D8D8D8" w:fill="D8D8D8"/>
            <w:vAlign w:val="center"/>
            <w:hideMark/>
          </w:tcPr>
          <w:p w14:paraId="08502FE0" w14:textId="0050280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42 </w:t>
            </w:r>
          </w:p>
        </w:tc>
        <w:tc>
          <w:tcPr>
            <w:tcW w:w="522" w:type="pct"/>
            <w:tcBorders>
              <w:top w:val="nil"/>
              <w:left w:val="nil"/>
              <w:bottom w:val="single" w:sz="4" w:space="0" w:color="000000"/>
              <w:right w:val="single" w:sz="4" w:space="0" w:color="000000"/>
            </w:tcBorders>
            <w:shd w:val="clear" w:color="D8D8D8" w:fill="D8D8D8"/>
            <w:vAlign w:val="center"/>
            <w:hideMark/>
          </w:tcPr>
          <w:p w14:paraId="0749499E" w14:textId="3D908B6D"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42 </w:t>
            </w:r>
          </w:p>
        </w:tc>
        <w:tc>
          <w:tcPr>
            <w:tcW w:w="521" w:type="pct"/>
            <w:tcBorders>
              <w:top w:val="nil"/>
              <w:left w:val="nil"/>
              <w:bottom w:val="single" w:sz="4" w:space="0" w:color="000000"/>
              <w:right w:val="single" w:sz="4" w:space="0" w:color="000000"/>
            </w:tcBorders>
            <w:shd w:val="clear" w:color="D8D8D8" w:fill="D8D8D8"/>
            <w:vAlign w:val="center"/>
            <w:hideMark/>
          </w:tcPr>
          <w:p w14:paraId="2199F071" w14:textId="0DD29300"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157 </w:t>
            </w:r>
          </w:p>
        </w:tc>
        <w:tc>
          <w:tcPr>
            <w:tcW w:w="521" w:type="pct"/>
            <w:tcBorders>
              <w:top w:val="nil"/>
              <w:left w:val="nil"/>
              <w:bottom w:val="single" w:sz="4" w:space="0" w:color="000000"/>
              <w:right w:val="single" w:sz="4" w:space="0" w:color="000000"/>
            </w:tcBorders>
            <w:shd w:val="clear" w:color="D8D8D8" w:fill="D8D8D8"/>
            <w:vAlign w:val="center"/>
            <w:hideMark/>
          </w:tcPr>
          <w:p w14:paraId="29A9E1D0" w14:textId="5B33E69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157 </w:t>
            </w:r>
          </w:p>
        </w:tc>
      </w:tr>
      <w:tr w:rsidR="00CB2B22" w:rsidRPr="00CB2B22" w14:paraId="0F274E67"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6DE592" w14:textId="77777777" w:rsidR="00CB2B22" w:rsidRPr="00CB2B22" w:rsidRDefault="00CB2B22" w:rsidP="00CB2B22">
            <w:pPr>
              <w:spacing w:after="0" w:line="240" w:lineRule="auto"/>
              <w:ind w:right="57"/>
              <w:contextualSpacing/>
              <w:jc w:val="right"/>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4D0CB9AD"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Pintuyan</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7C3BFF0F" w14:textId="79C87EB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9 </w:t>
            </w:r>
          </w:p>
        </w:tc>
        <w:tc>
          <w:tcPr>
            <w:tcW w:w="522" w:type="pct"/>
            <w:tcBorders>
              <w:top w:val="nil"/>
              <w:left w:val="nil"/>
              <w:bottom w:val="single" w:sz="4" w:space="0" w:color="000000"/>
              <w:right w:val="single" w:sz="4" w:space="0" w:color="000000"/>
            </w:tcBorders>
            <w:shd w:val="clear" w:color="auto" w:fill="auto"/>
            <w:noWrap/>
            <w:vAlign w:val="center"/>
            <w:hideMark/>
          </w:tcPr>
          <w:p w14:paraId="24B4D1CB" w14:textId="0B1719C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9 </w:t>
            </w:r>
          </w:p>
        </w:tc>
        <w:tc>
          <w:tcPr>
            <w:tcW w:w="521" w:type="pct"/>
            <w:tcBorders>
              <w:top w:val="nil"/>
              <w:left w:val="nil"/>
              <w:bottom w:val="single" w:sz="4" w:space="0" w:color="000000"/>
              <w:right w:val="single" w:sz="4" w:space="0" w:color="000000"/>
            </w:tcBorders>
            <w:shd w:val="clear" w:color="auto" w:fill="auto"/>
            <w:noWrap/>
            <w:vAlign w:val="center"/>
            <w:hideMark/>
          </w:tcPr>
          <w:p w14:paraId="47E12F96" w14:textId="3C408A1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42 </w:t>
            </w:r>
          </w:p>
        </w:tc>
        <w:tc>
          <w:tcPr>
            <w:tcW w:w="522" w:type="pct"/>
            <w:tcBorders>
              <w:top w:val="nil"/>
              <w:left w:val="nil"/>
              <w:bottom w:val="single" w:sz="4" w:space="0" w:color="000000"/>
              <w:right w:val="single" w:sz="4" w:space="0" w:color="000000"/>
            </w:tcBorders>
            <w:shd w:val="clear" w:color="auto" w:fill="auto"/>
            <w:noWrap/>
            <w:vAlign w:val="center"/>
            <w:hideMark/>
          </w:tcPr>
          <w:p w14:paraId="24EB7B57" w14:textId="0F11868F"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42 </w:t>
            </w:r>
          </w:p>
        </w:tc>
        <w:tc>
          <w:tcPr>
            <w:tcW w:w="521" w:type="pct"/>
            <w:tcBorders>
              <w:top w:val="nil"/>
              <w:left w:val="nil"/>
              <w:bottom w:val="single" w:sz="4" w:space="0" w:color="000000"/>
              <w:right w:val="single" w:sz="4" w:space="0" w:color="000000"/>
            </w:tcBorders>
            <w:shd w:val="clear" w:color="auto" w:fill="auto"/>
            <w:noWrap/>
            <w:vAlign w:val="center"/>
            <w:hideMark/>
          </w:tcPr>
          <w:p w14:paraId="78E77705" w14:textId="65C21C6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157 </w:t>
            </w:r>
          </w:p>
        </w:tc>
        <w:tc>
          <w:tcPr>
            <w:tcW w:w="521" w:type="pct"/>
            <w:tcBorders>
              <w:top w:val="nil"/>
              <w:left w:val="nil"/>
              <w:bottom w:val="single" w:sz="4" w:space="0" w:color="000000"/>
              <w:right w:val="single" w:sz="4" w:space="0" w:color="000000"/>
            </w:tcBorders>
            <w:shd w:val="clear" w:color="auto" w:fill="auto"/>
            <w:noWrap/>
            <w:vAlign w:val="center"/>
            <w:hideMark/>
          </w:tcPr>
          <w:p w14:paraId="62CDE06B" w14:textId="2C7002E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157 </w:t>
            </w:r>
          </w:p>
        </w:tc>
      </w:tr>
      <w:tr w:rsidR="00CB2B22" w:rsidRPr="00CB2B22" w14:paraId="724D9440"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F77D9D"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REGION XI</w:t>
            </w:r>
          </w:p>
        </w:tc>
        <w:tc>
          <w:tcPr>
            <w:tcW w:w="521" w:type="pct"/>
            <w:tcBorders>
              <w:top w:val="nil"/>
              <w:left w:val="nil"/>
              <w:bottom w:val="single" w:sz="4" w:space="0" w:color="000000"/>
              <w:right w:val="single" w:sz="4" w:space="0" w:color="000000"/>
            </w:tcBorders>
            <w:shd w:val="clear" w:color="BFBFBF" w:fill="BFBFBF"/>
            <w:vAlign w:val="center"/>
            <w:hideMark/>
          </w:tcPr>
          <w:p w14:paraId="3E9AD2B7" w14:textId="1544AB1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51 </w:t>
            </w:r>
          </w:p>
        </w:tc>
        <w:tc>
          <w:tcPr>
            <w:tcW w:w="522" w:type="pct"/>
            <w:tcBorders>
              <w:top w:val="nil"/>
              <w:left w:val="nil"/>
              <w:bottom w:val="single" w:sz="4" w:space="0" w:color="000000"/>
              <w:right w:val="single" w:sz="4" w:space="0" w:color="000000"/>
            </w:tcBorders>
            <w:shd w:val="clear" w:color="BFBFBF" w:fill="BFBFBF"/>
            <w:vAlign w:val="center"/>
            <w:hideMark/>
          </w:tcPr>
          <w:p w14:paraId="549298DC" w14:textId="2427818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14:paraId="16FF1CB8" w14:textId="781DDF7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3,502 </w:t>
            </w:r>
          </w:p>
        </w:tc>
        <w:tc>
          <w:tcPr>
            <w:tcW w:w="522" w:type="pct"/>
            <w:tcBorders>
              <w:top w:val="nil"/>
              <w:left w:val="nil"/>
              <w:bottom w:val="single" w:sz="4" w:space="0" w:color="000000"/>
              <w:right w:val="single" w:sz="4" w:space="0" w:color="000000"/>
            </w:tcBorders>
            <w:shd w:val="clear" w:color="BFBFBF" w:fill="BFBFBF"/>
            <w:vAlign w:val="center"/>
            <w:hideMark/>
          </w:tcPr>
          <w:p w14:paraId="53FD8ECB" w14:textId="4E0D9C0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14:paraId="415BD451" w14:textId="4FD29D11"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11,611 </w:t>
            </w:r>
          </w:p>
        </w:tc>
        <w:tc>
          <w:tcPr>
            <w:tcW w:w="521" w:type="pct"/>
            <w:tcBorders>
              <w:top w:val="nil"/>
              <w:left w:val="nil"/>
              <w:bottom w:val="single" w:sz="4" w:space="0" w:color="000000"/>
              <w:right w:val="single" w:sz="4" w:space="0" w:color="000000"/>
            </w:tcBorders>
            <w:shd w:val="clear" w:color="BFBFBF" w:fill="BFBFBF"/>
            <w:vAlign w:val="center"/>
            <w:hideMark/>
          </w:tcPr>
          <w:p w14:paraId="7AED07B5" w14:textId="13AE1CB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r>
      <w:tr w:rsidR="00CB2B22" w:rsidRPr="00CB2B22" w14:paraId="1872A3CB"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D51DD"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Davao de Oro</w:t>
            </w:r>
          </w:p>
        </w:tc>
        <w:tc>
          <w:tcPr>
            <w:tcW w:w="521" w:type="pct"/>
            <w:tcBorders>
              <w:top w:val="nil"/>
              <w:left w:val="nil"/>
              <w:bottom w:val="single" w:sz="4" w:space="0" w:color="000000"/>
              <w:right w:val="single" w:sz="4" w:space="0" w:color="000000"/>
            </w:tcBorders>
            <w:shd w:val="clear" w:color="D8D8D8" w:fill="D8D8D8"/>
            <w:vAlign w:val="center"/>
            <w:hideMark/>
          </w:tcPr>
          <w:p w14:paraId="3C7A5371" w14:textId="3BD16BE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37 </w:t>
            </w:r>
          </w:p>
        </w:tc>
        <w:tc>
          <w:tcPr>
            <w:tcW w:w="522" w:type="pct"/>
            <w:tcBorders>
              <w:top w:val="nil"/>
              <w:left w:val="nil"/>
              <w:bottom w:val="single" w:sz="4" w:space="0" w:color="000000"/>
              <w:right w:val="single" w:sz="4" w:space="0" w:color="000000"/>
            </w:tcBorders>
            <w:shd w:val="clear" w:color="D8D8D8" w:fill="D8D8D8"/>
            <w:vAlign w:val="center"/>
            <w:hideMark/>
          </w:tcPr>
          <w:p w14:paraId="3BDFECD1" w14:textId="29874069"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188CF4CE" w14:textId="53C3D0BA"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2,521 </w:t>
            </w:r>
          </w:p>
        </w:tc>
        <w:tc>
          <w:tcPr>
            <w:tcW w:w="522" w:type="pct"/>
            <w:tcBorders>
              <w:top w:val="nil"/>
              <w:left w:val="nil"/>
              <w:bottom w:val="single" w:sz="4" w:space="0" w:color="000000"/>
              <w:right w:val="single" w:sz="4" w:space="0" w:color="000000"/>
            </w:tcBorders>
            <w:shd w:val="clear" w:color="D8D8D8" w:fill="D8D8D8"/>
            <w:vAlign w:val="center"/>
            <w:hideMark/>
          </w:tcPr>
          <w:p w14:paraId="7298455F" w14:textId="2215CBB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56AA32BD" w14:textId="2A1D6A6A"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8,363 </w:t>
            </w:r>
          </w:p>
        </w:tc>
        <w:tc>
          <w:tcPr>
            <w:tcW w:w="521" w:type="pct"/>
            <w:tcBorders>
              <w:top w:val="nil"/>
              <w:left w:val="nil"/>
              <w:bottom w:val="single" w:sz="4" w:space="0" w:color="000000"/>
              <w:right w:val="single" w:sz="4" w:space="0" w:color="000000"/>
            </w:tcBorders>
            <w:shd w:val="clear" w:color="D8D8D8" w:fill="D8D8D8"/>
            <w:vAlign w:val="center"/>
            <w:hideMark/>
          </w:tcPr>
          <w:p w14:paraId="5A6965C9" w14:textId="3A670C4F"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r>
      <w:tr w:rsidR="00CB2B22" w:rsidRPr="00CB2B22" w14:paraId="4CFC2F46"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025913" w14:textId="77777777" w:rsidR="00CB2B22" w:rsidRPr="00CB2B22" w:rsidRDefault="00CB2B22" w:rsidP="00CB2B22">
            <w:pPr>
              <w:spacing w:after="0" w:line="240" w:lineRule="auto"/>
              <w:ind w:right="57"/>
              <w:contextualSpacing/>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521FD577"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Compostela</w:t>
            </w:r>
          </w:p>
        </w:tc>
        <w:tc>
          <w:tcPr>
            <w:tcW w:w="521" w:type="pct"/>
            <w:tcBorders>
              <w:top w:val="nil"/>
              <w:left w:val="nil"/>
              <w:bottom w:val="single" w:sz="4" w:space="0" w:color="000000"/>
              <w:right w:val="single" w:sz="4" w:space="0" w:color="000000"/>
            </w:tcBorders>
            <w:shd w:val="clear" w:color="auto" w:fill="auto"/>
            <w:noWrap/>
            <w:vAlign w:val="center"/>
            <w:hideMark/>
          </w:tcPr>
          <w:p w14:paraId="2A4D0C7A" w14:textId="70FC936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68E465E1" w14:textId="65B404F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D256678" w14:textId="26AF098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889 </w:t>
            </w:r>
          </w:p>
        </w:tc>
        <w:tc>
          <w:tcPr>
            <w:tcW w:w="522" w:type="pct"/>
            <w:tcBorders>
              <w:top w:val="nil"/>
              <w:left w:val="nil"/>
              <w:bottom w:val="single" w:sz="4" w:space="0" w:color="000000"/>
              <w:right w:val="single" w:sz="4" w:space="0" w:color="000000"/>
            </w:tcBorders>
            <w:shd w:val="clear" w:color="auto" w:fill="auto"/>
            <w:noWrap/>
            <w:vAlign w:val="center"/>
            <w:hideMark/>
          </w:tcPr>
          <w:p w14:paraId="3ED8DB7E" w14:textId="7EFD70C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06938B5" w14:textId="55A46E8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3,332 </w:t>
            </w:r>
          </w:p>
        </w:tc>
        <w:tc>
          <w:tcPr>
            <w:tcW w:w="521" w:type="pct"/>
            <w:tcBorders>
              <w:top w:val="nil"/>
              <w:left w:val="nil"/>
              <w:bottom w:val="single" w:sz="4" w:space="0" w:color="000000"/>
              <w:right w:val="single" w:sz="4" w:space="0" w:color="000000"/>
            </w:tcBorders>
            <w:shd w:val="clear" w:color="auto" w:fill="auto"/>
            <w:noWrap/>
            <w:vAlign w:val="center"/>
            <w:hideMark/>
          </w:tcPr>
          <w:p w14:paraId="7FB1399D" w14:textId="1E1585B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188439FB"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AE785C"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1D4C126D"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Mawab</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0A6BB180" w14:textId="48A7446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60853412" w14:textId="6C5C16A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12B75B2" w14:textId="2C0F5BE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69 </w:t>
            </w:r>
          </w:p>
        </w:tc>
        <w:tc>
          <w:tcPr>
            <w:tcW w:w="522" w:type="pct"/>
            <w:tcBorders>
              <w:top w:val="nil"/>
              <w:left w:val="nil"/>
              <w:bottom w:val="single" w:sz="4" w:space="0" w:color="000000"/>
              <w:right w:val="single" w:sz="4" w:space="0" w:color="000000"/>
            </w:tcBorders>
            <w:shd w:val="clear" w:color="auto" w:fill="auto"/>
            <w:noWrap/>
            <w:vAlign w:val="center"/>
            <w:hideMark/>
          </w:tcPr>
          <w:p w14:paraId="2B4F21BB" w14:textId="461BD10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5CDC459" w14:textId="6707032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259 </w:t>
            </w:r>
          </w:p>
        </w:tc>
        <w:tc>
          <w:tcPr>
            <w:tcW w:w="521" w:type="pct"/>
            <w:tcBorders>
              <w:top w:val="nil"/>
              <w:left w:val="nil"/>
              <w:bottom w:val="single" w:sz="4" w:space="0" w:color="000000"/>
              <w:right w:val="single" w:sz="4" w:space="0" w:color="000000"/>
            </w:tcBorders>
            <w:shd w:val="clear" w:color="auto" w:fill="auto"/>
            <w:noWrap/>
            <w:vAlign w:val="center"/>
            <w:hideMark/>
          </w:tcPr>
          <w:p w14:paraId="11F253C4" w14:textId="7732E27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3357008A"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B1195E"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5C26F40D"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Monkayo</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5D6D8CCF" w14:textId="6E56054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4EBFC53A" w14:textId="49FAF14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2DFE2EB8" w14:textId="2C00CEE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399 </w:t>
            </w:r>
          </w:p>
        </w:tc>
        <w:tc>
          <w:tcPr>
            <w:tcW w:w="522" w:type="pct"/>
            <w:tcBorders>
              <w:top w:val="nil"/>
              <w:left w:val="nil"/>
              <w:bottom w:val="single" w:sz="4" w:space="0" w:color="000000"/>
              <w:right w:val="single" w:sz="4" w:space="0" w:color="000000"/>
            </w:tcBorders>
            <w:shd w:val="clear" w:color="auto" w:fill="auto"/>
            <w:noWrap/>
            <w:vAlign w:val="center"/>
            <w:hideMark/>
          </w:tcPr>
          <w:p w14:paraId="0B530ADC" w14:textId="2123494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BD44E60" w14:textId="028ADDA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1,275 </w:t>
            </w:r>
          </w:p>
        </w:tc>
        <w:tc>
          <w:tcPr>
            <w:tcW w:w="521" w:type="pct"/>
            <w:tcBorders>
              <w:top w:val="nil"/>
              <w:left w:val="nil"/>
              <w:bottom w:val="single" w:sz="4" w:space="0" w:color="000000"/>
              <w:right w:val="single" w:sz="4" w:space="0" w:color="000000"/>
            </w:tcBorders>
            <w:shd w:val="clear" w:color="auto" w:fill="auto"/>
            <w:noWrap/>
            <w:vAlign w:val="center"/>
            <w:hideMark/>
          </w:tcPr>
          <w:p w14:paraId="6ACF720B" w14:textId="54B7EB1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57646476"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BC8161"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79BC388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Montevista</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44D0BE00" w14:textId="60829B4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1715D9B3" w14:textId="560F200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C4D5762" w14:textId="60FD1E0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10 </w:t>
            </w:r>
          </w:p>
        </w:tc>
        <w:tc>
          <w:tcPr>
            <w:tcW w:w="522" w:type="pct"/>
            <w:tcBorders>
              <w:top w:val="nil"/>
              <w:left w:val="nil"/>
              <w:bottom w:val="single" w:sz="4" w:space="0" w:color="000000"/>
              <w:right w:val="single" w:sz="4" w:space="0" w:color="000000"/>
            </w:tcBorders>
            <w:shd w:val="clear" w:color="auto" w:fill="auto"/>
            <w:noWrap/>
            <w:vAlign w:val="center"/>
            <w:hideMark/>
          </w:tcPr>
          <w:p w14:paraId="7E1E1CA5" w14:textId="0439739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43DE22C" w14:textId="483A6AC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50 </w:t>
            </w:r>
          </w:p>
        </w:tc>
        <w:tc>
          <w:tcPr>
            <w:tcW w:w="521" w:type="pct"/>
            <w:tcBorders>
              <w:top w:val="nil"/>
              <w:left w:val="nil"/>
              <w:bottom w:val="single" w:sz="4" w:space="0" w:color="000000"/>
              <w:right w:val="single" w:sz="4" w:space="0" w:color="000000"/>
            </w:tcBorders>
            <w:shd w:val="clear" w:color="auto" w:fill="auto"/>
            <w:noWrap/>
            <w:vAlign w:val="center"/>
            <w:hideMark/>
          </w:tcPr>
          <w:p w14:paraId="351A921E" w14:textId="7F0F40D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02E55026"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6EDB5C"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54E21FC1"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Nabunturan</w:t>
            </w:r>
            <w:proofErr w:type="spellEnd"/>
            <w:r w:rsidRPr="00CB2B22">
              <w:rPr>
                <w:rFonts w:ascii="Arial" w:eastAsia="Times New Roman" w:hAnsi="Arial" w:cs="Arial"/>
                <w:i/>
                <w:iCs/>
                <w:color w:val="000000"/>
                <w:sz w:val="20"/>
                <w:szCs w:val="20"/>
              </w:rPr>
              <w:t xml:space="preserve"> (capital)</w:t>
            </w:r>
          </w:p>
        </w:tc>
        <w:tc>
          <w:tcPr>
            <w:tcW w:w="521" w:type="pct"/>
            <w:tcBorders>
              <w:top w:val="nil"/>
              <w:left w:val="nil"/>
              <w:bottom w:val="single" w:sz="4" w:space="0" w:color="000000"/>
              <w:right w:val="single" w:sz="4" w:space="0" w:color="000000"/>
            </w:tcBorders>
            <w:shd w:val="clear" w:color="auto" w:fill="auto"/>
            <w:noWrap/>
            <w:vAlign w:val="center"/>
            <w:hideMark/>
          </w:tcPr>
          <w:p w14:paraId="01E905F6" w14:textId="67D7109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14:paraId="63964F7C" w14:textId="6505D24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8742CD5" w14:textId="183300F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583 </w:t>
            </w:r>
          </w:p>
        </w:tc>
        <w:tc>
          <w:tcPr>
            <w:tcW w:w="522" w:type="pct"/>
            <w:tcBorders>
              <w:top w:val="nil"/>
              <w:left w:val="nil"/>
              <w:bottom w:val="single" w:sz="4" w:space="0" w:color="000000"/>
              <w:right w:val="single" w:sz="4" w:space="0" w:color="000000"/>
            </w:tcBorders>
            <w:shd w:val="clear" w:color="auto" w:fill="auto"/>
            <w:noWrap/>
            <w:vAlign w:val="center"/>
            <w:hideMark/>
          </w:tcPr>
          <w:p w14:paraId="3BE89742" w14:textId="10B4342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4FF9B70" w14:textId="5D823F2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1,484 </w:t>
            </w:r>
          </w:p>
        </w:tc>
        <w:tc>
          <w:tcPr>
            <w:tcW w:w="521" w:type="pct"/>
            <w:tcBorders>
              <w:top w:val="nil"/>
              <w:left w:val="nil"/>
              <w:bottom w:val="single" w:sz="4" w:space="0" w:color="000000"/>
              <w:right w:val="single" w:sz="4" w:space="0" w:color="000000"/>
            </w:tcBorders>
            <w:shd w:val="clear" w:color="auto" w:fill="auto"/>
            <w:noWrap/>
            <w:vAlign w:val="center"/>
            <w:hideMark/>
          </w:tcPr>
          <w:p w14:paraId="3CFAF712" w14:textId="475B608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714E4A7C"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4076C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6E199A3E"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New Bataan</w:t>
            </w:r>
          </w:p>
        </w:tc>
        <w:tc>
          <w:tcPr>
            <w:tcW w:w="521" w:type="pct"/>
            <w:tcBorders>
              <w:top w:val="nil"/>
              <w:left w:val="nil"/>
              <w:bottom w:val="single" w:sz="4" w:space="0" w:color="000000"/>
              <w:right w:val="single" w:sz="4" w:space="0" w:color="000000"/>
            </w:tcBorders>
            <w:shd w:val="clear" w:color="auto" w:fill="auto"/>
            <w:noWrap/>
            <w:vAlign w:val="center"/>
            <w:hideMark/>
          </w:tcPr>
          <w:p w14:paraId="673F2738" w14:textId="5E58C88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11 </w:t>
            </w:r>
          </w:p>
        </w:tc>
        <w:tc>
          <w:tcPr>
            <w:tcW w:w="522" w:type="pct"/>
            <w:tcBorders>
              <w:top w:val="nil"/>
              <w:left w:val="nil"/>
              <w:bottom w:val="single" w:sz="4" w:space="0" w:color="000000"/>
              <w:right w:val="single" w:sz="4" w:space="0" w:color="000000"/>
            </w:tcBorders>
            <w:shd w:val="clear" w:color="auto" w:fill="auto"/>
            <w:noWrap/>
            <w:vAlign w:val="center"/>
            <w:hideMark/>
          </w:tcPr>
          <w:p w14:paraId="7CD0825B" w14:textId="3035761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625D64A" w14:textId="7A90A7B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571 </w:t>
            </w:r>
          </w:p>
        </w:tc>
        <w:tc>
          <w:tcPr>
            <w:tcW w:w="522" w:type="pct"/>
            <w:tcBorders>
              <w:top w:val="nil"/>
              <w:left w:val="nil"/>
              <w:bottom w:val="single" w:sz="4" w:space="0" w:color="000000"/>
              <w:right w:val="single" w:sz="4" w:space="0" w:color="000000"/>
            </w:tcBorders>
            <w:shd w:val="clear" w:color="auto" w:fill="auto"/>
            <w:noWrap/>
            <w:vAlign w:val="center"/>
            <w:hideMark/>
          </w:tcPr>
          <w:p w14:paraId="549AD130" w14:textId="0284CB0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52580563" w14:textId="15FAD04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1,963 </w:t>
            </w:r>
          </w:p>
        </w:tc>
        <w:tc>
          <w:tcPr>
            <w:tcW w:w="521" w:type="pct"/>
            <w:tcBorders>
              <w:top w:val="nil"/>
              <w:left w:val="nil"/>
              <w:bottom w:val="single" w:sz="4" w:space="0" w:color="000000"/>
              <w:right w:val="single" w:sz="4" w:space="0" w:color="000000"/>
            </w:tcBorders>
            <w:shd w:val="clear" w:color="auto" w:fill="auto"/>
            <w:noWrap/>
            <w:vAlign w:val="center"/>
            <w:hideMark/>
          </w:tcPr>
          <w:p w14:paraId="15D396D6" w14:textId="679A8C0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19066D64"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8C6078"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Davao del Norte</w:t>
            </w:r>
          </w:p>
        </w:tc>
        <w:tc>
          <w:tcPr>
            <w:tcW w:w="521" w:type="pct"/>
            <w:tcBorders>
              <w:top w:val="nil"/>
              <w:left w:val="nil"/>
              <w:bottom w:val="single" w:sz="4" w:space="0" w:color="000000"/>
              <w:right w:val="single" w:sz="4" w:space="0" w:color="000000"/>
            </w:tcBorders>
            <w:shd w:val="clear" w:color="D8D8D8" w:fill="D8D8D8"/>
            <w:vAlign w:val="center"/>
            <w:hideMark/>
          </w:tcPr>
          <w:p w14:paraId="1B5DCB50" w14:textId="27D8862C"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2 </w:t>
            </w:r>
          </w:p>
        </w:tc>
        <w:tc>
          <w:tcPr>
            <w:tcW w:w="522" w:type="pct"/>
            <w:tcBorders>
              <w:top w:val="nil"/>
              <w:left w:val="nil"/>
              <w:bottom w:val="single" w:sz="4" w:space="0" w:color="000000"/>
              <w:right w:val="single" w:sz="4" w:space="0" w:color="000000"/>
            </w:tcBorders>
            <w:shd w:val="clear" w:color="D8D8D8" w:fill="D8D8D8"/>
            <w:vAlign w:val="center"/>
            <w:hideMark/>
          </w:tcPr>
          <w:p w14:paraId="784D8F3B" w14:textId="2DC47BD2"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527CBC19" w14:textId="0BA0B1C0"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35 </w:t>
            </w:r>
          </w:p>
        </w:tc>
        <w:tc>
          <w:tcPr>
            <w:tcW w:w="522" w:type="pct"/>
            <w:tcBorders>
              <w:top w:val="nil"/>
              <w:left w:val="nil"/>
              <w:bottom w:val="single" w:sz="4" w:space="0" w:color="000000"/>
              <w:right w:val="single" w:sz="4" w:space="0" w:color="000000"/>
            </w:tcBorders>
            <w:shd w:val="clear" w:color="D8D8D8" w:fill="D8D8D8"/>
            <w:vAlign w:val="center"/>
            <w:hideMark/>
          </w:tcPr>
          <w:p w14:paraId="1648FA0E" w14:textId="72EE1F6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08AD9EF1" w14:textId="6B5B6238"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117 </w:t>
            </w:r>
          </w:p>
        </w:tc>
        <w:tc>
          <w:tcPr>
            <w:tcW w:w="521" w:type="pct"/>
            <w:tcBorders>
              <w:top w:val="nil"/>
              <w:left w:val="nil"/>
              <w:bottom w:val="single" w:sz="4" w:space="0" w:color="000000"/>
              <w:right w:val="single" w:sz="4" w:space="0" w:color="000000"/>
            </w:tcBorders>
            <w:shd w:val="clear" w:color="D8D8D8" w:fill="D8D8D8"/>
            <w:vAlign w:val="center"/>
            <w:hideMark/>
          </w:tcPr>
          <w:p w14:paraId="07B72B57" w14:textId="2CF30301"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r>
      <w:tr w:rsidR="00CB2B22" w:rsidRPr="00CB2B22" w14:paraId="39E5249F"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9F656E"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4C02E71B"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Kapalong</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2668CEDA" w14:textId="610EEFE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1DD44515" w14:textId="4DA2DE1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736AFFD5" w14:textId="693E413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35 </w:t>
            </w:r>
          </w:p>
        </w:tc>
        <w:tc>
          <w:tcPr>
            <w:tcW w:w="522" w:type="pct"/>
            <w:tcBorders>
              <w:top w:val="nil"/>
              <w:left w:val="nil"/>
              <w:bottom w:val="single" w:sz="4" w:space="0" w:color="000000"/>
              <w:right w:val="single" w:sz="4" w:space="0" w:color="000000"/>
            </w:tcBorders>
            <w:shd w:val="clear" w:color="auto" w:fill="auto"/>
            <w:noWrap/>
            <w:vAlign w:val="center"/>
            <w:hideMark/>
          </w:tcPr>
          <w:p w14:paraId="6AE579F9" w14:textId="3F79BCA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0853F5F" w14:textId="078CCB4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117 </w:t>
            </w:r>
          </w:p>
        </w:tc>
        <w:tc>
          <w:tcPr>
            <w:tcW w:w="521" w:type="pct"/>
            <w:tcBorders>
              <w:top w:val="nil"/>
              <w:left w:val="nil"/>
              <w:bottom w:val="single" w:sz="4" w:space="0" w:color="000000"/>
              <w:right w:val="single" w:sz="4" w:space="0" w:color="000000"/>
            </w:tcBorders>
            <w:shd w:val="clear" w:color="auto" w:fill="auto"/>
            <w:noWrap/>
            <w:vAlign w:val="center"/>
            <w:hideMark/>
          </w:tcPr>
          <w:p w14:paraId="12DCC102" w14:textId="5BB6125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06376FE4"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AC443"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Davao Oriental</w:t>
            </w:r>
          </w:p>
        </w:tc>
        <w:tc>
          <w:tcPr>
            <w:tcW w:w="521" w:type="pct"/>
            <w:tcBorders>
              <w:top w:val="nil"/>
              <w:left w:val="nil"/>
              <w:bottom w:val="single" w:sz="4" w:space="0" w:color="000000"/>
              <w:right w:val="single" w:sz="4" w:space="0" w:color="000000"/>
            </w:tcBorders>
            <w:shd w:val="clear" w:color="D8D8D8" w:fill="D8D8D8"/>
            <w:vAlign w:val="center"/>
            <w:hideMark/>
          </w:tcPr>
          <w:p w14:paraId="66080E10" w14:textId="660570E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12 </w:t>
            </w:r>
          </w:p>
        </w:tc>
        <w:tc>
          <w:tcPr>
            <w:tcW w:w="522" w:type="pct"/>
            <w:tcBorders>
              <w:top w:val="nil"/>
              <w:left w:val="nil"/>
              <w:bottom w:val="single" w:sz="4" w:space="0" w:color="000000"/>
              <w:right w:val="single" w:sz="4" w:space="0" w:color="000000"/>
            </w:tcBorders>
            <w:shd w:val="clear" w:color="D8D8D8" w:fill="D8D8D8"/>
            <w:vAlign w:val="center"/>
            <w:hideMark/>
          </w:tcPr>
          <w:p w14:paraId="5E105FD7" w14:textId="30CB4F3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3539A7C1" w14:textId="0D01C5D5"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946 </w:t>
            </w:r>
          </w:p>
        </w:tc>
        <w:tc>
          <w:tcPr>
            <w:tcW w:w="522" w:type="pct"/>
            <w:tcBorders>
              <w:top w:val="nil"/>
              <w:left w:val="nil"/>
              <w:bottom w:val="single" w:sz="4" w:space="0" w:color="000000"/>
              <w:right w:val="single" w:sz="4" w:space="0" w:color="000000"/>
            </w:tcBorders>
            <w:shd w:val="clear" w:color="D8D8D8" w:fill="D8D8D8"/>
            <w:vAlign w:val="center"/>
            <w:hideMark/>
          </w:tcPr>
          <w:p w14:paraId="7FE5591F" w14:textId="10CCD761"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14:paraId="1C98FB71" w14:textId="01138DD4"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3,131 </w:t>
            </w:r>
          </w:p>
        </w:tc>
        <w:tc>
          <w:tcPr>
            <w:tcW w:w="521" w:type="pct"/>
            <w:tcBorders>
              <w:top w:val="nil"/>
              <w:left w:val="nil"/>
              <w:bottom w:val="single" w:sz="4" w:space="0" w:color="000000"/>
              <w:right w:val="single" w:sz="4" w:space="0" w:color="000000"/>
            </w:tcBorders>
            <w:shd w:val="clear" w:color="D8D8D8" w:fill="D8D8D8"/>
            <w:vAlign w:val="center"/>
            <w:hideMark/>
          </w:tcPr>
          <w:p w14:paraId="33F2D739" w14:textId="5BF5843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w:t>
            </w:r>
          </w:p>
        </w:tc>
      </w:tr>
      <w:tr w:rsidR="00CB2B22" w:rsidRPr="00CB2B22" w14:paraId="3B43952D"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CC2A9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0E899AA7"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Caraga</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4FFE9EF5" w14:textId="3302B4F3"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7624EFDF" w14:textId="2F9BFAE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02133A2C" w14:textId="00795AE1"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675 </w:t>
            </w:r>
          </w:p>
        </w:tc>
        <w:tc>
          <w:tcPr>
            <w:tcW w:w="522" w:type="pct"/>
            <w:tcBorders>
              <w:top w:val="nil"/>
              <w:left w:val="nil"/>
              <w:bottom w:val="single" w:sz="4" w:space="0" w:color="000000"/>
              <w:right w:val="single" w:sz="4" w:space="0" w:color="000000"/>
            </w:tcBorders>
            <w:shd w:val="clear" w:color="auto" w:fill="auto"/>
            <w:noWrap/>
            <w:vAlign w:val="center"/>
            <w:hideMark/>
          </w:tcPr>
          <w:p w14:paraId="36AB5CB6" w14:textId="524DE41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7108AD5" w14:textId="248B3E2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2,089 </w:t>
            </w:r>
          </w:p>
        </w:tc>
        <w:tc>
          <w:tcPr>
            <w:tcW w:w="521" w:type="pct"/>
            <w:tcBorders>
              <w:top w:val="nil"/>
              <w:left w:val="nil"/>
              <w:bottom w:val="single" w:sz="4" w:space="0" w:color="000000"/>
              <w:right w:val="single" w:sz="4" w:space="0" w:color="000000"/>
            </w:tcBorders>
            <w:shd w:val="clear" w:color="auto" w:fill="auto"/>
            <w:noWrap/>
            <w:vAlign w:val="center"/>
            <w:hideMark/>
          </w:tcPr>
          <w:p w14:paraId="00AB009F" w14:textId="463B8D9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41DA9966"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BEA8C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6F5DBFE5"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Cateel</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7A9799B7" w14:textId="62AD3D5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14:paraId="24F1067B" w14:textId="39E4F1E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4D92600B" w14:textId="01E5A94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181 </w:t>
            </w:r>
          </w:p>
        </w:tc>
        <w:tc>
          <w:tcPr>
            <w:tcW w:w="522" w:type="pct"/>
            <w:tcBorders>
              <w:top w:val="nil"/>
              <w:left w:val="nil"/>
              <w:bottom w:val="single" w:sz="4" w:space="0" w:color="000000"/>
              <w:right w:val="single" w:sz="4" w:space="0" w:color="000000"/>
            </w:tcBorders>
            <w:shd w:val="clear" w:color="auto" w:fill="auto"/>
            <w:noWrap/>
            <w:vAlign w:val="center"/>
            <w:hideMark/>
          </w:tcPr>
          <w:p w14:paraId="037B6B27" w14:textId="3158665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0CA72E3" w14:textId="16D6D3D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718 </w:t>
            </w:r>
          </w:p>
        </w:tc>
        <w:tc>
          <w:tcPr>
            <w:tcW w:w="521" w:type="pct"/>
            <w:tcBorders>
              <w:top w:val="nil"/>
              <w:left w:val="nil"/>
              <w:bottom w:val="single" w:sz="4" w:space="0" w:color="000000"/>
              <w:right w:val="single" w:sz="4" w:space="0" w:color="000000"/>
            </w:tcBorders>
            <w:shd w:val="clear" w:color="auto" w:fill="auto"/>
            <w:noWrap/>
            <w:vAlign w:val="center"/>
            <w:hideMark/>
          </w:tcPr>
          <w:p w14:paraId="61A63F63" w14:textId="62A1E6A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33023D33"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3BAF2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5EBA4CFE"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Governor </w:t>
            </w:r>
            <w:proofErr w:type="spellStart"/>
            <w:r w:rsidRPr="00CB2B22">
              <w:rPr>
                <w:rFonts w:ascii="Arial" w:eastAsia="Times New Roman" w:hAnsi="Arial" w:cs="Arial"/>
                <w:i/>
                <w:iCs/>
                <w:color w:val="000000"/>
                <w:sz w:val="20"/>
                <w:szCs w:val="20"/>
              </w:rPr>
              <w:t>Generoso</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2C289B8B" w14:textId="45C7F57A"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 </w:t>
            </w:r>
          </w:p>
        </w:tc>
        <w:tc>
          <w:tcPr>
            <w:tcW w:w="522" w:type="pct"/>
            <w:tcBorders>
              <w:top w:val="nil"/>
              <w:left w:val="nil"/>
              <w:bottom w:val="single" w:sz="4" w:space="0" w:color="000000"/>
              <w:right w:val="single" w:sz="4" w:space="0" w:color="000000"/>
            </w:tcBorders>
            <w:shd w:val="clear" w:color="auto" w:fill="auto"/>
            <w:noWrap/>
            <w:vAlign w:val="center"/>
            <w:hideMark/>
          </w:tcPr>
          <w:p w14:paraId="2CE3F339" w14:textId="7664332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FF68F60" w14:textId="06DF46D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14:paraId="70E71C28" w14:textId="4AD29C7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6D3012E7" w14:textId="71D58B0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129 </w:t>
            </w:r>
          </w:p>
        </w:tc>
        <w:tc>
          <w:tcPr>
            <w:tcW w:w="521" w:type="pct"/>
            <w:tcBorders>
              <w:top w:val="nil"/>
              <w:left w:val="nil"/>
              <w:bottom w:val="single" w:sz="4" w:space="0" w:color="000000"/>
              <w:right w:val="single" w:sz="4" w:space="0" w:color="000000"/>
            </w:tcBorders>
            <w:shd w:val="clear" w:color="auto" w:fill="auto"/>
            <w:noWrap/>
            <w:vAlign w:val="center"/>
            <w:hideMark/>
          </w:tcPr>
          <w:p w14:paraId="6852292B" w14:textId="5092FD2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61929744"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F29A8D"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312008F0"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San Isidro</w:t>
            </w:r>
          </w:p>
        </w:tc>
        <w:tc>
          <w:tcPr>
            <w:tcW w:w="521" w:type="pct"/>
            <w:tcBorders>
              <w:top w:val="nil"/>
              <w:left w:val="nil"/>
              <w:bottom w:val="single" w:sz="4" w:space="0" w:color="000000"/>
              <w:right w:val="single" w:sz="4" w:space="0" w:color="000000"/>
            </w:tcBorders>
            <w:shd w:val="clear" w:color="auto" w:fill="auto"/>
            <w:noWrap/>
            <w:vAlign w:val="center"/>
            <w:hideMark/>
          </w:tcPr>
          <w:p w14:paraId="3503A073" w14:textId="63CF9C7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 </w:t>
            </w:r>
          </w:p>
        </w:tc>
        <w:tc>
          <w:tcPr>
            <w:tcW w:w="522" w:type="pct"/>
            <w:tcBorders>
              <w:top w:val="nil"/>
              <w:left w:val="nil"/>
              <w:bottom w:val="single" w:sz="4" w:space="0" w:color="000000"/>
              <w:right w:val="single" w:sz="4" w:space="0" w:color="000000"/>
            </w:tcBorders>
            <w:shd w:val="clear" w:color="auto" w:fill="auto"/>
            <w:noWrap/>
            <w:vAlign w:val="center"/>
            <w:hideMark/>
          </w:tcPr>
          <w:p w14:paraId="672F3DA2" w14:textId="3B77B79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1A5C523C" w14:textId="3B5A375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65 </w:t>
            </w:r>
          </w:p>
        </w:tc>
        <w:tc>
          <w:tcPr>
            <w:tcW w:w="522" w:type="pct"/>
            <w:tcBorders>
              <w:top w:val="nil"/>
              <w:left w:val="nil"/>
              <w:bottom w:val="single" w:sz="4" w:space="0" w:color="000000"/>
              <w:right w:val="single" w:sz="4" w:space="0" w:color="000000"/>
            </w:tcBorders>
            <w:shd w:val="clear" w:color="auto" w:fill="auto"/>
            <w:noWrap/>
            <w:vAlign w:val="center"/>
            <w:hideMark/>
          </w:tcPr>
          <w:p w14:paraId="62CB8E3A" w14:textId="7A47A92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14:paraId="361C3D62" w14:textId="7FF66566"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195 </w:t>
            </w:r>
          </w:p>
        </w:tc>
        <w:tc>
          <w:tcPr>
            <w:tcW w:w="521" w:type="pct"/>
            <w:tcBorders>
              <w:top w:val="nil"/>
              <w:left w:val="nil"/>
              <w:bottom w:val="single" w:sz="4" w:space="0" w:color="000000"/>
              <w:right w:val="single" w:sz="4" w:space="0" w:color="000000"/>
            </w:tcBorders>
            <w:shd w:val="clear" w:color="auto" w:fill="auto"/>
            <w:noWrap/>
            <w:vAlign w:val="center"/>
            <w:hideMark/>
          </w:tcPr>
          <w:p w14:paraId="746BAB2B" w14:textId="31805C3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 </w:t>
            </w:r>
          </w:p>
        </w:tc>
      </w:tr>
      <w:tr w:rsidR="00CB2B22" w:rsidRPr="00CB2B22" w14:paraId="5609C0A9"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C1F547"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CARAGA</w:t>
            </w:r>
          </w:p>
        </w:tc>
        <w:tc>
          <w:tcPr>
            <w:tcW w:w="521" w:type="pct"/>
            <w:tcBorders>
              <w:top w:val="nil"/>
              <w:left w:val="nil"/>
              <w:bottom w:val="single" w:sz="4" w:space="0" w:color="000000"/>
              <w:right w:val="single" w:sz="4" w:space="0" w:color="000000"/>
            </w:tcBorders>
            <w:shd w:val="clear" w:color="BFBFBF" w:fill="BFBFBF"/>
            <w:vAlign w:val="center"/>
            <w:hideMark/>
          </w:tcPr>
          <w:p w14:paraId="5EEB7C02" w14:textId="1B99E49B"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43 </w:t>
            </w:r>
          </w:p>
        </w:tc>
        <w:tc>
          <w:tcPr>
            <w:tcW w:w="522" w:type="pct"/>
            <w:tcBorders>
              <w:top w:val="nil"/>
              <w:left w:val="nil"/>
              <w:bottom w:val="single" w:sz="4" w:space="0" w:color="000000"/>
              <w:right w:val="single" w:sz="4" w:space="0" w:color="000000"/>
            </w:tcBorders>
            <w:shd w:val="clear" w:color="BFBFBF" w:fill="BFBFBF"/>
            <w:vAlign w:val="center"/>
            <w:hideMark/>
          </w:tcPr>
          <w:p w14:paraId="0B01430E" w14:textId="0FBC0259"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43 </w:t>
            </w:r>
          </w:p>
        </w:tc>
        <w:tc>
          <w:tcPr>
            <w:tcW w:w="521" w:type="pct"/>
            <w:tcBorders>
              <w:top w:val="nil"/>
              <w:left w:val="nil"/>
              <w:bottom w:val="single" w:sz="4" w:space="0" w:color="000000"/>
              <w:right w:val="single" w:sz="4" w:space="0" w:color="000000"/>
            </w:tcBorders>
            <w:shd w:val="clear" w:color="BFBFBF" w:fill="BFBFBF"/>
            <w:vAlign w:val="center"/>
            <w:hideMark/>
          </w:tcPr>
          <w:p w14:paraId="4A7619E5" w14:textId="05E5E25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2,246 </w:t>
            </w:r>
          </w:p>
        </w:tc>
        <w:tc>
          <w:tcPr>
            <w:tcW w:w="522" w:type="pct"/>
            <w:tcBorders>
              <w:top w:val="nil"/>
              <w:left w:val="nil"/>
              <w:bottom w:val="single" w:sz="4" w:space="0" w:color="000000"/>
              <w:right w:val="single" w:sz="4" w:space="0" w:color="000000"/>
            </w:tcBorders>
            <w:shd w:val="clear" w:color="BFBFBF" w:fill="BFBFBF"/>
            <w:vAlign w:val="center"/>
            <w:hideMark/>
          </w:tcPr>
          <w:p w14:paraId="2FCC4DAB" w14:textId="1E288D2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2,246 </w:t>
            </w:r>
          </w:p>
        </w:tc>
        <w:tc>
          <w:tcPr>
            <w:tcW w:w="521" w:type="pct"/>
            <w:tcBorders>
              <w:top w:val="nil"/>
              <w:left w:val="nil"/>
              <w:bottom w:val="single" w:sz="4" w:space="0" w:color="000000"/>
              <w:right w:val="single" w:sz="4" w:space="0" w:color="000000"/>
            </w:tcBorders>
            <w:shd w:val="clear" w:color="BFBFBF" w:fill="BFBFBF"/>
            <w:vAlign w:val="center"/>
            <w:hideMark/>
          </w:tcPr>
          <w:p w14:paraId="4BCC6D0A" w14:textId="725C5658"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8,393 </w:t>
            </w:r>
          </w:p>
        </w:tc>
        <w:tc>
          <w:tcPr>
            <w:tcW w:w="521" w:type="pct"/>
            <w:tcBorders>
              <w:top w:val="nil"/>
              <w:left w:val="nil"/>
              <w:bottom w:val="single" w:sz="4" w:space="0" w:color="000000"/>
              <w:right w:val="single" w:sz="4" w:space="0" w:color="000000"/>
            </w:tcBorders>
            <w:shd w:val="clear" w:color="BFBFBF" w:fill="BFBFBF"/>
            <w:vAlign w:val="center"/>
            <w:hideMark/>
          </w:tcPr>
          <w:p w14:paraId="7C800341" w14:textId="12BC4CC8"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8,393 </w:t>
            </w:r>
          </w:p>
        </w:tc>
      </w:tr>
      <w:tr w:rsidR="00CB2B22" w:rsidRPr="00CB2B22" w14:paraId="0C3E1FDC" w14:textId="77777777" w:rsidTr="004C35E9">
        <w:trPr>
          <w:trHeight w:val="20"/>
        </w:trPr>
        <w:tc>
          <w:tcPr>
            <w:tcW w:w="18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30EA89" w14:textId="77777777" w:rsidR="00CB2B22" w:rsidRPr="00CB2B22" w:rsidRDefault="00CB2B22" w:rsidP="00CB2B22">
            <w:pPr>
              <w:spacing w:after="0" w:line="240" w:lineRule="auto"/>
              <w:ind w:right="57"/>
              <w:contextualSpacing/>
              <w:rPr>
                <w:rFonts w:ascii="Arial" w:eastAsia="Times New Roman" w:hAnsi="Arial" w:cs="Arial"/>
                <w:b/>
                <w:bCs/>
                <w:color w:val="000000"/>
                <w:sz w:val="20"/>
                <w:szCs w:val="20"/>
              </w:rPr>
            </w:pPr>
            <w:proofErr w:type="spellStart"/>
            <w:r w:rsidRPr="00CB2B22">
              <w:rPr>
                <w:rFonts w:ascii="Arial" w:eastAsia="Times New Roman" w:hAnsi="Arial" w:cs="Arial"/>
                <w:b/>
                <w:bCs/>
                <w:color w:val="000000"/>
                <w:sz w:val="20"/>
                <w:szCs w:val="20"/>
              </w:rPr>
              <w:t>Agusan</w:t>
            </w:r>
            <w:proofErr w:type="spellEnd"/>
            <w:r w:rsidRPr="00CB2B22">
              <w:rPr>
                <w:rFonts w:ascii="Arial" w:eastAsia="Times New Roman" w:hAnsi="Arial" w:cs="Arial"/>
                <w:b/>
                <w:bCs/>
                <w:color w:val="000000"/>
                <w:sz w:val="20"/>
                <w:szCs w:val="20"/>
              </w:rPr>
              <w:t xml:space="preserve"> del Sur</w:t>
            </w:r>
          </w:p>
        </w:tc>
        <w:tc>
          <w:tcPr>
            <w:tcW w:w="521" w:type="pct"/>
            <w:tcBorders>
              <w:top w:val="nil"/>
              <w:left w:val="nil"/>
              <w:bottom w:val="single" w:sz="4" w:space="0" w:color="000000"/>
              <w:right w:val="single" w:sz="4" w:space="0" w:color="000000"/>
            </w:tcBorders>
            <w:shd w:val="clear" w:color="D8D8D8" w:fill="D8D8D8"/>
            <w:vAlign w:val="center"/>
            <w:hideMark/>
          </w:tcPr>
          <w:p w14:paraId="22A26D20" w14:textId="131BFA3D"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43 </w:t>
            </w:r>
          </w:p>
        </w:tc>
        <w:tc>
          <w:tcPr>
            <w:tcW w:w="522" w:type="pct"/>
            <w:tcBorders>
              <w:top w:val="nil"/>
              <w:left w:val="nil"/>
              <w:bottom w:val="single" w:sz="4" w:space="0" w:color="000000"/>
              <w:right w:val="single" w:sz="4" w:space="0" w:color="000000"/>
            </w:tcBorders>
            <w:shd w:val="clear" w:color="D8D8D8" w:fill="D8D8D8"/>
            <w:vAlign w:val="center"/>
            <w:hideMark/>
          </w:tcPr>
          <w:p w14:paraId="4C4138EB" w14:textId="624F059E"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 43 </w:t>
            </w:r>
          </w:p>
        </w:tc>
        <w:tc>
          <w:tcPr>
            <w:tcW w:w="521" w:type="pct"/>
            <w:tcBorders>
              <w:top w:val="nil"/>
              <w:left w:val="nil"/>
              <w:bottom w:val="single" w:sz="4" w:space="0" w:color="000000"/>
              <w:right w:val="single" w:sz="4" w:space="0" w:color="000000"/>
            </w:tcBorders>
            <w:shd w:val="clear" w:color="D8D8D8" w:fill="D8D8D8"/>
            <w:vAlign w:val="center"/>
            <w:hideMark/>
          </w:tcPr>
          <w:p w14:paraId="7D317678" w14:textId="13827603"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2,246 </w:t>
            </w:r>
          </w:p>
        </w:tc>
        <w:tc>
          <w:tcPr>
            <w:tcW w:w="522" w:type="pct"/>
            <w:tcBorders>
              <w:top w:val="nil"/>
              <w:left w:val="nil"/>
              <w:bottom w:val="single" w:sz="4" w:space="0" w:color="000000"/>
              <w:right w:val="single" w:sz="4" w:space="0" w:color="000000"/>
            </w:tcBorders>
            <w:shd w:val="clear" w:color="D8D8D8" w:fill="D8D8D8"/>
            <w:vAlign w:val="center"/>
            <w:hideMark/>
          </w:tcPr>
          <w:p w14:paraId="6D9AD765" w14:textId="7D067392"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2,246 </w:t>
            </w:r>
          </w:p>
        </w:tc>
        <w:tc>
          <w:tcPr>
            <w:tcW w:w="521" w:type="pct"/>
            <w:tcBorders>
              <w:top w:val="nil"/>
              <w:left w:val="nil"/>
              <w:bottom w:val="single" w:sz="4" w:space="0" w:color="000000"/>
              <w:right w:val="single" w:sz="4" w:space="0" w:color="000000"/>
            </w:tcBorders>
            <w:shd w:val="clear" w:color="D8D8D8" w:fill="D8D8D8"/>
            <w:vAlign w:val="center"/>
            <w:hideMark/>
          </w:tcPr>
          <w:p w14:paraId="68463CFE" w14:textId="4AE85887"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8,393 </w:t>
            </w:r>
          </w:p>
        </w:tc>
        <w:tc>
          <w:tcPr>
            <w:tcW w:w="521" w:type="pct"/>
            <w:tcBorders>
              <w:top w:val="nil"/>
              <w:left w:val="nil"/>
              <w:bottom w:val="single" w:sz="4" w:space="0" w:color="000000"/>
              <w:right w:val="single" w:sz="4" w:space="0" w:color="000000"/>
            </w:tcBorders>
            <w:shd w:val="clear" w:color="D8D8D8" w:fill="D8D8D8"/>
            <w:vAlign w:val="center"/>
            <w:hideMark/>
          </w:tcPr>
          <w:p w14:paraId="699ECD7D" w14:textId="3CB695B6" w:rsidR="00CB2B22" w:rsidRPr="00CB2B22" w:rsidRDefault="00CB2B22" w:rsidP="00CB2B22">
            <w:pPr>
              <w:spacing w:after="0" w:line="240" w:lineRule="auto"/>
              <w:ind w:right="57"/>
              <w:contextualSpacing/>
              <w:jc w:val="right"/>
              <w:rPr>
                <w:rFonts w:ascii="Arial" w:eastAsia="Times New Roman" w:hAnsi="Arial" w:cs="Arial"/>
                <w:b/>
                <w:bCs/>
                <w:color w:val="000000"/>
                <w:sz w:val="20"/>
                <w:szCs w:val="20"/>
              </w:rPr>
            </w:pPr>
            <w:r w:rsidRPr="00CB2B22">
              <w:rPr>
                <w:rFonts w:ascii="Arial" w:eastAsia="Times New Roman" w:hAnsi="Arial" w:cs="Arial"/>
                <w:b/>
                <w:bCs/>
                <w:color w:val="000000"/>
                <w:sz w:val="20"/>
                <w:szCs w:val="20"/>
              </w:rPr>
              <w:t xml:space="preserve">8,393 </w:t>
            </w:r>
          </w:p>
        </w:tc>
      </w:tr>
      <w:tr w:rsidR="00CB2B22" w:rsidRPr="00CB2B22" w14:paraId="7865FDA5"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590088"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5F76316E"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Bunawan</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54532280" w14:textId="0F43F2BC"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28 </w:t>
            </w:r>
          </w:p>
        </w:tc>
        <w:tc>
          <w:tcPr>
            <w:tcW w:w="522" w:type="pct"/>
            <w:tcBorders>
              <w:top w:val="nil"/>
              <w:left w:val="nil"/>
              <w:bottom w:val="single" w:sz="4" w:space="0" w:color="000000"/>
              <w:right w:val="single" w:sz="4" w:space="0" w:color="000000"/>
            </w:tcBorders>
            <w:shd w:val="clear" w:color="auto" w:fill="auto"/>
            <w:noWrap/>
            <w:vAlign w:val="center"/>
            <w:hideMark/>
          </w:tcPr>
          <w:p w14:paraId="145F64AA" w14:textId="4C72BFFB"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28 </w:t>
            </w:r>
          </w:p>
        </w:tc>
        <w:tc>
          <w:tcPr>
            <w:tcW w:w="521" w:type="pct"/>
            <w:tcBorders>
              <w:top w:val="nil"/>
              <w:left w:val="nil"/>
              <w:bottom w:val="single" w:sz="4" w:space="0" w:color="000000"/>
              <w:right w:val="single" w:sz="4" w:space="0" w:color="000000"/>
            </w:tcBorders>
            <w:shd w:val="clear" w:color="auto" w:fill="auto"/>
            <w:noWrap/>
            <w:vAlign w:val="center"/>
            <w:hideMark/>
          </w:tcPr>
          <w:p w14:paraId="2AA59145" w14:textId="13CDB50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1,539 </w:t>
            </w:r>
          </w:p>
        </w:tc>
        <w:tc>
          <w:tcPr>
            <w:tcW w:w="522" w:type="pct"/>
            <w:tcBorders>
              <w:top w:val="nil"/>
              <w:left w:val="nil"/>
              <w:bottom w:val="single" w:sz="4" w:space="0" w:color="000000"/>
              <w:right w:val="single" w:sz="4" w:space="0" w:color="000000"/>
            </w:tcBorders>
            <w:shd w:val="clear" w:color="auto" w:fill="auto"/>
            <w:noWrap/>
            <w:vAlign w:val="center"/>
            <w:hideMark/>
          </w:tcPr>
          <w:p w14:paraId="2CC2D0CB" w14:textId="517EDE3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1,539 </w:t>
            </w:r>
          </w:p>
        </w:tc>
        <w:tc>
          <w:tcPr>
            <w:tcW w:w="521" w:type="pct"/>
            <w:tcBorders>
              <w:top w:val="nil"/>
              <w:left w:val="nil"/>
              <w:bottom w:val="single" w:sz="4" w:space="0" w:color="000000"/>
              <w:right w:val="single" w:sz="4" w:space="0" w:color="000000"/>
            </w:tcBorders>
            <w:shd w:val="clear" w:color="auto" w:fill="auto"/>
            <w:noWrap/>
            <w:vAlign w:val="center"/>
            <w:hideMark/>
          </w:tcPr>
          <w:p w14:paraId="48D0D596" w14:textId="4EF04FC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5,367 </w:t>
            </w:r>
          </w:p>
        </w:tc>
        <w:tc>
          <w:tcPr>
            <w:tcW w:w="521" w:type="pct"/>
            <w:tcBorders>
              <w:top w:val="nil"/>
              <w:left w:val="nil"/>
              <w:bottom w:val="single" w:sz="4" w:space="0" w:color="000000"/>
              <w:right w:val="single" w:sz="4" w:space="0" w:color="000000"/>
            </w:tcBorders>
            <w:shd w:val="clear" w:color="auto" w:fill="auto"/>
            <w:noWrap/>
            <w:vAlign w:val="center"/>
            <w:hideMark/>
          </w:tcPr>
          <w:p w14:paraId="0E9EAD2B" w14:textId="7851BB4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5,367 </w:t>
            </w:r>
          </w:p>
        </w:tc>
      </w:tr>
      <w:tr w:rsidR="00CB2B22" w:rsidRPr="00CB2B22" w14:paraId="3CD78463"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C09787" w14:textId="77777777" w:rsidR="00CB2B22" w:rsidRPr="00CB2B22" w:rsidRDefault="00CB2B22" w:rsidP="00CB2B22">
            <w:pPr>
              <w:spacing w:after="0" w:line="240" w:lineRule="auto"/>
              <w:ind w:right="57"/>
              <w:contextualSpacing/>
              <w:rPr>
                <w:rFonts w:ascii="Arial" w:eastAsia="Times New Roman" w:hAnsi="Arial" w:cs="Arial"/>
                <w:color w:val="000000"/>
                <w:sz w:val="20"/>
                <w:szCs w:val="20"/>
              </w:rPr>
            </w:pPr>
            <w:r w:rsidRPr="00CB2B22">
              <w:rPr>
                <w:rFonts w:ascii="Arial" w:eastAsia="Times New Roman" w:hAnsi="Arial" w:cs="Arial"/>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26820829"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Santa Josefa</w:t>
            </w:r>
          </w:p>
        </w:tc>
        <w:tc>
          <w:tcPr>
            <w:tcW w:w="521" w:type="pct"/>
            <w:tcBorders>
              <w:top w:val="nil"/>
              <w:left w:val="nil"/>
              <w:bottom w:val="single" w:sz="4" w:space="0" w:color="000000"/>
              <w:right w:val="single" w:sz="4" w:space="0" w:color="000000"/>
            </w:tcBorders>
            <w:shd w:val="clear" w:color="auto" w:fill="auto"/>
            <w:noWrap/>
            <w:vAlign w:val="center"/>
            <w:hideMark/>
          </w:tcPr>
          <w:p w14:paraId="657FD8F2" w14:textId="7C33202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74B2A3C3" w14:textId="06F8465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0441669B" w14:textId="461FAC7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216 </w:t>
            </w:r>
          </w:p>
        </w:tc>
        <w:tc>
          <w:tcPr>
            <w:tcW w:w="522" w:type="pct"/>
            <w:tcBorders>
              <w:top w:val="nil"/>
              <w:left w:val="nil"/>
              <w:bottom w:val="single" w:sz="4" w:space="0" w:color="000000"/>
              <w:right w:val="single" w:sz="4" w:space="0" w:color="000000"/>
            </w:tcBorders>
            <w:shd w:val="clear" w:color="auto" w:fill="auto"/>
            <w:noWrap/>
            <w:vAlign w:val="center"/>
            <w:hideMark/>
          </w:tcPr>
          <w:p w14:paraId="5C09F809" w14:textId="2A1D773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216 </w:t>
            </w:r>
          </w:p>
        </w:tc>
        <w:tc>
          <w:tcPr>
            <w:tcW w:w="521" w:type="pct"/>
            <w:tcBorders>
              <w:top w:val="nil"/>
              <w:left w:val="nil"/>
              <w:bottom w:val="single" w:sz="4" w:space="0" w:color="000000"/>
              <w:right w:val="single" w:sz="4" w:space="0" w:color="000000"/>
            </w:tcBorders>
            <w:shd w:val="clear" w:color="auto" w:fill="auto"/>
            <w:noWrap/>
            <w:vAlign w:val="center"/>
            <w:hideMark/>
          </w:tcPr>
          <w:p w14:paraId="057D6629" w14:textId="1775B32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816 </w:t>
            </w:r>
          </w:p>
        </w:tc>
        <w:tc>
          <w:tcPr>
            <w:tcW w:w="521" w:type="pct"/>
            <w:tcBorders>
              <w:top w:val="nil"/>
              <w:left w:val="nil"/>
              <w:bottom w:val="single" w:sz="4" w:space="0" w:color="000000"/>
              <w:right w:val="single" w:sz="4" w:space="0" w:color="000000"/>
            </w:tcBorders>
            <w:shd w:val="clear" w:color="auto" w:fill="auto"/>
            <w:noWrap/>
            <w:vAlign w:val="center"/>
            <w:hideMark/>
          </w:tcPr>
          <w:p w14:paraId="36C4F428" w14:textId="09A5F3B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816 </w:t>
            </w:r>
          </w:p>
        </w:tc>
      </w:tr>
      <w:tr w:rsidR="00CB2B22" w:rsidRPr="00CB2B22" w14:paraId="60C830D6"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FEAC59"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6F2698C3"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Trento</w:t>
            </w:r>
          </w:p>
        </w:tc>
        <w:tc>
          <w:tcPr>
            <w:tcW w:w="521" w:type="pct"/>
            <w:tcBorders>
              <w:top w:val="nil"/>
              <w:left w:val="nil"/>
              <w:bottom w:val="single" w:sz="4" w:space="0" w:color="000000"/>
              <w:right w:val="single" w:sz="4" w:space="0" w:color="000000"/>
            </w:tcBorders>
            <w:shd w:val="clear" w:color="auto" w:fill="auto"/>
            <w:noWrap/>
            <w:vAlign w:val="center"/>
            <w:hideMark/>
          </w:tcPr>
          <w:p w14:paraId="36BF6727" w14:textId="43308EFE"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2" w:type="pct"/>
            <w:tcBorders>
              <w:top w:val="nil"/>
              <w:left w:val="nil"/>
              <w:bottom w:val="single" w:sz="4" w:space="0" w:color="000000"/>
              <w:right w:val="single" w:sz="4" w:space="0" w:color="000000"/>
            </w:tcBorders>
            <w:shd w:val="clear" w:color="auto" w:fill="auto"/>
            <w:noWrap/>
            <w:vAlign w:val="center"/>
            <w:hideMark/>
          </w:tcPr>
          <w:p w14:paraId="67E515D0" w14:textId="0BD3AA3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4 </w:t>
            </w:r>
          </w:p>
        </w:tc>
        <w:tc>
          <w:tcPr>
            <w:tcW w:w="521" w:type="pct"/>
            <w:tcBorders>
              <w:top w:val="nil"/>
              <w:left w:val="nil"/>
              <w:bottom w:val="single" w:sz="4" w:space="0" w:color="000000"/>
              <w:right w:val="single" w:sz="4" w:space="0" w:color="000000"/>
            </w:tcBorders>
            <w:shd w:val="clear" w:color="auto" w:fill="auto"/>
            <w:noWrap/>
            <w:vAlign w:val="center"/>
            <w:hideMark/>
          </w:tcPr>
          <w:p w14:paraId="5A82B3D0" w14:textId="2E7F06E0"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185 </w:t>
            </w:r>
          </w:p>
        </w:tc>
        <w:tc>
          <w:tcPr>
            <w:tcW w:w="522" w:type="pct"/>
            <w:tcBorders>
              <w:top w:val="nil"/>
              <w:left w:val="nil"/>
              <w:bottom w:val="single" w:sz="4" w:space="0" w:color="000000"/>
              <w:right w:val="single" w:sz="4" w:space="0" w:color="000000"/>
            </w:tcBorders>
            <w:shd w:val="clear" w:color="auto" w:fill="auto"/>
            <w:noWrap/>
            <w:vAlign w:val="center"/>
            <w:hideMark/>
          </w:tcPr>
          <w:p w14:paraId="633917F0" w14:textId="5AD533D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185 </w:t>
            </w:r>
          </w:p>
        </w:tc>
        <w:tc>
          <w:tcPr>
            <w:tcW w:w="521" w:type="pct"/>
            <w:tcBorders>
              <w:top w:val="nil"/>
              <w:left w:val="nil"/>
              <w:bottom w:val="single" w:sz="4" w:space="0" w:color="000000"/>
              <w:right w:val="single" w:sz="4" w:space="0" w:color="000000"/>
            </w:tcBorders>
            <w:shd w:val="clear" w:color="auto" w:fill="auto"/>
            <w:noWrap/>
            <w:vAlign w:val="center"/>
            <w:hideMark/>
          </w:tcPr>
          <w:p w14:paraId="2058492D" w14:textId="1D62C1A8"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680 </w:t>
            </w:r>
          </w:p>
        </w:tc>
        <w:tc>
          <w:tcPr>
            <w:tcW w:w="521" w:type="pct"/>
            <w:tcBorders>
              <w:top w:val="nil"/>
              <w:left w:val="nil"/>
              <w:bottom w:val="single" w:sz="4" w:space="0" w:color="000000"/>
              <w:right w:val="single" w:sz="4" w:space="0" w:color="000000"/>
            </w:tcBorders>
            <w:shd w:val="clear" w:color="auto" w:fill="auto"/>
            <w:noWrap/>
            <w:vAlign w:val="center"/>
            <w:hideMark/>
          </w:tcPr>
          <w:p w14:paraId="75FC07E7" w14:textId="64699185"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680 </w:t>
            </w:r>
          </w:p>
        </w:tc>
      </w:tr>
      <w:tr w:rsidR="00CB2B22" w:rsidRPr="00CB2B22" w14:paraId="6278B1E3" w14:textId="77777777" w:rsidTr="004C35E9">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066EC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w:t>
            </w:r>
          </w:p>
        </w:tc>
        <w:tc>
          <w:tcPr>
            <w:tcW w:w="1683" w:type="pct"/>
            <w:tcBorders>
              <w:top w:val="nil"/>
              <w:left w:val="nil"/>
              <w:bottom w:val="single" w:sz="4" w:space="0" w:color="000000"/>
              <w:right w:val="single" w:sz="4" w:space="0" w:color="000000"/>
            </w:tcBorders>
            <w:shd w:val="clear" w:color="auto" w:fill="auto"/>
            <w:vAlign w:val="center"/>
            <w:hideMark/>
          </w:tcPr>
          <w:p w14:paraId="40D413B2" w14:textId="77777777" w:rsidR="00CB2B22" w:rsidRPr="00CB2B22" w:rsidRDefault="00CB2B22" w:rsidP="00CB2B22">
            <w:pPr>
              <w:spacing w:after="0" w:line="240" w:lineRule="auto"/>
              <w:ind w:right="57"/>
              <w:contextualSpacing/>
              <w:rPr>
                <w:rFonts w:ascii="Arial" w:eastAsia="Times New Roman" w:hAnsi="Arial" w:cs="Arial"/>
                <w:i/>
                <w:iCs/>
                <w:color w:val="000000"/>
                <w:sz w:val="20"/>
                <w:szCs w:val="20"/>
              </w:rPr>
            </w:pPr>
            <w:proofErr w:type="spellStart"/>
            <w:r w:rsidRPr="00CB2B22">
              <w:rPr>
                <w:rFonts w:ascii="Arial" w:eastAsia="Times New Roman" w:hAnsi="Arial" w:cs="Arial"/>
                <w:i/>
                <w:iCs/>
                <w:color w:val="000000"/>
                <w:sz w:val="20"/>
                <w:szCs w:val="20"/>
              </w:rPr>
              <w:t>Veruela</w:t>
            </w:r>
            <w:proofErr w:type="spellEnd"/>
          </w:p>
        </w:tc>
        <w:tc>
          <w:tcPr>
            <w:tcW w:w="521" w:type="pct"/>
            <w:tcBorders>
              <w:top w:val="nil"/>
              <w:left w:val="nil"/>
              <w:bottom w:val="single" w:sz="4" w:space="0" w:color="000000"/>
              <w:right w:val="single" w:sz="4" w:space="0" w:color="000000"/>
            </w:tcBorders>
            <w:shd w:val="clear" w:color="auto" w:fill="auto"/>
            <w:noWrap/>
            <w:vAlign w:val="center"/>
            <w:hideMark/>
          </w:tcPr>
          <w:p w14:paraId="23045A06" w14:textId="5E96378D"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14:paraId="78FE6128" w14:textId="76BE91F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7 </w:t>
            </w:r>
          </w:p>
        </w:tc>
        <w:tc>
          <w:tcPr>
            <w:tcW w:w="521" w:type="pct"/>
            <w:tcBorders>
              <w:top w:val="nil"/>
              <w:left w:val="nil"/>
              <w:bottom w:val="single" w:sz="4" w:space="0" w:color="000000"/>
              <w:right w:val="single" w:sz="4" w:space="0" w:color="000000"/>
            </w:tcBorders>
            <w:shd w:val="clear" w:color="auto" w:fill="auto"/>
            <w:noWrap/>
            <w:vAlign w:val="center"/>
            <w:hideMark/>
          </w:tcPr>
          <w:p w14:paraId="51E23896" w14:textId="6616A874"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306 </w:t>
            </w:r>
          </w:p>
        </w:tc>
        <w:tc>
          <w:tcPr>
            <w:tcW w:w="522" w:type="pct"/>
            <w:tcBorders>
              <w:top w:val="nil"/>
              <w:left w:val="nil"/>
              <w:bottom w:val="single" w:sz="4" w:space="0" w:color="000000"/>
              <w:right w:val="single" w:sz="4" w:space="0" w:color="000000"/>
            </w:tcBorders>
            <w:shd w:val="clear" w:color="auto" w:fill="auto"/>
            <w:noWrap/>
            <w:vAlign w:val="center"/>
            <w:hideMark/>
          </w:tcPr>
          <w:p w14:paraId="6EA1B279" w14:textId="2FBD04F2"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 306 </w:t>
            </w:r>
          </w:p>
        </w:tc>
        <w:tc>
          <w:tcPr>
            <w:tcW w:w="521" w:type="pct"/>
            <w:tcBorders>
              <w:top w:val="nil"/>
              <w:left w:val="nil"/>
              <w:bottom w:val="single" w:sz="4" w:space="0" w:color="000000"/>
              <w:right w:val="single" w:sz="4" w:space="0" w:color="000000"/>
            </w:tcBorders>
            <w:shd w:val="clear" w:color="auto" w:fill="auto"/>
            <w:noWrap/>
            <w:vAlign w:val="center"/>
            <w:hideMark/>
          </w:tcPr>
          <w:p w14:paraId="4C48BFF2" w14:textId="5FE61059"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1,530 </w:t>
            </w:r>
          </w:p>
        </w:tc>
        <w:tc>
          <w:tcPr>
            <w:tcW w:w="521" w:type="pct"/>
            <w:tcBorders>
              <w:top w:val="nil"/>
              <w:left w:val="nil"/>
              <w:bottom w:val="single" w:sz="4" w:space="0" w:color="000000"/>
              <w:right w:val="single" w:sz="4" w:space="0" w:color="000000"/>
            </w:tcBorders>
            <w:shd w:val="clear" w:color="auto" w:fill="auto"/>
            <w:noWrap/>
            <w:vAlign w:val="center"/>
            <w:hideMark/>
          </w:tcPr>
          <w:p w14:paraId="1DF887A6" w14:textId="3298C777" w:rsidR="00CB2B22" w:rsidRPr="00CB2B22" w:rsidRDefault="00CB2B22" w:rsidP="00CB2B22">
            <w:pPr>
              <w:spacing w:after="0" w:line="240" w:lineRule="auto"/>
              <w:ind w:right="57"/>
              <w:contextualSpacing/>
              <w:jc w:val="right"/>
              <w:rPr>
                <w:rFonts w:ascii="Arial" w:eastAsia="Times New Roman" w:hAnsi="Arial" w:cs="Arial"/>
                <w:i/>
                <w:iCs/>
                <w:color w:val="000000"/>
                <w:sz w:val="20"/>
                <w:szCs w:val="20"/>
              </w:rPr>
            </w:pPr>
            <w:r w:rsidRPr="00CB2B22">
              <w:rPr>
                <w:rFonts w:ascii="Arial" w:eastAsia="Times New Roman" w:hAnsi="Arial" w:cs="Arial"/>
                <w:i/>
                <w:iCs/>
                <w:color w:val="000000"/>
                <w:sz w:val="20"/>
                <w:szCs w:val="20"/>
              </w:rPr>
              <w:t xml:space="preserve">1,530 </w:t>
            </w:r>
          </w:p>
        </w:tc>
      </w:tr>
    </w:tbl>
    <w:p w14:paraId="0C368D80" w14:textId="77777777" w:rsidR="003C65D4" w:rsidRDefault="00B32AA2">
      <w:pPr>
        <w:spacing w:after="0" w:line="240" w:lineRule="auto"/>
        <w:ind w:left="720" w:right="27" w:firstLine="36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23DF3128" w14:textId="77777777" w:rsidR="003C65D4" w:rsidRDefault="00B32AA2">
      <w:pPr>
        <w:spacing w:after="0" w:line="240" w:lineRule="auto"/>
        <w:jc w:val="right"/>
        <w:rPr>
          <w:rFonts w:ascii="Arial" w:eastAsia="Arial" w:hAnsi="Arial" w:cs="Arial"/>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14:paraId="446D9436" w14:textId="77777777" w:rsidR="003C65D4" w:rsidRDefault="003C65D4">
      <w:pPr>
        <w:pBdr>
          <w:top w:val="nil"/>
          <w:left w:val="nil"/>
          <w:bottom w:val="nil"/>
          <w:right w:val="nil"/>
          <w:between w:val="nil"/>
        </w:pBdr>
        <w:spacing w:after="0" w:line="240" w:lineRule="auto"/>
        <w:jc w:val="both"/>
        <w:rPr>
          <w:rFonts w:ascii="Arial" w:eastAsia="Arial" w:hAnsi="Arial" w:cs="Arial"/>
          <w:b/>
          <w:color w:val="000000"/>
          <w:sz w:val="24"/>
          <w:szCs w:val="24"/>
        </w:rPr>
      </w:pPr>
    </w:p>
    <w:p w14:paraId="3ADBBCCD" w14:textId="77777777" w:rsidR="003C65D4" w:rsidRDefault="00B32AA2">
      <w:pPr>
        <w:numPr>
          <w:ilvl w:val="2"/>
          <w:numId w:val="7"/>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14:paraId="238CF006" w14:textId="6CFFD325" w:rsidR="003C65D4" w:rsidRDefault="00B32AA2" w:rsidP="004C35E9">
      <w:p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Arial" w:eastAsia="Arial" w:hAnsi="Arial" w:cs="Arial"/>
          <w:color w:val="000000"/>
          <w:sz w:val="24"/>
          <w:szCs w:val="24"/>
        </w:rPr>
        <w:t xml:space="preserve">There are </w:t>
      </w:r>
      <w:r>
        <w:rPr>
          <w:rFonts w:ascii="Arial" w:eastAsia="Arial" w:hAnsi="Arial" w:cs="Arial"/>
          <w:b/>
          <w:color w:val="0070C0"/>
          <w:sz w:val="24"/>
          <w:szCs w:val="24"/>
        </w:rPr>
        <w:t>355 families</w:t>
      </w:r>
      <w:r>
        <w:rPr>
          <w:rFonts w:ascii="Arial" w:eastAsia="Arial" w:hAnsi="Arial" w:cs="Arial"/>
          <w:b/>
          <w:color w:val="000000"/>
          <w:sz w:val="24"/>
          <w:szCs w:val="24"/>
        </w:rPr>
        <w:t xml:space="preserve"> </w:t>
      </w:r>
      <w:r>
        <w:rPr>
          <w:rFonts w:ascii="Arial" w:eastAsia="Arial" w:hAnsi="Arial" w:cs="Arial"/>
          <w:color w:val="000000"/>
          <w:sz w:val="24"/>
          <w:szCs w:val="24"/>
        </w:rPr>
        <w:t xml:space="preserve">or </w:t>
      </w:r>
      <w:r>
        <w:rPr>
          <w:rFonts w:ascii="Arial" w:eastAsia="Arial" w:hAnsi="Arial" w:cs="Arial"/>
          <w:b/>
          <w:color w:val="0070C0"/>
          <w:sz w:val="24"/>
          <w:szCs w:val="24"/>
        </w:rPr>
        <w:t>1,733 persons temporarily</w:t>
      </w:r>
      <w:r>
        <w:rPr>
          <w:rFonts w:ascii="Arial" w:eastAsia="Arial" w:hAnsi="Arial" w:cs="Arial"/>
          <w:color w:val="000000"/>
          <w:sz w:val="24"/>
          <w:szCs w:val="24"/>
        </w:rPr>
        <w:t xml:space="preserve"> staying with their relatives and/or friends in </w:t>
      </w:r>
      <w:r>
        <w:rPr>
          <w:rFonts w:ascii="Arial" w:eastAsia="Arial" w:hAnsi="Arial" w:cs="Arial"/>
          <w:b/>
          <w:color w:val="0070C0"/>
          <w:sz w:val="24"/>
          <w:szCs w:val="24"/>
        </w:rPr>
        <w:t xml:space="preserve">Regions VIII, XI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3).</w:t>
      </w:r>
    </w:p>
    <w:p w14:paraId="70E0E2C1" w14:textId="77777777" w:rsidR="003C65D4" w:rsidRDefault="00B32AA2">
      <w:pPr>
        <w:pBdr>
          <w:top w:val="nil"/>
          <w:left w:val="nil"/>
          <w:bottom w:val="nil"/>
          <w:right w:val="nil"/>
          <w:between w:val="nil"/>
        </w:pBdr>
        <w:spacing w:after="0" w:line="240" w:lineRule="auto"/>
        <w:ind w:left="1080"/>
        <w:jc w:val="both"/>
        <w:rPr>
          <w:rFonts w:ascii="Arial" w:eastAsia="Arial" w:hAnsi="Arial" w:cs="Arial"/>
          <w:b/>
          <w:i/>
          <w:sz w:val="20"/>
          <w:szCs w:val="20"/>
        </w:rPr>
      </w:pPr>
      <w:r>
        <w:rPr>
          <w:rFonts w:ascii="Arial" w:eastAsia="Arial" w:hAnsi="Arial" w:cs="Arial"/>
          <w:b/>
          <w:i/>
          <w:color w:val="000000"/>
          <w:sz w:val="20"/>
          <w:szCs w:val="20"/>
        </w:rPr>
        <w:lastRenderedPageBreak/>
        <w:t>Table 3. Number of Displaced Families / Persons Outside Evacuation Center</w:t>
      </w:r>
    </w:p>
    <w:p w14:paraId="305A0E5F" w14:textId="77777777" w:rsidR="003C65D4" w:rsidRDefault="003C65D4">
      <w:pPr>
        <w:pBdr>
          <w:top w:val="nil"/>
          <w:left w:val="nil"/>
          <w:bottom w:val="nil"/>
          <w:right w:val="nil"/>
          <w:between w:val="nil"/>
        </w:pBdr>
        <w:spacing w:after="0" w:line="240" w:lineRule="auto"/>
        <w:ind w:left="1080"/>
        <w:jc w:val="both"/>
        <w:rPr>
          <w:rFonts w:ascii="Arial" w:eastAsia="Arial" w:hAnsi="Arial" w:cs="Arial"/>
          <w:b/>
          <w:i/>
          <w:sz w:val="2"/>
          <w:szCs w:val="2"/>
        </w:rPr>
      </w:pPr>
    </w:p>
    <w:tbl>
      <w:tblPr>
        <w:tblW w:w="4433" w:type="pct"/>
        <w:tblInd w:w="1129" w:type="dxa"/>
        <w:tblLook w:val="04A0" w:firstRow="1" w:lastRow="0" w:firstColumn="1" w:lastColumn="0" w:noHBand="0" w:noVBand="1"/>
      </w:tblPr>
      <w:tblGrid>
        <w:gridCol w:w="329"/>
        <w:gridCol w:w="3788"/>
        <w:gridCol w:w="1130"/>
        <w:gridCol w:w="1130"/>
        <w:gridCol w:w="1130"/>
        <w:gridCol w:w="1126"/>
      </w:tblGrid>
      <w:tr w:rsidR="004C35E9" w:rsidRPr="004C35E9" w14:paraId="4D6D38BF" w14:textId="77777777" w:rsidTr="004C35E9">
        <w:trPr>
          <w:trHeight w:val="20"/>
        </w:trPr>
        <w:tc>
          <w:tcPr>
            <w:tcW w:w="238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BD99A3F"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REGION / PROVINCE / MUNICIPALITY </w:t>
            </w:r>
          </w:p>
        </w:tc>
        <w:tc>
          <w:tcPr>
            <w:tcW w:w="261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5FF47AB"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NUMBER OF DISPLACED </w:t>
            </w:r>
          </w:p>
        </w:tc>
      </w:tr>
      <w:tr w:rsidR="004C35E9" w:rsidRPr="004C35E9" w14:paraId="7C5AB380" w14:textId="77777777" w:rsidTr="004C35E9">
        <w:trPr>
          <w:trHeight w:val="20"/>
        </w:trPr>
        <w:tc>
          <w:tcPr>
            <w:tcW w:w="2382" w:type="pct"/>
            <w:gridSpan w:val="2"/>
            <w:vMerge/>
            <w:tcBorders>
              <w:top w:val="single" w:sz="4" w:space="0" w:color="000000"/>
              <w:left w:val="single" w:sz="4" w:space="0" w:color="000000"/>
              <w:bottom w:val="single" w:sz="4" w:space="0" w:color="000000"/>
              <w:right w:val="single" w:sz="4" w:space="0" w:color="000000"/>
            </w:tcBorders>
            <w:vAlign w:val="center"/>
            <w:hideMark/>
          </w:tcPr>
          <w:p w14:paraId="7226D81E"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p>
        </w:tc>
        <w:tc>
          <w:tcPr>
            <w:tcW w:w="261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573DE3D8"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OUTSIDE ECs </w:t>
            </w:r>
          </w:p>
        </w:tc>
      </w:tr>
      <w:tr w:rsidR="004C35E9" w:rsidRPr="004C35E9" w14:paraId="6C0227A3" w14:textId="77777777" w:rsidTr="004C35E9">
        <w:trPr>
          <w:trHeight w:val="20"/>
        </w:trPr>
        <w:tc>
          <w:tcPr>
            <w:tcW w:w="2382" w:type="pct"/>
            <w:gridSpan w:val="2"/>
            <w:vMerge/>
            <w:tcBorders>
              <w:top w:val="single" w:sz="4" w:space="0" w:color="000000"/>
              <w:left w:val="single" w:sz="4" w:space="0" w:color="000000"/>
              <w:bottom w:val="single" w:sz="4" w:space="0" w:color="000000"/>
              <w:right w:val="single" w:sz="4" w:space="0" w:color="000000"/>
            </w:tcBorders>
            <w:vAlign w:val="center"/>
            <w:hideMark/>
          </w:tcPr>
          <w:p w14:paraId="3EA53421"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p>
        </w:tc>
        <w:tc>
          <w:tcPr>
            <w:tcW w:w="131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2CDAEED"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Families </w:t>
            </w:r>
          </w:p>
        </w:tc>
        <w:tc>
          <w:tcPr>
            <w:tcW w:w="130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BCAB3E"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Persons </w:t>
            </w:r>
          </w:p>
        </w:tc>
      </w:tr>
      <w:tr w:rsidR="004C35E9" w:rsidRPr="004C35E9" w14:paraId="47D23F77" w14:textId="77777777" w:rsidTr="004C35E9">
        <w:trPr>
          <w:trHeight w:val="20"/>
        </w:trPr>
        <w:tc>
          <w:tcPr>
            <w:tcW w:w="2382" w:type="pct"/>
            <w:gridSpan w:val="2"/>
            <w:vMerge/>
            <w:tcBorders>
              <w:top w:val="single" w:sz="4" w:space="0" w:color="000000"/>
              <w:left w:val="single" w:sz="4" w:space="0" w:color="000000"/>
              <w:bottom w:val="single" w:sz="4" w:space="0" w:color="000000"/>
              <w:right w:val="single" w:sz="4" w:space="0" w:color="000000"/>
            </w:tcBorders>
            <w:vAlign w:val="center"/>
            <w:hideMark/>
          </w:tcPr>
          <w:p w14:paraId="29B7884F"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p>
        </w:tc>
        <w:tc>
          <w:tcPr>
            <w:tcW w:w="655" w:type="pct"/>
            <w:tcBorders>
              <w:top w:val="nil"/>
              <w:left w:val="nil"/>
              <w:bottom w:val="single" w:sz="4" w:space="0" w:color="000000"/>
              <w:right w:val="single" w:sz="4" w:space="0" w:color="000000"/>
            </w:tcBorders>
            <w:shd w:val="clear" w:color="808080" w:fill="808080"/>
            <w:vAlign w:val="center"/>
            <w:hideMark/>
          </w:tcPr>
          <w:p w14:paraId="00F50E5A"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CUM </w:t>
            </w:r>
          </w:p>
        </w:tc>
        <w:tc>
          <w:tcPr>
            <w:tcW w:w="655" w:type="pct"/>
            <w:tcBorders>
              <w:top w:val="nil"/>
              <w:left w:val="nil"/>
              <w:bottom w:val="single" w:sz="4" w:space="0" w:color="000000"/>
              <w:right w:val="single" w:sz="4" w:space="0" w:color="000000"/>
            </w:tcBorders>
            <w:shd w:val="clear" w:color="808080" w:fill="808080"/>
            <w:vAlign w:val="center"/>
            <w:hideMark/>
          </w:tcPr>
          <w:p w14:paraId="54344964"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NOW </w:t>
            </w:r>
          </w:p>
        </w:tc>
        <w:tc>
          <w:tcPr>
            <w:tcW w:w="655" w:type="pct"/>
            <w:tcBorders>
              <w:top w:val="nil"/>
              <w:left w:val="nil"/>
              <w:bottom w:val="single" w:sz="4" w:space="0" w:color="000000"/>
              <w:right w:val="single" w:sz="4" w:space="0" w:color="000000"/>
            </w:tcBorders>
            <w:shd w:val="clear" w:color="808080" w:fill="808080"/>
            <w:vAlign w:val="center"/>
            <w:hideMark/>
          </w:tcPr>
          <w:p w14:paraId="74F07218"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CUM </w:t>
            </w:r>
          </w:p>
        </w:tc>
        <w:tc>
          <w:tcPr>
            <w:tcW w:w="653" w:type="pct"/>
            <w:tcBorders>
              <w:top w:val="nil"/>
              <w:left w:val="nil"/>
              <w:bottom w:val="single" w:sz="4" w:space="0" w:color="000000"/>
              <w:right w:val="single" w:sz="4" w:space="0" w:color="000000"/>
            </w:tcBorders>
            <w:shd w:val="clear" w:color="808080" w:fill="808080"/>
            <w:vAlign w:val="center"/>
            <w:hideMark/>
          </w:tcPr>
          <w:p w14:paraId="4755F62F"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NOW </w:t>
            </w:r>
          </w:p>
        </w:tc>
      </w:tr>
      <w:tr w:rsidR="004C35E9" w:rsidRPr="004C35E9" w14:paraId="65961011"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64FEE4"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GRAND TOTAL</w:t>
            </w:r>
          </w:p>
        </w:tc>
        <w:tc>
          <w:tcPr>
            <w:tcW w:w="655" w:type="pct"/>
            <w:tcBorders>
              <w:top w:val="nil"/>
              <w:left w:val="nil"/>
              <w:bottom w:val="single" w:sz="4" w:space="0" w:color="000000"/>
              <w:right w:val="single" w:sz="4" w:space="0" w:color="000000"/>
            </w:tcBorders>
            <w:shd w:val="clear" w:color="A5A5A5" w:fill="A5A5A5"/>
            <w:vAlign w:val="center"/>
            <w:hideMark/>
          </w:tcPr>
          <w:p w14:paraId="4F933310" w14:textId="4E59E563"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382 </w:t>
            </w:r>
          </w:p>
        </w:tc>
        <w:tc>
          <w:tcPr>
            <w:tcW w:w="655" w:type="pct"/>
            <w:tcBorders>
              <w:top w:val="nil"/>
              <w:left w:val="nil"/>
              <w:bottom w:val="single" w:sz="4" w:space="0" w:color="000000"/>
              <w:right w:val="single" w:sz="4" w:space="0" w:color="000000"/>
            </w:tcBorders>
            <w:shd w:val="clear" w:color="A5A5A5" w:fill="A5A5A5"/>
            <w:vAlign w:val="center"/>
            <w:hideMark/>
          </w:tcPr>
          <w:p w14:paraId="5D1ADC87" w14:textId="77C4D10E"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355 </w:t>
            </w:r>
          </w:p>
        </w:tc>
        <w:tc>
          <w:tcPr>
            <w:tcW w:w="655" w:type="pct"/>
            <w:tcBorders>
              <w:top w:val="nil"/>
              <w:left w:val="nil"/>
              <w:bottom w:val="single" w:sz="4" w:space="0" w:color="000000"/>
              <w:right w:val="single" w:sz="4" w:space="0" w:color="000000"/>
            </w:tcBorders>
            <w:shd w:val="clear" w:color="A5A5A5" w:fill="A5A5A5"/>
            <w:vAlign w:val="center"/>
            <w:hideMark/>
          </w:tcPr>
          <w:p w14:paraId="6A8B2093" w14:textId="34099855"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1,852 </w:t>
            </w:r>
          </w:p>
        </w:tc>
        <w:tc>
          <w:tcPr>
            <w:tcW w:w="653" w:type="pct"/>
            <w:tcBorders>
              <w:top w:val="nil"/>
              <w:left w:val="nil"/>
              <w:bottom w:val="single" w:sz="4" w:space="0" w:color="000000"/>
              <w:right w:val="single" w:sz="4" w:space="0" w:color="000000"/>
            </w:tcBorders>
            <w:shd w:val="clear" w:color="A5A5A5" w:fill="A5A5A5"/>
            <w:vAlign w:val="center"/>
            <w:hideMark/>
          </w:tcPr>
          <w:p w14:paraId="766D9911" w14:textId="7F6EA501"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1,733 </w:t>
            </w:r>
          </w:p>
        </w:tc>
      </w:tr>
      <w:tr w:rsidR="004C35E9" w:rsidRPr="004C35E9" w14:paraId="2646B71E"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F355C9"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REGION VIII</w:t>
            </w:r>
          </w:p>
        </w:tc>
        <w:tc>
          <w:tcPr>
            <w:tcW w:w="655" w:type="pct"/>
            <w:tcBorders>
              <w:top w:val="nil"/>
              <w:left w:val="nil"/>
              <w:bottom w:val="single" w:sz="4" w:space="0" w:color="000000"/>
              <w:right w:val="single" w:sz="4" w:space="0" w:color="000000"/>
            </w:tcBorders>
            <w:shd w:val="clear" w:color="BFBFBF" w:fill="BFBFBF"/>
            <w:vAlign w:val="center"/>
            <w:hideMark/>
          </w:tcPr>
          <w:p w14:paraId="3A2ED24B" w14:textId="5195586A"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278 </w:t>
            </w:r>
          </w:p>
        </w:tc>
        <w:tc>
          <w:tcPr>
            <w:tcW w:w="655" w:type="pct"/>
            <w:tcBorders>
              <w:top w:val="nil"/>
              <w:left w:val="nil"/>
              <w:bottom w:val="single" w:sz="4" w:space="0" w:color="000000"/>
              <w:right w:val="single" w:sz="4" w:space="0" w:color="000000"/>
            </w:tcBorders>
            <w:shd w:val="clear" w:color="BFBFBF" w:fill="BFBFBF"/>
            <w:vAlign w:val="center"/>
            <w:hideMark/>
          </w:tcPr>
          <w:p w14:paraId="31464BA8" w14:textId="176BD8BC"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278 </w:t>
            </w:r>
          </w:p>
        </w:tc>
        <w:tc>
          <w:tcPr>
            <w:tcW w:w="655" w:type="pct"/>
            <w:tcBorders>
              <w:top w:val="nil"/>
              <w:left w:val="nil"/>
              <w:bottom w:val="single" w:sz="4" w:space="0" w:color="000000"/>
              <w:right w:val="single" w:sz="4" w:space="0" w:color="000000"/>
            </w:tcBorders>
            <w:shd w:val="clear" w:color="BFBFBF" w:fill="BFBFBF"/>
            <w:vAlign w:val="center"/>
            <w:hideMark/>
          </w:tcPr>
          <w:p w14:paraId="70D13FA6" w14:textId="2BE2A35F"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1,379 </w:t>
            </w:r>
          </w:p>
        </w:tc>
        <w:tc>
          <w:tcPr>
            <w:tcW w:w="653" w:type="pct"/>
            <w:tcBorders>
              <w:top w:val="nil"/>
              <w:left w:val="nil"/>
              <w:bottom w:val="single" w:sz="4" w:space="0" w:color="000000"/>
              <w:right w:val="single" w:sz="4" w:space="0" w:color="000000"/>
            </w:tcBorders>
            <w:shd w:val="clear" w:color="BFBFBF" w:fill="BFBFBF"/>
            <w:vAlign w:val="center"/>
            <w:hideMark/>
          </w:tcPr>
          <w:p w14:paraId="2683B86B" w14:textId="18D9FEF8"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1,379 </w:t>
            </w:r>
          </w:p>
        </w:tc>
      </w:tr>
      <w:tr w:rsidR="004C35E9" w:rsidRPr="004C35E9" w14:paraId="138A190B"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BB000"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Leyte</w:t>
            </w:r>
          </w:p>
        </w:tc>
        <w:tc>
          <w:tcPr>
            <w:tcW w:w="655" w:type="pct"/>
            <w:tcBorders>
              <w:top w:val="nil"/>
              <w:left w:val="nil"/>
              <w:bottom w:val="single" w:sz="4" w:space="0" w:color="000000"/>
              <w:right w:val="single" w:sz="4" w:space="0" w:color="000000"/>
            </w:tcBorders>
            <w:shd w:val="clear" w:color="D8D8D8" w:fill="D8D8D8"/>
            <w:vAlign w:val="center"/>
            <w:hideMark/>
          </w:tcPr>
          <w:p w14:paraId="49CBA905" w14:textId="7708754F"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247 </w:t>
            </w:r>
          </w:p>
        </w:tc>
        <w:tc>
          <w:tcPr>
            <w:tcW w:w="655" w:type="pct"/>
            <w:tcBorders>
              <w:top w:val="nil"/>
              <w:left w:val="nil"/>
              <w:bottom w:val="single" w:sz="4" w:space="0" w:color="000000"/>
              <w:right w:val="single" w:sz="4" w:space="0" w:color="000000"/>
            </w:tcBorders>
            <w:shd w:val="clear" w:color="D8D8D8" w:fill="D8D8D8"/>
            <w:vAlign w:val="center"/>
            <w:hideMark/>
          </w:tcPr>
          <w:p w14:paraId="2520076D" w14:textId="2716DB5F"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247 </w:t>
            </w:r>
          </w:p>
        </w:tc>
        <w:tc>
          <w:tcPr>
            <w:tcW w:w="655" w:type="pct"/>
            <w:tcBorders>
              <w:top w:val="nil"/>
              <w:left w:val="nil"/>
              <w:bottom w:val="single" w:sz="4" w:space="0" w:color="000000"/>
              <w:right w:val="single" w:sz="4" w:space="0" w:color="000000"/>
            </w:tcBorders>
            <w:shd w:val="clear" w:color="D8D8D8" w:fill="D8D8D8"/>
            <w:vAlign w:val="center"/>
            <w:hideMark/>
          </w:tcPr>
          <w:p w14:paraId="58C9AC93" w14:textId="5641D294"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1,256 </w:t>
            </w:r>
          </w:p>
        </w:tc>
        <w:tc>
          <w:tcPr>
            <w:tcW w:w="653" w:type="pct"/>
            <w:tcBorders>
              <w:top w:val="nil"/>
              <w:left w:val="nil"/>
              <w:bottom w:val="single" w:sz="4" w:space="0" w:color="000000"/>
              <w:right w:val="single" w:sz="4" w:space="0" w:color="000000"/>
            </w:tcBorders>
            <w:shd w:val="clear" w:color="D8D8D8" w:fill="D8D8D8"/>
            <w:vAlign w:val="center"/>
            <w:hideMark/>
          </w:tcPr>
          <w:p w14:paraId="4BEE6449" w14:textId="5AF4E949"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1,256 </w:t>
            </w:r>
          </w:p>
        </w:tc>
      </w:tr>
      <w:tr w:rsidR="004C35E9" w:rsidRPr="004C35E9" w14:paraId="5CF134A8" w14:textId="77777777" w:rsidTr="004C35E9">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3EF6A47" w14:textId="77777777" w:rsidR="004C35E9" w:rsidRPr="004C35E9" w:rsidRDefault="004C35E9" w:rsidP="004C35E9">
            <w:pPr>
              <w:spacing w:after="0" w:line="240" w:lineRule="auto"/>
              <w:ind w:right="57"/>
              <w:contextualSpacing/>
              <w:jc w:val="right"/>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02CCF0E0"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Tacloban City (capital)</w:t>
            </w:r>
          </w:p>
        </w:tc>
        <w:tc>
          <w:tcPr>
            <w:tcW w:w="655" w:type="pct"/>
            <w:tcBorders>
              <w:top w:val="nil"/>
              <w:left w:val="nil"/>
              <w:bottom w:val="single" w:sz="4" w:space="0" w:color="000000"/>
              <w:right w:val="single" w:sz="4" w:space="0" w:color="000000"/>
            </w:tcBorders>
            <w:shd w:val="clear" w:color="auto" w:fill="auto"/>
            <w:noWrap/>
            <w:vAlign w:val="center"/>
            <w:hideMark/>
          </w:tcPr>
          <w:p w14:paraId="0B417501" w14:textId="24E8E7A9"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247 </w:t>
            </w:r>
          </w:p>
        </w:tc>
        <w:tc>
          <w:tcPr>
            <w:tcW w:w="655" w:type="pct"/>
            <w:tcBorders>
              <w:top w:val="nil"/>
              <w:left w:val="nil"/>
              <w:bottom w:val="single" w:sz="4" w:space="0" w:color="000000"/>
              <w:right w:val="single" w:sz="4" w:space="0" w:color="000000"/>
            </w:tcBorders>
            <w:shd w:val="clear" w:color="auto" w:fill="auto"/>
            <w:noWrap/>
            <w:vAlign w:val="center"/>
            <w:hideMark/>
          </w:tcPr>
          <w:p w14:paraId="6932609C" w14:textId="163CC54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247 </w:t>
            </w:r>
          </w:p>
        </w:tc>
        <w:tc>
          <w:tcPr>
            <w:tcW w:w="655" w:type="pct"/>
            <w:tcBorders>
              <w:top w:val="nil"/>
              <w:left w:val="nil"/>
              <w:bottom w:val="single" w:sz="4" w:space="0" w:color="000000"/>
              <w:right w:val="single" w:sz="4" w:space="0" w:color="000000"/>
            </w:tcBorders>
            <w:shd w:val="clear" w:color="auto" w:fill="auto"/>
            <w:noWrap/>
            <w:vAlign w:val="center"/>
            <w:hideMark/>
          </w:tcPr>
          <w:p w14:paraId="4CB128D0" w14:textId="2D6D2AD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1,256 </w:t>
            </w:r>
          </w:p>
        </w:tc>
        <w:tc>
          <w:tcPr>
            <w:tcW w:w="653" w:type="pct"/>
            <w:tcBorders>
              <w:top w:val="nil"/>
              <w:left w:val="nil"/>
              <w:bottom w:val="single" w:sz="4" w:space="0" w:color="000000"/>
              <w:right w:val="single" w:sz="4" w:space="0" w:color="000000"/>
            </w:tcBorders>
            <w:shd w:val="clear" w:color="auto" w:fill="auto"/>
            <w:noWrap/>
            <w:vAlign w:val="center"/>
            <w:hideMark/>
          </w:tcPr>
          <w:p w14:paraId="4377908C" w14:textId="4F31A0D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1,256 </w:t>
            </w:r>
          </w:p>
        </w:tc>
      </w:tr>
      <w:tr w:rsidR="004C35E9" w:rsidRPr="004C35E9" w14:paraId="38BD3863"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DFD27"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Southern Leyte</w:t>
            </w:r>
          </w:p>
        </w:tc>
        <w:tc>
          <w:tcPr>
            <w:tcW w:w="655" w:type="pct"/>
            <w:tcBorders>
              <w:top w:val="nil"/>
              <w:left w:val="nil"/>
              <w:bottom w:val="single" w:sz="4" w:space="0" w:color="000000"/>
              <w:right w:val="single" w:sz="4" w:space="0" w:color="000000"/>
            </w:tcBorders>
            <w:shd w:val="clear" w:color="D8D8D8" w:fill="D8D8D8"/>
            <w:vAlign w:val="center"/>
            <w:hideMark/>
          </w:tcPr>
          <w:p w14:paraId="78659F20" w14:textId="55635CF6"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31 </w:t>
            </w:r>
          </w:p>
        </w:tc>
        <w:tc>
          <w:tcPr>
            <w:tcW w:w="655" w:type="pct"/>
            <w:tcBorders>
              <w:top w:val="nil"/>
              <w:left w:val="nil"/>
              <w:bottom w:val="single" w:sz="4" w:space="0" w:color="000000"/>
              <w:right w:val="single" w:sz="4" w:space="0" w:color="000000"/>
            </w:tcBorders>
            <w:shd w:val="clear" w:color="D8D8D8" w:fill="D8D8D8"/>
            <w:vAlign w:val="center"/>
            <w:hideMark/>
          </w:tcPr>
          <w:p w14:paraId="6D968648" w14:textId="7C9DED2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31 </w:t>
            </w:r>
          </w:p>
        </w:tc>
        <w:tc>
          <w:tcPr>
            <w:tcW w:w="655" w:type="pct"/>
            <w:tcBorders>
              <w:top w:val="nil"/>
              <w:left w:val="nil"/>
              <w:bottom w:val="single" w:sz="4" w:space="0" w:color="000000"/>
              <w:right w:val="single" w:sz="4" w:space="0" w:color="000000"/>
            </w:tcBorders>
            <w:shd w:val="clear" w:color="D8D8D8" w:fill="D8D8D8"/>
            <w:vAlign w:val="center"/>
            <w:hideMark/>
          </w:tcPr>
          <w:p w14:paraId="42AA7B81" w14:textId="13E91D46"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123 </w:t>
            </w:r>
          </w:p>
        </w:tc>
        <w:tc>
          <w:tcPr>
            <w:tcW w:w="653" w:type="pct"/>
            <w:tcBorders>
              <w:top w:val="nil"/>
              <w:left w:val="nil"/>
              <w:bottom w:val="single" w:sz="4" w:space="0" w:color="000000"/>
              <w:right w:val="single" w:sz="4" w:space="0" w:color="000000"/>
            </w:tcBorders>
            <w:shd w:val="clear" w:color="D8D8D8" w:fill="D8D8D8"/>
            <w:vAlign w:val="center"/>
            <w:hideMark/>
          </w:tcPr>
          <w:p w14:paraId="2150EDBD" w14:textId="6ABF35B4"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123 </w:t>
            </w:r>
          </w:p>
        </w:tc>
      </w:tr>
      <w:tr w:rsidR="004C35E9" w:rsidRPr="004C35E9" w14:paraId="5A32425D" w14:textId="77777777" w:rsidTr="004C35E9">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2907CE" w14:textId="77777777" w:rsidR="004C35E9" w:rsidRPr="004C35E9" w:rsidRDefault="004C35E9" w:rsidP="004C35E9">
            <w:pPr>
              <w:spacing w:after="0" w:line="240" w:lineRule="auto"/>
              <w:ind w:right="57"/>
              <w:contextualSpacing/>
              <w:jc w:val="right"/>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71D3B83"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Pintuyan</w:t>
            </w:r>
            <w:proofErr w:type="spellEnd"/>
          </w:p>
        </w:tc>
        <w:tc>
          <w:tcPr>
            <w:tcW w:w="655" w:type="pct"/>
            <w:tcBorders>
              <w:top w:val="nil"/>
              <w:left w:val="nil"/>
              <w:bottom w:val="single" w:sz="4" w:space="0" w:color="000000"/>
              <w:right w:val="single" w:sz="4" w:space="0" w:color="000000"/>
            </w:tcBorders>
            <w:shd w:val="clear" w:color="auto" w:fill="auto"/>
            <w:noWrap/>
            <w:vAlign w:val="center"/>
            <w:hideMark/>
          </w:tcPr>
          <w:p w14:paraId="5780C39D" w14:textId="5E19D4A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31 </w:t>
            </w:r>
          </w:p>
        </w:tc>
        <w:tc>
          <w:tcPr>
            <w:tcW w:w="655" w:type="pct"/>
            <w:tcBorders>
              <w:top w:val="nil"/>
              <w:left w:val="nil"/>
              <w:bottom w:val="single" w:sz="4" w:space="0" w:color="000000"/>
              <w:right w:val="single" w:sz="4" w:space="0" w:color="000000"/>
            </w:tcBorders>
            <w:shd w:val="clear" w:color="auto" w:fill="auto"/>
            <w:noWrap/>
            <w:vAlign w:val="center"/>
            <w:hideMark/>
          </w:tcPr>
          <w:p w14:paraId="01DD52A1" w14:textId="772743A3"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31 </w:t>
            </w:r>
          </w:p>
        </w:tc>
        <w:tc>
          <w:tcPr>
            <w:tcW w:w="655" w:type="pct"/>
            <w:tcBorders>
              <w:top w:val="nil"/>
              <w:left w:val="nil"/>
              <w:bottom w:val="single" w:sz="4" w:space="0" w:color="000000"/>
              <w:right w:val="single" w:sz="4" w:space="0" w:color="000000"/>
            </w:tcBorders>
            <w:shd w:val="clear" w:color="auto" w:fill="auto"/>
            <w:noWrap/>
            <w:vAlign w:val="center"/>
            <w:hideMark/>
          </w:tcPr>
          <w:p w14:paraId="22B78FE1" w14:textId="19470B7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123 </w:t>
            </w:r>
          </w:p>
        </w:tc>
        <w:tc>
          <w:tcPr>
            <w:tcW w:w="653" w:type="pct"/>
            <w:tcBorders>
              <w:top w:val="nil"/>
              <w:left w:val="nil"/>
              <w:bottom w:val="single" w:sz="4" w:space="0" w:color="000000"/>
              <w:right w:val="single" w:sz="4" w:space="0" w:color="000000"/>
            </w:tcBorders>
            <w:shd w:val="clear" w:color="auto" w:fill="auto"/>
            <w:noWrap/>
            <w:vAlign w:val="center"/>
            <w:hideMark/>
          </w:tcPr>
          <w:p w14:paraId="771776B7" w14:textId="6D0CCFA3"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123 </w:t>
            </w:r>
          </w:p>
        </w:tc>
      </w:tr>
      <w:tr w:rsidR="004C35E9" w:rsidRPr="004C35E9" w14:paraId="3A563231"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28DB9A"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REGION XI</w:t>
            </w:r>
          </w:p>
        </w:tc>
        <w:tc>
          <w:tcPr>
            <w:tcW w:w="655" w:type="pct"/>
            <w:tcBorders>
              <w:top w:val="nil"/>
              <w:left w:val="nil"/>
              <w:bottom w:val="single" w:sz="4" w:space="0" w:color="000000"/>
              <w:right w:val="single" w:sz="4" w:space="0" w:color="000000"/>
            </w:tcBorders>
            <w:shd w:val="clear" w:color="BFBFBF" w:fill="BFBFBF"/>
            <w:vAlign w:val="center"/>
            <w:hideMark/>
          </w:tcPr>
          <w:p w14:paraId="1B7D796A" w14:textId="2EC93EB3"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27 </w:t>
            </w:r>
          </w:p>
        </w:tc>
        <w:tc>
          <w:tcPr>
            <w:tcW w:w="655" w:type="pct"/>
            <w:tcBorders>
              <w:top w:val="nil"/>
              <w:left w:val="nil"/>
              <w:bottom w:val="single" w:sz="4" w:space="0" w:color="000000"/>
              <w:right w:val="single" w:sz="4" w:space="0" w:color="000000"/>
            </w:tcBorders>
            <w:shd w:val="clear" w:color="BFBFBF" w:fill="BFBFBF"/>
            <w:vAlign w:val="center"/>
            <w:hideMark/>
          </w:tcPr>
          <w:p w14:paraId="37A7A283" w14:textId="5B3228F7"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c>
          <w:tcPr>
            <w:tcW w:w="655" w:type="pct"/>
            <w:tcBorders>
              <w:top w:val="nil"/>
              <w:left w:val="nil"/>
              <w:bottom w:val="single" w:sz="4" w:space="0" w:color="000000"/>
              <w:right w:val="single" w:sz="4" w:space="0" w:color="000000"/>
            </w:tcBorders>
            <w:shd w:val="clear" w:color="BFBFBF" w:fill="BFBFBF"/>
            <w:vAlign w:val="center"/>
            <w:hideMark/>
          </w:tcPr>
          <w:p w14:paraId="35124E9D" w14:textId="451C2314"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119 </w:t>
            </w:r>
          </w:p>
        </w:tc>
        <w:tc>
          <w:tcPr>
            <w:tcW w:w="653" w:type="pct"/>
            <w:tcBorders>
              <w:top w:val="nil"/>
              <w:left w:val="nil"/>
              <w:bottom w:val="single" w:sz="4" w:space="0" w:color="000000"/>
              <w:right w:val="single" w:sz="4" w:space="0" w:color="000000"/>
            </w:tcBorders>
            <w:shd w:val="clear" w:color="BFBFBF" w:fill="BFBFBF"/>
            <w:vAlign w:val="center"/>
            <w:hideMark/>
          </w:tcPr>
          <w:p w14:paraId="1A5E9A67" w14:textId="50912B5D"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r>
      <w:tr w:rsidR="004C35E9" w:rsidRPr="004C35E9" w14:paraId="22DF9F01"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0544D"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Davao Oriental</w:t>
            </w:r>
          </w:p>
        </w:tc>
        <w:tc>
          <w:tcPr>
            <w:tcW w:w="655" w:type="pct"/>
            <w:tcBorders>
              <w:top w:val="nil"/>
              <w:left w:val="nil"/>
              <w:bottom w:val="single" w:sz="4" w:space="0" w:color="000000"/>
              <w:right w:val="single" w:sz="4" w:space="0" w:color="000000"/>
            </w:tcBorders>
            <w:shd w:val="clear" w:color="D8D8D8" w:fill="D8D8D8"/>
            <w:vAlign w:val="center"/>
            <w:hideMark/>
          </w:tcPr>
          <w:p w14:paraId="2E3EC0ED" w14:textId="75468E2F"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27 </w:t>
            </w:r>
          </w:p>
        </w:tc>
        <w:tc>
          <w:tcPr>
            <w:tcW w:w="655" w:type="pct"/>
            <w:tcBorders>
              <w:top w:val="nil"/>
              <w:left w:val="nil"/>
              <w:bottom w:val="single" w:sz="4" w:space="0" w:color="000000"/>
              <w:right w:val="single" w:sz="4" w:space="0" w:color="000000"/>
            </w:tcBorders>
            <w:shd w:val="clear" w:color="D8D8D8" w:fill="D8D8D8"/>
            <w:vAlign w:val="center"/>
            <w:hideMark/>
          </w:tcPr>
          <w:p w14:paraId="387C0B5B" w14:textId="549879D1"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c>
          <w:tcPr>
            <w:tcW w:w="655" w:type="pct"/>
            <w:tcBorders>
              <w:top w:val="nil"/>
              <w:left w:val="nil"/>
              <w:bottom w:val="single" w:sz="4" w:space="0" w:color="000000"/>
              <w:right w:val="single" w:sz="4" w:space="0" w:color="000000"/>
            </w:tcBorders>
            <w:shd w:val="clear" w:color="D8D8D8" w:fill="D8D8D8"/>
            <w:vAlign w:val="center"/>
            <w:hideMark/>
          </w:tcPr>
          <w:p w14:paraId="09CC71F0" w14:textId="18B6D33B"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119 </w:t>
            </w:r>
          </w:p>
        </w:tc>
        <w:tc>
          <w:tcPr>
            <w:tcW w:w="653" w:type="pct"/>
            <w:tcBorders>
              <w:top w:val="nil"/>
              <w:left w:val="nil"/>
              <w:bottom w:val="single" w:sz="4" w:space="0" w:color="000000"/>
              <w:right w:val="single" w:sz="4" w:space="0" w:color="000000"/>
            </w:tcBorders>
            <w:shd w:val="clear" w:color="D8D8D8" w:fill="D8D8D8"/>
            <w:vAlign w:val="center"/>
            <w:hideMark/>
          </w:tcPr>
          <w:p w14:paraId="033BA96E" w14:textId="5190295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r>
      <w:tr w:rsidR="004C35E9" w:rsidRPr="004C35E9" w14:paraId="11478CAE" w14:textId="77777777" w:rsidTr="004C35E9">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7E3AC20" w14:textId="77777777" w:rsidR="004C35E9" w:rsidRPr="004C35E9" w:rsidRDefault="004C35E9" w:rsidP="004C35E9">
            <w:pPr>
              <w:spacing w:after="0" w:line="240" w:lineRule="auto"/>
              <w:ind w:right="57"/>
              <w:contextualSpacing/>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744F3265"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Baganga</w:t>
            </w:r>
            <w:proofErr w:type="spellEnd"/>
          </w:p>
        </w:tc>
        <w:tc>
          <w:tcPr>
            <w:tcW w:w="655" w:type="pct"/>
            <w:tcBorders>
              <w:top w:val="nil"/>
              <w:left w:val="nil"/>
              <w:bottom w:val="single" w:sz="4" w:space="0" w:color="000000"/>
              <w:right w:val="single" w:sz="4" w:space="0" w:color="000000"/>
            </w:tcBorders>
            <w:shd w:val="clear" w:color="auto" w:fill="auto"/>
            <w:noWrap/>
            <w:vAlign w:val="center"/>
            <w:hideMark/>
          </w:tcPr>
          <w:p w14:paraId="1D4D46C1" w14:textId="7E9819A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27 </w:t>
            </w:r>
          </w:p>
        </w:tc>
        <w:tc>
          <w:tcPr>
            <w:tcW w:w="655" w:type="pct"/>
            <w:tcBorders>
              <w:top w:val="nil"/>
              <w:left w:val="nil"/>
              <w:bottom w:val="single" w:sz="4" w:space="0" w:color="000000"/>
              <w:right w:val="single" w:sz="4" w:space="0" w:color="000000"/>
            </w:tcBorders>
            <w:shd w:val="clear" w:color="auto" w:fill="auto"/>
            <w:noWrap/>
            <w:vAlign w:val="center"/>
            <w:hideMark/>
          </w:tcPr>
          <w:p w14:paraId="38A0098B" w14:textId="5541F716"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center"/>
            <w:hideMark/>
          </w:tcPr>
          <w:p w14:paraId="6E9AF282" w14:textId="7B109054"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119 </w:t>
            </w:r>
          </w:p>
        </w:tc>
        <w:tc>
          <w:tcPr>
            <w:tcW w:w="653" w:type="pct"/>
            <w:tcBorders>
              <w:top w:val="nil"/>
              <w:left w:val="nil"/>
              <w:bottom w:val="single" w:sz="4" w:space="0" w:color="000000"/>
              <w:right w:val="single" w:sz="4" w:space="0" w:color="000000"/>
            </w:tcBorders>
            <w:shd w:val="clear" w:color="auto" w:fill="auto"/>
            <w:noWrap/>
            <w:vAlign w:val="center"/>
            <w:hideMark/>
          </w:tcPr>
          <w:p w14:paraId="49565D56" w14:textId="4BC25D0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4C03BC1B"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EC99ED"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CARAGA</w:t>
            </w:r>
          </w:p>
        </w:tc>
        <w:tc>
          <w:tcPr>
            <w:tcW w:w="655" w:type="pct"/>
            <w:tcBorders>
              <w:top w:val="nil"/>
              <w:left w:val="nil"/>
              <w:bottom w:val="single" w:sz="4" w:space="0" w:color="000000"/>
              <w:right w:val="single" w:sz="4" w:space="0" w:color="000000"/>
            </w:tcBorders>
            <w:shd w:val="clear" w:color="BFBFBF" w:fill="BFBFBF"/>
            <w:vAlign w:val="center"/>
            <w:hideMark/>
          </w:tcPr>
          <w:p w14:paraId="0FD9BABE" w14:textId="6BE20682"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77 </w:t>
            </w:r>
          </w:p>
        </w:tc>
        <w:tc>
          <w:tcPr>
            <w:tcW w:w="655" w:type="pct"/>
            <w:tcBorders>
              <w:top w:val="nil"/>
              <w:left w:val="nil"/>
              <w:bottom w:val="single" w:sz="4" w:space="0" w:color="000000"/>
              <w:right w:val="single" w:sz="4" w:space="0" w:color="000000"/>
            </w:tcBorders>
            <w:shd w:val="clear" w:color="BFBFBF" w:fill="BFBFBF"/>
            <w:vAlign w:val="center"/>
            <w:hideMark/>
          </w:tcPr>
          <w:p w14:paraId="2EDDD3DB" w14:textId="20F2C41D"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77 </w:t>
            </w:r>
          </w:p>
        </w:tc>
        <w:tc>
          <w:tcPr>
            <w:tcW w:w="655" w:type="pct"/>
            <w:tcBorders>
              <w:top w:val="nil"/>
              <w:left w:val="nil"/>
              <w:bottom w:val="single" w:sz="4" w:space="0" w:color="000000"/>
              <w:right w:val="single" w:sz="4" w:space="0" w:color="000000"/>
            </w:tcBorders>
            <w:shd w:val="clear" w:color="BFBFBF" w:fill="BFBFBF"/>
            <w:vAlign w:val="center"/>
            <w:hideMark/>
          </w:tcPr>
          <w:p w14:paraId="0F154CD2" w14:textId="4835F87C"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354 </w:t>
            </w:r>
          </w:p>
        </w:tc>
        <w:tc>
          <w:tcPr>
            <w:tcW w:w="653" w:type="pct"/>
            <w:tcBorders>
              <w:top w:val="nil"/>
              <w:left w:val="nil"/>
              <w:bottom w:val="single" w:sz="4" w:space="0" w:color="000000"/>
              <w:right w:val="single" w:sz="4" w:space="0" w:color="000000"/>
            </w:tcBorders>
            <w:shd w:val="clear" w:color="BFBFBF" w:fill="BFBFBF"/>
            <w:vAlign w:val="center"/>
            <w:hideMark/>
          </w:tcPr>
          <w:p w14:paraId="3F30BE5D" w14:textId="5F5A4CA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354 </w:t>
            </w:r>
          </w:p>
        </w:tc>
      </w:tr>
      <w:tr w:rsidR="004C35E9" w:rsidRPr="004C35E9" w14:paraId="7499E816"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543086"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proofErr w:type="spellStart"/>
            <w:r w:rsidRPr="004C35E9">
              <w:rPr>
                <w:rFonts w:ascii="Arial" w:eastAsia="Times New Roman" w:hAnsi="Arial" w:cs="Arial"/>
                <w:b/>
                <w:bCs/>
                <w:color w:val="000000"/>
                <w:sz w:val="20"/>
                <w:szCs w:val="20"/>
              </w:rPr>
              <w:t>Agusan</w:t>
            </w:r>
            <w:proofErr w:type="spellEnd"/>
            <w:r w:rsidRPr="004C35E9">
              <w:rPr>
                <w:rFonts w:ascii="Arial" w:eastAsia="Times New Roman" w:hAnsi="Arial" w:cs="Arial"/>
                <w:b/>
                <w:bCs/>
                <w:color w:val="000000"/>
                <w:sz w:val="20"/>
                <w:szCs w:val="20"/>
              </w:rPr>
              <w:t xml:space="preserve"> del Sur</w:t>
            </w:r>
          </w:p>
        </w:tc>
        <w:tc>
          <w:tcPr>
            <w:tcW w:w="655" w:type="pct"/>
            <w:tcBorders>
              <w:top w:val="nil"/>
              <w:left w:val="nil"/>
              <w:bottom w:val="single" w:sz="4" w:space="0" w:color="000000"/>
              <w:right w:val="single" w:sz="4" w:space="0" w:color="000000"/>
            </w:tcBorders>
            <w:shd w:val="clear" w:color="D8D8D8" w:fill="D8D8D8"/>
            <w:vAlign w:val="center"/>
            <w:hideMark/>
          </w:tcPr>
          <w:p w14:paraId="26D660EB" w14:textId="31CAB812"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77 </w:t>
            </w:r>
          </w:p>
        </w:tc>
        <w:tc>
          <w:tcPr>
            <w:tcW w:w="655" w:type="pct"/>
            <w:tcBorders>
              <w:top w:val="nil"/>
              <w:left w:val="nil"/>
              <w:bottom w:val="single" w:sz="4" w:space="0" w:color="000000"/>
              <w:right w:val="single" w:sz="4" w:space="0" w:color="000000"/>
            </w:tcBorders>
            <w:shd w:val="clear" w:color="D8D8D8" w:fill="D8D8D8"/>
            <w:vAlign w:val="center"/>
            <w:hideMark/>
          </w:tcPr>
          <w:p w14:paraId="0950E1DA" w14:textId="6C4D3923"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77 </w:t>
            </w:r>
          </w:p>
        </w:tc>
        <w:tc>
          <w:tcPr>
            <w:tcW w:w="655" w:type="pct"/>
            <w:tcBorders>
              <w:top w:val="nil"/>
              <w:left w:val="nil"/>
              <w:bottom w:val="single" w:sz="4" w:space="0" w:color="000000"/>
              <w:right w:val="single" w:sz="4" w:space="0" w:color="000000"/>
            </w:tcBorders>
            <w:shd w:val="clear" w:color="D8D8D8" w:fill="D8D8D8"/>
            <w:vAlign w:val="center"/>
            <w:hideMark/>
          </w:tcPr>
          <w:p w14:paraId="7EF530CC" w14:textId="30E1B846"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354 </w:t>
            </w:r>
          </w:p>
        </w:tc>
        <w:tc>
          <w:tcPr>
            <w:tcW w:w="653" w:type="pct"/>
            <w:tcBorders>
              <w:top w:val="nil"/>
              <w:left w:val="nil"/>
              <w:bottom w:val="single" w:sz="4" w:space="0" w:color="000000"/>
              <w:right w:val="single" w:sz="4" w:space="0" w:color="000000"/>
            </w:tcBorders>
            <w:shd w:val="clear" w:color="D8D8D8" w:fill="D8D8D8"/>
            <w:vAlign w:val="center"/>
            <w:hideMark/>
          </w:tcPr>
          <w:p w14:paraId="1F5E02B0" w14:textId="02ECC07A"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354 </w:t>
            </w:r>
          </w:p>
        </w:tc>
      </w:tr>
      <w:tr w:rsidR="004C35E9" w:rsidRPr="004C35E9" w14:paraId="028ABB9E" w14:textId="77777777" w:rsidTr="004C35E9">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697F24" w14:textId="77777777" w:rsidR="004C35E9" w:rsidRPr="004C35E9" w:rsidRDefault="004C35E9" w:rsidP="004C35E9">
            <w:pPr>
              <w:spacing w:after="0" w:line="240" w:lineRule="auto"/>
              <w:ind w:right="57"/>
              <w:contextualSpacing/>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1D3F5854"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Santa Josefa</w:t>
            </w:r>
          </w:p>
        </w:tc>
        <w:tc>
          <w:tcPr>
            <w:tcW w:w="655" w:type="pct"/>
            <w:tcBorders>
              <w:top w:val="nil"/>
              <w:left w:val="nil"/>
              <w:bottom w:val="single" w:sz="4" w:space="0" w:color="000000"/>
              <w:right w:val="single" w:sz="4" w:space="0" w:color="000000"/>
            </w:tcBorders>
            <w:shd w:val="clear" w:color="auto" w:fill="auto"/>
            <w:noWrap/>
            <w:vAlign w:val="center"/>
            <w:hideMark/>
          </w:tcPr>
          <w:p w14:paraId="222C5699" w14:textId="1F2CE9E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20 </w:t>
            </w:r>
          </w:p>
        </w:tc>
        <w:tc>
          <w:tcPr>
            <w:tcW w:w="655" w:type="pct"/>
            <w:tcBorders>
              <w:top w:val="nil"/>
              <w:left w:val="nil"/>
              <w:bottom w:val="single" w:sz="4" w:space="0" w:color="000000"/>
              <w:right w:val="single" w:sz="4" w:space="0" w:color="000000"/>
            </w:tcBorders>
            <w:shd w:val="clear" w:color="auto" w:fill="auto"/>
            <w:noWrap/>
            <w:vAlign w:val="center"/>
            <w:hideMark/>
          </w:tcPr>
          <w:p w14:paraId="1A02FB62" w14:textId="3AAE4ED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20 </w:t>
            </w:r>
          </w:p>
        </w:tc>
        <w:tc>
          <w:tcPr>
            <w:tcW w:w="655" w:type="pct"/>
            <w:tcBorders>
              <w:top w:val="nil"/>
              <w:left w:val="nil"/>
              <w:bottom w:val="single" w:sz="4" w:space="0" w:color="000000"/>
              <w:right w:val="single" w:sz="4" w:space="0" w:color="000000"/>
            </w:tcBorders>
            <w:shd w:val="clear" w:color="auto" w:fill="auto"/>
            <w:noWrap/>
            <w:vAlign w:val="center"/>
            <w:hideMark/>
          </w:tcPr>
          <w:p w14:paraId="7F72A33B" w14:textId="48EEB19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69 </w:t>
            </w:r>
          </w:p>
        </w:tc>
        <w:tc>
          <w:tcPr>
            <w:tcW w:w="653" w:type="pct"/>
            <w:tcBorders>
              <w:top w:val="nil"/>
              <w:left w:val="nil"/>
              <w:bottom w:val="single" w:sz="4" w:space="0" w:color="000000"/>
              <w:right w:val="single" w:sz="4" w:space="0" w:color="000000"/>
            </w:tcBorders>
            <w:shd w:val="clear" w:color="auto" w:fill="auto"/>
            <w:noWrap/>
            <w:vAlign w:val="center"/>
            <w:hideMark/>
          </w:tcPr>
          <w:p w14:paraId="6BED1D52" w14:textId="7A7DFF84"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69 </w:t>
            </w:r>
          </w:p>
        </w:tc>
      </w:tr>
      <w:tr w:rsidR="004C35E9" w:rsidRPr="004C35E9" w14:paraId="064C24AC" w14:textId="77777777" w:rsidTr="004C35E9">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F4C545F"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5" w:type="pct"/>
            <w:tcBorders>
              <w:top w:val="nil"/>
              <w:left w:val="nil"/>
              <w:bottom w:val="single" w:sz="4" w:space="0" w:color="000000"/>
              <w:right w:val="single" w:sz="4" w:space="0" w:color="000000"/>
            </w:tcBorders>
            <w:shd w:val="clear" w:color="auto" w:fill="auto"/>
            <w:vAlign w:val="center"/>
            <w:hideMark/>
          </w:tcPr>
          <w:p w14:paraId="4E4D8E4A"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Veruela</w:t>
            </w:r>
            <w:proofErr w:type="spellEnd"/>
          </w:p>
        </w:tc>
        <w:tc>
          <w:tcPr>
            <w:tcW w:w="655" w:type="pct"/>
            <w:tcBorders>
              <w:top w:val="nil"/>
              <w:left w:val="nil"/>
              <w:bottom w:val="single" w:sz="4" w:space="0" w:color="000000"/>
              <w:right w:val="single" w:sz="4" w:space="0" w:color="000000"/>
            </w:tcBorders>
            <w:shd w:val="clear" w:color="auto" w:fill="auto"/>
            <w:noWrap/>
            <w:vAlign w:val="center"/>
            <w:hideMark/>
          </w:tcPr>
          <w:p w14:paraId="10588C32" w14:textId="2351F83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57 </w:t>
            </w:r>
          </w:p>
        </w:tc>
        <w:tc>
          <w:tcPr>
            <w:tcW w:w="655" w:type="pct"/>
            <w:tcBorders>
              <w:top w:val="nil"/>
              <w:left w:val="nil"/>
              <w:bottom w:val="single" w:sz="4" w:space="0" w:color="000000"/>
              <w:right w:val="single" w:sz="4" w:space="0" w:color="000000"/>
            </w:tcBorders>
            <w:shd w:val="clear" w:color="auto" w:fill="auto"/>
            <w:noWrap/>
            <w:vAlign w:val="center"/>
            <w:hideMark/>
          </w:tcPr>
          <w:p w14:paraId="30070F70" w14:textId="5412C9E0"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57 </w:t>
            </w:r>
          </w:p>
        </w:tc>
        <w:tc>
          <w:tcPr>
            <w:tcW w:w="655" w:type="pct"/>
            <w:tcBorders>
              <w:top w:val="nil"/>
              <w:left w:val="nil"/>
              <w:bottom w:val="single" w:sz="4" w:space="0" w:color="000000"/>
              <w:right w:val="single" w:sz="4" w:space="0" w:color="000000"/>
            </w:tcBorders>
            <w:shd w:val="clear" w:color="auto" w:fill="auto"/>
            <w:noWrap/>
            <w:vAlign w:val="center"/>
            <w:hideMark/>
          </w:tcPr>
          <w:p w14:paraId="19E81B26" w14:textId="37133AA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285 </w:t>
            </w:r>
          </w:p>
        </w:tc>
        <w:tc>
          <w:tcPr>
            <w:tcW w:w="653" w:type="pct"/>
            <w:tcBorders>
              <w:top w:val="nil"/>
              <w:left w:val="nil"/>
              <w:bottom w:val="single" w:sz="4" w:space="0" w:color="000000"/>
              <w:right w:val="single" w:sz="4" w:space="0" w:color="000000"/>
            </w:tcBorders>
            <w:shd w:val="clear" w:color="auto" w:fill="auto"/>
            <w:noWrap/>
            <w:vAlign w:val="center"/>
            <w:hideMark/>
          </w:tcPr>
          <w:p w14:paraId="78664403" w14:textId="149681D7"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285 </w:t>
            </w:r>
          </w:p>
        </w:tc>
      </w:tr>
    </w:tbl>
    <w:p w14:paraId="3EE8A24C" w14:textId="77777777" w:rsidR="003C65D4" w:rsidRDefault="00B32AA2" w:rsidP="004C35E9">
      <w:pPr>
        <w:spacing w:after="0" w:line="240" w:lineRule="auto"/>
        <w:ind w:right="27" w:firstLine="1134"/>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7DA712CD" w14:textId="77777777" w:rsidR="003C65D4" w:rsidRDefault="00B32AA2">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0D893079" w14:textId="77777777" w:rsidR="003C65D4" w:rsidRDefault="003C65D4">
      <w:pPr>
        <w:pBdr>
          <w:top w:val="nil"/>
          <w:left w:val="nil"/>
          <w:bottom w:val="nil"/>
          <w:right w:val="nil"/>
          <w:between w:val="nil"/>
        </w:pBdr>
        <w:shd w:val="clear" w:color="auto" w:fill="FFFFFF"/>
        <w:spacing w:after="0" w:line="240" w:lineRule="auto"/>
        <w:jc w:val="right"/>
        <w:rPr>
          <w:rFonts w:ascii="Arial" w:eastAsia="Arial" w:hAnsi="Arial" w:cs="Arial"/>
          <w:i/>
          <w:color w:val="0070C0"/>
          <w:sz w:val="24"/>
          <w:szCs w:val="24"/>
        </w:rPr>
      </w:pPr>
    </w:p>
    <w:p w14:paraId="631537F2" w14:textId="77777777" w:rsidR="003C65D4" w:rsidRDefault="00B32AA2">
      <w:pPr>
        <w:numPr>
          <w:ilvl w:val="2"/>
          <w:numId w:val="7"/>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14:paraId="40101C46" w14:textId="16D068A4" w:rsidR="003C65D4" w:rsidRDefault="00B32AA2">
      <w:p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Pr>
          <w:rFonts w:ascii="Arial" w:eastAsia="Arial" w:hAnsi="Arial" w:cs="Arial"/>
          <w:b/>
          <w:color w:val="0070C0"/>
          <w:sz w:val="24"/>
          <w:szCs w:val="24"/>
        </w:rPr>
        <w:t>3,245 families</w:t>
      </w:r>
      <w:r>
        <w:rPr>
          <w:rFonts w:ascii="Arial" w:eastAsia="Arial" w:hAnsi="Arial" w:cs="Arial"/>
          <w:color w:val="000000"/>
          <w:sz w:val="24"/>
          <w:szCs w:val="24"/>
        </w:rPr>
        <w:t xml:space="preserve"> or </w:t>
      </w:r>
      <w:r>
        <w:rPr>
          <w:rFonts w:ascii="Arial" w:eastAsia="Arial" w:hAnsi="Arial" w:cs="Arial"/>
          <w:b/>
          <w:color w:val="0070C0"/>
          <w:sz w:val="24"/>
          <w:szCs w:val="24"/>
        </w:rPr>
        <w:t>12,900 persons</w:t>
      </w:r>
      <w:r>
        <w:rPr>
          <w:rFonts w:ascii="Arial" w:eastAsia="Arial" w:hAnsi="Arial" w:cs="Arial"/>
          <w:color w:val="000000"/>
          <w:sz w:val="24"/>
          <w:szCs w:val="24"/>
        </w:rPr>
        <w:t xml:space="preserve"> temporarily staying either in evacuation</w:t>
      </w:r>
      <w:r>
        <w:rPr>
          <w:rFonts w:ascii="Arial" w:eastAsia="Arial" w:hAnsi="Arial" w:cs="Arial"/>
          <w:b/>
          <w:color w:val="000000"/>
          <w:sz w:val="24"/>
          <w:szCs w:val="24"/>
        </w:rPr>
        <w:t xml:space="preserve"> </w:t>
      </w:r>
      <w:r>
        <w:rPr>
          <w:rFonts w:ascii="Arial" w:eastAsia="Arial" w:hAnsi="Arial" w:cs="Arial"/>
          <w:color w:val="000000"/>
          <w:sz w:val="24"/>
          <w:szCs w:val="24"/>
        </w:rPr>
        <w:t xml:space="preserve">centers or with their relatives and/or friends in </w:t>
      </w:r>
      <w:r>
        <w:rPr>
          <w:rFonts w:ascii="Arial" w:eastAsia="Arial" w:hAnsi="Arial" w:cs="Arial"/>
          <w:b/>
          <w:color w:val="0070C0"/>
          <w:sz w:val="24"/>
          <w:szCs w:val="24"/>
        </w:rPr>
        <w:t xml:space="preserve">Regions </w:t>
      </w:r>
      <w:r w:rsidR="00620542">
        <w:rPr>
          <w:rFonts w:ascii="Arial" w:eastAsia="Arial" w:hAnsi="Arial" w:cs="Arial"/>
          <w:b/>
          <w:color w:val="0070C0"/>
          <w:sz w:val="24"/>
          <w:szCs w:val="24"/>
        </w:rPr>
        <w:t xml:space="preserve">VI, </w:t>
      </w:r>
      <w:r>
        <w:rPr>
          <w:rFonts w:ascii="Arial" w:eastAsia="Arial" w:hAnsi="Arial" w:cs="Arial"/>
          <w:b/>
          <w:color w:val="0070C0"/>
          <w:sz w:val="24"/>
          <w:szCs w:val="24"/>
        </w:rPr>
        <w:t>VII, VIII, XI</w:t>
      </w:r>
      <w:r>
        <w:rPr>
          <w:rFonts w:ascii="Arial" w:eastAsia="Arial" w:hAnsi="Arial" w:cs="Arial"/>
          <w:b/>
          <w:color w:val="00000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4).</w:t>
      </w:r>
    </w:p>
    <w:p w14:paraId="45198FB5" w14:textId="77777777" w:rsidR="003C65D4" w:rsidRDefault="003C65D4">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14:paraId="00AAEA46" w14:textId="77777777" w:rsidR="003C65D4" w:rsidRDefault="00B32AA2" w:rsidP="004C35E9">
      <w:pPr>
        <w:pBdr>
          <w:top w:val="nil"/>
          <w:left w:val="nil"/>
          <w:bottom w:val="nil"/>
          <w:right w:val="nil"/>
          <w:between w:val="nil"/>
        </w:pBdr>
        <w:spacing w:after="0" w:line="240" w:lineRule="auto"/>
        <w:ind w:left="357" w:right="57" w:firstLine="720"/>
        <w:contextualSpacing/>
        <w:jc w:val="both"/>
        <w:rPr>
          <w:rFonts w:ascii="Arial" w:eastAsia="Arial" w:hAnsi="Arial" w:cs="Arial"/>
          <w:b/>
          <w:i/>
          <w:sz w:val="20"/>
          <w:szCs w:val="20"/>
        </w:rPr>
      </w:pPr>
      <w:r>
        <w:rPr>
          <w:rFonts w:ascii="Arial" w:eastAsia="Arial" w:hAnsi="Arial" w:cs="Arial"/>
          <w:b/>
          <w:i/>
          <w:color w:val="000000"/>
          <w:sz w:val="20"/>
          <w:szCs w:val="20"/>
        </w:rPr>
        <w:t>Table 4. Total Number of Displaced Families / Persons</w:t>
      </w:r>
    </w:p>
    <w:p w14:paraId="15DE35FD" w14:textId="77777777" w:rsidR="003C65D4" w:rsidRDefault="003C65D4" w:rsidP="004C35E9">
      <w:pPr>
        <w:pBdr>
          <w:top w:val="nil"/>
          <w:left w:val="nil"/>
          <w:bottom w:val="nil"/>
          <w:right w:val="nil"/>
          <w:between w:val="nil"/>
        </w:pBdr>
        <w:spacing w:after="0" w:line="240" w:lineRule="auto"/>
        <w:ind w:left="360" w:right="57" w:firstLine="720"/>
        <w:contextualSpacing/>
        <w:jc w:val="both"/>
        <w:rPr>
          <w:rFonts w:ascii="Arial" w:eastAsia="Arial" w:hAnsi="Arial" w:cs="Arial"/>
          <w:b/>
          <w:i/>
          <w:sz w:val="2"/>
          <w:szCs w:val="2"/>
        </w:rPr>
      </w:pPr>
    </w:p>
    <w:p w14:paraId="16BFBCE6" w14:textId="77777777" w:rsidR="003C65D4" w:rsidRDefault="003C65D4" w:rsidP="004C35E9">
      <w:pPr>
        <w:pBdr>
          <w:top w:val="nil"/>
          <w:left w:val="nil"/>
          <w:bottom w:val="nil"/>
          <w:right w:val="nil"/>
          <w:between w:val="nil"/>
        </w:pBdr>
        <w:spacing w:after="0" w:line="240" w:lineRule="auto"/>
        <w:ind w:left="360" w:right="57" w:firstLine="720"/>
        <w:contextualSpacing/>
        <w:jc w:val="both"/>
        <w:rPr>
          <w:rFonts w:ascii="Arial" w:eastAsia="Arial" w:hAnsi="Arial" w:cs="Arial"/>
          <w:b/>
          <w:i/>
          <w:sz w:val="2"/>
          <w:szCs w:val="2"/>
        </w:rPr>
      </w:pPr>
    </w:p>
    <w:tbl>
      <w:tblPr>
        <w:tblW w:w="4431" w:type="pct"/>
        <w:tblInd w:w="1129" w:type="dxa"/>
        <w:tblLook w:val="04A0" w:firstRow="1" w:lastRow="0" w:firstColumn="1" w:lastColumn="0" w:noHBand="0" w:noVBand="1"/>
      </w:tblPr>
      <w:tblGrid>
        <w:gridCol w:w="329"/>
        <w:gridCol w:w="3781"/>
        <w:gridCol w:w="1129"/>
        <w:gridCol w:w="1132"/>
        <w:gridCol w:w="1129"/>
        <w:gridCol w:w="1129"/>
      </w:tblGrid>
      <w:tr w:rsidR="004C35E9" w:rsidRPr="004C35E9" w14:paraId="7A4380F3" w14:textId="77777777" w:rsidTr="00620542">
        <w:trPr>
          <w:trHeight w:val="20"/>
          <w:tblHeader/>
        </w:trPr>
        <w:tc>
          <w:tcPr>
            <w:tcW w:w="238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B0A1EAC"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REGION / PROVINCE / MUNICIPALITY </w:t>
            </w:r>
          </w:p>
        </w:tc>
        <w:tc>
          <w:tcPr>
            <w:tcW w:w="261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E478EF0"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TOTAL DISPLACED SERVED </w:t>
            </w:r>
          </w:p>
        </w:tc>
      </w:tr>
      <w:tr w:rsidR="004C35E9" w:rsidRPr="004C35E9" w14:paraId="11925217" w14:textId="77777777" w:rsidTr="00620542">
        <w:trPr>
          <w:trHeight w:val="20"/>
          <w:tblHeader/>
        </w:trPr>
        <w:tc>
          <w:tcPr>
            <w:tcW w:w="2382" w:type="pct"/>
            <w:gridSpan w:val="2"/>
            <w:vMerge/>
            <w:tcBorders>
              <w:top w:val="single" w:sz="4" w:space="0" w:color="000000"/>
              <w:left w:val="single" w:sz="4" w:space="0" w:color="000000"/>
              <w:bottom w:val="single" w:sz="4" w:space="0" w:color="000000"/>
              <w:right w:val="single" w:sz="4" w:space="0" w:color="000000"/>
            </w:tcBorders>
            <w:vAlign w:val="center"/>
            <w:hideMark/>
          </w:tcPr>
          <w:p w14:paraId="0AB6DC79"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p>
        </w:tc>
        <w:tc>
          <w:tcPr>
            <w:tcW w:w="131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434BA8B"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Families </w:t>
            </w:r>
          </w:p>
        </w:tc>
        <w:tc>
          <w:tcPr>
            <w:tcW w:w="130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5E51CE6"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Persons </w:t>
            </w:r>
          </w:p>
        </w:tc>
      </w:tr>
      <w:tr w:rsidR="004C35E9" w:rsidRPr="004C35E9" w14:paraId="495A0DE0" w14:textId="77777777" w:rsidTr="00620542">
        <w:trPr>
          <w:trHeight w:val="20"/>
          <w:tblHeader/>
        </w:trPr>
        <w:tc>
          <w:tcPr>
            <w:tcW w:w="2382" w:type="pct"/>
            <w:gridSpan w:val="2"/>
            <w:vMerge/>
            <w:tcBorders>
              <w:top w:val="single" w:sz="4" w:space="0" w:color="000000"/>
              <w:left w:val="single" w:sz="4" w:space="0" w:color="000000"/>
              <w:bottom w:val="single" w:sz="4" w:space="0" w:color="000000"/>
              <w:right w:val="single" w:sz="4" w:space="0" w:color="000000"/>
            </w:tcBorders>
            <w:vAlign w:val="center"/>
            <w:hideMark/>
          </w:tcPr>
          <w:p w14:paraId="3563E81D"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p>
        </w:tc>
        <w:tc>
          <w:tcPr>
            <w:tcW w:w="131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4CC7D5F"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Total Families </w:t>
            </w:r>
          </w:p>
        </w:tc>
        <w:tc>
          <w:tcPr>
            <w:tcW w:w="130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3F28160"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Total Persons </w:t>
            </w:r>
          </w:p>
        </w:tc>
      </w:tr>
      <w:tr w:rsidR="004C35E9" w:rsidRPr="004C35E9" w14:paraId="43C8A2B6" w14:textId="77777777" w:rsidTr="00620542">
        <w:trPr>
          <w:trHeight w:val="20"/>
          <w:tblHeader/>
        </w:trPr>
        <w:tc>
          <w:tcPr>
            <w:tcW w:w="2382" w:type="pct"/>
            <w:gridSpan w:val="2"/>
            <w:vMerge/>
            <w:tcBorders>
              <w:top w:val="single" w:sz="4" w:space="0" w:color="000000"/>
              <w:left w:val="single" w:sz="4" w:space="0" w:color="000000"/>
              <w:bottom w:val="single" w:sz="4" w:space="0" w:color="000000"/>
              <w:right w:val="single" w:sz="4" w:space="0" w:color="000000"/>
            </w:tcBorders>
            <w:vAlign w:val="center"/>
            <w:hideMark/>
          </w:tcPr>
          <w:p w14:paraId="1ED32797"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p>
        </w:tc>
        <w:tc>
          <w:tcPr>
            <w:tcW w:w="654" w:type="pct"/>
            <w:tcBorders>
              <w:top w:val="nil"/>
              <w:left w:val="nil"/>
              <w:bottom w:val="single" w:sz="4" w:space="0" w:color="000000"/>
              <w:right w:val="single" w:sz="4" w:space="0" w:color="000000"/>
            </w:tcBorders>
            <w:shd w:val="clear" w:color="808080" w:fill="808080"/>
            <w:vAlign w:val="center"/>
            <w:hideMark/>
          </w:tcPr>
          <w:p w14:paraId="25A27DD6"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CUM </w:t>
            </w:r>
          </w:p>
        </w:tc>
        <w:tc>
          <w:tcPr>
            <w:tcW w:w="656" w:type="pct"/>
            <w:tcBorders>
              <w:top w:val="nil"/>
              <w:left w:val="nil"/>
              <w:bottom w:val="single" w:sz="4" w:space="0" w:color="000000"/>
              <w:right w:val="single" w:sz="4" w:space="0" w:color="000000"/>
            </w:tcBorders>
            <w:shd w:val="clear" w:color="808080" w:fill="808080"/>
            <w:vAlign w:val="center"/>
            <w:hideMark/>
          </w:tcPr>
          <w:p w14:paraId="65C23423"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NOW </w:t>
            </w:r>
          </w:p>
        </w:tc>
        <w:tc>
          <w:tcPr>
            <w:tcW w:w="654" w:type="pct"/>
            <w:tcBorders>
              <w:top w:val="nil"/>
              <w:left w:val="nil"/>
              <w:bottom w:val="single" w:sz="4" w:space="0" w:color="000000"/>
              <w:right w:val="single" w:sz="4" w:space="0" w:color="000000"/>
            </w:tcBorders>
            <w:shd w:val="clear" w:color="808080" w:fill="808080"/>
            <w:vAlign w:val="center"/>
            <w:hideMark/>
          </w:tcPr>
          <w:p w14:paraId="665701CC"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CUM </w:t>
            </w:r>
          </w:p>
        </w:tc>
        <w:tc>
          <w:tcPr>
            <w:tcW w:w="654" w:type="pct"/>
            <w:tcBorders>
              <w:top w:val="nil"/>
              <w:left w:val="nil"/>
              <w:bottom w:val="single" w:sz="4" w:space="0" w:color="000000"/>
              <w:right w:val="single" w:sz="4" w:space="0" w:color="000000"/>
            </w:tcBorders>
            <w:shd w:val="clear" w:color="808080" w:fill="808080"/>
            <w:vAlign w:val="center"/>
            <w:hideMark/>
          </w:tcPr>
          <w:p w14:paraId="32ECDC35"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NOW </w:t>
            </w:r>
          </w:p>
        </w:tc>
      </w:tr>
      <w:tr w:rsidR="004C35E9" w:rsidRPr="004C35E9" w14:paraId="54488B9B"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E0E833" w14:textId="77777777" w:rsidR="004C35E9" w:rsidRPr="004C35E9" w:rsidRDefault="004C35E9" w:rsidP="004C35E9">
            <w:pPr>
              <w:spacing w:after="0" w:line="240" w:lineRule="auto"/>
              <w:ind w:right="57"/>
              <w:contextualSpacing/>
              <w:jc w:val="center"/>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GRAND TOTAL</w:t>
            </w:r>
          </w:p>
        </w:tc>
        <w:tc>
          <w:tcPr>
            <w:tcW w:w="654" w:type="pct"/>
            <w:tcBorders>
              <w:top w:val="nil"/>
              <w:left w:val="nil"/>
              <w:bottom w:val="single" w:sz="4" w:space="0" w:color="000000"/>
              <w:right w:val="single" w:sz="4" w:space="0" w:color="000000"/>
            </w:tcBorders>
            <w:shd w:val="clear" w:color="A5A5A5" w:fill="A5A5A5"/>
            <w:vAlign w:val="center"/>
            <w:hideMark/>
          </w:tcPr>
          <w:p w14:paraId="4238A519" w14:textId="14BA1888"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6,803 </w:t>
            </w:r>
          </w:p>
        </w:tc>
        <w:tc>
          <w:tcPr>
            <w:tcW w:w="656" w:type="pct"/>
            <w:tcBorders>
              <w:top w:val="nil"/>
              <w:left w:val="nil"/>
              <w:bottom w:val="single" w:sz="4" w:space="0" w:color="000000"/>
              <w:right w:val="single" w:sz="4" w:space="0" w:color="000000"/>
            </w:tcBorders>
            <w:shd w:val="clear" w:color="A5A5A5" w:fill="A5A5A5"/>
            <w:vAlign w:val="center"/>
            <w:hideMark/>
          </w:tcPr>
          <w:p w14:paraId="12228F3E" w14:textId="29AB7979"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3,245 </w:t>
            </w:r>
          </w:p>
        </w:tc>
        <w:tc>
          <w:tcPr>
            <w:tcW w:w="654" w:type="pct"/>
            <w:tcBorders>
              <w:top w:val="nil"/>
              <w:left w:val="nil"/>
              <w:bottom w:val="single" w:sz="4" w:space="0" w:color="000000"/>
              <w:right w:val="single" w:sz="4" w:space="0" w:color="000000"/>
            </w:tcBorders>
            <w:shd w:val="clear" w:color="A5A5A5" w:fill="A5A5A5"/>
            <w:vAlign w:val="center"/>
            <w:hideMark/>
          </w:tcPr>
          <w:p w14:paraId="52DE0B39" w14:textId="03C184B8"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24,735 </w:t>
            </w:r>
          </w:p>
        </w:tc>
        <w:tc>
          <w:tcPr>
            <w:tcW w:w="654" w:type="pct"/>
            <w:tcBorders>
              <w:top w:val="nil"/>
              <w:left w:val="nil"/>
              <w:bottom w:val="single" w:sz="4" w:space="0" w:color="000000"/>
              <w:right w:val="single" w:sz="4" w:space="0" w:color="000000"/>
            </w:tcBorders>
            <w:shd w:val="clear" w:color="A5A5A5" w:fill="A5A5A5"/>
            <w:vAlign w:val="center"/>
            <w:hideMark/>
          </w:tcPr>
          <w:p w14:paraId="2B617169" w14:textId="11BD069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12,900 </w:t>
            </w:r>
          </w:p>
        </w:tc>
      </w:tr>
      <w:tr w:rsidR="004C35E9" w:rsidRPr="004C35E9" w14:paraId="6A45D2DD"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209791"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REGION VI</w:t>
            </w:r>
          </w:p>
        </w:tc>
        <w:tc>
          <w:tcPr>
            <w:tcW w:w="654" w:type="pct"/>
            <w:tcBorders>
              <w:top w:val="nil"/>
              <w:left w:val="nil"/>
              <w:bottom w:val="single" w:sz="4" w:space="0" w:color="000000"/>
              <w:right w:val="single" w:sz="4" w:space="0" w:color="000000"/>
            </w:tcBorders>
            <w:shd w:val="clear" w:color="BFBFBF" w:fill="BFBFBF"/>
            <w:vAlign w:val="center"/>
            <w:hideMark/>
          </w:tcPr>
          <w:p w14:paraId="436382D9" w14:textId="48458879"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10 </w:t>
            </w:r>
          </w:p>
        </w:tc>
        <w:tc>
          <w:tcPr>
            <w:tcW w:w="656" w:type="pct"/>
            <w:tcBorders>
              <w:top w:val="nil"/>
              <w:left w:val="nil"/>
              <w:bottom w:val="single" w:sz="4" w:space="0" w:color="000000"/>
              <w:right w:val="single" w:sz="4" w:space="0" w:color="000000"/>
            </w:tcBorders>
            <w:shd w:val="clear" w:color="BFBFBF" w:fill="BFBFBF"/>
            <w:vAlign w:val="center"/>
            <w:hideMark/>
          </w:tcPr>
          <w:p w14:paraId="5B9F8B55" w14:textId="5A3EDCF2"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10 </w:t>
            </w:r>
          </w:p>
        </w:tc>
        <w:tc>
          <w:tcPr>
            <w:tcW w:w="654" w:type="pct"/>
            <w:tcBorders>
              <w:top w:val="nil"/>
              <w:left w:val="nil"/>
              <w:bottom w:val="single" w:sz="4" w:space="0" w:color="000000"/>
              <w:right w:val="single" w:sz="4" w:space="0" w:color="000000"/>
            </w:tcBorders>
            <w:shd w:val="clear" w:color="BFBFBF" w:fill="BFBFBF"/>
            <w:vAlign w:val="center"/>
            <w:hideMark/>
          </w:tcPr>
          <w:p w14:paraId="12B1272E" w14:textId="0E3FCF78"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38 </w:t>
            </w:r>
          </w:p>
        </w:tc>
        <w:tc>
          <w:tcPr>
            <w:tcW w:w="654" w:type="pct"/>
            <w:tcBorders>
              <w:top w:val="nil"/>
              <w:left w:val="nil"/>
              <w:bottom w:val="single" w:sz="4" w:space="0" w:color="000000"/>
              <w:right w:val="single" w:sz="4" w:space="0" w:color="000000"/>
            </w:tcBorders>
            <w:shd w:val="clear" w:color="BFBFBF" w:fill="BFBFBF"/>
            <w:vAlign w:val="center"/>
            <w:hideMark/>
          </w:tcPr>
          <w:p w14:paraId="3138C762" w14:textId="2B56F1A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38 </w:t>
            </w:r>
          </w:p>
        </w:tc>
      </w:tr>
      <w:tr w:rsidR="004C35E9" w:rsidRPr="004C35E9" w14:paraId="09883DEE"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B76771"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Negros Occidental</w:t>
            </w:r>
          </w:p>
        </w:tc>
        <w:tc>
          <w:tcPr>
            <w:tcW w:w="654" w:type="pct"/>
            <w:tcBorders>
              <w:top w:val="nil"/>
              <w:left w:val="nil"/>
              <w:bottom w:val="single" w:sz="4" w:space="0" w:color="000000"/>
              <w:right w:val="single" w:sz="4" w:space="0" w:color="000000"/>
            </w:tcBorders>
            <w:shd w:val="clear" w:color="D8D8D8" w:fill="D8D8D8"/>
            <w:vAlign w:val="center"/>
            <w:hideMark/>
          </w:tcPr>
          <w:p w14:paraId="7E0816E4" w14:textId="7758F12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10 </w:t>
            </w:r>
          </w:p>
        </w:tc>
        <w:tc>
          <w:tcPr>
            <w:tcW w:w="656" w:type="pct"/>
            <w:tcBorders>
              <w:top w:val="nil"/>
              <w:left w:val="nil"/>
              <w:bottom w:val="single" w:sz="4" w:space="0" w:color="000000"/>
              <w:right w:val="single" w:sz="4" w:space="0" w:color="000000"/>
            </w:tcBorders>
            <w:shd w:val="clear" w:color="D8D8D8" w:fill="D8D8D8"/>
            <w:vAlign w:val="center"/>
            <w:hideMark/>
          </w:tcPr>
          <w:p w14:paraId="1763158D" w14:textId="5208F054"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10 </w:t>
            </w:r>
          </w:p>
        </w:tc>
        <w:tc>
          <w:tcPr>
            <w:tcW w:w="654" w:type="pct"/>
            <w:tcBorders>
              <w:top w:val="nil"/>
              <w:left w:val="nil"/>
              <w:bottom w:val="single" w:sz="4" w:space="0" w:color="000000"/>
              <w:right w:val="single" w:sz="4" w:space="0" w:color="000000"/>
            </w:tcBorders>
            <w:shd w:val="clear" w:color="D8D8D8" w:fill="D8D8D8"/>
            <w:vAlign w:val="center"/>
            <w:hideMark/>
          </w:tcPr>
          <w:p w14:paraId="4F3E8B47" w14:textId="324A289E"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38 </w:t>
            </w:r>
          </w:p>
        </w:tc>
        <w:tc>
          <w:tcPr>
            <w:tcW w:w="654" w:type="pct"/>
            <w:tcBorders>
              <w:top w:val="nil"/>
              <w:left w:val="nil"/>
              <w:bottom w:val="single" w:sz="4" w:space="0" w:color="000000"/>
              <w:right w:val="single" w:sz="4" w:space="0" w:color="000000"/>
            </w:tcBorders>
            <w:shd w:val="clear" w:color="D8D8D8" w:fill="D8D8D8"/>
            <w:vAlign w:val="center"/>
            <w:hideMark/>
          </w:tcPr>
          <w:p w14:paraId="2D720074" w14:textId="7EC6401D"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38 </w:t>
            </w:r>
          </w:p>
        </w:tc>
      </w:tr>
      <w:tr w:rsidR="004C35E9" w:rsidRPr="004C35E9" w14:paraId="6AFD87E2"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ABC9A7E"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407FB51B"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Enrique B. Magalona (Saravia)</w:t>
            </w:r>
          </w:p>
        </w:tc>
        <w:tc>
          <w:tcPr>
            <w:tcW w:w="654" w:type="pct"/>
            <w:tcBorders>
              <w:top w:val="nil"/>
              <w:left w:val="nil"/>
              <w:bottom w:val="single" w:sz="4" w:space="0" w:color="000000"/>
              <w:right w:val="single" w:sz="4" w:space="0" w:color="000000"/>
            </w:tcBorders>
            <w:shd w:val="clear" w:color="auto" w:fill="auto"/>
            <w:noWrap/>
            <w:vAlign w:val="center"/>
            <w:hideMark/>
          </w:tcPr>
          <w:p w14:paraId="7E53A4C5" w14:textId="27F2BEC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10 </w:t>
            </w:r>
          </w:p>
        </w:tc>
        <w:tc>
          <w:tcPr>
            <w:tcW w:w="656" w:type="pct"/>
            <w:tcBorders>
              <w:top w:val="nil"/>
              <w:left w:val="nil"/>
              <w:bottom w:val="single" w:sz="4" w:space="0" w:color="000000"/>
              <w:right w:val="single" w:sz="4" w:space="0" w:color="000000"/>
            </w:tcBorders>
            <w:shd w:val="clear" w:color="auto" w:fill="auto"/>
            <w:noWrap/>
            <w:vAlign w:val="center"/>
            <w:hideMark/>
          </w:tcPr>
          <w:p w14:paraId="69E52335" w14:textId="1F290485"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10 </w:t>
            </w:r>
          </w:p>
        </w:tc>
        <w:tc>
          <w:tcPr>
            <w:tcW w:w="654" w:type="pct"/>
            <w:tcBorders>
              <w:top w:val="nil"/>
              <w:left w:val="nil"/>
              <w:bottom w:val="single" w:sz="4" w:space="0" w:color="000000"/>
              <w:right w:val="single" w:sz="4" w:space="0" w:color="000000"/>
            </w:tcBorders>
            <w:shd w:val="clear" w:color="auto" w:fill="auto"/>
            <w:noWrap/>
            <w:vAlign w:val="center"/>
            <w:hideMark/>
          </w:tcPr>
          <w:p w14:paraId="16849C05" w14:textId="48DCF52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38 </w:t>
            </w:r>
          </w:p>
        </w:tc>
        <w:tc>
          <w:tcPr>
            <w:tcW w:w="654" w:type="pct"/>
            <w:tcBorders>
              <w:top w:val="nil"/>
              <w:left w:val="nil"/>
              <w:bottom w:val="single" w:sz="4" w:space="0" w:color="000000"/>
              <w:right w:val="single" w:sz="4" w:space="0" w:color="000000"/>
            </w:tcBorders>
            <w:shd w:val="clear" w:color="auto" w:fill="auto"/>
            <w:noWrap/>
            <w:vAlign w:val="center"/>
            <w:hideMark/>
          </w:tcPr>
          <w:p w14:paraId="786237A4" w14:textId="2EDB2BE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38 </w:t>
            </w:r>
          </w:p>
        </w:tc>
      </w:tr>
      <w:tr w:rsidR="004C35E9" w:rsidRPr="004C35E9" w14:paraId="441285D8"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52EC4E"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REGION VII</w:t>
            </w:r>
          </w:p>
        </w:tc>
        <w:tc>
          <w:tcPr>
            <w:tcW w:w="654" w:type="pct"/>
            <w:tcBorders>
              <w:top w:val="nil"/>
              <w:left w:val="nil"/>
              <w:bottom w:val="single" w:sz="4" w:space="0" w:color="000000"/>
              <w:right w:val="single" w:sz="4" w:space="0" w:color="000000"/>
            </w:tcBorders>
            <w:shd w:val="clear" w:color="BFBFBF" w:fill="BFBFBF"/>
            <w:vAlign w:val="center"/>
            <w:hideMark/>
          </w:tcPr>
          <w:p w14:paraId="574021E9" w14:textId="6B10145D"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329 </w:t>
            </w:r>
          </w:p>
        </w:tc>
        <w:tc>
          <w:tcPr>
            <w:tcW w:w="656" w:type="pct"/>
            <w:tcBorders>
              <w:top w:val="nil"/>
              <w:left w:val="nil"/>
              <w:bottom w:val="single" w:sz="4" w:space="0" w:color="000000"/>
              <w:right w:val="single" w:sz="4" w:space="0" w:color="000000"/>
            </w:tcBorders>
            <w:shd w:val="clear" w:color="BFBFBF" w:fill="BFBFBF"/>
            <w:vAlign w:val="center"/>
            <w:hideMark/>
          </w:tcPr>
          <w:p w14:paraId="5261BC9D" w14:textId="1BD781B8"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300 </w:t>
            </w:r>
          </w:p>
        </w:tc>
        <w:tc>
          <w:tcPr>
            <w:tcW w:w="654" w:type="pct"/>
            <w:tcBorders>
              <w:top w:val="nil"/>
              <w:left w:val="nil"/>
              <w:bottom w:val="single" w:sz="4" w:space="0" w:color="000000"/>
              <w:right w:val="single" w:sz="4" w:space="0" w:color="000000"/>
            </w:tcBorders>
            <w:shd w:val="clear" w:color="BFBFBF" w:fill="BFBFBF"/>
            <w:vAlign w:val="center"/>
            <w:hideMark/>
          </w:tcPr>
          <w:p w14:paraId="0A8DAC21" w14:textId="110268DA"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1,245 </w:t>
            </w:r>
          </w:p>
        </w:tc>
        <w:tc>
          <w:tcPr>
            <w:tcW w:w="654" w:type="pct"/>
            <w:tcBorders>
              <w:top w:val="nil"/>
              <w:left w:val="nil"/>
              <w:bottom w:val="single" w:sz="4" w:space="0" w:color="000000"/>
              <w:right w:val="single" w:sz="4" w:space="0" w:color="000000"/>
            </w:tcBorders>
            <w:shd w:val="clear" w:color="BFBFBF" w:fill="BFBFBF"/>
            <w:vAlign w:val="center"/>
            <w:hideMark/>
          </w:tcPr>
          <w:p w14:paraId="78112056" w14:textId="5276B624"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1,140 </w:t>
            </w:r>
          </w:p>
        </w:tc>
      </w:tr>
      <w:tr w:rsidR="004C35E9" w:rsidRPr="004C35E9" w14:paraId="29A6C63B"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57A06"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Cebu</w:t>
            </w:r>
          </w:p>
        </w:tc>
        <w:tc>
          <w:tcPr>
            <w:tcW w:w="654" w:type="pct"/>
            <w:tcBorders>
              <w:top w:val="nil"/>
              <w:left w:val="nil"/>
              <w:bottom w:val="single" w:sz="4" w:space="0" w:color="000000"/>
              <w:right w:val="single" w:sz="4" w:space="0" w:color="000000"/>
            </w:tcBorders>
            <w:shd w:val="clear" w:color="D8D8D8" w:fill="D8D8D8"/>
            <w:vAlign w:val="center"/>
            <w:hideMark/>
          </w:tcPr>
          <w:p w14:paraId="084707C2" w14:textId="51DDCBBF"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313 </w:t>
            </w:r>
          </w:p>
        </w:tc>
        <w:tc>
          <w:tcPr>
            <w:tcW w:w="656" w:type="pct"/>
            <w:tcBorders>
              <w:top w:val="nil"/>
              <w:left w:val="nil"/>
              <w:bottom w:val="single" w:sz="4" w:space="0" w:color="000000"/>
              <w:right w:val="single" w:sz="4" w:space="0" w:color="000000"/>
            </w:tcBorders>
            <w:shd w:val="clear" w:color="D8D8D8" w:fill="D8D8D8"/>
            <w:vAlign w:val="center"/>
            <w:hideMark/>
          </w:tcPr>
          <w:p w14:paraId="28014D35" w14:textId="0F558395"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284 </w:t>
            </w:r>
          </w:p>
        </w:tc>
        <w:tc>
          <w:tcPr>
            <w:tcW w:w="654" w:type="pct"/>
            <w:tcBorders>
              <w:top w:val="nil"/>
              <w:left w:val="nil"/>
              <w:bottom w:val="single" w:sz="4" w:space="0" w:color="000000"/>
              <w:right w:val="single" w:sz="4" w:space="0" w:color="000000"/>
            </w:tcBorders>
            <w:shd w:val="clear" w:color="D8D8D8" w:fill="D8D8D8"/>
            <w:vAlign w:val="center"/>
            <w:hideMark/>
          </w:tcPr>
          <w:p w14:paraId="54FBB8C7" w14:textId="6F7812B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1,181 </w:t>
            </w:r>
          </w:p>
        </w:tc>
        <w:tc>
          <w:tcPr>
            <w:tcW w:w="654" w:type="pct"/>
            <w:tcBorders>
              <w:top w:val="nil"/>
              <w:left w:val="nil"/>
              <w:bottom w:val="single" w:sz="4" w:space="0" w:color="000000"/>
              <w:right w:val="single" w:sz="4" w:space="0" w:color="000000"/>
            </w:tcBorders>
            <w:shd w:val="clear" w:color="D8D8D8" w:fill="D8D8D8"/>
            <w:vAlign w:val="center"/>
            <w:hideMark/>
          </w:tcPr>
          <w:p w14:paraId="57EC91EB" w14:textId="58879F8A"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1,076 </w:t>
            </w:r>
          </w:p>
        </w:tc>
      </w:tr>
      <w:tr w:rsidR="004C35E9" w:rsidRPr="004C35E9" w14:paraId="59E0987A"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E0F8173"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33E60593"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Asturias</w:t>
            </w:r>
          </w:p>
        </w:tc>
        <w:tc>
          <w:tcPr>
            <w:tcW w:w="654" w:type="pct"/>
            <w:tcBorders>
              <w:top w:val="nil"/>
              <w:left w:val="nil"/>
              <w:bottom w:val="single" w:sz="4" w:space="0" w:color="000000"/>
              <w:right w:val="single" w:sz="4" w:space="0" w:color="000000"/>
            </w:tcBorders>
            <w:shd w:val="clear" w:color="auto" w:fill="auto"/>
            <w:noWrap/>
            <w:vAlign w:val="center"/>
            <w:hideMark/>
          </w:tcPr>
          <w:p w14:paraId="1A70A85A" w14:textId="390E1DB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6EF75744" w14:textId="4E332DE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21DBABFD" w14:textId="1336C4E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9 </w:t>
            </w:r>
          </w:p>
        </w:tc>
        <w:tc>
          <w:tcPr>
            <w:tcW w:w="654" w:type="pct"/>
            <w:tcBorders>
              <w:top w:val="nil"/>
              <w:left w:val="nil"/>
              <w:bottom w:val="single" w:sz="4" w:space="0" w:color="000000"/>
              <w:right w:val="single" w:sz="4" w:space="0" w:color="000000"/>
            </w:tcBorders>
            <w:shd w:val="clear" w:color="auto" w:fill="auto"/>
            <w:noWrap/>
            <w:vAlign w:val="center"/>
            <w:hideMark/>
          </w:tcPr>
          <w:p w14:paraId="0361CC20" w14:textId="49BECC2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7D15483A"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8466AA5"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60760C1D"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Balamban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BBB9C03" w14:textId="307A5245"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 </w:t>
            </w:r>
          </w:p>
        </w:tc>
        <w:tc>
          <w:tcPr>
            <w:tcW w:w="656" w:type="pct"/>
            <w:tcBorders>
              <w:top w:val="nil"/>
              <w:left w:val="nil"/>
              <w:bottom w:val="single" w:sz="4" w:space="0" w:color="000000"/>
              <w:right w:val="single" w:sz="4" w:space="0" w:color="000000"/>
            </w:tcBorders>
            <w:shd w:val="clear" w:color="auto" w:fill="auto"/>
            <w:noWrap/>
            <w:vAlign w:val="center"/>
            <w:hideMark/>
          </w:tcPr>
          <w:p w14:paraId="575CF302" w14:textId="453DB167"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vAlign w:val="center"/>
            <w:hideMark/>
          </w:tcPr>
          <w:p w14:paraId="23E37E5A" w14:textId="6CBD1B4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12 </w:t>
            </w:r>
          </w:p>
        </w:tc>
        <w:tc>
          <w:tcPr>
            <w:tcW w:w="654" w:type="pct"/>
            <w:tcBorders>
              <w:top w:val="nil"/>
              <w:left w:val="nil"/>
              <w:bottom w:val="single" w:sz="4" w:space="0" w:color="000000"/>
              <w:right w:val="single" w:sz="4" w:space="0" w:color="000000"/>
            </w:tcBorders>
            <w:shd w:val="clear" w:color="auto" w:fill="auto"/>
            <w:noWrap/>
            <w:vAlign w:val="center"/>
            <w:hideMark/>
          </w:tcPr>
          <w:p w14:paraId="69730860" w14:textId="135C6ED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12 </w:t>
            </w:r>
          </w:p>
        </w:tc>
      </w:tr>
      <w:tr w:rsidR="004C35E9" w:rsidRPr="004C35E9" w14:paraId="4886D6F8"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480D4DA"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4D728BBB"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Cebu City (capital)</w:t>
            </w:r>
          </w:p>
        </w:tc>
        <w:tc>
          <w:tcPr>
            <w:tcW w:w="654" w:type="pct"/>
            <w:tcBorders>
              <w:top w:val="nil"/>
              <w:left w:val="nil"/>
              <w:bottom w:val="single" w:sz="4" w:space="0" w:color="000000"/>
              <w:right w:val="single" w:sz="4" w:space="0" w:color="000000"/>
            </w:tcBorders>
            <w:shd w:val="clear" w:color="auto" w:fill="auto"/>
            <w:noWrap/>
            <w:vAlign w:val="center"/>
            <w:hideMark/>
          </w:tcPr>
          <w:p w14:paraId="3E676B49" w14:textId="366A5975"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38 </w:t>
            </w:r>
          </w:p>
        </w:tc>
        <w:tc>
          <w:tcPr>
            <w:tcW w:w="656" w:type="pct"/>
            <w:tcBorders>
              <w:top w:val="nil"/>
              <w:left w:val="nil"/>
              <w:bottom w:val="single" w:sz="4" w:space="0" w:color="000000"/>
              <w:right w:val="single" w:sz="4" w:space="0" w:color="000000"/>
            </w:tcBorders>
            <w:shd w:val="clear" w:color="auto" w:fill="auto"/>
            <w:noWrap/>
            <w:vAlign w:val="center"/>
            <w:hideMark/>
          </w:tcPr>
          <w:p w14:paraId="208BAE02" w14:textId="57079D2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38 </w:t>
            </w:r>
          </w:p>
        </w:tc>
        <w:tc>
          <w:tcPr>
            <w:tcW w:w="654" w:type="pct"/>
            <w:tcBorders>
              <w:top w:val="nil"/>
              <w:left w:val="nil"/>
              <w:bottom w:val="single" w:sz="4" w:space="0" w:color="000000"/>
              <w:right w:val="single" w:sz="4" w:space="0" w:color="000000"/>
            </w:tcBorders>
            <w:shd w:val="clear" w:color="auto" w:fill="auto"/>
            <w:noWrap/>
            <w:vAlign w:val="center"/>
            <w:hideMark/>
          </w:tcPr>
          <w:p w14:paraId="299F3814" w14:textId="5C80C3D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120 </w:t>
            </w:r>
          </w:p>
        </w:tc>
        <w:tc>
          <w:tcPr>
            <w:tcW w:w="654" w:type="pct"/>
            <w:tcBorders>
              <w:top w:val="nil"/>
              <w:left w:val="nil"/>
              <w:bottom w:val="single" w:sz="4" w:space="0" w:color="000000"/>
              <w:right w:val="single" w:sz="4" w:space="0" w:color="000000"/>
            </w:tcBorders>
            <w:shd w:val="clear" w:color="auto" w:fill="auto"/>
            <w:noWrap/>
            <w:vAlign w:val="center"/>
            <w:hideMark/>
          </w:tcPr>
          <w:p w14:paraId="5C371754" w14:textId="4F36623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120 </w:t>
            </w:r>
          </w:p>
        </w:tc>
      </w:tr>
      <w:tr w:rsidR="004C35E9" w:rsidRPr="004C35E9" w14:paraId="754A77BB"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7F1BFAF"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10538361"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Medellin</w:t>
            </w:r>
          </w:p>
        </w:tc>
        <w:tc>
          <w:tcPr>
            <w:tcW w:w="654" w:type="pct"/>
            <w:tcBorders>
              <w:top w:val="nil"/>
              <w:left w:val="nil"/>
              <w:bottom w:val="single" w:sz="4" w:space="0" w:color="000000"/>
              <w:right w:val="single" w:sz="4" w:space="0" w:color="000000"/>
            </w:tcBorders>
            <w:shd w:val="clear" w:color="auto" w:fill="auto"/>
            <w:noWrap/>
            <w:vAlign w:val="center"/>
            <w:hideMark/>
          </w:tcPr>
          <w:p w14:paraId="6EE3DBCE" w14:textId="7F856DF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 </w:t>
            </w:r>
          </w:p>
        </w:tc>
        <w:tc>
          <w:tcPr>
            <w:tcW w:w="656" w:type="pct"/>
            <w:tcBorders>
              <w:top w:val="nil"/>
              <w:left w:val="nil"/>
              <w:bottom w:val="single" w:sz="4" w:space="0" w:color="000000"/>
              <w:right w:val="single" w:sz="4" w:space="0" w:color="000000"/>
            </w:tcBorders>
            <w:shd w:val="clear" w:color="auto" w:fill="auto"/>
            <w:noWrap/>
            <w:vAlign w:val="center"/>
            <w:hideMark/>
          </w:tcPr>
          <w:p w14:paraId="36745730" w14:textId="1C235EE3"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vAlign w:val="center"/>
            <w:hideMark/>
          </w:tcPr>
          <w:p w14:paraId="28418EE7" w14:textId="3C1D1BF3"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vAlign w:val="center"/>
            <w:hideMark/>
          </w:tcPr>
          <w:p w14:paraId="7613EBD0" w14:textId="6DDA874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 </w:t>
            </w:r>
          </w:p>
        </w:tc>
      </w:tr>
      <w:tr w:rsidR="004C35E9" w:rsidRPr="004C35E9" w14:paraId="09CD7C28"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4E033CC"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6830047B"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Minglanilla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528C7B1" w14:textId="46EA76FB"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47 </w:t>
            </w:r>
          </w:p>
        </w:tc>
        <w:tc>
          <w:tcPr>
            <w:tcW w:w="656" w:type="pct"/>
            <w:tcBorders>
              <w:top w:val="nil"/>
              <w:left w:val="nil"/>
              <w:bottom w:val="single" w:sz="4" w:space="0" w:color="000000"/>
              <w:right w:val="single" w:sz="4" w:space="0" w:color="000000"/>
            </w:tcBorders>
            <w:shd w:val="clear" w:color="auto" w:fill="auto"/>
            <w:noWrap/>
            <w:vAlign w:val="center"/>
            <w:hideMark/>
          </w:tcPr>
          <w:p w14:paraId="58817F15" w14:textId="1E8D0516"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47 </w:t>
            </w:r>
          </w:p>
        </w:tc>
        <w:tc>
          <w:tcPr>
            <w:tcW w:w="654" w:type="pct"/>
            <w:tcBorders>
              <w:top w:val="nil"/>
              <w:left w:val="nil"/>
              <w:bottom w:val="single" w:sz="4" w:space="0" w:color="000000"/>
              <w:right w:val="single" w:sz="4" w:space="0" w:color="000000"/>
            </w:tcBorders>
            <w:shd w:val="clear" w:color="auto" w:fill="auto"/>
            <w:noWrap/>
            <w:vAlign w:val="center"/>
            <w:hideMark/>
          </w:tcPr>
          <w:p w14:paraId="7AF521CA" w14:textId="505C5080"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188 </w:t>
            </w:r>
          </w:p>
        </w:tc>
        <w:tc>
          <w:tcPr>
            <w:tcW w:w="654" w:type="pct"/>
            <w:tcBorders>
              <w:top w:val="nil"/>
              <w:left w:val="nil"/>
              <w:bottom w:val="single" w:sz="4" w:space="0" w:color="000000"/>
              <w:right w:val="single" w:sz="4" w:space="0" w:color="000000"/>
            </w:tcBorders>
            <w:shd w:val="clear" w:color="auto" w:fill="auto"/>
            <w:noWrap/>
            <w:vAlign w:val="center"/>
            <w:hideMark/>
          </w:tcPr>
          <w:p w14:paraId="291E486E" w14:textId="3F4B3E80"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188 </w:t>
            </w:r>
          </w:p>
        </w:tc>
      </w:tr>
      <w:tr w:rsidR="004C35E9" w:rsidRPr="004C35E9" w14:paraId="59C4E5EA"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B20B5FE"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20F2923D"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Poro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4E0F425" w14:textId="567D527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13 </w:t>
            </w:r>
          </w:p>
        </w:tc>
        <w:tc>
          <w:tcPr>
            <w:tcW w:w="656" w:type="pct"/>
            <w:tcBorders>
              <w:top w:val="nil"/>
              <w:left w:val="nil"/>
              <w:bottom w:val="single" w:sz="4" w:space="0" w:color="000000"/>
              <w:right w:val="single" w:sz="4" w:space="0" w:color="000000"/>
            </w:tcBorders>
            <w:shd w:val="clear" w:color="auto" w:fill="auto"/>
            <w:noWrap/>
            <w:vAlign w:val="center"/>
            <w:hideMark/>
          </w:tcPr>
          <w:p w14:paraId="1502FBF2" w14:textId="4F7E2A47"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8 </w:t>
            </w:r>
          </w:p>
        </w:tc>
        <w:tc>
          <w:tcPr>
            <w:tcW w:w="654" w:type="pct"/>
            <w:tcBorders>
              <w:top w:val="nil"/>
              <w:left w:val="nil"/>
              <w:bottom w:val="single" w:sz="4" w:space="0" w:color="000000"/>
              <w:right w:val="single" w:sz="4" w:space="0" w:color="000000"/>
            </w:tcBorders>
            <w:shd w:val="clear" w:color="auto" w:fill="auto"/>
            <w:noWrap/>
            <w:vAlign w:val="center"/>
            <w:hideMark/>
          </w:tcPr>
          <w:p w14:paraId="2E8837D9" w14:textId="17DE78A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52 </w:t>
            </w:r>
          </w:p>
        </w:tc>
        <w:tc>
          <w:tcPr>
            <w:tcW w:w="654" w:type="pct"/>
            <w:tcBorders>
              <w:top w:val="nil"/>
              <w:left w:val="nil"/>
              <w:bottom w:val="single" w:sz="4" w:space="0" w:color="000000"/>
              <w:right w:val="single" w:sz="4" w:space="0" w:color="000000"/>
            </w:tcBorders>
            <w:shd w:val="clear" w:color="auto" w:fill="auto"/>
            <w:noWrap/>
            <w:vAlign w:val="center"/>
            <w:hideMark/>
          </w:tcPr>
          <w:p w14:paraId="3AD35DDE" w14:textId="4D14996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32 </w:t>
            </w:r>
          </w:p>
        </w:tc>
      </w:tr>
      <w:tr w:rsidR="004C35E9" w:rsidRPr="004C35E9" w14:paraId="15C06E26"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B51ACC"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4BD1E750"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San Francisco</w:t>
            </w:r>
          </w:p>
        </w:tc>
        <w:tc>
          <w:tcPr>
            <w:tcW w:w="654" w:type="pct"/>
            <w:tcBorders>
              <w:top w:val="nil"/>
              <w:left w:val="nil"/>
              <w:bottom w:val="single" w:sz="4" w:space="0" w:color="000000"/>
              <w:right w:val="single" w:sz="4" w:space="0" w:color="000000"/>
            </w:tcBorders>
            <w:shd w:val="clear" w:color="auto" w:fill="auto"/>
            <w:noWrap/>
            <w:vAlign w:val="center"/>
            <w:hideMark/>
          </w:tcPr>
          <w:p w14:paraId="4EA3D4C8" w14:textId="43B785B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8 </w:t>
            </w:r>
          </w:p>
        </w:tc>
        <w:tc>
          <w:tcPr>
            <w:tcW w:w="656" w:type="pct"/>
            <w:tcBorders>
              <w:top w:val="nil"/>
              <w:left w:val="nil"/>
              <w:bottom w:val="single" w:sz="4" w:space="0" w:color="000000"/>
              <w:right w:val="single" w:sz="4" w:space="0" w:color="000000"/>
            </w:tcBorders>
            <w:shd w:val="clear" w:color="auto" w:fill="auto"/>
            <w:noWrap/>
            <w:vAlign w:val="center"/>
            <w:hideMark/>
          </w:tcPr>
          <w:p w14:paraId="7E26EBFF" w14:textId="5B784E53"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4 </w:t>
            </w:r>
          </w:p>
        </w:tc>
        <w:tc>
          <w:tcPr>
            <w:tcW w:w="654" w:type="pct"/>
            <w:tcBorders>
              <w:top w:val="nil"/>
              <w:left w:val="nil"/>
              <w:bottom w:val="single" w:sz="4" w:space="0" w:color="000000"/>
              <w:right w:val="single" w:sz="4" w:space="0" w:color="000000"/>
            </w:tcBorders>
            <w:shd w:val="clear" w:color="auto" w:fill="auto"/>
            <w:noWrap/>
            <w:vAlign w:val="center"/>
            <w:hideMark/>
          </w:tcPr>
          <w:p w14:paraId="363892B1" w14:textId="2A68B505"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38 </w:t>
            </w:r>
          </w:p>
        </w:tc>
        <w:tc>
          <w:tcPr>
            <w:tcW w:w="654" w:type="pct"/>
            <w:tcBorders>
              <w:top w:val="nil"/>
              <w:left w:val="nil"/>
              <w:bottom w:val="single" w:sz="4" w:space="0" w:color="000000"/>
              <w:right w:val="single" w:sz="4" w:space="0" w:color="000000"/>
            </w:tcBorders>
            <w:shd w:val="clear" w:color="auto" w:fill="auto"/>
            <w:noWrap/>
            <w:vAlign w:val="center"/>
            <w:hideMark/>
          </w:tcPr>
          <w:p w14:paraId="33607049" w14:textId="651179D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22 </w:t>
            </w:r>
          </w:p>
        </w:tc>
      </w:tr>
      <w:tr w:rsidR="004C35E9" w:rsidRPr="004C35E9" w14:paraId="2781807D"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24E622D"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64191EEE"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Sogod</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2C46E59" w14:textId="463831A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14 </w:t>
            </w:r>
          </w:p>
        </w:tc>
        <w:tc>
          <w:tcPr>
            <w:tcW w:w="656" w:type="pct"/>
            <w:tcBorders>
              <w:top w:val="nil"/>
              <w:left w:val="nil"/>
              <w:bottom w:val="single" w:sz="4" w:space="0" w:color="000000"/>
              <w:right w:val="single" w:sz="4" w:space="0" w:color="000000"/>
            </w:tcBorders>
            <w:shd w:val="clear" w:color="auto" w:fill="auto"/>
            <w:noWrap/>
            <w:vAlign w:val="center"/>
            <w:hideMark/>
          </w:tcPr>
          <w:p w14:paraId="34CA16A9" w14:textId="500F518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14 </w:t>
            </w:r>
          </w:p>
        </w:tc>
        <w:tc>
          <w:tcPr>
            <w:tcW w:w="654" w:type="pct"/>
            <w:tcBorders>
              <w:top w:val="nil"/>
              <w:left w:val="nil"/>
              <w:bottom w:val="single" w:sz="4" w:space="0" w:color="000000"/>
              <w:right w:val="single" w:sz="4" w:space="0" w:color="000000"/>
            </w:tcBorders>
            <w:shd w:val="clear" w:color="auto" w:fill="auto"/>
            <w:noWrap/>
            <w:vAlign w:val="center"/>
            <w:hideMark/>
          </w:tcPr>
          <w:p w14:paraId="47D4326D" w14:textId="179800A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62 </w:t>
            </w:r>
          </w:p>
        </w:tc>
        <w:tc>
          <w:tcPr>
            <w:tcW w:w="654" w:type="pct"/>
            <w:tcBorders>
              <w:top w:val="nil"/>
              <w:left w:val="nil"/>
              <w:bottom w:val="single" w:sz="4" w:space="0" w:color="000000"/>
              <w:right w:val="single" w:sz="4" w:space="0" w:color="000000"/>
            </w:tcBorders>
            <w:shd w:val="clear" w:color="auto" w:fill="auto"/>
            <w:noWrap/>
            <w:vAlign w:val="center"/>
            <w:hideMark/>
          </w:tcPr>
          <w:p w14:paraId="329F620E" w14:textId="21F69DF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62 </w:t>
            </w:r>
          </w:p>
        </w:tc>
      </w:tr>
      <w:tr w:rsidR="004C35E9" w:rsidRPr="004C35E9" w14:paraId="3FAA3401"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E2B073D"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43C1821B"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Tabogon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1A92291" w14:textId="6D392783"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16 </w:t>
            </w:r>
          </w:p>
        </w:tc>
        <w:tc>
          <w:tcPr>
            <w:tcW w:w="656" w:type="pct"/>
            <w:tcBorders>
              <w:top w:val="nil"/>
              <w:left w:val="nil"/>
              <w:bottom w:val="single" w:sz="4" w:space="0" w:color="000000"/>
              <w:right w:val="single" w:sz="4" w:space="0" w:color="000000"/>
            </w:tcBorders>
            <w:shd w:val="clear" w:color="auto" w:fill="auto"/>
            <w:noWrap/>
            <w:vAlign w:val="center"/>
            <w:hideMark/>
          </w:tcPr>
          <w:p w14:paraId="00A00FF0" w14:textId="3EB1BE4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16 </w:t>
            </w:r>
          </w:p>
        </w:tc>
        <w:tc>
          <w:tcPr>
            <w:tcW w:w="654" w:type="pct"/>
            <w:tcBorders>
              <w:top w:val="nil"/>
              <w:left w:val="nil"/>
              <w:bottom w:val="single" w:sz="4" w:space="0" w:color="000000"/>
              <w:right w:val="single" w:sz="4" w:space="0" w:color="000000"/>
            </w:tcBorders>
            <w:shd w:val="clear" w:color="auto" w:fill="auto"/>
            <w:noWrap/>
            <w:vAlign w:val="center"/>
            <w:hideMark/>
          </w:tcPr>
          <w:p w14:paraId="17901606" w14:textId="231589D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72 </w:t>
            </w:r>
          </w:p>
        </w:tc>
        <w:tc>
          <w:tcPr>
            <w:tcW w:w="654" w:type="pct"/>
            <w:tcBorders>
              <w:top w:val="nil"/>
              <w:left w:val="nil"/>
              <w:bottom w:val="single" w:sz="4" w:space="0" w:color="000000"/>
              <w:right w:val="single" w:sz="4" w:space="0" w:color="000000"/>
            </w:tcBorders>
            <w:shd w:val="clear" w:color="auto" w:fill="auto"/>
            <w:noWrap/>
            <w:vAlign w:val="center"/>
            <w:hideMark/>
          </w:tcPr>
          <w:p w14:paraId="0DA9A1A0" w14:textId="2EFF0B2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72 </w:t>
            </w:r>
          </w:p>
        </w:tc>
      </w:tr>
      <w:tr w:rsidR="004C35E9" w:rsidRPr="004C35E9" w14:paraId="0249052D"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99E762"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4E4E9B07"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Toledo City</w:t>
            </w:r>
          </w:p>
        </w:tc>
        <w:tc>
          <w:tcPr>
            <w:tcW w:w="654" w:type="pct"/>
            <w:tcBorders>
              <w:top w:val="nil"/>
              <w:left w:val="nil"/>
              <w:bottom w:val="single" w:sz="4" w:space="0" w:color="000000"/>
              <w:right w:val="single" w:sz="4" w:space="0" w:color="000000"/>
            </w:tcBorders>
            <w:shd w:val="clear" w:color="auto" w:fill="auto"/>
            <w:noWrap/>
            <w:vAlign w:val="center"/>
            <w:hideMark/>
          </w:tcPr>
          <w:p w14:paraId="389E4245" w14:textId="1AFB7C3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75 </w:t>
            </w:r>
          </w:p>
        </w:tc>
        <w:tc>
          <w:tcPr>
            <w:tcW w:w="656" w:type="pct"/>
            <w:tcBorders>
              <w:top w:val="nil"/>
              <w:left w:val="nil"/>
              <w:bottom w:val="single" w:sz="4" w:space="0" w:color="000000"/>
              <w:right w:val="single" w:sz="4" w:space="0" w:color="000000"/>
            </w:tcBorders>
            <w:shd w:val="clear" w:color="auto" w:fill="auto"/>
            <w:noWrap/>
            <w:vAlign w:val="center"/>
            <w:hideMark/>
          </w:tcPr>
          <w:p w14:paraId="2A612C08" w14:textId="4C63CD9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75 </w:t>
            </w:r>
          </w:p>
        </w:tc>
        <w:tc>
          <w:tcPr>
            <w:tcW w:w="654" w:type="pct"/>
            <w:tcBorders>
              <w:top w:val="nil"/>
              <w:left w:val="nil"/>
              <w:bottom w:val="single" w:sz="4" w:space="0" w:color="000000"/>
              <w:right w:val="single" w:sz="4" w:space="0" w:color="000000"/>
            </w:tcBorders>
            <w:shd w:val="clear" w:color="auto" w:fill="auto"/>
            <w:noWrap/>
            <w:vAlign w:val="center"/>
            <w:hideMark/>
          </w:tcPr>
          <w:p w14:paraId="6CE2F603" w14:textId="43FD763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300 </w:t>
            </w:r>
          </w:p>
        </w:tc>
        <w:tc>
          <w:tcPr>
            <w:tcW w:w="654" w:type="pct"/>
            <w:tcBorders>
              <w:top w:val="nil"/>
              <w:left w:val="nil"/>
              <w:bottom w:val="single" w:sz="4" w:space="0" w:color="000000"/>
              <w:right w:val="single" w:sz="4" w:space="0" w:color="000000"/>
            </w:tcBorders>
            <w:shd w:val="clear" w:color="auto" w:fill="auto"/>
            <w:noWrap/>
            <w:vAlign w:val="center"/>
            <w:hideMark/>
          </w:tcPr>
          <w:p w14:paraId="5A04B964" w14:textId="1253A2E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300 </w:t>
            </w:r>
          </w:p>
        </w:tc>
      </w:tr>
      <w:tr w:rsidR="004C35E9" w:rsidRPr="004C35E9" w14:paraId="0ADC995F"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6584CA4"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4480F963"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Tuburan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22EC1239" w14:textId="66EEB3E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97 </w:t>
            </w:r>
          </w:p>
        </w:tc>
        <w:tc>
          <w:tcPr>
            <w:tcW w:w="656" w:type="pct"/>
            <w:tcBorders>
              <w:top w:val="nil"/>
              <w:left w:val="nil"/>
              <w:bottom w:val="single" w:sz="4" w:space="0" w:color="000000"/>
              <w:right w:val="single" w:sz="4" w:space="0" w:color="000000"/>
            </w:tcBorders>
            <w:shd w:val="clear" w:color="auto" w:fill="auto"/>
            <w:noWrap/>
            <w:vAlign w:val="center"/>
            <w:hideMark/>
          </w:tcPr>
          <w:p w14:paraId="5583E494" w14:textId="1089957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78 </w:t>
            </w:r>
          </w:p>
        </w:tc>
        <w:tc>
          <w:tcPr>
            <w:tcW w:w="654" w:type="pct"/>
            <w:tcBorders>
              <w:top w:val="nil"/>
              <w:left w:val="nil"/>
              <w:bottom w:val="single" w:sz="4" w:space="0" w:color="000000"/>
              <w:right w:val="single" w:sz="4" w:space="0" w:color="000000"/>
            </w:tcBorders>
            <w:shd w:val="clear" w:color="auto" w:fill="auto"/>
            <w:noWrap/>
            <w:vAlign w:val="center"/>
            <w:hideMark/>
          </w:tcPr>
          <w:p w14:paraId="3FE4F3BB" w14:textId="1B6C7F77"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327 </w:t>
            </w:r>
          </w:p>
        </w:tc>
        <w:tc>
          <w:tcPr>
            <w:tcW w:w="654" w:type="pct"/>
            <w:tcBorders>
              <w:top w:val="nil"/>
              <w:left w:val="nil"/>
              <w:bottom w:val="single" w:sz="4" w:space="0" w:color="000000"/>
              <w:right w:val="single" w:sz="4" w:space="0" w:color="000000"/>
            </w:tcBorders>
            <w:shd w:val="clear" w:color="auto" w:fill="auto"/>
            <w:noWrap/>
            <w:vAlign w:val="center"/>
            <w:hideMark/>
          </w:tcPr>
          <w:p w14:paraId="4D673156" w14:textId="734ED78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267 </w:t>
            </w:r>
          </w:p>
        </w:tc>
      </w:tr>
      <w:tr w:rsidR="004C35E9" w:rsidRPr="004C35E9" w14:paraId="78FFB3CD"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47EEB"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Negros Oriental</w:t>
            </w:r>
          </w:p>
        </w:tc>
        <w:tc>
          <w:tcPr>
            <w:tcW w:w="654" w:type="pct"/>
            <w:tcBorders>
              <w:top w:val="nil"/>
              <w:left w:val="nil"/>
              <w:bottom w:val="single" w:sz="4" w:space="0" w:color="000000"/>
              <w:right w:val="single" w:sz="4" w:space="0" w:color="000000"/>
            </w:tcBorders>
            <w:shd w:val="clear" w:color="D8D8D8" w:fill="D8D8D8"/>
            <w:vAlign w:val="center"/>
            <w:hideMark/>
          </w:tcPr>
          <w:p w14:paraId="7DB5DA0E" w14:textId="23570703"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16 </w:t>
            </w:r>
          </w:p>
        </w:tc>
        <w:tc>
          <w:tcPr>
            <w:tcW w:w="656" w:type="pct"/>
            <w:tcBorders>
              <w:top w:val="nil"/>
              <w:left w:val="nil"/>
              <w:bottom w:val="single" w:sz="4" w:space="0" w:color="000000"/>
              <w:right w:val="single" w:sz="4" w:space="0" w:color="000000"/>
            </w:tcBorders>
            <w:shd w:val="clear" w:color="D8D8D8" w:fill="D8D8D8"/>
            <w:vAlign w:val="center"/>
            <w:hideMark/>
          </w:tcPr>
          <w:p w14:paraId="447B3F60" w14:textId="3B3F3954"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16 </w:t>
            </w:r>
          </w:p>
        </w:tc>
        <w:tc>
          <w:tcPr>
            <w:tcW w:w="654" w:type="pct"/>
            <w:tcBorders>
              <w:top w:val="nil"/>
              <w:left w:val="nil"/>
              <w:bottom w:val="single" w:sz="4" w:space="0" w:color="000000"/>
              <w:right w:val="single" w:sz="4" w:space="0" w:color="000000"/>
            </w:tcBorders>
            <w:shd w:val="clear" w:color="D8D8D8" w:fill="D8D8D8"/>
            <w:vAlign w:val="center"/>
            <w:hideMark/>
          </w:tcPr>
          <w:p w14:paraId="473B1C1E" w14:textId="3C3D6D31"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64 </w:t>
            </w:r>
          </w:p>
        </w:tc>
        <w:tc>
          <w:tcPr>
            <w:tcW w:w="654" w:type="pct"/>
            <w:tcBorders>
              <w:top w:val="nil"/>
              <w:left w:val="nil"/>
              <w:bottom w:val="single" w:sz="4" w:space="0" w:color="000000"/>
              <w:right w:val="single" w:sz="4" w:space="0" w:color="000000"/>
            </w:tcBorders>
            <w:shd w:val="clear" w:color="D8D8D8" w:fill="D8D8D8"/>
            <w:vAlign w:val="center"/>
            <w:hideMark/>
          </w:tcPr>
          <w:p w14:paraId="41B2875C" w14:textId="45C3C1BB"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64 </w:t>
            </w:r>
          </w:p>
        </w:tc>
      </w:tr>
      <w:tr w:rsidR="004C35E9" w:rsidRPr="004C35E9" w14:paraId="3CB82236"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4A1C872"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4D937263"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La Libertad</w:t>
            </w:r>
          </w:p>
        </w:tc>
        <w:tc>
          <w:tcPr>
            <w:tcW w:w="654" w:type="pct"/>
            <w:tcBorders>
              <w:top w:val="nil"/>
              <w:left w:val="nil"/>
              <w:bottom w:val="single" w:sz="4" w:space="0" w:color="000000"/>
              <w:right w:val="single" w:sz="4" w:space="0" w:color="000000"/>
            </w:tcBorders>
            <w:shd w:val="clear" w:color="auto" w:fill="auto"/>
            <w:noWrap/>
            <w:vAlign w:val="center"/>
            <w:hideMark/>
          </w:tcPr>
          <w:p w14:paraId="2C9829EA" w14:textId="606069F5"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16 </w:t>
            </w:r>
          </w:p>
        </w:tc>
        <w:tc>
          <w:tcPr>
            <w:tcW w:w="656" w:type="pct"/>
            <w:tcBorders>
              <w:top w:val="nil"/>
              <w:left w:val="nil"/>
              <w:bottom w:val="single" w:sz="4" w:space="0" w:color="000000"/>
              <w:right w:val="single" w:sz="4" w:space="0" w:color="000000"/>
            </w:tcBorders>
            <w:shd w:val="clear" w:color="auto" w:fill="auto"/>
            <w:noWrap/>
            <w:vAlign w:val="center"/>
            <w:hideMark/>
          </w:tcPr>
          <w:p w14:paraId="648CC9B3" w14:textId="17F473C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16 </w:t>
            </w:r>
          </w:p>
        </w:tc>
        <w:tc>
          <w:tcPr>
            <w:tcW w:w="654" w:type="pct"/>
            <w:tcBorders>
              <w:top w:val="nil"/>
              <w:left w:val="nil"/>
              <w:bottom w:val="single" w:sz="4" w:space="0" w:color="000000"/>
              <w:right w:val="single" w:sz="4" w:space="0" w:color="000000"/>
            </w:tcBorders>
            <w:shd w:val="clear" w:color="auto" w:fill="auto"/>
            <w:noWrap/>
            <w:vAlign w:val="center"/>
            <w:hideMark/>
          </w:tcPr>
          <w:p w14:paraId="0822D41D" w14:textId="6F89301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64 </w:t>
            </w:r>
          </w:p>
        </w:tc>
        <w:tc>
          <w:tcPr>
            <w:tcW w:w="654" w:type="pct"/>
            <w:tcBorders>
              <w:top w:val="nil"/>
              <w:left w:val="nil"/>
              <w:bottom w:val="single" w:sz="4" w:space="0" w:color="000000"/>
              <w:right w:val="single" w:sz="4" w:space="0" w:color="000000"/>
            </w:tcBorders>
            <w:shd w:val="clear" w:color="auto" w:fill="auto"/>
            <w:noWrap/>
            <w:vAlign w:val="center"/>
            <w:hideMark/>
          </w:tcPr>
          <w:p w14:paraId="3B300838" w14:textId="4C49E9F7"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64 </w:t>
            </w:r>
          </w:p>
        </w:tc>
      </w:tr>
      <w:tr w:rsidR="004C35E9" w:rsidRPr="004C35E9" w14:paraId="07F42AA7"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055199"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REGION VIII</w:t>
            </w:r>
          </w:p>
        </w:tc>
        <w:tc>
          <w:tcPr>
            <w:tcW w:w="654" w:type="pct"/>
            <w:tcBorders>
              <w:top w:val="nil"/>
              <w:left w:val="nil"/>
              <w:bottom w:val="single" w:sz="4" w:space="0" w:color="000000"/>
              <w:right w:val="single" w:sz="4" w:space="0" w:color="000000"/>
            </w:tcBorders>
            <w:shd w:val="clear" w:color="BFBFBF" w:fill="BFBFBF"/>
            <w:vAlign w:val="center"/>
            <w:hideMark/>
          </w:tcPr>
          <w:p w14:paraId="0A184E93" w14:textId="79CC175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612 </w:t>
            </w:r>
          </w:p>
        </w:tc>
        <w:tc>
          <w:tcPr>
            <w:tcW w:w="656" w:type="pct"/>
            <w:tcBorders>
              <w:top w:val="nil"/>
              <w:left w:val="nil"/>
              <w:bottom w:val="single" w:sz="4" w:space="0" w:color="000000"/>
              <w:right w:val="single" w:sz="4" w:space="0" w:color="000000"/>
            </w:tcBorders>
            <w:shd w:val="clear" w:color="BFBFBF" w:fill="BFBFBF"/>
            <w:vAlign w:val="center"/>
            <w:hideMark/>
          </w:tcPr>
          <w:p w14:paraId="618B17C5" w14:textId="547266E8"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612 </w:t>
            </w:r>
          </w:p>
        </w:tc>
        <w:tc>
          <w:tcPr>
            <w:tcW w:w="654" w:type="pct"/>
            <w:tcBorders>
              <w:top w:val="nil"/>
              <w:left w:val="nil"/>
              <w:bottom w:val="single" w:sz="4" w:space="0" w:color="000000"/>
              <w:right w:val="single" w:sz="4" w:space="0" w:color="000000"/>
            </w:tcBorders>
            <w:shd w:val="clear" w:color="BFBFBF" w:fill="BFBFBF"/>
            <w:vAlign w:val="center"/>
            <w:hideMark/>
          </w:tcPr>
          <w:p w14:paraId="301BCD83" w14:textId="6B77B64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2,975 </w:t>
            </w:r>
          </w:p>
        </w:tc>
        <w:tc>
          <w:tcPr>
            <w:tcW w:w="654" w:type="pct"/>
            <w:tcBorders>
              <w:top w:val="nil"/>
              <w:left w:val="nil"/>
              <w:bottom w:val="single" w:sz="4" w:space="0" w:color="000000"/>
              <w:right w:val="single" w:sz="4" w:space="0" w:color="000000"/>
            </w:tcBorders>
            <w:shd w:val="clear" w:color="BFBFBF" w:fill="BFBFBF"/>
            <w:vAlign w:val="center"/>
            <w:hideMark/>
          </w:tcPr>
          <w:p w14:paraId="35A7F87A" w14:textId="4B95D0AF"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2,975 </w:t>
            </w:r>
          </w:p>
        </w:tc>
      </w:tr>
      <w:tr w:rsidR="004C35E9" w:rsidRPr="004C35E9" w14:paraId="3F73A647"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50356"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Leyte</w:t>
            </w:r>
          </w:p>
        </w:tc>
        <w:tc>
          <w:tcPr>
            <w:tcW w:w="654" w:type="pct"/>
            <w:tcBorders>
              <w:top w:val="nil"/>
              <w:left w:val="nil"/>
              <w:bottom w:val="single" w:sz="4" w:space="0" w:color="000000"/>
              <w:right w:val="single" w:sz="4" w:space="0" w:color="000000"/>
            </w:tcBorders>
            <w:shd w:val="clear" w:color="D8D8D8" w:fill="D8D8D8"/>
            <w:vAlign w:val="center"/>
            <w:hideMark/>
          </w:tcPr>
          <w:p w14:paraId="6A2DDCB2" w14:textId="5245C73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539 </w:t>
            </w:r>
          </w:p>
        </w:tc>
        <w:tc>
          <w:tcPr>
            <w:tcW w:w="656" w:type="pct"/>
            <w:tcBorders>
              <w:top w:val="nil"/>
              <w:left w:val="nil"/>
              <w:bottom w:val="single" w:sz="4" w:space="0" w:color="000000"/>
              <w:right w:val="single" w:sz="4" w:space="0" w:color="000000"/>
            </w:tcBorders>
            <w:shd w:val="clear" w:color="D8D8D8" w:fill="D8D8D8"/>
            <w:vAlign w:val="center"/>
            <w:hideMark/>
          </w:tcPr>
          <w:p w14:paraId="7C788C6D" w14:textId="44FCF635"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539 </w:t>
            </w:r>
          </w:p>
        </w:tc>
        <w:tc>
          <w:tcPr>
            <w:tcW w:w="654" w:type="pct"/>
            <w:tcBorders>
              <w:top w:val="nil"/>
              <w:left w:val="nil"/>
              <w:bottom w:val="single" w:sz="4" w:space="0" w:color="000000"/>
              <w:right w:val="single" w:sz="4" w:space="0" w:color="000000"/>
            </w:tcBorders>
            <w:shd w:val="clear" w:color="D8D8D8" w:fill="D8D8D8"/>
            <w:vAlign w:val="center"/>
            <w:hideMark/>
          </w:tcPr>
          <w:p w14:paraId="37B023CA" w14:textId="6AD4A8B3"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2,695 </w:t>
            </w:r>
          </w:p>
        </w:tc>
        <w:tc>
          <w:tcPr>
            <w:tcW w:w="654" w:type="pct"/>
            <w:tcBorders>
              <w:top w:val="nil"/>
              <w:left w:val="nil"/>
              <w:bottom w:val="single" w:sz="4" w:space="0" w:color="000000"/>
              <w:right w:val="single" w:sz="4" w:space="0" w:color="000000"/>
            </w:tcBorders>
            <w:shd w:val="clear" w:color="D8D8D8" w:fill="D8D8D8"/>
            <w:vAlign w:val="center"/>
            <w:hideMark/>
          </w:tcPr>
          <w:p w14:paraId="7B59CF53" w14:textId="56CF97EB"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2,695 </w:t>
            </w:r>
          </w:p>
        </w:tc>
      </w:tr>
      <w:tr w:rsidR="004C35E9" w:rsidRPr="004C35E9" w14:paraId="672ED162"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2BEC6D6" w14:textId="77777777" w:rsidR="004C35E9" w:rsidRPr="004C35E9" w:rsidRDefault="004C35E9" w:rsidP="004C35E9">
            <w:pPr>
              <w:spacing w:after="0" w:line="240" w:lineRule="auto"/>
              <w:ind w:right="57"/>
              <w:contextualSpacing/>
              <w:jc w:val="right"/>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7BDEDFCC"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Tacloban City (capital)</w:t>
            </w:r>
          </w:p>
        </w:tc>
        <w:tc>
          <w:tcPr>
            <w:tcW w:w="654" w:type="pct"/>
            <w:tcBorders>
              <w:top w:val="nil"/>
              <w:left w:val="nil"/>
              <w:bottom w:val="single" w:sz="4" w:space="0" w:color="000000"/>
              <w:right w:val="single" w:sz="4" w:space="0" w:color="000000"/>
            </w:tcBorders>
            <w:shd w:val="clear" w:color="auto" w:fill="auto"/>
            <w:noWrap/>
            <w:vAlign w:val="center"/>
            <w:hideMark/>
          </w:tcPr>
          <w:p w14:paraId="303C9011" w14:textId="0CF5463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251 </w:t>
            </w:r>
          </w:p>
        </w:tc>
        <w:tc>
          <w:tcPr>
            <w:tcW w:w="656" w:type="pct"/>
            <w:tcBorders>
              <w:top w:val="nil"/>
              <w:left w:val="nil"/>
              <w:bottom w:val="single" w:sz="4" w:space="0" w:color="000000"/>
              <w:right w:val="single" w:sz="4" w:space="0" w:color="000000"/>
            </w:tcBorders>
            <w:shd w:val="clear" w:color="auto" w:fill="auto"/>
            <w:noWrap/>
            <w:vAlign w:val="center"/>
            <w:hideMark/>
          </w:tcPr>
          <w:p w14:paraId="1E6FB8DD" w14:textId="3D8A6A40"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251 </w:t>
            </w:r>
          </w:p>
        </w:tc>
        <w:tc>
          <w:tcPr>
            <w:tcW w:w="654" w:type="pct"/>
            <w:tcBorders>
              <w:top w:val="nil"/>
              <w:left w:val="nil"/>
              <w:bottom w:val="single" w:sz="4" w:space="0" w:color="000000"/>
              <w:right w:val="single" w:sz="4" w:space="0" w:color="000000"/>
            </w:tcBorders>
            <w:shd w:val="clear" w:color="auto" w:fill="auto"/>
            <w:noWrap/>
            <w:vAlign w:val="center"/>
            <w:hideMark/>
          </w:tcPr>
          <w:p w14:paraId="3F13C436" w14:textId="085DE58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1,274 </w:t>
            </w:r>
          </w:p>
        </w:tc>
        <w:tc>
          <w:tcPr>
            <w:tcW w:w="654" w:type="pct"/>
            <w:tcBorders>
              <w:top w:val="nil"/>
              <w:left w:val="nil"/>
              <w:bottom w:val="single" w:sz="4" w:space="0" w:color="000000"/>
              <w:right w:val="single" w:sz="4" w:space="0" w:color="000000"/>
            </w:tcBorders>
            <w:shd w:val="clear" w:color="auto" w:fill="auto"/>
            <w:noWrap/>
            <w:vAlign w:val="center"/>
            <w:hideMark/>
          </w:tcPr>
          <w:p w14:paraId="745B21DB" w14:textId="13B08A7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1,274 </w:t>
            </w:r>
          </w:p>
        </w:tc>
      </w:tr>
      <w:tr w:rsidR="004C35E9" w:rsidRPr="004C35E9" w14:paraId="18637506"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A237C24" w14:textId="77777777" w:rsidR="004C35E9" w:rsidRPr="004C35E9" w:rsidRDefault="004C35E9" w:rsidP="004C35E9">
            <w:pPr>
              <w:spacing w:after="0" w:line="240" w:lineRule="auto"/>
              <w:ind w:right="57"/>
              <w:contextualSpacing/>
              <w:jc w:val="right"/>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0E5E14E6"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City of Baybay</w:t>
            </w:r>
          </w:p>
        </w:tc>
        <w:tc>
          <w:tcPr>
            <w:tcW w:w="654" w:type="pct"/>
            <w:tcBorders>
              <w:top w:val="nil"/>
              <w:left w:val="nil"/>
              <w:bottom w:val="single" w:sz="4" w:space="0" w:color="000000"/>
              <w:right w:val="single" w:sz="4" w:space="0" w:color="000000"/>
            </w:tcBorders>
            <w:shd w:val="clear" w:color="auto" w:fill="auto"/>
            <w:noWrap/>
            <w:vAlign w:val="center"/>
            <w:hideMark/>
          </w:tcPr>
          <w:p w14:paraId="4A546849" w14:textId="24ED6AA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244 </w:t>
            </w:r>
          </w:p>
        </w:tc>
        <w:tc>
          <w:tcPr>
            <w:tcW w:w="656" w:type="pct"/>
            <w:tcBorders>
              <w:top w:val="nil"/>
              <w:left w:val="nil"/>
              <w:bottom w:val="single" w:sz="4" w:space="0" w:color="000000"/>
              <w:right w:val="single" w:sz="4" w:space="0" w:color="000000"/>
            </w:tcBorders>
            <w:shd w:val="clear" w:color="auto" w:fill="auto"/>
            <w:noWrap/>
            <w:vAlign w:val="center"/>
            <w:hideMark/>
          </w:tcPr>
          <w:p w14:paraId="2331A338" w14:textId="4C11859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244 </w:t>
            </w:r>
          </w:p>
        </w:tc>
        <w:tc>
          <w:tcPr>
            <w:tcW w:w="654" w:type="pct"/>
            <w:tcBorders>
              <w:top w:val="nil"/>
              <w:left w:val="nil"/>
              <w:bottom w:val="single" w:sz="4" w:space="0" w:color="000000"/>
              <w:right w:val="single" w:sz="4" w:space="0" w:color="000000"/>
            </w:tcBorders>
            <w:shd w:val="clear" w:color="auto" w:fill="auto"/>
            <w:noWrap/>
            <w:vAlign w:val="center"/>
            <w:hideMark/>
          </w:tcPr>
          <w:p w14:paraId="424F67FF" w14:textId="70F51AA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1,220 </w:t>
            </w:r>
          </w:p>
        </w:tc>
        <w:tc>
          <w:tcPr>
            <w:tcW w:w="654" w:type="pct"/>
            <w:tcBorders>
              <w:top w:val="nil"/>
              <w:left w:val="nil"/>
              <w:bottom w:val="single" w:sz="4" w:space="0" w:color="000000"/>
              <w:right w:val="single" w:sz="4" w:space="0" w:color="000000"/>
            </w:tcBorders>
            <w:shd w:val="clear" w:color="auto" w:fill="auto"/>
            <w:noWrap/>
            <w:vAlign w:val="center"/>
            <w:hideMark/>
          </w:tcPr>
          <w:p w14:paraId="7B557481" w14:textId="6F6B4FD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1,220 </w:t>
            </w:r>
          </w:p>
        </w:tc>
      </w:tr>
      <w:tr w:rsidR="004C35E9" w:rsidRPr="004C35E9" w14:paraId="73BE80FA"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A8D19E8" w14:textId="77777777" w:rsidR="004C35E9" w:rsidRPr="004C35E9" w:rsidRDefault="004C35E9" w:rsidP="004C35E9">
            <w:pPr>
              <w:spacing w:after="0" w:line="240" w:lineRule="auto"/>
              <w:ind w:right="57"/>
              <w:contextualSpacing/>
              <w:jc w:val="right"/>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5227B1FF"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Mahaplag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7E45FDF" w14:textId="36DCCBB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44 </w:t>
            </w:r>
          </w:p>
        </w:tc>
        <w:tc>
          <w:tcPr>
            <w:tcW w:w="656" w:type="pct"/>
            <w:tcBorders>
              <w:top w:val="nil"/>
              <w:left w:val="nil"/>
              <w:bottom w:val="single" w:sz="4" w:space="0" w:color="000000"/>
              <w:right w:val="single" w:sz="4" w:space="0" w:color="000000"/>
            </w:tcBorders>
            <w:shd w:val="clear" w:color="auto" w:fill="auto"/>
            <w:noWrap/>
            <w:vAlign w:val="center"/>
            <w:hideMark/>
          </w:tcPr>
          <w:p w14:paraId="6F3EDEDA" w14:textId="7DC67B16"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44 </w:t>
            </w:r>
          </w:p>
        </w:tc>
        <w:tc>
          <w:tcPr>
            <w:tcW w:w="654" w:type="pct"/>
            <w:tcBorders>
              <w:top w:val="nil"/>
              <w:left w:val="nil"/>
              <w:bottom w:val="single" w:sz="4" w:space="0" w:color="000000"/>
              <w:right w:val="single" w:sz="4" w:space="0" w:color="000000"/>
            </w:tcBorders>
            <w:shd w:val="clear" w:color="auto" w:fill="auto"/>
            <w:noWrap/>
            <w:vAlign w:val="center"/>
            <w:hideMark/>
          </w:tcPr>
          <w:p w14:paraId="59F8402A" w14:textId="7F3A352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201 </w:t>
            </w:r>
          </w:p>
        </w:tc>
        <w:tc>
          <w:tcPr>
            <w:tcW w:w="654" w:type="pct"/>
            <w:tcBorders>
              <w:top w:val="nil"/>
              <w:left w:val="nil"/>
              <w:bottom w:val="single" w:sz="4" w:space="0" w:color="000000"/>
              <w:right w:val="single" w:sz="4" w:space="0" w:color="000000"/>
            </w:tcBorders>
            <w:shd w:val="clear" w:color="auto" w:fill="auto"/>
            <w:noWrap/>
            <w:vAlign w:val="center"/>
            <w:hideMark/>
          </w:tcPr>
          <w:p w14:paraId="23C2658C" w14:textId="1F81DC04"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201 </w:t>
            </w:r>
          </w:p>
        </w:tc>
      </w:tr>
      <w:tr w:rsidR="004C35E9" w:rsidRPr="004C35E9" w14:paraId="0E26CE9C"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6DDD8"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Southern Leyte</w:t>
            </w:r>
          </w:p>
        </w:tc>
        <w:tc>
          <w:tcPr>
            <w:tcW w:w="654" w:type="pct"/>
            <w:tcBorders>
              <w:top w:val="nil"/>
              <w:left w:val="nil"/>
              <w:bottom w:val="single" w:sz="4" w:space="0" w:color="000000"/>
              <w:right w:val="single" w:sz="4" w:space="0" w:color="000000"/>
            </w:tcBorders>
            <w:shd w:val="clear" w:color="D8D8D8" w:fill="D8D8D8"/>
            <w:vAlign w:val="center"/>
            <w:hideMark/>
          </w:tcPr>
          <w:p w14:paraId="7B599E60" w14:textId="286C2DBC"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73 </w:t>
            </w:r>
          </w:p>
        </w:tc>
        <w:tc>
          <w:tcPr>
            <w:tcW w:w="656" w:type="pct"/>
            <w:tcBorders>
              <w:top w:val="nil"/>
              <w:left w:val="nil"/>
              <w:bottom w:val="single" w:sz="4" w:space="0" w:color="000000"/>
              <w:right w:val="single" w:sz="4" w:space="0" w:color="000000"/>
            </w:tcBorders>
            <w:shd w:val="clear" w:color="D8D8D8" w:fill="D8D8D8"/>
            <w:vAlign w:val="center"/>
            <w:hideMark/>
          </w:tcPr>
          <w:p w14:paraId="381DD345" w14:textId="16F42232"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73 </w:t>
            </w:r>
          </w:p>
        </w:tc>
        <w:tc>
          <w:tcPr>
            <w:tcW w:w="654" w:type="pct"/>
            <w:tcBorders>
              <w:top w:val="nil"/>
              <w:left w:val="nil"/>
              <w:bottom w:val="single" w:sz="4" w:space="0" w:color="000000"/>
              <w:right w:val="single" w:sz="4" w:space="0" w:color="000000"/>
            </w:tcBorders>
            <w:shd w:val="clear" w:color="D8D8D8" w:fill="D8D8D8"/>
            <w:vAlign w:val="center"/>
            <w:hideMark/>
          </w:tcPr>
          <w:p w14:paraId="6B3EC46C" w14:textId="7ED70E45"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280 </w:t>
            </w:r>
          </w:p>
        </w:tc>
        <w:tc>
          <w:tcPr>
            <w:tcW w:w="654" w:type="pct"/>
            <w:tcBorders>
              <w:top w:val="nil"/>
              <w:left w:val="nil"/>
              <w:bottom w:val="single" w:sz="4" w:space="0" w:color="000000"/>
              <w:right w:val="single" w:sz="4" w:space="0" w:color="000000"/>
            </w:tcBorders>
            <w:shd w:val="clear" w:color="D8D8D8" w:fill="D8D8D8"/>
            <w:vAlign w:val="center"/>
            <w:hideMark/>
          </w:tcPr>
          <w:p w14:paraId="62025293" w14:textId="185AEBBF"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280 </w:t>
            </w:r>
          </w:p>
        </w:tc>
      </w:tr>
      <w:tr w:rsidR="004C35E9" w:rsidRPr="004C35E9" w14:paraId="34EC3161"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1D0FE28" w14:textId="77777777" w:rsidR="004C35E9" w:rsidRPr="004C35E9" w:rsidRDefault="004C35E9" w:rsidP="004C35E9">
            <w:pPr>
              <w:spacing w:after="0" w:line="240" w:lineRule="auto"/>
              <w:ind w:right="57"/>
              <w:contextualSpacing/>
              <w:jc w:val="right"/>
              <w:rPr>
                <w:rFonts w:ascii="Arial" w:eastAsia="Times New Roman" w:hAnsi="Arial" w:cs="Arial"/>
                <w:color w:val="000000"/>
                <w:sz w:val="20"/>
                <w:szCs w:val="20"/>
              </w:rPr>
            </w:pPr>
            <w:r w:rsidRPr="004C35E9">
              <w:rPr>
                <w:rFonts w:ascii="Arial" w:eastAsia="Times New Roman" w:hAnsi="Arial" w:cs="Arial"/>
                <w:color w:val="000000"/>
                <w:sz w:val="20"/>
                <w:szCs w:val="20"/>
              </w:rPr>
              <w:lastRenderedPageBreak/>
              <w:t> </w:t>
            </w:r>
          </w:p>
        </w:tc>
        <w:tc>
          <w:tcPr>
            <w:tcW w:w="2191" w:type="pct"/>
            <w:tcBorders>
              <w:top w:val="nil"/>
              <w:left w:val="nil"/>
              <w:bottom w:val="single" w:sz="4" w:space="0" w:color="000000"/>
              <w:right w:val="single" w:sz="4" w:space="0" w:color="000000"/>
            </w:tcBorders>
            <w:shd w:val="clear" w:color="auto" w:fill="auto"/>
            <w:vAlign w:val="center"/>
            <w:hideMark/>
          </w:tcPr>
          <w:p w14:paraId="49B302F2"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Pintuyan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384E384" w14:textId="57062410"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73 </w:t>
            </w:r>
          </w:p>
        </w:tc>
        <w:tc>
          <w:tcPr>
            <w:tcW w:w="656" w:type="pct"/>
            <w:tcBorders>
              <w:top w:val="nil"/>
              <w:left w:val="nil"/>
              <w:bottom w:val="single" w:sz="4" w:space="0" w:color="000000"/>
              <w:right w:val="single" w:sz="4" w:space="0" w:color="000000"/>
            </w:tcBorders>
            <w:shd w:val="clear" w:color="auto" w:fill="auto"/>
            <w:noWrap/>
            <w:vAlign w:val="center"/>
            <w:hideMark/>
          </w:tcPr>
          <w:p w14:paraId="4C193B7C" w14:textId="46B92E0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73 </w:t>
            </w:r>
          </w:p>
        </w:tc>
        <w:tc>
          <w:tcPr>
            <w:tcW w:w="654" w:type="pct"/>
            <w:tcBorders>
              <w:top w:val="nil"/>
              <w:left w:val="nil"/>
              <w:bottom w:val="single" w:sz="4" w:space="0" w:color="000000"/>
              <w:right w:val="single" w:sz="4" w:space="0" w:color="000000"/>
            </w:tcBorders>
            <w:shd w:val="clear" w:color="auto" w:fill="auto"/>
            <w:noWrap/>
            <w:vAlign w:val="center"/>
            <w:hideMark/>
          </w:tcPr>
          <w:p w14:paraId="7F0BD9B0" w14:textId="54FA3DC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280 </w:t>
            </w:r>
          </w:p>
        </w:tc>
        <w:tc>
          <w:tcPr>
            <w:tcW w:w="654" w:type="pct"/>
            <w:tcBorders>
              <w:top w:val="nil"/>
              <w:left w:val="nil"/>
              <w:bottom w:val="single" w:sz="4" w:space="0" w:color="000000"/>
              <w:right w:val="single" w:sz="4" w:space="0" w:color="000000"/>
            </w:tcBorders>
            <w:shd w:val="clear" w:color="auto" w:fill="auto"/>
            <w:noWrap/>
            <w:vAlign w:val="center"/>
            <w:hideMark/>
          </w:tcPr>
          <w:p w14:paraId="04AB2662" w14:textId="4FC5F317"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280 </w:t>
            </w:r>
          </w:p>
        </w:tc>
      </w:tr>
      <w:tr w:rsidR="004C35E9" w:rsidRPr="004C35E9" w14:paraId="1A7B13D2"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2F1D6B"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REGION XI</w:t>
            </w:r>
          </w:p>
        </w:tc>
        <w:tc>
          <w:tcPr>
            <w:tcW w:w="654" w:type="pct"/>
            <w:tcBorders>
              <w:top w:val="nil"/>
              <w:left w:val="nil"/>
              <w:bottom w:val="single" w:sz="4" w:space="0" w:color="000000"/>
              <w:right w:val="single" w:sz="4" w:space="0" w:color="000000"/>
            </w:tcBorders>
            <w:shd w:val="clear" w:color="BFBFBF" w:fill="BFBFBF"/>
            <w:vAlign w:val="center"/>
            <w:hideMark/>
          </w:tcPr>
          <w:p w14:paraId="7E888123" w14:textId="0DB68D76"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3,529 </w:t>
            </w:r>
          </w:p>
        </w:tc>
        <w:tc>
          <w:tcPr>
            <w:tcW w:w="656" w:type="pct"/>
            <w:tcBorders>
              <w:top w:val="nil"/>
              <w:left w:val="nil"/>
              <w:bottom w:val="single" w:sz="4" w:space="0" w:color="000000"/>
              <w:right w:val="single" w:sz="4" w:space="0" w:color="000000"/>
            </w:tcBorders>
            <w:shd w:val="clear" w:color="BFBFBF" w:fill="BFBFBF"/>
            <w:vAlign w:val="center"/>
            <w:hideMark/>
          </w:tcPr>
          <w:p w14:paraId="55CF11CD" w14:textId="156CDBD5"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c>
          <w:tcPr>
            <w:tcW w:w="654" w:type="pct"/>
            <w:tcBorders>
              <w:top w:val="nil"/>
              <w:left w:val="nil"/>
              <w:bottom w:val="single" w:sz="4" w:space="0" w:color="000000"/>
              <w:right w:val="single" w:sz="4" w:space="0" w:color="000000"/>
            </w:tcBorders>
            <w:shd w:val="clear" w:color="BFBFBF" w:fill="BFBFBF"/>
            <w:vAlign w:val="center"/>
            <w:hideMark/>
          </w:tcPr>
          <w:p w14:paraId="03EAC982" w14:textId="3311EDA5"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11,730 </w:t>
            </w:r>
          </w:p>
        </w:tc>
        <w:tc>
          <w:tcPr>
            <w:tcW w:w="654" w:type="pct"/>
            <w:tcBorders>
              <w:top w:val="nil"/>
              <w:left w:val="nil"/>
              <w:bottom w:val="single" w:sz="4" w:space="0" w:color="000000"/>
              <w:right w:val="single" w:sz="4" w:space="0" w:color="000000"/>
            </w:tcBorders>
            <w:shd w:val="clear" w:color="BFBFBF" w:fill="BFBFBF"/>
            <w:vAlign w:val="center"/>
            <w:hideMark/>
          </w:tcPr>
          <w:p w14:paraId="61412025" w14:textId="57978FD5"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r>
      <w:tr w:rsidR="004C35E9" w:rsidRPr="004C35E9" w14:paraId="1D8EFA72"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413BC"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Davao de Oro</w:t>
            </w:r>
          </w:p>
        </w:tc>
        <w:tc>
          <w:tcPr>
            <w:tcW w:w="654" w:type="pct"/>
            <w:tcBorders>
              <w:top w:val="nil"/>
              <w:left w:val="nil"/>
              <w:bottom w:val="single" w:sz="4" w:space="0" w:color="000000"/>
              <w:right w:val="single" w:sz="4" w:space="0" w:color="000000"/>
            </w:tcBorders>
            <w:shd w:val="clear" w:color="D8D8D8" w:fill="D8D8D8"/>
            <w:vAlign w:val="center"/>
            <w:hideMark/>
          </w:tcPr>
          <w:p w14:paraId="5D661931" w14:textId="47FFDA7C"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2,521 </w:t>
            </w:r>
          </w:p>
        </w:tc>
        <w:tc>
          <w:tcPr>
            <w:tcW w:w="656" w:type="pct"/>
            <w:tcBorders>
              <w:top w:val="nil"/>
              <w:left w:val="nil"/>
              <w:bottom w:val="single" w:sz="4" w:space="0" w:color="000000"/>
              <w:right w:val="single" w:sz="4" w:space="0" w:color="000000"/>
            </w:tcBorders>
            <w:shd w:val="clear" w:color="D8D8D8" w:fill="D8D8D8"/>
            <w:vAlign w:val="center"/>
            <w:hideMark/>
          </w:tcPr>
          <w:p w14:paraId="30E15D6B" w14:textId="05EF9642"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c>
          <w:tcPr>
            <w:tcW w:w="654" w:type="pct"/>
            <w:tcBorders>
              <w:top w:val="nil"/>
              <w:left w:val="nil"/>
              <w:bottom w:val="single" w:sz="4" w:space="0" w:color="000000"/>
              <w:right w:val="single" w:sz="4" w:space="0" w:color="000000"/>
            </w:tcBorders>
            <w:shd w:val="clear" w:color="D8D8D8" w:fill="D8D8D8"/>
            <w:vAlign w:val="center"/>
            <w:hideMark/>
          </w:tcPr>
          <w:p w14:paraId="50C9ABEF" w14:textId="39EF3DF7"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8,363 </w:t>
            </w:r>
          </w:p>
        </w:tc>
        <w:tc>
          <w:tcPr>
            <w:tcW w:w="654" w:type="pct"/>
            <w:tcBorders>
              <w:top w:val="nil"/>
              <w:left w:val="nil"/>
              <w:bottom w:val="single" w:sz="4" w:space="0" w:color="000000"/>
              <w:right w:val="single" w:sz="4" w:space="0" w:color="000000"/>
            </w:tcBorders>
            <w:shd w:val="clear" w:color="D8D8D8" w:fill="D8D8D8"/>
            <w:vAlign w:val="center"/>
            <w:hideMark/>
          </w:tcPr>
          <w:p w14:paraId="63D5D666" w14:textId="0E252739"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r>
      <w:tr w:rsidR="004C35E9" w:rsidRPr="004C35E9" w14:paraId="7970A1F7"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12AB6C4" w14:textId="77777777" w:rsidR="004C35E9" w:rsidRPr="004C35E9" w:rsidRDefault="004C35E9" w:rsidP="004C35E9">
            <w:pPr>
              <w:spacing w:after="0" w:line="240" w:lineRule="auto"/>
              <w:ind w:right="57"/>
              <w:contextualSpacing/>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2EB23E64"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Compostela</w:t>
            </w:r>
          </w:p>
        </w:tc>
        <w:tc>
          <w:tcPr>
            <w:tcW w:w="654" w:type="pct"/>
            <w:tcBorders>
              <w:top w:val="nil"/>
              <w:left w:val="nil"/>
              <w:bottom w:val="single" w:sz="4" w:space="0" w:color="000000"/>
              <w:right w:val="single" w:sz="4" w:space="0" w:color="000000"/>
            </w:tcBorders>
            <w:shd w:val="clear" w:color="auto" w:fill="auto"/>
            <w:noWrap/>
            <w:vAlign w:val="center"/>
            <w:hideMark/>
          </w:tcPr>
          <w:p w14:paraId="07105D38" w14:textId="0B509E2B"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889 </w:t>
            </w:r>
          </w:p>
        </w:tc>
        <w:tc>
          <w:tcPr>
            <w:tcW w:w="656" w:type="pct"/>
            <w:tcBorders>
              <w:top w:val="nil"/>
              <w:left w:val="nil"/>
              <w:bottom w:val="single" w:sz="4" w:space="0" w:color="000000"/>
              <w:right w:val="single" w:sz="4" w:space="0" w:color="000000"/>
            </w:tcBorders>
            <w:shd w:val="clear" w:color="auto" w:fill="auto"/>
            <w:noWrap/>
            <w:vAlign w:val="center"/>
            <w:hideMark/>
          </w:tcPr>
          <w:p w14:paraId="19D4ED7C" w14:textId="0FBD540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18A7741C" w14:textId="0EC43C05"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3,332 </w:t>
            </w:r>
          </w:p>
        </w:tc>
        <w:tc>
          <w:tcPr>
            <w:tcW w:w="654" w:type="pct"/>
            <w:tcBorders>
              <w:top w:val="nil"/>
              <w:left w:val="nil"/>
              <w:bottom w:val="single" w:sz="4" w:space="0" w:color="000000"/>
              <w:right w:val="single" w:sz="4" w:space="0" w:color="000000"/>
            </w:tcBorders>
            <w:shd w:val="clear" w:color="auto" w:fill="auto"/>
            <w:noWrap/>
            <w:vAlign w:val="center"/>
            <w:hideMark/>
          </w:tcPr>
          <w:p w14:paraId="6B1E0347" w14:textId="67F798A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4C0C7396"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028593"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08CB5A8E"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Mawab</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7C5DC0B1" w14:textId="16102665"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69 </w:t>
            </w:r>
          </w:p>
        </w:tc>
        <w:tc>
          <w:tcPr>
            <w:tcW w:w="656" w:type="pct"/>
            <w:tcBorders>
              <w:top w:val="nil"/>
              <w:left w:val="nil"/>
              <w:bottom w:val="single" w:sz="4" w:space="0" w:color="000000"/>
              <w:right w:val="single" w:sz="4" w:space="0" w:color="000000"/>
            </w:tcBorders>
            <w:shd w:val="clear" w:color="auto" w:fill="auto"/>
            <w:noWrap/>
            <w:vAlign w:val="center"/>
            <w:hideMark/>
          </w:tcPr>
          <w:p w14:paraId="33B62E9A" w14:textId="04A09FA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6F269DCA" w14:textId="0E6D909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259 </w:t>
            </w:r>
          </w:p>
        </w:tc>
        <w:tc>
          <w:tcPr>
            <w:tcW w:w="654" w:type="pct"/>
            <w:tcBorders>
              <w:top w:val="nil"/>
              <w:left w:val="nil"/>
              <w:bottom w:val="single" w:sz="4" w:space="0" w:color="000000"/>
              <w:right w:val="single" w:sz="4" w:space="0" w:color="000000"/>
            </w:tcBorders>
            <w:shd w:val="clear" w:color="auto" w:fill="auto"/>
            <w:noWrap/>
            <w:vAlign w:val="center"/>
            <w:hideMark/>
          </w:tcPr>
          <w:p w14:paraId="3780320A" w14:textId="7511930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680E19A2"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4BB260D"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6AAF6B0E"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Monkayo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66AAE9FA" w14:textId="4A0E2A4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399 </w:t>
            </w:r>
          </w:p>
        </w:tc>
        <w:tc>
          <w:tcPr>
            <w:tcW w:w="656" w:type="pct"/>
            <w:tcBorders>
              <w:top w:val="nil"/>
              <w:left w:val="nil"/>
              <w:bottom w:val="single" w:sz="4" w:space="0" w:color="000000"/>
              <w:right w:val="single" w:sz="4" w:space="0" w:color="000000"/>
            </w:tcBorders>
            <w:shd w:val="clear" w:color="auto" w:fill="auto"/>
            <w:noWrap/>
            <w:vAlign w:val="center"/>
            <w:hideMark/>
          </w:tcPr>
          <w:p w14:paraId="45DEF942" w14:textId="450E875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160D1FDD" w14:textId="12FDD60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1,275 </w:t>
            </w:r>
          </w:p>
        </w:tc>
        <w:tc>
          <w:tcPr>
            <w:tcW w:w="654" w:type="pct"/>
            <w:tcBorders>
              <w:top w:val="nil"/>
              <w:left w:val="nil"/>
              <w:bottom w:val="single" w:sz="4" w:space="0" w:color="000000"/>
              <w:right w:val="single" w:sz="4" w:space="0" w:color="000000"/>
            </w:tcBorders>
            <w:shd w:val="clear" w:color="auto" w:fill="auto"/>
            <w:noWrap/>
            <w:vAlign w:val="center"/>
            <w:hideMark/>
          </w:tcPr>
          <w:p w14:paraId="108C0E52" w14:textId="73944D2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3A7FD730"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FFA3E61"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3E3809F9"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Montevista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6E35D51" w14:textId="088FD2E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10 </w:t>
            </w:r>
          </w:p>
        </w:tc>
        <w:tc>
          <w:tcPr>
            <w:tcW w:w="656" w:type="pct"/>
            <w:tcBorders>
              <w:top w:val="nil"/>
              <w:left w:val="nil"/>
              <w:bottom w:val="single" w:sz="4" w:space="0" w:color="000000"/>
              <w:right w:val="single" w:sz="4" w:space="0" w:color="000000"/>
            </w:tcBorders>
            <w:shd w:val="clear" w:color="auto" w:fill="auto"/>
            <w:noWrap/>
            <w:vAlign w:val="center"/>
            <w:hideMark/>
          </w:tcPr>
          <w:p w14:paraId="5B7FA751" w14:textId="21D1F910"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4B42C5C9" w14:textId="7ABBACE3"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50 </w:t>
            </w:r>
          </w:p>
        </w:tc>
        <w:tc>
          <w:tcPr>
            <w:tcW w:w="654" w:type="pct"/>
            <w:tcBorders>
              <w:top w:val="nil"/>
              <w:left w:val="nil"/>
              <w:bottom w:val="single" w:sz="4" w:space="0" w:color="000000"/>
              <w:right w:val="single" w:sz="4" w:space="0" w:color="000000"/>
            </w:tcBorders>
            <w:shd w:val="clear" w:color="auto" w:fill="auto"/>
            <w:noWrap/>
            <w:vAlign w:val="center"/>
            <w:hideMark/>
          </w:tcPr>
          <w:p w14:paraId="5BAA976B" w14:textId="25517E7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43C79131"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56F14D1"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217E819A"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Nabunturan</w:t>
            </w:r>
            <w:proofErr w:type="spellEnd"/>
            <w:r w:rsidRPr="004C35E9">
              <w:rPr>
                <w:rFonts w:ascii="Arial" w:eastAsia="Times New Roman" w:hAnsi="Arial" w:cs="Arial"/>
                <w:i/>
                <w:iCs/>
                <w:color w:val="000000"/>
                <w:sz w:val="20"/>
                <w:szCs w:val="20"/>
              </w:rPr>
              <w:t xml:space="preserve"> (capital)</w:t>
            </w:r>
          </w:p>
        </w:tc>
        <w:tc>
          <w:tcPr>
            <w:tcW w:w="654" w:type="pct"/>
            <w:tcBorders>
              <w:top w:val="nil"/>
              <w:left w:val="nil"/>
              <w:bottom w:val="single" w:sz="4" w:space="0" w:color="000000"/>
              <w:right w:val="single" w:sz="4" w:space="0" w:color="000000"/>
            </w:tcBorders>
            <w:shd w:val="clear" w:color="auto" w:fill="auto"/>
            <w:noWrap/>
            <w:vAlign w:val="center"/>
            <w:hideMark/>
          </w:tcPr>
          <w:p w14:paraId="0D3EA519" w14:textId="7491AB6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583 </w:t>
            </w:r>
          </w:p>
        </w:tc>
        <w:tc>
          <w:tcPr>
            <w:tcW w:w="656" w:type="pct"/>
            <w:tcBorders>
              <w:top w:val="nil"/>
              <w:left w:val="nil"/>
              <w:bottom w:val="single" w:sz="4" w:space="0" w:color="000000"/>
              <w:right w:val="single" w:sz="4" w:space="0" w:color="000000"/>
            </w:tcBorders>
            <w:shd w:val="clear" w:color="auto" w:fill="auto"/>
            <w:noWrap/>
            <w:vAlign w:val="center"/>
            <w:hideMark/>
          </w:tcPr>
          <w:p w14:paraId="375073BE" w14:textId="65B6279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24751AB0" w14:textId="711F946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1,484 </w:t>
            </w:r>
          </w:p>
        </w:tc>
        <w:tc>
          <w:tcPr>
            <w:tcW w:w="654" w:type="pct"/>
            <w:tcBorders>
              <w:top w:val="nil"/>
              <w:left w:val="nil"/>
              <w:bottom w:val="single" w:sz="4" w:space="0" w:color="000000"/>
              <w:right w:val="single" w:sz="4" w:space="0" w:color="000000"/>
            </w:tcBorders>
            <w:shd w:val="clear" w:color="auto" w:fill="auto"/>
            <w:noWrap/>
            <w:vAlign w:val="center"/>
            <w:hideMark/>
          </w:tcPr>
          <w:p w14:paraId="3B8DA389" w14:textId="4DEBECA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4457F6D1"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5A19D725"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2C5F982F"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New Bataan</w:t>
            </w:r>
          </w:p>
        </w:tc>
        <w:tc>
          <w:tcPr>
            <w:tcW w:w="654" w:type="pct"/>
            <w:tcBorders>
              <w:top w:val="nil"/>
              <w:left w:val="nil"/>
              <w:bottom w:val="single" w:sz="4" w:space="0" w:color="000000"/>
              <w:right w:val="single" w:sz="4" w:space="0" w:color="000000"/>
            </w:tcBorders>
            <w:shd w:val="clear" w:color="auto" w:fill="auto"/>
            <w:noWrap/>
            <w:vAlign w:val="center"/>
            <w:hideMark/>
          </w:tcPr>
          <w:p w14:paraId="6A5E1292" w14:textId="5C685F36"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571 </w:t>
            </w:r>
          </w:p>
        </w:tc>
        <w:tc>
          <w:tcPr>
            <w:tcW w:w="656" w:type="pct"/>
            <w:tcBorders>
              <w:top w:val="nil"/>
              <w:left w:val="nil"/>
              <w:bottom w:val="single" w:sz="4" w:space="0" w:color="000000"/>
              <w:right w:val="single" w:sz="4" w:space="0" w:color="000000"/>
            </w:tcBorders>
            <w:shd w:val="clear" w:color="auto" w:fill="auto"/>
            <w:noWrap/>
            <w:vAlign w:val="center"/>
            <w:hideMark/>
          </w:tcPr>
          <w:p w14:paraId="35FB6087" w14:textId="0C8E31A7"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07B2EDB1" w14:textId="03448EA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1,963 </w:t>
            </w:r>
          </w:p>
        </w:tc>
        <w:tc>
          <w:tcPr>
            <w:tcW w:w="654" w:type="pct"/>
            <w:tcBorders>
              <w:top w:val="nil"/>
              <w:left w:val="nil"/>
              <w:bottom w:val="single" w:sz="4" w:space="0" w:color="000000"/>
              <w:right w:val="single" w:sz="4" w:space="0" w:color="000000"/>
            </w:tcBorders>
            <w:shd w:val="clear" w:color="auto" w:fill="auto"/>
            <w:noWrap/>
            <w:vAlign w:val="center"/>
            <w:hideMark/>
          </w:tcPr>
          <w:p w14:paraId="76556030" w14:textId="40EC3440"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6A578CDF"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A4809F"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Davao del Norte</w:t>
            </w:r>
          </w:p>
        </w:tc>
        <w:tc>
          <w:tcPr>
            <w:tcW w:w="654" w:type="pct"/>
            <w:tcBorders>
              <w:top w:val="nil"/>
              <w:left w:val="nil"/>
              <w:bottom w:val="single" w:sz="4" w:space="0" w:color="000000"/>
              <w:right w:val="single" w:sz="4" w:space="0" w:color="000000"/>
            </w:tcBorders>
            <w:shd w:val="clear" w:color="D8D8D8" w:fill="D8D8D8"/>
            <w:vAlign w:val="center"/>
            <w:hideMark/>
          </w:tcPr>
          <w:p w14:paraId="2AE745A8" w14:textId="3CBF64D7"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35 </w:t>
            </w:r>
          </w:p>
        </w:tc>
        <w:tc>
          <w:tcPr>
            <w:tcW w:w="656" w:type="pct"/>
            <w:tcBorders>
              <w:top w:val="nil"/>
              <w:left w:val="nil"/>
              <w:bottom w:val="single" w:sz="4" w:space="0" w:color="000000"/>
              <w:right w:val="single" w:sz="4" w:space="0" w:color="000000"/>
            </w:tcBorders>
            <w:shd w:val="clear" w:color="D8D8D8" w:fill="D8D8D8"/>
            <w:vAlign w:val="center"/>
            <w:hideMark/>
          </w:tcPr>
          <w:p w14:paraId="0567F51C" w14:textId="4EFEB1A2"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c>
          <w:tcPr>
            <w:tcW w:w="654" w:type="pct"/>
            <w:tcBorders>
              <w:top w:val="nil"/>
              <w:left w:val="nil"/>
              <w:bottom w:val="single" w:sz="4" w:space="0" w:color="000000"/>
              <w:right w:val="single" w:sz="4" w:space="0" w:color="000000"/>
            </w:tcBorders>
            <w:shd w:val="clear" w:color="D8D8D8" w:fill="D8D8D8"/>
            <w:vAlign w:val="center"/>
            <w:hideMark/>
          </w:tcPr>
          <w:p w14:paraId="0032D3B2" w14:textId="7567DA1E"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117 </w:t>
            </w:r>
          </w:p>
        </w:tc>
        <w:tc>
          <w:tcPr>
            <w:tcW w:w="654" w:type="pct"/>
            <w:tcBorders>
              <w:top w:val="nil"/>
              <w:left w:val="nil"/>
              <w:bottom w:val="single" w:sz="4" w:space="0" w:color="000000"/>
              <w:right w:val="single" w:sz="4" w:space="0" w:color="000000"/>
            </w:tcBorders>
            <w:shd w:val="clear" w:color="D8D8D8" w:fill="D8D8D8"/>
            <w:vAlign w:val="center"/>
            <w:hideMark/>
          </w:tcPr>
          <w:p w14:paraId="38F000B2" w14:textId="7AE0EE96"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r>
      <w:tr w:rsidR="004C35E9" w:rsidRPr="004C35E9" w14:paraId="3FEB8965"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C437EE"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71A27508"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Kapalong</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070B05E" w14:textId="5A05FCDB"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35 </w:t>
            </w:r>
          </w:p>
        </w:tc>
        <w:tc>
          <w:tcPr>
            <w:tcW w:w="656" w:type="pct"/>
            <w:tcBorders>
              <w:top w:val="nil"/>
              <w:left w:val="nil"/>
              <w:bottom w:val="single" w:sz="4" w:space="0" w:color="000000"/>
              <w:right w:val="single" w:sz="4" w:space="0" w:color="000000"/>
            </w:tcBorders>
            <w:shd w:val="clear" w:color="auto" w:fill="auto"/>
            <w:noWrap/>
            <w:vAlign w:val="center"/>
            <w:hideMark/>
          </w:tcPr>
          <w:p w14:paraId="7E2AAE62" w14:textId="11E660C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4670D432" w14:textId="1C7850B6"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117 </w:t>
            </w:r>
          </w:p>
        </w:tc>
        <w:tc>
          <w:tcPr>
            <w:tcW w:w="654" w:type="pct"/>
            <w:tcBorders>
              <w:top w:val="nil"/>
              <w:left w:val="nil"/>
              <w:bottom w:val="single" w:sz="4" w:space="0" w:color="000000"/>
              <w:right w:val="single" w:sz="4" w:space="0" w:color="000000"/>
            </w:tcBorders>
            <w:shd w:val="clear" w:color="auto" w:fill="auto"/>
            <w:noWrap/>
            <w:vAlign w:val="center"/>
            <w:hideMark/>
          </w:tcPr>
          <w:p w14:paraId="71896B70" w14:textId="486E2BB6"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1DB62EA6"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2BC23"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Davao Oriental</w:t>
            </w:r>
          </w:p>
        </w:tc>
        <w:tc>
          <w:tcPr>
            <w:tcW w:w="654" w:type="pct"/>
            <w:tcBorders>
              <w:top w:val="nil"/>
              <w:left w:val="nil"/>
              <w:bottom w:val="single" w:sz="4" w:space="0" w:color="000000"/>
              <w:right w:val="single" w:sz="4" w:space="0" w:color="000000"/>
            </w:tcBorders>
            <w:shd w:val="clear" w:color="D8D8D8" w:fill="D8D8D8"/>
            <w:vAlign w:val="center"/>
            <w:hideMark/>
          </w:tcPr>
          <w:p w14:paraId="65F85963" w14:textId="79306E4D"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973 </w:t>
            </w:r>
          </w:p>
        </w:tc>
        <w:tc>
          <w:tcPr>
            <w:tcW w:w="656" w:type="pct"/>
            <w:tcBorders>
              <w:top w:val="nil"/>
              <w:left w:val="nil"/>
              <w:bottom w:val="single" w:sz="4" w:space="0" w:color="000000"/>
              <w:right w:val="single" w:sz="4" w:space="0" w:color="000000"/>
            </w:tcBorders>
            <w:shd w:val="clear" w:color="D8D8D8" w:fill="D8D8D8"/>
            <w:vAlign w:val="center"/>
            <w:hideMark/>
          </w:tcPr>
          <w:p w14:paraId="038A2088" w14:textId="5BCFB241"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c>
          <w:tcPr>
            <w:tcW w:w="654" w:type="pct"/>
            <w:tcBorders>
              <w:top w:val="nil"/>
              <w:left w:val="nil"/>
              <w:bottom w:val="single" w:sz="4" w:space="0" w:color="000000"/>
              <w:right w:val="single" w:sz="4" w:space="0" w:color="000000"/>
            </w:tcBorders>
            <w:shd w:val="clear" w:color="D8D8D8" w:fill="D8D8D8"/>
            <w:vAlign w:val="center"/>
            <w:hideMark/>
          </w:tcPr>
          <w:p w14:paraId="650EB4A8" w14:textId="3DF36618"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3,250 </w:t>
            </w:r>
          </w:p>
        </w:tc>
        <w:tc>
          <w:tcPr>
            <w:tcW w:w="654" w:type="pct"/>
            <w:tcBorders>
              <w:top w:val="nil"/>
              <w:left w:val="nil"/>
              <w:bottom w:val="single" w:sz="4" w:space="0" w:color="000000"/>
              <w:right w:val="single" w:sz="4" w:space="0" w:color="000000"/>
            </w:tcBorders>
            <w:shd w:val="clear" w:color="D8D8D8" w:fill="D8D8D8"/>
            <w:vAlign w:val="center"/>
            <w:hideMark/>
          </w:tcPr>
          <w:p w14:paraId="0035742A" w14:textId="72F7E220"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 </w:t>
            </w:r>
          </w:p>
        </w:tc>
      </w:tr>
      <w:tr w:rsidR="004C35E9" w:rsidRPr="004C35E9" w14:paraId="64079FA3"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1286368" w14:textId="77777777" w:rsidR="004C35E9" w:rsidRPr="004C35E9" w:rsidRDefault="004C35E9" w:rsidP="004C35E9">
            <w:pPr>
              <w:spacing w:after="0" w:line="240" w:lineRule="auto"/>
              <w:ind w:right="57"/>
              <w:contextualSpacing/>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357A717C"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Baganga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356080AF" w14:textId="523BBB5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27 </w:t>
            </w:r>
          </w:p>
        </w:tc>
        <w:tc>
          <w:tcPr>
            <w:tcW w:w="656" w:type="pct"/>
            <w:tcBorders>
              <w:top w:val="nil"/>
              <w:left w:val="nil"/>
              <w:bottom w:val="single" w:sz="4" w:space="0" w:color="000000"/>
              <w:right w:val="single" w:sz="4" w:space="0" w:color="000000"/>
            </w:tcBorders>
            <w:shd w:val="clear" w:color="auto" w:fill="auto"/>
            <w:noWrap/>
            <w:vAlign w:val="center"/>
            <w:hideMark/>
          </w:tcPr>
          <w:p w14:paraId="52357CDC" w14:textId="2BC5411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6903E21B" w14:textId="46A7929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119 </w:t>
            </w:r>
          </w:p>
        </w:tc>
        <w:tc>
          <w:tcPr>
            <w:tcW w:w="654" w:type="pct"/>
            <w:tcBorders>
              <w:top w:val="nil"/>
              <w:left w:val="nil"/>
              <w:bottom w:val="single" w:sz="4" w:space="0" w:color="000000"/>
              <w:right w:val="single" w:sz="4" w:space="0" w:color="000000"/>
            </w:tcBorders>
            <w:shd w:val="clear" w:color="auto" w:fill="auto"/>
            <w:noWrap/>
            <w:vAlign w:val="center"/>
            <w:hideMark/>
          </w:tcPr>
          <w:p w14:paraId="55060C03" w14:textId="0B1BAB43"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251AB877"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384142C"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4D069B4C"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Caraga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1809F1C" w14:textId="5763E1A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675 </w:t>
            </w:r>
          </w:p>
        </w:tc>
        <w:tc>
          <w:tcPr>
            <w:tcW w:w="656" w:type="pct"/>
            <w:tcBorders>
              <w:top w:val="nil"/>
              <w:left w:val="nil"/>
              <w:bottom w:val="single" w:sz="4" w:space="0" w:color="000000"/>
              <w:right w:val="single" w:sz="4" w:space="0" w:color="000000"/>
            </w:tcBorders>
            <w:shd w:val="clear" w:color="auto" w:fill="auto"/>
            <w:noWrap/>
            <w:vAlign w:val="center"/>
            <w:hideMark/>
          </w:tcPr>
          <w:p w14:paraId="0E64A940" w14:textId="141D8D1F"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46BDB8F1" w14:textId="601BB376"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2,089 </w:t>
            </w:r>
          </w:p>
        </w:tc>
        <w:tc>
          <w:tcPr>
            <w:tcW w:w="654" w:type="pct"/>
            <w:tcBorders>
              <w:top w:val="nil"/>
              <w:left w:val="nil"/>
              <w:bottom w:val="single" w:sz="4" w:space="0" w:color="000000"/>
              <w:right w:val="single" w:sz="4" w:space="0" w:color="000000"/>
            </w:tcBorders>
            <w:shd w:val="clear" w:color="auto" w:fill="auto"/>
            <w:noWrap/>
            <w:vAlign w:val="center"/>
            <w:hideMark/>
          </w:tcPr>
          <w:p w14:paraId="776CD455" w14:textId="43878183"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562CD0F8"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0D23832D"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266C15F0"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Cateel</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1B9261B2" w14:textId="36777D75"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181 </w:t>
            </w:r>
          </w:p>
        </w:tc>
        <w:tc>
          <w:tcPr>
            <w:tcW w:w="656" w:type="pct"/>
            <w:tcBorders>
              <w:top w:val="nil"/>
              <w:left w:val="nil"/>
              <w:bottom w:val="single" w:sz="4" w:space="0" w:color="000000"/>
              <w:right w:val="single" w:sz="4" w:space="0" w:color="000000"/>
            </w:tcBorders>
            <w:shd w:val="clear" w:color="auto" w:fill="auto"/>
            <w:noWrap/>
            <w:vAlign w:val="center"/>
            <w:hideMark/>
          </w:tcPr>
          <w:p w14:paraId="59BAA468" w14:textId="39A87FD9"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68421334" w14:textId="58B5E140"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718 </w:t>
            </w:r>
          </w:p>
        </w:tc>
        <w:tc>
          <w:tcPr>
            <w:tcW w:w="654" w:type="pct"/>
            <w:tcBorders>
              <w:top w:val="nil"/>
              <w:left w:val="nil"/>
              <w:bottom w:val="single" w:sz="4" w:space="0" w:color="000000"/>
              <w:right w:val="single" w:sz="4" w:space="0" w:color="000000"/>
            </w:tcBorders>
            <w:shd w:val="clear" w:color="auto" w:fill="auto"/>
            <w:noWrap/>
            <w:vAlign w:val="center"/>
            <w:hideMark/>
          </w:tcPr>
          <w:p w14:paraId="49E7A189" w14:textId="536B063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312BA433"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059AFE2"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5BBD3942"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Governor </w:t>
            </w:r>
            <w:proofErr w:type="spellStart"/>
            <w:r w:rsidRPr="004C35E9">
              <w:rPr>
                <w:rFonts w:ascii="Arial" w:eastAsia="Times New Roman" w:hAnsi="Arial" w:cs="Arial"/>
                <w:i/>
                <w:iCs/>
                <w:color w:val="000000"/>
                <w:sz w:val="20"/>
                <w:szCs w:val="20"/>
              </w:rPr>
              <w:t>Generoso</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54A6FBF" w14:textId="25F9427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25 </w:t>
            </w:r>
          </w:p>
        </w:tc>
        <w:tc>
          <w:tcPr>
            <w:tcW w:w="656" w:type="pct"/>
            <w:tcBorders>
              <w:top w:val="nil"/>
              <w:left w:val="nil"/>
              <w:bottom w:val="single" w:sz="4" w:space="0" w:color="000000"/>
              <w:right w:val="single" w:sz="4" w:space="0" w:color="000000"/>
            </w:tcBorders>
            <w:shd w:val="clear" w:color="auto" w:fill="auto"/>
            <w:noWrap/>
            <w:vAlign w:val="center"/>
            <w:hideMark/>
          </w:tcPr>
          <w:p w14:paraId="13ADB2E7" w14:textId="5D93304A"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09B50A75" w14:textId="625A0846"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129 </w:t>
            </w:r>
          </w:p>
        </w:tc>
        <w:tc>
          <w:tcPr>
            <w:tcW w:w="654" w:type="pct"/>
            <w:tcBorders>
              <w:top w:val="nil"/>
              <w:left w:val="nil"/>
              <w:bottom w:val="single" w:sz="4" w:space="0" w:color="000000"/>
              <w:right w:val="single" w:sz="4" w:space="0" w:color="000000"/>
            </w:tcBorders>
            <w:shd w:val="clear" w:color="auto" w:fill="auto"/>
            <w:noWrap/>
            <w:vAlign w:val="center"/>
            <w:hideMark/>
          </w:tcPr>
          <w:p w14:paraId="015EE95F" w14:textId="4DE5DB4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4B0D225F"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72470554"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29A453D3"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San Isidro</w:t>
            </w:r>
          </w:p>
        </w:tc>
        <w:tc>
          <w:tcPr>
            <w:tcW w:w="654" w:type="pct"/>
            <w:tcBorders>
              <w:top w:val="nil"/>
              <w:left w:val="nil"/>
              <w:bottom w:val="single" w:sz="4" w:space="0" w:color="000000"/>
              <w:right w:val="single" w:sz="4" w:space="0" w:color="000000"/>
            </w:tcBorders>
            <w:shd w:val="clear" w:color="auto" w:fill="auto"/>
            <w:noWrap/>
            <w:vAlign w:val="center"/>
            <w:hideMark/>
          </w:tcPr>
          <w:p w14:paraId="2030A1E4" w14:textId="5E21777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65 </w:t>
            </w:r>
          </w:p>
        </w:tc>
        <w:tc>
          <w:tcPr>
            <w:tcW w:w="656" w:type="pct"/>
            <w:tcBorders>
              <w:top w:val="nil"/>
              <w:left w:val="nil"/>
              <w:bottom w:val="single" w:sz="4" w:space="0" w:color="000000"/>
              <w:right w:val="single" w:sz="4" w:space="0" w:color="000000"/>
            </w:tcBorders>
            <w:shd w:val="clear" w:color="auto" w:fill="auto"/>
            <w:noWrap/>
            <w:vAlign w:val="center"/>
            <w:hideMark/>
          </w:tcPr>
          <w:p w14:paraId="04BF7250" w14:textId="660D2FF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center"/>
            <w:hideMark/>
          </w:tcPr>
          <w:p w14:paraId="3F91094E" w14:textId="162BD174"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195 </w:t>
            </w:r>
          </w:p>
        </w:tc>
        <w:tc>
          <w:tcPr>
            <w:tcW w:w="654" w:type="pct"/>
            <w:tcBorders>
              <w:top w:val="nil"/>
              <w:left w:val="nil"/>
              <w:bottom w:val="single" w:sz="4" w:space="0" w:color="000000"/>
              <w:right w:val="single" w:sz="4" w:space="0" w:color="000000"/>
            </w:tcBorders>
            <w:shd w:val="clear" w:color="auto" w:fill="auto"/>
            <w:noWrap/>
            <w:vAlign w:val="center"/>
            <w:hideMark/>
          </w:tcPr>
          <w:p w14:paraId="3A1ECF8D" w14:textId="3A16A20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 </w:t>
            </w:r>
          </w:p>
        </w:tc>
      </w:tr>
      <w:tr w:rsidR="004C35E9" w:rsidRPr="004C35E9" w14:paraId="63346FDC"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EC81A9"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CARAGA</w:t>
            </w:r>
          </w:p>
        </w:tc>
        <w:tc>
          <w:tcPr>
            <w:tcW w:w="654" w:type="pct"/>
            <w:tcBorders>
              <w:top w:val="nil"/>
              <w:left w:val="nil"/>
              <w:bottom w:val="single" w:sz="4" w:space="0" w:color="000000"/>
              <w:right w:val="single" w:sz="4" w:space="0" w:color="000000"/>
            </w:tcBorders>
            <w:shd w:val="clear" w:color="BFBFBF" w:fill="BFBFBF"/>
            <w:vAlign w:val="center"/>
            <w:hideMark/>
          </w:tcPr>
          <w:p w14:paraId="7937007D" w14:textId="46E5DF4A"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2,323 </w:t>
            </w:r>
          </w:p>
        </w:tc>
        <w:tc>
          <w:tcPr>
            <w:tcW w:w="656" w:type="pct"/>
            <w:tcBorders>
              <w:top w:val="nil"/>
              <w:left w:val="nil"/>
              <w:bottom w:val="single" w:sz="4" w:space="0" w:color="000000"/>
              <w:right w:val="single" w:sz="4" w:space="0" w:color="000000"/>
            </w:tcBorders>
            <w:shd w:val="clear" w:color="BFBFBF" w:fill="BFBFBF"/>
            <w:vAlign w:val="center"/>
            <w:hideMark/>
          </w:tcPr>
          <w:p w14:paraId="4E1AC248" w14:textId="5CC135BB"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2,323 </w:t>
            </w:r>
          </w:p>
        </w:tc>
        <w:tc>
          <w:tcPr>
            <w:tcW w:w="654" w:type="pct"/>
            <w:tcBorders>
              <w:top w:val="nil"/>
              <w:left w:val="nil"/>
              <w:bottom w:val="single" w:sz="4" w:space="0" w:color="000000"/>
              <w:right w:val="single" w:sz="4" w:space="0" w:color="000000"/>
            </w:tcBorders>
            <w:shd w:val="clear" w:color="BFBFBF" w:fill="BFBFBF"/>
            <w:vAlign w:val="center"/>
            <w:hideMark/>
          </w:tcPr>
          <w:p w14:paraId="739C1C32" w14:textId="214FBE8C"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8,747 </w:t>
            </w:r>
          </w:p>
        </w:tc>
        <w:tc>
          <w:tcPr>
            <w:tcW w:w="654" w:type="pct"/>
            <w:tcBorders>
              <w:top w:val="nil"/>
              <w:left w:val="nil"/>
              <w:bottom w:val="single" w:sz="4" w:space="0" w:color="000000"/>
              <w:right w:val="single" w:sz="4" w:space="0" w:color="000000"/>
            </w:tcBorders>
            <w:shd w:val="clear" w:color="BFBFBF" w:fill="BFBFBF"/>
            <w:vAlign w:val="center"/>
            <w:hideMark/>
          </w:tcPr>
          <w:p w14:paraId="46F2946A" w14:textId="6B7467A8"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8,747 </w:t>
            </w:r>
          </w:p>
        </w:tc>
      </w:tr>
      <w:tr w:rsidR="004C35E9" w:rsidRPr="004C35E9" w14:paraId="5BF00F28" w14:textId="77777777" w:rsidTr="004C35E9">
        <w:trPr>
          <w:trHeight w:val="20"/>
        </w:trPr>
        <w:tc>
          <w:tcPr>
            <w:tcW w:w="23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44474" w14:textId="77777777" w:rsidR="004C35E9" w:rsidRPr="004C35E9" w:rsidRDefault="004C35E9" w:rsidP="004C35E9">
            <w:pPr>
              <w:spacing w:after="0" w:line="240" w:lineRule="auto"/>
              <w:ind w:right="57"/>
              <w:contextualSpacing/>
              <w:rPr>
                <w:rFonts w:ascii="Arial" w:eastAsia="Times New Roman" w:hAnsi="Arial" w:cs="Arial"/>
                <w:b/>
                <w:bCs/>
                <w:color w:val="000000"/>
                <w:sz w:val="20"/>
                <w:szCs w:val="20"/>
              </w:rPr>
            </w:pPr>
            <w:proofErr w:type="spellStart"/>
            <w:r w:rsidRPr="004C35E9">
              <w:rPr>
                <w:rFonts w:ascii="Arial" w:eastAsia="Times New Roman" w:hAnsi="Arial" w:cs="Arial"/>
                <w:b/>
                <w:bCs/>
                <w:color w:val="000000"/>
                <w:sz w:val="20"/>
                <w:szCs w:val="20"/>
              </w:rPr>
              <w:t>Agusan</w:t>
            </w:r>
            <w:proofErr w:type="spellEnd"/>
            <w:r w:rsidRPr="004C35E9">
              <w:rPr>
                <w:rFonts w:ascii="Arial" w:eastAsia="Times New Roman" w:hAnsi="Arial" w:cs="Arial"/>
                <w:b/>
                <w:bCs/>
                <w:color w:val="000000"/>
                <w:sz w:val="20"/>
                <w:szCs w:val="20"/>
              </w:rPr>
              <w:t xml:space="preserve"> del Sur</w:t>
            </w:r>
          </w:p>
        </w:tc>
        <w:tc>
          <w:tcPr>
            <w:tcW w:w="654" w:type="pct"/>
            <w:tcBorders>
              <w:top w:val="nil"/>
              <w:left w:val="nil"/>
              <w:bottom w:val="single" w:sz="4" w:space="0" w:color="000000"/>
              <w:right w:val="single" w:sz="4" w:space="0" w:color="000000"/>
            </w:tcBorders>
            <w:shd w:val="clear" w:color="D8D8D8" w:fill="D8D8D8"/>
            <w:vAlign w:val="center"/>
            <w:hideMark/>
          </w:tcPr>
          <w:p w14:paraId="37B307CF" w14:textId="09558D78"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2,323 </w:t>
            </w:r>
          </w:p>
        </w:tc>
        <w:tc>
          <w:tcPr>
            <w:tcW w:w="656" w:type="pct"/>
            <w:tcBorders>
              <w:top w:val="nil"/>
              <w:left w:val="nil"/>
              <w:bottom w:val="single" w:sz="4" w:space="0" w:color="000000"/>
              <w:right w:val="single" w:sz="4" w:space="0" w:color="000000"/>
            </w:tcBorders>
            <w:shd w:val="clear" w:color="D8D8D8" w:fill="D8D8D8"/>
            <w:vAlign w:val="center"/>
            <w:hideMark/>
          </w:tcPr>
          <w:p w14:paraId="6A3F58CD" w14:textId="7ECDB9FE"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2,323 </w:t>
            </w:r>
          </w:p>
        </w:tc>
        <w:tc>
          <w:tcPr>
            <w:tcW w:w="654" w:type="pct"/>
            <w:tcBorders>
              <w:top w:val="nil"/>
              <w:left w:val="nil"/>
              <w:bottom w:val="single" w:sz="4" w:space="0" w:color="000000"/>
              <w:right w:val="single" w:sz="4" w:space="0" w:color="000000"/>
            </w:tcBorders>
            <w:shd w:val="clear" w:color="D8D8D8" w:fill="D8D8D8"/>
            <w:vAlign w:val="center"/>
            <w:hideMark/>
          </w:tcPr>
          <w:p w14:paraId="1B3EB10D" w14:textId="6FB0B89D"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8,747 </w:t>
            </w:r>
          </w:p>
        </w:tc>
        <w:tc>
          <w:tcPr>
            <w:tcW w:w="654" w:type="pct"/>
            <w:tcBorders>
              <w:top w:val="nil"/>
              <w:left w:val="nil"/>
              <w:bottom w:val="single" w:sz="4" w:space="0" w:color="000000"/>
              <w:right w:val="single" w:sz="4" w:space="0" w:color="000000"/>
            </w:tcBorders>
            <w:shd w:val="clear" w:color="D8D8D8" w:fill="D8D8D8"/>
            <w:vAlign w:val="center"/>
            <w:hideMark/>
          </w:tcPr>
          <w:p w14:paraId="4F1B0DDF" w14:textId="35C4AB7F" w:rsidR="004C35E9" w:rsidRPr="004C35E9" w:rsidRDefault="004C35E9" w:rsidP="004C35E9">
            <w:pPr>
              <w:spacing w:after="0" w:line="240" w:lineRule="auto"/>
              <w:ind w:right="57"/>
              <w:contextualSpacing/>
              <w:jc w:val="right"/>
              <w:rPr>
                <w:rFonts w:ascii="Arial" w:eastAsia="Times New Roman" w:hAnsi="Arial" w:cs="Arial"/>
                <w:b/>
                <w:bCs/>
                <w:color w:val="000000"/>
                <w:sz w:val="20"/>
                <w:szCs w:val="20"/>
              </w:rPr>
            </w:pPr>
            <w:r w:rsidRPr="004C35E9">
              <w:rPr>
                <w:rFonts w:ascii="Arial" w:eastAsia="Times New Roman" w:hAnsi="Arial" w:cs="Arial"/>
                <w:b/>
                <w:bCs/>
                <w:color w:val="000000"/>
                <w:sz w:val="20"/>
                <w:szCs w:val="20"/>
              </w:rPr>
              <w:t xml:space="preserve">8,747 </w:t>
            </w:r>
          </w:p>
        </w:tc>
      </w:tr>
      <w:tr w:rsidR="004C35E9" w:rsidRPr="004C35E9" w14:paraId="061B4F88"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238267FF"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5CDC5BC8"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Bunawan</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0CB9DFB3" w14:textId="15E53761"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1,539 </w:t>
            </w:r>
          </w:p>
        </w:tc>
        <w:tc>
          <w:tcPr>
            <w:tcW w:w="656" w:type="pct"/>
            <w:tcBorders>
              <w:top w:val="nil"/>
              <w:left w:val="nil"/>
              <w:bottom w:val="single" w:sz="4" w:space="0" w:color="000000"/>
              <w:right w:val="single" w:sz="4" w:space="0" w:color="000000"/>
            </w:tcBorders>
            <w:shd w:val="clear" w:color="auto" w:fill="auto"/>
            <w:noWrap/>
            <w:vAlign w:val="center"/>
            <w:hideMark/>
          </w:tcPr>
          <w:p w14:paraId="51C799E9" w14:textId="23EEFFC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1,539 </w:t>
            </w:r>
          </w:p>
        </w:tc>
        <w:tc>
          <w:tcPr>
            <w:tcW w:w="654" w:type="pct"/>
            <w:tcBorders>
              <w:top w:val="nil"/>
              <w:left w:val="nil"/>
              <w:bottom w:val="single" w:sz="4" w:space="0" w:color="000000"/>
              <w:right w:val="single" w:sz="4" w:space="0" w:color="000000"/>
            </w:tcBorders>
            <w:shd w:val="clear" w:color="auto" w:fill="auto"/>
            <w:noWrap/>
            <w:vAlign w:val="center"/>
            <w:hideMark/>
          </w:tcPr>
          <w:p w14:paraId="71686F36" w14:textId="5EC3637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5,367 </w:t>
            </w:r>
          </w:p>
        </w:tc>
        <w:tc>
          <w:tcPr>
            <w:tcW w:w="654" w:type="pct"/>
            <w:tcBorders>
              <w:top w:val="nil"/>
              <w:left w:val="nil"/>
              <w:bottom w:val="single" w:sz="4" w:space="0" w:color="000000"/>
              <w:right w:val="single" w:sz="4" w:space="0" w:color="000000"/>
            </w:tcBorders>
            <w:shd w:val="clear" w:color="auto" w:fill="auto"/>
            <w:noWrap/>
            <w:vAlign w:val="center"/>
            <w:hideMark/>
          </w:tcPr>
          <w:p w14:paraId="4E7F5637" w14:textId="3F34C75B"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5,367 </w:t>
            </w:r>
          </w:p>
        </w:tc>
      </w:tr>
      <w:tr w:rsidR="004C35E9" w:rsidRPr="004C35E9" w14:paraId="3385482B"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60C6B5D3" w14:textId="77777777" w:rsidR="004C35E9" w:rsidRPr="004C35E9" w:rsidRDefault="004C35E9" w:rsidP="004C35E9">
            <w:pPr>
              <w:spacing w:after="0" w:line="240" w:lineRule="auto"/>
              <w:ind w:right="57"/>
              <w:contextualSpacing/>
              <w:rPr>
                <w:rFonts w:ascii="Arial" w:eastAsia="Times New Roman" w:hAnsi="Arial" w:cs="Arial"/>
                <w:color w:val="000000"/>
                <w:sz w:val="20"/>
                <w:szCs w:val="20"/>
              </w:rPr>
            </w:pPr>
            <w:r w:rsidRPr="004C35E9">
              <w:rPr>
                <w:rFonts w:ascii="Arial" w:eastAsia="Times New Roman" w:hAnsi="Arial" w:cs="Arial"/>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423A39F1"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Santa Josefa</w:t>
            </w:r>
          </w:p>
        </w:tc>
        <w:tc>
          <w:tcPr>
            <w:tcW w:w="654" w:type="pct"/>
            <w:tcBorders>
              <w:top w:val="nil"/>
              <w:left w:val="nil"/>
              <w:bottom w:val="single" w:sz="4" w:space="0" w:color="000000"/>
              <w:right w:val="single" w:sz="4" w:space="0" w:color="000000"/>
            </w:tcBorders>
            <w:shd w:val="clear" w:color="auto" w:fill="auto"/>
            <w:noWrap/>
            <w:vAlign w:val="center"/>
            <w:hideMark/>
          </w:tcPr>
          <w:p w14:paraId="4ECDA7AB" w14:textId="46961618"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236 </w:t>
            </w:r>
          </w:p>
        </w:tc>
        <w:tc>
          <w:tcPr>
            <w:tcW w:w="656" w:type="pct"/>
            <w:tcBorders>
              <w:top w:val="nil"/>
              <w:left w:val="nil"/>
              <w:bottom w:val="single" w:sz="4" w:space="0" w:color="000000"/>
              <w:right w:val="single" w:sz="4" w:space="0" w:color="000000"/>
            </w:tcBorders>
            <w:shd w:val="clear" w:color="auto" w:fill="auto"/>
            <w:noWrap/>
            <w:vAlign w:val="center"/>
            <w:hideMark/>
          </w:tcPr>
          <w:p w14:paraId="42A63226" w14:textId="141DA50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236 </w:t>
            </w:r>
          </w:p>
        </w:tc>
        <w:tc>
          <w:tcPr>
            <w:tcW w:w="654" w:type="pct"/>
            <w:tcBorders>
              <w:top w:val="nil"/>
              <w:left w:val="nil"/>
              <w:bottom w:val="single" w:sz="4" w:space="0" w:color="000000"/>
              <w:right w:val="single" w:sz="4" w:space="0" w:color="000000"/>
            </w:tcBorders>
            <w:shd w:val="clear" w:color="auto" w:fill="auto"/>
            <w:noWrap/>
            <w:vAlign w:val="center"/>
            <w:hideMark/>
          </w:tcPr>
          <w:p w14:paraId="7CDEAC46" w14:textId="7010E499"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885 </w:t>
            </w:r>
          </w:p>
        </w:tc>
        <w:tc>
          <w:tcPr>
            <w:tcW w:w="654" w:type="pct"/>
            <w:tcBorders>
              <w:top w:val="nil"/>
              <w:left w:val="nil"/>
              <w:bottom w:val="single" w:sz="4" w:space="0" w:color="000000"/>
              <w:right w:val="single" w:sz="4" w:space="0" w:color="000000"/>
            </w:tcBorders>
            <w:shd w:val="clear" w:color="auto" w:fill="auto"/>
            <w:noWrap/>
            <w:vAlign w:val="center"/>
            <w:hideMark/>
          </w:tcPr>
          <w:p w14:paraId="0583FCC8" w14:textId="0745DE24"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885 </w:t>
            </w:r>
          </w:p>
        </w:tc>
      </w:tr>
      <w:tr w:rsidR="004C35E9" w:rsidRPr="004C35E9" w14:paraId="724AD3BC"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1B2E665A"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5E193E2B"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Trento</w:t>
            </w:r>
          </w:p>
        </w:tc>
        <w:tc>
          <w:tcPr>
            <w:tcW w:w="654" w:type="pct"/>
            <w:tcBorders>
              <w:top w:val="nil"/>
              <w:left w:val="nil"/>
              <w:bottom w:val="single" w:sz="4" w:space="0" w:color="000000"/>
              <w:right w:val="single" w:sz="4" w:space="0" w:color="000000"/>
            </w:tcBorders>
            <w:shd w:val="clear" w:color="auto" w:fill="auto"/>
            <w:noWrap/>
            <w:vAlign w:val="center"/>
            <w:hideMark/>
          </w:tcPr>
          <w:p w14:paraId="0972EFA9" w14:textId="587BFB24"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185 </w:t>
            </w:r>
          </w:p>
        </w:tc>
        <w:tc>
          <w:tcPr>
            <w:tcW w:w="656" w:type="pct"/>
            <w:tcBorders>
              <w:top w:val="nil"/>
              <w:left w:val="nil"/>
              <w:bottom w:val="single" w:sz="4" w:space="0" w:color="000000"/>
              <w:right w:val="single" w:sz="4" w:space="0" w:color="000000"/>
            </w:tcBorders>
            <w:shd w:val="clear" w:color="auto" w:fill="auto"/>
            <w:noWrap/>
            <w:vAlign w:val="center"/>
            <w:hideMark/>
          </w:tcPr>
          <w:p w14:paraId="1960D96C" w14:textId="5153AE0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185 </w:t>
            </w:r>
          </w:p>
        </w:tc>
        <w:tc>
          <w:tcPr>
            <w:tcW w:w="654" w:type="pct"/>
            <w:tcBorders>
              <w:top w:val="nil"/>
              <w:left w:val="nil"/>
              <w:bottom w:val="single" w:sz="4" w:space="0" w:color="000000"/>
              <w:right w:val="single" w:sz="4" w:space="0" w:color="000000"/>
            </w:tcBorders>
            <w:shd w:val="clear" w:color="auto" w:fill="auto"/>
            <w:noWrap/>
            <w:vAlign w:val="center"/>
            <w:hideMark/>
          </w:tcPr>
          <w:p w14:paraId="3381D276" w14:textId="6137D5DE"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680 </w:t>
            </w:r>
          </w:p>
        </w:tc>
        <w:tc>
          <w:tcPr>
            <w:tcW w:w="654" w:type="pct"/>
            <w:tcBorders>
              <w:top w:val="nil"/>
              <w:left w:val="nil"/>
              <w:bottom w:val="single" w:sz="4" w:space="0" w:color="000000"/>
              <w:right w:val="single" w:sz="4" w:space="0" w:color="000000"/>
            </w:tcBorders>
            <w:shd w:val="clear" w:color="auto" w:fill="auto"/>
            <w:noWrap/>
            <w:vAlign w:val="center"/>
            <w:hideMark/>
          </w:tcPr>
          <w:p w14:paraId="1673C49F" w14:textId="4B7B6EE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680 </w:t>
            </w:r>
          </w:p>
        </w:tc>
      </w:tr>
      <w:tr w:rsidR="004C35E9" w:rsidRPr="004C35E9" w14:paraId="56C5812B" w14:textId="77777777" w:rsidTr="004C35E9">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3BA9DA8B"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w:t>
            </w:r>
          </w:p>
        </w:tc>
        <w:tc>
          <w:tcPr>
            <w:tcW w:w="2191" w:type="pct"/>
            <w:tcBorders>
              <w:top w:val="nil"/>
              <w:left w:val="nil"/>
              <w:bottom w:val="single" w:sz="4" w:space="0" w:color="000000"/>
              <w:right w:val="single" w:sz="4" w:space="0" w:color="000000"/>
            </w:tcBorders>
            <w:shd w:val="clear" w:color="auto" w:fill="auto"/>
            <w:vAlign w:val="center"/>
            <w:hideMark/>
          </w:tcPr>
          <w:p w14:paraId="7E31DB16" w14:textId="77777777" w:rsidR="004C35E9" w:rsidRPr="004C35E9" w:rsidRDefault="004C35E9" w:rsidP="004C35E9">
            <w:pPr>
              <w:spacing w:after="0" w:line="240" w:lineRule="auto"/>
              <w:ind w:right="57"/>
              <w:contextualSpacing/>
              <w:rPr>
                <w:rFonts w:ascii="Arial" w:eastAsia="Times New Roman" w:hAnsi="Arial" w:cs="Arial"/>
                <w:i/>
                <w:iCs/>
                <w:color w:val="000000"/>
                <w:sz w:val="20"/>
                <w:szCs w:val="20"/>
              </w:rPr>
            </w:pPr>
            <w:proofErr w:type="spellStart"/>
            <w:r w:rsidRPr="004C35E9">
              <w:rPr>
                <w:rFonts w:ascii="Arial" w:eastAsia="Times New Roman" w:hAnsi="Arial" w:cs="Arial"/>
                <w:i/>
                <w:iCs/>
                <w:color w:val="000000"/>
                <w:sz w:val="20"/>
                <w:szCs w:val="20"/>
              </w:rPr>
              <w:t>Veruela</w:t>
            </w:r>
            <w:proofErr w:type="spellEnd"/>
          </w:p>
        </w:tc>
        <w:tc>
          <w:tcPr>
            <w:tcW w:w="654" w:type="pct"/>
            <w:tcBorders>
              <w:top w:val="nil"/>
              <w:left w:val="nil"/>
              <w:bottom w:val="single" w:sz="4" w:space="0" w:color="000000"/>
              <w:right w:val="single" w:sz="4" w:space="0" w:color="000000"/>
            </w:tcBorders>
            <w:shd w:val="clear" w:color="auto" w:fill="auto"/>
            <w:noWrap/>
            <w:vAlign w:val="center"/>
            <w:hideMark/>
          </w:tcPr>
          <w:p w14:paraId="59AEDDF7" w14:textId="43F49D3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363 </w:t>
            </w:r>
          </w:p>
        </w:tc>
        <w:tc>
          <w:tcPr>
            <w:tcW w:w="656" w:type="pct"/>
            <w:tcBorders>
              <w:top w:val="nil"/>
              <w:left w:val="nil"/>
              <w:bottom w:val="single" w:sz="4" w:space="0" w:color="000000"/>
              <w:right w:val="single" w:sz="4" w:space="0" w:color="000000"/>
            </w:tcBorders>
            <w:shd w:val="clear" w:color="auto" w:fill="auto"/>
            <w:noWrap/>
            <w:vAlign w:val="center"/>
            <w:hideMark/>
          </w:tcPr>
          <w:p w14:paraId="24863A0E" w14:textId="66454EBC"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 363 </w:t>
            </w:r>
          </w:p>
        </w:tc>
        <w:tc>
          <w:tcPr>
            <w:tcW w:w="654" w:type="pct"/>
            <w:tcBorders>
              <w:top w:val="nil"/>
              <w:left w:val="nil"/>
              <w:bottom w:val="single" w:sz="4" w:space="0" w:color="000000"/>
              <w:right w:val="single" w:sz="4" w:space="0" w:color="000000"/>
            </w:tcBorders>
            <w:shd w:val="clear" w:color="auto" w:fill="auto"/>
            <w:noWrap/>
            <w:vAlign w:val="center"/>
            <w:hideMark/>
          </w:tcPr>
          <w:p w14:paraId="4C6DDF16" w14:textId="2C0BEEE2"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1,815 </w:t>
            </w:r>
          </w:p>
        </w:tc>
        <w:tc>
          <w:tcPr>
            <w:tcW w:w="654" w:type="pct"/>
            <w:tcBorders>
              <w:top w:val="nil"/>
              <w:left w:val="nil"/>
              <w:bottom w:val="single" w:sz="4" w:space="0" w:color="000000"/>
              <w:right w:val="single" w:sz="4" w:space="0" w:color="000000"/>
            </w:tcBorders>
            <w:shd w:val="clear" w:color="auto" w:fill="auto"/>
            <w:noWrap/>
            <w:vAlign w:val="center"/>
            <w:hideMark/>
          </w:tcPr>
          <w:p w14:paraId="2E142B15" w14:textId="6F812BBD" w:rsidR="004C35E9" w:rsidRPr="004C35E9" w:rsidRDefault="004C35E9" w:rsidP="004C35E9">
            <w:pPr>
              <w:spacing w:after="0" w:line="240" w:lineRule="auto"/>
              <w:ind w:right="57"/>
              <w:contextualSpacing/>
              <w:jc w:val="right"/>
              <w:rPr>
                <w:rFonts w:ascii="Arial" w:eastAsia="Times New Roman" w:hAnsi="Arial" w:cs="Arial"/>
                <w:i/>
                <w:iCs/>
                <w:color w:val="000000"/>
                <w:sz w:val="20"/>
                <w:szCs w:val="20"/>
              </w:rPr>
            </w:pPr>
            <w:r w:rsidRPr="004C35E9">
              <w:rPr>
                <w:rFonts w:ascii="Arial" w:eastAsia="Times New Roman" w:hAnsi="Arial" w:cs="Arial"/>
                <w:i/>
                <w:iCs/>
                <w:color w:val="000000"/>
                <w:sz w:val="20"/>
                <w:szCs w:val="20"/>
              </w:rPr>
              <w:t xml:space="preserve">1,815 </w:t>
            </w:r>
          </w:p>
        </w:tc>
      </w:tr>
    </w:tbl>
    <w:p w14:paraId="54BE8D82" w14:textId="77777777" w:rsidR="003C65D4" w:rsidRDefault="00B32AA2" w:rsidP="00620542">
      <w:pPr>
        <w:spacing w:after="0" w:line="240" w:lineRule="auto"/>
        <w:ind w:left="990" w:right="27" w:firstLine="144"/>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2D4798C8" w14:textId="77777777" w:rsidR="003C65D4" w:rsidRDefault="00B32AA2">
      <w:pPr>
        <w:spacing w:after="0" w:line="240" w:lineRule="auto"/>
        <w:jc w:val="right"/>
        <w:rPr>
          <w:rFonts w:ascii="Arial" w:eastAsia="Arial" w:hAnsi="Arial" w:cs="Arial"/>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14:paraId="23E9CB97" w14:textId="77777777" w:rsidR="00D1699B" w:rsidRDefault="00D1699B">
      <w:p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p>
    <w:p w14:paraId="5B3416ED" w14:textId="77777777" w:rsidR="003C65D4" w:rsidRDefault="00B32AA2">
      <w:pPr>
        <w:numPr>
          <w:ilvl w:val="0"/>
          <w:numId w:val="7"/>
        </w:numPr>
        <w:pBdr>
          <w:top w:val="nil"/>
          <w:left w:val="nil"/>
          <w:bottom w:val="nil"/>
          <w:right w:val="nil"/>
          <w:between w:val="nil"/>
        </w:pBdr>
        <w:spacing w:after="0" w:line="240" w:lineRule="auto"/>
        <w:rPr>
          <w:rFonts w:ascii="Arial" w:eastAsia="Arial" w:hAnsi="Arial" w:cs="Arial"/>
          <w:b/>
          <w:color w:val="002060"/>
          <w:sz w:val="28"/>
          <w:szCs w:val="28"/>
        </w:rPr>
      </w:pPr>
      <w:r>
        <w:rPr>
          <w:rFonts w:ascii="Arial" w:eastAsia="Arial" w:hAnsi="Arial" w:cs="Arial"/>
          <w:b/>
          <w:color w:val="002060"/>
          <w:sz w:val="28"/>
          <w:szCs w:val="28"/>
        </w:rPr>
        <w:t>Damaged Houses</w:t>
      </w:r>
    </w:p>
    <w:p w14:paraId="78606F57" w14:textId="77777777" w:rsidR="003C65D4" w:rsidRDefault="003C65D4">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269C565E" w14:textId="77777777" w:rsidR="003C65D4" w:rsidRDefault="00B32AA2">
      <w:pPr>
        <w:pBdr>
          <w:top w:val="nil"/>
          <w:left w:val="nil"/>
          <w:bottom w:val="nil"/>
          <w:right w:val="nil"/>
          <w:between w:val="nil"/>
        </w:pBdr>
        <w:spacing w:after="0" w:line="240" w:lineRule="auto"/>
        <w:ind w:left="72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seven (7) houses</w:t>
      </w:r>
      <w:r>
        <w:rPr>
          <w:rFonts w:ascii="Arial" w:eastAsia="Arial" w:hAnsi="Arial" w:cs="Arial"/>
          <w:b/>
          <w:color w:val="0000FF"/>
          <w:sz w:val="24"/>
          <w:szCs w:val="24"/>
        </w:rPr>
        <w:t xml:space="preserve"> </w:t>
      </w:r>
      <w:r>
        <w:rPr>
          <w:rFonts w:ascii="Arial" w:eastAsia="Arial" w:hAnsi="Arial" w:cs="Arial"/>
          <w:sz w:val="24"/>
          <w:szCs w:val="24"/>
        </w:rPr>
        <w:t xml:space="preserve">were damaged; of which, </w:t>
      </w:r>
      <w:r>
        <w:rPr>
          <w:rFonts w:ascii="Arial" w:eastAsia="Arial" w:hAnsi="Arial" w:cs="Arial"/>
          <w:b/>
          <w:color w:val="0070C0"/>
          <w:sz w:val="24"/>
          <w:szCs w:val="24"/>
        </w:rPr>
        <w:t xml:space="preserve">one (1) </w:t>
      </w:r>
      <w:r>
        <w:rPr>
          <w:rFonts w:ascii="Arial" w:eastAsia="Arial" w:hAnsi="Arial" w:cs="Arial"/>
          <w:sz w:val="24"/>
          <w:szCs w:val="24"/>
        </w:rPr>
        <w:t xml:space="preserve">is </w:t>
      </w:r>
      <w:r>
        <w:rPr>
          <w:rFonts w:ascii="Arial" w:eastAsia="Arial" w:hAnsi="Arial" w:cs="Arial"/>
          <w:b/>
          <w:color w:val="0070C0"/>
          <w:sz w:val="24"/>
          <w:szCs w:val="24"/>
        </w:rPr>
        <w:t xml:space="preserve">totally damaged </w:t>
      </w:r>
      <w:r>
        <w:rPr>
          <w:rFonts w:ascii="Arial" w:eastAsia="Arial" w:hAnsi="Arial" w:cs="Arial"/>
          <w:sz w:val="24"/>
          <w:szCs w:val="24"/>
        </w:rPr>
        <w:t xml:space="preserve">and </w:t>
      </w:r>
      <w:r>
        <w:rPr>
          <w:rFonts w:ascii="Arial" w:eastAsia="Arial" w:hAnsi="Arial" w:cs="Arial"/>
          <w:b/>
          <w:color w:val="0070C0"/>
          <w:sz w:val="24"/>
          <w:szCs w:val="24"/>
        </w:rPr>
        <w:t xml:space="preserve">six (6) </w:t>
      </w:r>
      <w:r>
        <w:rPr>
          <w:rFonts w:ascii="Arial" w:eastAsia="Arial" w:hAnsi="Arial" w:cs="Arial"/>
          <w:sz w:val="24"/>
          <w:szCs w:val="24"/>
        </w:rPr>
        <w:t xml:space="preserve">are </w:t>
      </w:r>
      <w:r>
        <w:rPr>
          <w:rFonts w:ascii="Arial" w:eastAsia="Arial" w:hAnsi="Arial" w:cs="Arial"/>
          <w:b/>
          <w:color w:val="0070C0"/>
          <w:sz w:val="24"/>
          <w:szCs w:val="24"/>
        </w:rPr>
        <w:t xml:space="preserve">partially damaged </w:t>
      </w:r>
      <w:r>
        <w:rPr>
          <w:rFonts w:ascii="Arial" w:eastAsia="Arial" w:hAnsi="Arial" w:cs="Arial"/>
          <w:sz w:val="24"/>
          <w:szCs w:val="24"/>
        </w:rPr>
        <w:t xml:space="preserve">in </w:t>
      </w:r>
      <w:r>
        <w:rPr>
          <w:rFonts w:ascii="Arial" w:eastAsia="Arial" w:hAnsi="Arial" w:cs="Arial"/>
          <w:b/>
          <w:sz w:val="24"/>
          <w:szCs w:val="24"/>
        </w:rPr>
        <w:t>Regions XI</w:t>
      </w:r>
      <w:r>
        <w:rPr>
          <w:rFonts w:ascii="Arial" w:eastAsia="Arial" w:hAnsi="Arial" w:cs="Arial"/>
          <w:sz w:val="24"/>
          <w:szCs w:val="24"/>
        </w:rPr>
        <w:t xml:space="preserve"> and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(see Table 5).</w:t>
      </w:r>
    </w:p>
    <w:p w14:paraId="56AA0E11" w14:textId="77777777" w:rsidR="003C65D4" w:rsidRDefault="003C65D4">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14:paraId="54EA8BAD" w14:textId="77777777" w:rsidR="003C65D4" w:rsidRDefault="00B32AA2">
      <w:pPr>
        <w:pBdr>
          <w:top w:val="nil"/>
          <w:left w:val="nil"/>
          <w:bottom w:val="nil"/>
          <w:right w:val="nil"/>
          <w:between w:val="nil"/>
        </w:pBdr>
        <w:spacing w:after="0" w:line="240" w:lineRule="auto"/>
        <w:ind w:left="450" w:firstLine="270"/>
        <w:jc w:val="both"/>
        <w:rPr>
          <w:rFonts w:ascii="Arial" w:eastAsia="Arial" w:hAnsi="Arial" w:cs="Arial"/>
          <w:b/>
          <w:i/>
          <w:sz w:val="20"/>
          <w:szCs w:val="20"/>
        </w:rPr>
      </w:pPr>
      <w:r>
        <w:rPr>
          <w:rFonts w:ascii="Arial" w:eastAsia="Arial" w:hAnsi="Arial" w:cs="Arial"/>
          <w:b/>
          <w:i/>
          <w:color w:val="000000"/>
          <w:sz w:val="20"/>
          <w:szCs w:val="20"/>
        </w:rPr>
        <w:t>Table 5. Number of Damaged Houses</w:t>
      </w:r>
    </w:p>
    <w:p w14:paraId="6EC80D73" w14:textId="77777777" w:rsidR="003C65D4" w:rsidRDefault="003C65D4">
      <w:pPr>
        <w:pBdr>
          <w:top w:val="nil"/>
          <w:left w:val="nil"/>
          <w:bottom w:val="nil"/>
          <w:right w:val="nil"/>
          <w:between w:val="nil"/>
        </w:pBdr>
        <w:spacing w:after="0" w:line="240" w:lineRule="auto"/>
        <w:ind w:left="450" w:firstLine="270"/>
        <w:jc w:val="both"/>
        <w:rPr>
          <w:rFonts w:ascii="Arial" w:eastAsia="Arial" w:hAnsi="Arial" w:cs="Arial"/>
          <w:b/>
          <w:i/>
          <w:sz w:val="2"/>
          <w:szCs w:val="2"/>
        </w:rPr>
      </w:pPr>
    </w:p>
    <w:tbl>
      <w:tblPr>
        <w:tblW w:w="4662" w:type="pct"/>
        <w:tblInd w:w="704" w:type="dxa"/>
        <w:tblLook w:val="04A0" w:firstRow="1" w:lastRow="0" w:firstColumn="1" w:lastColumn="0" w:noHBand="0" w:noVBand="1"/>
      </w:tblPr>
      <w:tblGrid>
        <w:gridCol w:w="366"/>
        <w:gridCol w:w="4879"/>
        <w:gridCol w:w="1278"/>
        <w:gridCol w:w="1278"/>
        <w:gridCol w:w="1278"/>
      </w:tblGrid>
      <w:tr w:rsidR="00620542" w:rsidRPr="00620542" w14:paraId="19770D1C" w14:textId="77777777" w:rsidTr="00620542">
        <w:trPr>
          <w:trHeight w:val="56"/>
        </w:trPr>
        <w:tc>
          <w:tcPr>
            <w:tcW w:w="28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9575A4D"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REGION / PROVINCE / MUNICIPALITY </w:t>
            </w:r>
          </w:p>
        </w:tc>
        <w:tc>
          <w:tcPr>
            <w:tcW w:w="21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7300D32" w14:textId="2084E8A0"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NO. OF DAMAGED HOUSES </w:t>
            </w:r>
          </w:p>
        </w:tc>
      </w:tr>
      <w:tr w:rsidR="00620542" w:rsidRPr="00620542" w14:paraId="2A31B048" w14:textId="77777777" w:rsidTr="00620542">
        <w:trPr>
          <w:trHeight w:val="20"/>
        </w:trPr>
        <w:tc>
          <w:tcPr>
            <w:tcW w:w="2888" w:type="pct"/>
            <w:gridSpan w:val="2"/>
            <w:vMerge/>
            <w:tcBorders>
              <w:top w:val="single" w:sz="4" w:space="0" w:color="000000"/>
              <w:left w:val="single" w:sz="4" w:space="0" w:color="000000"/>
              <w:bottom w:val="single" w:sz="4" w:space="0" w:color="000000"/>
              <w:right w:val="single" w:sz="4" w:space="0" w:color="000000"/>
            </w:tcBorders>
            <w:vAlign w:val="center"/>
            <w:hideMark/>
          </w:tcPr>
          <w:p w14:paraId="29C61B56"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30137335"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Total </w:t>
            </w: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75377E3C"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Totally </w:t>
            </w: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6CF2B6A9"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Partially </w:t>
            </w:r>
          </w:p>
        </w:tc>
      </w:tr>
      <w:tr w:rsidR="00620542" w:rsidRPr="00620542" w14:paraId="2F3FF360" w14:textId="77777777" w:rsidTr="0062054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12CE38"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GRAND TOTAL</w:t>
            </w:r>
          </w:p>
        </w:tc>
        <w:tc>
          <w:tcPr>
            <w:tcW w:w="704" w:type="pct"/>
            <w:tcBorders>
              <w:top w:val="nil"/>
              <w:left w:val="nil"/>
              <w:bottom w:val="single" w:sz="4" w:space="0" w:color="000000"/>
              <w:right w:val="single" w:sz="4" w:space="0" w:color="000000"/>
            </w:tcBorders>
            <w:shd w:val="clear" w:color="A5A5A5" w:fill="A5A5A5"/>
            <w:vAlign w:val="center"/>
            <w:hideMark/>
          </w:tcPr>
          <w:p w14:paraId="1E7E19BB" w14:textId="33DEA8B6"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7 </w:t>
            </w:r>
          </w:p>
        </w:tc>
        <w:tc>
          <w:tcPr>
            <w:tcW w:w="704" w:type="pct"/>
            <w:tcBorders>
              <w:top w:val="nil"/>
              <w:left w:val="nil"/>
              <w:bottom w:val="single" w:sz="4" w:space="0" w:color="000000"/>
              <w:right w:val="single" w:sz="4" w:space="0" w:color="000000"/>
            </w:tcBorders>
            <w:shd w:val="clear" w:color="A5A5A5" w:fill="A5A5A5"/>
            <w:vAlign w:val="center"/>
            <w:hideMark/>
          </w:tcPr>
          <w:p w14:paraId="66ADD72D" w14:textId="434A43CC"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1 </w:t>
            </w:r>
          </w:p>
        </w:tc>
        <w:tc>
          <w:tcPr>
            <w:tcW w:w="704" w:type="pct"/>
            <w:tcBorders>
              <w:top w:val="nil"/>
              <w:left w:val="nil"/>
              <w:bottom w:val="single" w:sz="4" w:space="0" w:color="000000"/>
              <w:right w:val="single" w:sz="4" w:space="0" w:color="000000"/>
            </w:tcBorders>
            <w:shd w:val="clear" w:color="A5A5A5" w:fill="A5A5A5"/>
            <w:vAlign w:val="center"/>
            <w:hideMark/>
          </w:tcPr>
          <w:p w14:paraId="3624B4B0" w14:textId="179E8B6B"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6 </w:t>
            </w:r>
          </w:p>
        </w:tc>
      </w:tr>
      <w:tr w:rsidR="00620542" w:rsidRPr="00620542" w14:paraId="7541E991" w14:textId="77777777" w:rsidTr="0062054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687F98"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REGION XI</w:t>
            </w:r>
          </w:p>
        </w:tc>
        <w:tc>
          <w:tcPr>
            <w:tcW w:w="704" w:type="pct"/>
            <w:tcBorders>
              <w:top w:val="nil"/>
              <w:left w:val="nil"/>
              <w:bottom w:val="single" w:sz="4" w:space="0" w:color="000000"/>
              <w:right w:val="single" w:sz="4" w:space="0" w:color="000000"/>
            </w:tcBorders>
            <w:shd w:val="clear" w:color="BFBFBF" w:fill="BFBFBF"/>
            <w:vAlign w:val="center"/>
            <w:hideMark/>
          </w:tcPr>
          <w:p w14:paraId="1AF3BC45" w14:textId="04727652"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BFBFBF" w:fill="BFBFBF"/>
            <w:vAlign w:val="center"/>
            <w:hideMark/>
          </w:tcPr>
          <w:p w14:paraId="138A5293" w14:textId="1048E874"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BFBFBF" w:fill="BFBFBF"/>
            <w:vAlign w:val="center"/>
            <w:hideMark/>
          </w:tcPr>
          <w:p w14:paraId="3C8E8B06" w14:textId="6322635A"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4 </w:t>
            </w:r>
          </w:p>
        </w:tc>
      </w:tr>
      <w:tr w:rsidR="00620542" w:rsidRPr="00620542" w14:paraId="1352C85E" w14:textId="77777777" w:rsidTr="0062054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AA4C9E"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Davao de Oro</w:t>
            </w:r>
          </w:p>
        </w:tc>
        <w:tc>
          <w:tcPr>
            <w:tcW w:w="704" w:type="pct"/>
            <w:tcBorders>
              <w:top w:val="nil"/>
              <w:left w:val="nil"/>
              <w:bottom w:val="single" w:sz="4" w:space="0" w:color="000000"/>
              <w:right w:val="single" w:sz="4" w:space="0" w:color="000000"/>
            </w:tcBorders>
            <w:shd w:val="clear" w:color="D8D8D8" w:fill="D8D8D8"/>
            <w:vAlign w:val="center"/>
            <w:hideMark/>
          </w:tcPr>
          <w:p w14:paraId="2C4A4DCC" w14:textId="6BF90FE6"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D8D8D8" w:fill="D8D8D8"/>
            <w:vAlign w:val="center"/>
            <w:hideMark/>
          </w:tcPr>
          <w:p w14:paraId="39976373" w14:textId="4E5C6263"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D8D8D8" w:fill="D8D8D8"/>
            <w:vAlign w:val="center"/>
            <w:hideMark/>
          </w:tcPr>
          <w:p w14:paraId="7FCF1288" w14:textId="78988369"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4 </w:t>
            </w:r>
          </w:p>
        </w:tc>
      </w:tr>
      <w:tr w:rsidR="00620542" w:rsidRPr="00620542" w14:paraId="177BB4B7" w14:textId="77777777" w:rsidTr="0062054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69DD8A93"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1A0DBB"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proofErr w:type="spellStart"/>
            <w:r w:rsidRPr="00620542">
              <w:rPr>
                <w:rFonts w:ascii="Arial" w:eastAsia="Times New Roman" w:hAnsi="Arial" w:cs="Arial"/>
                <w:i/>
                <w:iCs/>
                <w:color w:val="000000"/>
                <w:sz w:val="20"/>
                <w:szCs w:val="20"/>
              </w:rPr>
              <w:t>Nabunturan</w:t>
            </w:r>
            <w:proofErr w:type="spellEnd"/>
            <w:r w:rsidRPr="00620542">
              <w:rPr>
                <w:rFonts w:ascii="Arial" w:eastAsia="Times New Roman" w:hAnsi="Arial" w:cs="Arial"/>
                <w:i/>
                <w:iCs/>
                <w:color w:val="000000"/>
                <w:sz w:val="20"/>
                <w:szCs w:val="20"/>
              </w:rPr>
              <w:t xml:space="preserve">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498DA117" w14:textId="2F9F399F"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5969C765" w14:textId="12943535"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4A1357F0" w14:textId="2B9A1B21"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4 </w:t>
            </w:r>
          </w:p>
        </w:tc>
      </w:tr>
      <w:tr w:rsidR="00620542" w:rsidRPr="00620542" w14:paraId="6B2520F9" w14:textId="77777777" w:rsidTr="0062054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D07DA9"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CARAGA</w:t>
            </w:r>
          </w:p>
        </w:tc>
        <w:tc>
          <w:tcPr>
            <w:tcW w:w="704" w:type="pct"/>
            <w:tcBorders>
              <w:top w:val="nil"/>
              <w:left w:val="nil"/>
              <w:bottom w:val="single" w:sz="4" w:space="0" w:color="000000"/>
              <w:right w:val="single" w:sz="4" w:space="0" w:color="000000"/>
            </w:tcBorders>
            <w:shd w:val="clear" w:color="BFBFBF" w:fill="BFBFBF"/>
            <w:vAlign w:val="center"/>
            <w:hideMark/>
          </w:tcPr>
          <w:p w14:paraId="7C71AA89" w14:textId="4FAC3624"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BFBFBF" w:fill="BFBFBF"/>
            <w:vAlign w:val="center"/>
            <w:hideMark/>
          </w:tcPr>
          <w:p w14:paraId="2FA84A93" w14:textId="3B90E358"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1 </w:t>
            </w:r>
          </w:p>
        </w:tc>
        <w:tc>
          <w:tcPr>
            <w:tcW w:w="704" w:type="pct"/>
            <w:tcBorders>
              <w:top w:val="nil"/>
              <w:left w:val="nil"/>
              <w:bottom w:val="single" w:sz="4" w:space="0" w:color="000000"/>
              <w:right w:val="single" w:sz="4" w:space="0" w:color="000000"/>
            </w:tcBorders>
            <w:shd w:val="clear" w:color="BFBFBF" w:fill="BFBFBF"/>
            <w:vAlign w:val="center"/>
            <w:hideMark/>
          </w:tcPr>
          <w:p w14:paraId="6641A62B" w14:textId="0A7EB4FD"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2 </w:t>
            </w:r>
          </w:p>
        </w:tc>
      </w:tr>
      <w:tr w:rsidR="00620542" w:rsidRPr="00620542" w14:paraId="7EEE8F00" w14:textId="77777777" w:rsidTr="0062054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6EED37"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proofErr w:type="spellStart"/>
            <w:r w:rsidRPr="00620542">
              <w:rPr>
                <w:rFonts w:ascii="Arial" w:eastAsia="Times New Roman" w:hAnsi="Arial" w:cs="Arial"/>
                <w:b/>
                <w:bCs/>
                <w:color w:val="000000"/>
                <w:sz w:val="20"/>
                <w:szCs w:val="20"/>
              </w:rPr>
              <w:t>Agusan</w:t>
            </w:r>
            <w:proofErr w:type="spellEnd"/>
            <w:r w:rsidRPr="00620542">
              <w:rPr>
                <w:rFonts w:ascii="Arial" w:eastAsia="Times New Roman" w:hAnsi="Arial" w:cs="Arial"/>
                <w:b/>
                <w:bCs/>
                <w:color w:val="000000"/>
                <w:sz w:val="20"/>
                <w:szCs w:val="20"/>
              </w:rPr>
              <w:t xml:space="preserve"> del Sur</w:t>
            </w:r>
          </w:p>
        </w:tc>
        <w:tc>
          <w:tcPr>
            <w:tcW w:w="704" w:type="pct"/>
            <w:tcBorders>
              <w:top w:val="nil"/>
              <w:left w:val="nil"/>
              <w:bottom w:val="single" w:sz="4" w:space="0" w:color="000000"/>
              <w:right w:val="single" w:sz="4" w:space="0" w:color="000000"/>
            </w:tcBorders>
            <w:shd w:val="clear" w:color="D8D8D8" w:fill="D8D8D8"/>
            <w:vAlign w:val="center"/>
            <w:hideMark/>
          </w:tcPr>
          <w:p w14:paraId="5C8F1B17" w14:textId="3D893D6A"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D8D8D8" w:fill="D8D8D8"/>
            <w:vAlign w:val="center"/>
            <w:hideMark/>
          </w:tcPr>
          <w:p w14:paraId="790F1F76" w14:textId="7B0B5A14"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1 </w:t>
            </w:r>
          </w:p>
        </w:tc>
        <w:tc>
          <w:tcPr>
            <w:tcW w:w="704" w:type="pct"/>
            <w:tcBorders>
              <w:top w:val="nil"/>
              <w:left w:val="nil"/>
              <w:bottom w:val="single" w:sz="4" w:space="0" w:color="000000"/>
              <w:right w:val="single" w:sz="4" w:space="0" w:color="000000"/>
            </w:tcBorders>
            <w:shd w:val="clear" w:color="D8D8D8" w:fill="D8D8D8"/>
            <w:vAlign w:val="center"/>
            <w:hideMark/>
          </w:tcPr>
          <w:p w14:paraId="5436F777" w14:textId="0B5C6E32"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2 </w:t>
            </w:r>
          </w:p>
        </w:tc>
      </w:tr>
      <w:tr w:rsidR="00620542" w:rsidRPr="00620542" w14:paraId="598DA224" w14:textId="77777777" w:rsidTr="0062054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0F0FE72"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5E103D"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proofErr w:type="spellStart"/>
            <w:r w:rsidRPr="00620542">
              <w:rPr>
                <w:rFonts w:ascii="Arial" w:eastAsia="Times New Roman" w:hAnsi="Arial" w:cs="Arial"/>
                <w:i/>
                <w:iCs/>
                <w:color w:val="000000"/>
                <w:sz w:val="20"/>
                <w:szCs w:val="20"/>
              </w:rPr>
              <w:t>Bunawan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BA1D02C" w14:textId="136E8BC5"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9BC03EB" w14:textId="393C5DA6"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CEF49B4" w14:textId="326F4191"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1 </w:t>
            </w:r>
          </w:p>
        </w:tc>
      </w:tr>
      <w:tr w:rsidR="00620542" w:rsidRPr="00620542" w14:paraId="01A7AF15" w14:textId="77777777" w:rsidTr="0062054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9921313" w14:textId="77777777" w:rsidR="00620542" w:rsidRPr="00620542" w:rsidRDefault="00620542" w:rsidP="00620542">
            <w:pPr>
              <w:spacing w:after="0" w:line="240" w:lineRule="auto"/>
              <w:ind w:right="57"/>
              <w:contextualSpacing/>
              <w:rPr>
                <w:rFonts w:ascii="Arial" w:eastAsia="Times New Roman" w:hAnsi="Arial" w:cs="Arial"/>
                <w:color w:val="000000"/>
                <w:sz w:val="20"/>
                <w:szCs w:val="20"/>
              </w:rPr>
            </w:pPr>
            <w:r w:rsidRPr="0062054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3F28B21"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Santa Josefa</w:t>
            </w:r>
          </w:p>
        </w:tc>
        <w:tc>
          <w:tcPr>
            <w:tcW w:w="704" w:type="pct"/>
            <w:tcBorders>
              <w:top w:val="nil"/>
              <w:left w:val="nil"/>
              <w:bottom w:val="single" w:sz="4" w:space="0" w:color="000000"/>
              <w:right w:val="single" w:sz="4" w:space="0" w:color="000000"/>
            </w:tcBorders>
            <w:shd w:val="clear" w:color="auto" w:fill="auto"/>
            <w:noWrap/>
            <w:vAlign w:val="center"/>
            <w:hideMark/>
          </w:tcPr>
          <w:p w14:paraId="6AD058E9" w14:textId="13507B3B"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55EFE060" w14:textId="00676B3D"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6E7F94EB" w14:textId="5E4FE262"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1 </w:t>
            </w:r>
          </w:p>
        </w:tc>
      </w:tr>
    </w:tbl>
    <w:p w14:paraId="25BFBE34" w14:textId="77777777" w:rsidR="003C65D4" w:rsidRDefault="00B32AA2">
      <w:pPr>
        <w:spacing w:after="0" w:line="240" w:lineRule="auto"/>
        <w:ind w:firstLine="720"/>
        <w:jc w:val="both"/>
        <w:rPr>
          <w:rFonts w:ascii="Arial" w:eastAsia="Arial" w:hAnsi="Arial" w:cs="Arial"/>
          <w:i/>
          <w:color w:val="222222"/>
          <w:sz w:val="16"/>
          <w:szCs w:val="16"/>
          <w:highlight w:val="white"/>
        </w:rPr>
      </w:pPr>
      <w:r>
        <w:rPr>
          <w:rFonts w:ascii="Arial" w:eastAsia="Arial" w:hAnsi="Arial" w:cs="Arial"/>
          <w:i/>
          <w:color w:val="222222"/>
          <w:sz w:val="16"/>
          <w:szCs w:val="16"/>
          <w:highlight w:val="white"/>
        </w:rPr>
        <w:t>Note: Ongoing assessment and validation are continuously being conducted.</w:t>
      </w:r>
    </w:p>
    <w:p w14:paraId="47F09F7E" w14:textId="77777777" w:rsidR="003C65D4" w:rsidRDefault="00B32AA2">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75236D00" w14:textId="77777777" w:rsidR="003C65D4" w:rsidRDefault="003C65D4">
      <w:pPr>
        <w:pBdr>
          <w:top w:val="nil"/>
          <w:left w:val="nil"/>
          <w:bottom w:val="nil"/>
          <w:right w:val="nil"/>
          <w:between w:val="nil"/>
        </w:pBdr>
        <w:spacing w:after="0" w:line="240" w:lineRule="auto"/>
        <w:ind w:left="720"/>
        <w:jc w:val="right"/>
        <w:rPr>
          <w:rFonts w:ascii="Arial" w:eastAsia="Arial" w:hAnsi="Arial" w:cs="Arial"/>
          <w:i/>
          <w:color w:val="0070C0"/>
          <w:sz w:val="24"/>
          <w:szCs w:val="24"/>
        </w:rPr>
      </w:pPr>
    </w:p>
    <w:p w14:paraId="6B199D19" w14:textId="77777777" w:rsidR="003C65D4" w:rsidRDefault="00B32AA2">
      <w:pPr>
        <w:numPr>
          <w:ilvl w:val="0"/>
          <w:numId w:val="7"/>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50ACAAE9" w14:textId="77777777" w:rsidR="003C65D4" w:rsidRDefault="003C65D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0B259CF7" w14:textId="77777777" w:rsidR="003C65D4" w:rsidRDefault="00B32AA2">
      <w:pPr>
        <w:pBdr>
          <w:top w:val="nil"/>
          <w:left w:val="nil"/>
          <w:bottom w:val="nil"/>
          <w:right w:val="nil"/>
          <w:between w:val="nil"/>
        </w:pBdr>
        <w:spacing w:after="0" w:line="240" w:lineRule="auto"/>
        <w:ind w:left="45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 xml:space="preserve">₱6,387,043.50 </w:t>
      </w:r>
      <w:r>
        <w:rPr>
          <w:rFonts w:ascii="Arial" w:eastAsia="Arial" w:hAnsi="Arial" w:cs="Arial"/>
          <w:color w:val="000000"/>
          <w:sz w:val="24"/>
          <w:szCs w:val="24"/>
        </w:rPr>
        <w:t xml:space="preserve">worth of assistance was provided </w:t>
      </w:r>
      <w:r>
        <w:rPr>
          <w:rFonts w:ascii="Arial" w:eastAsia="Arial" w:hAnsi="Arial" w:cs="Arial"/>
          <w:sz w:val="24"/>
          <w:szCs w:val="24"/>
        </w:rPr>
        <w:t xml:space="preserve">to the affected families; of which, </w:t>
      </w:r>
      <w:r>
        <w:rPr>
          <w:rFonts w:ascii="Arial" w:eastAsia="Arial" w:hAnsi="Arial" w:cs="Arial"/>
          <w:b/>
          <w:color w:val="0070C0"/>
          <w:sz w:val="24"/>
          <w:szCs w:val="24"/>
        </w:rPr>
        <w:t xml:space="preserve">₱4,227,099.50 </w:t>
      </w:r>
      <w:r>
        <w:rPr>
          <w:rFonts w:ascii="Arial" w:eastAsia="Arial" w:hAnsi="Arial" w:cs="Arial"/>
          <w:sz w:val="24"/>
          <w:szCs w:val="24"/>
        </w:rPr>
        <w:t xml:space="preserve">from the </w:t>
      </w:r>
      <w:r>
        <w:rPr>
          <w:rFonts w:ascii="Arial" w:eastAsia="Arial" w:hAnsi="Arial" w:cs="Arial"/>
          <w:b/>
          <w:color w:val="0070C0"/>
          <w:sz w:val="24"/>
          <w:szCs w:val="24"/>
        </w:rPr>
        <w:t>DSWD</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r>
        <w:rPr>
          <w:rFonts w:ascii="Arial" w:eastAsia="Arial" w:hAnsi="Arial" w:cs="Arial"/>
          <w:b/>
          <w:color w:val="0070C0"/>
          <w:sz w:val="24"/>
          <w:szCs w:val="24"/>
        </w:rPr>
        <w:t xml:space="preserve">₱2,159,944.00 </w:t>
      </w:r>
      <w:r>
        <w:rPr>
          <w:rFonts w:ascii="Arial" w:eastAsia="Arial" w:hAnsi="Arial" w:cs="Arial"/>
          <w:sz w:val="24"/>
          <w:szCs w:val="24"/>
        </w:rPr>
        <w:t>from</w:t>
      </w:r>
      <w:r>
        <w:rPr>
          <w:rFonts w:ascii="Arial" w:eastAsia="Arial" w:hAnsi="Arial" w:cs="Arial"/>
          <w:color w:val="000000"/>
          <w:sz w:val="24"/>
          <w:szCs w:val="24"/>
        </w:rPr>
        <w:t xml:space="preserve"> the </w:t>
      </w:r>
      <w:r>
        <w:rPr>
          <w:rFonts w:ascii="Arial" w:eastAsia="Arial" w:hAnsi="Arial" w:cs="Arial"/>
          <w:b/>
          <w:color w:val="0070C0"/>
          <w:sz w:val="24"/>
          <w:szCs w:val="24"/>
        </w:rPr>
        <w:t xml:space="preserve">Local Government Units (LGUs) </w:t>
      </w:r>
      <w:r>
        <w:rPr>
          <w:rFonts w:ascii="Arial" w:eastAsia="Arial" w:hAnsi="Arial" w:cs="Arial"/>
          <w:color w:val="000000"/>
          <w:sz w:val="24"/>
          <w:szCs w:val="24"/>
        </w:rPr>
        <w:t>(see Table 6).</w:t>
      </w:r>
    </w:p>
    <w:p w14:paraId="3D036DEC" w14:textId="77777777" w:rsidR="003C65D4" w:rsidRDefault="003C65D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79CC76F" w14:textId="77777777" w:rsidR="003C65D4" w:rsidRDefault="00B32AA2">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lastRenderedPageBreak/>
        <w:t>Table 6. Cost of Assistance Provided to Affected Families / Persons</w:t>
      </w:r>
    </w:p>
    <w:tbl>
      <w:tblPr>
        <w:tblW w:w="4803" w:type="pct"/>
        <w:tblInd w:w="421" w:type="dxa"/>
        <w:tblLook w:val="04A0" w:firstRow="1" w:lastRow="0" w:firstColumn="1" w:lastColumn="0" w:noHBand="0" w:noVBand="1"/>
      </w:tblPr>
      <w:tblGrid>
        <w:gridCol w:w="329"/>
        <w:gridCol w:w="2642"/>
        <w:gridCol w:w="1497"/>
        <w:gridCol w:w="1497"/>
        <w:gridCol w:w="840"/>
        <w:gridCol w:w="1107"/>
        <w:gridCol w:w="1441"/>
      </w:tblGrid>
      <w:tr w:rsidR="00620542" w:rsidRPr="003873B7" w14:paraId="3FA20B7A" w14:textId="77777777" w:rsidTr="003873B7">
        <w:trPr>
          <w:trHeight w:val="20"/>
        </w:trPr>
        <w:tc>
          <w:tcPr>
            <w:tcW w:w="159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86C3FFA"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REGION / PROVINCE / MUNICIPALITY </w:t>
            </w:r>
          </w:p>
        </w:tc>
        <w:tc>
          <w:tcPr>
            <w:tcW w:w="341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BDF468A"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COST OF ASSISTANCE </w:t>
            </w:r>
          </w:p>
        </w:tc>
      </w:tr>
      <w:tr w:rsidR="00620542" w:rsidRPr="003873B7" w14:paraId="7035FEF3" w14:textId="77777777" w:rsidTr="003873B7">
        <w:trPr>
          <w:trHeight w:val="20"/>
        </w:trPr>
        <w:tc>
          <w:tcPr>
            <w:tcW w:w="1590" w:type="pct"/>
            <w:gridSpan w:val="2"/>
            <w:vMerge/>
            <w:tcBorders>
              <w:top w:val="single" w:sz="4" w:space="0" w:color="000000"/>
              <w:left w:val="single" w:sz="4" w:space="0" w:color="000000"/>
              <w:bottom w:val="single" w:sz="4" w:space="0" w:color="000000"/>
              <w:right w:val="single" w:sz="4" w:space="0" w:color="000000"/>
            </w:tcBorders>
            <w:vAlign w:val="center"/>
            <w:hideMark/>
          </w:tcPr>
          <w:p w14:paraId="4BD64F4C"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p>
        </w:tc>
        <w:tc>
          <w:tcPr>
            <w:tcW w:w="800" w:type="pct"/>
            <w:tcBorders>
              <w:top w:val="single" w:sz="4" w:space="0" w:color="auto"/>
              <w:left w:val="nil"/>
              <w:bottom w:val="single" w:sz="4" w:space="0" w:color="000000"/>
              <w:right w:val="single" w:sz="4" w:space="0" w:color="000000"/>
            </w:tcBorders>
            <w:shd w:val="clear" w:color="808080" w:fill="808080"/>
            <w:vAlign w:val="center"/>
            <w:hideMark/>
          </w:tcPr>
          <w:p w14:paraId="77ACEAAD"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DSWD </w:t>
            </w:r>
          </w:p>
        </w:tc>
        <w:tc>
          <w:tcPr>
            <w:tcW w:w="800" w:type="pct"/>
            <w:tcBorders>
              <w:top w:val="single" w:sz="4" w:space="0" w:color="auto"/>
              <w:left w:val="nil"/>
              <w:bottom w:val="single" w:sz="4" w:space="0" w:color="000000"/>
              <w:right w:val="single" w:sz="4" w:space="0" w:color="000000"/>
            </w:tcBorders>
            <w:shd w:val="clear" w:color="808080" w:fill="808080"/>
            <w:vAlign w:val="center"/>
            <w:hideMark/>
          </w:tcPr>
          <w:p w14:paraId="3FB3E768"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LGUs </w:t>
            </w:r>
          </w:p>
        </w:tc>
        <w:tc>
          <w:tcPr>
            <w:tcW w:w="449" w:type="pct"/>
            <w:tcBorders>
              <w:top w:val="single" w:sz="4" w:space="0" w:color="auto"/>
              <w:left w:val="nil"/>
              <w:bottom w:val="single" w:sz="4" w:space="0" w:color="000000"/>
              <w:right w:val="single" w:sz="4" w:space="0" w:color="000000"/>
            </w:tcBorders>
            <w:shd w:val="clear" w:color="808080" w:fill="808080"/>
            <w:vAlign w:val="center"/>
            <w:hideMark/>
          </w:tcPr>
          <w:p w14:paraId="73C164A8" w14:textId="059F836E"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NGOs </w:t>
            </w:r>
          </w:p>
        </w:tc>
        <w:tc>
          <w:tcPr>
            <w:tcW w:w="592" w:type="pct"/>
            <w:tcBorders>
              <w:top w:val="single" w:sz="4" w:space="0" w:color="auto"/>
              <w:left w:val="nil"/>
              <w:bottom w:val="single" w:sz="4" w:space="0" w:color="000000"/>
              <w:right w:val="single" w:sz="4" w:space="0" w:color="000000"/>
            </w:tcBorders>
            <w:shd w:val="clear" w:color="808080" w:fill="808080"/>
            <w:vAlign w:val="center"/>
            <w:hideMark/>
          </w:tcPr>
          <w:p w14:paraId="5D3F861A" w14:textId="5381B773"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OTHERS </w:t>
            </w:r>
          </w:p>
        </w:tc>
        <w:tc>
          <w:tcPr>
            <w:tcW w:w="770" w:type="pct"/>
            <w:tcBorders>
              <w:top w:val="single" w:sz="4" w:space="0" w:color="auto"/>
              <w:left w:val="nil"/>
              <w:bottom w:val="single" w:sz="4" w:space="0" w:color="000000"/>
              <w:right w:val="single" w:sz="4" w:space="0" w:color="000000"/>
            </w:tcBorders>
            <w:shd w:val="clear" w:color="808080" w:fill="808080"/>
            <w:vAlign w:val="center"/>
            <w:hideMark/>
          </w:tcPr>
          <w:p w14:paraId="6908840F"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GRAND TOTAL </w:t>
            </w:r>
          </w:p>
        </w:tc>
      </w:tr>
      <w:tr w:rsidR="00620542" w:rsidRPr="003873B7" w14:paraId="57BC1EDF" w14:textId="77777777" w:rsidTr="003873B7">
        <w:trPr>
          <w:trHeight w:val="20"/>
        </w:trPr>
        <w:tc>
          <w:tcPr>
            <w:tcW w:w="1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71D34F" w14:textId="77777777" w:rsidR="00620542" w:rsidRPr="00620542" w:rsidRDefault="00620542" w:rsidP="00620542">
            <w:pPr>
              <w:spacing w:after="0" w:line="240" w:lineRule="auto"/>
              <w:ind w:right="57"/>
              <w:contextualSpacing/>
              <w:jc w:val="center"/>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GRAND TOTAL</w:t>
            </w:r>
          </w:p>
        </w:tc>
        <w:tc>
          <w:tcPr>
            <w:tcW w:w="800" w:type="pct"/>
            <w:tcBorders>
              <w:top w:val="nil"/>
              <w:left w:val="nil"/>
              <w:bottom w:val="single" w:sz="4" w:space="0" w:color="000000"/>
              <w:right w:val="single" w:sz="4" w:space="0" w:color="000000"/>
            </w:tcBorders>
            <w:shd w:val="clear" w:color="A5A5A5" w:fill="A5A5A5"/>
            <w:vAlign w:val="center"/>
            <w:hideMark/>
          </w:tcPr>
          <w:p w14:paraId="46C46420" w14:textId="77248A0E"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4,227,099.50 </w:t>
            </w:r>
          </w:p>
        </w:tc>
        <w:tc>
          <w:tcPr>
            <w:tcW w:w="800" w:type="pct"/>
            <w:tcBorders>
              <w:top w:val="nil"/>
              <w:left w:val="nil"/>
              <w:bottom w:val="single" w:sz="4" w:space="0" w:color="000000"/>
              <w:right w:val="single" w:sz="4" w:space="0" w:color="000000"/>
            </w:tcBorders>
            <w:shd w:val="clear" w:color="A5A5A5" w:fill="A5A5A5"/>
            <w:vAlign w:val="center"/>
            <w:hideMark/>
          </w:tcPr>
          <w:p w14:paraId="77420513" w14:textId="4FD122C9"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2,159,944.00 </w:t>
            </w:r>
          </w:p>
        </w:tc>
        <w:tc>
          <w:tcPr>
            <w:tcW w:w="449" w:type="pct"/>
            <w:tcBorders>
              <w:top w:val="nil"/>
              <w:left w:val="nil"/>
              <w:bottom w:val="single" w:sz="4" w:space="0" w:color="000000"/>
              <w:right w:val="single" w:sz="4" w:space="0" w:color="000000"/>
            </w:tcBorders>
            <w:shd w:val="clear" w:color="A5A5A5" w:fill="A5A5A5"/>
            <w:vAlign w:val="center"/>
            <w:hideMark/>
          </w:tcPr>
          <w:p w14:paraId="3AC9A7DC" w14:textId="7FCD6272"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A5A5A5" w:fill="A5A5A5"/>
            <w:vAlign w:val="center"/>
            <w:hideMark/>
          </w:tcPr>
          <w:p w14:paraId="6539636F" w14:textId="5B3FE734"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w:t>
            </w:r>
          </w:p>
        </w:tc>
        <w:tc>
          <w:tcPr>
            <w:tcW w:w="770" w:type="pct"/>
            <w:tcBorders>
              <w:top w:val="nil"/>
              <w:left w:val="nil"/>
              <w:bottom w:val="single" w:sz="4" w:space="0" w:color="000000"/>
              <w:right w:val="single" w:sz="4" w:space="0" w:color="000000"/>
            </w:tcBorders>
            <w:shd w:val="clear" w:color="A5A5A5" w:fill="A5A5A5"/>
            <w:vAlign w:val="center"/>
            <w:hideMark/>
          </w:tcPr>
          <w:p w14:paraId="65A88239" w14:textId="3A76A568"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6,387,043.50 </w:t>
            </w:r>
          </w:p>
        </w:tc>
      </w:tr>
      <w:tr w:rsidR="00620542" w:rsidRPr="003873B7" w14:paraId="28E4E7B4" w14:textId="77777777" w:rsidTr="003873B7">
        <w:trPr>
          <w:trHeight w:val="20"/>
        </w:trPr>
        <w:tc>
          <w:tcPr>
            <w:tcW w:w="15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F9442D"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REGION XI</w:t>
            </w:r>
          </w:p>
        </w:tc>
        <w:tc>
          <w:tcPr>
            <w:tcW w:w="800" w:type="pct"/>
            <w:tcBorders>
              <w:top w:val="nil"/>
              <w:left w:val="nil"/>
              <w:bottom w:val="single" w:sz="4" w:space="0" w:color="000000"/>
              <w:right w:val="single" w:sz="4" w:space="0" w:color="000000"/>
            </w:tcBorders>
            <w:shd w:val="clear" w:color="BFBFBF" w:fill="BFBFBF"/>
            <w:vAlign w:val="center"/>
            <w:hideMark/>
          </w:tcPr>
          <w:p w14:paraId="03B95329" w14:textId="5EC29D2E"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4,227,099.50 </w:t>
            </w:r>
          </w:p>
        </w:tc>
        <w:tc>
          <w:tcPr>
            <w:tcW w:w="800" w:type="pct"/>
            <w:tcBorders>
              <w:top w:val="nil"/>
              <w:left w:val="nil"/>
              <w:bottom w:val="single" w:sz="4" w:space="0" w:color="000000"/>
              <w:right w:val="single" w:sz="4" w:space="0" w:color="000000"/>
            </w:tcBorders>
            <w:shd w:val="clear" w:color="BFBFBF" w:fill="BFBFBF"/>
            <w:vAlign w:val="center"/>
            <w:hideMark/>
          </w:tcPr>
          <w:p w14:paraId="77B7F314" w14:textId="60222001"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 </w:t>
            </w:r>
          </w:p>
        </w:tc>
        <w:tc>
          <w:tcPr>
            <w:tcW w:w="449" w:type="pct"/>
            <w:tcBorders>
              <w:top w:val="nil"/>
              <w:left w:val="nil"/>
              <w:bottom w:val="single" w:sz="4" w:space="0" w:color="000000"/>
              <w:right w:val="single" w:sz="4" w:space="0" w:color="000000"/>
            </w:tcBorders>
            <w:shd w:val="clear" w:color="BFBFBF" w:fill="BFBFBF"/>
            <w:vAlign w:val="center"/>
            <w:hideMark/>
          </w:tcPr>
          <w:p w14:paraId="66F54664" w14:textId="01439EC2"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6A9A5B8B" w14:textId="6231BD5C"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w:t>
            </w:r>
          </w:p>
        </w:tc>
        <w:tc>
          <w:tcPr>
            <w:tcW w:w="770" w:type="pct"/>
            <w:tcBorders>
              <w:top w:val="nil"/>
              <w:left w:val="nil"/>
              <w:bottom w:val="single" w:sz="4" w:space="0" w:color="000000"/>
              <w:right w:val="single" w:sz="4" w:space="0" w:color="000000"/>
            </w:tcBorders>
            <w:shd w:val="clear" w:color="BFBFBF" w:fill="BFBFBF"/>
            <w:vAlign w:val="center"/>
            <w:hideMark/>
          </w:tcPr>
          <w:p w14:paraId="3EB6CEF2" w14:textId="5C761E56"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4,227,099.50 </w:t>
            </w:r>
          </w:p>
        </w:tc>
      </w:tr>
      <w:tr w:rsidR="00620542" w:rsidRPr="003873B7" w14:paraId="7D4ECF5D" w14:textId="77777777" w:rsidTr="003873B7">
        <w:trPr>
          <w:trHeight w:val="20"/>
        </w:trPr>
        <w:tc>
          <w:tcPr>
            <w:tcW w:w="1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9BDED"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Davao del Norte</w:t>
            </w:r>
          </w:p>
        </w:tc>
        <w:tc>
          <w:tcPr>
            <w:tcW w:w="800" w:type="pct"/>
            <w:tcBorders>
              <w:top w:val="nil"/>
              <w:left w:val="nil"/>
              <w:bottom w:val="single" w:sz="4" w:space="0" w:color="000000"/>
              <w:right w:val="single" w:sz="4" w:space="0" w:color="000000"/>
            </w:tcBorders>
            <w:shd w:val="clear" w:color="D8D8D8" w:fill="D8D8D8"/>
            <w:vAlign w:val="center"/>
            <w:hideMark/>
          </w:tcPr>
          <w:p w14:paraId="55182F9F" w14:textId="3642C626"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4,227,099.50 </w:t>
            </w:r>
          </w:p>
        </w:tc>
        <w:tc>
          <w:tcPr>
            <w:tcW w:w="800" w:type="pct"/>
            <w:tcBorders>
              <w:top w:val="nil"/>
              <w:left w:val="nil"/>
              <w:bottom w:val="single" w:sz="4" w:space="0" w:color="000000"/>
              <w:right w:val="single" w:sz="4" w:space="0" w:color="000000"/>
            </w:tcBorders>
            <w:shd w:val="clear" w:color="D8D8D8" w:fill="D8D8D8"/>
            <w:vAlign w:val="center"/>
            <w:hideMark/>
          </w:tcPr>
          <w:p w14:paraId="1BE7D0CA" w14:textId="2E8C7CED"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274189AF" w14:textId="38D7742F"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184BD02D" w14:textId="77662F89"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w:t>
            </w:r>
          </w:p>
        </w:tc>
        <w:tc>
          <w:tcPr>
            <w:tcW w:w="770" w:type="pct"/>
            <w:tcBorders>
              <w:top w:val="nil"/>
              <w:left w:val="nil"/>
              <w:bottom w:val="single" w:sz="4" w:space="0" w:color="000000"/>
              <w:right w:val="single" w:sz="4" w:space="0" w:color="000000"/>
            </w:tcBorders>
            <w:shd w:val="clear" w:color="D8D8D8" w:fill="D8D8D8"/>
            <w:vAlign w:val="center"/>
            <w:hideMark/>
          </w:tcPr>
          <w:p w14:paraId="2F7DFA68" w14:textId="156EF33D"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4,227,099.50 </w:t>
            </w:r>
          </w:p>
        </w:tc>
      </w:tr>
      <w:tr w:rsidR="00620542" w:rsidRPr="003873B7" w14:paraId="0ECD0A5D" w14:textId="77777777" w:rsidTr="003873B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7618A6" w14:textId="77777777" w:rsidR="00620542" w:rsidRPr="00620542" w:rsidRDefault="00620542" w:rsidP="00620542">
            <w:pPr>
              <w:spacing w:after="0" w:line="240" w:lineRule="auto"/>
              <w:ind w:right="57"/>
              <w:contextualSpacing/>
              <w:rPr>
                <w:rFonts w:ascii="Arial" w:eastAsia="Times New Roman" w:hAnsi="Arial" w:cs="Arial"/>
                <w:color w:val="000000"/>
                <w:sz w:val="20"/>
                <w:szCs w:val="20"/>
              </w:rPr>
            </w:pPr>
            <w:r w:rsidRPr="00620542">
              <w:rPr>
                <w:rFonts w:ascii="Arial" w:eastAsia="Times New Roman" w:hAnsi="Arial" w:cs="Arial"/>
                <w:color w:val="000000"/>
                <w:sz w:val="20"/>
                <w:szCs w:val="20"/>
              </w:rPr>
              <w:t> </w:t>
            </w:r>
          </w:p>
        </w:tc>
        <w:tc>
          <w:tcPr>
            <w:tcW w:w="1414" w:type="pct"/>
            <w:tcBorders>
              <w:top w:val="nil"/>
              <w:left w:val="nil"/>
              <w:bottom w:val="single" w:sz="4" w:space="0" w:color="000000"/>
              <w:right w:val="single" w:sz="4" w:space="0" w:color="000000"/>
            </w:tcBorders>
            <w:shd w:val="clear" w:color="auto" w:fill="auto"/>
            <w:vAlign w:val="center"/>
            <w:hideMark/>
          </w:tcPr>
          <w:p w14:paraId="749C6780"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Asuncion (</w:t>
            </w:r>
            <w:proofErr w:type="spellStart"/>
            <w:r w:rsidRPr="00620542">
              <w:rPr>
                <w:rFonts w:ascii="Arial" w:eastAsia="Times New Roman" w:hAnsi="Arial" w:cs="Arial"/>
                <w:i/>
                <w:iCs/>
                <w:color w:val="000000"/>
                <w:sz w:val="20"/>
                <w:szCs w:val="20"/>
              </w:rPr>
              <w:t>Saug</w:t>
            </w:r>
            <w:proofErr w:type="spellEnd"/>
            <w:r w:rsidRPr="00620542">
              <w:rPr>
                <w:rFonts w:ascii="Arial" w:eastAsia="Times New Roman" w:hAnsi="Arial" w:cs="Arial"/>
                <w:i/>
                <w:iCs/>
                <w:color w:val="000000"/>
                <w:sz w:val="20"/>
                <w:szCs w:val="20"/>
              </w:rPr>
              <w:t>)</w:t>
            </w:r>
          </w:p>
        </w:tc>
        <w:tc>
          <w:tcPr>
            <w:tcW w:w="800" w:type="pct"/>
            <w:tcBorders>
              <w:top w:val="nil"/>
              <w:left w:val="nil"/>
              <w:bottom w:val="single" w:sz="4" w:space="0" w:color="000000"/>
              <w:right w:val="single" w:sz="4" w:space="0" w:color="000000"/>
            </w:tcBorders>
            <w:shd w:val="clear" w:color="auto" w:fill="auto"/>
            <w:noWrap/>
            <w:vAlign w:val="center"/>
            <w:hideMark/>
          </w:tcPr>
          <w:p w14:paraId="2F3B997B" w14:textId="1EB7BA67"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4,227,099.50 </w:t>
            </w:r>
          </w:p>
        </w:tc>
        <w:tc>
          <w:tcPr>
            <w:tcW w:w="800" w:type="pct"/>
            <w:tcBorders>
              <w:top w:val="nil"/>
              <w:left w:val="nil"/>
              <w:bottom w:val="single" w:sz="4" w:space="0" w:color="000000"/>
              <w:right w:val="single" w:sz="4" w:space="0" w:color="000000"/>
            </w:tcBorders>
            <w:shd w:val="clear" w:color="auto" w:fill="auto"/>
            <w:noWrap/>
            <w:vAlign w:val="center"/>
            <w:hideMark/>
          </w:tcPr>
          <w:p w14:paraId="1C7BC074" w14:textId="4BE96E13"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w:t>
            </w:r>
          </w:p>
        </w:tc>
        <w:tc>
          <w:tcPr>
            <w:tcW w:w="449" w:type="pct"/>
            <w:tcBorders>
              <w:top w:val="nil"/>
              <w:left w:val="nil"/>
              <w:bottom w:val="single" w:sz="4" w:space="0" w:color="000000"/>
              <w:right w:val="single" w:sz="4" w:space="0" w:color="000000"/>
            </w:tcBorders>
            <w:shd w:val="clear" w:color="auto" w:fill="auto"/>
            <w:noWrap/>
            <w:vAlign w:val="center"/>
            <w:hideMark/>
          </w:tcPr>
          <w:p w14:paraId="5292E187" w14:textId="5F689C9E"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7E2EB81" w14:textId="7BFCEAD0"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center"/>
            <w:hideMark/>
          </w:tcPr>
          <w:p w14:paraId="0771B08C" w14:textId="2F7ABAB6"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4,227,099.50 </w:t>
            </w:r>
          </w:p>
        </w:tc>
      </w:tr>
      <w:tr w:rsidR="00620542" w:rsidRPr="003873B7" w14:paraId="36DCF185" w14:textId="77777777" w:rsidTr="003873B7">
        <w:trPr>
          <w:trHeight w:val="20"/>
        </w:trPr>
        <w:tc>
          <w:tcPr>
            <w:tcW w:w="15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134E66"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CARAGA</w:t>
            </w:r>
          </w:p>
        </w:tc>
        <w:tc>
          <w:tcPr>
            <w:tcW w:w="800" w:type="pct"/>
            <w:tcBorders>
              <w:top w:val="nil"/>
              <w:left w:val="nil"/>
              <w:bottom w:val="single" w:sz="4" w:space="0" w:color="000000"/>
              <w:right w:val="single" w:sz="4" w:space="0" w:color="000000"/>
            </w:tcBorders>
            <w:shd w:val="clear" w:color="BFBFBF" w:fill="BFBFBF"/>
            <w:vAlign w:val="center"/>
            <w:hideMark/>
          </w:tcPr>
          <w:p w14:paraId="5EB39D3B" w14:textId="4F951357"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 </w:t>
            </w:r>
          </w:p>
        </w:tc>
        <w:tc>
          <w:tcPr>
            <w:tcW w:w="800" w:type="pct"/>
            <w:tcBorders>
              <w:top w:val="nil"/>
              <w:left w:val="nil"/>
              <w:bottom w:val="single" w:sz="4" w:space="0" w:color="000000"/>
              <w:right w:val="single" w:sz="4" w:space="0" w:color="000000"/>
            </w:tcBorders>
            <w:shd w:val="clear" w:color="BFBFBF" w:fill="BFBFBF"/>
            <w:vAlign w:val="center"/>
            <w:hideMark/>
          </w:tcPr>
          <w:p w14:paraId="2BA3DC24" w14:textId="2513C161"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2,159,944.00 </w:t>
            </w:r>
          </w:p>
        </w:tc>
        <w:tc>
          <w:tcPr>
            <w:tcW w:w="449" w:type="pct"/>
            <w:tcBorders>
              <w:top w:val="nil"/>
              <w:left w:val="nil"/>
              <w:bottom w:val="single" w:sz="4" w:space="0" w:color="000000"/>
              <w:right w:val="single" w:sz="4" w:space="0" w:color="000000"/>
            </w:tcBorders>
            <w:shd w:val="clear" w:color="BFBFBF" w:fill="BFBFBF"/>
            <w:vAlign w:val="center"/>
            <w:hideMark/>
          </w:tcPr>
          <w:p w14:paraId="484126A5" w14:textId="712ABF1F"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0674726B" w14:textId="59EC2620"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w:t>
            </w:r>
          </w:p>
        </w:tc>
        <w:tc>
          <w:tcPr>
            <w:tcW w:w="770" w:type="pct"/>
            <w:tcBorders>
              <w:top w:val="nil"/>
              <w:left w:val="nil"/>
              <w:bottom w:val="single" w:sz="4" w:space="0" w:color="000000"/>
              <w:right w:val="single" w:sz="4" w:space="0" w:color="000000"/>
            </w:tcBorders>
            <w:shd w:val="clear" w:color="BFBFBF" w:fill="BFBFBF"/>
            <w:vAlign w:val="center"/>
            <w:hideMark/>
          </w:tcPr>
          <w:p w14:paraId="3C562A9E" w14:textId="3267A23A"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2,159,944.00 </w:t>
            </w:r>
          </w:p>
        </w:tc>
      </w:tr>
      <w:tr w:rsidR="00620542" w:rsidRPr="003873B7" w14:paraId="00A651B2" w14:textId="77777777" w:rsidTr="003873B7">
        <w:trPr>
          <w:trHeight w:val="20"/>
        </w:trPr>
        <w:tc>
          <w:tcPr>
            <w:tcW w:w="1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2A5EE5" w14:textId="77777777" w:rsidR="00620542" w:rsidRPr="00620542" w:rsidRDefault="00620542" w:rsidP="00620542">
            <w:pPr>
              <w:spacing w:after="0" w:line="240" w:lineRule="auto"/>
              <w:ind w:right="57"/>
              <w:contextualSpacing/>
              <w:rPr>
                <w:rFonts w:ascii="Arial" w:eastAsia="Times New Roman" w:hAnsi="Arial" w:cs="Arial"/>
                <w:b/>
                <w:bCs/>
                <w:color w:val="000000"/>
                <w:sz w:val="20"/>
                <w:szCs w:val="20"/>
              </w:rPr>
            </w:pPr>
            <w:proofErr w:type="spellStart"/>
            <w:r w:rsidRPr="00620542">
              <w:rPr>
                <w:rFonts w:ascii="Arial" w:eastAsia="Times New Roman" w:hAnsi="Arial" w:cs="Arial"/>
                <w:b/>
                <w:bCs/>
                <w:color w:val="000000"/>
                <w:sz w:val="20"/>
                <w:szCs w:val="20"/>
              </w:rPr>
              <w:t>Agusan</w:t>
            </w:r>
            <w:proofErr w:type="spellEnd"/>
            <w:r w:rsidRPr="00620542">
              <w:rPr>
                <w:rFonts w:ascii="Arial" w:eastAsia="Times New Roman" w:hAnsi="Arial" w:cs="Arial"/>
                <w:b/>
                <w:bCs/>
                <w:color w:val="000000"/>
                <w:sz w:val="20"/>
                <w:szCs w:val="20"/>
              </w:rPr>
              <w:t xml:space="preserve"> del Sur</w:t>
            </w:r>
          </w:p>
        </w:tc>
        <w:tc>
          <w:tcPr>
            <w:tcW w:w="800" w:type="pct"/>
            <w:tcBorders>
              <w:top w:val="nil"/>
              <w:left w:val="nil"/>
              <w:bottom w:val="single" w:sz="4" w:space="0" w:color="000000"/>
              <w:right w:val="single" w:sz="4" w:space="0" w:color="000000"/>
            </w:tcBorders>
            <w:shd w:val="clear" w:color="D8D8D8" w:fill="D8D8D8"/>
            <w:vAlign w:val="center"/>
            <w:hideMark/>
          </w:tcPr>
          <w:p w14:paraId="55876064" w14:textId="462BFF48"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 </w:t>
            </w:r>
          </w:p>
        </w:tc>
        <w:tc>
          <w:tcPr>
            <w:tcW w:w="800" w:type="pct"/>
            <w:tcBorders>
              <w:top w:val="nil"/>
              <w:left w:val="nil"/>
              <w:bottom w:val="single" w:sz="4" w:space="0" w:color="000000"/>
              <w:right w:val="single" w:sz="4" w:space="0" w:color="000000"/>
            </w:tcBorders>
            <w:shd w:val="clear" w:color="D8D8D8" w:fill="D8D8D8"/>
            <w:vAlign w:val="center"/>
            <w:hideMark/>
          </w:tcPr>
          <w:p w14:paraId="4589B711" w14:textId="20ED51B6"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2,159,944.00 </w:t>
            </w:r>
          </w:p>
        </w:tc>
        <w:tc>
          <w:tcPr>
            <w:tcW w:w="449" w:type="pct"/>
            <w:tcBorders>
              <w:top w:val="nil"/>
              <w:left w:val="nil"/>
              <w:bottom w:val="single" w:sz="4" w:space="0" w:color="000000"/>
              <w:right w:val="single" w:sz="4" w:space="0" w:color="000000"/>
            </w:tcBorders>
            <w:shd w:val="clear" w:color="D8D8D8" w:fill="D8D8D8"/>
            <w:vAlign w:val="center"/>
            <w:hideMark/>
          </w:tcPr>
          <w:p w14:paraId="4F40DFBE" w14:textId="74D42BA5"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06D44A54" w14:textId="2919423A"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 </w:t>
            </w:r>
          </w:p>
        </w:tc>
        <w:tc>
          <w:tcPr>
            <w:tcW w:w="770" w:type="pct"/>
            <w:tcBorders>
              <w:top w:val="nil"/>
              <w:left w:val="nil"/>
              <w:bottom w:val="single" w:sz="4" w:space="0" w:color="000000"/>
              <w:right w:val="single" w:sz="4" w:space="0" w:color="000000"/>
            </w:tcBorders>
            <w:shd w:val="clear" w:color="D8D8D8" w:fill="D8D8D8"/>
            <w:vAlign w:val="center"/>
            <w:hideMark/>
          </w:tcPr>
          <w:p w14:paraId="193424E0" w14:textId="4CC750AE" w:rsidR="00620542" w:rsidRPr="00620542" w:rsidRDefault="00620542" w:rsidP="00620542">
            <w:pPr>
              <w:spacing w:after="0" w:line="240" w:lineRule="auto"/>
              <w:ind w:right="57"/>
              <w:contextualSpacing/>
              <w:jc w:val="right"/>
              <w:rPr>
                <w:rFonts w:ascii="Arial" w:eastAsia="Times New Roman" w:hAnsi="Arial" w:cs="Arial"/>
                <w:b/>
                <w:bCs/>
                <w:color w:val="000000"/>
                <w:sz w:val="20"/>
                <w:szCs w:val="20"/>
              </w:rPr>
            </w:pPr>
            <w:r w:rsidRPr="00620542">
              <w:rPr>
                <w:rFonts w:ascii="Arial" w:eastAsia="Times New Roman" w:hAnsi="Arial" w:cs="Arial"/>
                <w:b/>
                <w:bCs/>
                <w:color w:val="000000"/>
                <w:sz w:val="20"/>
                <w:szCs w:val="20"/>
              </w:rPr>
              <w:t xml:space="preserve">2,159,944.00 </w:t>
            </w:r>
          </w:p>
        </w:tc>
      </w:tr>
      <w:tr w:rsidR="00620542" w:rsidRPr="003873B7" w14:paraId="3BE90A45" w14:textId="77777777" w:rsidTr="003873B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98C44E"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w:t>
            </w:r>
          </w:p>
        </w:tc>
        <w:tc>
          <w:tcPr>
            <w:tcW w:w="1414" w:type="pct"/>
            <w:tcBorders>
              <w:top w:val="nil"/>
              <w:left w:val="nil"/>
              <w:bottom w:val="single" w:sz="4" w:space="0" w:color="000000"/>
              <w:right w:val="single" w:sz="4" w:space="0" w:color="000000"/>
            </w:tcBorders>
            <w:shd w:val="clear" w:color="auto" w:fill="auto"/>
            <w:vAlign w:val="center"/>
            <w:hideMark/>
          </w:tcPr>
          <w:p w14:paraId="0AAF8A83"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proofErr w:type="spellStart"/>
            <w:r w:rsidRPr="00620542">
              <w:rPr>
                <w:rFonts w:ascii="Arial" w:eastAsia="Times New Roman" w:hAnsi="Arial" w:cs="Arial"/>
                <w:i/>
                <w:iCs/>
                <w:color w:val="000000"/>
                <w:sz w:val="20"/>
                <w:szCs w:val="20"/>
              </w:rPr>
              <w:t>Bunawan</w:t>
            </w:r>
            <w:proofErr w:type="spellEnd"/>
          </w:p>
        </w:tc>
        <w:tc>
          <w:tcPr>
            <w:tcW w:w="800" w:type="pct"/>
            <w:tcBorders>
              <w:top w:val="nil"/>
              <w:left w:val="nil"/>
              <w:bottom w:val="single" w:sz="4" w:space="0" w:color="000000"/>
              <w:right w:val="single" w:sz="4" w:space="0" w:color="000000"/>
            </w:tcBorders>
            <w:shd w:val="clear" w:color="auto" w:fill="auto"/>
            <w:noWrap/>
            <w:vAlign w:val="center"/>
            <w:hideMark/>
          </w:tcPr>
          <w:p w14:paraId="0B618833" w14:textId="5541D732"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noWrap/>
            <w:vAlign w:val="center"/>
            <w:hideMark/>
          </w:tcPr>
          <w:p w14:paraId="37B2C748" w14:textId="59E97121"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1,202,747.00 </w:t>
            </w:r>
          </w:p>
        </w:tc>
        <w:tc>
          <w:tcPr>
            <w:tcW w:w="449" w:type="pct"/>
            <w:tcBorders>
              <w:top w:val="nil"/>
              <w:left w:val="nil"/>
              <w:bottom w:val="single" w:sz="4" w:space="0" w:color="000000"/>
              <w:right w:val="single" w:sz="4" w:space="0" w:color="000000"/>
            </w:tcBorders>
            <w:shd w:val="clear" w:color="auto" w:fill="auto"/>
            <w:noWrap/>
            <w:vAlign w:val="center"/>
            <w:hideMark/>
          </w:tcPr>
          <w:p w14:paraId="6093E779" w14:textId="481B914A"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523F748" w14:textId="11EE3DE9"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center"/>
            <w:hideMark/>
          </w:tcPr>
          <w:p w14:paraId="6FD25554" w14:textId="069285D1"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1,202,747.00 </w:t>
            </w:r>
          </w:p>
        </w:tc>
      </w:tr>
      <w:tr w:rsidR="00620542" w:rsidRPr="003873B7" w14:paraId="00464677" w14:textId="77777777" w:rsidTr="003873B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3BC45E" w14:textId="77777777" w:rsidR="00620542" w:rsidRPr="00620542" w:rsidRDefault="00620542" w:rsidP="00620542">
            <w:pPr>
              <w:spacing w:after="0" w:line="240" w:lineRule="auto"/>
              <w:ind w:right="57"/>
              <w:contextualSpacing/>
              <w:rPr>
                <w:rFonts w:ascii="Arial" w:eastAsia="Times New Roman" w:hAnsi="Arial" w:cs="Arial"/>
                <w:color w:val="000000"/>
                <w:sz w:val="20"/>
                <w:szCs w:val="20"/>
              </w:rPr>
            </w:pPr>
            <w:r w:rsidRPr="00620542">
              <w:rPr>
                <w:rFonts w:ascii="Arial" w:eastAsia="Times New Roman" w:hAnsi="Arial" w:cs="Arial"/>
                <w:color w:val="000000"/>
                <w:sz w:val="20"/>
                <w:szCs w:val="20"/>
              </w:rPr>
              <w:t> </w:t>
            </w:r>
          </w:p>
        </w:tc>
        <w:tc>
          <w:tcPr>
            <w:tcW w:w="1414" w:type="pct"/>
            <w:tcBorders>
              <w:top w:val="nil"/>
              <w:left w:val="nil"/>
              <w:bottom w:val="single" w:sz="4" w:space="0" w:color="000000"/>
              <w:right w:val="single" w:sz="4" w:space="0" w:color="000000"/>
            </w:tcBorders>
            <w:shd w:val="clear" w:color="auto" w:fill="auto"/>
            <w:vAlign w:val="center"/>
            <w:hideMark/>
          </w:tcPr>
          <w:p w14:paraId="6DE9390A"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Santa Josefa</w:t>
            </w:r>
          </w:p>
        </w:tc>
        <w:tc>
          <w:tcPr>
            <w:tcW w:w="800" w:type="pct"/>
            <w:tcBorders>
              <w:top w:val="nil"/>
              <w:left w:val="nil"/>
              <w:bottom w:val="single" w:sz="4" w:space="0" w:color="000000"/>
              <w:right w:val="single" w:sz="4" w:space="0" w:color="000000"/>
            </w:tcBorders>
            <w:shd w:val="clear" w:color="auto" w:fill="auto"/>
            <w:noWrap/>
            <w:vAlign w:val="center"/>
            <w:hideMark/>
          </w:tcPr>
          <w:p w14:paraId="273E2E3E" w14:textId="7BDA39A9"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noWrap/>
            <w:vAlign w:val="center"/>
            <w:hideMark/>
          </w:tcPr>
          <w:p w14:paraId="1780D2DF" w14:textId="2BE475C2"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668,034.00 </w:t>
            </w:r>
          </w:p>
        </w:tc>
        <w:tc>
          <w:tcPr>
            <w:tcW w:w="449" w:type="pct"/>
            <w:tcBorders>
              <w:top w:val="nil"/>
              <w:left w:val="nil"/>
              <w:bottom w:val="single" w:sz="4" w:space="0" w:color="000000"/>
              <w:right w:val="single" w:sz="4" w:space="0" w:color="000000"/>
            </w:tcBorders>
            <w:shd w:val="clear" w:color="auto" w:fill="auto"/>
            <w:noWrap/>
            <w:vAlign w:val="center"/>
            <w:hideMark/>
          </w:tcPr>
          <w:p w14:paraId="44268064" w14:textId="33C118A7"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4184BD4" w14:textId="1275A94B"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center"/>
            <w:hideMark/>
          </w:tcPr>
          <w:p w14:paraId="0321D325" w14:textId="39D6475E"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668,034.00 </w:t>
            </w:r>
          </w:p>
        </w:tc>
      </w:tr>
      <w:tr w:rsidR="00620542" w:rsidRPr="003873B7" w14:paraId="0472FA3A" w14:textId="77777777" w:rsidTr="003873B7">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09F2E3"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w:t>
            </w:r>
          </w:p>
        </w:tc>
        <w:tc>
          <w:tcPr>
            <w:tcW w:w="1414" w:type="pct"/>
            <w:tcBorders>
              <w:top w:val="nil"/>
              <w:left w:val="nil"/>
              <w:bottom w:val="single" w:sz="4" w:space="0" w:color="000000"/>
              <w:right w:val="single" w:sz="4" w:space="0" w:color="000000"/>
            </w:tcBorders>
            <w:shd w:val="clear" w:color="auto" w:fill="auto"/>
            <w:vAlign w:val="center"/>
            <w:hideMark/>
          </w:tcPr>
          <w:p w14:paraId="4FB7B606" w14:textId="77777777" w:rsidR="00620542" w:rsidRPr="00620542" w:rsidRDefault="00620542" w:rsidP="00620542">
            <w:pPr>
              <w:spacing w:after="0" w:line="240" w:lineRule="auto"/>
              <w:ind w:right="57"/>
              <w:contextualSpacing/>
              <w:rPr>
                <w:rFonts w:ascii="Arial" w:eastAsia="Times New Roman" w:hAnsi="Arial" w:cs="Arial"/>
                <w:i/>
                <w:iCs/>
                <w:color w:val="000000"/>
                <w:sz w:val="20"/>
                <w:szCs w:val="20"/>
              </w:rPr>
            </w:pPr>
            <w:proofErr w:type="spellStart"/>
            <w:r w:rsidRPr="00620542">
              <w:rPr>
                <w:rFonts w:ascii="Arial" w:eastAsia="Times New Roman" w:hAnsi="Arial" w:cs="Arial"/>
                <w:i/>
                <w:iCs/>
                <w:color w:val="000000"/>
                <w:sz w:val="20"/>
                <w:szCs w:val="20"/>
              </w:rPr>
              <w:t>Veruela</w:t>
            </w:r>
            <w:proofErr w:type="spellEnd"/>
          </w:p>
        </w:tc>
        <w:tc>
          <w:tcPr>
            <w:tcW w:w="800" w:type="pct"/>
            <w:tcBorders>
              <w:top w:val="nil"/>
              <w:left w:val="nil"/>
              <w:bottom w:val="single" w:sz="4" w:space="0" w:color="000000"/>
              <w:right w:val="single" w:sz="4" w:space="0" w:color="000000"/>
            </w:tcBorders>
            <w:shd w:val="clear" w:color="auto" w:fill="auto"/>
            <w:noWrap/>
            <w:vAlign w:val="center"/>
            <w:hideMark/>
          </w:tcPr>
          <w:p w14:paraId="55CED7F3" w14:textId="4B667A77"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noWrap/>
            <w:vAlign w:val="center"/>
            <w:hideMark/>
          </w:tcPr>
          <w:p w14:paraId="7B3F61F6" w14:textId="03E04E8C"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289,163.00 </w:t>
            </w:r>
          </w:p>
        </w:tc>
        <w:tc>
          <w:tcPr>
            <w:tcW w:w="449" w:type="pct"/>
            <w:tcBorders>
              <w:top w:val="nil"/>
              <w:left w:val="nil"/>
              <w:bottom w:val="single" w:sz="4" w:space="0" w:color="000000"/>
              <w:right w:val="single" w:sz="4" w:space="0" w:color="000000"/>
            </w:tcBorders>
            <w:shd w:val="clear" w:color="auto" w:fill="auto"/>
            <w:noWrap/>
            <w:vAlign w:val="center"/>
            <w:hideMark/>
          </w:tcPr>
          <w:p w14:paraId="499E0EA8" w14:textId="6FE65E7F"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FA51946" w14:textId="311FCAE8"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 </w:t>
            </w:r>
          </w:p>
        </w:tc>
        <w:tc>
          <w:tcPr>
            <w:tcW w:w="770" w:type="pct"/>
            <w:tcBorders>
              <w:top w:val="nil"/>
              <w:left w:val="nil"/>
              <w:bottom w:val="single" w:sz="4" w:space="0" w:color="000000"/>
              <w:right w:val="single" w:sz="4" w:space="0" w:color="000000"/>
            </w:tcBorders>
            <w:shd w:val="clear" w:color="auto" w:fill="auto"/>
            <w:noWrap/>
            <w:vAlign w:val="center"/>
            <w:hideMark/>
          </w:tcPr>
          <w:p w14:paraId="0BC76EE5" w14:textId="00DA3B7D" w:rsidR="00620542" w:rsidRPr="00620542" w:rsidRDefault="00620542" w:rsidP="00620542">
            <w:pPr>
              <w:spacing w:after="0" w:line="240" w:lineRule="auto"/>
              <w:ind w:right="57"/>
              <w:contextualSpacing/>
              <w:jc w:val="right"/>
              <w:rPr>
                <w:rFonts w:ascii="Arial" w:eastAsia="Times New Roman" w:hAnsi="Arial" w:cs="Arial"/>
                <w:i/>
                <w:iCs/>
                <w:color w:val="000000"/>
                <w:sz w:val="20"/>
                <w:szCs w:val="20"/>
              </w:rPr>
            </w:pPr>
            <w:r w:rsidRPr="00620542">
              <w:rPr>
                <w:rFonts w:ascii="Arial" w:eastAsia="Times New Roman" w:hAnsi="Arial" w:cs="Arial"/>
                <w:i/>
                <w:iCs/>
                <w:color w:val="000000"/>
                <w:sz w:val="20"/>
                <w:szCs w:val="20"/>
              </w:rPr>
              <w:t xml:space="preserve"> 289,163.00 </w:t>
            </w:r>
          </w:p>
        </w:tc>
      </w:tr>
    </w:tbl>
    <w:p w14:paraId="24E61F1B" w14:textId="77777777" w:rsidR="003C65D4" w:rsidRDefault="003C65D4">
      <w:pPr>
        <w:pBdr>
          <w:top w:val="nil"/>
          <w:left w:val="nil"/>
          <w:bottom w:val="nil"/>
          <w:right w:val="nil"/>
          <w:between w:val="nil"/>
        </w:pBdr>
        <w:spacing w:after="0" w:line="240" w:lineRule="auto"/>
        <w:ind w:left="450"/>
        <w:jc w:val="both"/>
        <w:rPr>
          <w:rFonts w:ascii="Arial" w:eastAsia="Arial" w:hAnsi="Arial" w:cs="Arial"/>
          <w:b/>
          <w:i/>
          <w:sz w:val="2"/>
          <w:szCs w:val="2"/>
        </w:rPr>
      </w:pPr>
    </w:p>
    <w:p w14:paraId="2B441997" w14:textId="77777777" w:rsidR="003C65D4" w:rsidRDefault="00B32AA2">
      <w:pPr>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 FOs</w:t>
      </w:r>
    </w:p>
    <w:p w14:paraId="1CEBE130" w14:textId="74B44A4A" w:rsidR="003C65D4" w:rsidRDefault="003C65D4">
      <w:pPr>
        <w:pBdr>
          <w:top w:val="nil"/>
          <w:left w:val="nil"/>
          <w:bottom w:val="nil"/>
          <w:right w:val="nil"/>
          <w:between w:val="nil"/>
        </w:pBdr>
        <w:spacing w:after="0" w:line="240" w:lineRule="auto"/>
        <w:jc w:val="both"/>
        <w:rPr>
          <w:rFonts w:ascii="Arial" w:eastAsia="Arial" w:hAnsi="Arial" w:cs="Arial"/>
          <w:b/>
          <w:color w:val="002060"/>
          <w:sz w:val="28"/>
          <w:szCs w:val="28"/>
        </w:rPr>
      </w:pPr>
    </w:p>
    <w:p w14:paraId="202ABE17" w14:textId="77777777" w:rsidR="003C65D4" w:rsidRDefault="00B32AA2">
      <w:pPr>
        <w:numPr>
          <w:ilvl w:val="0"/>
          <w:numId w:val="7"/>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22CB2F0E" w14:textId="77777777" w:rsidR="003C65D4" w:rsidRDefault="003C65D4">
      <w:pPr>
        <w:pBdr>
          <w:top w:val="nil"/>
          <w:left w:val="nil"/>
          <w:bottom w:val="nil"/>
          <w:right w:val="nil"/>
          <w:between w:val="nil"/>
        </w:pBdr>
        <w:spacing w:after="0" w:line="240" w:lineRule="auto"/>
        <w:rPr>
          <w:rFonts w:ascii="Arial" w:eastAsia="Arial" w:hAnsi="Arial" w:cs="Arial"/>
          <w:i/>
          <w:color w:val="000000"/>
          <w:sz w:val="24"/>
          <w:szCs w:val="24"/>
        </w:rPr>
      </w:pPr>
    </w:p>
    <w:p w14:paraId="67D8F67D" w14:textId="77777777" w:rsidR="003C65D4" w:rsidRDefault="00B32AA2">
      <w:pPr>
        <w:numPr>
          <w:ilvl w:val="0"/>
          <w:numId w:val="8"/>
        </w:numPr>
        <w:pBdr>
          <w:top w:val="nil"/>
          <w:left w:val="nil"/>
          <w:bottom w:val="nil"/>
          <w:right w:val="nil"/>
          <w:between w:val="nil"/>
        </w:pBdr>
        <w:spacing w:after="0" w:line="240" w:lineRule="auto"/>
        <w:ind w:left="810" w:hanging="360"/>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Relied Stockpile</w:t>
      </w:r>
    </w:p>
    <w:tbl>
      <w:tblPr>
        <w:tblStyle w:val="aff1"/>
        <w:tblW w:w="8931"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1550"/>
        <w:gridCol w:w="1145"/>
        <w:gridCol w:w="1561"/>
        <w:gridCol w:w="1415"/>
        <w:gridCol w:w="1416"/>
      </w:tblGrid>
      <w:tr w:rsidR="003C65D4" w14:paraId="536CA6B0" w14:textId="77777777">
        <w:trPr>
          <w:trHeight w:val="20"/>
        </w:trPr>
        <w:tc>
          <w:tcPr>
            <w:tcW w:w="1844"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975016A" w14:textId="77777777" w:rsidR="003C65D4" w:rsidRDefault="00B32AA2">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68C3F77A" w14:textId="77777777" w:rsidR="003C65D4" w:rsidRDefault="00B32AA2">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4121"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0F9F776" w14:textId="77777777" w:rsidR="003C65D4" w:rsidRDefault="00B32AA2">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STOCKPILE </w:t>
            </w:r>
          </w:p>
        </w:tc>
        <w:tc>
          <w:tcPr>
            <w:tcW w:w="1416"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097322C" w14:textId="77777777" w:rsidR="003C65D4" w:rsidRDefault="00B32AA2">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3C65D4" w14:paraId="5F699D40" w14:textId="77777777">
        <w:trPr>
          <w:trHeight w:val="20"/>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A438C93" w14:textId="77777777" w:rsidR="003C65D4" w:rsidRDefault="003C65D4">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C74A6B0" w14:textId="77777777" w:rsidR="003C65D4" w:rsidRDefault="003C65D4">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2706"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22B8C20" w14:textId="77777777" w:rsidR="003C65D4" w:rsidRDefault="00B32AA2">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FAMILY FOOD PACKS </w:t>
            </w:r>
          </w:p>
        </w:tc>
        <w:tc>
          <w:tcPr>
            <w:tcW w:w="1415"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BAB6776" w14:textId="77777777" w:rsidR="003C65D4" w:rsidRDefault="00B32AA2">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9AD10C8" w14:textId="77777777" w:rsidR="003C65D4" w:rsidRDefault="003C65D4">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r>
      <w:tr w:rsidR="003C65D4" w14:paraId="5D974193" w14:textId="77777777">
        <w:trPr>
          <w:trHeight w:val="20"/>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1C27CDC" w14:textId="77777777" w:rsidR="003C65D4" w:rsidRDefault="003C65D4">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D3CF13E" w14:textId="77777777" w:rsidR="003C65D4" w:rsidRDefault="003C65D4">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1145"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5FFB1F6" w14:textId="77777777" w:rsidR="003C65D4" w:rsidRDefault="00B32AA2">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QUANTITY </w:t>
            </w:r>
          </w:p>
        </w:tc>
        <w:tc>
          <w:tcPr>
            <w:tcW w:w="1561"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D5B0D6D" w14:textId="77777777" w:rsidR="003C65D4" w:rsidRDefault="00B32AA2">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15"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91EC705" w14:textId="77777777" w:rsidR="003C65D4" w:rsidRDefault="003C65D4">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CC5DC0A" w14:textId="77777777" w:rsidR="003C65D4" w:rsidRDefault="003C65D4">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r>
      <w:tr w:rsidR="003C65D4" w14:paraId="141A1755" w14:textId="77777777">
        <w:trPr>
          <w:trHeight w:val="98"/>
        </w:trPr>
        <w:tc>
          <w:tcPr>
            <w:tcW w:w="1844"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0EBB8B5B" w14:textId="77777777" w:rsidR="003C65D4" w:rsidRDefault="00B32AA2">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55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4BDDEB90" w14:textId="77777777" w:rsidR="003C65D4" w:rsidRDefault="00B32AA2">
            <w:pPr>
              <w:spacing w:after="0" w:line="240"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146,109,022.97</w:t>
            </w:r>
          </w:p>
        </w:tc>
        <w:tc>
          <w:tcPr>
            <w:tcW w:w="114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1BA2D46C" w14:textId="77777777" w:rsidR="003C65D4" w:rsidRDefault="00B32AA2">
            <w:pPr>
              <w:spacing w:after="0" w:line="240"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530,368</w:t>
            </w:r>
          </w:p>
        </w:tc>
        <w:tc>
          <w:tcPr>
            <w:tcW w:w="15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50BBF64B" w14:textId="77777777" w:rsidR="003C65D4" w:rsidRDefault="00B32AA2">
            <w:pPr>
              <w:spacing w:after="0" w:line="240"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335,315,244.50</w:t>
            </w:r>
          </w:p>
        </w:tc>
        <w:tc>
          <w:tcPr>
            <w:tcW w:w="141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55E48AE3" w14:textId="77777777" w:rsidR="003C65D4" w:rsidRDefault="00B32AA2">
            <w:pPr>
              <w:spacing w:after="0" w:line="240"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756,086,128.33</w:t>
            </w:r>
          </w:p>
        </w:tc>
        <w:tc>
          <w:tcPr>
            <w:tcW w:w="141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3BB11908" w14:textId="77777777" w:rsidR="003C65D4" w:rsidRDefault="00B32AA2">
            <w:pPr>
              <w:spacing w:after="0" w:line="240"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1,237,510,395.80</w:t>
            </w:r>
          </w:p>
        </w:tc>
      </w:tr>
      <w:tr w:rsidR="003C65D4" w14:paraId="48C84EF7"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7FDE009" w14:textId="77777777" w:rsidR="003C65D4" w:rsidRDefault="00B32AA2">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1889009"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68,594,777.99</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F0A9026"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348C46A"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49A402B4"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4089852"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68,594,777.99</w:t>
            </w:r>
          </w:p>
        </w:tc>
      </w:tr>
      <w:tr w:rsidR="003C65D4" w14:paraId="32CD389C"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78A3704" w14:textId="77777777" w:rsidR="003C65D4" w:rsidRDefault="00B32AA2">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C6D73C4"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DFEDB7B"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73,829</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536B6C8"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45,815,725.00</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F0ED9DE"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257,658,869.52</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7C8F0DE"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303,474,594.52</w:t>
            </w:r>
          </w:p>
        </w:tc>
      </w:tr>
      <w:tr w:rsidR="003C65D4" w14:paraId="05A4B2DC"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060188D9" w14:textId="77777777" w:rsidR="003C65D4" w:rsidRDefault="00B32AA2">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3EBADF3"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37CF0D6"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737</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6B300600"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458,414.00</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C631A0C"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30,824,635.40</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0EB1580"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31,283,049.40</w:t>
            </w:r>
          </w:p>
        </w:tc>
      </w:tr>
      <w:tr w:rsidR="003C65D4" w14:paraId="6E243415"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A6E5001" w14:textId="77777777" w:rsidR="003C65D4" w:rsidRDefault="00B32AA2">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500050A"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CCE1FD5"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14,614</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4AA807FE"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7,745,420.00</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B477E68"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31,507,639.19</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0C91B2B"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44,253,059.19</w:t>
            </w:r>
          </w:p>
        </w:tc>
      </w:tr>
      <w:tr w:rsidR="003C65D4" w14:paraId="3920812A"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DEF0662" w14:textId="77777777" w:rsidR="003C65D4" w:rsidRDefault="00B32AA2">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5D4C813"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F0C5F16"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22,736</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8A8B531"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15,102,538.23</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B3C0FB5"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18,524,659.37</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4A339D25"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38,627,197.60</w:t>
            </w:r>
          </w:p>
        </w:tc>
      </w:tr>
      <w:tr w:rsidR="003C65D4" w14:paraId="1B0FA9F0"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2F07F13D" w14:textId="77777777" w:rsidR="003C65D4" w:rsidRDefault="00B32AA2">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EBE87DA"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66,610.00</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4E6E961A"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20,024</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3815078"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11,998,884.00</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2F8CA16"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30,016,022.80</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6D6D7433"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42,081,516.80</w:t>
            </w:r>
          </w:p>
        </w:tc>
      </w:tr>
      <w:tr w:rsidR="003C65D4" w14:paraId="3F82BA5A"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2F714C2" w14:textId="77777777" w:rsidR="003C65D4" w:rsidRDefault="00B32AA2">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DSWD-FO </w:t>
            </w:r>
            <w:proofErr w:type="spellStart"/>
            <w:r>
              <w:rPr>
                <w:rFonts w:ascii="Arial Narrow" w:eastAsia="Arial Narrow" w:hAnsi="Arial Narrow" w:cs="Arial Narrow"/>
                <w:sz w:val="20"/>
                <w:szCs w:val="20"/>
              </w:rPr>
              <w:t>Caraga</w:t>
            </w:r>
            <w:proofErr w:type="spellEnd"/>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BE435A3"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CEA7BEB"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170,093</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6AA0A7B5"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117,288,042.00</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04EB394"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11,258,672.57</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64C1306"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133,546,714.57</w:t>
            </w:r>
          </w:p>
        </w:tc>
      </w:tr>
      <w:tr w:rsidR="003C65D4" w14:paraId="3E93FB40"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533DB20" w14:textId="77777777" w:rsidR="003C65D4" w:rsidRDefault="00B32AA2">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16A1898"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62,447,634.98</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E3E3B03"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228,335</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46AB9FC"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136,906,221.27</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D6DB9F5"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376,295,629.48</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583DBCC" w14:textId="77777777" w:rsidR="003C65D4" w:rsidRDefault="00B32AA2">
            <w:pPr>
              <w:spacing w:after="0" w:line="240" w:lineRule="auto"/>
              <w:jc w:val="right"/>
              <w:rPr>
                <w:rFonts w:ascii="Arial Narrow" w:eastAsia="Arial Narrow" w:hAnsi="Arial Narrow" w:cs="Arial Narrow"/>
                <w:sz w:val="20"/>
                <w:szCs w:val="20"/>
              </w:rPr>
            </w:pPr>
            <w:r>
              <w:rPr>
                <w:rFonts w:ascii="Arial Narrow" w:eastAsia="Arial Narrow" w:hAnsi="Arial Narrow" w:cs="Arial Narrow"/>
                <w:sz w:val="20"/>
                <w:szCs w:val="20"/>
              </w:rPr>
              <w:t>575,649,485.73</w:t>
            </w:r>
          </w:p>
        </w:tc>
      </w:tr>
    </w:tbl>
    <w:p w14:paraId="4E1A8D6E" w14:textId="77777777" w:rsidR="003C65D4" w:rsidRDefault="00B32AA2">
      <w:pPr>
        <w:pBdr>
          <w:top w:val="nil"/>
          <w:left w:val="nil"/>
          <w:bottom w:val="nil"/>
          <w:right w:val="nil"/>
          <w:between w:val="nil"/>
        </w:pBdr>
        <w:spacing w:after="0" w:line="240" w:lineRule="auto"/>
        <w:ind w:left="810"/>
        <w:jc w:val="both"/>
        <w:rPr>
          <w:rFonts w:ascii="Arial" w:eastAsia="Arial" w:hAnsi="Arial" w:cs="Arial"/>
          <w:i/>
          <w:color w:val="000000"/>
          <w:sz w:val="16"/>
          <w:szCs w:val="16"/>
          <w:highlight w:val="white"/>
        </w:rPr>
      </w:pPr>
      <w:r>
        <w:rPr>
          <w:rFonts w:ascii="Arial" w:eastAsia="Arial" w:hAnsi="Arial" w:cs="Arial"/>
          <w:i/>
          <w:color w:val="000000"/>
          <w:sz w:val="16"/>
          <w:szCs w:val="16"/>
          <w:highlight w:val="white"/>
        </w:rPr>
        <w:t xml:space="preserve">Note: Inventory Summary is as of </w:t>
      </w:r>
      <w:r>
        <w:rPr>
          <w:rFonts w:ascii="Arial" w:eastAsia="Arial" w:hAnsi="Arial" w:cs="Arial"/>
          <w:i/>
          <w:sz w:val="16"/>
          <w:szCs w:val="16"/>
          <w:highlight w:val="white"/>
        </w:rPr>
        <w:t>11</w:t>
      </w:r>
      <w:r>
        <w:rPr>
          <w:rFonts w:ascii="Arial" w:eastAsia="Arial" w:hAnsi="Arial" w:cs="Arial"/>
          <w:i/>
          <w:color w:val="000000"/>
          <w:sz w:val="16"/>
          <w:szCs w:val="16"/>
          <w:highlight w:val="white"/>
        </w:rPr>
        <w:t xml:space="preserve"> April 2022, 4PM. The replenishment of standby funds for DSWD-FO XI is being processed.</w:t>
      </w:r>
    </w:p>
    <w:p w14:paraId="6BB0A43A" w14:textId="77777777" w:rsidR="003C65D4" w:rsidRDefault="00B32AA2">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14:paraId="72993B28" w14:textId="77777777" w:rsidR="003C65D4" w:rsidRDefault="003C65D4">
      <w:pPr>
        <w:shd w:val="clear" w:color="auto" w:fill="FFFFFF"/>
        <w:spacing w:after="0" w:line="240" w:lineRule="auto"/>
        <w:ind w:left="993"/>
        <w:rPr>
          <w:rFonts w:ascii="Arial" w:eastAsia="Arial" w:hAnsi="Arial" w:cs="Arial"/>
          <w:b/>
          <w:sz w:val="24"/>
          <w:szCs w:val="24"/>
        </w:rPr>
      </w:pPr>
    </w:p>
    <w:p w14:paraId="7B7F518F" w14:textId="77777777" w:rsidR="003C65D4" w:rsidRDefault="00B32AA2">
      <w:pPr>
        <w:numPr>
          <w:ilvl w:val="1"/>
          <w:numId w:val="7"/>
        </w:numPr>
        <w:pBdr>
          <w:top w:val="nil"/>
          <w:left w:val="nil"/>
          <w:bottom w:val="nil"/>
          <w:right w:val="nil"/>
          <w:between w:val="nil"/>
        </w:pBdr>
        <w:spacing w:after="0" w:line="240" w:lineRule="auto"/>
        <w:ind w:left="117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5E68C7AB" w14:textId="77777777" w:rsidR="003C65D4" w:rsidRDefault="00B32AA2">
      <w:pPr>
        <w:numPr>
          <w:ilvl w:val="2"/>
          <w:numId w:val="9"/>
        </w:numPr>
        <w:pBdr>
          <w:top w:val="nil"/>
          <w:left w:val="nil"/>
          <w:bottom w:val="nil"/>
          <w:right w:val="nil"/>
          <w:between w:val="nil"/>
        </w:pBdr>
        <w:spacing w:after="0" w:line="240" w:lineRule="auto"/>
        <w:ind w:left="1530"/>
        <w:jc w:val="both"/>
        <w:rPr>
          <w:rFonts w:ascii="Arial" w:eastAsia="Arial" w:hAnsi="Arial" w:cs="Arial"/>
          <w:color w:val="000000"/>
          <w:sz w:val="24"/>
          <w:szCs w:val="24"/>
        </w:rPr>
      </w:pPr>
      <w:r>
        <w:rPr>
          <w:rFonts w:ascii="Arial" w:eastAsia="Arial" w:hAnsi="Arial" w:cs="Arial"/>
          <w:color w:val="000000"/>
          <w:sz w:val="24"/>
          <w:szCs w:val="24"/>
        </w:rPr>
        <w:t>₱68.59 million Quick Response Fund (QRF) at the DSWD-Central Office.</w:t>
      </w:r>
    </w:p>
    <w:p w14:paraId="74C0DA89" w14:textId="77777777" w:rsidR="003C65D4" w:rsidRDefault="00B32AA2">
      <w:pPr>
        <w:numPr>
          <w:ilvl w:val="2"/>
          <w:numId w:val="9"/>
        </w:numPr>
        <w:pBdr>
          <w:top w:val="nil"/>
          <w:left w:val="nil"/>
          <w:bottom w:val="nil"/>
          <w:right w:val="nil"/>
          <w:between w:val="nil"/>
        </w:pBdr>
        <w:spacing w:after="0" w:line="240" w:lineRule="auto"/>
        <w:ind w:left="1530"/>
        <w:jc w:val="both"/>
        <w:rPr>
          <w:rFonts w:ascii="Arial" w:eastAsia="Arial" w:hAnsi="Arial" w:cs="Arial"/>
          <w:color w:val="000000"/>
          <w:sz w:val="24"/>
          <w:szCs w:val="24"/>
        </w:rPr>
      </w:pPr>
      <w:r>
        <w:rPr>
          <w:rFonts w:ascii="Arial" w:eastAsia="Arial" w:hAnsi="Arial" w:cs="Arial"/>
          <w:color w:val="000000"/>
          <w:sz w:val="24"/>
          <w:szCs w:val="24"/>
        </w:rPr>
        <w:t xml:space="preserve">₱15.07 million available at DSWD-FOs VII, VIII, XI and </w:t>
      </w:r>
      <w:proofErr w:type="spellStart"/>
      <w:r>
        <w:rPr>
          <w:rFonts w:ascii="Arial" w:eastAsia="Arial" w:hAnsi="Arial" w:cs="Arial"/>
          <w:color w:val="000000"/>
          <w:sz w:val="24"/>
          <w:szCs w:val="24"/>
        </w:rPr>
        <w:t>Caraga</w:t>
      </w:r>
      <w:proofErr w:type="spellEnd"/>
      <w:r>
        <w:rPr>
          <w:rFonts w:ascii="Arial" w:eastAsia="Arial" w:hAnsi="Arial" w:cs="Arial"/>
          <w:color w:val="000000"/>
          <w:sz w:val="24"/>
          <w:szCs w:val="24"/>
        </w:rPr>
        <w:t>.</w:t>
      </w:r>
    </w:p>
    <w:p w14:paraId="258CBDCC" w14:textId="77777777" w:rsidR="003C65D4" w:rsidRDefault="00B32AA2">
      <w:pPr>
        <w:numPr>
          <w:ilvl w:val="2"/>
          <w:numId w:val="9"/>
        </w:numPr>
        <w:pBdr>
          <w:top w:val="nil"/>
          <w:left w:val="nil"/>
          <w:bottom w:val="nil"/>
          <w:right w:val="nil"/>
          <w:between w:val="nil"/>
        </w:pBdr>
        <w:spacing w:after="0" w:line="240" w:lineRule="auto"/>
        <w:ind w:left="1530"/>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6</w:t>
      </w:r>
      <w:r>
        <w:rPr>
          <w:rFonts w:ascii="Arial" w:eastAsia="Arial" w:hAnsi="Arial" w:cs="Arial"/>
          <w:color w:val="000000"/>
          <w:sz w:val="24"/>
          <w:szCs w:val="24"/>
        </w:rPr>
        <w:t>2.45 million in other DSWD-FOs which may support the relief needs of the displaced families due to the effects of LPA through inter-FO augmentation.</w:t>
      </w:r>
    </w:p>
    <w:p w14:paraId="2359F0AF" w14:textId="77777777" w:rsidR="003C65D4" w:rsidRDefault="003C65D4">
      <w:pPr>
        <w:pBdr>
          <w:top w:val="nil"/>
          <w:left w:val="nil"/>
          <w:bottom w:val="nil"/>
          <w:right w:val="nil"/>
          <w:between w:val="nil"/>
        </w:pBdr>
        <w:spacing w:after="0" w:line="240" w:lineRule="auto"/>
        <w:ind w:left="1530"/>
        <w:jc w:val="both"/>
        <w:rPr>
          <w:rFonts w:ascii="Arial" w:eastAsia="Arial" w:hAnsi="Arial" w:cs="Arial"/>
          <w:color w:val="000000"/>
          <w:sz w:val="24"/>
          <w:szCs w:val="24"/>
        </w:rPr>
      </w:pPr>
    </w:p>
    <w:p w14:paraId="4C733E8B" w14:textId="77777777" w:rsidR="003C65D4" w:rsidRDefault="00B32AA2">
      <w:pPr>
        <w:numPr>
          <w:ilvl w:val="1"/>
          <w:numId w:val="7"/>
        </w:numPr>
        <w:pBdr>
          <w:top w:val="nil"/>
          <w:left w:val="nil"/>
          <w:bottom w:val="nil"/>
          <w:right w:val="nil"/>
          <w:between w:val="nil"/>
        </w:pBdr>
        <w:spacing w:after="0" w:line="240" w:lineRule="auto"/>
        <w:ind w:left="1170" w:hanging="360"/>
        <w:rPr>
          <w:rFonts w:ascii="Arial" w:eastAsia="Arial" w:hAnsi="Arial" w:cs="Arial"/>
          <w:b/>
          <w:sz w:val="24"/>
          <w:szCs w:val="24"/>
        </w:rPr>
      </w:pPr>
      <w:r>
        <w:rPr>
          <w:rFonts w:ascii="Arial" w:eastAsia="Arial" w:hAnsi="Arial" w:cs="Arial"/>
          <w:b/>
          <w:sz w:val="24"/>
          <w:szCs w:val="24"/>
        </w:rPr>
        <w:t>Prepositioned FFPs and Other Relief Items</w:t>
      </w:r>
    </w:p>
    <w:p w14:paraId="7C333395" w14:textId="77777777" w:rsidR="003C65D4" w:rsidRDefault="00B32AA2">
      <w:pPr>
        <w:numPr>
          <w:ilvl w:val="2"/>
          <w:numId w:val="1"/>
        </w:numPr>
        <w:pBdr>
          <w:top w:val="nil"/>
          <w:left w:val="nil"/>
          <w:bottom w:val="nil"/>
          <w:right w:val="nil"/>
          <w:between w:val="nil"/>
        </w:pBdr>
        <w:spacing w:after="0" w:line="240" w:lineRule="auto"/>
        <w:ind w:left="1530"/>
        <w:jc w:val="both"/>
        <w:rPr>
          <w:rFonts w:ascii="Arial" w:eastAsia="Arial" w:hAnsi="Arial" w:cs="Arial"/>
          <w:color w:val="000000"/>
          <w:sz w:val="24"/>
          <w:szCs w:val="24"/>
        </w:rPr>
      </w:pPr>
      <w:r>
        <w:rPr>
          <w:rFonts w:ascii="Arial" w:eastAsia="Arial" w:hAnsi="Arial" w:cs="Arial"/>
          <w:sz w:val="24"/>
          <w:szCs w:val="24"/>
        </w:rPr>
        <w:t>74</w:t>
      </w:r>
      <w:r>
        <w:rPr>
          <w:rFonts w:ascii="Arial" w:eastAsia="Arial" w:hAnsi="Arial" w:cs="Arial"/>
          <w:color w:val="000000"/>
          <w:sz w:val="24"/>
          <w:szCs w:val="24"/>
        </w:rPr>
        <w:t>,</w:t>
      </w:r>
      <w:r>
        <w:rPr>
          <w:rFonts w:ascii="Arial" w:eastAsia="Arial" w:hAnsi="Arial" w:cs="Arial"/>
          <w:sz w:val="24"/>
          <w:szCs w:val="24"/>
        </w:rPr>
        <w:t>5</w:t>
      </w:r>
      <w:r>
        <w:rPr>
          <w:rFonts w:ascii="Arial" w:eastAsia="Arial" w:hAnsi="Arial" w:cs="Arial"/>
          <w:color w:val="000000"/>
          <w:sz w:val="24"/>
          <w:szCs w:val="24"/>
        </w:rPr>
        <w:t xml:space="preserve">66 FFPs available in Disaster Response Centers; of which, </w:t>
      </w:r>
      <w:r>
        <w:rPr>
          <w:rFonts w:ascii="Arial" w:eastAsia="Arial" w:hAnsi="Arial" w:cs="Arial"/>
          <w:sz w:val="24"/>
          <w:szCs w:val="24"/>
        </w:rPr>
        <w:t>73</w:t>
      </w:r>
      <w:r>
        <w:rPr>
          <w:rFonts w:ascii="Arial" w:eastAsia="Arial" w:hAnsi="Arial" w:cs="Arial"/>
          <w:color w:val="000000"/>
          <w:sz w:val="24"/>
          <w:szCs w:val="24"/>
        </w:rPr>
        <w:t>,</w:t>
      </w:r>
      <w:r>
        <w:rPr>
          <w:rFonts w:ascii="Arial" w:eastAsia="Arial" w:hAnsi="Arial" w:cs="Arial"/>
          <w:sz w:val="24"/>
          <w:szCs w:val="24"/>
        </w:rPr>
        <w:t>8</w:t>
      </w:r>
      <w:r>
        <w:rPr>
          <w:rFonts w:ascii="Arial" w:eastAsia="Arial" w:hAnsi="Arial" w:cs="Arial"/>
          <w:color w:val="000000"/>
          <w:sz w:val="24"/>
          <w:szCs w:val="24"/>
        </w:rPr>
        <w:t>29 FFPs are at the National Resource Operations Center (NROC), Pasay City and 737 FFPs are at the Visayas Disaster Response Center (VDRC), Cebu City.</w:t>
      </w:r>
    </w:p>
    <w:p w14:paraId="534EDA35" w14:textId="77777777" w:rsidR="003C65D4" w:rsidRDefault="00B32AA2">
      <w:pPr>
        <w:numPr>
          <w:ilvl w:val="2"/>
          <w:numId w:val="1"/>
        </w:numPr>
        <w:pBdr>
          <w:top w:val="nil"/>
          <w:left w:val="nil"/>
          <w:bottom w:val="nil"/>
          <w:right w:val="nil"/>
          <w:between w:val="nil"/>
        </w:pBdr>
        <w:spacing w:after="0" w:line="240" w:lineRule="auto"/>
        <w:ind w:left="1530"/>
        <w:jc w:val="both"/>
        <w:rPr>
          <w:rFonts w:ascii="Arial" w:eastAsia="Arial" w:hAnsi="Arial" w:cs="Arial"/>
          <w:color w:val="000000"/>
          <w:sz w:val="24"/>
          <w:szCs w:val="24"/>
        </w:rPr>
      </w:pPr>
      <w:r>
        <w:rPr>
          <w:rFonts w:ascii="Arial" w:eastAsia="Arial" w:hAnsi="Arial" w:cs="Arial"/>
          <w:sz w:val="24"/>
          <w:szCs w:val="24"/>
        </w:rPr>
        <w:t>22</w:t>
      </w:r>
      <w:r>
        <w:rPr>
          <w:rFonts w:ascii="Arial" w:eastAsia="Arial" w:hAnsi="Arial" w:cs="Arial"/>
          <w:color w:val="000000"/>
          <w:sz w:val="24"/>
          <w:szCs w:val="24"/>
        </w:rPr>
        <w:t>7,4</w:t>
      </w:r>
      <w:r>
        <w:rPr>
          <w:rFonts w:ascii="Arial" w:eastAsia="Arial" w:hAnsi="Arial" w:cs="Arial"/>
          <w:sz w:val="24"/>
          <w:szCs w:val="24"/>
        </w:rPr>
        <w:t>67</w:t>
      </w:r>
      <w:r>
        <w:rPr>
          <w:rFonts w:ascii="Arial" w:eastAsia="Arial" w:hAnsi="Arial" w:cs="Arial"/>
          <w:color w:val="000000"/>
          <w:sz w:val="24"/>
          <w:szCs w:val="24"/>
        </w:rPr>
        <w:t xml:space="preserve"> FFPs available at DSWD-FOs VII, VIII, XI and </w:t>
      </w:r>
      <w:proofErr w:type="spellStart"/>
      <w:r>
        <w:rPr>
          <w:rFonts w:ascii="Arial" w:eastAsia="Arial" w:hAnsi="Arial" w:cs="Arial"/>
          <w:color w:val="000000"/>
          <w:sz w:val="24"/>
          <w:szCs w:val="24"/>
        </w:rPr>
        <w:t>Caraga</w:t>
      </w:r>
      <w:proofErr w:type="spellEnd"/>
      <w:r>
        <w:rPr>
          <w:rFonts w:ascii="Arial" w:eastAsia="Arial" w:hAnsi="Arial" w:cs="Arial"/>
          <w:color w:val="000000"/>
          <w:sz w:val="24"/>
          <w:szCs w:val="24"/>
        </w:rPr>
        <w:t>.</w:t>
      </w:r>
    </w:p>
    <w:p w14:paraId="1315FF7E" w14:textId="77777777" w:rsidR="003C65D4" w:rsidRDefault="00B32AA2">
      <w:pPr>
        <w:numPr>
          <w:ilvl w:val="2"/>
          <w:numId w:val="1"/>
        </w:numPr>
        <w:pBdr>
          <w:top w:val="nil"/>
          <w:left w:val="nil"/>
          <w:bottom w:val="nil"/>
          <w:right w:val="nil"/>
          <w:between w:val="nil"/>
        </w:pBdr>
        <w:spacing w:after="0" w:line="240" w:lineRule="auto"/>
        <w:ind w:left="1530"/>
        <w:jc w:val="both"/>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sz w:val="24"/>
          <w:szCs w:val="24"/>
        </w:rPr>
        <w:t>28</w:t>
      </w:r>
      <w:r>
        <w:rPr>
          <w:rFonts w:ascii="Arial" w:eastAsia="Arial" w:hAnsi="Arial" w:cs="Arial"/>
          <w:color w:val="000000"/>
          <w:sz w:val="24"/>
          <w:szCs w:val="24"/>
        </w:rPr>
        <w:t>,</w:t>
      </w:r>
      <w:r>
        <w:rPr>
          <w:rFonts w:ascii="Arial" w:eastAsia="Arial" w:hAnsi="Arial" w:cs="Arial"/>
          <w:sz w:val="24"/>
          <w:szCs w:val="24"/>
        </w:rPr>
        <w:t>335</w:t>
      </w:r>
      <w:r>
        <w:rPr>
          <w:rFonts w:ascii="Arial" w:eastAsia="Arial" w:hAnsi="Arial" w:cs="Arial"/>
          <w:color w:val="000000"/>
          <w:sz w:val="24"/>
          <w:szCs w:val="24"/>
        </w:rPr>
        <w:t xml:space="preserve"> FFPs in other DSWD-FOs which may support the relief needs of the displaced families due to Effects of LPA through inter-FO augmentation.</w:t>
      </w:r>
    </w:p>
    <w:p w14:paraId="4DF74F40" w14:textId="77777777" w:rsidR="003C65D4" w:rsidRDefault="00B32AA2">
      <w:pPr>
        <w:numPr>
          <w:ilvl w:val="2"/>
          <w:numId w:val="1"/>
        </w:numPr>
        <w:pBdr>
          <w:top w:val="nil"/>
          <w:left w:val="nil"/>
          <w:bottom w:val="nil"/>
          <w:right w:val="nil"/>
          <w:between w:val="nil"/>
        </w:pBdr>
        <w:spacing w:after="0" w:line="240" w:lineRule="auto"/>
        <w:ind w:left="1530"/>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756</w:t>
      </w:r>
      <w:r>
        <w:rPr>
          <w:rFonts w:ascii="Arial" w:eastAsia="Arial" w:hAnsi="Arial" w:cs="Arial"/>
          <w:color w:val="000000"/>
          <w:sz w:val="24"/>
          <w:szCs w:val="24"/>
        </w:rPr>
        <w:t>.</w:t>
      </w:r>
      <w:r>
        <w:rPr>
          <w:rFonts w:ascii="Arial" w:eastAsia="Arial" w:hAnsi="Arial" w:cs="Arial"/>
          <w:sz w:val="24"/>
          <w:szCs w:val="24"/>
        </w:rPr>
        <w:t>09</w:t>
      </w:r>
      <w:r>
        <w:rPr>
          <w:rFonts w:ascii="Arial" w:eastAsia="Arial" w:hAnsi="Arial" w:cs="Arial"/>
          <w:color w:val="000000"/>
          <w:sz w:val="24"/>
          <w:szCs w:val="24"/>
        </w:rPr>
        <w:t xml:space="preserve"> million worth of other FNIs at NROC, VDRC and DSWD-FO warehouses.</w:t>
      </w:r>
    </w:p>
    <w:p w14:paraId="23A83939" w14:textId="77777777" w:rsidR="003C65D4" w:rsidRDefault="003C65D4">
      <w:pPr>
        <w:pBdr>
          <w:top w:val="nil"/>
          <w:left w:val="nil"/>
          <w:bottom w:val="nil"/>
          <w:right w:val="nil"/>
          <w:between w:val="nil"/>
        </w:pBdr>
        <w:spacing w:after="0" w:line="240" w:lineRule="auto"/>
        <w:jc w:val="both"/>
        <w:rPr>
          <w:rFonts w:ascii="Arial" w:eastAsia="Arial" w:hAnsi="Arial" w:cs="Arial"/>
          <w:b/>
          <w:color w:val="FF0000"/>
          <w:sz w:val="24"/>
          <w:szCs w:val="24"/>
        </w:rPr>
      </w:pPr>
    </w:p>
    <w:p w14:paraId="07A7F390" w14:textId="77777777" w:rsidR="003C65D4" w:rsidRDefault="00B32AA2">
      <w:pPr>
        <w:numPr>
          <w:ilvl w:val="0"/>
          <w:numId w:val="8"/>
        </w:numPr>
        <w:spacing w:after="0" w:line="240" w:lineRule="auto"/>
        <w:ind w:left="810" w:hanging="360"/>
        <w:jc w:val="both"/>
        <w:rPr>
          <w:rFonts w:ascii="Arial" w:eastAsia="Arial" w:hAnsi="Arial" w:cs="Arial"/>
          <w:b/>
        </w:rPr>
      </w:pPr>
      <w:r>
        <w:rPr>
          <w:rFonts w:ascii="Arial" w:eastAsia="Arial" w:hAnsi="Arial" w:cs="Arial"/>
          <w:b/>
          <w:sz w:val="24"/>
          <w:szCs w:val="24"/>
        </w:rPr>
        <w:lastRenderedPageBreak/>
        <w:t>Food and Non-Food Items</w:t>
      </w:r>
    </w:p>
    <w:p w14:paraId="51378319" w14:textId="77777777" w:rsidR="003C65D4" w:rsidRDefault="003C65D4">
      <w:pPr>
        <w:spacing w:after="0" w:line="240" w:lineRule="auto"/>
        <w:ind w:left="810"/>
        <w:jc w:val="both"/>
        <w:rPr>
          <w:rFonts w:ascii="Arial" w:eastAsia="Arial" w:hAnsi="Arial" w:cs="Arial"/>
          <w:b/>
          <w:sz w:val="24"/>
          <w:szCs w:val="24"/>
        </w:rPr>
      </w:pPr>
    </w:p>
    <w:p w14:paraId="59AD413A" w14:textId="77777777" w:rsidR="003C65D4" w:rsidRDefault="00B32AA2">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6D5FEA0C" w14:textId="77777777">
        <w:tc>
          <w:tcPr>
            <w:tcW w:w="2250" w:type="dxa"/>
          </w:tcPr>
          <w:p w14:paraId="66AC4488" w14:textId="77777777" w:rsidR="003C65D4" w:rsidRDefault="00B32AA2">
            <w:pPr>
              <w:jc w:val="center"/>
              <w:rPr>
                <w:rFonts w:ascii="Arial" w:eastAsia="Arial" w:hAnsi="Arial" w:cs="Arial"/>
                <w:b/>
                <w:sz w:val="20"/>
                <w:szCs w:val="20"/>
              </w:rPr>
            </w:pPr>
            <w:r>
              <w:rPr>
                <w:rFonts w:ascii="Arial" w:eastAsia="Arial" w:hAnsi="Arial" w:cs="Arial"/>
                <w:b/>
                <w:sz w:val="20"/>
                <w:szCs w:val="20"/>
              </w:rPr>
              <w:t>DATE</w:t>
            </w:r>
          </w:p>
        </w:tc>
        <w:tc>
          <w:tcPr>
            <w:tcW w:w="6682" w:type="dxa"/>
          </w:tcPr>
          <w:p w14:paraId="79CDF5E9" w14:textId="77777777" w:rsidR="003C65D4" w:rsidRDefault="00B32AA2">
            <w:pPr>
              <w:jc w:val="center"/>
              <w:rPr>
                <w:rFonts w:ascii="Arial" w:eastAsia="Arial" w:hAnsi="Arial" w:cs="Arial"/>
                <w:b/>
                <w:sz w:val="20"/>
                <w:szCs w:val="20"/>
              </w:rPr>
            </w:pPr>
            <w:r>
              <w:rPr>
                <w:rFonts w:ascii="Arial" w:eastAsia="Arial" w:hAnsi="Arial" w:cs="Arial"/>
                <w:b/>
                <w:sz w:val="20"/>
                <w:szCs w:val="20"/>
              </w:rPr>
              <w:t>SITUATIONS / ACTIONS UNDERTAKEN</w:t>
            </w:r>
          </w:p>
        </w:tc>
      </w:tr>
      <w:tr w:rsidR="003C65D4" w14:paraId="184B23BC" w14:textId="77777777">
        <w:trPr>
          <w:trHeight w:val="604"/>
        </w:trPr>
        <w:tc>
          <w:tcPr>
            <w:tcW w:w="2250" w:type="dxa"/>
          </w:tcPr>
          <w:p w14:paraId="13A2B8B0" w14:textId="77777777" w:rsidR="003C65D4" w:rsidRDefault="00B32AA2">
            <w:pPr>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6493E1D2"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 xml:space="preserve">The Local Disaster Risk Reduction and Management Office (LDRRMO) of Toledo City assisted the Local Social Welfare and Development Office (LSWDO) in the distribution of FNIs to the affected families at Sitio </w:t>
            </w:r>
            <w:proofErr w:type="spellStart"/>
            <w:r>
              <w:rPr>
                <w:rFonts w:ascii="Arial" w:eastAsia="Arial" w:hAnsi="Arial" w:cs="Arial"/>
                <w:sz w:val="20"/>
                <w:szCs w:val="20"/>
              </w:rPr>
              <w:t>Buswang</w:t>
            </w:r>
            <w:proofErr w:type="spellEnd"/>
            <w:r>
              <w:rPr>
                <w:rFonts w:ascii="Arial" w:eastAsia="Arial" w:hAnsi="Arial" w:cs="Arial"/>
                <w:sz w:val="20"/>
                <w:szCs w:val="20"/>
              </w:rPr>
              <w:t xml:space="preserve">, </w:t>
            </w:r>
            <w:proofErr w:type="spellStart"/>
            <w:r>
              <w:rPr>
                <w:rFonts w:ascii="Arial" w:eastAsia="Arial" w:hAnsi="Arial" w:cs="Arial"/>
                <w:sz w:val="20"/>
                <w:szCs w:val="20"/>
              </w:rPr>
              <w:t>Brgy</w:t>
            </w:r>
            <w:proofErr w:type="spellEnd"/>
            <w:r>
              <w:rPr>
                <w:rFonts w:ascii="Arial" w:eastAsia="Arial" w:hAnsi="Arial" w:cs="Arial"/>
                <w:sz w:val="20"/>
                <w:szCs w:val="20"/>
              </w:rPr>
              <w:t xml:space="preserve">. </w:t>
            </w:r>
            <w:proofErr w:type="spellStart"/>
            <w:r>
              <w:rPr>
                <w:rFonts w:ascii="Arial" w:eastAsia="Arial" w:hAnsi="Arial" w:cs="Arial"/>
                <w:sz w:val="20"/>
                <w:szCs w:val="20"/>
              </w:rPr>
              <w:t>Cambang</w:t>
            </w:r>
            <w:proofErr w:type="spellEnd"/>
            <w:r>
              <w:rPr>
                <w:rFonts w:ascii="Arial" w:eastAsia="Arial" w:hAnsi="Arial" w:cs="Arial"/>
                <w:sz w:val="20"/>
                <w:szCs w:val="20"/>
              </w:rPr>
              <w:t>-ug, Toledo City.</w:t>
            </w:r>
          </w:p>
        </w:tc>
      </w:tr>
    </w:tbl>
    <w:p w14:paraId="15A6B319" w14:textId="77777777" w:rsidR="003C65D4" w:rsidRDefault="003C65D4">
      <w:pPr>
        <w:spacing w:after="0" w:line="240" w:lineRule="auto"/>
        <w:jc w:val="both"/>
        <w:rPr>
          <w:rFonts w:ascii="Arial" w:eastAsia="Arial" w:hAnsi="Arial" w:cs="Arial"/>
          <w:b/>
          <w:sz w:val="24"/>
          <w:szCs w:val="24"/>
        </w:rPr>
      </w:pPr>
    </w:p>
    <w:p w14:paraId="37318AB8" w14:textId="77777777" w:rsidR="003C65D4" w:rsidRDefault="00B32AA2">
      <w:pPr>
        <w:spacing w:after="0" w:line="240" w:lineRule="auto"/>
        <w:ind w:left="810"/>
        <w:jc w:val="both"/>
        <w:rPr>
          <w:rFonts w:ascii="Arial" w:eastAsia="Arial" w:hAnsi="Arial" w:cs="Arial"/>
          <w:b/>
          <w:sz w:val="24"/>
          <w:szCs w:val="24"/>
        </w:rPr>
      </w:pPr>
      <w:r>
        <w:rPr>
          <w:rFonts w:ascii="Arial" w:eastAsia="Arial" w:hAnsi="Arial" w:cs="Arial"/>
          <w:b/>
          <w:sz w:val="24"/>
          <w:szCs w:val="24"/>
        </w:rPr>
        <w:t>DSWD-FO VIII</w:t>
      </w:r>
    </w:p>
    <w:tbl>
      <w:tblPr>
        <w:tblStyle w:val="a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693D11D4" w14:textId="77777777">
        <w:tc>
          <w:tcPr>
            <w:tcW w:w="2250" w:type="dxa"/>
          </w:tcPr>
          <w:p w14:paraId="02A37702" w14:textId="77777777" w:rsidR="003C65D4" w:rsidRDefault="00B32AA2">
            <w:pPr>
              <w:jc w:val="center"/>
              <w:rPr>
                <w:rFonts w:ascii="Arial" w:eastAsia="Arial" w:hAnsi="Arial" w:cs="Arial"/>
                <w:b/>
                <w:sz w:val="20"/>
                <w:szCs w:val="20"/>
              </w:rPr>
            </w:pPr>
            <w:r>
              <w:rPr>
                <w:rFonts w:ascii="Arial" w:eastAsia="Arial" w:hAnsi="Arial" w:cs="Arial"/>
                <w:b/>
                <w:sz w:val="20"/>
                <w:szCs w:val="20"/>
              </w:rPr>
              <w:t>DATE</w:t>
            </w:r>
          </w:p>
        </w:tc>
        <w:tc>
          <w:tcPr>
            <w:tcW w:w="6682" w:type="dxa"/>
          </w:tcPr>
          <w:p w14:paraId="54194A1D" w14:textId="77777777" w:rsidR="003C65D4" w:rsidRDefault="00B32AA2">
            <w:pPr>
              <w:jc w:val="center"/>
              <w:rPr>
                <w:rFonts w:ascii="Arial" w:eastAsia="Arial" w:hAnsi="Arial" w:cs="Arial"/>
                <w:b/>
                <w:sz w:val="20"/>
                <w:szCs w:val="20"/>
              </w:rPr>
            </w:pPr>
            <w:r>
              <w:rPr>
                <w:rFonts w:ascii="Arial" w:eastAsia="Arial" w:hAnsi="Arial" w:cs="Arial"/>
                <w:b/>
                <w:sz w:val="20"/>
                <w:szCs w:val="20"/>
              </w:rPr>
              <w:t>SITUATIONS / ACTIONS UNDERTAKEN</w:t>
            </w:r>
          </w:p>
        </w:tc>
      </w:tr>
      <w:tr w:rsidR="003C65D4" w14:paraId="35B7F704" w14:textId="77777777">
        <w:trPr>
          <w:trHeight w:val="210"/>
        </w:trPr>
        <w:tc>
          <w:tcPr>
            <w:tcW w:w="2250" w:type="dxa"/>
          </w:tcPr>
          <w:p w14:paraId="66E1D3F2" w14:textId="77777777" w:rsidR="003C65D4" w:rsidRDefault="00B32AA2">
            <w:pPr>
              <w:jc w:val="center"/>
              <w:rPr>
                <w:rFonts w:ascii="Arial" w:eastAsia="Arial" w:hAnsi="Arial" w:cs="Arial"/>
                <w:sz w:val="20"/>
                <w:szCs w:val="20"/>
              </w:rPr>
            </w:pPr>
            <w:r>
              <w:rPr>
                <w:rFonts w:ascii="Arial" w:eastAsia="Arial" w:hAnsi="Arial" w:cs="Arial"/>
                <w:sz w:val="20"/>
                <w:szCs w:val="20"/>
              </w:rPr>
              <w:t>11 April 2022</w:t>
            </w:r>
          </w:p>
        </w:tc>
        <w:tc>
          <w:tcPr>
            <w:tcW w:w="6682" w:type="dxa"/>
          </w:tcPr>
          <w:p w14:paraId="008CD444"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Hindang</w:t>
            </w:r>
            <w:proofErr w:type="spellEnd"/>
            <w:r>
              <w:rPr>
                <w:rFonts w:ascii="Arial" w:eastAsia="Arial" w:hAnsi="Arial" w:cs="Arial"/>
                <w:sz w:val="20"/>
                <w:szCs w:val="20"/>
              </w:rPr>
              <w:t>, Leyte started serving food packs to the affected families due to Tropical Depression “</w:t>
            </w:r>
            <w:proofErr w:type="spellStart"/>
            <w:r>
              <w:rPr>
                <w:rFonts w:ascii="Arial" w:eastAsia="Arial" w:hAnsi="Arial" w:cs="Arial"/>
                <w:sz w:val="20"/>
                <w:szCs w:val="20"/>
              </w:rPr>
              <w:t>Agaton</w:t>
            </w:r>
            <w:proofErr w:type="spellEnd"/>
            <w:r>
              <w:rPr>
                <w:rFonts w:ascii="Arial" w:eastAsia="Arial" w:hAnsi="Arial" w:cs="Arial"/>
                <w:sz w:val="20"/>
                <w:szCs w:val="20"/>
              </w:rPr>
              <w:t>”.</w:t>
            </w:r>
          </w:p>
        </w:tc>
      </w:tr>
      <w:tr w:rsidR="003C65D4" w14:paraId="24D088DD" w14:textId="77777777">
        <w:tc>
          <w:tcPr>
            <w:tcW w:w="2250" w:type="dxa"/>
          </w:tcPr>
          <w:p w14:paraId="6D8C24C6" w14:textId="77777777" w:rsidR="003C65D4" w:rsidRDefault="00B32AA2">
            <w:pPr>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346BC0CF"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DSWD-FO VIII continuously conducted prepositioning of FFPs in the Provinces of Samar, Northern Samar, Eastern Samar, and Biliran, while various LGUs across Eastern Visayas have prepositioned FFPs ready for augmentation if needed.</w:t>
            </w:r>
          </w:p>
        </w:tc>
      </w:tr>
    </w:tbl>
    <w:p w14:paraId="6F1F3A95" w14:textId="77777777" w:rsidR="003C65D4" w:rsidRDefault="003C65D4">
      <w:pPr>
        <w:pBdr>
          <w:top w:val="nil"/>
          <w:left w:val="nil"/>
          <w:bottom w:val="nil"/>
          <w:right w:val="nil"/>
          <w:between w:val="nil"/>
        </w:pBdr>
        <w:spacing w:after="0" w:line="240" w:lineRule="auto"/>
        <w:jc w:val="both"/>
        <w:rPr>
          <w:rFonts w:ascii="Arial" w:eastAsia="Arial" w:hAnsi="Arial" w:cs="Arial"/>
          <w:b/>
          <w:sz w:val="24"/>
          <w:szCs w:val="24"/>
        </w:rPr>
      </w:pPr>
    </w:p>
    <w:p w14:paraId="1C175E17" w14:textId="77777777" w:rsidR="003C65D4" w:rsidRDefault="00B32AA2">
      <w:pP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021F96DA" w14:textId="77777777">
        <w:tc>
          <w:tcPr>
            <w:tcW w:w="2250" w:type="dxa"/>
          </w:tcPr>
          <w:p w14:paraId="47816ADA" w14:textId="77777777" w:rsidR="003C65D4" w:rsidRDefault="00B32AA2">
            <w:pPr>
              <w:jc w:val="center"/>
              <w:rPr>
                <w:rFonts w:ascii="Arial" w:eastAsia="Arial" w:hAnsi="Arial" w:cs="Arial"/>
                <w:b/>
                <w:sz w:val="20"/>
                <w:szCs w:val="20"/>
              </w:rPr>
            </w:pPr>
            <w:r>
              <w:rPr>
                <w:rFonts w:ascii="Arial" w:eastAsia="Arial" w:hAnsi="Arial" w:cs="Arial"/>
                <w:b/>
                <w:sz w:val="20"/>
                <w:szCs w:val="20"/>
              </w:rPr>
              <w:t>DATE</w:t>
            </w:r>
          </w:p>
        </w:tc>
        <w:tc>
          <w:tcPr>
            <w:tcW w:w="6682" w:type="dxa"/>
          </w:tcPr>
          <w:p w14:paraId="4AED0682" w14:textId="77777777" w:rsidR="003C65D4" w:rsidRDefault="00B32AA2">
            <w:pPr>
              <w:jc w:val="center"/>
              <w:rPr>
                <w:rFonts w:ascii="Arial" w:eastAsia="Arial" w:hAnsi="Arial" w:cs="Arial"/>
                <w:b/>
                <w:sz w:val="20"/>
                <w:szCs w:val="20"/>
              </w:rPr>
            </w:pPr>
            <w:r>
              <w:rPr>
                <w:rFonts w:ascii="Arial" w:eastAsia="Arial" w:hAnsi="Arial" w:cs="Arial"/>
                <w:b/>
                <w:sz w:val="20"/>
                <w:szCs w:val="20"/>
              </w:rPr>
              <w:t>SITUATIONS / ACTIONS UNDERTAKEN</w:t>
            </w:r>
          </w:p>
        </w:tc>
      </w:tr>
      <w:tr w:rsidR="003C65D4" w14:paraId="38E5DF77" w14:textId="77777777">
        <w:tc>
          <w:tcPr>
            <w:tcW w:w="2250" w:type="dxa"/>
          </w:tcPr>
          <w:p w14:paraId="10EAD2B5" w14:textId="77777777" w:rsidR="003C65D4" w:rsidRDefault="00B32AA2">
            <w:pPr>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1BA2355D"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DSWD-FO XI provided FFPs to the LGU of Asuncion, Davao del Norte.</w:t>
            </w:r>
          </w:p>
        </w:tc>
      </w:tr>
    </w:tbl>
    <w:p w14:paraId="65BAB849" w14:textId="77777777" w:rsidR="003C65D4" w:rsidRDefault="003C65D4">
      <w:pPr>
        <w:pBdr>
          <w:top w:val="nil"/>
          <w:left w:val="nil"/>
          <w:bottom w:val="nil"/>
          <w:right w:val="nil"/>
          <w:between w:val="nil"/>
        </w:pBdr>
        <w:spacing w:after="0" w:line="240" w:lineRule="auto"/>
        <w:jc w:val="both"/>
        <w:rPr>
          <w:rFonts w:ascii="Arial" w:eastAsia="Arial" w:hAnsi="Arial" w:cs="Arial"/>
          <w:b/>
          <w:sz w:val="24"/>
          <w:szCs w:val="24"/>
        </w:rPr>
      </w:pPr>
    </w:p>
    <w:p w14:paraId="473CC37A" w14:textId="77777777" w:rsidR="003C65D4" w:rsidRDefault="00B32AA2">
      <w:pPr>
        <w:numPr>
          <w:ilvl w:val="0"/>
          <w:numId w:val="8"/>
        </w:numPr>
        <w:pBdr>
          <w:top w:val="nil"/>
          <w:left w:val="nil"/>
          <w:bottom w:val="nil"/>
          <w:right w:val="nil"/>
          <w:between w:val="nil"/>
        </w:pBdr>
        <w:spacing w:after="0" w:line="240" w:lineRule="auto"/>
        <w:ind w:left="810" w:hanging="360"/>
        <w:jc w:val="both"/>
        <w:rPr>
          <w:rFonts w:ascii="Arial" w:eastAsia="Arial" w:hAnsi="Arial" w:cs="Arial"/>
          <w:b/>
          <w:color w:val="000000"/>
          <w:sz w:val="24"/>
          <w:szCs w:val="24"/>
        </w:rPr>
      </w:pPr>
      <w:r>
        <w:rPr>
          <w:rFonts w:ascii="Arial" w:eastAsia="Arial" w:hAnsi="Arial" w:cs="Arial"/>
          <w:b/>
          <w:color w:val="000000"/>
          <w:sz w:val="24"/>
          <w:szCs w:val="24"/>
        </w:rPr>
        <w:t>Internally Displaced Person (IDP) Protection</w:t>
      </w:r>
    </w:p>
    <w:p w14:paraId="0123FBF0" w14:textId="77777777" w:rsidR="003C65D4" w:rsidRDefault="003C65D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C84C6C8" w14:textId="77777777" w:rsidR="003C65D4" w:rsidRDefault="00B32AA2">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10892531" w14:textId="77777777">
        <w:tc>
          <w:tcPr>
            <w:tcW w:w="2250" w:type="dxa"/>
          </w:tcPr>
          <w:p w14:paraId="6CCAC105"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395BC45E"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3C65D4" w14:paraId="07449ADD" w14:textId="77777777">
        <w:tc>
          <w:tcPr>
            <w:tcW w:w="2250" w:type="dxa"/>
          </w:tcPr>
          <w:p w14:paraId="78647082"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14:paraId="403D35C5"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 xml:space="preserve">The Municipalities of </w:t>
            </w:r>
            <w:proofErr w:type="spellStart"/>
            <w:r>
              <w:rPr>
                <w:rFonts w:ascii="Arial" w:eastAsia="Arial" w:hAnsi="Arial" w:cs="Arial"/>
                <w:color w:val="000000"/>
                <w:sz w:val="20"/>
                <w:szCs w:val="20"/>
              </w:rPr>
              <w:t>Monkayo</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Mawab</w:t>
            </w:r>
            <w:proofErr w:type="spellEnd"/>
            <w:r>
              <w:rPr>
                <w:rFonts w:ascii="Arial" w:eastAsia="Arial" w:hAnsi="Arial" w:cs="Arial"/>
                <w:color w:val="000000"/>
                <w:sz w:val="20"/>
                <w:szCs w:val="20"/>
              </w:rPr>
              <w:t xml:space="preserve"> in Davao de Oro closely coordinated with the affected barangays for the provision of psychosocial services and assessment of needed intervention of the affected families and individuals.</w:t>
            </w:r>
          </w:p>
        </w:tc>
      </w:tr>
    </w:tbl>
    <w:p w14:paraId="6DF5D105" w14:textId="77777777" w:rsidR="003C65D4" w:rsidRDefault="003C65D4">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0A60AAA0" w14:textId="77777777" w:rsidR="003C65D4" w:rsidRDefault="00B32AA2">
      <w:pPr>
        <w:numPr>
          <w:ilvl w:val="0"/>
          <w:numId w:val="8"/>
        </w:numPr>
        <w:pBdr>
          <w:top w:val="nil"/>
          <w:left w:val="nil"/>
          <w:bottom w:val="nil"/>
          <w:right w:val="nil"/>
          <w:between w:val="nil"/>
        </w:pBdr>
        <w:spacing w:after="0" w:line="240" w:lineRule="auto"/>
        <w:ind w:left="810" w:hanging="360"/>
        <w:jc w:val="both"/>
        <w:rPr>
          <w:rFonts w:ascii="Arial" w:eastAsia="Arial" w:hAnsi="Arial" w:cs="Arial"/>
          <w:b/>
          <w:color w:val="000000"/>
          <w:sz w:val="24"/>
          <w:szCs w:val="24"/>
        </w:rPr>
      </w:pPr>
      <w:r>
        <w:rPr>
          <w:rFonts w:ascii="Arial" w:eastAsia="Arial" w:hAnsi="Arial" w:cs="Arial"/>
          <w:b/>
          <w:color w:val="000000"/>
          <w:sz w:val="24"/>
          <w:szCs w:val="24"/>
        </w:rPr>
        <w:t>Camp Coordination and Camp Management (CCCM)</w:t>
      </w:r>
    </w:p>
    <w:p w14:paraId="397E6EB4" w14:textId="77777777" w:rsidR="003C65D4" w:rsidRDefault="003C65D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269BA2B" w14:textId="77777777" w:rsidR="003C65D4" w:rsidRDefault="00B32AA2">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502A48FF" w14:textId="77777777">
        <w:trPr>
          <w:tblHeader/>
        </w:trPr>
        <w:tc>
          <w:tcPr>
            <w:tcW w:w="2250" w:type="dxa"/>
          </w:tcPr>
          <w:p w14:paraId="6D17E819" w14:textId="77777777" w:rsidR="003C65D4" w:rsidRDefault="00B32AA2">
            <w:pPr>
              <w:jc w:val="center"/>
              <w:rPr>
                <w:rFonts w:ascii="Arial" w:eastAsia="Arial" w:hAnsi="Arial" w:cs="Arial"/>
                <w:b/>
                <w:sz w:val="20"/>
                <w:szCs w:val="20"/>
              </w:rPr>
            </w:pPr>
            <w:r>
              <w:rPr>
                <w:rFonts w:ascii="Arial" w:eastAsia="Arial" w:hAnsi="Arial" w:cs="Arial"/>
                <w:b/>
                <w:sz w:val="20"/>
                <w:szCs w:val="20"/>
              </w:rPr>
              <w:t>DATE</w:t>
            </w:r>
          </w:p>
        </w:tc>
        <w:tc>
          <w:tcPr>
            <w:tcW w:w="6682" w:type="dxa"/>
          </w:tcPr>
          <w:p w14:paraId="492FF72D" w14:textId="77777777" w:rsidR="003C65D4" w:rsidRDefault="00B32AA2">
            <w:pPr>
              <w:jc w:val="center"/>
              <w:rPr>
                <w:rFonts w:ascii="Arial" w:eastAsia="Arial" w:hAnsi="Arial" w:cs="Arial"/>
                <w:b/>
                <w:sz w:val="20"/>
                <w:szCs w:val="20"/>
              </w:rPr>
            </w:pPr>
            <w:r>
              <w:rPr>
                <w:rFonts w:ascii="Arial" w:eastAsia="Arial" w:hAnsi="Arial" w:cs="Arial"/>
                <w:b/>
                <w:sz w:val="20"/>
                <w:szCs w:val="20"/>
              </w:rPr>
              <w:t>SITUATIONS / ACTIONS UNDERTAKEN</w:t>
            </w:r>
          </w:p>
        </w:tc>
      </w:tr>
      <w:tr w:rsidR="003C65D4" w14:paraId="12E82A3E" w14:textId="77777777">
        <w:tc>
          <w:tcPr>
            <w:tcW w:w="2250" w:type="dxa"/>
          </w:tcPr>
          <w:p w14:paraId="013F3BB4" w14:textId="77777777" w:rsidR="003C65D4" w:rsidRDefault="00B32AA2">
            <w:pPr>
              <w:jc w:val="center"/>
              <w:rPr>
                <w:rFonts w:ascii="Arial" w:eastAsia="Arial" w:hAnsi="Arial" w:cs="Arial"/>
                <w:sz w:val="20"/>
                <w:szCs w:val="20"/>
              </w:rPr>
            </w:pPr>
            <w:r>
              <w:rPr>
                <w:rFonts w:ascii="Arial" w:eastAsia="Arial" w:hAnsi="Arial" w:cs="Arial"/>
                <w:sz w:val="20"/>
                <w:szCs w:val="20"/>
              </w:rPr>
              <w:t>1 April 2022</w:t>
            </w:r>
          </w:p>
        </w:tc>
        <w:tc>
          <w:tcPr>
            <w:tcW w:w="6682" w:type="dxa"/>
          </w:tcPr>
          <w:p w14:paraId="71E20C6E"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The LGU personnel of Cebu City through its Department of Social Welfare Services (DSWS) continue to assist the displaced families and individuals in various evacuation centers. They were provided meals and other food items.</w:t>
            </w:r>
          </w:p>
          <w:p w14:paraId="0803BFF7"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At least 89 stranded passengers bound for Camotes Island are temporarily taking shelter and are assisted by the LGU of Danao City. They were provided with food, water and other immediate needs.</w:t>
            </w:r>
          </w:p>
        </w:tc>
      </w:tr>
    </w:tbl>
    <w:p w14:paraId="6FA9593F" w14:textId="77777777" w:rsidR="003C65D4" w:rsidRDefault="003C65D4">
      <w:pPr>
        <w:spacing w:after="0" w:line="240" w:lineRule="auto"/>
        <w:ind w:left="900"/>
        <w:jc w:val="both"/>
        <w:rPr>
          <w:rFonts w:ascii="Arial" w:eastAsia="Arial" w:hAnsi="Arial" w:cs="Arial"/>
          <w:b/>
          <w:sz w:val="24"/>
          <w:szCs w:val="24"/>
        </w:rPr>
      </w:pPr>
    </w:p>
    <w:p w14:paraId="4ED1C617" w14:textId="77777777" w:rsidR="003C65D4" w:rsidRDefault="00B32AA2">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0A437BF2" w14:textId="77777777">
        <w:trPr>
          <w:tblHeader/>
        </w:trPr>
        <w:tc>
          <w:tcPr>
            <w:tcW w:w="2250" w:type="dxa"/>
          </w:tcPr>
          <w:p w14:paraId="60A9321A"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55F3EFCD"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3C65D4" w14:paraId="559B5366" w14:textId="77777777">
        <w:tc>
          <w:tcPr>
            <w:tcW w:w="2250" w:type="dxa"/>
          </w:tcPr>
          <w:p w14:paraId="59F698AD"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14:paraId="644C13AA"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 xml:space="preserve">DSWD-FO XI through its Disaster Response Management Division (DRMD) closely coordinated with the affected local government units (LGUs) for reports and updates on the situation of the displaced families and individuals inside evacuation centers and to ensure compliance with the provision of emergency relief and protection for the children (Republic Act No. 10821) before, during and after disasters and other emergency situations as well as to monitor the compliance with the safety health protocols set by the Inter-Agency </w:t>
            </w:r>
            <w:r>
              <w:rPr>
                <w:rFonts w:ascii="Arial" w:eastAsia="Arial" w:hAnsi="Arial" w:cs="Arial"/>
                <w:color w:val="000000"/>
                <w:sz w:val="20"/>
                <w:szCs w:val="20"/>
              </w:rPr>
              <w:lastRenderedPageBreak/>
              <w:t>Task Force-Management of Emerging Infectious Diseases (IATF-MEID).</w:t>
            </w:r>
          </w:p>
        </w:tc>
      </w:tr>
    </w:tbl>
    <w:p w14:paraId="42DB4672" w14:textId="77777777" w:rsidR="003C65D4" w:rsidRDefault="003C65D4">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712A6DCF" w14:textId="77777777" w:rsidR="003C65D4" w:rsidRDefault="00B32AA2">
      <w:pPr>
        <w:numPr>
          <w:ilvl w:val="0"/>
          <w:numId w:val="8"/>
        </w:numPr>
        <w:pBdr>
          <w:top w:val="nil"/>
          <w:left w:val="nil"/>
          <w:bottom w:val="nil"/>
          <w:right w:val="nil"/>
          <w:between w:val="nil"/>
        </w:pBdr>
        <w:spacing w:after="0" w:line="240" w:lineRule="auto"/>
        <w:ind w:left="810" w:hanging="360"/>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03C39BB5" w14:textId="77777777" w:rsidR="003C65D4" w:rsidRDefault="003C65D4">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2392BD3" w14:textId="77777777" w:rsidR="003C65D4" w:rsidRDefault="00B32AA2">
      <w:pPr>
        <w:spacing w:after="0" w:line="240" w:lineRule="auto"/>
        <w:ind w:left="810"/>
        <w:jc w:val="both"/>
        <w:rPr>
          <w:rFonts w:ascii="Arial" w:eastAsia="Arial" w:hAnsi="Arial" w:cs="Arial"/>
          <w:b/>
          <w:sz w:val="24"/>
          <w:szCs w:val="24"/>
        </w:rPr>
      </w:pPr>
      <w:r>
        <w:rPr>
          <w:rFonts w:ascii="Arial" w:eastAsia="Arial" w:hAnsi="Arial" w:cs="Arial"/>
          <w:b/>
          <w:sz w:val="24"/>
          <w:szCs w:val="24"/>
        </w:rPr>
        <w:t>DSWD-FO NCR</w:t>
      </w:r>
    </w:p>
    <w:tbl>
      <w:tblPr>
        <w:tblStyle w:val="a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24D22FB6" w14:textId="77777777">
        <w:tc>
          <w:tcPr>
            <w:tcW w:w="2250" w:type="dxa"/>
          </w:tcPr>
          <w:p w14:paraId="6652F28D" w14:textId="77777777" w:rsidR="003C65D4" w:rsidRDefault="00B32AA2">
            <w:pPr>
              <w:jc w:val="center"/>
              <w:rPr>
                <w:rFonts w:ascii="Arial" w:eastAsia="Arial" w:hAnsi="Arial" w:cs="Arial"/>
                <w:b/>
                <w:sz w:val="20"/>
                <w:szCs w:val="20"/>
              </w:rPr>
            </w:pPr>
            <w:r>
              <w:rPr>
                <w:rFonts w:ascii="Arial" w:eastAsia="Arial" w:hAnsi="Arial" w:cs="Arial"/>
                <w:b/>
                <w:sz w:val="20"/>
                <w:szCs w:val="20"/>
              </w:rPr>
              <w:t>DATE</w:t>
            </w:r>
          </w:p>
        </w:tc>
        <w:tc>
          <w:tcPr>
            <w:tcW w:w="6682" w:type="dxa"/>
          </w:tcPr>
          <w:p w14:paraId="172FEE35" w14:textId="77777777" w:rsidR="003C65D4" w:rsidRDefault="00B32AA2">
            <w:pPr>
              <w:jc w:val="center"/>
              <w:rPr>
                <w:rFonts w:ascii="Arial" w:eastAsia="Arial" w:hAnsi="Arial" w:cs="Arial"/>
                <w:b/>
                <w:sz w:val="20"/>
                <w:szCs w:val="20"/>
              </w:rPr>
            </w:pPr>
            <w:r>
              <w:rPr>
                <w:rFonts w:ascii="Arial" w:eastAsia="Arial" w:hAnsi="Arial" w:cs="Arial"/>
                <w:b/>
                <w:sz w:val="20"/>
                <w:szCs w:val="20"/>
              </w:rPr>
              <w:t>SITUATIONS / ACTIONS UNDERTAKEN</w:t>
            </w:r>
          </w:p>
        </w:tc>
      </w:tr>
      <w:tr w:rsidR="003C65D4" w14:paraId="157335EF" w14:textId="77777777">
        <w:tc>
          <w:tcPr>
            <w:tcW w:w="2250" w:type="dxa"/>
          </w:tcPr>
          <w:p w14:paraId="2E7D2565" w14:textId="77777777" w:rsidR="003C65D4" w:rsidRDefault="00B32AA2">
            <w:pPr>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12106A16"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 xml:space="preserve">The DSWD-FO NCR activated and established its Emergency Operations Center for Tropical Depression </w:t>
            </w:r>
            <w:proofErr w:type="spellStart"/>
            <w:r>
              <w:rPr>
                <w:rFonts w:ascii="Arial" w:eastAsia="Arial" w:hAnsi="Arial" w:cs="Arial"/>
                <w:sz w:val="20"/>
                <w:szCs w:val="20"/>
              </w:rPr>
              <w:t>Agaton</w:t>
            </w:r>
            <w:proofErr w:type="spellEnd"/>
            <w:r>
              <w:rPr>
                <w:rFonts w:ascii="Arial" w:eastAsia="Arial" w:hAnsi="Arial" w:cs="Arial"/>
                <w:sz w:val="20"/>
                <w:szCs w:val="20"/>
              </w:rPr>
              <w:t>.</w:t>
            </w:r>
          </w:p>
          <w:p w14:paraId="1AC29208"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The Quick Response Teams (QRTs) of DSWD-FO NCR composed of organic staff from the Field Office, and Centers and Residential Care Facilities (C/RCFs) were advised to be on standby in response to any eventualities</w:t>
            </w:r>
          </w:p>
          <w:p w14:paraId="3568EDAF"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The DSWD-FO NCR is continuously coordinating with LGUs through their respective Local Social Welfare and Development Offices (LSWDOs) and with Metro Manila Disaster Risk Reduction and Management Council (MMDRRMC) for reports on incidents requiring augmentation assistance.</w:t>
            </w:r>
          </w:p>
        </w:tc>
      </w:tr>
    </w:tbl>
    <w:p w14:paraId="7FE8BFC0" w14:textId="77777777" w:rsidR="003C65D4" w:rsidRDefault="003C65D4">
      <w:pPr>
        <w:spacing w:after="0" w:line="240" w:lineRule="auto"/>
        <w:ind w:left="900"/>
        <w:jc w:val="both"/>
        <w:rPr>
          <w:rFonts w:ascii="Arial" w:eastAsia="Arial" w:hAnsi="Arial" w:cs="Arial"/>
          <w:b/>
          <w:sz w:val="24"/>
          <w:szCs w:val="24"/>
        </w:rPr>
      </w:pPr>
    </w:p>
    <w:p w14:paraId="1F113638" w14:textId="77777777" w:rsidR="003C65D4" w:rsidRDefault="00B32AA2">
      <w:pPr>
        <w:spacing w:after="0" w:line="240" w:lineRule="auto"/>
        <w:ind w:left="810"/>
        <w:jc w:val="both"/>
        <w:rPr>
          <w:rFonts w:ascii="Arial" w:eastAsia="Arial" w:hAnsi="Arial" w:cs="Arial"/>
          <w:b/>
          <w:sz w:val="24"/>
          <w:szCs w:val="24"/>
        </w:rPr>
      </w:pPr>
      <w:r>
        <w:rPr>
          <w:rFonts w:ascii="Arial" w:eastAsia="Arial" w:hAnsi="Arial" w:cs="Arial"/>
          <w:b/>
          <w:sz w:val="24"/>
          <w:szCs w:val="24"/>
        </w:rPr>
        <w:t>DSWD-FO I</w:t>
      </w:r>
    </w:p>
    <w:tbl>
      <w:tblPr>
        <w:tblStyle w:val="a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52611C68" w14:textId="77777777">
        <w:tc>
          <w:tcPr>
            <w:tcW w:w="2250" w:type="dxa"/>
          </w:tcPr>
          <w:p w14:paraId="7259B36B" w14:textId="77777777" w:rsidR="003C65D4" w:rsidRDefault="00B32AA2">
            <w:pPr>
              <w:jc w:val="center"/>
              <w:rPr>
                <w:rFonts w:ascii="Arial" w:eastAsia="Arial" w:hAnsi="Arial" w:cs="Arial"/>
                <w:b/>
                <w:sz w:val="20"/>
                <w:szCs w:val="20"/>
              </w:rPr>
            </w:pPr>
            <w:r>
              <w:rPr>
                <w:rFonts w:ascii="Arial" w:eastAsia="Arial" w:hAnsi="Arial" w:cs="Arial"/>
                <w:b/>
                <w:sz w:val="20"/>
                <w:szCs w:val="20"/>
              </w:rPr>
              <w:t>DATE</w:t>
            </w:r>
          </w:p>
        </w:tc>
        <w:tc>
          <w:tcPr>
            <w:tcW w:w="6682" w:type="dxa"/>
          </w:tcPr>
          <w:p w14:paraId="76450F19" w14:textId="77777777" w:rsidR="003C65D4" w:rsidRDefault="00B32AA2">
            <w:pPr>
              <w:jc w:val="center"/>
              <w:rPr>
                <w:rFonts w:ascii="Arial" w:eastAsia="Arial" w:hAnsi="Arial" w:cs="Arial"/>
                <w:b/>
                <w:sz w:val="20"/>
                <w:szCs w:val="20"/>
              </w:rPr>
            </w:pPr>
            <w:r>
              <w:rPr>
                <w:rFonts w:ascii="Arial" w:eastAsia="Arial" w:hAnsi="Arial" w:cs="Arial"/>
                <w:b/>
                <w:sz w:val="20"/>
                <w:szCs w:val="20"/>
              </w:rPr>
              <w:t>SITUATIONS / ACTIONS UNDERTAKEN</w:t>
            </w:r>
          </w:p>
        </w:tc>
      </w:tr>
      <w:tr w:rsidR="003C65D4" w14:paraId="076F58EE" w14:textId="77777777">
        <w:tc>
          <w:tcPr>
            <w:tcW w:w="2250" w:type="dxa"/>
          </w:tcPr>
          <w:p w14:paraId="728B9207" w14:textId="77777777" w:rsidR="003C65D4" w:rsidRDefault="00B32AA2">
            <w:pPr>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6F6E04FC"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DSWD-FO I closely monitored the movement of Tropical Depression “</w:t>
            </w:r>
            <w:proofErr w:type="spellStart"/>
            <w:r>
              <w:rPr>
                <w:rFonts w:ascii="Arial" w:eastAsia="Arial" w:hAnsi="Arial" w:cs="Arial"/>
                <w:sz w:val="20"/>
                <w:szCs w:val="20"/>
              </w:rPr>
              <w:t>Agaton</w:t>
            </w:r>
            <w:proofErr w:type="spellEnd"/>
            <w:r>
              <w:rPr>
                <w:rFonts w:ascii="Arial" w:eastAsia="Arial" w:hAnsi="Arial" w:cs="Arial"/>
                <w:sz w:val="20"/>
                <w:szCs w:val="20"/>
              </w:rPr>
              <w:t>” through the Department of Science and Technology – Philippine Atmospheric, Geophysical and Astronomical Services Administration (DOST-PAGASA) and in close coordination with the Regional Disaster Risk Reduction and Management Council (RDRRMC) 1. Likewise, Provincial Operations Offices (POOs) closely coordinated with the different Local Disaster Risk Reduction and Management Councils (LDRRMCs) and Local Social Welfare and Development Offices (LSWDOs) to monitor the adverse effects that might be brought by the weather disturbance.</w:t>
            </w:r>
          </w:p>
          <w:p w14:paraId="6AC22DDB"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 xml:space="preserve">Operations Section Chief (OSC) </w:t>
            </w:r>
            <w:proofErr w:type="spellStart"/>
            <w:r>
              <w:rPr>
                <w:rFonts w:ascii="Arial" w:eastAsia="Arial" w:hAnsi="Arial" w:cs="Arial"/>
                <w:sz w:val="20"/>
                <w:szCs w:val="20"/>
              </w:rPr>
              <w:t>Maricel</w:t>
            </w:r>
            <w:proofErr w:type="spellEnd"/>
            <w:r>
              <w:rPr>
                <w:rFonts w:ascii="Arial" w:eastAsia="Arial" w:hAnsi="Arial" w:cs="Arial"/>
                <w:sz w:val="20"/>
                <w:szCs w:val="20"/>
              </w:rPr>
              <w:t xml:space="preserve"> S. </w:t>
            </w:r>
            <w:proofErr w:type="spellStart"/>
            <w:r>
              <w:rPr>
                <w:rFonts w:ascii="Arial" w:eastAsia="Arial" w:hAnsi="Arial" w:cs="Arial"/>
                <w:sz w:val="20"/>
                <w:szCs w:val="20"/>
              </w:rPr>
              <w:t>Caleja</w:t>
            </w:r>
            <w:proofErr w:type="spellEnd"/>
            <w:r>
              <w:rPr>
                <w:rFonts w:ascii="Arial" w:eastAsia="Arial" w:hAnsi="Arial" w:cs="Arial"/>
                <w:sz w:val="20"/>
                <w:szCs w:val="20"/>
              </w:rPr>
              <w:t xml:space="preserve"> of DSWD-FO I attended the Pre-Disaster Risk Assessment (PDRA) Analyst Group Meeting via Zoom. The adoption of CHARLIE EPR Protocol and activation of response cluster were recommended during the meeting.</w:t>
            </w:r>
          </w:p>
          <w:p w14:paraId="36662392"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The DSWD-FO 1 Incident Management Team (IMT) was activated and on duty while other DSWD staff were on standby for possible augmentation. Likewise, the Field Office ensured availability and readiness of resources.</w:t>
            </w:r>
          </w:p>
        </w:tc>
      </w:tr>
    </w:tbl>
    <w:p w14:paraId="55B3617A" w14:textId="77777777" w:rsidR="003C65D4" w:rsidRDefault="003C65D4">
      <w:pPr>
        <w:spacing w:after="0" w:line="240" w:lineRule="auto"/>
        <w:ind w:left="900"/>
        <w:jc w:val="both"/>
        <w:rPr>
          <w:rFonts w:ascii="Arial" w:eastAsia="Arial" w:hAnsi="Arial" w:cs="Arial"/>
          <w:b/>
          <w:sz w:val="24"/>
          <w:szCs w:val="24"/>
        </w:rPr>
      </w:pPr>
    </w:p>
    <w:p w14:paraId="5DAF55F1" w14:textId="77777777" w:rsidR="003C65D4" w:rsidRDefault="00B32AA2">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72129675" w14:textId="77777777">
        <w:tc>
          <w:tcPr>
            <w:tcW w:w="2250" w:type="dxa"/>
          </w:tcPr>
          <w:p w14:paraId="2A80E97A"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2E89A884"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3C65D4" w14:paraId="3CA88D3A" w14:textId="77777777">
        <w:tc>
          <w:tcPr>
            <w:tcW w:w="2250" w:type="dxa"/>
          </w:tcPr>
          <w:p w14:paraId="4E2303C9"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 April 2022</w:t>
            </w:r>
          </w:p>
        </w:tc>
        <w:tc>
          <w:tcPr>
            <w:tcW w:w="6682" w:type="dxa"/>
          </w:tcPr>
          <w:p w14:paraId="30550479"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DSWD-FO MIMAROPA alerted the DSWD Social Welfare and Development Offices (SWADOs) to monitor daily local conditions, related eventualities, bulletins, warnings, and other advisories issued by the DOST-PAGASA, DENR-MGB, and other surveillance agencies.</w:t>
            </w:r>
          </w:p>
          <w:p w14:paraId="48995040"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DSWD-FO MIMAROPA closely coordinated with the Office of Civil Defense (OCD) and Regional Disaster Risk Reduction and Management Council (RDRRMC) MIMAROPA for updates, monitoring and response mechanisms in areas that may be affected.</w:t>
            </w:r>
          </w:p>
        </w:tc>
      </w:tr>
    </w:tbl>
    <w:p w14:paraId="293ECC14" w14:textId="77777777" w:rsidR="003C65D4" w:rsidRDefault="003C65D4">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6927E538" w14:textId="77777777" w:rsidR="003C65D4" w:rsidRDefault="00B32AA2">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r>
        <w:rPr>
          <w:rFonts w:ascii="Arial" w:eastAsia="Arial" w:hAnsi="Arial" w:cs="Arial"/>
          <w:b/>
          <w:color w:val="000000"/>
          <w:sz w:val="24"/>
          <w:szCs w:val="24"/>
        </w:rPr>
        <w:tab/>
      </w:r>
    </w:p>
    <w:tbl>
      <w:tblPr>
        <w:tblStyle w:val="a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2980B225" w14:textId="77777777">
        <w:trPr>
          <w:tblHeader/>
        </w:trPr>
        <w:tc>
          <w:tcPr>
            <w:tcW w:w="2250" w:type="dxa"/>
          </w:tcPr>
          <w:p w14:paraId="3A9179E6"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79FE3D40"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3C65D4" w14:paraId="065F69ED" w14:textId="77777777">
        <w:tc>
          <w:tcPr>
            <w:tcW w:w="2250" w:type="dxa"/>
          </w:tcPr>
          <w:p w14:paraId="493EEC83"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14:paraId="0E044AD7"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DSWD-FO V Quick Response Team (QRT) were alerted.</w:t>
            </w:r>
          </w:p>
          <w:p w14:paraId="55B7C723"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lastRenderedPageBreak/>
              <w:t>The Provincial/Municipal Action Teams of DSWD-FO V in the six (6) provinces were activated and instructed to coordinate with the Local Disaster Risk Reduction and Management Offices (LDRRMOs) and Local Social Welfare and Development Offices (LSWDOs) for significant updates.</w:t>
            </w:r>
          </w:p>
        </w:tc>
      </w:tr>
    </w:tbl>
    <w:p w14:paraId="156F6545" w14:textId="77777777" w:rsidR="003C65D4" w:rsidRDefault="003C65D4">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6D8CB612" w14:textId="77777777" w:rsidR="003C65D4" w:rsidRDefault="00B32AA2">
      <w:pP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13427E63" w14:textId="77777777">
        <w:trPr>
          <w:tblHeader/>
        </w:trPr>
        <w:tc>
          <w:tcPr>
            <w:tcW w:w="2250" w:type="dxa"/>
          </w:tcPr>
          <w:p w14:paraId="4A31BE9C" w14:textId="77777777" w:rsidR="003C65D4" w:rsidRDefault="00B32AA2">
            <w:pPr>
              <w:jc w:val="center"/>
              <w:rPr>
                <w:rFonts w:ascii="Arial" w:eastAsia="Arial" w:hAnsi="Arial" w:cs="Arial"/>
                <w:b/>
                <w:sz w:val="20"/>
                <w:szCs w:val="20"/>
              </w:rPr>
            </w:pPr>
            <w:r>
              <w:rPr>
                <w:rFonts w:ascii="Arial" w:eastAsia="Arial" w:hAnsi="Arial" w:cs="Arial"/>
                <w:b/>
                <w:sz w:val="20"/>
                <w:szCs w:val="20"/>
              </w:rPr>
              <w:t>DATE</w:t>
            </w:r>
          </w:p>
        </w:tc>
        <w:tc>
          <w:tcPr>
            <w:tcW w:w="6682" w:type="dxa"/>
          </w:tcPr>
          <w:p w14:paraId="716A3A10" w14:textId="77777777" w:rsidR="003C65D4" w:rsidRDefault="00B32AA2">
            <w:pPr>
              <w:jc w:val="center"/>
              <w:rPr>
                <w:rFonts w:ascii="Arial" w:eastAsia="Arial" w:hAnsi="Arial" w:cs="Arial"/>
                <w:b/>
                <w:sz w:val="20"/>
                <w:szCs w:val="20"/>
              </w:rPr>
            </w:pPr>
            <w:r>
              <w:rPr>
                <w:rFonts w:ascii="Arial" w:eastAsia="Arial" w:hAnsi="Arial" w:cs="Arial"/>
                <w:b/>
                <w:sz w:val="20"/>
                <w:szCs w:val="20"/>
              </w:rPr>
              <w:t>SITUATIONS / ACTIONS UNDERTAKEN</w:t>
            </w:r>
          </w:p>
        </w:tc>
      </w:tr>
      <w:tr w:rsidR="003C65D4" w14:paraId="7F410B88" w14:textId="77777777">
        <w:tc>
          <w:tcPr>
            <w:tcW w:w="2250" w:type="dxa"/>
          </w:tcPr>
          <w:p w14:paraId="78F75821" w14:textId="77777777" w:rsidR="003C65D4" w:rsidRDefault="00B32AA2">
            <w:pPr>
              <w:jc w:val="center"/>
              <w:rPr>
                <w:rFonts w:ascii="Arial" w:eastAsia="Arial" w:hAnsi="Arial" w:cs="Arial"/>
                <w:sz w:val="20"/>
                <w:szCs w:val="20"/>
              </w:rPr>
            </w:pPr>
            <w:r>
              <w:rPr>
                <w:rFonts w:ascii="Arial" w:eastAsia="Arial" w:hAnsi="Arial" w:cs="Arial"/>
                <w:sz w:val="20"/>
                <w:szCs w:val="20"/>
              </w:rPr>
              <w:t>11 April 2022</w:t>
            </w:r>
          </w:p>
        </w:tc>
        <w:tc>
          <w:tcPr>
            <w:tcW w:w="6682" w:type="dxa"/>
          </w:tcPr>
          <w:p w14:paraId="43FCE4B9"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DSWD-FO VI issued a memorandum activating the Quick Response Team (QRT).</w:t>
            </w:r>
          </w:p>
          <w:p w14:paraId="57DF5510"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DSWD-FO VI is continuously monitoring the situation of IDPs and the status of the evacuation centers in coordination with the Provincial Social Welfare and Development Offices (PSWDOs).</w:t>
            </w:r>
          </w:p>
          <w:p w14:paraId="2DCF2812"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DSWD-FO VI is in close coordination with the LGUs for any possible relief augmentation.</w:t>
            </w:r>
          </w:p>
        </w:tc>
      </w:tr>
      <w:tr w:rsidR="003C65D4" w14:paraId="7D2471A4" w14:textId="77777777">
        <w:tc>
          <w:tcPr>
            <w:tcW w:w="2250" w:type="dxa"/>
          </w:tcPr>
          <w:p w14:paraId="7D646E2B" w14:textId="77777777" w:rsidR="003C65D4" w:rsidRDefault="00B32AA2">
            <w:pPr>
              <w:jc w:val="center"/>
              <w:rPr>
                <w:rFonts w:ascii="Arial" w:eastAsia="Arial" w:hAnsi="Arial" w:cs="Arial"/>
                <w:sz w:val="20"/>
                <w:szCs w:val="20"/>
              </w:rPr>
            </w:pPr>
            <w:r>
              <w:rPr>
                <w:rFonts w:ascii="Arial" w:eastAsia="Arial" w:hAnsi="Arial" w:cs="Arial"/>
                <w:sz w:val="20"/>
                <w:szCs w:val="20"/>
              </w:rPr>
              <w:t>09 April 2022</w:t>
            </w:r>
          </w:p>
        </w:tc>
        <w:tc>
          <w:tcPr>
            <w:tcW w:w="6682" w:type="dxa"/>
          </w:tcPr>
          <w:p w14:paraId="10E35AF0"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 xml:space="preserve">Division Chief, Judith T. </w:t>
            </w:r>
            <w:proofErr w:type="spellStart"/>
            <w:r>
              <w:rPr>
                <w:rFonts w:ascii="Arial" w:eastAsia="Arial" w:hAnsi="Arial" w:cs="Arial"/>
                <w:sz w:val="20"/>
                <w:szCs w:val="20"/>
              </w:rPr>
              <w:t>Barredo</w:t>
            </w:r>
            <w:proofErr w:type="spellEnd"/>
            <w:r>
              <w:rPr>
                <w:rFonts w:ascii="Arial" w:eastAsia="Arial" w:hAnsi="Arial" w:cs="Arial"/>
                <w:sz w:val="20"/>
                <w:szCs w:val="20"/>
              </w:rPr>
              <w:t xml:space="preserve"> of DSWD-FO VI attended the Pre-Disaster Risk Assessment (PDRA) Meeting convened by the Regional Disaster Risk Reduction and Management Council (RDRRMC).</w:t>
            </w:r>
          </w:p>
        </w:tc>
      </w:tr>
      <w:tr w:rsidR="003C65D4" w14:paraId="23E35383" w14:textId="77777777">
        <w:tc>
          <w:tcPr>
            <w:tcW w:w="2250" w:type="dxa"/>
          </w:tcPr>
          <w:p w14:paraId="7A289337" w14:textId="77777777" w:rsidR="003C65D4" w:rsidRDefault="00B32AA2">
            <w:pPr>
              <w:jc w:val="center"/>
              <w:rPr>
                <w:rFonts w:ascii="Arial" w:eastAsia="Arial" w:hAnsi="Arial" w:cs="Arial"/>
                <w:sz w:val="20"/>
                <w:szCs w:val="20"/>
              </w:rPr>
            </w:pPr>
            <w:r>
              <w:rPr>
                <w:rFonts w:ascii="Arial" w:eastAsia="Arial" w:hAnsi="Arial" w:cs="Arial"/>
                <w:sz w:val="20"/>
                <w:szCs w:val="20"/>
              </w:rPr>
              <w:t>08 April 2022</w:t>
            </w:r>
          </w:p>
        </w:tc>
        <w:tc>
          <w:tcPr>
            <w:tcW w:w="6682" w:type="dxa"/>
          </w:tcPr>
          <w:p w14:paraId="01A4A1E4"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Staff from the Disaster Response Management Division (DRMD) of the DSWD-FO VI have attended the Pre-Disaster Risk Assessment (PDRA) Analyst Meeting to identify the alert level in Region VI.</w:t>
            </w:r>
          </w:p>
        </w:tc>
      </w:tr>
    </w:tbl>
    <w:p w14:paraId="63079E75" w14:textId="77777777" w:rsidR="003C65D4" w:rsidRDefault="003C65D4">
      <w:pPr>
        <w:spacing w:after="0" w:line="240" w:lineRule="auto"/>
        <w:ind w:left="900"/>
        <w:jc w:val="both"/>
        <w:rPr>
          <w:rFonts w:ascii="Arial" w:eastAsia="Arial" w:hAnsi="Arial" w:cs="Arial"/>
          <w:b/>
          <w:sz w:val="24"/>
          <w:szCs w:val="24"/>
        </w:rPr>
      </w:pPr>
    </w:p>
    <w:p w14:paraId="3656D9FD" w14:textId="77777777" w:rsidR="003C65D4" w:rsidRDefault="00B32AA2">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72C2E203" w14:textId="77777777">
        <w:trPr>
          <w:tblHeader/>
        </w:trPr>
        <w:tc>
          <w:tcPr>
            <w:tcW w:w="2250" w:type="dxa"/>
          </w:tcPr>
          <w:p w14:paraId="3CF59B39" w14:textId="77777777" w:rsidR="003C65D4" w:rsidRDefault="00B32AA2">
            <w:pPr>
              <w:jc w:val="center"/>
              <w:rPr>
                <w:rFonts w:ascii="Arial" w:eastAsia="Arial" w:hAnsi="Arial" w:cs="Arial"/>
                <w:b/>
                <w:sz w:val="20"/>
                <w:szCs w:val="20"/>
              </w:rPr>
            </w:pPr>
            <w:r>
              <w:rPr>
                <w:rFonts w:ascii="Arial" w:eastAsia="Arial" w:hAnsi="Arial" w:cs="Arial"/>
                <w:b/>
                <w:sz w:val="20"/>
                <w:szCs w:val="20"/>
              </w:rPr>
              <w:t>DATE</w:t>
            </w:r>
          </w:p>
        </w:tc>
        <w:tc>
          <w:tcPr>
            <w:tcW w:w="6682" w:type="dxa"/>
          </w:tcPr>
          <w:p w14:paraId="3550AB28" w14:textId="77777777" w:rsidR="003C65D4" w:rsidRDefault="00B32AA2">
            <w:pPr>
              <w:jc w:val="center"/>
              <w:rPr>
                <w:rFonts w:ascii="Arial" w:eastAsia="Arial" w:hAnsi="Arial" w:cs="Arial"/>
                <w:b/>
                <w:sz w:val="20"/>
                <w:szCs w:val="20"/>
              </w:rPr>
            </w:pPr>
            <w:r>
              <w:rPr>
                <w:rFonts w:ascii="Arial" w:eastAsia="Arial" w:hAnsi="Arial" w:cs="Arial"/>
                <w:b/>
                <w:sz w:val="20"/>
                <w:szCs w:val="20"/>
              </w:rPr>
              <w:t>SITUATIONS / ACTIONS UNDERTAKEN</w:t>
            </w:r>
          </w:p>
        </w:tc>
      </w:tr>
      <w:tr w:rsidR="003C65D4" w14:paraId="748A8FD1" w14:textId="77777777">
        <w:tc>
          <w:tcPr>
            <w:tcW w:w="2250" w:type="dxa"/>
          </w:tcPr>
          <w:p w14:paraId="39658E0B" w14:textId="77777777" w:rsidR="003C65D4" w:rsidRDefault="00B32AA2">
            <w:pPr>
              <w:jc w:val="center"/>
              <w:rPr>
                <w:rFonts w:ascii="Arial" w:eastAsia="Arial" w:hAnsi="Arial" w:cs="Arial"/>
                <w:sz w:val="20"/>
                <w:szCs w:val="20"/>
              </w:rPr>
            </w:pPr>
            <w:r>
              <w:rPr>
                <w:rFonts w:ascii="Arial" w:eastAsia="Arial" w:hAnsi="Arial" w:cs="Arial"/>
                <w:sz w:val="20"/>
                <w:szCs w:val="20"/>
              </w:rPr>
              <w:t>11 April 2022</w:t>
            </w:r>
          </w:p>
        </w:tc>
        <w:tc>
          <w:tcPr>
            <w:tcW w:w="6682" w:type="dxa"/>
          </w:tcPr>
          <w:p w14:paraId="080706B4"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DSWD-FO VII through its Disaster Response Management Division (DRMD) is continuously coordinating with the affected LGUs for updates and status of affected families and individuals.</w:t>
            </w:r>
          </w:p>
          <w:p w14:paraId="1098DE8B"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City/Municipal Action Teams in the Provinces of Bohol, Negros Oriental, Cebu, and Siquijor were directed to be on alert and monitor the situation in coordination with the Local Disaster Risk Reduction and Management Councils (LDRRMCs) to immediately provide assistance and/or support.</w:t>
            </w:r>
          </w:p>
          <w:p w14:paraId="539E21FC" w14:textId="77777777" w:rsidR="003C65D4" w:rsidRDefault="00B32AA2">
            <w:pPr>
              <w:numPr>
                <w:ilvl w:val="0"/>
                <w:numId w:val="2"/>
              </w:numPr>
              <w:ind w:left="341"/>
              <w:jc w:val="both"/>
              <w:rPr>
                <w:rFonts w:ascii="Arial" w:eastAsia="Arial" w:hAnsi="Arial" w:cs="Arial"/>
                <w:sz w:val="20"/>
                <w:szCs w:val="20"/>
              </w:rPr>
            </w:pPr>
            <w:r>
              <w:rPr>
                <w:rFonts w:ascii="Arial" w:eastAsia="Arial" w:hAnsi="Arial" w:cs="Arial"/>
                <w:sz w:val="20"/>
                <w:szCs w:val="20"/>
              </w:rPr>
              <w:t>DSWD-FO VII is closely monitoring the situation in coordination with the Response Cluster of the Regional Disaster Risk Reduction and Management Council (RDRRMC) and Office of Civil Defense (OCD)-7.</w:t>
            </w:r>
          </w:p>
        </w:tc>
      </w:tr>
    </w:tbl>
    <w:p w14:paraId="02BC4BE0" w14:textId="77777777" w:rsidR="003C65D4" w:rsidRDefault="003C65D4">
      <w:pPr>
        <w:spacing w:after="0" w:line="240" w:lineRule="auto"/>
        <w:jc w:val="both"/>
        <w:rPr>
          <w:rFonts w:ascii="Arial" w:eastAsia="Arial" w:hAnsi="Arial" w:cs="Arial"/>
          <w:b/>
          <w:sz w:val="24"/>
          <w:szCs w:val="24"/>
        </w:rPr>
      </w:pPr>
    </w:p>
    <w:p w14:paraId="0CB78919" w14:textId="77777777" w:rsidR="003C65D4" w:rsidRDefault="00B32AA2">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43C3297D" w14:textId="77777777">
        <w:tc>
          <w:tcPr>
            <w:tcW w:w="2250" w:type="dxa"/>
          </w:tcPr>
          <w:p w14:paraId="78134AD0"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172A1061"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3C65D4" w14:paraId="78525ECB" w14:textId="77777777">
        <w:tc>
          <w:tcPr>
            <w:tcW w:w="2250" w:type="dxa"/>
          </w:tcPr>
          <w:p w14:paraId="311B687E"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t>11 April 2022</w:t>
            </w:r>
          </w:p>
        </w:tc>
        <w:tc>
          <w:tcPr>
            <w:tcW w:w="6682" w:type="dxa"/>
          </w:tcPr>
          <w:p w14:paraId="03847993" w14:textId="77777777" w:rsidR="003C65D4" w:rsidRDefault="00B32AA2">
            <w:pPr>
              <w:numPr>
                <w:ilvl w:val="0"/>
                <w:numId w:val="2"/>
              </w:numPr>
              <w:pBdr>
                <w:top w:val="nil"/>
                <w:left w:val="nil"/>
                <w:bottom w:val="nil"/>
                <w:right w:val="nil"/>
                <w:between w:val="nil"/>
              </w:pBdr>
              <w:ind w:left="341"/>
              <w:jc w:val="both"/>
              <w:rPr>
                <w:rFonts w:ascii="Arial" w:eastAsia="Arial" w:hAnsi="Arial" w:cs="Arial"/>
                <w:sz w:val="20"/>
                <w:szCs w:val="20"/>
              </w:rPr>
            </w:pPr>
            <w:r>
              <w:rPr>
                <w:rFonts w:ascii="Arial" w:eastAsia="Arial" w:hAnsi="Arial" w:cs="Arial"/>
                <w:sz w:val="20"/>
                <w:szCs w:val="20"/>
              </w:rPr>
              <w:t>The Quick Response Team (QRT) has been activated.</w:t>
            </w:r>
          </w:p>
          <w:p w14:paraId="0C38C10A" w14:textId="77777777" w:rsidR="003C65D4" w:rsidRDefault="00B32AA2">
            <w:pPr>
              <w:numPr>
                <w:ilvl w:val="0"/>
                <w:numId w:val="2"/>
              </w:numPr>
              <w:pBdr>
                <w:top w:val="nil"/>
                <w:left w:val="nil"/>
                <w:bottom w:val="nil"/>
                <w:right w:val="nil"/>
                <w:between w:val="nil"/>
              </w:pBdr>
              <w:ind w:left="341"/>
              <w:jc w:val="both"/>
              <w:rPr>
                <w:rFonts w:ascii="Arial" w:eastAsia="Arial" w:hAnsi="Arial" w:cs="Arial"/>
                <w:sz w:val="20"/>
                <w:szCs w:val="20"/>
              </w:rPr>
            </w:pPr>
            <w:r>
              <w:rPr>
                <w:rFonts w:ascii="Arial" w:eastAsia="Arial" w:hAnsi="Arial" w:cs="Arial"/>
                <w:sz w:val="20"/>
                <w:szCs w:val="20"/>
              </w:rPr>
              <w:t>DSWD-FO VIII conducted a Quick Response Team (QRT) Committee Chairpersons’ Meeting at the Regional Resource Operations Center (RROC) Building  to orient them about their roles and functions, and to discuss the current situation of the Region.</w:t>
            </w:r>
          </w:p>
        </w:tc>
      </w:tr>
      <w:tr w:rsidR="003C65D4" w14:paraId="5BE5D3A1" w14:textId="77777777">
        <w:tc>
          <w:tcPr>
            <w:tcW w:w="2250" w:type="dxa"/>
          </w:tcPr>
          <w:p w14:paraId="0B0B7A80"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t>10 April 2022</w:t>
            </w:r>
          </w:p>
        </w:tc>
        <w:tc>
          <w:tcPr>
            <w:tcW w:w="6682" w:type="dxa"/>
          </w:tcPr>
          <w:p w14:paraId="52673194" w14:textId="77777777" w:rsidR="003C65D4" w:rsidRDefault="00B32AA2">
            <w:pPr>
              <w:numPr>
                <w:ilvl w:val="0"/>
                <w:numId w:val="2"/>
              </w:numPr>
              <w:pBdr>
                <w:top w:val="nil"/>
                <w:left w:val="nil"/>
                <w:bottom w:val="nil"/>
                <w:right w:val="nil"/>
                <w:between w:val="nil"/>
              </w:pBdr>
              <w:ind w:left="341"/>
              <w:jc w:val="both"/>
              <w:rPr>
                <w:rFonts w:ascii="Arial" w:eastAsia="Arial" w:hAnsi="Arial" w:cs="Arial"/>
                <w:sz w:val="20"/>
                <w:szCs w:val="20"/>
              </w:rPr>
            </w:pPr>
            <w:r>
              <w:rPr>
                <w:rFonts w:ascii="Arial" w:eastAsia="Arial" w:hAnsi="Arial" w:cs="Arial"/>
                <w:sz w:val="20"/>
                <w:szCs w:val="20"/>
              </w:rPr>
              <w:t>The Regional Disaster Risk Reduction and Management Council (RDRRMC) initiated the Pre-Disaster Risk Assessment (PDRA) Meeting in preparation for  the development of LPA to a Tropical Cyclone.</w:t>
            </w:r>
          </w:p>
        </w:tc>
      </w:tr>
      <w:tr w:rsidR="003C65D4" w14:paraId="04A467FF" w14:textId="77777777">
        <w:tc>
          <w:tcPr>
            <w:tcW w:w="2250" w:type="dxa"/>
          </w:tcPr>
          <w:p w14:paraId="1AF4B1AA"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08 April 2022</w:t>
            </w:r>
          </w:p>
        </w:tc>
        <w:tc>
          <w:tcPr>
            <w:tcW w:w="6682" w:type="dxa"/>
          </w:tcPr>
          <w:p w14:paraId="385088FF"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DSWD-FO VIII Sub-Field Offices continuously monitor the situation in different LGUs across Eastern Visayas in coordination with the LSWDOs and LDRRMOs.</w:t>
            </w:r>
          </w:p>
        </w:tc>
      </w:tr>
      <w:tr w:rsidR="003C65D4" w14:paraId="211AAB1F" w14:textId="77777777">
        <w:tc>
          <w:tcPr>
            <w:tcW w:w="2250" w:type="dxa"/>
          </w:tcPr>
          <w:p w14:paraId="32364E72"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07 April 2022</w:t>
            </w:r>
          </w:p>
        </w:tc>
        <w:tc>
          <w:tcPr>
            <w:tcW w:w="6682" w:type="dxa"/>
          </w:tcPr>
          <w:p w14:paraId="686C36B7"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w:t>
            </w:r>
            <w:r>
              <w:rPr>
                <w:rFonts w:ascii="Arial" w:eastAsia="Arial" w:hAnsi="Arial" w:cs="Arial"/>
                <w:color w:val="000000"/>
                <w:sz w:val="20"/>
                <w:szCs w:val="20"/>
              </w:rPr>
              <w:t xml:space="preserve"> monitored the weather situation through live updates of PAGASA on weather disturbances.</w:t>
            </w:r>
          </w:p>
          <w:p w14:paraId="1A7BF961"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DSWD-FO VIII continuously produced FFPs for possible augmentation to LGUs that may be affected by the LPA.</w:t>
            </w:r>
          </w:p>
        </w:tc>
      </w:tr>
    </w:tbl>
    <w:p w14:paraId="17239689" w14:textId="77777777" w:rsidR="003C65D4" w:rsidRDefault="003C65D4">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4B52CA2E" w14:textId="77777777" w:rsidR="003C65D4" w:rsidRDefault="00B32AA2">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lastRenderedPageBreak/>
        <w:t>DSWD-FO X</w:t>
      </w:r>
    </w:p>
    <w:tbl>
      <w:tblPr>
        <w:tblStyle w:val="a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7BCFDFA7" w14:textId="77777777">
        <w:tc>
          <w:tcPr>
            <w:tcW w:w="2250" w:type="dxa"/>
          </w:tcPr>
          <w:p w14:paraId="42231A55"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57B5FDA1"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3C65D4" w14:paraId="7783C2F4" w14:textId="77777777">
        <w:tc>
          <w:tcPr>
            <w:tcW w:w="2250" w:type="dxa"/>
          </w:tcPr>
          <w:p w14:paraId="70C40586"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08 April 2022</w:t>
            </w:r>
          </w:p>
        </w:tc>
        <w:tc>
          <w:tcPr>
            <w:tcW w:w="6682" w:type="dxa"/>
          </w:tcPr>
          <w:p w14:paraId="2B14C943"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DSWD-FO X is in close coordination with the affected LGUs for updates on the status of affected families and individuals.</w:t>
            </w:r>
          </w:p>
          <w:p w14:paraId="5779D240"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The Local Social Welfare and Development Offices (LSWDOs) and Local Disaster Risk Reduction and Management Offices (LDRRMOs) are validating the number of affected families and the extent of damages caused by the LPA.</w:t>
            </w:r>
          </w:p>
        </w:tc>
      </w:tr>
    </w:tbl>
    <w:p w14:paraId="14DB0573" w14:textId="77777777" w:rsidR="003C65D4" w:rsidRDefault="003C65D4">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316CDB87" w14:textId="77777777" w:rsidR="003C65D4" w:rsidRDefault="00B32AA2">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7594CEAC" w14:textId="77777777">
        <w:tc>
          <w:tcPr>
            <w:tcW w:w="2250" w:type="dxa"/>
          </w:tcPr>
          <w:p w14:paraId="382EA036"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6FC50D1C"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3C65D4" w14:paraId="29404BA4" w14:textId="77777777">
        <w:tc>
          <w:tcPr>
            <w:tcW w:w="2250" w:type="dxa"/>
          </w:tcPr>
          <w:p w14:paraId="68C9A514"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09 April 2022</w:t>
            </w:r>
          </w:p>
        </w:tc>
        <w:tc>
          <w:tcPr>
            <w:tcW w:w="6682" w:type="dxa"/>
          </w:tcPr>
          <w:p w14:paraId="1ACECF34" w14:textId="77777777" w:rsidR="003C65D4" w:rsidRDefault="00B32AA2">
            <w:pPr>
              <w:numPr>
                <w:ilvl w:val="0"/>
                <w:numId w:val="2"/>
              </w:numPr>
              <w:pBdr>
                <w:top w:val="nil"/>
                <w:left w:val="nil"/>
                <w:bottom w:val="nil"/>
                <w:right w:val="nil"/>
                <w:between w:val="nil"/>
              </w:pBdr>
              <w:ind w:left="342" w:hanging="342"/>
              <w:jc w:val="both"/>
              <w:rPr>
                <w:rFonts w:ascii="Arial" w:eastAsia="Arial" w:hAnsi="Arial" w:cs="Arial"/>
                <w:color w:val="000000"/>
                <w:sz w:val="20"/>
                <w:szCs w:val="20"/>
              </w:rPr>
            </w:pPr>
            <w:r>
              <w:rPr>
                <w:rFonts w:ascii="Arial" w:eastAsia="Arial" w:hAnsi="Arial" w:cs="Arial"/>
                <w:color w:val="000000"/>
                <w:sz w:val="20"/>
                <w:szCs w:val="20"/>
              </w:rPr>
              <w:t>DSWD FO XI attended Pre-Disaster Risk Assessment.</w:t>
            </w:r>
          </w:p>
          <w:p w14:paraId="0AEFB6B1" w14:textId="77777777" w:rsidR="003C65D4" w:rsidRDefault="00B32AA2">
            <w:pPr>
              <w:numPr>
                <w:ilvl w:val="0"/>
                <w:numId w:val="2"/>
              </w:numPr>
              <w:pBdr>
                <w:top w:val="nil"/>
                <w:left w:val="nil"/>
                <w:bottom w:val="nil"/>
                <w:right w:val="nil"/>
                <w:between w:val="nil"/>
              </w:pBdr>
              <w:ind w:left="342" w:hanging="342"/>
              <w:jc w:val="both"/>
              <w:rPr>
                <w:rFonts w:ascii="Arial" w:eastAsia="Arial" w:hAnsi="Arial" w:cs="Arial"/>
                <w:color w:val="000000"/>
                <w:sz w:val="20"/>
                <w:szCs w:val="20"/>
              </w:rPr>
            </w:pPr>
            <w:bookmarkStart w:id="0" w:name="_gjdgxs" w:colFirst="0" w:colLast="0"/>
            <w:bookmarkEnd w:id="0"/>
            <w:r>
              <w:rPr>
                <w:rFonts w:ascii="Arial" w:eastAsia="Arial" w:hAnsi="Arial" w:cs="Arial"/>
                <w:color w:val="000000"/>
                <w:sz w:val="20"/>
                <w:szCs w:val="20"/>
              </w:rPr>
              <w:t>Conducted ocular visit to affected LGUs.</w:t>
            </w:r>
          </w:p>
        </w:tc>
      </w:tr>
    </w:tbl>
    <w:p w14:paraId="22A293EB" w14:textId="77777777" w:rsidR="003C65D4" w:rsidRDefault="003C65D4">
      <w:pPr>
        <w:pBdr>
          <w:top w:val="nil"/>
          <w:left w:val="nil"/>
          <w:bottom w:val="nil"/>
          <w:right w:val="nil"/>
          <w:between w:val="nil"/>
        </w:pBdr>
        <w:spacing w:after="0" w:line="240" w:lineRule="auto"/>
        <w:jc w:val="both"/>
        <w:rPr>
          <w:rFonts w:ascii="Arial" w:eastAsia="Arial" w:hAnsi="Arial" w:cs="Arial"/>
          <w:b/>
          <w:color w:val="000000"/>
          <w:sz w:val="24"/>
          <w:szCs w:val="24"/>
        </w:rPr>
      </w:pPr>
    </w:p>
    <w:p w14:paraId="521160D5" w14:textId="77777777" w:rsidR="003C65D4" w:rsidRDefault="00B32AA2">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 xml:space="preserve">DSWD-FO </w:t>
      </w:r>
      <w:proofErr w:type="spellStart"/>
      <w:r>
        <w:rPr>
          <w:rFonts w:ascii="Arial" w:eastAsia="Arial" w:hAnsi="Arial" w:cs="Arial"/>
          <w:b/>
          <w:color w:val="000000"/>
          <w:sz w:val="24"/>
          <w:szCs w:val="24"/>
        </w:rPr>
        <w:t>Caraga</w:t>
      </w:r>
      <w:proofErr w:type="spellEnd"/>
    </w:p>
    <w:tbl>
      <w:tblPr>
        <w:tblStyle w:val="a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3C65D4" w14:paraId="2DEF0578" w14:textId="77777777">
        <w:tc>
          <w:tcPr>
            <w:tcW w:w="2250" w:type="dxa"/>
          </w:tcPr>
          <w:p w14:paraId="7FBCA9A3"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03C4BF64" w14:textId="77777777" w:rsidR="003C65D4" w:rsidRDefault="00B32AA2">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3C65D4" w14:paraId="5F43C588" w14:textId="77777777">
        <w:tc>
          <w:tcPr>
            <w:tcW w:w="2250" w:type="dxa"/>
          </w:tcPr>
          <w:p w14:paraId="45B19187"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t>10 April 2022</w:t>
            </w:r>
          </w:p>
        </w:tc>
        <w:tc>
          <w:tcPr>
            <w:tcW w:w="6682" w:type="dxa"/>
          </w:tcPr>
          <w:p w14:paraId="4828C614" w14:textId="77777777" w:rsidR="003C65D4" w:rsidRDefault="00B32AA2">
            <w:pPr>
              <w:numPr>
                <w:ilvl w:val="0"/>
                <w:numId w:val="2"/>
              </w:numPr>
              <w:pBdr>
                <w:top w:val="nil"/>
                <w:left w:val="nil"/>
                <w:bottom w:val="nil"/>
                <w:right w:val="nil"/>
                <w:between w:val="nil"/>
              </w:pBdr>
              <w:ind w:left="341"/>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attended the PDRA-Emergency Response Preparedness (ERP) Meeting spearheaded by the Office of Civil Defense-</w:t>
            </w:r>
            <w:proofErr w:type="spellStart"/>
            <w:r>
              <w:rPr>
                <w:rFonts w:ascii="Arial" w:eastAsia="Arial" w:hAnsi="Arial" w:cs="Arial"/>
                <w:sz w:val="20"/>
                <w:szCs w:val="20"/>
              </w:rPr>
              <w:t>Caraga</w:t>
            </w:r>
            <w:proofErr w:type="spellEnd"/>
            <w:r>
              <w:rPr>
                <w:rFonts w:ascii="Arial" w:eastAsia="Arial" w:hAnsi="Arial" w:cs="Arial"/>
                <w:sz w:val="20"/>
                <w:szCs w:val="20"/>
              </w:rPr>
              <w:t xml:space="preserve">. </w:t>
            </w:r>
          </w:p>
        </w:tc>
      </w:tr>
      <w:tr w:rsidR="003C65D4" w14:paraId="400BA2DF" w14:textId="77777777">
        <w:tc>
          <w:tcPr>
            <w:tcW w:w="2250" w:type="dxa"/>
          </w:tcPr>
          <w:p w14:paraId="45FDCB32" w14:textId="77777777" w:rsidR="003C65D4" w:rsidRDefault="00B32AA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14:paraId="3469205F" w14:textId="77777777" w:rsidR="003C65D4" w:rsidRDefault="00B32AA2">
            <w:pPr>
              <w:numPr>
                <w:ilvl w:val="0"/>
                <w:numId w:val="2"/>
              </w:numPr>
              <w:pBdr>
                <w:top w:val="nil"/>
                <w:left w:val="nil"/>
                <w:bottom w:val="nil"/>
                <w:right w:val="nil"/>
                <w:between w:val="nil"/>
              </w:pBdr>
              <w:ind w:left="341"/>
              <w:jc w:val="both"/>
              <w:rPr>
                <w:rFonts w:ascii="Arial" w:eastAsia="Arial" w:hAnsi="Arial" w:cs="Arial"/>
                <w:color w:val="000000"/>
                <w:sz w:val="20"/>
                <w:szCs w:val="20"/>
              </w:rPr>
            </w:pPr>
            <w:r>
              <w:rPr>
                <w:rFonts w:ascii="Arial" w:eastAsia="Arial" w:hAnsi="Arial" w:cs="Arial"/>
                <w:color w:val="000000"/>
                <w:sz w:val="20"/>
                <w:szCs w:val="20"/>
              </w:rPr>
              <w:t xml:space="preserve">DSWD-FO </w:t>
            </w:r>
            <w:proofErr w:type="spellStart"/>
            <w:r>
              <w:rPr>
                <w:rFonts w:ascii="Arial" w:eastAsia="Arial" w:hAnsi="Arial" w:cs="Arial"/>
                <w:color w:val="000000"/>
                <w:sz w:val="20"/>
                <w:szCs w:val="20"/>
              </w:rPr>
              <w:t>Caraga</w:t>
            </w:r>
            <w:proofErr w:type="spellEnd"/>
            <w:r>
              <w:rPr>
                <w:rFonts w:ascii="Arial" w:eastAsia="Arial" w:hAnsi="Arial" w:cs="Arial"/>
                <w:color w:val="000000"/>
                <w:sz w:val="20"/>
                <w:szCs w:val="20"/>
              </w:rPr>
              <w:t xml:space="preserve"> coordinated with the Local Social Welfare and Development Offices (LSWDOs) and DSWD Social Welfare and Development (SWAD) Team Leaders for the possible provision of augmentation assistance to the affected families.</w:t>
            </w:r>
          </w:p>
        </w:tc>
      </w:tr>
    </w:tbl>
    <w:p w14:paraId="19740DFF" w14:textId="77777777" w:rsidR="003C65D4" w:rsidRDefault="003C65D4">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7673894B" w14:textId="77777777" w:rsidR="003873B7" w:rsidRDefault="00B32AA2" w:rsidP="00D1699B">
      <w:pPr>
        <w:spacing w:after="0" w:line="240" w:lineRule="auto"/>
        <w:ind w:left="810" w:hanging="810"/>
        <w:rPr>
          <w:rFonts w:ascii="Arial" w:eastAsia="Arial" w:hAnsi="Arial" w:cs="Arial"/>
          <w:b/>
          <w:color w:val="222222"/>
          <w:sz w:val="24"/>
          <w:szCs w:val="24"/>
        </w:rPr>
      </w:pPr>
      <w:r>
        <w:rPr>
          <w:rFonts w:ascii="Arial" w:eastAsia="Arial" w:hAnsi="Arial" w:cs="Arial"/>
          <w:b/>
          <w:color w:val="222222"/>
          <w:sz w:val="24"/>
          <w:szCs w:val="24"/>
        </w:rPr>
        <w:t>PHOTO DOCUMENTATION</w:t>
      </w:r>
    </w:p>
    <w:p w14:paraId="14499FF8" w14:textId="4392EBF9" w:rsidR="00D1699B" w:rsidRDefault="00D1699B" w:rsidP="00D1699B">
      <w:pPr>
        <w:spacing w:after="0" w:line="240" w:lineRule="auto"/>
        <w:ind w:left="810" w:hanging="810"/>
        <w:rPr>
          <w:rFonts w:ascii="Arial" w:eastAsia="Arial" w:hAnsi="Arial" w:cs="Arial"/>
          <w:b/>
          <w:color w:val="222222"/>
          <w:sz w:val="24"/>
          <w:szCs w:val="24"/>
        </w:rPr>
      </w:pPr>
      <w:r>
        <w:rPr>
          <w:rFonts w:ascii="Arial" w:eastAsia="Arial" w:hAnsi="Arial" w:cs="Arial"/>
          <w:b/>
          <w:color w:val="222222"/>
          <w:sz w:val="24"/>
          <w:szCs w:val="24"/>
        </w:rPr>
        <w:br/>
      </w:r>
      <w:r w:rsidR="00B32AA2">
        <w:rPr>
          <w:rFonts w:ascii="Arial" w:eastAsia="Arial" w:hAnsi="Arial" w:cs="Arial"/>
          <w:b/>
          <w:noProof/>
          <w:color w:val="222222"/>
          <w:sz w:val="24"/>
          <w:szCs w:val="24"/>
        </w:rPr>
        <w:drawing>
          <wp:inline distT="114300" distB="114300" distL="114300" distR="114300" wp14:anchorId="6BE4F2D3" wp14:editId="49447CB7">
            <wp:extent cx="5176838" cy="3865758"/>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176838" cy="3865758"/>
                    </a:xfrm>
                    <a:prstGeom prst="rect">
                      <a:avLst/>
                    </a:prstGeom>
                    <a:ln/>
                  </pic:spPr>
                </pic:pic>
              </a:graphicData>
            </a:graphic>
          </wp:inline>
        </w:drawing>
      </w:r>
    </w:p>
    <w:p w14:paraId="678AA6A3" w14:textId="77777777" w:rsidR="00D1699B" w:rsidRDefault="00D1699B" w:rsidP="00D1699B">
      <w:pPr>
        <w:spacing w:after="0" w:line="240" w:lineRule="auto"/>
        <w:ind w:left="810" w:hanging="810"/>
        <w:rPr>
          <w:rFonts w:ascii="Arial" w:eastAsia="Arial" w:hAnsi="Arial" w:cs="Arial"/>
          <w:b/>
          <w:color w:val="222222"/>
          <w:sz w:val="24"/>
          <w:szCs w:val="24"/>
        </w:rPr>
      </w:pPr>
    </w:p>
    <w:p w14:paraId="4D27A83C" w14:textId="77777777" w:rsidR="00D1699B" w:rsidRDefault="00D1699B" w:rsidP="00D1699B">
      <w:pPr>
        <w:spacing w:after="0" w:line="240" w:lineRule="auto"/>
        <w:ind w:left="810" w:hanging="810"/>
        <w:rPr>
          <w:rFonts w:ascii="Arial" w:eastAsia="Arial" w:hAnsi="Arial" w:cs="Arial"/>
          <w:b/>
          <w:color w:val="222222"/>
          <w:sz w:val="24"/>
          <w:szCs w:val="24"/>
        </w:rPr>
      </w:pPr>
      <w:r>
        <w:rPr>
          <w:rFonts w:ascii="Arial" w:eastAsia="Arial" w:hAnsi="Arial" w:cs="Arial"/>
          <w:b/>
          <w:noProof/>
          <w:color w:val="222222"/>
          <w:sz w:val="24"/>
          <w:szCs w:val="24"/>
        </w:rPr>
        <w:br/>
      </w:r>
    </w:p>
    <w:p w14:paraId="056DEAA7" w14:textId="77777777" w:rsidR="00D1699B" w:rsidRDefault="00B32AA2" w:rsidP="00D1699B">
      <w:pPr>
        <w:spacing w:after="0" w:line="240" w:lineRule="auto"/>
        <w:ind w:left="810"/>
        <w:rPr>
          <w:rFonts w:ascii="Arial" w:eastAsia="Arial" w:hAnsi="Arial" w:cs="Arial"/>
          <w:b/>
          <w:color w:val="222222"/>
          <w:sz w:val="24"/>
          <w:szCs w:val="24"/>
        </w:rPr>
      </w:pPr>
      <w:r>
        <w:rPr>
          <w:rFonts w:ascii="Arial" w:eastAsia="Arial" w:hAnsi="Arial" w:cs="Arial"/>
          <w:b/>
          <w:noProof/>
          <w:color w:val="222222"/>
          <w:sz w:val="24"/>
          <w:szCs w:val="24"/>
        </w:rPr>
        <w:lastRenderedPageBreak/>
        <w:drawing>
          <wp:inline distT="114300" distB="114300" distL="114300" distR="114300" wp14:anchorId="63716041" wp14:editId="0F868D69">
            <wp:extent cx="4667366" cy="3416378"/>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4673957" cy="3421202"/>
                    </a:xfrm>
                    <a:prstGeom prst="rect">
                      <a:avLst/>
                    </a:prstGeom>
                    <a:ln/>
                  </pic:spPr>
                </pic:pic>
              </a:graphicData>
            </a:graphic>
          </wp:inline>
        </w:drawing>
      </w:r>
      <w:r w:rsidR="00D1699B">
        <w:rPr>
          <w:rFonts w:ascii="Arial" w:eastAsia="Arial" w:hAnsi="Arial" w:cs="Arial"/>
          <w:b/>
          <w:color w:val="222222"/>
          <w:sz w:val="24"/>
          <w:szCs w:val="24"/>
        </w:rPr>
        <w:br/>
      </w:r>
    </w:p>
    <w:p w14:paraId="64CFCEE0" w14:textId="77777777" w:rsidR="003C65D4" w:rsidRDefault="00B32AA2" w:rsidP="00D1699B">
      <w:pPr>
        <w:spacing w:after="0" w:line="240" w:lineRule="auto"/>
        <w:ind w:left="810"/>
        <w:rPr>
          <w:rFonts w:ascii="Arial" w:eastAsia="Arial" w:hAnsi="Arial" w:cs="Arial"/>
          <w:b/>
          <w:color w:val="222222"/>
          <w:sz w:val="24"/>
          <w:szCs w:val="24"/>
        </w:rPr>
      </w:pPr>
      <w:r>
        <w:rPr>
          <w:rFonts w:ascii="Arial" w:eastAsia="Arial" w:hAnsi="Arial" w:cs="Arial"/>
          <w:b/>
          <w:noProof/>
          <w:color w:val="222222"/>
          <w:sz w:val="24"/>
          <w:szCs w:val="24"/>
        </w:rPr>
        <w:drawing>
          <wp:inline distT="114300" distB="114300" distL="114300" distR="114300" wp14:anchorId="37EBA8EC" wp14:editId="66BC2CEA">
            <wp:extent cx="4678586" cy="3498477"/>
            <wp:effectExtent l="0" t="0" r="8255" b="6985"/>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4694422" cy="3510318"/>
                    </a:xfrm>
                    <a:prstGeom prst="rect">
                      <a:avLst/>
                    </a:prstGeom>
                    <a:ln/>
                  </pic:spPr>
                </pic:pic>
              </a:graphicData>
            </a:graphic>
          </wp:inline>
        </w:drawing>
      </w:r>
    </w:p>
    <w:p w14:paraId="134048C9" w14:textId="77777777" w:rsidR="003C65D4" w:rsidRDefault="003C65D4">
      <w:pPr>
        <w:spacing w:after="0" w:line="240" w:lineRule="auto"/>
        <w:rPr>
          <w:rFonts w:ascii="Arial" w:eastAsia="Arial" w:hAnsi="Arial" w:cs="Arial"/>
          <w:b/>
          <w:color w:val="222222"/>
          <w:sz w:val="24"/>
          <w:szCs w:val="24"/>
        </w:rPr>
      </w:pPr>
    </w:p>
    <w:p w14:paraId="2434FF98" w14:textId="77777777" w:rsidR="003C65D4" w:rsidRDefault="00B32AA2">
      <w:pPr>
        <w:spacing w:after="0" w:line="240" w:lineRule="auto"/>
        <w:jc w:val="center"/>
        <w:rPr>
          <w:rFonts w:ascii="Arial" w:eastAsia="Arial" w:hAnsi="Arial" w:cs="Arial"/>
          <w:b/>
          <w:color w:val="222222"/>
          <w:sz w:val="24"/>
          <w:szCs w:val="24"/>
        </w:rPr>
      </w:pPr>
      <w:r>
        <w:rPr>
          <w:rFonts w:ascii="Arial" w:eastAsia="Arial" w:hAnsi="Arial" w:cs="Arial"/>
          <w:b/>
          <w:noProof/>
          <w:color w:val="222222"/>
          <w:sz w:val="24"/>
          <w:szCs w:val="24"/>
        </w:rPr>
        <w:lastRenderedPageBreak/>
        <w:drawing>
          <wp:inline distT="114300" distB="114300" distL="114300" distR="114300" wp14:anchorId="5C13FC46" wp14:editId="05C1FF85">
            <wp:extent cx="5231378" cy="3921125"/>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231378" cy="3921125"/>
                    </a:xfrm>
                    <a:prstGeom prst="rect">
                      <a:avLst/>
                    </a:prstGeom>
                    <a:ln/>
                  </pic:spPr>
                </pic:pic>
              </a:graphicData>
            </a:graphic>
          </wp:inline>
        </w:drawing>
      </w:r>
    </w:p>
    <w:p w14:paraId="203E2304" w14:textId="77777777" w:rsidR="003C65D4" w:rsidRDefault="00B32AA2">
      <w:pPr>
        <w:spacing w:after="0" w:line="240" w:lineRule="auto"/>
        <w:jc w:val="center"/>
        <w:rPr>
          <w:rFonts w:ascii="Arial" w:eastAsia="Arial" w:hAnsi="Arial" w:cs="Arial"/>
          <w:i/>
          <w:sz w:val="20"/>
          <w:szCs w:val="20"/>
        </w:rPr>
      </w:pPr>
      <w:r>
        <w:rPr>
          <w:rFonts w:ascii="Arial" w:eastAsia="Arial" w:hAnsi="Arial" w:cs="Arial"/>
          <w:i/>
          <w:sz w:val="20"/>
          <w:szCs w:val="20"/>
        </w:rPr>
        <w:t>*****</w:t>
      </w:r>
    </w:p>
    <w:p w14:paraId="0AD21E28" w14:textId="77777777" w:rsidR="003C65D4" w:rsidRDefault="00B32AA2">
      <w:pPr>
        <w:spacing w:after="0" w:line="240" w:lineRule="auto"/>
        <w:jc w:val="both"/>
        <w:rPr>
          <w:rFonts w:ascii="Arial" w:eastAsia="Arial" w:hAnsi="Arial" w:cs="Arial"/>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 Field Offices for significant updates on disaster response operations and assistance provided.</w:t>
      </w:r>
    </w:p>
    <w:p w14:paraId="39DBA5DF" w14:textId="77777777" w:rsidR="003C65D4" w:rsidRDefault="003C65D4">
      <w:pPr>
        <w:spacing w:after="0" w:line="240" w:lineRule="auto"/>
        <w:rPr>
          <w:rFonts w:ascii="Arial" w:eastAsia="Arial" w:hAnsi="Arial" w:cs="Arial"/>
          <w:b/>
          <w:color w:val="222222"/>
          <w:sz w:val="24"/>
          <w:szCs w:val="24"/>
        </w:rPr>
      </w:pPr>
    </w:p>
    <w:p w14:paraId="3A771E79" w14:textId="77777777" w:rsidR="003C65D4" w:rsidRDefault="003C65D4">
      <w:pPr>
        <w:spacing w:after="0" w:line="240" w:lineRule="auto"/>
        <w:rPr>
          <w:rFonts w:ascii="Arial" w:eastAsia="Arial" w:hAnsi="Arial" w:cs="Arial"/>
          <w:b/>
          <w:color w:val="002060"/>
          <w:sz w:val="24"/>
          <w:szCs w:val="24"/>
        </w:rPr>
      </w:pPr>
    </w:p>
    <w:tbl>
      <w:tblPr>
        <w:tblStyle w:val="afff2"/>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3C65D4" w14:paraId="0C49DBCC" w14:textId="77777777">
        <w:tc>
          <w:tcPr>
            <w:tcW w:w="4868" w:type="dxa"/>
          </w:tcPr>
          <w:p w14:paraId="06D8E638" w14:textId="77777777" w:rsidR="003C65D4" w:rsidRDefault="00B32AA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14:paraId="4A04B927" w14:textId="77777777" w:rsidR="003C65D4" w:rsidRDefault="003C65D4">
            <w:pPr>
              <w:pBdr>
                <w:top w:val="nil"/>
                <w:left w:val="nil"/>
                <w:bottom w:val="nil"/>
                <w:right w:val="nil"/>
                <w:between w:val="nil"/>
              </w:pBdr>
              <w:jc w:val="both"/>
              <w:rPr>
                <w:rFonts w:ascii="Arial" w:eastAsia="Arial" w:hAnsi="Arial" w:cs="Arial"/>
                <w:color w:val="000000"/>
                <w:sz w:val="24"/>
                <w:szCs w:val="24"/>
              </w:rPr>
            </w:pPr>
          </w:p>
          <w:p w14:paraId="323FD999" w14:textId="77777777" w:rsidR="003C65D4" w:rsidRDefault="00B32AA2">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DIANE C. PELEGRINO</w:t>
            </w:r>
          </w:p>
          <w:p w14:paraId="568B808C" w14:textId="77777777" w:rsidR="00986A88" w:rsidRDefault="00986A88">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AARON JOHN B. PASCUA</w:t>
            </w:r>
          </w:p>
          <w:p w14:paraId="40CF5D04" w14:textId="77777777" w:rsidR="003C65D4" w:rsidRDefault="00B32AA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MARIE JOYCE G. RAFANAN</w:t>
            </w:r>
          </w:p>
        </w:tc>
        <w:tc>
          <w:tcPr>
            <w:tcW w:w="4869" w:type="dxa"/>
          </w:tcPr>
          <w:p w14:paraId="6E303A57" w14:textId="77777777" w:rsidR="003C65D4" w:rsidRDefault="00B32AA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4B3B1E48" w14:textId="77777777" w:rsidR="003C65D4" w:rsidRDefault="003C65D4">
            <w:pPr>
              <w:pBdr>
                <w:top w:val="nil"/>
                <w:left w:val="nil"/>
                <w:bottom w:val="nil"/>
                <w:right w:val="nil"/>
                <w:between w:val="nil"/>
              </w:pBdr>
              <w:jc w:val="both"/>
              <w:rPr>
                <w:rFonts w:ascii="Arial" w:eastAsia="Arial" w:hAnsi="Arial" w:cs="Arial"/>
                <w:color w:val="000000"/>
                <w:sz w:val="24"/>
                <w:szCs w:val="24"/>
              </w:rPr>
            </w:pPr>
          </w:p>
          <w:p w14:paraId="3605819B" w14:textId="77777777" w:rsidR="003C65D4" w:rsidRDefault="00B32AA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MARC LEO L. BUTAC</w:t>
            </w:r>
          </w:p>
        </w:tc>
      </w:tr>
    </w:tbl>
    <w:p w14:paraId="0881D557" w14:textId="77777777" w:rsidR="003C65D4" w:rsidRDefault="003C65D4">
      <w:pPr>
        <w:pBdr>
          <w:top w:val="nil"/>
          <w:left w:val="nil"/>
          <w:bottom w:val="nil"/>
          <w:right w:val="nil"/>
          <w:between w:val="nil"/>
        </w:pBdr>
        <w:spacing w:after="0" w:line="240" w:lineRule="auto"/>
        <w:jc w:val="both"/>
        <w:rPr>
          <w:rFonts w:ascii="Arial" w:eastAsia="Arial" w:hAnsi="Arial" w:cs="Arial"/>
          <w:b/>
          <w:color w:val="002060"/>
          <w:sz w:val="24"/>
          <w:szCs w:val="24"/>
        </w:rPr>
      </w:pPr>
    </w:p>
    <w:sectPr w:rsidR="003C65D4">
      <w:headerReference w:type="default" r:id="rId13"/>
      <w:footerReference w:type="default" r:id="rId14"/>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4AF68" w14:textId="77777777" w:rsidR="00EA159F" w:rsidRDefault="00EA159F">
      <w:pPr>
        <w:spacing w:after="0" w:line="240" w:lineRule="auto"/>
      </w:pPr>
      <w:r>
        <w:separator/>
      </w:r>
    </w:p>
  </w:endnote>
  <w:endnote w:type="continuationSeparator" w:id="0">
    <w:p w14:paraId="6EE2E30D" w14:textId="77777777" w:rsidR="00EA159F" w:rsidRDefault="00EA1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7864" w14:textId="77777777" w:rsidR="003C65D4" w:rsidRDefault="003C65D4">
    <w:pPr>
      <w:pBdr>
        <w:top w:val="nil"/>
        <w:left w:val="nil"/>
        <w:bottom w:val="single" w:sz="6" w:space="1" w:color="000000"/>
        <w:right w:val="nil"/>
        <w:between w:val="nil"/>
      </w:pBdr>
      <w:tabs>
        <w:tab w:val="center" w:pos="4680"/>
        <w:tab w:val="right" w:pos="9360"/>
      </w:tabs>
      <w:spacing w:after="0" w:line="240" w:lineRule="auto"/>
      <w:jc w:val="right"/>
      <w:rPr>
        <w:color w:val="000000"/>
        <w:sz w:val="18"/>
        <w:szCs w:val="18"/>
      </w:rPr>
    </w:pPr>
  </w:p>
  <w:p w14:paraId="38AC59B6" w14:textId="77777777" w:rsidR="003C65D4" w:rsidRDefault="00B32AA2">
    <w:pPr>
      <w:pBdr>
        <w:top w:val="nil"/>
        <w:left w:val="nil"/>
        <w:bottom w:val="nil"/>
        <w:right w:val="nil"/>
        <w:between w:val="nil"/>
      </w:pBdr>
      <w:tabs>
        <w:tab w:val="center" w:pos="4680"/>
        <w:tab w:val="right" w:pos="9360"/>
      </w:tabs>
      <w:spacing w:after="0" w:line="240" w:lineRule="auto"/>
      <w:jc w:val="right"/>
      <w:rPr>
        <w:color w:val="000000"/>
        <w:sz w:val="16"/>
        <w:szCs w:val="16"/>
      </w:rPr>
    </w:pPr>
    <w:r>
      <w:rPr>
        <w:sz w:val="16"/>
        <w:szCs w:val="16"/>
      </w:rPr>
      <w:t>DSWD DROMIC Report #4 on Tropical Storm AGATON as of 11 April 2022, 6PM</w:t>
    </w:r>
    <w:r>
      <w:rPr>
        <w:color w:val="000000"/>
        <w:sz w:val="16"/>
        <w:szCs w:val="16"/>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986A88">
      <w:rPr>
        <w:b/>
        <w:noProof/>
        <w:color w:val="000000"/>
        <w:sz w:val="16"/>
        <w:szCs w:val="16"/>
      </w:rPr>
      <w:t>15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986A88">
      <w:rPr>
        <w:b/>
        <w:noProof/>
        <w:color w:val="000000"/>
        <w:sz w:val="16"/>
        <w:szCs w:val="16"/>
      </w:rPr>
      <w:t>15</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9CA62" w14:textId="77777777" w:rsidR="00EA159F" w:rsidRDefault="00EA159F">
      <w:pPr>
        <w:spacing w:after="0" w:line="240" w:lineRule="auto"/>
      </w:pPr>
      <w:r>
        <w:separator/>
      </w:r>
    </w:p>
  </w:footnote>
  <w:footnote w:type="continuationSeparator" w:id="0">
    <w:p w14:paraId="35C5527A" w14:textId="77777777" w:rsidR="00EA159F" w:rsidRDefault="00EA1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E50E" w14:textId="77777777" w:rsidR="003C65D4" w:rsidRDefault="00B32AA2">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74AC7315" wp14:editId="16C7E112">
          <wp:simplePos x="0" y="0"/>
          <wp:positionH relativeFrom="column">
            <wp:posOffset>3438525</wp:posOffset>
          </wp:positionH>
          <wp:positionV relativeFrom="paragraph">
            <wp:posOffset>-26668</wp:posOffset>
          </wp:positionV>
          <wp:extent cx="2955925" cy="85344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14:paraId="589F2E1D" w14:textId="77777777" w:rsidR="003C65D4" w:rsidRDefault="00B32AA2">
    <w:pPr>
      <w:tabs>
        <w:tab w:val="center" w:pos="4680"/>
        <w:tab w:val="right" w:pos="9360"/>
      </w:tabs>
      <w:spacing w:after="0" w:line="240" w:lineRule="auto"/>
    </w:pPr>
    <w:r>
      <w:rPr>
        <w:noProof/>
      </w:rPr>
      <w:drawing>
        <wp:inline distT="0" distB="0" distL="0" distR="0" wp14:anchorId="0D122D82" wp14:editId="0D689006">
          <wp:extent cx="2279039" cy="65522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DB8FB41" w14:textId="77777777" w:rsidR="003C65D4" w:rsidRDefault="003C65D4">
    <w:pPr>
      <w:pBdr>
        <w:bottom w:val="single" w:sz="6" w:space="1" w:color="000000"/>
      </w:pBdr>
      <w:tabs>
        <w:tab w:val="center" w:pos="4680"/>
        <w:tab w:val="right" w:pos="9360"/>
      </w:tabs>
      <w:spacing w:after="0" w:line="240" w:lineRule="auto"/>
    </w:pPr>
  </w:p>
  <w:p w14:paraId="6C8BDBF4" w14:textId="77777777" w:rsidR="003C65D4" w:rsidRDefault="003C65D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431A0"/>
    <w:multiLevelType w:val="multilevel"/>
    <w:tmpl w:val="2AAEA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593C84"/>
    <w:multiLevelType w:val="multilevel"/>
    <w:tmpl w:val="AC08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320052"/>
    <w:multiLevelType w:val="multilevel"/>
    <w:tmpl w:val="140EDD6E"/>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76E515F"/>
    <w:multiLevelType w:val="multilevel"/>
    <w:tmpl w:val="CF185BF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8594493"/>
    <w:multiLevelType w:val="multilevel"/>
    <w:tmpl w:val="E80A6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C1181F"/>
    <w:multiLevelType w:val="multilevel"/>
    <w:tmpl w:val="0778FBF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3784852"/>
    <w:multiLevelType w:val="multilevel"/>
    <w:tmpl w:val="509A864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B6E2A9C"/>
    <w:multiLevelType w:val="multilevel"/>
    <w:tmpl w:val="9FBA3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DFE5949"/>
    <w:multiLevelType w:val="multilevel"/>
    <w:tmpl w:val="F8A0A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529819">
    <w:abstractNumId w:val="6"/>
  </w:num>
  <w:num w:numId="2" w16cid:durableId="1023744617">
    <w:abstractNumId w:val="0"/>
  </w:num>
  <w:num w:numId="3" w16cid:durableId="1446196468">
    <w:abstractNumId w:val="1"/>
  </w:num>
  <w:num w:numId="4" w16cid:durableId="1232501963">
    <w:abstractNumId w:val="7"/>
  </w:num>
  <w:num w:numId="5" w16cid:durableId="1762142265">
    <w:abstractNumId w:val="4"/>
  </w:num>
  <w:num w:numId="6" w16cid:durableId="1756781067">
    <w:abstractNumId w:val="8"/>
  </w:num>
  <w:num w:numId="7" w16cid:durableId="471215129">
    <w:abstractNumId w:val="5"/>
  </w:num>
  <w:num w:numId="8" w16cid:durableId="1710449660">
    <w:abstractNumId w:val="2"/>
  </w:num>
  <w:num w:numId="9" w16cid:durableId="12365477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5D4"/>
    <w:rsid w:val="003873B7"/>
    <w:rsid w:val="003C65D4"/>
    <w:rsid w:val="004C35E9"/>
    <w:rsid w:val="00620542"/>
    <w:rsid w:val="00986A88"/>
    <w:rsid w:val="00B32AA2"/>
    <w:rsid w:val="00CB2B22"/>
    <w:rsid w:val="00CE52E3"/>
    <w:rsid w:val="00D1699B"/>
    <w:rsid w:val="00E9484F"/>
    <w:rsid w:val="00EA159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AE711"/>
  <w15:docId w15:val="{01A1DCEC-2345-403A-B4F8-B3F65F40D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091212">
      <w:bodyDiv w:val="1"/>
      <w:marLeft w:val="0"/>
      <w:marRight w:val="0"/>
      <w:marTop w:val="0"/>
      <w:marBottom w:val="0"/>
      <w:divBdr>
        <w:top w:val="none" w:sz="0" w:space="0" w:color="auto"/>
        <w:left w:val="none" w:sz="0" w:space="0" w:color="auto"/>
        <w:bottom w:val="none" w:sz="0" w:space="0" w:color="auto"/>
        <w:right w:val="none" w:sz="0" w:space="0" w:color="auto"/>
      </w:divBdr>
    </w:div>
    <w:div w:id="626086744">
      <w:bodyDiv w:val="1"/>
      <w:marLeft w:val="0"/>
      <w:marRight w:val="0"/>
      <w:marTop w:val="0"/>
      <w:marBottom w:val="0"/>
      <w:divBdr>
        <w:top w:val="none" w:sz="0" w:space="0" w:color="auto"/>
        <w:left w:val="none" w:sz="0" w:space="0" w:color="auto"/>
        <w:bottom w:val="none" w:sz="0" w:space="0" w:color="auto"/>
        <w:right w:val="none" w:sz="0" w:space="0" w:color="auto"/>
      </w:divBdr>
    </w:div>
    <w:div w:id="805124660">
      <w:bodyDiv w:val="1"/>
      <w:marLeft w:val="0"/>
      <w:marRight w:val="0"/>
      <w:marTop w:val="0"/>
      <w:marBottom w:val="0"/>
      <w:divBdr>
        <w:top w:val="none" w:sz="0" w:space="0" w:color="auto"/>
        <w:left w:val="none" w:sz="0" w:space="0" w:color="auto"/>
        <w:bottom w:val="none" w:sz="0" w:space="0" w:color="auto"/>
        <w:right w:val="none" w:sz="0" w:space="0" w:color="auto"/>
      </w:divBdr>
    </w:div>
    <w:div w:id="1365715886">
      <w:bodyDiv w:val="1"/>
      <w:marLeft w:val="0"/>
      <w:marRight w:val="0"/>
      <w:marTop w:val="0"/>
      <w:marBottom w:val="0"/>
      <w:divBdr>
        <w:top w:val="none" w:sz="0" w:space="0" w:color="auto"/>
        <w:left w:val="none" w:sz="0" w:space="0" w:color="auto"/>
        <w:bottom w:val="none" w:sz="0" w:space="0" w:color="auto"/>
        <w:right w:val="none" w:sz="0" w:space="0" w:color="auto"/>
      </w:divBdr>
    </w:div>
    <w:div w:id="1446076674">
      <w:bodyDiv w:val="1"/>
      <w:marLeft w:val="0"/>
      <w:marRight w:val="0"/>
      <w:marTop w:val="0"/>
      <w:marBottom w:val="0"/>
      <w:divBdr>
        <w:top w:val="none" w:sz="0" w:space="0" w:color="auto"/>
        <w:left w:val="none" w:sz="0" w:space="0" w:color="auto"/>
        <w:bottom w:val="none" w:sz="0" w:space="0" w:color="auto"/>
        <w:right w:val="none" w:sz="0" w:space="0" w:color="auto"/>
      </w:divBdr>
    </w:div>
    <w:div w:id="1912041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3659</Words>
  <Characters>20861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4</cp:revision>
  <cp:lastPrinted>2022-04-12T02:21:00Z</cp:lastPrinted>
  <dcterms:created xsi:type="dcterms:W3CDTF">2022-04-12T02:21:00Z</dcterms:created>
  <dcterms:modified xsi:type="dcterms:W3CDTF">2022-04-12T02:23:00Z</dcterms:modified>
</cp:coreProperties>
</file>