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3BC2" w14:textId="6410A606" w:rsidR="0026675F" w:rsidRDefault="007E644E" w:rsidP="007F6E7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E17549">
        <w:rPr>
          <w:rFonts w:ascii="Arial" w:hAnsi="Arial" w:cs="Arial"/>
          <w:b/>
          <w:sz w:val="32"/>
          <w:szCs w:val="24"/>
        </w:rPr>
        <w:t xml:space="preserve"> </w:t>
      </w:r>
      <w:r w:rsidR="0026675F" w:rsidRPr="0026675F">
        <w:rPr>
          <w:rFonts w:ascii="Arial" w:hAnsi="Arial" w:cs="Arial"/>
          <w:b/>
          <w:sz w:val="32"/>
          <w:szCs w:val="24"/>
        </w:rPr>
        <w:t>DSWD DROMIC Report #</w:t>
      </w:r>
      <w:r w:rsidR="00650BA8">
        <w:rPr>
          <w:rFonts w:ascii="Arial" w:hAnsi="Arial" w:cs="Arial"/>
          <w:b/>
          <w:sz w:val="32"/>
          <w:szCs w:val="24"/>
        </w:rPr>
        <w:t>1</w:t>
      </w:r>
      <w:r w:rsidR="0026675F" w:rsidRPr="0026675F">
        <w:rPr>
          <w:rFonts w:ascii="Arial" w:hAnsi="Arial" w:cs="Arial"/>
          <w:b/>
          <w:sz w:val="32"/>
          <w:szCs w:val="24"/>
        </w:rPr>
        <w:t xml:space="preserve"> on the Fire incident in </w:t>
      </w:r>
    </w:p>
    <w:p w14:paraId="29CEAF49" w14:textId="64C98937" w:rsidR="00835BAC" w:rsidRDefault="00835BAC" w:rsidP="00CE23D0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Brgy. </w:t>
      </w:r>
      <w:r w:rsidRPr="00835BAC">
        <w:rPr>
          <w:rFonts w:ascii="Arial" w:hAnsi="Arial" w:cs="Arial"/>
          <w:b/>
          <w:sz w:val="32"/>
          <w:szCs w:val="24"/>
        </w:rPr>
        <w:t>Kalipay, Masbate City</w:t>
      </w:r>
    </w:p>
    <w:p w14:paraId="5475333E" w14:textId="42B4D054" w:rsidR="00F71FAA" w:rsidRPr="00CE23D0" w:rsidRDefault="0026675F" w:rsidP="00CE23D0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6675F">
        <w:rPr>
          <w:rFonts w:ascii="Arial" w:eastAsia="Arial" w:hAnsi="Arial" w:cs="Arial"/>
          <w:sz w:val="24"/>
          <w:szCs w:val="24"/>
        </w:rPr>
        <w:t xml:space="preserve">as of </w:t>
      </w:r>
      <w:r w:rsidR="00835BAC">
        <w:rPr>
          <w:rFonts w:ascii="Arial" w:eastAsia="Arial" w:hAnsi="Arial" w:cs="Arial"/>
          <w:sz w:val="24"/>
          <w:szCs w:val="24"/>
        </w:rPr>
        <w:t>1</w:t>
      </w:r>
      <w:r w:rsidR="00B53933">
        <w:rPr>
          <w:rFonts w:ascii="Arial" w:eastAsia="Arial" w:hAnsi="Arial" w:cs="Arial"/>
          <w:sz w:val="24"/>
          <w:szCs w:val="24"/>
        </w:rPr>
        <w:t>1</w:t>
      </w:r>
      <w:r w:rsidR="00835BAC">
        <w:rPr>
          <w:rFonts w:ascii="Arial" w:eastAsia="Arial" w:hAnsi="Arial" w:cs="Arial"/>
          <w:sz w:val="24"/>
          <w:szCs w:val="24"/>
        </w:rPr>
        <w:t xml:space="preserve"> June</w:t>
      </w:r>
      <w:r w:rsidR="00CE23D0">
        <w:rPr>
          <w:rFonts w:ascii="Arial" w:eastAsia="Arial" w:hAnsi="Arial" w:cs="Arial"/>
          <w:sz w:val="24"/>
          <w:szCs w:val="24"/>
        </w:rPr>
        <w:t xml:space="preserve"> 2022</w:t>
      </w:r>
      <w:r w:rsidRPr="0026675F">
        <w:rPr>
          <w:rFonts w:ascii="Arial" w:eastAsia="Arial" w:hAnsi="Arial" w:cs="Arial"/>
          <w:sz w:val="24"/>
          <w:szCs w:val="24"/>
        </w:rPr>
        <w:t>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F38A7E1" w:rsidR="008A1B50" w:rsidRPr="00E17549" w:rsidRDefault="007E644E" w:rsidP="00835BA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17549">
        <w:rPr>
          <w:rFonts w:ascii="Arial" w:hAnsi="Arial" w:cs="Arial"/>
          <w:sz w:val="24"/>
          <w:szCs w:val="24"/>
          <w:lang w:val="en-US"/>
        </w:rPr>
        <w:t xml:space="preserve">On </w:t>
      </w:r>
      <w:r w:rsidR="00835BAC">
        <w:rPr>
          <w:rFonts w:ascii="Arial" w:hAnsi="Arial" w:cs="Arial"/>
          <w:sz w:val="24"/>
          <w:szCs w:val="24"/>
          <w:lang w:val="en-US"/>
        </w:rPr>
        <w:t>06 June</w:t>
      </w:r>
      <w:r w:rsidR="005B3A76">
        <w:rPr>
          <w:rFonts w:ascii="Arial" w:hAnsi="Arial" w:cs="Arial"/>
          <w:sz w:val="24"/>
          <w:szCs w:val="24"/>
          <w:lang w:val="en-US"/>
        </w:rPr>
        <w:t xml:space="preserve"> 2022 a</w:t>
      </w:r>
      <w:r w:rsidR="005948E5" w:rsidRPr="00E17549">
        <w:rPr>
          <w:rFonts w:ascii="Arial" w:hAnsi="Arial" w:cs="Arial"/>
          <w:sz w:val="24"/>
          <w:szCs w:val="24"/>
          <w:lang w:val="en-US"/>
        </w:rPr>
        <w:t>t</w:t>
      </w:r>
      <w:r w:rsidR="002E5683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835BAC">
        <w:rPr>
          <w:rFonts w:ascii="Arial" w:hAnsi="Arial" w:cs="Arial"/>
          <w:sz w:val="24"/>
          <w:szCs w:val="24"/>
          <w:lang w:val="en-US"/>
        </w:rPr>
        <w:t>12:30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Pr="00E17549">
        <w:rPr>
          <w:rFonts w:ascii="Arial" w:hAnsi="Arial" w:cs="Arial"/>
          <w:sz w:val="24"/>
          <w:szCs w:val="24"/>
          <w:lang w:val="en-US"/>
        </w:rPr>
        <w:t>P</w:t>
      </w:r>
      <w:r w:rsidR="005948E5" w:rsidRPr="00E17549">
        <w:rPr>
          <w:rFonts w:ascii="Arial" w:hAnsi="Arial" w:cs="Arial"/>
          <w:sz w:val="24"/>
          <w:szCs w:val="24"/>
          <w:lang w:val="en-US"/>
        </w:rPr>
        <w:t>M, a fire incident transpired</w:t>
      </w:r>
      <w:r w:rsidR="00B33AEB">
        <w:rPr>
          <w:rFonts w:ascii="Arial" w:hAnsi="Arial" w:cs="Arial"/>
          <w:sz w:val="24"/>
          <w:szCs w:val="24"/>
          <w:lang w:val="en-US"/>
        </w:rPr>
        <w:t xml:space="preserve"> at</w:t>
      </w:r>
      <w:r w:rsidR="005948E5" w:rsidRPr="00E17549">
        <w:rPr>
          <w:rFonts w:ascii="Arial" w:hAnsi="Arial" w:cs="Arial"/>
          <w:sz w:val="24"/>
          <w:szCs w:val="24"/>
          <w:lang w:val="en-US"/>
        </w:rPr>
        <w:t xml:space="preserve"> </w:t>
      </w:r>
      <w:r w:rsidR="00835BAC" w:rsidRPr="00835BAC">
        <w:rPr>
          <w:rFonts w:ascii="Arial" w:hAnsi="Arial" w:cs="Arial"/>
          <w:sz w:val="24"/>
          <w:szCs w:val="24"/>
          <w:lang w:val="en-US"/>
        </w:rPr>
        <w:t>Ibañez St., Brgy.</w:t>
      </w:r>
      <w:r w:rsidR="00835BAC">
        <w:rPr>
          <w:rFonts w:ascii="Arial" w:hAnsi="Arial" w:cs="Arial"/>
          <w:sz w:val="24"/>
          <w:szCs w:val="24"/>
          <w:lang w:val="en-US"/>
        </w:rPr>
        <w:t xml:space="preserve"> </w:t>
      </w:r>
      <w:r w:rsidR="00835BAC" w:rsidRPr="00835BAC">
        <w:rPr>
          <w:rFonts w:ascii="Arial" w:hAnsi="Arial" w:cs="Arial"/>
          <w:sz w:val="24"/>
          <w:szCs w:val="24"/>
          <w:lang w:val="en-US"/>
        </w:rPr>
        <w:t>Kalipay, Masbate</w:t>
      </w:r>
      <w:r w:rsidR="00835BAC">
        <w:rPr>
          <w:rFonts w:ascii="Arial" w:hAnsi="Arial" w:cs="Arial"/>
          <w:sz w:val="24"/>
          <w:szCs w:val="24"/>
          <w:lang w:val="en-US"/>
        </w:rPr>
        <w:t xml:space="preserve"> </w:t>
      </w:r>
      <w:r w:rsidR="00835BAC" w:rsidRPr="00835BAC">
        <w:rPr>
          <w:rFonts w:ascii="Arial" w:hAnsi="Arial" w:cs="Arial"/>
          <w:sz w:val="24"/>
          <w:szCs w:val="24"/>
          <w:lang w:val="en-US"/>
        </w:rPr>
        <w:t>City.</w:t>
      </w:r>
      <w:r w:rsidR="00294BFE">
        <w:rPr>
          <w:rFonts w:ascii="Arial" w:hAnsi="Arial" w:cs="Arial"/>
          <w:sz w:val="24"/>
          <w:szCs w:val="24"/>
          <w:lang w:val="en-US"/>
        </w:rPr>
        <w:t xml:space="preserve"> The incident was declared fire-out at 2 PM.</w:t>
      </w:r>
    </w:p>
    <w:p w14:paraId="331E47E9" w14:textId="76D5AAFC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5B3A76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DSWD-Field Office (FO) </w:t>
      </w:r>
      <w:r w:rsidR="00835BAC">
        <w:rPr>
          <w:rFonts w:ascii="Arial" w:eastAsia="Arial" w:hAnsi="Arial" w:cs="Arial"/>
          <w:i/>
          <w:color w:val="0070C0"/>
          <w:sz w:val="16"/>
          <w:szCs w:val="24"/>
        </w:rPr>
        <w:t>V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435761D7" w:rsidR="00E0043D" w:rsidRPr="002D3B7A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2D3B7A">
        <w:rPr>
          <w:rFonts w:ascii="Arial" w:eastAsia="Arial" w:hAnsi="Arial" w:cs="Arial"/>
          <w:sz w:val="24"/>
          <w:szCs w:val="24"/>
        </w:rPr>
        <w:t xml:space="preserve">A total of </w:t>
      </w:r>
      <w:r w:rsidR="00294BFE">
        <w:rPr>
          <w:rFonts w:ascii="Arial" w:eastAsia="Arial" w:hAnsi="Arial" w:cs="Arial"/>
          <w:b/>
          <w:color w:val="0070C0"/>
          <w:sz w:val="24"/>
          <w:szCs w:val="24"/>
        </w:rPr>
        <w:t xml:space="preserve">39 </w:t>
      </w:r>
      <w:r w:rsidRPr="006B5385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2D3B7A">
        <w:rPr>
          <w:rFonts w:ascii="Arial" w:eastAsia="Arial" w:hAnsi="Arial" w:cs="Arial"/>
          <w:sz w:val="24"/>
          <w:szCs w:val="24"/>
        </w:rPr>
        <w:t>or</w:t>
      </w:r>
      <w:r w:rsidRPr="002D3B7A">
        <w:rPr>
          <w:rFonts w:ascii="Arial" w:eastAsia="Arial" w:hAnsi="Arial" w:cs="Arial"/>
          <w:b/>
          <w:sz w:val="24"/>
          <w:szCs w:val="24"/>
        </w:rPr>
        <w:t xml:space="preserve"> </w:t>
      </w:r>
      <w:r w:rsidR="006B5385" w:rsidRPr="006B538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294BFE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78059F" w:rsidRPr="006B53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5385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416752" w:rsidRPr="002D3B7A">
        <w:rPr>
          <w:rFonts w:ascii="Arial" w:eastAsia="Arial" w:hAnsi="Arial" w:cs="Arial"/>
          <w:sz w:val="24"/>
          <w:szCs w:val="24"/>
        </w:rPr>
        <w:t>are</w:t>
      </w:r>
      <w:r w:rsidRPr="002D3B7A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2D3B7A">
        <w:rPr>
          <w:rFonts w:ascii="Arial" w:eastAsia="Arial" w:hAnsi="Arial" w:cs="Arial"/>
          <w:sz w:val="24"/>
          <w:szCs w:val="24"/>
        </w:rPr>
        <w:t xml:space="preserve">in </w:t>
      </w:r>
      <w:r w:rsidR="006B5385" w:rsidRPr="006B53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Kalipay, Masbate City </w:t>
      </w:r>
      <w:r w:rsidRPr="002D3B7A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804"/>
        <w:gridCol w:w="1735"/>
        <w:gridCol w:w="1208"/>
        <w:gridCol w:w="1208"/>
      </w:tblGrid>
      <w:tr w:rsidR="006B5385" w:rsidRPr="00294BFE" w14:paraId="661A9471" w14:textId="77777777" w:rsidTr="006B5385">
        <w:trPr>
          <w:trHeight w:val="55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59BBF" w14:textId="77777777" w:rsidR="006B5385" w:rsidRPr="00294BFE" w:rsidRDefault="006B5385" w:rsidP="006B53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4C29B" w14:textId="77777777" w:rsidR="006B5385" w:rsidRPr="00294BFE" w:rsidRDefault="006B5385" w:rsidP="006B53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B5385" w:rsidRPr="00294BFE" w14:paraId="5FDEDEF0" w14:textId="77777777" w:rsidTr="006B5385">
        <w:trPr>
          <w:trHeight w:val="55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6A53" w14:textId="77777777" w:rsidR="006B5385" w:rsidRPr="00294BFE" w:rsidRDefault="006B5385" w:rsidP="006B538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6D6EE" w14:textId="77777777" w:rsidR="006B5385" w:rsidRPr="00294BFE" w:rsidRDefault="006B5385" w:rsidP="006B53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04E11" w14:textId="77777777" w:rsidR="006B5385" w:rsidRPr="00294BFE" w:rsidRDefault="006B5385" w:rsidP="006B53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FA158" w14:textId="77777777" w:rsidR="006B5385" w:rsidRPr="00294BFE" w:rsidRDefault="006B5385" w:rsidP="006B538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94BFE" w:rsidRPr="00294BFE" w14:paraId="7219D273" w14:textId="77777777" w:rsidTr="006B538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04564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2CDEB" w14:textId="407A9685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279E1" w14:textId="6091E837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A677B" w14:textId="3A441CDA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</w:tr>
      <w:tr w:rsidR="00294BFE" w:rsidRPr="00294BFE" w14:paraId="731298C5" w14:textId="77777777" w:rsidTr="006B538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B7857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9778" w14:textId="28A3B622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3A5B8" w14:textId="27761B9E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9567E" w14:textId="324F1F07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</w:tr>
      <w:tr w:rsidR="00294BFE" w:rsidRPr="00294BFE" w14:paraId="360B2AE4" w14:textId="77777777" w:rsidTr="006B5385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BB48E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7025" w14:textId="098AEF12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1CFF" w14:textId="1C014CBB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E4F81" w14:textId="29C67718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</w:tr>
      <w:tr w:rsidR="00294BFE" w:rsidRPr="00294BFE" w14:paraId="5952ECBE" w14:textId="77777777" w:rsidTr="006B5385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94D7C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E7405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EC2F" w14:textId="1D3C9E7F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2B763" w14:textId="44AAFEB0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25BE2" w14:textId="73E44FC2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117 </w:t>
            </w:r>
          </w:p>
        </w:tc>
      </w:tr>
    </w:tbl>
    <w:p w14:paraId="1326E04C" w14:textId="77777777" w:rsidR="006B5385" w:rsidRPr="00E17549" w:rsidRDefault="006B5385" w:rsidP="006B5385">
      <w:pPr>
        <w:spacing w:after="0" w:line="240" w:lineRule="auto"/>
        <w:ind w:left="1170" w:hanging="461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DFF31BA" w14:textId="64D16AF3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835BAC">
        <w:rPr>
          <w:rFonts w:ascii="Arial" w:eastAsia="Arial" w:hAnsi="Arial" w:cs="Arial"/>
          <w:i/>
          <w:color w:val="0070C0"/>
          <w:sz w:val="16"/>
        </w:rPr>
        <w:t>V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2D3B7A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2D3B7A">
        <w:rPr>
          <w:rFonts w:ascii="Arial" w:hAnsi="Arial" w:cs="Arial"/>
          <w:b/>
          <w:sz w:val="24"/>
          <w:szCs w:val="24"/>
        </w:rPr>
        <w:t>In</w:t>
      </w:r>
      <w:r w:rsidR="00CE0198" w:rsidRPr="002D3B7A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CC68C3A" w:rsidR="00524481" w:rsidRPr="002D3B7A" w:rsidRDefault="005C3D96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2D3B7A">
        <w:rPr>
          <w:rFonts w:ascii="Arial" w:hAnsi="Arial" w:cs="Arial"/>
          <w:sz w:val="24"/>
          <w:szCs w:val="24"/>
        </w:rPr>
        <w:t>There are</w:t>
      </w:r>
      <w:r w:rsidR="00567E9B" w:rsidRPr="002D3B7A">
        <w:rPr>
          <w:rFonts w:ascii="Arial" w:hAnsi="Arial" w:cs="Arial"/>
          <w:sz w:val="24"/>
          <w:szCs w:val="24"/>
        </w:rPr>
        <w:t xml:space="preserve"> </w:t>
      </w:r>
      <w:r w:rsidR="00294BFE">
        <w:rPr>
          <w:rFonts w:ascii="Arial" w:eastAsia="Arial" w:hAnsi="Arial" w:cs="Arial"/>
          <w:b/>
          <w:color w:val="0070C0"/>
          <w:sz w:val="24"/>
          <w:szCs w:val="24"/>
        </w:rPr>
        <w:t>21</w:t>
      </w:r>
      <w:r w:rsidR="00AE2899" w:rsidRPr="00A807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A8079D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2D3B7A">
        <w:rPr>
          <w:rFonts w:ascii="Arial" w:eastAsia="Arial" w:hAnsi="Arial" w:cs="Arial"/>
          <w:sz w:val="24"/>
          <w:szCs w:val="24"/>
        </w:rPr>
        <w:t>or</w:t>
      </w:r>
      <w:r w:rsidR="00B220D2" w:rsidRPr="002D3B7A">
        <w:rPr>
          <w:rFonts w:ascii="Arial" w:eastAsia="Arial" w:hAnsi="Arial" w:cs="Arial"/>
          <w:b/>
          <w:sz w:val="24"/>
          <w:szCs w:val="24"/>
        </w:rPr>
        <w:t xml:space="preserve"> </w:t>
      </w:r>
      <w:r w:rsidR="00294BFE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Pr="00A8079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A8079D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D3B7A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2D3B7A">
        <w:rPr>
          <w:rFonts w:ascii="Arial" w:hAnsi="Arial" w:cs="Arial"/>
          <w:sz w:val="24"/>
          <w:szCs w:val="24"/>
        </w:rPr>
        <w:t xml:space="preserve"> </w:t>
      </w:r>
      <w:r w:rsidR="00294BFE">
        <w:rPr>
          <w:rFonts w:ascii="Arial" w:hAnsi="Arial" w:cs="Arial"/>
          <w:sz w:val="24"/>
          <w:szCs w:val="24"/>
        </w:rPr>
        <w:t>in</w:t>
      </w:r>
      <w:r w:rsidR="00A61041" w:rsidRPr="002D3B7A">
        <w:rPr>
          <w:rFonts w:ascii="Arial" w:hAnsi="Arial" w:cs="Arial"/>
          <w:sz w:val="24"/>
          <w:szCs w:val="24"/>
        </w:rPr>
        <w:t xml:space="preserve"> </w:t>
      </w:r>
      <w:r w:rsidR="00294BFE">
        <w:rPr>
          <w:rFonts w:ascii="Arial" w:hAnsi="Arial" w:cs="Arial"/>
          <w:b/>
          <w:color w:val="0070C0"/>
          <w:sz w:val="24"/>
          <w:szCs w:val="24"/>
        </w:rPr>
        <w:t>two (2) evacuation centers</w:t>
      </w:r>
      <w:r w:rsidR="00A61041" w:rsidRPr="002D3B7A">
        <w:rPr>
          <w:rFonts w:ascii="Arial" w:hAnsi="Arial" w:cs="Arial"/>
          <w:sz w:val="24"/>
          <w:szCs w:val="24"/>
        </w:rPr>
        <w:t xml:space="preserve"> </w:t>
      </w:r>
      <w:r w:rsidR="00B33AEB" w:rsidRPr="002D3B7A">
        <w:rPr>
          <w:rFonts w:ascii="Arial" w:eastAsia="Arial" w:hAnsi="Arial" w:cs="Arial"/>
          <w:sz w:val="24"/>
          <w:szCs w:val="24"/>
        </w:rPr>
        <w:t xml:space="preserve">in </w:t>
      </w:r>
      <w:r w:rsidR="00B33AEB" w:rsidRPr="006B538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Kalipay, Masbate City </w:t>
      </w:r>
      <w:r w:rsidR="00A61041" w:rsidRPr="002D3B7A">
        <w:rPr>
          <w:rFonts w:ascii="Arial" w:hAnsi="Arial" w:cs="Arial"/>
          <w:sz w:val="24"/>
          <w:szCs w:val="24"/>
        </w:rPr>
        <w:t>(</w:t>
      </w:r>
      <w:r w:rsidR="00524481" w:rsidRPr="002D3B7A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510" w:type="pct"/>
        <w:tblInd w:w="988" w:type="dxa"/>
        <w:tblLayout w:type="fixed"/>
        <w:tblLook w:val="04A0" w:firstRow="1" w:lastRow="0" w:firstColumn="1" w:lastColumn="0" w:noHBand="0" w:noVBand="1"/>
      </w:tblPr>
      <w:tblGrid>
        <w:gridCol w:w="326"/>
        <w:gridCol w:w="3074"/>
        <w:gridCol w:w="991"/>
        <w:gridCol w:w="989"/>
        <w:gridCol w:w="11"/>
        <w:gridCol w:w="838"/>
        <w:gridCol w:w="858"/>
        <w:gridCol w:w="851"/>
        <w:gridCol w:w="849"/>
      </w:tblGrid>
      <w:tr w:rsidR="00294BFE" w:rsidRPr="00294BFE" w14:paraId="6B0FD7CC" w14:textId="77777777" w:rsidTr="00294BFE">
        <w:trPr>
          <w:trHeight w:val="20"/>
        </w:trPr>
        <w:tc>
          <w:tcPr>
            <w:tcW w:w="19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A3D9BB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13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E4B272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99EC59C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294BFE" w:rsidRPr="00294BFE" w14:paraId="7891F5F1" w14:textId="77777777" w:rsidTr="00294BFE">
        <w:trPr>
          <w:trHeight w:val="20"/>
        </w:trPr>
        <w:tc>
          <w:tcPr>
            <w:tcW w:w="19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69D0D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3E3F3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93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25CAE27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294BFE" w:rsidRPr="00294BFE" w14:paraId="707F9331" w14:textId="77777777" w:rsidTr="00294BFE">
        <w:trPr>
          <w:trHeight w:val="20"/>
        </w:trPr>
        <w:tc>
          <w:tcPr>
            <w:tcW w:w="19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50E59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33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4201B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60995A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E8011D" w14:textId="6ADDF204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294BFE" w:rsidRPr="00294BFE" w14:paraId="1D365784" w14:textId="77777777" w:rsidTr="00294BFE">
        <w:trPr>
          <w:trHeight w:val="20"/>
        </w:trPr>
        <w:tc>
          <w:tcPr>
            <w:tcW w:w="19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EC0F3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D17C0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04E2B1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794DC9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A9D54F" w14:textId="04415B94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6927DE" w14:textId="7777777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B4657" w14:textId="5A62FDA7" w:rsidR="00A8079D" w:rsidRPr="00294BFE" w:rsidRDefault="00A8079D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NOW </w:t>
            </w:r>
          </w:p>
        </w:tc>
      </w:tr>
      <w:tr w:rsidR="00294BFE" w:rsidRPr="00294BFE" w14:paraId="15D8CADA" w14:textId="77777777" w:rsidTr="00294BFE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9A0EAC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31D784" w14:textId="79721B90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5C688" w14:textId="306EECA7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E389C" w14:textId="414868D7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0E6D0C" w14:textId="1750F8CD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7A3DEC" w14:textId="5EAB2A7C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A67B66" w14:textId="21986725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294BFE" w:rsidRPr="00294BFE" w14:paraId="5E009C72" w14:textId="77777777" w:rsidTr="00294BFE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EADC05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0788F4" w14:textId="0B58D2A9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1DCA04" w14:textId="21725D14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BB8F8" w14:textId="4407BD5F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3E0CF" w14:textId="4341696E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40917" w14:textId="0E47BD01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3D916C" w14:textId="5C0783AB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294BFE" w:rsidRPr="00294BFE" w14:paraId="339D4F84" w14:textId="77777777" w:rsidTr="00294BFE">
        <w:trPr>
          <w:trHeight w:val="20"/>
        </w:trPr>
        <w:tc>
          <w:tcPr>
            <w:tcW w:w="19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EB4CD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EB1230" w14:textId="312B9182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57CA0" w14:textId="4F40430C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2AE103" w14:textId="40A1AC38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71697" w14:textId="3278102E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A8B47" w14:textId="67CD8B53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DF644" w14:textId="7CAC8EC0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 </w:t>
            </w:r>
          </w:p>
        </w:tc>
      </w:tr>
      <w:tr w:rsidR="00294BFE" w:rsidRPr="00294BFE" w14:paraId="688121C2" w14:textId="77777777" w:rsidTr="00294BFE">
        <w:trPr>
          <w:trHeight w:val="2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0595D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1987" w14:textId="77777777" w:rsidR="00294BFE" w:rsidRPr="00294BFE" w:rsidRDefault="00294BFE" w:rsidP="00294BFE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Masbate (capital)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3A98" w14:textId="777D0561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97EF" w14:textId="42784183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86F0" w14:textId="0B508ECF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7A3C" w14:textId="6F24CAD6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9097E" w14:textId="066C7D3C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FB5F" w14:textId="0CAA81C7" w:rsidR="00294BFE" w:rsidRPr="00294BFE" w:rsidRDefault="00294BFE" w:rsidP="00294BFE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94B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 </w:t>
            </w:r>
          </w:p>
        </w:tc>
      </w:tr>
    </w:tbl>
    <w:p w14:paraId="526EFC45" w14:textId="7F90038D" w:rsidR="002416E6" w:rsidRPr="00E17549" w:rsidRDefault="00B220D2" w:rsidP="007F6E71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1D1F1A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299A1215" w:rsidR="000E7EC3" w:rsidRPr="00E17549" w:rsidRDefault="00524481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17549">
        <w:rPr>
          <w:rFonts w:ascii="Arial" w:eastAsia="Arial" w:hAnsi="Arial" w:cs="Arial"/>
          <w:i/>
          <w:color w:val="0070C0"/>
          <w:sz w:val="16"/>
        </w:rPr>
        <w:t>Source: DSWD</w:t>
      </w:r>
      <w:r w:rsidR="002D3B7A">
        <w:rPr>
          <w:rFonts w:ascii="Arial" w:eastAsia="Arial" w:hAnsi="Arial" w:cs="Arial"/>
          <w:i/>
          <w:color w:val="0070C0"/>
          <w:sz w:val="16"/>
        </w:rPr>
        <w:t xml:space="preserve"> </w:t>
      </w:r>
      <w:r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835BAC">
        <w:rPr>
          <w:rFonts w:ascii="Arial" w:eastAsia="Arial" w:hAnsi="Arial" w:cs="Arial"/>
          <w:i/>
          <w:color w:val="0070C0"/>
          <w:sz w:val="16"/>
        </w:rPr>
        <w:t>V</w:t>
      </w:r>
    </w:p>
    <w:p w14:paraId="24E4BF45" w14:textId="2CAB0B7B" w:rsidR="00406155" w:rsidRDefault="00406155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8E4364A" w14:textId="5750B383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038307" w14:textId="458BFE92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B1F20B" w14:textId="774EE6C2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8F7A22E" w14:textId="5C8CC729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FC15905" w14:textId="037FDE37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7C9A9A" w14:textId="4CC5551B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5ED136" w14:textId="2F0503DE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F52A79" w14:textId="77777777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9AB408C" w14:textId="77777777" w:rsidR="003012D7" w:rsidRPr="00E17549" w:rsidRDefault="003012D7" w:rsidP="003012D7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lastRenderedPageBreak/>
        <w:t>Outside Evacuation Center</w:t>
      </w:r>
    </w:p>
    <w:p w14:paraId="49D8276E" w14:textId="2DA908AC" w:rsidR="003012D7" w:rsidRPr="002D3B7A" w:rsidRDefault="003012D7" w:rsidP="003012D7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D3B7A">
        <w:rPr>
          <w:rFonts w:ascii="Arial" w:eastAsia="Times New Roman" w:hAnsi="Arial" w:cs="Arial"/>
          <w:bCs/>
          <w:sz w:val="24"/>
          <w:szCs w:val="24"/>
        </w:rPr>
        <w:t>There are</w:t>
      </w:r>
      <w:r w:rsidRPr="002D3B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53933">
        <w:rPr>
          <w:rFonts w:ascii="Arial" w:eastAsia="Times New Roman" w:hAnsi="Arial" w:cs="Arial"/>
          <w:b/>
          <w:bCs/>
          <w:color w:val="0070C0"/>
          <w:sz w:val="24"/>
          <w:szCs w:val="24"/>
        </w:rPr>
        <w:t>18</w:t>
      </w:r>
      <w:r w:rsidRPr="00B0512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B0512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D3B7A">
        <w:rPr>
          <w:rFonts w:ascii="Arial" w:eastAsia="Times New Roman" w:hAnsi="Arial" w:cs="Arial"/>
          <w:sz w:val="24"/>
          <w:szCs w:val="24"/>
        </w:rPr>
        <w:t>or</w:t>
      </w:r>
      <w:r w:rsidRPr="002D3B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53933">
        <w:rPr>
          <w:rFonts w:ascii="Arial" w:eastAsia="Times New Roman" w:hAnsi="Arial" w:cs="Arial"/>
          <w:b/>
          <w:bCs/>
          <w:color w:val="0070C0"/>
          <w:sz w:val="24"/>
          <w:szCs w:val="24"/>
        </w:rPr>
        <w:t>53</w:t>
      </w:r>
      <w:r w:rsidRPr="00B0512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="00B33AEB">
        <w:rPr>
          <w:rFonts w:ascii="Arial" w:eastAsia="Times New Roman" w:hAnsi="Arial" w:cs="Arial"/>
          <w:sz w:val="24"/>
          <w:szCs w:val="24"/>
        </w:rPr>
        <w:t>temporarily staying</w:t>
      </w:r>
      <w:r w:rsidRPr="002D3B7A">
        <w:rPr>
          <w:rFonts w:ascii="Arial" w:eastAsia="Times New Roman" w:hAnsi="Arial" w:cs="Arial"/>
          <w:sz w:val="24"/>
          <w:szCs w:val="24"/>
        </w:rPr>
        <w:t xml:space="preserve"> </w:t>
      </w:r>
      <w:r w:rsidRPr="002D3B7A">
        <w:rPr>
          <w:rFonts w:ascii="Arial" w:eastAsia="Times New Roman" w:hAnsi="Arial" w:cs="Arial"/>
          <w:bCs/>
          <w:sz w:val="24"/>
          <w:szCs w:val="24"/>
        </w:rPr>
        <w:t xml:space="preserve">with their relatives and/or friends </w:t>
      </w:r>
      <w:r w:rsidRPr="002D3B7A">
        <w:rPr>
          <w:rFonts w:ascii="Arial" w:eastAsia="Times New Roman" w:hAnsi="Arial" w:cs="Arial"/>
          <w:sz w:val="24"/>
          <w:szCs w:val="24"/>
        </w:rPr>
        <w:t>(see Table 3).</w:t>
      </w:r>
    </w:p>
    <w:p w14:paraId="79155D14" w14:textId="3D44B038" w:rsidR="003012D7" w:rsidRDefault="003012D7" w:rsidP="003012D7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43A0CDCA" w14:textId="77777777" w:rsidR="003012D7" w:rsidRPr="00E17549" w:rsidRDefault="003012D7" w:rsidP="003012D7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3. Number of Displaced Families / Persons Outside Evacuation Centers</w:t>
      </w:r>
    </w:p>
    <w:tbl>
      <w:tblPr>
        <w:tblW w:w="4431" w:type="pct"/>
        <w:tblInd w:w="1129" w:type="dxa"/>
        <w:tblLook w:val="04A0" w:firstRow="1" w:lastRow="0" w:firstColumn="1" w:lastColumn="0" w:noHBand="0" w:noVBand="1"/>
      </w:tblPr>
      <w:tblGrid>
        <w:gridCol w:w="329"/>
        <w:gridCol w:w="3428"/>
        <w:gridCol w:w="1218"/>
        <w:gridCol w:w="1218"/>
        <w:gridCol w:w="1218"/>
        <w:gridCol w:w="1218"/>
      </w:tblGrid>
      <w:tr w:rsidR="00A8079D" w:rsidRPr="00B53933" w14:paraId="50EDE4FA" w14:textId="77777777" w:rsidTr="00A8079D">
        <w:trPr>
          <w:trHeight w:val="300"/>
        </w:trPr>
        <w:tc>
          <w:tcPr>
            <w:tcW w:w="23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7285F6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8A0BA7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8079D" w:rsidRPr="00B53933" w14:paraId="025907F2" w14:textId="77777777" w:rsidTr="00A8079D">
        <w:trPr>
          <w:trHeight w:val="300"/>
        </w:trPr>
        <w:tc>
          <w:tcPr>
            <w:tcW w:w="2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62675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AE35F7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A8079D" w:rsidRPr="00B53933" w14:paraId="635768C0" w14:textId="77777777" w:rsidTr="00A8079D">
        <w:trPr>
          <w:trHeight w:val="300"/>
        </w:trPr>
        <w:tc>
          <w:tcPr>
            <w:tcW w:w="2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27FC5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3C6C88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1C5E39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8079D" w:rsidRPr="00B53933" w14:paraId="351ECA55" w14:textId="77777777" w:rsidTr="00B05128">
        <w:trPr>
          <w:trHeight w:val="70"/>
        </w:trPr>
        <w:tc>
          <w:tcPr>
            <w:tcW w:w="2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A88DC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41241B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1304E4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DAF5393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2629CF" w14:textId="77777777" w:rsidR="00A8079D" w:rsidRPr="00B53933" w:rsidRDefault="00A8079D" w:rsidP="00A8079D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B53933" w:rsidRPr="00B53933" w14:paraId="6FC0B197" w14:textId="77777777" w:rsidTr="00A8079D">
        <w:trPr>
          <w:trHeight w:val="270"/>
        </w:trPr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9AA0EE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1CD229" w14:textId="387F655E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B72093" w14:textId="38157B32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696B4A" w14:textId="1E41F92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45BF17" w14:textId="713393F2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</w:tr>
      <w:tr w:rsidR="00B53933" w:rsidRPr="00B53933" w14:paraId="70D077CE" w14:textId="77777777" w:rsidTr="00A8079D">
        <w:trPr>
          <w:trHeight w:val="270"/>
        </w:trPr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69DEB2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9141C8" w14:textId="6A3A7BED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57DCF" w14:textId="08158DA4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8341C" w14:textId="75D7C2DE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C3DBB5" w14:textId="6476C864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</w:tr>
      <w:tr w:rsidR="00B53933" w:rsidRPr="00B53933" w14:paraId="113D6B3B" w14:textId="77777777" w:rsidTr="00A8079D">
        <w:trPr>
          <w:trHeight w:val="270"/>
        </w:trPr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11DDD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Masbate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35CDC" w14:textId="63296EE9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7E38E4" w14:textId="16BC33C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95BEB" w14:textId="4F39A7BA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281F17" w14:textId="62C1983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53 </w:t>
            </w:r>
          </w:p>
        </w:tc>
      </w:tr>
      <w:tr w:rsidR="00B53933" w:rsidRPr="00B53933" w14:paraId="2769F6CA" w14:textId="77777777" w:rsidTr="00A8079D">
        <w:trPr>
          <w:trHeight w:val="255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780E9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599D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City of Masbate (capital)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FB652" w14:textId="32EBCD2B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26346" w14:textId="52C29469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3518" w14:textId="400D921C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CAA31" w14:textId="32D4C128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53 </w:t>
            </w:r>
          </w:p>
        </w:tc>
      </w:tr>
    </w:tbl>
    <w:p w14:paraId="1271FD41" w14:textId="77777777" w:rsidR="003012D7" w:rsidRPr="00E17549" w:rsidRDefault="003012D7" w:rsidP="003012D7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A0D71D8" w14:textId="273E4FF1" w:rsidR="003012D7" w:rsidRPr="00E17549" w:rsidRDefault="00B8196D" w:rsidP="003012D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</w:t>
      </w:r>
      <w:r w:rsidR="002D3B7A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835BAC">
        <w:rPr>
          <w:rFonts w:ascii="Arial" w:hAnsi="Arial" w:cs="Arial"/>
          <w:bCs/>
          <w:i/>
          <w:color w:val="0070C0"/>
          <w:sz w:val="16"/>
          <w:szCs w:val="24"/>
        </w:rPr>
        <w:t>V</w:t>
      </w:r>
    </w:p>
    <w:p w14:paraId="30D52D08" w14:textId="77777777" w:rsidR="003012D7" w:rsidRPr="00E17549" w:rsidRDefault="003012D7" w:rsidP="003012D7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7D2D6345" w14:textId="77777777" w:rsidR="003012D7" w:rsidRPr="00E17549" w:rsidRDefault="003012D7" w:rsidP="003012D7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Total Displaced Population</w:t>
      </w:r>
    </w:p>
    <w:p w14:paraId="51464653" w14:textId="2289961B" w:rsidR="003012D7" w:rsidRPr="002D3B7A" w:rsidRDefault="003012D7" w:rsidP="003012D7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D3B7A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B53933">
        <w:rPr>
          <w:rFonts w:ascii="Arial" w:eastAsia="Arial" w:hAnsi="Arial" w:cs="Arial"/>
          <w:b/>
          <w:color w:val="0070C0"/>
          <w:sz w:val="24"/>
          <w:szCs w:val="24"/>
        </w:rPr>
        <w:t>39</w:t>
      </w:r>
      <w:r w:rsidR="00B05128" w:rsidRPr="006B5385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B05128" w:rsidRPr="002D3B7A">
        <w:rPr>
          <w:rFonts w:ascii="Arial" w:eastAsia="Arial" w:hAnsi="Arial" w:cs="Arial"/>
          <w:sz w:val="24"/>
          <w:szCs w:val="24"/>
        </w:rPr>
        <w:t>or</w:t>
      </w:r>
      <w:r w:rsidR="00B05128" w:rsidRPr="002D3B7A">
        <w:rPr>
          <w:rFonts w:ascii="Arial" w:eastAsia="Arial" w:hAnsi="Arial" w:cs="Arial"/>
          <w:b/>
          <w:sz w:val="24"/>
          <w:szCs w:val="24"/>
        </w:rPr>
        <w:t xml:space="preserve"> </w:t>
      </w:r>
      <w:r w:rsidR="00B05128" w:rsidRPr="006B538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53933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B05128" w:rsidRPr="006B5385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2D3B7A">
        <w:rPr>
          <w:rFonts w:ascii="Arial" w:eastAsia="Times New Roman" w:hAnsi="Arial" w:cs="Arial"/>
          <w:bCs/>
          <w:sz w:val="24"/>
          <w:szCs w:val="24"/>
        </w:rPr>
        <w:t>were displaced in</w:t>
      </w:r>
      <w:r w:rsidRPr="002D3B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05128" w:rsidRPr="00B0512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Kalipay, Masbate City </w:t>
      </w:r>
      <w:r w:rsidRPr="002D3B7A">
        <w:rPr>
          <w:rFonts w:ascii="Arial" w:eastAsia="Times New Roman" w:hAnsi="Arial" w:cs="Arial"/>
          <w:sz w:val="24"/>
          <w:szCs w:val="24"/>
        </w:rPr>
        <w:t>due to</w:t>
      </w:r>
      <w:r w:rsidRPr="002D3B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3B7A">
        <w:rPr>
          <w:rFonts w:ascii="Arial" w:eastAsia="Times New Roman" w:hAnsi="Arial" w:cs="Arial"/>
          <w:sz w:val="24"/>
          <w:szCs w:val="24"/>
        </w:rPr>
        <w:t>the</w:t>
      </w:r>
      <w:r w:rsidRPr="002D3B7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D3B7A">
        <w:rPr>
          <w:rFonts w:ascii="Arial" w:eastAsia="Times New Roman" w:hAnsi="Arial" w:cs="Arial"/>
          <w:sz w:val="24"/>
          <w:szCs w:val="24"/>
        </w:rPr>
        <w:t>fire incident (see Table 4).</w:t>
      </w:r>
    </w:p>
    <w:p w14:paraId="1004CC86" w14:textId="77777777" w:rsidR="003012D7" w:rsidRPr="00E17549" w:rsidRDefault="003012D7" w:rsidP="003012D7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326F983" w14:textId="77777777" w:rsidR="003012D7" w:rsidRPr="00E17549" w:rsidRDefault="003012D7" w:rsidP="003012D7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Total Number of Displaced Families / Persons</w:t>
      </w:r>
    </w:p>
    <w:tbl>
      <w:tblPr>
        <w:tblW w:w="4433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3961"/>
        <w:gridCol w:w="1131"/>
        <w:gridCol w:w="1131"/>
        <w:gridCol w:w="1131"/>
        <w:gridCol w:w="1129"/>
      </w:tblGrid>
      <w:tr w:rsidR="00B05128" w:rsidRPr="00B53933" w14:paraId="019973AA" w14:textId="77777777" w:rsidTr="00B05128">
        <w:trPr>
          <w:trHeight w:val="20"/>
        </w:trPr>
        <w:tc>
          <w:tcPr>
            <w:tcW w:w="2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C1C91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0E90D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B05128" w:rsidRPr="00B53933" w14:paraId="60A00F9F" w14:textId="77777777" w:rsidTr="00B05128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EF5C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99BDF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C4B3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05128" w:rsidRPr="00B53933" w14:paraId="5C733C23" w14:textId="77777777" w:rsidTr="00B05128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425B1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6FCD3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DF880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B05128" w:rsidRPr="00B53933" w14:paraId="3D9D5A0C" w14:textId="77777777" w:rsidTr="00B05128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6EB4C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A19F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E1087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CD49F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5BFD5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53933" w:rsidRPr="00B53933" w14:paraId="69B52B5D" w14:textId="77777777" w:rsidTr="00B05128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FEF1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73419" w14:textId="2DE0CCA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6870A" w14:textId="47B793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74A19" w14:textId="0995E2A9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27526" w14:textId="68232B6D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</w:tr>
      <w:tr w:rsidR="00B53933" w:rsidRPr="00B53933" w14:paraId="0E225699" w14:textId="77777777" w:rsidTr="00B05128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D72AA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4C278" w14:textId="1A6660D8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3FD9" w14:textId="1AE75C1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41E5" w14:textId="19A5AF78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FD4C5" w14:textId="09B7BB5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</w:tr>
      <w:tr w:rsidR="00B53933" w:rsidRPr="00B53933" w14:paraId="4C1EE310" w14:textId="77777777" w:rsidTr="00B05128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0D491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7A63A" w14:textId="3C9E7A6A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0D9F6" w14:textId="54B9179C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67281" w14:textId="2DAF0331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AB49" w14:textId="4047D9ED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117 </w:t>
            </w:r>
          </w:p>
        </w:tc>
      </w:tr>
      <w:tr w:rsidR="00B53933" w:rsidRPr="00B53933" w14:paraId="6B580F6A" w14:textId="77777777" w:rsidTr="00B05128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CAF5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BF34B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1595E" w14:textId="7BA12925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E2BD1" w14:textId="54274923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39B09" w14:textId="2CFC0B7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117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F8542" w14:textId="4CA97A10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117 </w:t>
            </w:r>
          </w:p>
        </w:tc>
      </w:tr>
    </w:tbl>
    <w:p w14:paraId="4883B929" w14:textId="12DCB565" w:rsidR="003012D7" w:rsidRPr="00B05128" w:rsidRDefault="00B05128" w:rsidP="00B05128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 Note: </w:t>
      </w: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0633AC8" w14:textId="6F56F64E" w:rsidR="003012D7" w:rsidRPr="00E17549" w:rsidRDefault="003012D7" w:rsidP="003012D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B8196D">
        <w:rPr>
          <w:rFonts w:ascii="Arial" w:hAnsi="Arial" w:cs="Arial"/>
          <w:bCs/>
          <w:i/>
          <w:color w:val="0070C0"/>
          <w:sz w:val="16"/>
          <w:szCs w:val="24"/>
        </w:rPr>
        <w:t>ource: DSWD</w:t>
      </w:r>
      <w:r w:rsidR="002D3B7A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B8196D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835BAC">
        <w:rPr>
          <w:rFonts w:ascii="Arial" w:hAnsi="Arial" w:cs="Arial"/>
          <w:bCs/>
          <w:i/>
          <w:color w:val="0070C0"/>
          <w:sz w:val="16"/>
          <w:szCs w:val="24"/>
        </w:rPr>
        <w:t xml:space="preserve"> V</w:t>
      </w:r>
    </w:p>
    <w:p w14:paraId="4E2983D3" w14:textId="7BA35E02" w:rsidR="003012D7" w:rsidRDefault="003012D7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E17549" w:rsidRDefault="00406155" w:rsidP="007F6E7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4F29648A" w14:textId="77777777" w:rsidR="00E17549" w:rsidRPr="002D3B7A" w:rsidRDefault="00E17549" w:rsidP="007F6E7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E267809" w14:textId="4E3CD853" w:rsidR="005C0662" w:rsidRPr="002D3B7A" w:rsidRDefault="005C0662" w:rsidP="005C066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D3B7A">
        <w:rPr>
          <w:rFonts w:ascii="Arial" w:hAnsi="Arial" w:cs="Arial"/>
          <w:bCs/>
          <w:sz w:val="24"/>
          <w:szCs w:val="24"/>
        </w:rPr>
        <w:t>A total of</w:t>
      </w:r>
      <w:r w:rsidR="00BE10EF" w:rsidRPr="002D3B7A">
        <w:rPr>
          <w:rFonts w:ascii="Arial" w:hAnsi="Arial" w:cs="Arial"/>
          <w:b/>
          <w:bCs/>
          <w:sz w:val="24"/>
          <w:szCs w:val="24"/>
        </w:rPr>
        <w:t xml:space="preserve"> </w:t>
      </w:r>
      <w:r w:rsidR="00B53933">
        <w:rPr>
          <w:rFonts w:ascii="Arial" w:hAnsi="Arial" w:cs="Arial"/>
          <w:b/>
          <w:bCs/>
          <w:color w:val="0070C0"/>
          <w:sz w:val="24"/>
          <w:szCs w:val="24"/>
        </w:rPr>
        <w:t>21</w:t>
      </w:r>
      <w:r w:rsidRPr="00B05128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B0512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D3B7A">
        <w:rPr>
          <w:rFonts w:ascii="Arial" w:hAnsi="Arial" w:cs="Arial"/>
          <w:bCs/>
          <w:sz w:val="24"/>
          <w:szCs w:val="24"/>
        </w:rPr>
        <w:t>were damaged; of which,</w:t>
      </w:r>
      <w:r w:rsidR="00BE10EF" w:rsidRPr="002D3B7A">
        <w:rPr>
          <w:rFonts w:ascii="Arial" w:hAnsi="Arial" w:cs="Arial"/>
          <w:b/>
          <w:bCs/>
          <w:sz w:val="24"/>
          <w:szCs w:val="24"/>
        </w:rPr>
        <w:t xml:space="preserve"> </w:t>
      </w:r>
      <w:r w:rsidR="00B53933">
        <w:rPr>
          <w:rFonts w:ascii="Arial" w:hAnsi="Arial" w:cs="Arial"/>
          <w:b/>
          <w:bCs/>
          <w:color w:val="0070C0"/>
          <w:sz w:val="24"/>
          <w:szCs w:val="24"/>
        </w:rPr>
        <w:t>18</w:t>
      </w:r>
      <w:r w:rsidRPr="00B051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2D3B7A">
        <w:rPr>
          <w:rFonts w:ascii="Arial" w:hAnsi="Arial" w:cs="Arial"/>
          <w:bCs/>
          <w:sz w:val="24"/>
          <w:szCs w:val="24"/>
        </w:rPr>
        <w:t xml:space="preserve">are </w:t>
      </w:r>
      <w:r w:rsidRPr="00B051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B0512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D3B7A">
        <w:rPr>
          <w:rFonts w:ascii="Arial" w:hAnsi="Arial" w:cs="Arial"/>
          <w:bCs/>
          <w:sz w:val="24"/>
          <w:szCs w:val="24"/>
        </w:rPr>
        <w:t xml:space="preserve">and </w:t>
      </w:r>
      <w:r w:rsidR="00B53933">
        <w:rPr>
          <w:rFonts w:ascii="Arial" w:hAnsi="Arial" w:cs="Arial"/>
          <w:b/>
          <w:bCs/>
          <w:color w:val="0070C0"/>
          <w:sz w:val="24"/>
          <w:szCs w:val="24"/>
        </w:rPr>
        <w:t>three</w:t>
      </w:r>
      <w:r w:rsidR="00B05128" w:rsidRPr="00B05128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B53933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B05128" w:rsidRPr="00B05128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B0512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D3B7A">
        <w:rPr>
          <w:rFonts w:ascii="Arial" w:hAnsi="Arial" w:cs="Arial"/>
          <w:bCs/>
          <w:sz w:val="24"/>
          <w:szCs w:val="24"/>
        </w:rPr>
        <w:t xml:space="preserve">are </w:t>
      </w:r>
      <w:r w:rsidRPr="00B051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B05128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2D3B7A">
        <w:rPr>
          <w:rFonts w:ascii="Arial" w:hAnsi="Arial" w:cs="Arial"/>
          <w:bCs/>
          <w:sz w:val="24"/>
          <w:szCs w:val="24"/>
        </w:rPr>
        <w:t xml:space="preserve">in </w:t>
      </w:r>
      <w:r w:rsidR="00B05128" w:rsidRPr="00B05128">
        <w:rPr>
          <w:rFonts w:ascii="Arial" w:eastAsia="Arial" w:hAnsi="Arial" w:cs="Arial"/>
          <w:b/>
          <w:bCs/>
          <w:color w:val="0070C0"/>
          <w:sz w:val="24"/>
          <w:szCs w:val="24"/>
        </w:rPr>
        <w:t>Brgy. Kalipay, Masbate City</w:t>
      </w:r>
      <w:r w:rsidR="008E5DB1" w:rsidRPr="002D3B7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3B7A">
        <w:rPr>
          <w:rFonts w:ascii="Arial" w:hAnsi="Arial" w:cs="Arial"/>
          <w:bCs/>
          <w:sz w:val="24"/>
          <w:szCs w:val="24"/>
        </w:rPr>
        <w:t>(see Table 5).</w:t>
      </w:r>
    </w:p>
    <w:p w14:paraId="3B72E942" w14:textId="77777777" w:rsidR="005C0662" w:rsidRPr="005C0662" w:rsidRDefault="005C0662" w:rsidP="005C0662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D67AABE" w14:textId="4906D227" w:rsidR="00406155" w:rsidRPr="00E17549" w:rsidRDefault="002D3B7A" w:rsidP="007F6E71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5</w:t>
      </w:r>
      <w:r w:rsidR="00406155" w:rsidRPr="00E17549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6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074"/>
        <w:gridCol w:w="1278"/>
        <w:gridCol w:w="1278"/>
        <w:gridCol w:w="1278"/>
      </w:tblGrid>
      <w:tr w:rsidR="00B05128" w:rsidRPr="00B53933" w14:paraId="12BF34C6" w14:textId="77777777" w:rsidTr="00B53933">
        <w:trPr>
          <w:trHeight w:val="55"/>
        </w:trPr>
        <w:tc>
          <w:tcPr>
            <w:tcW w:w="28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E5A12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22056" w14:textId="66335104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05128" w:rsidRPr="00B53933" w14:paraId="6500B1EB" w14:textId="77777777" w:rsidTr="00B53933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E558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A1D6F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81B90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6743" w14:textId="77777777" w:rsidR="00B05128" w:rsidRPr="00B53933" w:rsidRDefault="00B05128" w:rsidP="00B051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53933" w:rsidRPr="00B53933" w14:paraId="7FB02699" w14:textId="77777777" w:rsidTr="00B53933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C6E22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BF34" w14:textId="740624E4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91836" w14:textId="793824CE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2C628" w14:textId="77A4051B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B53933" w:rsidRPr="00B53933" w14:paraId="211B0CCB" w14:textId="77777777" w:rsidTr="00B53933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5C454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99105" w14:textId="3857A6AB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D6A1A" w14:textId="7953279D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C0F89" w14:textId="24036E1E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B53933" w:rsidRPr="00B53933" w14:paraId="25E26194" w14:textId="77777777" w:rsidTr="00B53933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68364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B5D48" w14:textId="603D4A92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677B7" w14:textId="247C91A9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B51D1" w14:textId="6DC229D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3 </w:t>
            </w:r>
          </w:p>
        </w:tc>
      </w:tr>
      <w:tr w:rsidR="00B53933" w:rsidRPr="00B53933" w14:paraId="07352580" w14:textId="77777777" w:rsidTr="00B05128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631A5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B8C33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E6F7F" w14:textId="56AB54DC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21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8355A" w14:textId="7F6913F9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38BD9" w14:textId="3A984563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</w:tr>
    </w:tbl>
    <w:p w14:paraId="62A68890" w14:textId="1CEC59B9" w:rsidR="00406155" w:rsidRPr="00E17549" w:rsidRDefault="00B05128" w:rsidP="007F6E71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06155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3420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  <w:r w:rsidR="00D215D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</w:p>
    <w:p w14:paraId="29D1F639" w14:textId="45F657B1" w:rsidR="00406155" w:rsidRPr="00E17549" w:rsidRDefault="002D3B7A" w:rsidP="007F6E7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</w:t>
      </w:r>
      <w:r w:rsidR="001768D2">
        <w:rPr>
          <w:rFonts w:ascii="Arial" w:hAnsi="Arial" w:cs="Arial"/>
          <w:bCs/>
          <w:i/>
          <w:color w:val="0070C0"/>
          <w:sz w:val="16"/>
          <w:szCs w:val="24"/>
        </w:rPr>
        <w:t>FO</w:t>
      </w:r>
      <w:r w:rsidR="001F3E27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35BAC">
        <w:rPr>
          <w:rFonts w:ascii="Arial" w:hAnsi="Arial" w:cs="Arial"/>
          <w:bCs/>
          <w:i/>
          <w:color w:val="0070C0"/>
          <w:sz w:val="16"/>
          <w:szCs w:val="24"/>
        </w:rPr>
        <w:t>V</w:t>
      </w:r>
    </w:p>
    <w:p w14:paraId="5402490E" w14:textId="2EB12420" w:rsidR="005C0662" w:rsidRDefault="005C0662" w:rsidP="005C066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CC3B784" w14:textId="4C40A34D" w:rsidR="00BF5FAC" w:rsidRDefault="00BF5FAC" w:rsidP="005C066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6C59258" w14:textId="6F6C8936" w:rsidR="00BF5FAC" w:rsidRDefault="00BF5FAC" w:rsidP="005C066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1D8DED8" w14:textId="7A0F00A7" w:rsidR="00BF5FAC" w:rsidRDefault="00BF5FAC" w:rsidP="005C066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C98F75D" w14:textId="5077551D" w:rsidR="00BF5FAC" w:rsidRDefault="00BF5FAC" w:rsidP="005C066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D0926C9" w14:textId="076A7C6C" w:rsidR="00BF5FAC" w:rsidRDefault="00BF5FAC" w:rsidP="005C066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C8315F3" w14:textId="77777777" w:rsidR="00BF5FAC" w:rsidRDefault="00BF5FAC" w:rsidP="005C0662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6F82C0" w14:textId="77777777" w:rsidR="005C0662" w:rsidRPr="00E17549" w:rsidRDefault="005C0662" w:rsidP="005C0662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38F7A969" w14:textId="77777777" w:rsidR="005C0662" w:rsidRDefault="005C0662" w:rsidP="005C0662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  <w:color w:val="000000"/>
        </w:rPr>
      </w:pPr>
    </w:p>
    <w:p w14:paraId="102B0630" w14:textId="448C6760" w:rsidR="005C0662" w:rsidRPr="00E17549" w:rsidRDefault="005C0662" w:rsidP="005C0662">
      <w:pPr>
        <w:pStyle w:val="NormalWeb"/>
        <w:spacing w:before="0" w:beforeAutospacing="0" w:after="0" w:afterAutospacing="0"/>
        <w:ind w:left="450"/>
        <w:contextualSpacing/>
        <w:jc w:val="both"/>
        <w:rPr>
          <w:rFonts w:ascii="Arial" w:hAnsi="Arial" w:cs="Arial"/>
        </w:rPr>
      </w:pPr>
      <w:r w:rsidRPr="00E17549">
        <w:rPr>
          <w:rFonts w:ascii="Arial" w:hAnsi="Arial" w:cs="Arial"/>
          <w:color w:val="000000"/>
        </w:rPr>
        <w:t xml:space="preserve">A total of </w:t>
      </w:r>
      <w:r w:rsidRPr="00E17549">
        <w:rPr>
          <w:rFonts w:ascii="Arial" w:hAnsi="Arial" w:cs="Arial"/>
          <w:b/>
          <w:bCs/>
          <w:color w:val="0070C0"/>
        </w:rPr>
        <w:t>₱</w:t>
      </w:r>
      <w:r w:rsidR="00B53933" w:rsidRPr="00B53933">
        <w:rPr>
          <w:rFonts w:ascii="Arial" w:hAnsi="Arial" w:cs="Arial"/>
          <w:b/>
          <w:bCs/>
          <w:color w:val="0070C0"/>
        </w:rPr>
        <w:t xml:space="preserve">303,330.00 </w:t>
      </w:r>
      <w:r w:rsidRPr="00E17549">
        <w:rPr>
          <w:rFonts w:ascii="Arial" w:hAnsi="Arial" w:cs="Arial"/>
          <w:color w:val="000000"/>
        </w:rPr>
        <w:t>worth of assistance was provided to the affected</w:t>
      </w:r>
      <w:r w:rsidRPr="00E17549">
        <w:rPr>
          <w:rFonts w:ascii="Arial" w:hAnsi="Arial" w:cs="Arial"/>
          <w:b/>
          <w:bCs/>
          <w:color w:val="000000"/>
        </w:rPr>
        <w:t xml:space="preserve"> </w:t>
      </w:r>
      <w:r w:rsidR="003E2827">
        <w:rPr>
          <w:rFonts w:ascii="Arial" w:hAnsi="Arial" w:cs="Arial"/>
          <w:color w:val="000000"/>
        </w:rPr>
        <w:t>families</w:t>
      </w:r>
      <w:r w:rsidR="003F16FE">
        <w:rPr>
          <w:rFonts w:ascii="Arial" w:hAnsi="Arial" w:cs="Arial"/>
          <w:color w:val="000000"/>
        </w:rPr>
        <w:t xml:space="preserve">; of which, </w:t>
      </w:r>
      <w:r w:rsidR="003F16FE" w:rsidRPr="00E17549">
        <w:rPr>
          <w:rFonts w:ascii="Arial" w:hAnsi="Arial" w:cs="Arial"/>
          <w:b/>
          <w:bCs/>
          <w:color w:val="0070C0"/>
        </w:rPr>
        <w:t>₱</w:t>
      </w:r>
      <w:r w:rsidR="00B53933" w:rsidRPr="00B53933">
        <w:rPr>
          <w:rFonts w:ascii="Arial" w:hAnsi="Arial" w:cs="Arial"/>
          <w:b/>
          <w:bCs/>
          <w:color w:val="0070C0"/>
        </w:rPr>
        <w:t xml:space="preserve">57,330.00 </w:t>
      </w:r>
      <w:r w:rsidR="003F16FE">
        <w:rPr>
          <w:rFonts w:ascii="Arial" w:hAnsi="Arial" w:cs="Arial"/>
          <w:color w:val="000000"/>
        </w:rPr>
        <w:t xml:space="preserve">was from </w:t>
      </w:r>
      <w:r w:rsidR="00B33AEB">
        <w:rPr>
          <w:rFonts w:ascii="Arial" w:hAnsi="Arial" w:cs="Arial"/>
          <w:color w:val="000000"/>
        </w:rPr>
        <w:t xml:space="preserve">the </w:t>
      </w:r>
      <w:r w:rsidR="003F16FE" w:rsidRPr="003E2827">
        <w:rPr>
          <w:rFonts w:ascii="Arial" w:hAnsi="Arial" w:cs="Arial"/>
          <w:b/>
          <w:color w:val="0070C0"/>
        </w:rPr>
        <w:t>DSWD</w:t>
      </w:r>
      <w:r w:rsidR="003F16FE">
        <w:rPr>
          <w:rFonts w:ascii="Arial" w:hAnsi="Arial" w:cs="Arial"/>
          <w:b/>
          <w:color w:val="0070C0"/>
        </w:rPr>
        <w:t xml:space="preserve"> </w:t>
      </w:r>
      <w:r w:rsidR="003F16FE" w:rsidRPr="003F16FE">
        <w:rPr>
          <w:rFonts w:ascii="Arial" w:hAnsi="Arial" w:cs="Arial"/>
          <w:bCs/>
        </w:rPr>
        <w:t>and</w:t>
      </w:r>
      <w:r w:rsidR="003F16FE">
        <w:rPr>
          <w:rFonts w:ascii="Arial" w:hAnsi="Arial" w:cs="Arial"/>
          <w:b/>
          <w:color w:val="0070C0"/>
        </w:rPr>
        <w:t xml:space="preserve"> </w:t>
      </w:r>
      <w:r w:rsidR="003F16FE" w:rsidRPr="00E17549">
        <w:rPr>
          <w:rFonts w:ascii="Arial" w:hAnsi="Arial" w:cs="Arial"/>
          <w:b/>
          <w:bCs/>
          <w:color w:val="0070C0"/>
        </w:rPr>
        <w:t>₱</w:t>
      </w:r>
      <w:r w:rsidR="00B53933" w:rsidRPr="00B53933">
        <w:rPr>
          <w:rFonts w:ascii="Arial" w:hAnsi="Arial" w:cs="Arial"/>
          <w:b/>
          <w:bCs/>
          <w:color w:val="0070C0"/>
        </w:rPr>
        <w:t xml:space="preserve">246,000.00 </w:t>
      </w:r>
      <w:r w:rsidR="003F16FE" w:rsidRPr="003F16FE">
        <w:rPr>
          <w:rFonts w:ascii="Arial" w:hAnsi="Arial" w:cs="Arial"/>
        </w:rPr>
        <w:t>from the</w:t>
      </w:r>
      <w:r w:rsidR="003F16FE" w:rsidRPr="003F16FE">
        <w:rPr>
          <w:rFonts w:ascii="Arial" w:hAnsi="Arial" w:cs="Arial"/>
          <w:b/>
          <w:bCs/>
        </w:rPr>
        <w:t xml:space="preserve"> </w:t>
      </w:r>
      <w:r w:rsidR="003F16FE">
        <w:rPr>
          <w:rFonts w:ascii="Arial" w:hAnsi="Arial" w:cs="Arial"/>
          <w:b/>
          <w:bCs/>
          <w:color w:val="0070C0"/>
        </w:rPr>
        <w:t xml:space="preserve">Local Government Unit (LGU) </w:t>
      </w:r>
      <w:r w:rsidRPr="00E17549">
        <w:rPr>
          <w:rFonts w:ascii="Arial" w:hAnsi="Arial" w:cs="Arial"/>
          <w:color w:val="000000"/>
        </w:rPr>
        <w:t>(see Table 6).</w:t>
      </w:r>
    </w:p>
    <w:p w14:paraId="5D9923EC" w14:textId="77777777" w:rsidR="005C0662" w:rsidRDefault="005C0662" w:rsidP="005C0662">
      <w:pPr>
        <w:spacing w:after="0" w:line="240" w:lineRule="auto"/>
        <w:contextualSpacing/>
        <w:rPr>
          <w:rFonts w:ascii="Arial" w:hAnsi="Arial" w:cs="Arial"/>
          <w:b/>
          <w:i/>
          <w:iCs/>
          <w:sz w:val="20"/>
          <w:szCs w:val="24"/>
        </w:rPr>
      </w:pPr>
    </w:p>
    <w:p w14:paraId="5703EF52" w14:textId="77777777" w:rsidR="005C0662" w:rsidRPr="00E17549" w:rsidRDefault="005C0662" w:rsidP="005C0662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E17549">
        <w:rPr>
          <w:rFonts w:ascii="Arial" w:hAnsi="Arial" w:cs="Arial"/>
          <w:b/>
          <w:i/>
          <w:iCs/>
          <w:sz w:val="20"/>
          <w:szCs w:val="24"/>
        </w:rPr>
        <w:t>Table 6. Cost of Assistance Provided to Affected Families / Persons</w:t>
      </w:r>
    </w:p>
    <w:tbl>
      <w:tblPr>
        <w:tblW w:w="481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003"/>
        <w:gridCol w:w="1144"/>
        <w:gridCol w:w="1255"/>
        <w:gridCol w:w="654"/>
        <w:gridCol w:w="921"/>
        <w:gridCol w:w="1255"/>
      </w:tblGrid>
      <w:tr w:rsidR="003F16FE" w:rsidRPr="00B53933" w14:paraId="009FF9CC" w14:textId="77777777" w:rsidTr="003F16FE">
        <w:trPr>
          <w:trHeight w:val="55"/>
        </w:trPr>
        <w:tc>
          <w:tcPr>
            <w:tcW w:w="22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F604" w14:textId="77777777" w:rsidR="003F16FE" w:rsidRPr="00B53933" w:rsidRDefault="003F16FE" w:rsidP="00F66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6BFFD" w14:textId="77777777" w:rsidR="003F16FE" w:rsidRPr="00B53933" w:rsidRDefault="003F16FE" w:rsidP="00F66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66346" w:rsidRPr="00B53933" w14:paraId="0408DAFB" w14:textId="77777777" w:rsidTr="003F16FE">
        <w:trPr>
          <w:trHeight w:val="20"/>
        </w:trPr>
        <w:tc>
          <w:tcPr>
            <w:tcW w:w="22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5CFE" w14:textId="77777777" w:rsidR="00F66346" w:rsidRPr="00B53933" w:rsidRDefault="00F66346" w:rsidP="00F6634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56BFF" w14:textId="77777777" w:rsidR="00F66346" w:rsidRPr="00B53933" w:rsidRDefault="00F66346" w:rsidP="00F66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CC285" w14:textId="77777777" w:rsidR="00F66346" w:rsidRPr="00B53933" w:rsidRDefault="00F66346" w:rsidP="00F66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F3A96" w14:textId="7C49B612" w:rsidR="00F66346" w:rsidRPr="00B53933" w:rsidRDefault="00F66346" w:rsidP="00F66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77744" w14:textId="5EBC63B3" w:rsidR="00F66346" w:rsidRPr="00B53933" w:rsidRDefault="00F66346" w:rsidP="00F66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73F65" w14:textId="77777777" w:rsidR="00F66346" w:rsidRPr="00B53933" w:rsidRDefault="00F66346" w:rsidP="00F6634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53933" w:rsidRPr="00B53933" w14:paraId="5F858A96" w14:textId="77777777" w:rsidTr="003F16FE">
        <w:trPr>
          <w:trHeight w:val="20"/>
        </w:trPr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11305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9770" w14:textId="6D15DF0D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57,330.00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55776" w14:textId="50CFDF82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246,000.00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3769" w14:textId="0D48613B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FA66A" w14:textId="6379AA16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0003B" w14:textId="1CA6F8FB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303,330.00 </w:t>
            </w:r>
          </w:p>
        </w:tc>
      </w:tr>
      <w:tr w:rsidR="00B53933" w:rsidRPr="00B53933" w14:paraId="225AFA50" w14:textId="77777777" w:rsidTr="003F16FE">
        <w:trPr>
          <w:trHeight w:val="20"/>
        </w:trPr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28BD6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B676F" w14:textId="3FD73491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57,330.00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BED3B" w14:textId="67462323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246,000.00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8DD75" w14:textId="20ADCCE4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48FFE" w14:textId="1E29BCBB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4EFD9" w14:textId="4AAE739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303,330.00 </w:t>
            </w:r>
          </w:p>
        </w:tc>
      </w:tr>
      <w:tr w:rsidR="00B53933" w:rsidRPr="00B53933" w14:paraId="067E420D" w14:textId="77777777" w:rsidTr="003F16FE">
        <w:trPr>
          <w:trHeight w:val="20"/>
        </w:trPr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187DC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5D09F" w14:textId="24A50260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57,330.00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14B77" w14:textId="14D55DF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246,000.00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8D6B0" w14:textId="2451A256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1228F" w14:textId="6BB117BB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7B545" w14:textId="02036E93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303,330.00 </w:t>
            </w:r>
          </w:p>
        </w:tc>
      </w:tr>
      <w:tr w:rsidR="00B53933" w:rsidRPr="00B53933" w14:paraId="2E3C93EE" w14:textId="77777777" w:rsidTr="003F16F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A944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668D" w14:textId="77777777" w:rsidR="00B53933" w:rsidRPr="00B53933" w:rsidRDefault="00B53933" w:rsidP="00B539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Masbate (capital)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508B0" w14:textId="57FE3056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57,330.00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B1D22" w14:textId="55617177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246,000.00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968FB" w14:textId="4BDBB32F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- 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57E6" w14:textId="378BC34A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1EFFD" w14:textId="47B546D2" w:rsidR="00B53933" w:rsidRPr="00B53933" w:rsidRDefault="00B53933" w:rsidP="00B539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393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303,330.00 </w:t>
            </w:r>
          </w:p>
        </w:tc>
      </w:tr>
    </w:tbl>
    <w:p w14:paraId="40660F8F" w14:textId="77777777" w:rsidR="00614030" w:rsidRDefault="00614030" w:rsidP="005C066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4"/>
        </w:rPr>
      </w:pPr>
    </w:p>
    <w:p w14:paraId="77C57D52" w14:textId="23459B5D" w:rsidR="005C0662" w:rsidRPr="00614030" w:rsidRDefault="00F66346" w:rsidP="005C0662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E17549">
        <w:rPr>
          <w:rFonts w:ascii="Arial" w:hAnsi="Arial" w:cs="Arial"/>
          <w:bCs/>
          <w:i/>
          <w:color w:val="0070C0"/>
          <w:sz w:val="20"/>
          <w:szCs w:val="24"/>
        </w:rPr>
        <w:t xml:space="preserve"> </w:t>
      </w:r>
      <w:r w:rsidR="005C0662" w:rsidRPr="00614030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D3B7A" w:rsidRPr="00614030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 </w:t>
      </w:r>
      <w:r w:rsidR="00BF5FAC" w:rsidRPr="00614030">
        <w:rPr>
          <w:rFonts w:ascii="Arial" w:hAnsi="Arial" w:cs="Arial"/>
          <w:bCs/>
          <w:i/>
          <w:color w:val="0070C0"/>
          <w:sz w:val="16"/>
          <w:szCs w:val="16"/>
        </w:rPr>
        <w:t xml:space="preserve">FO </w:t>
      </w:r>
      <w:r w:rsidR="00835BAC" w:rsidRPr="00614030">
        <w:rPr>
          <w:rFonts w:ascii="Arial" w:hAnsi="Arial" w:cs="Arial"/>
          <w:bCs/>
          <w:i/>
          <w:color w:val="0070C0"/>
          <w:sz w:val="16"/>
          <w:szCs w:val="16"/>
        </w:rPr>
        <w:t>V</w:t>
      </w:r>
    </w:p>
    <w:p w14:paraId="0473802A" w14:textId="77777777" w:rsidR="005C0662" w:rsidRPr="00E17549" w:rsidRDefault="005C0662" w:rsidP="003F16FE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F86A17" w:rsidRDefault="00443495" w:rsidP="007F6E71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F86A1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F86A17" w:rsidRDefault="00B94724" w:rsidP="007F6E7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1E4E978" w14:textId="149C9C27" w:rsidR="007F6E71" w:rsidRPr="002D3B7A" w:rsidRDefault="007F6E71" w:rsidP="007F6E7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A60C9">
        <w:rPr>
          <w:rFonts w:ascii="Arial" w:hAnsi="Arial" w:cs="Arial"/>
          <w:b/>
          <w:sz w:val="20"/>
          <w:szCs w:val="20"/>
        </w:rPr>
        <w:t>Standby Funds and Prepositioned Relief Stockpile</w:t>
      </w:r>
      <w:r w:rsidR="002D3B7A" w:rsidRPr="00EA60C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C750FF" w:rsidRPr="00C750FF" w14:paraId="496B5A07" w14:textId="77777777" w:rsidTr="00C46D29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DD8751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E9D2FD4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F40A62A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E338467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C750FF" w:rsidRPr="00C750FF" w14:paraId="4BE238E9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9AD10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595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345B5A5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4563D7B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1568E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C750FF" w:rsidRPr="00C750FF" w14:paraId="6B941246" w14:textId="77777777" w:rsidTr="00C46D29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2CBE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756A7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FC43882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B8A62C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C750F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BC2C0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EE48" w14:textId="77777777" w:rsidR="007F6E71" w:rsidRPr="00C750FF" w:rsidRDefault="007F6E71" w:rsidP="007F6E7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C750FF" w:rsidRPr="00C750FF" w14:paraId="4CB3B026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A8E0AA1" w14:textId="77777777" w:rsidR="00F86A17" w:rsidRPr="00725B69" w:rsidRDefault="00F86A17" w:rsidP="00F86A17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725B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63A9E6D" w14:textId="2290F115" w:rsidR="00F86A17" w:rsidRPr="00725B69" w:rsidRDefault="000B6175" w:rsidP="00F86A1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542,415,310.24</w:t>
            </w:r>
            <w:r w:rsidR="00F86A17" w:rsidRPr="00725B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1DC9091" w14:textId="407FCE84" w:rsidR="00F86A17" w:rsidRPr="00725B69" w:rsidRDefault="00730B68" w:rsidP="00F86A1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167,364</w:t>
            </w:r>
            <w:r w:rsidR="00F86A17" w:rsidRPr="00725B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5A2E3C3" w14:textId="6DAB91F4" w:rsidR="00F86A17" w:rsidRPr="00725B69" w:rsidRDefault="00730B68" w:rsidP="00F86A1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103,097.97</w:t>
            </w:r>
            <w:r w:rsidR="00F86A17" w:rsidRPr="00725B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508AEEC" w14:textId="648CBBB9" w:rsidR="00F86A17" w:rsidRPr="00725B69" w:rsidRDefault="00730B68" w:rsidP="00F86A1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231,422.80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392B499C" w14:textId="0441E831" w:rsidR="00F86A17" w:rsidRPr="00725B69" w:rsidRDefault="00730B68" w:rsidP="00F86A17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876,936,073.04</w:t>
            </w:r>
            <w:r w:rsidR="00F86A17" w:rsidRPr="00725B6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00E11" w:rsidRPr="00C750FF" w14:paraId="3DBAD6EB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990C7" w14:textId="77777777" w:rsidR="00500E11" w:rsidRPr="00725B69" w:rsidRDefault="00500E11" w:rsidP="00500E1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25B69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3D624" w14:textId="04BB760B" w:rsidR="00500E11" w:rsidRPr="00730B68" w:rsidRDefault="00730B68" w:rsidP="00500E1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/>
                <w:sz w:val="20"/>
                <w:szCs w:val="20"/>
              </w:rPr>
              <w:t>541,647,400.24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1798" w14:textId="050B65D1" w:rsidR="00500E11" w:rsidRPr="00730B68" w:rsidRDefault="00500E11" w:rsidP="00500E1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E701" w14:textId="3EA5F038" w:rsidR="00500E11" w:rsidRPr="00730B68" w:rsidRDefault="00500E11" w:rsidP="00500E1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EE176" w14:textId="595F4AEE" w:rsidR="00500E11" w:rsidRPr="00730B68" w:rsidRDefault="00500E11" w:rsidP="00500E1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4C61" w14:textId="6B366478" w:rsidR="00500E11" w:rsidRPr="00730B68" w:rsidRDefault="00500E11" w:rsidP="00500E1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color w:val="000000"/>
                <w:sz w:val="20"/>
                <w:szCs w:val="20"/>
              </w:rPr>
              <w:t>541,647,400.24</w:t>
            </w:r>
          </w:p>
        </w:tc>
      </w:tr>
      <w:tr w:rsidR="00730B68" w:rsidRPr="00C750FF" w14:paraId="342C3744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B942" w14:textId="77777777" w:rsidR="00730B68" w:rsidRPr="00725B69" w:rsidRDefault="00730B68" w:rsidP="00730B6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25B69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E22F" w14:textId="7E70EB49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EA4E" w14:textId="76F7D48A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101,350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AC3F" w14:textId="7F8BBE48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65,042,628.00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B4AB" w14:textId="1A323F7F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133,047,014.98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7DE68" w14:textId="5A4C11B3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198,089,642.98 </w:t>
            </w:r>
          </w:p>
        </w:tc>
      </w:tr>
      <w:tr w:rsidR="00730B68" w:rsidRPr="00C750FF" w14:paraId="2C84AAA1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EC5E" w14:textId="77777777" w:rsidR="00730B68" w:rsidRPr="00725B69" w:rsidRDefault="00730B68" w:rsidP="00730B6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25B69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8A29E" w14:textId="76A7E905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8ABF" w14:textId="0DAD801B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41,429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AB44" w14:textId="406ECEA2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26,203,910.00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CF612" w14:textId="1CE1033B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54,178,655.80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8C404" w14:textId="31550BCB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80,382,565.80 </w:t>
            </w:r>
          </w:p>
        </w:tc>
      </w:tr>
      <w:tr w:rsidR="00730B68" w:rsidRPr="00C750FF" w14:paraId="2E4211EE" w14:textId="77777777" w:rsidTr="00C46D29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A41F" w14:textId="4CCC5157" w:rsidR="00730B68" w:rsidRPr="00725B69" w:rsidRDefault="00730B68" w:rsidP="00730B6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V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F3DF6" w14:textId="5178CB39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/>
                <w:sz w:val="20"/>
                <w:szCs w:val="20"/>
              </w:rPr>
              <w:t>767,910.00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D437" w14:textId="6AA49CF4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24,585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2379E" w14:textId="7CD0E975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11,851,426.65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88FB" w14:textId="143135BA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44,197,127.37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E431" w14:textId="37C38925" w:rsidR="00730B68" w:rsidRPr="00730B68" w:rsidRDefault="00730B68" w:rsidP="00730B6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730B68">
              <w:rPr>
                <w:rFonts w:ascii="Arial Narrow" w:hAnsi="Arial Narrow" w:cs="Arial"/>
                <w:sz w:val="20"/>
                <w:szCs w:val="20"/>
              </w:rPr>
              <w:t xml:space="preserve">56,816,464.02 </w:t>
            </w:r>
          </w:p>
        </w:tc>
      </w:tr>
    </w:tbl>
    <w:p w14:paraId="76AF5742" w14:textId="01848DEE" w:rsidR="00D40D5E" w:rsidRDefault="007F6E71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C750FF">
        <w:rPr>
          <w:rFonts w:ascii="Arial" w:hAnsi="Arial" w:cs="Arial"/>
          <w:i/>
          <w:sz w:val="16"/>
          <w:szCs w:val="16"/>
        </w:rPr>
        <w:t xml:space="preserve">Note: The Inventory Summary is as </w:t>
      </w:r>
      <w:r w:rsidR="00500E11">
        <w:rPr>
          <w:rFonts w:ascii="Arial" w:hAnsi="Arial" w:cs="Arial"/>
          <w:i/>
          <w:sz w:val="16"/>
          <w:szCs w:val="16"/>
        </w:rPr>
        <w:t>1</w:t>
      </w:r>
      <w:r w:rsidR="00730B68">
        <w:rPr>
          <w:rFonts w:ascii="Arial" w:hAnsi="Arial" w:cs="Arial"/>
          <w:i/>
          <w:sz w:val="16"/>
          <w:szCs w:val="16"/>
        </w:rPr>
        <w:t>1</w:t>
      </w:r>
      <w:r w:rsidR="00BC52D4">
        <w:rPr>
          <w:rFonts w:ascii="Arial" w:hAnsi="Arial" w:cs="Arial"/>
          <w:i/>
          <w:sz w:val="16"/>
          <w:szCs w:val="16"/>
        </w:rPr>
        <w:t xml:space="preserve"> </w:t>
      </w:r>
      <w:r w:rsidR="00500E11">
        <w:rPr>
          <w:rFonts w:ascii="Arial" w:hAnsi="Arial" w:cs="Arial"/>
          <w:i/>
          <w:sz w:val="16"/>
          <w:szCs w:val="16"/>
        </w:rPr>
        <w:t>June</w:t>
      </w:r>
      <w:r w:rsidRPr="00C750FF">
        <w:rPr>
          <w:rFonts w:ascii="Arial" w:hAnsi="Arial" w:cs="Arial"/>
          <w:i/>
          <w:sz w:val="16"/>
          <w:szCs w:val="16"/>
        </w:rPr>
        <w:t xml:space="preserve"> 2022, 4PM.</w:t>
      </w:r>
      <w:r w:rsidR="00D40D5E">
        <w:rPr>
          <w:rFonts w:ascii="Arial" w:hAnsi="Arial" w:cs="Arial"/>
          <w:i/>
          <w:sz w:val="16"/>
          <w:szCs w:val="16"/>
        </w:rPr>
        <w:t xml:space="preserve"> Replenishment of standby funds for DSWD-FO V is being processed.</w:t>
      </w:r>
    </w:p>
    <w:p w14:paraId="37B6A10B" w14:textId="469FACA7" w:rsidR="007F6E71" w:rsidRPr="00C750FF" w:rsidRDefault="00F86A17" w:rsidP="007F6E71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C750FF">
        <w:rPr>
          <w:rFonts w:ascii="Arial" w:hAnsi="Arial" w:cs="Arial"/>
          <w:i/>
          <w:sz w:val="16"/>
          <w:szCs w:val="16"/>
        </w:rPr>
        <w:t xml:space="preserve"> </w:t>
      </w:r>
    </w:p>
    <w:p w14:paraId="744CE4B5" w14:textId="77777777" w:rsidR="007F6E71" w:rsidRPr="00C750FF" w:rsidRDefault="007F6E71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C750FF">
        <w:rPr>
          <w:rFonts w:ascii="Arial" w:hAnsi="Arial" w:cs="Arial"/>
          <w:bCs/>
          <w:i/>
          <w:sz w:val="16"/>
          <w:szCs w:val="16"/>
        </w:rPr>
        <w:t xml:space="preserve">    </w:t>
      </w:r>
      <w:r w:rsidRPr="00D40D5E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44EED90F" w14:textId="77777777" w:rsidR="007F6E71" w:rsidRPr="00C750FF" w:rsidRDefault="007F6E71" w:rsidP="007F6E71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A09DE1B" w14:textId="77777777" w:rsidR="007F6E71" w:rsidRPr="00C750FF" w:rsidRDefault="007F6E71" w:rsidP="007F6E71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C750FF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79A7A7E" w14:textId="5E716FF9" w:rsidR="007F6E71" w:rsidRDefault="007F6E71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C750FF">
        <w:rPr>
          <w:rFonts w:ascii="Arial" w:eastAsia="Arial" w:hAnsi="Arial" w:cs="Arial"/>
          <w:sz w:val="24"/>
          <w:szCs w:val="24"/>
        </w:rPr>
        <w:t>₱</w:t>
      </w:r>
      <w:r w:rsidR="000B6175">
        <w:rPr>
          <w:rFonts w:ascii="Arial" w:eastAsia="Arial" w:hAnsi="Arial" w:cs="Arial"/>
          <w:sz w:val="24"/>
          <w:szCs w:val="24"/>
        </w:rPr>
        <w:t>541.65</w:t>
      </w:r>
      <w:r w:rsidR="000B6175" w:rsidRPr="00885280">
        <w:rPr>
          <w:rFonts w:ascii="Arial" w:eastAsia="Arial" w:hAnsi="Arial" w:cs="Arial"/>
          <w:sz w:val="24"/>
          <w:szCs w:val="24"/>
        </w:rPr>
        <w:t xml:space="preserve"> </w:t>
      </w:r>
      <w:r w:rsidRPr="00C750FF">
        <w:rPr>
          <w:rFonts w:ascii="Arial" w:eastAsia="Arial" w:hAnsi="Arial" w:cs="Arial"/>
          <w:sz w:val="24"/>
          <w:szCs w:val="24"/>
        </w:rPr>
        <w:t>million Quick Response Fund (QRF) at the DSWD-Central Office.</w:t>
      </w:r>
    </w:p>
    <w:p w14:paraId="40E18863" w14:textId="2B65C632" w:rsidR="000B6175" w:rsidRPr="00C750FF" w:rsidRDefault="000B6175" w:rsidP="007F6E71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885280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767,910 thousand</w:t>
      </w:r>
      <w:r w:rsidRPr="00885280">
        <w:rPr>
          <w:rFonts w:ascii="Arial" w:eastAsia="Arial" w:hAnsi="Arial" w:cs="Arial"/>
          <w:sz w:val="24"/>
          <w:szCs w:val="24"/>
        </w:rPr>
        <w:t xml:space="preserve"> available at DSWD-FO </w:t>
      </w:r>
      <w:r>
        <w:rPr>
          <w:rFonts w:ascii="Arial" w:eastAsia="Arial" w:hAnsi="Arial" w:cs="Arial"/>
          <w:sz w:val="24"/>
          <w:szCs w:val="24"/>
        </w:rPr>
        <w:t>V</w:t>
      </w:r>
      <w:r w:rsidRPr="00885280">
        <w:rPr>
          <w:rFonts w:ascii="Arial" w:hAnsi="Arial" w:cs="Arial"/>
          <w:sz w:val="24"/>
          <w:szCs w:val="24"/>
        </w:rPr>
        <w:t>.</w:t>
      </w:r>
    </w:p>
    <w:p w14:paraId="31230740" w14:textId="77777777" w:rsidR="007F6E71" w:rsidRPr="00C750FF" w:rsidRDefault="007F6E71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7D9E769" w14:textId="77777777" w:rsidR="007F6E71" w:rsidRPr="00C750FF" w:rsidRDefault="007F6E71" w:rsidP="007F6E71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750FF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D8F73B8" w14:textId="5BA946A3" w:rsidR="007F6E71" w:rsidRPr="00C750FF" w:rsidRDefault="000B6175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142,279</w:t>
      </w:r>
      <w:r w:rsidRPr="00885280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C750FF">
        <w:rPr>
          <w:rFonts w:ascii="Arial" w:eastAsia="Arial" w:hAnsi="Arial" w:cs="Arial"/>
          <w:sz w:val="24"/>
          <w:szCs w:val="24"/>
        </w:rPr>
        <w:t>FFPs available in Disaste</w:t>
      </w:r>
      <w:r w:rsidR="00F86A17" w:rsidRPr="00C750FF">
        <w:rPr>
          <w:rFonts w:ascii="Arial" w:eastAsia="Arial" w:hAnsi="Arial" w:cs="Arial"/>
          <w:sz w:val="24"/>
          <w:szCs w:val="24"/>
        </w:rPr>
        <w:t>r Response Centers; of which,</w:t>
      </w:r>
      <w:r>
        <w:rPr>
          <w:rFonts w:ascii="Arial" w:eastAsia="Arial" w:hAnsi="Arial" w:cs="Arial"/>
          <w:sz w:val="24"/>
          <w:szCs w:val="24"/>
        </w:rPr>
        <w:t xml:space="preserve"> 101,350</w:t>
      </w:r>
      <w:r w:rsidRPr="00885280">
        <w:rPr>
          <w:rFonts w:ascii="Arial" w:eastAsia="Arial" w:hAnsi="Arial" w:cs="Arial"/>
          <w:sz w:val="24"/>
          <w:szCs w:val="24"/>
        </w:rPr>
        <w:t xml:space="preserve"> </w:t>
      </w:r>
      <w:r w:rsidR="007F6E71" w:rsidRPr="00C750FF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 xml:space="preserve">40,929 </w:t>
      </w:r>
      <w:r w:rsidR="007F6E71" w:rsidRPr="00C750FF">
        <w:rPr>
          <w:rFonts w:ascii="Arial" w:eastAsia="Arial" w:hAnsi="Arial" w:cs="Arial"/>
          <w:sz w:val="24"/>
          <w:szCs w:val="24"/>
        </w:rPr>
        <w:t>FFPs are at the Visayas Disaster Response Center (VDRC), Cebu City.</w:t>
      </w:r>
    </w:p>
    <w:p w14:paraId="33574C1C" w14:textId="32C179DF" w:rsidR="007F6E71" w:rsidRPr="00C750FF" w:rsidRDefault="000B6175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24,585</w:t>
      </w:r>
      <w:r w:rsidR="002D3B7A">
        <w:rPr>
          <w:rFonts w:ascii="Arial" w:eastAsia="Arial" w:hAnsi="Arial" w:cs="Arial"/>
          <w:sz w:val="24"/>
          <w:szCs w:val="24"/>
        </w:rPr>
        <w:t xml:space="preserve"> FFPs available at DSWD-FO </w:t>
      </w:r>
      <w:r>
        <w:rPr>
          <w:rFonts w:ascii="Arial" w:eastAsia="Arial" w:hAnsi="Arial" w:cs="Arial"/>
          <w:sz w:val="24"/>
          <w:szCs w:val="24"/>
        </w:rPr>
        <w:t>V</w:t>
      </w:r>
      <w:r w:rsidR="007F6E71" w:rsidRPr="00C750FF">
        <w:rPr>
          <w:rFonts w:ascii="Arial" w:eastAsia="Arial" w:hAnsi="Arial" w:cs="Arial"/>
          <w:sz w:val="24"/>
          <w:szCs w:val="24"/>
        </w:rPr>
        <w:t>.</w:t>
      </w:r>
    </w:p>
    <w:p w14:paraId="370FA829" w14:textId="03D044B4" w:rsidR="007F6E71" w:rsidRDefault="007F6E71" w:rsidP="007F6E71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C750FF">
        <w:rPr>
          <w:rFonts w:ascii="Arial" w:eastAsia="Arial" w:hAnsi="Arial" w:cs="Arial"/>
          <w:sz w:val="24"/>
          <w:szCs w:val="24"/>
        </w:rPr>
        <w:t>₱</w:t>
      </w:r>
      <w:r w:rsidR="001271AE">
        <w:rPr>
          <w:rFonts w:ascii="Arial" w:eastAsia="Arial" w:hAnsi="Arial" w:cs="Arial"/>
          <w:sz w:val="24"/>
          <w:szCs w:val="24"/>
        </w:rPr>
        <w:t>876.94</w:t>
      </w:r>
      <w:r w:rsidRPr="00C750FF">
        <w:rPr>
          <w:rFonts w:ascii="Arial" w:eastAsia="Arial" w:hAnsi="Arial" w:cs="Arial"/>
          <w:sz w:val="24"/>
          <w:szCs w:val="24"/>
        </w:rPr>
        <w:t xml:space="preserve"> million worth of other F</w:t>
      </w:r>
      <w:r w:rsidR="002D3B7A">
        <w:rPr>
          <w:rFonts w:ascii="Arial" w:eastAsia="Arial" w:hAnsi="Arial" w:cs="Arial"/>
          <w:sz w:val="24"/>
          <w:szCs w:val="24"/>
        </w:rPr>
        <w:t xml:space="preserve">NIs at NROC, VDRC and DSWD-FO </w:t>
      </w:r>
      <w:r w:rsidR="000B6175">
        <w:rPr>
          <w:rFonts w:ascii="Arial" w:eastAsia="Arial" w:hAnsi="Arial" w:cs="Arial"/>
          <w:sz w:val="24"/>
          <w:szCs w:val="24"/>
        </w:rPr>
        <w:t>V</w:t>
      </w:r>
      <w:r w:rsidRPr="00C750FF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7ACB1BFD" w14:textId="77777777" w:rsidR="008A4D31" w:rsidRPr="00C750FF" w:rsidRDefault="008A4D31" w:rsidP="008A4D31">
      <w:pPr>
        <w:pStyle w:val="ListParagraph"/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</w:p>
    <w:p w14:paraId="2A98B674" w14:textId="1829C346" w:rsidR="008A4D31" w:rsidRPr="00571AD5" w:rsidRDefault="008A4D31" w:rsidP="008A4D31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71AD5">
        <w:rPr>
          <w:rFonts w:ascii="Arial" w:hAnsi="Arial" w:cs="Arial"/>
          <w:b/>
          <w:color w:val="000000" w:themeColor="text1"/>
          <w:sz w:val="24"/>
          <w:szCs w:val="24"/>
        </w:rPr>
        <w:t>Food and Non-food Items</w:t>
      </w:r>
      <w:r w:rsidR="00EA60C9" w:rsidRPr="00571AD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3F9C36B0" w14:textId="77777777" w:rsidR="008A4D31" w:rsidRPr="00E17549" w:rsidRDefault="008A4D31" w:rsidP="008A4D31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4529" w:type="pct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6661"/>
      </w:tblGrid>
      <w:tr w:rsidR="008A4D31" w:rsidRPr="0017016A" w14:paraId="17008601" w14:textId="77777777" w:rsidTr="002C265E"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AE0C4" w14:textId="77777777" w:rsidR="008A4D31" w:rsidRPr="0017016A" w:rsidRDefault="008A4D31" w:rsidP="002C265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3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DAF72" w14:textId="77777777" w:rsidR="008A4D31" w:rsidRPr="0017016A" w:rsidRDefault="008A4D31" w:rsidP="002C265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8A4D31" w:rsidRPr="0017016A" w14:paraId="3B6D3902" w14:textId="77777777" w:rsidTr="002C265E"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182D3" w14:textId="753BDC9C" w:rsidR="008A4D31" w:rsidRPr="0017016A" w:rsidRDefault="001E27B3" w:rsidP="008A4D31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10 June</w:t>
            </w:r>
            <w:r w:rsidR="008A4D31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3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9B33C" w14:textId="77777777" w:rsidR="001E27B3" w:rsidRDefault="00EA60C9" w:rsidP="001E27B3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</w:t>
            </w:r>
            <w:r w:rsid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D-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FO </w:t>
            </w:r>
            <w:r w:rsid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V f</w:t>
            </w:r>
            <w:r w:rsidR="001E27B3"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acilitated the provision of 117 family food packs as relief augmentation</w:t>
            </w:r>
            <w:r w:rsid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1E27B3"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support to LGU</w:t>
            </w:r>
            <w:r w:rsid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1E27B3"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of Masbate</w:t>
            </w:r>
            <w:r w:rsid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1E27B3"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City.</w:t>
            </w:r>
            <w:r w:rsid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</w:p>
          <w:p w14:paraId="42A47D71" w14:textId="66B07387" w:rsidR="001E27B3" w:rsidRPr="00B33AEB" w:rsidRDefault="001E27B3" w:rsidP="00B33AEB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lastRenderedPageBreak/>
              <w:t>The Resource Operation Section ensures the availability of family food packs 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non-food items as need arises.</w:t>
            </w:r>
          </w:p>
        </w:tc>
      </w:tr>
    </w:tbl>
    <w:p w14:paraId="14F4D83D" w14:textId="10184EBD" w:rsidR="00B33AEB" w:rsidRDefault="00B33AEB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F917371" w14:textId="77777777" w:rsidR="00B33AEB" w:rsidRDefault="00B33AEB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3C40616" w14:textId="3523EC42" w:rsidR="00C15D6A" w:rsidRPr="00E17549" w:rsidRDefault="00146290" w:rsidP="00C15D6A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522A4CF0" w14:textId="77777777" w:rsidR="00C15D6A" w:rsidRPr="00E17549" w:rsidRDefault="00C15D6A" w:rsidP="00C15D6A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4529" w:type="pct"/>
        <w:tblInd w:w="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6661"/>
      </w:tblGrid>
      <w:tr w:rsidR="00C15D6A" w:rsidRPr="0017016A" w14:paraId="67A1741B" w14:textId="77777777" w:rsidTr="001A5FF4"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66FF3" w14:textId="77777777" w:rsidR="00C15D6A" w:rsidRPr="0017016A" w:rsidRDefault="00C15D6A" w:rsidP="001A5FF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3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1922C" w14:textId="77777777" w:rsidR="00C15D6A" w:rsidRPr="0017016A" w:rsidRDefault="00C15D6A" w:rsidP="001A5FF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C15D6A" w:rsidRPr="0017016A" w14:paraId="244639D7" w14:textId="77777777" w:rsidTr="001A5FF4">
        <w:tc>
          <w:tcPr>
            <w:tcW w:w="1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00CA5" w14:textId="3C396990" w:rsidR="00C15D6A" w:rsidRPr="0017016A" w:rsidRDefault="00B33AEB" w:rsidP="001A5FF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10 June 2022</w:t>
            </w:r>
          </w:p>
        </w:tc>
        <w:tc>
          <w:tcPr>
            <w:tcW w:w="3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1F1CF" w14:textId="60EB7465" w:rsidR="00C15D6A" w:rsidRPr="0017016A" w:rsidRDefault="00B33AEB" w:rsidP="00C15D6A">
            <w:pPr>
              <w:numPr>
                <w:ilvl w:val="0"/>
                <w:numId w:val="22"/>
              </w:numPr>
              <w:spacing w:after="0" w:line="240" w:lineRule="auto"/>
              <w:ind w:left="360" w:right="57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DSWD-FO V is in c</w:t>
            </w: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ontinuous coordination with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SWADT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the </w:t>
            </w: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LGU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of </w:t>
            </w: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Masbate for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further </w:t>
            </w:r>
            <w:r w:rsidRPr="001E27B3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updates.</w:t>
            </w:r>
          </w:p>
        </w:tc>
      </w:tr>
    </w:tbl>
    <w:p w14:paraId="1B0A3C18" w14:textId="77777777" w:rsidR="004E02F7" w:rsidRPr="00E17549" w:rsidRDefault="004E02F7" w:rsidP="007F6E7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1C4F2BD6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835BA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1709701B" w14:textId="77777777" w:rsidR="00146290" w:rsidRDefault="00146290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376AD10" w14:textId="77777777" w:rsidR="00FF2C3D" w:rsidRPr="00E17549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30E3B57" w:rsidR="002F5F75" w:rsidRPr="00E17549" w:rsidRDefault="00835BAC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B6733A6" w:rsidR="00D1254E" w:rsidRPr="00E17549" w:rsidRDefault="005904B3" w:rsidP="00EA60C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290F3" w14:textId="77777777" w:rsidR="00CA2B01" w:rsidRDefault="00CA2B01" w:rsidP="00C12445">
      <w:pPr>
        <w:spacing w:after="0" w:line="240" w:lineRule="auto"/>
      </w:pPr>
      <w:r>
        <w:separator/>
      </w:r>
    </w:p>
  </w:endnote>
  <w:endnote w:type="continuationSeparator" w:id="0">
    <w:p w14:paraId="4F4A3C0E" w14:textId="77777777" w:rsidR="00CA2B01" w:rsidRDefault="00CA2B0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3F7CF1E" w:rsidR="00406155" w:rsidRPr="00195A09" w:rsidRDefault="002D3B7A" w:rsidP="002D3B7A">
            <w:pPr>
              <w:pStyle w:val="Footer"/>
              <w:jc w:val="right"/>
              <w:rPr>
                <w:sz w:val="16"/>
                <w:szCs w:val="20"/>
              </w:rPr>
            </w:pPr>
            <w:r w:rsidRPr="002D3B7A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>ort #</w:t>
            </w:r>
            <w:r w:rsidR="00835BAC">
              <w:rPr>
                <w:sz w:val="16"/>
                <w:szCs w:val="20"/>
              </w:rPr>
              <w:t>1</w:t>
            </w:r>
            <w:r>
              <w:rPr>
                <w:sz w:val="16"/>
                <w:szCs w:val="20"/>
              </w:rPr>
              <w:t xml:space="preserve"> on the Fire incident in </w:t>
            </w:r>
            <w:r w:rsidR="00835BAC" w:rsidRPr="00835BAC">
              <w:rPr>
                <w:sz w:val="16"/>
                <w:szCs w:val="20"/>
              </w:rPr>
              <w:t>Brgy. Kalipay, Masbate City</w:t>
            </w:r>
            <w:r>
              <w:rPr>
                <w:sz w:val="16"/>
                <w:szCs w:val="20"/>
              </w:rPr>
              <w:t xml:space="preserve"> </w:t>
            </w:r>
            <w:r w:rsidRPr="002D3B7A">
              <w:rPr>
                <w:sz w:val="16"/>
                <w:szCs w:val="20"/>
              </w:rPr>
              <w:t xml:space="preserve">as of </w:t>
            </w:r>
            <w:r w:rsidR="00835BAC">
              <w:rPr>
                <w:sz w:val="16"/>
                <w:szCs w:val="20"/>
              </w:rPr>
              <w:t>1</w:t>
            </w:r>
            <w:r w:rsidR="00B53933">
              <w:rPr>
                <w:sz w:val="16"/>
                <w:szCs w:val="20"/>
              </w:rPr>
              <w:t>1</w:t>
            </w:r>
            <w:r w:rsidR="00835BAC">
              <w:rPr>
                <w:sz w:val="16"/>
                <w:szCs w:val="20"/>
              </w:rPr>
              <w:t xml:space="preserve"> June</w:t>
            </w:r>
            <w:r w:rsidRPr="002D3B7A">
              <w:rPr>
                <w:sz w:val="16"/>
                <w:szCs w:val="20"/>
              </w:rPr>
              <w:t xml:space="preserve"> 2022, 6PM</w:t>
            </w:r>
            <w:r w:rsidR="00406155" w:rsidRPr="002D3B7A">
              <w:rPr>
                <w:sz w:val="16"/>
                <w:szCs w:val="20"/>
              </w:rPr>
              <w:t>|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12504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12504">
              <w:rPr>
                <w:b/>
                <w:bCs/>
                <w:noProof/>
                <w:sz w:val="16"/>
                <w:szCs w:val="20"/>
              </w:rPr>
              <w:t>5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D501" w14:textId="77777777" w:rsidR="00CA2B01" w:rsidRDefault="00CA2B01" w:rsidP="00C12445">
      <w:pPr>
        <w:spacing w:after="0" w:line="240" w:lineRule="auto"/>
      </w:pPr>
      <w:r>
        <w:separator/>
      </w:r>
    </w:p>
  </w:footnote>
  <w:footnote w:type="continuationSeparator" w:id="0">
    <w:p w14:paraId="757CA177" w14:textId="77777777" w:rsidR="00CA2B01" w:rsidRDefault="00CA2B0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BADAD782"/>
    <w:lvl w:ilvl="0" w:tplc="1BC6FC7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1062408647">
    <w:abstractNumId w:val="21"/>
  </w:num>
  <w:num w:numId="2" w16cid:durableId="1205561997">
    <w:abstractNumId w:val="15"/>
  </w:num>
  <w:num w:numId="3" w16cid:durableId="1308632013">
    <w:abstractNumId w:val="7"/>
  </w:num>
  <w:num w:numId="4" w16cid:durableId="1819808433">
    <w:abstractNumId w:val="6"/>
  </w:num>
  <w:num w:numId="5" w16cid:durableId="607080377">
    <w:abstractNumId w:val="13"/>
  </w:num>
  <w:num w:numId="6" w16cid:durableId="1935244061">
    <w:abstractNumId w:val="1"/>
  </w:num>
  <w:num w:numId="7" w16cid:durableId="812450758">
    <w:abstractNumId w:val="3"/>
  </w:num>
  <w:num w:numId="8" w16cid:durableId="1898204975">
    <w:abstractNumId w:val="14"/>
  </w:num>
  <w:num w:numId="9" w16cid:durableId="514617671">
    <w:abstractNumId w:val="12"/>
  </w:num>
  <w:num w:numId="10" w16cid:durableId="709839439">
    <w:abstractNumId w:val="8"/>
  </w:num>
  <w:num w:numId="11" w16cid:durableId="979648602">
    <w:abstractNumId w:val="2"/>
  </w:num>
  <w:num w:numId="12" w16cid:durableId="142891813">
    <w:abstractNumId w:val="19"/>
  </w:num>
  <w:num w:numId="13" w16cid:durableId="664550845">
    <w:abstractNumId w:val="24"/>
  </w:num>
  <w:num w:numId="14" w16cid:durableId="1115095080">
    <w:abstractNumId w:val="0"/>
  </w:num>
  <w:num w:numId="15" w16cid:durableId="345208045">
    <w:abstractNumId w:val="16"/>
  </w:num>
  <w:num w:numId="16" w16cid:durableId="1597710599">
    <w:abstractNumId w:val="17"/>
  </w:num>
  <w:num w:numId="17" w16cid:durableId="639383244">
    <w:abstractNumId w:val="23"/>
  </w:num>
  <w:num w:numId="18" w16cid:durableId="803155803">
    <w:abstractNumId w:val="18"/>
  </w:num>
  <w:num w:numId="19" w16cid:durableId="730033835">
    <w:abstractNumId w:val="22"/>
  </w:num>
  <w:num w:numId="20" w16cid:durableId="1124423925">
    <w:abstractNumId w:val="4"/>
  </w:num>
  <w:num w:numId="21" w16cid:durableId="1053578198">
    <w:abstractNumId w:val="5"/>
  </w:num>
  <w:num w:numId="22" w16cid:durableId="1626891690">
    <w:abstractNumId w:val="20"/>
  </w:num>
  <w:num w:numId="23" w16cid:durableId="2072148127">
    <w:abstractNumId w:val="11"/>
  </w:num>
  <w:num w:numId="24" w16cid:durableId="137117275">
    <w:abstractNumId w:val="10"/>
  </w:num>
  <w:num w:numId="25" w16cid:durableId="148723519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58E2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B6175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271AE"/>
    <w:rsid w:val="00132EC3"/>
    <w:rsid w:val="00143EB4"/>
    <w:rsid w:val="00145D5D"/>
    <w:rsid w:val="00146290"/>
    <w:rsid w:val="0014677F"/>
    <w:rsid w:val="001520E6"/>
    <w:rsid w:val="001523E1"/>
    <w:rsid w:val="001608DC"/>
    <w:rsid w:val="001614ED"/>
    <w:rsid w:val="00161F7F"/>
    <w:rsid w:val="00167B25"/>
    <w:rsid w:val="0017016A"/>
    <w:rsid w:val="00170C55"/>
    <w:rsid w:val="0017324C"/>
    <w:rsid w:val="001736DF"/>
    <w:rsid w:val="001768D2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E27B3"/>
    <w:rsid w:val="001E6473"/>
    <w:rsid w:val="001F0680"/>
    <w:rsid w:val="001F3B15"/>
    <w:rsid w:val="001F3E27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675F"/>
    <w:rsid w:val="002670F2"/>
    <w:rsid w:val="002678FF"/>
    <w:rsid w:val="002734DB"/>
    <w:rsid w:val="00274C90"/>
    <w:rsid w:val="00277FAD"/>
    <w:rsid w:val="00280B12"/>
    <w:rsid w:val="00281BA5"/>
    <w:rsid w:val="00294BFE"/>
    <w:rsid w:val="00295101"/>
    <w:rsid w:val="00296E8E"/>
    <w:rsid w:val="002A1728"/>
    <w:rsid w:val="002A7A22"/>
    <w:rsid w:val="002B3899"/>
    <w:rsid w:val="002B518B"/>
    <w:rsid w:val="002B595B"/>
    <w:rsid w:val="002C067B"/>
    <w:rsid w:val="002C18F8"/>
    <w:rsid w:val="002C5519"/>
    <w:rsid w:val="002C6508"/>
    <w:rsid w:val="002C78D2"/>
    <w:rsid w:val="002D2452"/>
    <w:rsid w:val="002D3B7A"/>
    <w:rsid w:val="002D3D1C"/>
    <w:rsid w:val="002D6CE9"/>
    <w:rsid w:val="002E0F5E"/>
    <w:rsid w:val="002E1C05"/>
    <w:rsid w:val="002E5683"/>
    <w:rsid w:val="002E62F8"/>
    <w:rsid w:val="002E760C"/>
    <w:rsid w:val="002F5F75"/>
    <w:rsid w:val="002F6987"/>
    <w:rsid w:val="003005A2"/>
    <w:rsid w:val="00300CF5"/>
    <w:rsid w:val="003012D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2D7B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96C67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2827"/>
    <w:rsid w:val="003E3D36"/>
    <w:rsid w:val="003E57B2"/>
    <w:rsid w:val="003E7D52"/>
    <w:rsid w:val="003F16FE"/>
    <w:rsid w:val="003F1BF2"/>
    <w:rsid w:val="00402906"/>
    <w:rsid w:val="00402C7F"/>
    <w:rsid w:val="00404F4F"/>
    <w:rsid w:val="00406155"/>
    <w:rsid w:val="00406577"/>
    <w:rsid w:val="00406F7C"/>
    <w:rsid w:val="00410987"/>
    <w:rsid w:val="00412813"/>
    <w:rsid w:val="004141FC"/>
    <w:rsid w:val="00415556"/>
    <w:rsid w:val="00416752"/>
    <w:rsid w:val="00417F91"/>
    <w:rsid w:val="004208E9"/>
    <w:rsid w:val="00421E01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43D7"/>
    <w:rsid w:val="004A4EFD"/>
    <w:rsid w:val="004A633D"/>
    <w:rsid w:val="004A792D"/>
    <w:rsid w:val="004A7FDA"/>
    <w:rsid w:val="004B1A4F"/>
    <w:rsid w:val="004B3DF9"/>
    <w:rsid w:val="004B4408"/>
    <w:rsid w:val="004C23BB"/>
    <w:rsid w:val="004C65EC"/>
    <w:rsid w:val="004C7388"/>
    <w:rsid w:val="004D4986"/>
    <w:rsid w:val="004D4E92"/>
    <w:rsid w:val="004E02F7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0E11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1AD5"/>
    <w:rsid w:val="00572C1B"/>
    <w:rsid w:val="00577911"/>
    <w:rsid w:val="00577A26"/>
    <w:rsid w:val="00577C7C"/>
    <w:rsid w:val="00580E7C"/>
    <w:rsid w:val="00582033"/>
    <w:rsid w:val="00585B25"/>
    <w:rsid w:val="005904B3"/>
    <w:rsid w:val="005916F0"/>
    <w:rsid w:val="0059200B"/>
    <w:rsid w:val="005948E5"/>
    <w:rsid w:val="00595334"/>
    <w:rsid w:val="00597F5C"/>
    <w:rsid w:val="005A242E"/>
    <w:rsid w:val="005A4529"/>
    <w:rsid w:val="005B2DC1"/>
    <w:rsid w:val="005B3A76"/>
    <w:rsid w:val="005B5AA1"/>
    <w:rsid w:val="005B75DF"/>
    <w:rsid w:val="005C0662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14030"/>
    <w:rsid w:val="006247E3"/>
    <w:rsid w:val="006258C6"/>
    <w:rsid w:val="00627E5F"/>
    <w:rsid w:val="00630F7A"/>
    <w:rsid w:val="00633FF0"/>
    <w:rsid w:val="00635B26"/>
    <w:rsid w:val="00636882"/>
    <w:rsid w:val="00647090"/>
    <w:rsid w:val="006502BE"/>
    <w:rsid w:val="006502E2"/>
    <w:rsid w:val="00650BA8"/>
    <w:rsid w:val="00653569"/>
    <w:rsid w:val="00657DF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A175A"/>
    <w:rsid w:val="006A2744"/>
    <w:rsid w:val="006A2F80"/>
    <w:rsid w:val="006A3E21"/>
    <w:rsid w:val="006A4C57"/>
    <w:rsid w:val="006B1A04"/>
    <w:rsid w:val="006B2D97"/>
    <w:rsid w:val="006B31E4"/>
    <w:rsid w:val="006B353A"/>
    <w:rsid w:val="006B5385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392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5B69"/>
    <w:rsid w:val="007269CA"/>
    <w:rsid w:val="00726C5D"/>
    <w:rsid w:val="00730B68"/>
    <w:rsid w:val="00732718"/>
    <w:rsid w:val="00732FC9"/>
    <w:rsid w:val="007449E6"/>
    <w:rsid w:val="007455BA"/>
    <w:rsid w:val="007456CB"/>
    <w:rsid w:val="00753446"/>
    <w:rsid w:val="00757281"/>
    <w:rsid w:val="00766A61"/>
    <w:rsid w:val="00770B29"/>
    <w:rsid w:val="0078059F"/>
    <w:rsid w:val="00780CA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224"/>
    <w:rsid w:val="007F2E58"/>
    <w:rsid w:val="007F426E"/>
    <w:rsid w:val="007F4FB1"/>
    <w:rsid w:val="007F5F08"/>
    <w:rsid w:val="007F6E71"/>
    <w:rsid w:val="007F7F3B"/>
    <w:rsid w:val="0080412B"/>
    <w:rsid w:val="008049D8"/>
    <w:rsid w:val="008153ED"/>
    <w:rsid w:val="00832FE7"/>
    <w:rsid w:val="0083423B"/>
    <w:rsid w:val="00834EF4"/>
    <w:rsid w:val="00835BAC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31"/>
    <w:rsid w:val="008A4D9B"/>
    <w:rsid w:val="008A5D70"/>
    <w:rsid w:val="008B142D"/>
    <w:rsid w:val="008B226B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1DFD"/>
    <w:rsid w:val="008D029D"/>
    <w:rsid w:val="008D0405"/>
    <w:rsid w:val="008D2A00"/>
    <w:rsid w:val="008E07A2"/>
    <w:rsid w:val="008E08FB"/>
    <w:rsid w:val="008E5DB1"/>
    <w:rsid w:val="008E71AA"/>
    <w:rsid w:val="008F1954"/>
    <w:rsid w:val="008F1CE6"/>
    <w:rsid w:val="008F678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085F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0A45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079D"/>
    <w:rsid w:val="00A8572E"/>
    <w:rsid w:val="00A87137"/>
    <w:rsid w:val="00A87F7B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128"/>
    <w:rsid w:val="00B05A15"/>
    <w:rsid w:val="00B07DBD"/>
    <w:rsid w:val="00B101F5"/>
    <w:rsid w:val="00B10967"/>
    <w:rsid w:val="00B10F37"/>
    <w:rsid w:val="00B126E7"/>
    <w:rsid w:val="00B21ABA"/>
    <w:rsid w:val="00B220D2"/>
    <w:rsid w:val="00B30940"/>
    <w:rsid w:val="00B318D3"/>
    <w:rsid w:val="00B333A2"/>
    <w:rsid w:val="00B33AEB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3933"/>
    <w:rsid w:val="00B55D6C"/>
    <w:rsid w:val="00B60797"/>
    <w:rsid w:val="00B63721"/>
    <w:rsid w:val="00B6376D"/>
    <w:rsid w:val="00B65458"/>
    <w:rsid w:val="00B67210"/>
    <w:rsid w:val="00B673E6"/>
    <w:rsid w:val="00B7059B"/>
    <w:rsid w:val="00B74C4E"/>
    <w:rsid w:val="00B75E34"/>
    <w:rsid w:val="00B807D9"/>
    <w:rsid w:val="00B8196D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3DAA"/>
    <w:rsid w:val="00BC52D4"/>
    <w:rsid w:val="00BD048D"/>
    <w:rsid w:val="00BD0E2B"/>
    <w:rsid w:val="00BD4107"/>
    <w:rsid w:val="00BE10EF"/>
    <w:rsid w:val="00BE41D3"/>
    <w:rsid w:val="00BE4C96"/>
    <w:rsid w:val="00BF0841"/>
    <w:rsid w:val="00BF3FC8"/>
    <w:rsid w:val="00BF5FAC"/>
    <w:rsid w:val="00BF65EE"/>
    <w:rsid w:val="00BF6BEB"/>
    <w:rsid w:val="00C002CF"/>
    <w:rsid w:val="00C0108D"/>
    <w:rsid w:val="00C10765"/>
    <w:rsid w:val="00C11711"/>
    <w:rsid w:val="00C12445"/>
    <w:rsid w:val="00C15D6A"/>
    <w:rsid w:val="00C352B3"/>
    <w:rsid w:val="00C37C8E"/>
    <w:rsid w:val="00C46493"/>
    <w:rsid w:val="00C472B5"/>
    <w:rsid w:val="00C50C73"/>
    <w:rsid w:val="00C51CCA"/>
    <w:rsid w:val="00C53312"/>
    <w:rsid w:val="00C5591D"/>
    <w:rsid w:val="00C56A49"/>
    <w:rsid w:val="00C66C93"/>
    <w:rsid w:val="00C750B1"/>
    <w:rsid w:val="00C750FF"/>
    <w:rsid w:val="00C809BB"/>
    <w:rsid w:val="00C81E4C"/>
    <w:rsid w:val="00C84907"/>
    <w:rsid w:val="00C920C7"/>
    <w:rsid w:val="00C94531"/>
    <w:rsid w:val="00C94AB7"/>
    <w:rsid w:val="00C9613C"/>
    <w:rsid w:val="00CA2B01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23D0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15D1"/>
    <w:rsid w:val="00D23BDC"/>
    <w:rsid w:val="00D31A51"/>
    <w:rsid w:val="00D336D4"/>
    <w:rsid w:val="00D40CA4"/>
    <w:rsid w:val="00D40D5E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370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B44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67B4E"/>
    <w:rsid w:val="00E70CE9"/>
    <w:rsid w:val="00E80938"/>
    <w:rsid w:val="00E80CAC"/>
    <w:rsid w:val="00E81504"/>
    <w:rsid w:val="00E84BF3"/>
    <w:rsid w:val="00E90C93"/>
    <w:rsid w:val="00E9409C"/>
    <w:rsid w:val="00E95BF0"/>
    <w:rsid w:val="00E973EE"/>
    <w:rsid w:val="00EA2F1F"/>
    <w:rsid w:val="00EA60C9"/>
    <w:rsid w:val="00EA68D2"/>
    <w:rsid w:val="00EB2985"/>
    <w:rsid w:val="00EB4A23"/>
    <w:rsid w:val="00EC3BD3"/>
    <w:rsid w:val="00EC44AA"/>
    <w:rsid w:val="00EC69D2"/>
    <w:rsid w:val="00EC7BA0"/>
    <w:rsid w:val="00ED0953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61F0"/>
    <w:rsid w:val="00F1073E"/>
    <w:rsid w:val="00F12504"/>
    <w:rsid w:val="00F137C7"/>
    <w:rsid w:val="00F2055B"/>
    <w:rsid w:val="00F20CBA"/>
    <w:rsid w:val="00F253F3"/>
    <w:rsid w:val="00F30157"/>
    <w:rsid w:val="00F317AD"/>
    <w:rsid w:val="00F32C94"/>
    <w:rsid w:val="00F33ADA"/>
    <w:rsid w:val="00F36460"/>
    <w:rsid w:val="00F37D8D"/>
    <w:rsid w:val="00F401CA"/>
    <w:rsid w:val="00F43029"/>
    <w:rsid w:val="00F44698"/>
    <w:rsid w:val="00F47A9F"/>
    <w:rsid w:val="00F47C2D"/>
    <w:rsid w:val="00F6257E"/>
    <w:rsid w:val="00F63380"/>
    <w:rsid w:val="00F6425C"/>
    <w:rsid w:val="00F65EF1"/>
    <w:rsid w:val="00F66346"/>
    <w:rsid w:val="00F679B1"/>
    <w:rsid w:val="00F67BE5"/>
    <w:rsid w:val="00F71A65"/>
    <w:rsid w:val="00F71FAA"/>
    <w:rsid w:val="00F75026"/>
    <w:rsid w:val="00F8166E"/>
    <w:rsid w:val="00F81C31"/>
    <w:rsid w:val="00F86A17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5240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A69E-4CDF-4D47-B7CD-BAF0271E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Leslie R. Jawili</cp:lastModifiedBy>
  <cp:revision>4</cp:revision>
  <cp:lastPrinted>2022-05-06T09:23:00Z</cp:lastPrinted>
  <dcterms:created xsi:type="dcterms:W3CDTF">2022-06-11T06:28:00Z</dcterms:created>
  <dcterms:modified xsi:type="dcterms:W3CDTF">2022-06-11T08:07:00Z</dcterms:modified>
</cp:coreProperties>
</file>